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28" w:rsidRPr="00356B9D" w:rsidRDefault="000D3328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  <w:r w:rsidRPr="00356B9D"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  <w:t>ՀԻՄՆԱՎՈՐՈՒՄ</w:t>
      </w:r>
    </w:p>
    <w:p w:rsidR="000D3328" w:rsidRPr="00356B9D" w:rsidRDefault="00FD07AA" w:rsidP="000D3328">
      <w:pPr>
        <w:spacing w:after="0"/>
        <w:contextualSpacing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356B9D">
        <w:rPr>
          <w:rFonts w:ascii="GHEA Grapalat" w:hAnsi="GHEA Grapalat" w:cs="Sylfaen"/>
          <w:b/>
          <w:i/>
          <w:sz w:val="24"/>
          <w:szCs w:val="24"/>
          <w:lang w:val="af-ZA"/>
        </w:rPr>
        <w:t>«</w:t>
      </w:r>
      <w:r w:rsidR="000D3328" w:rsidRPr="00356B9D">
        <w:rPr>
          <w:rFonts w:ascii="GHEA Grapalat" w:hAnsi="GHEA Grapalat" w:cs="Sylfaen"/>
          <w:b/>
          <w:i/>
          <w:sz w:val="24"/>
          <w:szCs w:val="24"/>
          <w:lang w:val="af-ZA"/>
        </w:rPr>
        <w:t>Հայաստանի Հանրապետության քաղաքացիության մասին</w:t>
      </w:r>
      <w:r w:rsidRPr="00356B9D">
        <w:rPr>
          <w:rFonts w:ascii="GHEA Grapalat" w:hAnsi="GHEA Grapalat" w:cs="Sylfaen"/>
          <w:b/>
          <w:i/>
          <w:sz w:val="24"/>
          <w:szCs w:val="24"/>
          <w:lang w:val="af-ZA"/>
        </w:rPr>
        <w:t>»</w:t>
      </w:r>
      <w:proofErr w:type="spellStart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>Հայաստանի</w:t>
      </w:r>
      <w:proofErr w:type="spellEnd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>Հանրապետության</w:t>
      </w:r>
      <w:proofErr w:type="spellEnd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>օրենքում</w:t>
      </w:r>
      <w:proofErr w:type="spellEnd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>փոփոխություններ</w:t>
      </w:r>
      <w:proofErr w:type="spellEnd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և </w:t>
      </w:r>
      <w:proofErr w:type="spellStart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>լրացումներ</w:t>
      </w:r>
      <w:proofErr w:type="spellEnd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>կատարելու</w:t>
      </w:r>
      <w:proofErr w:type="spellEnd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 w:rsidR="000D3328"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>մասին</w:t>
      </w:r>
      <w:proofErr w:type="spellEnd"/>
      <w:r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>»</w:t>
      </w:r>
      <w:r w:rsidR="000D3328" w:rsidRPr="00356B9D">
        <w:rPr>
          <w:rFonts w:ascii="GHEA Grapalat" w:hAnsi="GHEA Grapalat" w:cs="Sylfaen"/>
          <w:b/>
          <w:i/>
          <w:sz w:val="24"/>
          <w:szCs w:val="24"/>
          <w:lang w:val="af-ZA"/>
        </w:rPr>
        <w:t>ՀՀօրենքինախագծի</w:t>
      </w:r>
    </w:p>
    <w:p w:rsidR="000D3328" w:rsidRPr="00356B9D" w:rsidRDefault="000D3328" w:rsidP="000D3328">
      <w:pPr>
        <w:spacing w:after="0"/>
        <w:contextualSpacing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0D3328" w:rsidRPr="00356B9D" w:rsidRDefault="000D3328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6B9D">
        <w:rPr>
          <w:rFonts w:ascii="GHEA Grapalat" w:hAnsi="GHEA Grapalat" w:cs="Sylfaen"/>
          <w:b/>
          <w:sz w:val="24"/>
          <w:szCs w:val="24"/>
          <w:lang w:val="fr-FR"/>
        </w:rPr>
        <w:t>1. Անհրաժեշտությունը.</w:t>
      </w:r>
      <w:r w:rsidR="000623E6"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FD07AA" w:rsidRPr="00356B9D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քաղաքացիության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FD07AA" w:rsidRPr="00356B9D">
        <w:rPr>
          <w:rFonts w:ascii="GHEA Grapalat" w:hAnsi="GHEA Grapalat" w:cs="Sylfaen"/>
          <w:sz w:val="24"/>
          <w:szCs w:val="24"/>
          <w:lang w:val="fr-FR"/>
        </w:rPr>
        <w:t>»</w:t>
      </w:r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օրենքում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փոփոխություններ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լրացումներ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կատարելու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FD07AA" w:rsidRPr="00356B9D">
        <w:rPr>
          <w:rFonts w:ascii="GHEA Grapalat" w:hAnsi="GHEA Grapalat" w:cs="Sylfaen"/>
          <w:sz w:val="24"/>
          <w:szCs w:val="24"/>
          <w:lang w:val="fr-FR"/>
        </w:rPr>
        <w:t>»</w:t>
      </w:r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այսուհետ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նախագիծ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կառավարությանն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առընթեր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ոստիկանության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ոլորտում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2010-2011թթ. </w:t>
      </w:r>
      <w:proofErr w:type="spellStart"/>
      <w:proofErr w:type="gramStart"/>
      <w:r w:rsidRPr="00356B9D">
        <w:rPr>
          <w:rFonts w:ascii="GHEA Grapalat" w:hAnsi="GHEA Grapalat" w:cs="Sylfaen"/>
          <w:sz w:val="24"/>
          <w:szCs w:val="24"/>
          <w:lang w:val="fr-FR"/>
        </w:rPr>
        <w:t>բարեփոխումների</w:t>
      </w:r>
      <w:proofErr w:type="spellEnd"/>
      <w:proofErr w:type="gram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ծրագրի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33.1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B64DD" w:rsidRPr="00356B9D" w:rsidRDefault="000D3328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2.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Ընթացիկ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իրավիճակը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խնդիրները</w:t>
      </w:r>
      <w:proofErr w:type="spellEnd"/>
      <w:r w:rsidR="00210541" w:rsidRPr="00356B9D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0623E6"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8B7060" w:rsidRPr="00356B9D">
        <w:rPr>
          <w:rFonts w:ascii="GHEA Grapalat" w:hAnsi="GHEA Grapalat" w:cs="Sylfaen"/>
          <w:sz w:val="24"/>
          <w:szCs w:val="24"/>
          <w:lang w:val="fr-FR"/>
        </w:rPr>
        <w:t>«ՀՀ ք</w:t>
      </w:r>
      <w:r w:rsidR="008B7060" w:rsidRPr="00356B9D">
        <w:rPr>
          <w:rFonts w:ascii="GHEA Grapalat" w:hAnsi="GHEA Grapalat" w:cs="Sylfaen"/>
          <w:sz w:val="24"/>
          <w:szCs w:val="24"/>
          <w:lang w:val="af-ZA"/>
        </w:rPr>
        <w:t xml:space="preserve">ացաքացիության մասին» ՀՀ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օրենքի</w:t>
      </w:r>
      <w:r w:rsidR="000623E6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B7060" w:rsidRPr="00356B9D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="008B7060" w:rsidRPr="00356B9D">
        <w:rPr>
          <w:rFonts w:ascii="GHEA Grapalat" w:hAnsi="GHEA Grapalat" w:cs="Sylfaen"/>
          <w:sz w:val="24"/>
          <w:szCs w:val="24"/>
          <w:lang w:val="fr-FR"/>
        </w:rPr>
        <w:t>այսուհետ</w:t>
      </w:r>
      <w:proofErr w:type="spellEnd"/>
      <w:r w:rsidR="008B7060" w:rsidRPr="00356B9D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="008B7060" w:rsidRPr="00356B9D">
        <w:rPr>
          <w:rFonts w:ascii="GHEA Grapalat" w:hAnsi="GHEA Grapalat" w:cs="Sylfaen"/>
          <w:sz w:val="24"/>
          <w:szCs w:val="24"/>
          <w:lang w:val="fr-FR"/>
        </w:rPr>
        <w:t>Օրենք</w:t>
      </w:r>
      <w:proofErr w:type="spellEnd"/>
      <w:r w:rsidR="008B7060" w:rsidRPr="00356B9D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210541" w:rsidRPr="00356B9D">
        <w:rPr>
          <w:rFonts w:ascii="GHEA Grapalat" w:hAnsi="GHEA Grapalat" w:cs="Times Armenian"/>
          <w:sz w:val="24"/>
          <w:szCs w:val="24"/>
          <w:lang w:val="af-ZA"/>
        </w:rPr>
        <w:t>10-րդ և 13-րդ հոդվածներում օգտագործվում է «ծագումով հայ» տերմինը, սակայն, քանի որ ՀՀ սահմանադրության մեջ օգտագործվում է «ազգությամբ հայ»</w:t>
      </w:r>
      <w:r w:rsidR="005A49C4" w:rsidRPr="00356B9D">
        <w:rPr>
          <w:rFonts w:ascii="GHEA Grapalat" w:hAnsi="GHEA Grapalat" w:cs="Times Armenian"/>
          <w:sz w:val="24"/>
          <w:szCs w:val="24"/>
          <w:lang w:val="af-ZA"/>
        </w:rPr>
        <w:t xml:space="preserve"> տեր</w:t>
      </w:r>
      <w:r w:rsidR="009642CB" w:rsidRPr="00356B9D">
        <w:rPr>
          <w:rFonts w:ascii="GHEA Grapalat" w:hAnsi="GHEA Grapalat" w:cs="Times Armenian"/>
          <w:sz w:val="24"/>
          <w:szCs w:val="24"/>
          <w:lang w:val="ru-RU"/>
        </w:rPr>
        <w:t>մ</w:t>
      </w:r>
      <w:r w:rsidR="00C51253" w:rsidRPr="00356B9D">
        <w:rPr>
          <w:rFonts w:ascii="GHEA Grapalat" w:hAnsi="GHEA Grapalat" w:cs="Times Armenian"/>
          <w:sz w:val="24"/>
          <w:szCs w:val="24"/>
        </w:rPr>
        <w:t>ի</w:t>
      </w:r>
      <w:r w:rsidR="009642CB" w:rsidRPr="00356B9D">
        <w:rPr>
          <w:rFonts w:ascii="GHEA Grapalat" w:hAnsi="GHEA Grapalat" w:cs="Times Armenian"/>
          <w:sz w:val="24"/>
          <w:szCs w:val="24"/>
          <w:lang w:val="ru-RU"/>
        </w:rPr>
        <w:t>նը</w:t>
      </w:r>
      <w:r w:rsidR="00210541" w:rsidRPr="00356B9D">
        <w:rPr>
          <w:rFonts w:ascii="GHEA Grapalat" w:hAnsi="GHEA Grapalat" w:cs="Times Armenian"/>
          <w:sz w:val="24"/>
          <w:szCs w:val="24"/>
          <w:lang w:val="af-ZA"/>
        </w:rPr>
        <w:t>, ապա անհրաժեշտ է միասնականացնել ՀՀ օրենսդրությունը:</w:t>
      </w:r>
    </w:p>
    <w:p w:rsidR="005A49C4" w:rsidRPr="00356B9D" w:rsidRDefault="00F71672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56B9D">
        <w:rPr>
          <w:rFonts w:ascii="GHEA Grapalat" w:hAnsi="GHEA Grapalat" w:cs="Times Armenian"/>
          <w:sz w:val="24"/>
          <w:szCs w:val="24"/>
          <w:lang w:val="af-ZA"/>
        </w:rPr>
        <w:t xml:space="preserve">Օրենքի </w:t>
      </w:r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>13-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րդ</w:t>
      </w:r>
      <w:r w:rsidR="000623E6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հոդվածի</w:t>
      </w:r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 xml:space="preserve"> 2-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րդ</w:t>
      </w:r>
      <w:r w:rsidR="000623E6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մասի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համաձայն</w:t>
      </w:r>
      <w:r w:rsidR="001E7D06" w:rsidRPr="00356B9D">
        <w:rPr>
          <w:rFonts w:ascii="GHEA Grapalat" w:hAnsi="GHEA Grapalat" w:cs="Sylfaen"/>
          <w:sz w:val="24"/>
          <w:szCs w:val="24"/>
          <w:lang w:val="af-ZA"/>
        </w:rPr>
        <w:t>`</w:t>
      </w:r>
      <w:r w:rsidR="000623E6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ծագումով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 xml:space="preserve">հայերը </w:t>
      </w:r>
      <w:r w:rsidR="008B7060" w:rsidRPr="00356B9D">
        <w:rPr>
          <w:rFonts w:ascii="GHEA Grapalat" w:hAnsi="GHEA Grapalat" w:cs="Sylfaen"/>
          <w:sz w:val="24"/>
          <w:szCs w:val="24"/>
          <w:lang w:val="fr-FR"/>
        </w:rPr>
        <w:t>(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ինչպես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նաև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այն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անձինք</w:t>
      </w:r>
      <w:r w:rsidR="000B493D" w:rsidRPr="00356B9D">
        <w:rPr>
          <w:rFonts w:ascii="GHEA Grapalat" w:hAnsi="GHEA Grapalat" w:cs="Times Armenian"/>
          <w:i/>
          <w:sz w:val="24"/>
          <w:szCs w:val="24"/>
          <w:lang w:val="af-ZA"/>
        </w:rPr>
        <w:t xml:space="preserve">,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ովքեր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ամուսնացած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են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Հայա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>u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տանի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Հանրապետության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քաղաքացու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հետ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կամ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ունեն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Հայա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>u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տանի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Հանրապետության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քաղաքացի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երեխա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 xml:space="preserve">,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կամ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որի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ծնողները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կամ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նրանցից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մեկը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ունեցել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է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նախկինում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Հայա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>u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տանի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Հանրապետության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քաղաքացիություն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կամ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ծնվել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է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Հայա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>u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տանի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Հանրապետությունում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 xml:space="preserve">,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և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որը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 xml:space="preserve"> 18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տարին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լրանալուց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հետո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 xml:space="preserve">` 3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տարվա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ընթացքում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դիմել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է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Հայա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>u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տանի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Հանրապետության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քաղաքացիություն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 xml:space="preserve"> u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տանալու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համար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կամ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որոնք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 xml:space="preserve"> 1995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թվականի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հունվարի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 xml:space="preserve"> 1-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ից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հետո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 xml:space="preserve">,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իրենց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դիմումի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համաձայն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 xml:space="preserve">,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դուր</w:t>
      </w:r>
      <w:r w:rsidR="000D3328" w:rsidRPr="00356B9D">
        <w:rPr>
          <w:rFonts w:ascii="GHEA Grapalat" w:hAnsi="GHEA Grapalat" w:cs="Times Armenian"/>
          <w:i/>
          <w:sz w:val="24"/>
          <w:szCs w:val="24"/>
          <w:lang w:val="af-ZA"/>
        </w:rPr>
        <w:t xml:space="preserve">u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են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եկել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ՀՀ</w:t>
      </w:r>
      <w:r w:rsidR="000B493D" w:rsidRPr="00356B9D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i/>
          <w:sz w:val="24"/>
          <w:szCs w:val="24"/>
          <w:lang w:val="af-ZA"/>
        </w:rPr>
        <w:t>քաղաքացիությունից</w:t>
      </w:r>
      <w:r w:rsidR="008B7060" w:rsidRPr="00356B9D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քաղաքացիություն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են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ստանում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պարզեցված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կարգով</w:t>
      </w:r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առանց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ՀՀ</w:t>
      </w:r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>-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ում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բնակվելու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կամ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հայերենով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բացատրվելու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7D06" w:rsidRPr="00356B9D">
        <w:rPr>
          <w:rFonts w:ascii="GHEA Grapalat" w:hAnsi="GHEA Grapalat" w:cs="Sylfaen"/>
          <w:sz w:val="24"/>
          <w:szCs w:val="24"/>
          <w:lang w:val="af-ZA"/>
        </w:rPr>
        <w:t>հանգամանքի առկայության</w:t>
      </w:r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Սակայն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քաղաքացիություն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համար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օրենքը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նախատեսում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է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նշված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անձանց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կողմից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ՀՀ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Սահմանադրությանը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ծանոթ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լինելու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պահանջ</w:t>
      </w:r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ՀՀ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 xml:space="preserve"> 30.08.07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թ</w:t>
      </w:r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 xml:space="preserve">.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թիվ</w:t>
      </w:r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 xml:space="preserve"> 1040-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Ն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որոշմամբ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սահմանված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կարգով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ՀՀ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Սահմանադրության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իմացության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ստուգման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թեստը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լրացվում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է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հայերենով</w:t>
      </w:r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ինչը</w:t>
      </w:r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proofErr w:type="spellStart"/>
      <w:r w:rsidR="000D3328" w:rsidRPr="00356B9D">
        <w:rPr>
          <w:rFonts w:ascii="GHEA Grapalat" w:hAnsi="GHEA Grapalat" w:cs="Sylfaen"/>
          <w:sz w:val="24"/>
          <w:szCs w:val="24"/>
        </w:rPr>
        <w:t>հակասելով</w:t>
      </w:r>
      <w:proofErr w:type="spellEnd"/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D3328" w:rsidRPr="00356B9D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 xml:space="preserve"> հիշյալ դրույթին,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հայոց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լեզվի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իմացության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լրացուցիչ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43A01" w:rsidRPr="00356B9D">
        <w:rPr>
          <w:rFonts w:ascii="GHEA Grapalat" w:hAnsi="GHEA Grapalat" w:cs="Times Armenian"/>
          <w:sz w:val="24"/>
          <w:szCs w:val="24"/>
          <w:lang w:val="af-ZA"/>
        </w:rPr>
        <w:t xml:space="preserve">անուղղակի </w:t>
      </w:r>
      <w:r w:rsidR="00B43A01" w:rsidRPr="00356B9D">
        <w:rPr>
          <w:rFonts w:ascii="GHEA Grapalat" w:hAnsi="GHEA Grapalat" w:cs="Sylfaen"/>
          <w:sz w:val="24"/>
          <w:szCs w:val="24"/>
          <w:lang w:val="af-ZA"/>
        </w:rPr>
        <w:t>պահանջ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3328" w:rsidRPr="00356B9D">
        <w:rPr>
          <w:rFonts w:ascii="GHEA Grapalat" w:hAnsi="GHEA Grapalat" w:cs="Sylfaen"/>
          <w:sz w:val="24"/>
          <w:szCs w:val="24"/>
          <w:lang w:val="af-ZA"/>
        </w:rPr>
        <w:t>է</w:t>
      </w:r>
      <w:r w:rsidR="000B493D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43A01" w:rsidRPr="00356B9D">
        <w:rPr>
          <w:rFonts w:ascii="GHEA Grapalat" w:hAnsi="GHEA Grapalat" w:cs="Times Armenian"/>
          <w:sz w:val="24"/>
          <w:szCs w:val="24"/>
          <w:lang w:val="af-ZA"/>
        </w:rPr>
        <w:t>ենթադրում պարզեցված կարգով ՀՀ քաղաքացիություն ստանալու իրավունք ունեցող անձանց համար</w:t>
      </w:r>
      <w:r w:rsidR="000D3328" w:rsidRPr="00356B9D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1C571E" w:rsidRPr="00356B9D" w:rsidRDefault="009642CB" w:rsidP="005A49C4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56B9D">
        <w:rPr>
          <w:rFonts w:ascii="GHEA Grapalat" w:hAnsi="GHEA Grapalat" w:cs="Times Armenian"/>
          <w:sz w:val="24"/>
          <w:szCs w:val="24"/>
          <w:lang w:val="ru-RU"/>
        </w:rPr>
        <w:t>Օ</w:t>
      </w:r>
      <w:r w:rsidR="005A49C4" w:rsidRPr="00356B9D">
        <w:rPr>
          <w:rFonts w:ascii="GHEA Grapalat" w:hAnsi="GHEA Grapalat" w:cs="Times Armenian"/>
          <w:sz w:val="24"/>
          <w:szCs w:val="24"/>
          <w:lang w:val="af-ZA"/>
        </w:rPr>
        <w:t>րենքի 14-րդ հոդվածո</w:t>
      </w:r>
      <w:r w:rsidR="00DC7A62" w:rsidRPr="00356B9D">
        <w:rPr>
          <w:rFonts w:ascii="GHEA Grapalat" w:hAnsi="GHEA Grapalat" w:cs="Times Armenian"/>
          <w:sz w:val="24"/>
          <w:szCs w:val="24"/>
          <w:lang w:val="af-ZA"/>
        </w:rPr>
        <w:t xml:space="preserve">ւմ` քաղաքացիությունը վերականգնելու համար նախատեսված </w:t>
      </w:r>
      <w:r w:rsidR="00066994" w:rsidRPr="00356B9D">
        <w:rPr>
          <w:rFonts w:ascii="GHEA Grapalat" w:hAnsi="GHEA Grapalat" w:cs="Times Armenian"/>
          <w:sz w:val="24"/>
          <w:szCs w:val="24"/>
          <w:lang w:val="af-ZA"/>
        </w:rPr>
        <w:t>հիմքում</w:t>
      </w:r>
      <w:r w:rsidR="000623E6" w:rsidRPr="00356B9D">
        <w:rPr>
          <w:rFonts w:ascii="GHEA Grapalat" w:hAnsi="GHEA Grapalat" w:cs="Times Armenian"/>
          <w:sz w:val="24"/>
          <w:szCs w:val="24"/>
          <w:lang w:val="af-ZA"/>
        </w:rPr>
        <w:t xml:space="preserve"> «</w:t>
      </w:r>
      <w:r w:rsidR="005A49C4" w:rsidRPr="00356B9D">
        <w:rPr>
          <w:rFonts w:ascii="GHEA Grapalat" w:hAnsi="GHEA Grapalat" w:cs="Times Armenian"/>
          <w:sz w:val="24"/>
          <w:szCs w:val="24"/>
          <w:lang w:val="af-ZA"/>
        </w:rPr>
        <w:t>և եթե նա չի զրկվել Հայաստանի Հանրապետությա</w:t>
      </w:r>
      <w:r w:rsidR="005A49C4" w:rsidRPr="00356B9D">
        <w:rPr>
          <w:rFonts w:ascii="GHEA Grapalat" w:hAnsi="GHEA Grapalat" w:cs="Times Armenian"/>
          <w:sz w:val="24"/>
          <w:szCs w:val="24"/>
          <w:lang w:val="ru-RU"/>
        </w:rPr>
        <w:t>ն</w:t>
      </w:r>
      <w:r w:rsidR="005A49C4" w:rsidRPr="00356B9D">
        <w:rPr>
          <w:rFonts w:ascii="GHEA Grapalat" w:hAnsi="GHEA Grapalat" w:cs="Times Armenian"/>
          <w:sz w:val="24"/>
          <w:szCs w:val="24"/>
          <w:lang w:val="af-ZA"/>
        </w:rPr>
        <w:t xml:space="preserve"> քաղաքացիությունից</w:t>
      </w:r>
      <w:r w:rsidR="000623E6" w:rsidRPr="00356B9D">
        <w:rPr>
          <w:rFonts w:ascii="GHEA Grapalat" w:hAnsi="GHEA Grapalat" w:cs="Times Armenian"/>
          <w:sz w:val="24"/>
          <w:szCs w:val="24"/>
          <w:lang w:val="af-ZA"/>
        </w:rPr>
        <w:t>»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C7A62" w:rsidRPr="00356B9D">
        <w:rPr>
          <w:rFonts w:ascii="GHEA Grapalat" w:hAnsi="GHEA Grapalat" w:cs="Times Armenian"/>
          <w:sz w:val="24"/>
          <w:szCs w:val="24"/>
          <w:lang w:val="af-ZA"/>
        </w:rPr>
        <w:t xml:space="preserve">արտահայտությունը </w:t>
      </w:r>
      <w:r w:rsidR="00FC60C3" w:rsidRPr="00356B9D">
        <w:rPr>
          <w:rFonts w:ascii="GHEA Grapalat" w:hAnsi="GHEA Grapalat" w:cs="Times Armenian"/>
          <w:sz w:val="24"/>
          <w:szCs w:val="24"/>
          <w:lang w:val="af-ZA"/>
        </w:rPr>
        <w:t>փոփոխ</w:t>
      </w:r>
      <w:r w:rsidR="001C571E" w:rsidRPr="00356B9D">
        <w:rPr>
          <w:rFonts w:ascii="GHEA Grapalat" w:hAnsi="GHEA Grapalat" w:cs="Times Armenian"/>
          <w:sz w:val="24"/>
          <w:szCs w:val="24"/>
          <w:lang w:val="af-ZA"/>
        </w:rPr>
        <w:t xml:space="preserve">ման կարիք ունի, քանի որ </w:t>
      </w:r>
      <w:r w:rsidR="00066994" w:rsidRPr="00356B9D">
        <w:rPr>
          <w:rFonts w:ascii="GHEA Grapalat" w:hAnsi="GHEA Grapalat" w:cs="Times Armenian"/>
          <w:sz w:val="24"/>
          <w:szCs w:val="24"/>
          <w:lang w:val="af-ZA"/>
        </w:rPr>
        <w:t xml:space="preserve">քննարկվող նախագծով նախատեսվում է </w:t>
      </w:r>
      <w:r w:rsidR="001C571E" w:rsidRPr="00356B9D">
        <w:rPr>
          <w:rFonts w:ascii="GHEA Grapalat" w:hAnsi="GHEA Grapalat" w:cs="Times Armenian"/>
          <w:sz w:val="24"/>
          <w:szCs w:val="24"/>
          <w:lang w:val="af-ZA"/>
        </w:rPr>
        <w:t xml:space="preserve">քաղաքացիությունից զրկելու </w:t>
      </w:r>
      <w:r w:rsidR="00FC60C3" w:rsidRPr="00356B9D">
        <w:rPr>
          <w:rFonts w:ascii="GHEA Grapalat" w:hAnsi="GHEA Grapalat" w:cs="Times Armenian"/>
          <w:sz w:val="24"/>
          <w:szCs w:val="24"/>
          <w:lang w:val="af-ZA"/>
        </w:rPr>
        <w:t>հիմքերը սահմանող`</w:t>
      </w:r>
      <w:r w:rsidR="001C571E" w:rsidRPr="00356B9D">
        <w:rPr>
          <w:rFonts w:ascii="GHEA Grapalat" w:hAnsi="GHEA Grapalat" w:cs="Times Armenian"/>
          <w:sz w:val="24"/>
          <w:szCs w:val="24"/>
          <w:lang w:val="af-ZA"/>
        </w:rPr>
        <w:t xml:space="preserve"> օրենքի 25-րդ հոդվածն ուժը </w:t>
      </w:r>
      <w:r w:rsidR="00272EF7" w:rsidRPr="00356B9D">
        <w:rPr>
          <w:rFonts w:ascii="GHEA Grapalat" w:hAnsi="GHEA Grapalat" w:cs="Times Armenian"/>
          <w:sz w:val="24"/>
          <w:szCs w:val="24"/>
          <w:lang w:val="ru-RU"/>
        </w:rPr>
        <w:t>կորցրածճանաչ</w:t>
      </w:r>
      <w:proofErr w:type="spellStart"/>
      <w:r w:rsidR="00066994" w:rsidRPr="00356B9D">
        <w:rPr>
          <w:rFonts w:ascii="GHEA Grapalat" w:hAnsi="GHEA Grapalat" w:cs="Times Armenian"/>
          <w:sz w:val="24"/>
          <w:szCs w:val="24"/>
        </w:rPr>
        <w:t>ել</w:t>
      </w:r>
      <w:proofErr w:type="spellEnd"/>
      <w:r w:rsidR="001C571E" w:rsidRPr="00356B9D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A7EEC" w:rsidRPr="00356B9D" w:rsidRDefault="000D3328" w:rsidP="005A49C4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56B9D">
        <w:rPr>
          <w:rFonts w:ascii="GHEA Grapalat" w:hAnsi="GHEA Grapalat" w:cs="Times Armenian"/>
          <w:sz w:val="24"/>
          <w:szCs w:val="24"/>
          <w:lang w:val="af-ZA"/>
        </w:rPr>
        <w:t xml:space="preserve"> Օրենքում առկա են բացեր ՀՀ քաղաքացիություն ձեռք բերած ծնողների 14-18 </w:t>
      </w:r>
      <w:r w:rsidR="005A49C4" w:rsidRPr="00356B9D">
        <w:rPr>
          <w:rFonts w:ascii="GHEA Grapalat" w:hAnsi="GHEA Grapalat" w:cs="Times Armenian"/>
          <w:sz w:val="24"/>
          <w:szCs w:val="24"/>
          <w:lang w:val="af-ZA"/>
        </w:rPr>
        <w:t>տար</w:t>
      </w:r>
      <w:r w:rsidRPr="00356B9D">
        <w:rPr>
          <w:rFonts w:ascii="GHEA Grapalat" w:hAnsi="GHEA Grapalat" w:cs="Times Armenian"/>
          <w:sz w:val="24"/>
          <w:szCs w:val="24"/>
          <w:lang w:val="af-ZA"/>
        </w:rPr>
        <w:t>եկան երեխաների քաղաքացիությ</w:t>
      </w:r>
      <w:r w:rsidR="00CD5286" w:rsidRPr="00356B9D">
        <w:rPr>
          <w:rFonts w:ascii="GHEA Grapalat" w:hAnsi="GHEA Grapalat" w:cs="Times Armenian"/>
          <w:sz w:val="24"/>
          <w:szCs w:val="24"/>
          <w:lang w:val="af-ZA"/>
        </w:rPr>
        <w:t>ուն ձ</w:t>
      </w:r>
      <w:r w:rsidR="00967863" w:rsidRPr="00356B9D">
        <w:rPr>
          <w:rFonts w:ascii="GHEA Grapalat" w:hAnsi="GHEA Grapalat" w:cs="Times Armenian"/>
          <w:sz w:val="24"/>
          <w:szCs w:val="24"/>
          <w:lang w:val="af-ZA"/>
        </w:rPr>
        <w:t>ե</w:t>
      </w:r>
      <w:r w:rsidR="00CD5286" w:rsidRPr="00356B9D">
        <w:rPr>
          <w:rFonts w:ascii="GHEA Grapalat" w:hAnsi="GHEA Grapalat" w:cs="Times Armenian"/>
          <w:sz w:val="24"/>
          <w:szCs w:val="24"/>
          <w:lang w:val="af-ZA"/>
        </w:rPr>
        <w:t>ռք բերելու հետ կապված հարաբերությունների կարգավորման մեխանիզմում: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B7060" w:rsidRPr="00356B9D">
        <w:rPr>
          <w:rFonts w:ascii="GHEA Grapalat" w:hAnsi="GHEA Grapalat" w:cs="Times Armenian"/>
          <w:sz w:val="24"/>
          <w:szCs w:val="24"/>
          <w:lang w:val="af-ZA"/>
        </w:rPr>
        <w:t>Բազմաթիվ են այն անձին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ք</w:t>
      </w:r>
      <w:r w:rsidR="008B7060" w:rsidRPr="00356B9D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proofErr w:type="spellStart"/>
      <w:r w:rsidR="008B7060" w:rsidRPr="00356B9D">
        <w:rPr>
          <w:rFonts w:ascii="GHEA Grapalat" w:hAnsi="GHEA Grapalat" w:cs="Times Armenian"/>
          <w:sz w:val="24"/>
          <w:szCs w:val="24"/>
        </w:rPr>
        <w:t>որոնք</w:t>
      </w:r>
      <w:proofErr w:type="spellEnd"/>
      <w:r w:rsidR="008B7060" w:rsidRPr="00356B9D">
        <w:rPr>
          <w:rFonts w:ascii="GHEA Grapalat" w:hAnsi="GHEA Grapalat" w:cs="Times Armenian"/>
          <w:sz w:val="24"/>
          <w:szCs w:val="24"/>
          <w:lang w:val="af-ZA"/>
        </w:rPr>
        <w:t>,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առանց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սահմանված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կարգով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ՀՀ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քաղաքացիությունը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B7060" w:rsidRPr="00356B9D">
        <w:rPr>
          <w:rFonts w:ascii="GHEA Grapalat" w:hAnsi="GHEA Grapalat" w:cs="Times Armenian"/>
          <w:sz w:val="24"/>
          <w:szCs w:val="24"/>
          <w:lang w:val="ru-RU"/>
        </w:rPr>
        <w:t>դադարեցնելու</w:t>
      </w:r>
      <w:r w:rsidR="008D6010" w:rsidRPr="00356B9D">
        <w:rPr>
          <w:rFonts w:ascii="GHEA Grapalat" w:hAnsi="GHEA Grapalat" w:cs="Times Armenian"/>
          <w:sz w:val="24"/>
          <w:szCs w:val="24"/>
          <w:lang w:val="af-ZA"/>
        </w:rPr>
        <w:t>, 1995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թ</w:t>
      </w:r>
      <w:r w:rsidR="008D6010" w:rsidRPr="00356B9D">
        <w:rPr>
          <w:rFonts w:ascii="GHEA Grapalat" w:hAnsi="GHEA Grapalat" w:cs="Times Armenian"/>
          <w:sz w:val="24"/>
          <w:szCs w:val="24"/>
          <w:lang w:val="af-ZA"/>
        </w:rPr>
        <w:t xml:space="preserve">.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հունվարի</w:t>
      </w:r>
      <w:r w:rsidR="008D6010" w:rsidRPr="00356B9D">
        <w:rPr>
          <w:rFonts w:ascii="GHEA Grapalat" w:hAnsi="GHEA Grapalat" w:cs="Times Armenian"/>
          <w:sz w:val="24"/>
          <w:szCs w:val="24"/>
          <w:lang w:val="af-ZA"/>
        </w:rPr>
        <w:t xml:space="preserve"> 1-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ից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հետո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ձեռք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են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բերել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lastRenderedPageBreak/>
        <w:t>նաև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այլ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պետության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քաղաքացիություն</w:t>
      </w:r>
      <w:r w:rsidR="008B7060" w:rsidRPr="00356B9D">
        <w:rPr>
          <w:rFonts w:ascii="GHEA Grapalat" w:hAnsi="GHEA Grapalat" w:cs="Times Armenian"/>
          <w:sz w:val="24"/>
          <w:szCs w:val="24"/>
          <w:lang w:val="af-ZA"/>
        </w:rPr>
        <w:t xml:space="preserve">: 2007 թվականին </w:t>
      </w:r>
      <w:r w:rsidR="008D6010" w:rsidRPr="00356B9D">
        <w:rPr>
          <w:rFonts w:ascii="GHEA Grapalat" w:hAnsi="GHEA Grapalat" w:cs="Times Armenian"/>
          <w:sz w:val="24"/>
          <w:szCs w:val="24"/>
          <w:lang w:val="af-ZA"/>
        </w:rPr>
        <w:t>«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ՀՀ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քաղաքացիության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մասին</w:t>
      </w:r>
      <w:r w:rsidR="008D6010" w:rsidRPr="00356B9D">
        <w:rPr>
          <w:rFonts w:ascii="GHEA Grapalat" w:hAnsi="GHEA Grapalat" w:cs="Times Armenian"/>
          <w:sz w:val="24"/>
          <w:szCs w:val="24"/>
          <w:lang w:val="af-ZA"/>
        </w:rPr>
        <w:t xml:space="preserve">»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ՀՀ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օրենք</w:t>
      </w:r>
      <w:proofErr w:type="spellStart"/>
      <w:r w:rsidR="008B7060" w:rsidRPr="00356B9D">
        <w:rPr>
          <w:rFonts w:ascii="GHEA Grapalat" w:hAnsi="GHEA Grapalat" w:cs="Times Armenian"/>
          <w:sz w:val="24"/>
          <w:szCs w:val="24"/>
        </w:rPr>
        <w:t>ում</w:t>
      </w:r>
      <w:proofErr w:type="spellEnd"/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8B7060" w:rsidRPr="00356B9D">
        <w:rPr>
          <w:rFonts w:ascii="GHEA Grapalat" w:hAnsi="GHEA Grapalat" w:cs="Times Armenian"/>
          <w:sz w:val="24"/>
          <w:szCs w:val="24"/>
        </w:rPr>
        <w:t>կատարված</w:t>
      </w:r>
      <w:proofErr w:type="spellEnd"/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8B7060" w:rsidRPr="00356B9D">
        <w:rPr>
          <w:rFonts w:ascii="GHEA Grapalat" w:hAnsi="GHEA Grapalat" w:cs="Times Armenian"/>
          <w:sz w:val="24"/>
          <w:szCs w:val="24"/>
        </w:rPr>
        <w:t>փոփոխությունների</w:t>
      </w:r>
      <w:proofErr w:type="spellEnd"/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8B7060" w:rsidRPr="00356B9D">
        <w:rPr>
          <w:rFonts w:ascii="GHEA Grapalat" w:hAnsi="GHEA Grapalat" w:cs="Times Armenian"/>
          <w:sz w:val="24"/>
          <w:szCs w:val="24"/>
        </w:rPr>
        <w:t>արդյունքում</w:t>
      </w:r>
      <w:proofErr w:type="spellEnd"/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F70E1" w:rsidRPr="00356B9D">
        <w:rPr>
          <w:rFonts w:ascii="GHEA Grapalat" w:hAnsi="GHEA Grapalat" w:cs="Times Armenian"/>
          <w:sz w:val="24"/>
          <w:szCs w:val="24"/>
          <w:lang w:val="af-ZA"/>
        </w:rPr>
        <w:t xml:space="preserve">Օրենքի </w:t>
      </w:r>
      <w:r w:rsidR="008D6010" w:rsidRPr="00356B9D">
        <w:rPr>
          <w:rFonts w:ascii="GHEA Grapalat" w:hAnsi="GHEA Grapalat" w:cs="Times Armenian"/>
          <w:sz w:val="24"/>
          <w:szCs w:val="24"/>
          <w:lang w:val="af-ZA"/>
        </w:rPr>
        <w:t xml:space="preserve">13.1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հոդվածի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հիման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վրա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F70E1" w:rsidRPr="00356B9D">
        <w:rPr>
          <w:rFonts w:ascii="GHEA Grapalat" w:hAnsi="GHEA Grapalat" w:cs="Times Armenian"/>
          <w:sz w:val="24"/>
          <w:szCs w:val="24"/>
          <w:lang w:val="af-ZA"/>
        </w:rPr>
        <w:t xml:space="preserve">հիշյալ անձինք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ճանաչվել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են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ՀՀ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երկքաղաքացի</w:t>
      </w:r>
      <w:proofErr w:type="spellStart"/>
      <w:r w:rsidR="009F70E1" w:rsidRPr="00356B9D">
        <w:rPr>
          <w:rFonts w:ascii="GHEA Grapalat" w:hAnsi="GHEA Grapalat" w:cs="Times Armenian"/>
          <w:sz w:val="24"/>
          <w:szCs w:val="24"/>
        </w:rPr>
        <w:t>ներ</w:t>
      </w:r>
      <w:proofErr w:type="spellEnd"/>
      <w:r w:rsidR="008D6010" w:rsidRPr="00356B9D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իսկ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նրանց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երեխաներ</w:t>
      </w:r>
      <w:r w:rsidR="009F70E1" w:rsidRPr="00356B9D">
        <w:rPr>
          <w:rFonts w:ascii="GHEA Grapalat" w:hAnsi="GHEA Grapalat" w:cs="Times Armenian"/>
          <w:sz w:val="24"/>
          <w:szCs w:val="24"/>
        </w:rPr>
        <w:t>ը</w:t>
      </w:r>
      <w:r w:rsidR="008D6010" w:rsidRPr="00356B9D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անչափահաս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կամ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չափահաս</w:t>
      </w:r>
      <w:r w:rsidR="008D6010" w:rsidRPr="00356B9D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="009F70E1" w:rsidRPr="00356B9D">
        <w:rPr>
          <w:rFonts w:ascii="GHEA Grapalat" w:hAnsi="GHEA Grapalat" w:cs="Times Armenian"/>
          <w:sz w:val="24"/>
          <w:szCs w:val="24"/>
          <w:lang w:val="af-ZA"/>
        </w:rPr>
        <w:t xml:space="preserve">արդեն իսկ ունենալով նաև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այլ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պետության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քաղաքաց</w:t>
      </w:r>
      <w:proofErr w:type="spellStart"/>
      <w:r w:rsidR="009F70E1" w:rsidRPr="00356B9D">
        <w:rPr>
          <w:rFonts w:ascii="GHEA Grapalat" w:hAnsi="GHEA Grapalat" w:cs="Times Armenian"/>
          <w:sz w:val="24"/>
          <w:szCs w:val="24"/>
        </w:rPr>
        <w:t>իություն</w:t>
      </w:r>
      <w:proofErr w:type="spellEnd"/>
      <w:r w:rsidR="009F70E1" w:rsidRPr="00356B9D">
        <w:rPr>
          <w:rFonts w:ascii="GHEA Grapalat" w:hAnsi="GHEA Grapalat" w:cs="Times Armenian"/>
          <w:sz w:val="24"/>
          <w:szCs w:val="24"/>
          <w:lang w:val="af-ZA"/>
        </w:rPr>
        <w:t>`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հրաժարվում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են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ՀՀ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քաղաքացու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անձնագրով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փաստաթղթավորվելու</w:t>
      </w:r>
      <w:r w:rsidR="009F70E1" w:rsidRPr="00356B9D">
        <w:rPr>
          <w:rFonts w:ascii="GHEA Grapalat" w:hAnsi="GHEA Grapalat" w:cs="Times Armenian"/>
          <w:sz w:val="24"/>
          <w:szCs w:val="24"/>
        </w:rPr>
        <w:t>ց</w:t>
      </w:r>
      <w:r w:rsidR="009F70E1" w:rsidRPr="00356B9D">
        <w:rPr>
          <w:rFonts w:ascii="GHEA Grapalat" w:hAnsi="GHEA Grapalat" w:cs="Times Armenian"/>
          <w:sz w:val="24"/>
          <w:szCs w:val="24"/>
          <w:lang w:val="af-ZA"/>
        </w:rPr>
        <w:t>: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F70E1" w:rsidRPr="00356B9D">
        <w:rPr>
          <w:rFonts w:ascii="GHEA Grapalat" w:hAnsi="GHEA Grapalat" w:cs="Times Armenian"/>
          <w:sz w:val="24"/>
          <w:szCs w:val="24"/>
        </w:rPr>
        <w:t>Ա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րդյունքում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իրավական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D6010" w:rsidRPr="00356B9D">
        <w:rPr>
          <w:rFonts w:ascii="GHEA Grapalat" w:hAnsi="GHEA Grapalat" w:cs="Times Armenian"/>
          <w:sz w:val="24"/>
          <w:szCs w:val="24"/>
          <w:lang w:val="ru-RU"/>
        </w:rPr>
        <w:t>առումով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F70E1" w:rsidRPr="00356B9D">
        <w:rPr>
          <w:rFonts w:ascii="GHEA Grapalat" w:hAnsi="GHEA Grapalat" w:cs="Times Armenian"/>
          <w:sz w:val="24"/>
          <w:szCs w:val="24"/>
          <w:lang w:val="af-ZA"/>
        </w:rPr>
        <w:t>խնդիրներ են առաջանում վերջիններիս զինապարտության հետ կապված</w:t>
      </w:r>
      <w:r w:rsidR="008D6010" w:rsidRPr="00356B9D">
        <w:rPr>
          <w:rFonts w:ascii="GHEA Grapalat" w:hAnsi="GHEA Grapalat" w:cs="Times Armenian"/>
          <w:sz w:val="24"/>
          <w:szCs w:val="24"/>
          <w:lang w:val="af-ZA"/>
        </w:rPr>
        <w:t>:</w:t>
      </w:r>
      <w:r w:rsidR="00A44320" w:rsidRPr="00356B9D">
        <w:rPr>
          <w:rFonts w:ascii="GHEA Grapalat" w:hAnsi="GHEA Grapalat" w:cs="Times Armenian"/>
          <w:sz w:val="24"/>
          <w:szCs w:val="24"/>
          <w:lang w:val="af-ZA"/>
        </w:rPr>
        <w:t xml:space="preserve"> Այս խնդրի լուծման նպատակով նախագծի </w:t>
      </w:r>
      <w:r w:rsidR="00967863" w:rsidRPr="00356B9D">
        <w:rPr>
          <w:rFonts w:ascii="GHEA Grapalat" w:hAnsi="GHEA Grapalat" w:cs="Times Armenian"/>
          <w:sz w:val="24"/>
          <w:szCs w:val="24"/>
          <w:lang w:val="af-ZA"/>
        </w:rPr>
        <w:t>6</w:t>
      </w:r>
      <w:r w:rsidR="00A44320" w:rsidRPr="00356B9D">
        <w:rPr>
          <w:rFonts w:ascii="GHEA Grapalat" w:hAnsi="GHEA Grapalat" w:cs="Times Armenian"/>
          <w:sz w:val="24"/>
          <w:szCs w:val="24"/>
          <w:lang w:val="af-ZA"/>
        </w:rPr>
        <w:t>-րդ հոդվածով նոր խմբագրությամբ է շարադրվում օրենքի 16-րդ հոդվածը, որով</w:t>
      </w:r>
      <w:r w:rsidR="000B493D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44320" w:rsidRPr="00356B9D">
        <w:rPr>
          <w:rFonts w:ascii="GHEA Grapalat" w:hAnsi="GHEA Grapalat" w:cs="Times Armenian"/>
          <w:sz w:val="24"/>
          <w:szCs w:val="24"/>
          <w:lang w:val="af-ZA"/>
        </w:rPr>
        <w:t xml:space="preserve">հստակեցվում են ՀՀ քաղաքացիություն ձեռք բերած, ՀՀ երկքաղաքացի հանդիսացող ծնողների երեխաների ՀՀ քաղաքացիություն ձեռք բերելու հետ կապված հարաբերությունները, և, մասնավորապես, նշված երեխաների կողմից ՀՀ քաղաքացիություն ձեռք բերելու </w:t>
      </w:r>
      <w:r w:rsidR="007925B7" w:rsidRPr="00356B9D">
        <w:rPr>
          <w:rFonts w:ascii="GHEA Grapalat" w:hAnsi="GHEA Grapalat" w:cs="Times Armenian"/>
          <w:sz w:val="24"/>
          <w:szCs w:val="24"/>
          <w:lang w:val="af-ZA"/>
        </w:rPr>
        <w:t>հանգամանքը պայմանավոր</w:t>
      </w:r>
      <w:r w:rsidR="00B16486" w:rsidRPr="00356B9D">
        <w:rPr>
          <w:rFonts w:ascii="GHEA Grapalat" w:hAnsi="GHEA Grapalat" w:cs="Times Armenian"/>
          <w:sz w:val="24"/>
          <w:szCs w:val="24"/>
          <w:lang w:val="af-ZA"/>
        </w:rPr>
        <w:t>վ</w:t>
      </w:r>
      <w:r w:rsidR="007925B7" w:rsidRPr="00356B9D">
        <w:rPr>
          <w:rFonts w:ascii="GHEA Grapalat" w:hAnsi="GHEA Grapalat" w:cs="Times Armenian"/>
          <w:sz w:val="24"/>
          <w:szCs w:val="24"/>
          <w:lang w:val="af-ZA"/>
        </w:rPr>
        <w:t>ում</w:t>
      </w:r>
      <w:r w:rsidR="00B16486" w:rsidRPr="00356B9D">
        <w:rPr>
          <w:rFonts w:ascii="GHEA Grapalat" w:hAnsi="GHEA Grapalat" w:cs="Times Armenian"/>
          <w:sz w:val="24"/>
          <w:szCs w:val="24"/>
          <w:lang w:val="af-ZA"/>
        </w:rPr>
        <w:t xml:space="preserve"> է</w:t>
      </w:r>
      <w:r w:rsidR="007925B7" w:rsidRPr="00356B9D">
        <w:rPr>
          <w:rFonts w:ascii="GHEA Grapalat" w:hAnsi="GHEA Grapalat" w:cs="Times Armenian"/>
          <w:sz w:val="24"/>
          <w:szCs w:val="24"/>
          <w:lang w:val="af-ZA"/>
        </w:rPr>
        <w:t xml:space="preserve"> ՀՀ քաղաքացու անձնագիր ստանալու համար սահմանված կարգով դիմում ներկայացնելու հետ:</w:t>
      </w:r>
    </w:p>
    <w:p w:rsidR="00796C5E" w:rsidRPr="00356B9D" w:rsidRDefault="00DA7EEC" w:rsidP="005A49C4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56B9D">
        <w:rPr>
          <w:rFonts w:ascii="GHEA Grapalat" w:hAnsi="GHEA Grapalat" w:cs="Times Armenian"/>
          <w:sz w:val="24"/>
          <w:szCs w:val="24"/>
          <w:lang w:val="af-ZA"/>
        </w:rPr>
        <w:t>Օրենքի 25-րդ հոդվածով ամրագրված են ՀՀ քաղաքացիությունից զրկելու 3 հիմքեր, որոնցից 2-ը կորցրել են իրենց արդիականությունը (եթե ՀՀ քաղաքացիություն ձեռք բերած անձինք</w:t>
      </w:r>
      <w:r w:rsidR="000623E6" w:rsidRPr="00356B9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Times Armenian"/>
          <w:sz w:val="24"/>
          <w:szCs w:val="24"/>
          <w:lang w:val="af-ZA"/>
        </w:rPr>
        <w:t xml:space="preserve">մշտապես բնակվելով </w:t>
      </w:r>
      <w:r w:rsidR="00796C5E" w:rsidRPr="00356B9D">
        <w:rPr>
          <w:rFonts w:ascii="GHEA Grapalat" w:hAnsi="GHEA Grapalat" w:cs="Times Armenian"/>
          <w:sz w:val="24"/>
          <w:szCs w:val="24"/>
          <w:lang w:val="af-ZA"/>
        </w:rPr>
        <w:t>արտերկրում, 7 տարվա ընթացում առանց հարգելի պատճառների հյուպատոսական հաշվառման չեն կանգնել կամ եթե խախտելով ՀՀ օրենսդրությունը, ձեռք են բերել այլ պետության քաղաքացիություն</w:t>
      </w:r>
      <w:r w:rsidRPr="00356B9D">
        <w:rPr>
          <w:rFonts w:ascii="GHEA Grapalat" w:hAnsi="GHEA Grapalat" w:cs="Times Armenian"/>
          <w:sz w:val="24"/>
          <w:szCs w:val="24"/>
          <w:lang w:val="af-ZA"/>
        </w:rPr>
        <w:t>)</w:t>
      </w:r>
      <w:r w:rsidR="00796C5E" w:rsidRPr="00356B9D">
        <w:rPr>
          <w:rFonts w:ascii="GHEA Grapalat" w:hAnsi="GHEA Grapalat" w:cs="Times Armenian"/>
          <w:sz w:val="24"/>
          <w:szCs w:val="24"/>
          <w:lang w:val="af-ZA"/>
        </w:rPr>
        <w:t>: Քաղաքացիությունից զրկելու 3-րդ հիմքը`կեղծ փաստաթղթերի կամ տվյալների հիման վրա ՀՀ քաղաքացիություն ձեռք բերելու դեպքը, նպատակահարմար է նախատեսել որպես ՀՀ քաղաքացիության դադարեցման հիմք: Ելնելով նշվածից ակնհայտ է դառնում Օրենքի 25-րդ հոդվածն ուժը կորցրած ճանաչելու անհրաժեշտությունը:</w:t>
      </w:r>
    </w:p>
    <w:p w:rsidR="00B16486" w:rsidRPr="00356B9D" w:rsidRDefault="000D3328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3.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Տվյալ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բնագավառում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իրականացվող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քաղաքականությունը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</w:p>
    <w:p w:rsidR="000D3328" w:rsidRPr="00356B9D" w:rsidRDefault="00B16486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56B9D">
        <w:rPr>
          <w:rFonts w:ascii="GHEA Grapalat" w:hAnsi="GHEA Grapalat" w:cs="Sylfaen"/>
          <w:sz w:val="24"/>
          <w:szCs w:val="24"/>
          <w:lang w:val="fr-FR"/>
        </w:rPr>
        <w:t>Գ</w:t>
      </w:r>
      <w:proofErr w:type="spellStart"/>
      <w:r w:rsidR="000D3328" w:rsidRPr="00356B9D">
        <w:rPr>
          <w:rFonts w:ascii="GHEA Grapalat" w:hAnsi="GHEA Grapalat" w:cs="Sylfaen"/>
          <w:sz w:val="24"/>
          <w:szCs w:val="24"/>
        </w:rPr>
        <w:t>ործող</w:t>
      </w:r>
      <w:proofErr w:type="spellEnd"/>
      <w:r w:rsidR="000623E6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3328" w:rsidRPr="00356B9D"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 w:rsidR="000623E6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3328" w:rsidRPr="00356B9D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0623E6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</w:rPr>
        <w:t>ակնկալվող</w:t>
      </w:r>
      <w:proofErr w:type="spellEnd"/>
      <w:r w:rsidR="00684848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3328" w:rsidRPr="00356B9D">
        <w:rPr>
          <w:rFonts w:ascii="GHEA Grapalat" w:hAnsi="GHEA Grapalat" w:cs="Sylfaen"/>
          <w:sz w:val="24"/>
          <w:szCs w:val="24"/>
        </w:rPr>
        <w:t>փոփոխություններ</w:t>
      </w:r>
      <w:r w:rsidR="00796C5E" w:rsidRPr="00356B9D">
        <w:rPr>
          <w:rFonts w:ascii="GHEA Grapalat" w:hAnsi="GHEA Grapalat" w:cs="Sylfaen"/>
          <w:sz w:val="24"/>
          <w:szCs w:val="24"/>
        </w:rPr>
        <w:t>ը</w:t>
      </w:r>
      <w:proofErr w:type="spellEnd"/>
      <w:r w:rsidR="000623E6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</w:rPr>
        <w:t>կայանում</w:t>
      </w:r>
      <w:proofErr w:type="spellEnd"/>
      <w:r w:rsidR="000623E6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</w:rPr>
        <w:t>են</w:t>
      </w:r>
      <w:proofErr w:type="spellEnd"/>
      <w:r w:rsidR="000623E6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</w:rPr>
        <w:t>նրանում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օրինագծի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դեպքում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Զինված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ուժերում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ծառայության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կզորակոչվեն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երկքաղաքացի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ծնողների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այն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զավակները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միայն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ովքեր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սահմանված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կարգով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փաստաթղթավորված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կլինեն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քաղաքացու</w:t>
      </w:r>
      <w:proofErr w:type="spellEnd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96C5E" w:rsidRPr="00356B9D">
        <w:rPr>
          <w:rFonts w:ascii="GHEA Grapalat" w:hAnsi="GHEA Grapalat" w:cs="Sylfaen"/>
          <w:sz w:val="24"/>
          <w:szCs w:val="24"/>
          <w:lang w:val="fr-FR"/>
        </w:rPr>
        <w:t>անձնագրով</w:t>
      </w:r>
      <w:proofErr w:type="spellEnd"/>
      <w:r w:rsidR="000D3328" w:rsidRPr="00356B9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6C5E" w:rsidRPr="00356B9D" w:rsidRDefault="000D3328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356B9D">
        <w:rPr>
          <w:rFonts w:ascii="GHEA Grapalat" w:hAnsi="GHEA Grapalat" w:cs="Sylfaen"/>
          <w:b/>
          <w:sz w:val="24"/>
          <w:szCs w:val="24"/>
          <w:lang w:val="fr-FR"/>
        </w:rPr>
        <w:t>4.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Կարգավորման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նպատակը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բնույթը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</w:p>
    <w:p w:rsidR="00796C5E" w:rsidRPr="00356B9D" w:rsidRDefault="00796C5E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Sylfaen"/>
          <w:b/>
          <w:i/>
          <w:sz w:val="24"/>
          <w:szCs w:val="24"/>
          <w:lang w:val="fr-FR"/>
        </w:rPr>
      </w:pPr>
      <w:proofErr w:type="spellStart"/>
      <w:r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>Օրինագծի</w:t>
      </w:r>
      <w:proofErr w:type="spellEnd"/>
      <w:r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>նպատակներն</w:t>
      </w:r>
      <w:proofErr w:type="spellEnd"/>
      <w:r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>են</w:t>
      </w:r>
      <w:proofErr w:type="spellEnd"/>
      <w:r w:rsidRPr="00356B9D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. </w:t>
      </w:r>
    </w:p>
    <w:p w:rsidR="006772BF" w:rsidRPr="00356B9D" w:rsidRDefault="00796C5E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1. </w:t>
      </w:r>
      <w:proofErr w:type="spellStart"/>
      <w:r w:rsidR="006C7506" w:rsidRPr="00356B9D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="006C7506" w:rsidRPr="00356B9D">
        <w:rPr>
          <w:rFonts w:ascii="GHEA Grapalat" w:hAnsi="GHEA Grapalat" w:cs="Sylfaen"/>
          <w:sz w:val="24"/>
          <w:szCs w:val="24"/>
          <w:lang w:val="fr-FR"/>
        </w:rPr>
        <w:t xml:space="preserve"> 2-</w:t>
      </w:r>
      <w:proofErr w:type="spellStart"/>
      <w:r w:rsidR="006C7506" w:rsidRPr="00356B9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6C7506" w:rsidRPr="00356B9D">
        <w:rPr>
          <w:rFonts w:ascii="GHEA Grapalat" w:hAnsi="GHEA Grapalat" w:cs="Sylfaen"/>
          <w:sz w:val="24"/>
          <w:szCs w:val="24"/>
          <w:lang w:val="fr-FR"/>
        </w:rPr>
        <w:t xml:space="preserve"> և 3-</w:t>
      </w:r>
      <w:proofErr w:type="spellStart"/>
      <w:r w:rsidR="006C7506" w:rsidRPr="00356B9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6C7506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C7506" w:rsidRPr="00356B9D">
        <w:rPr>
          <w:rFonts w:ascii="GHEA Grapalat" w:hAnsi="GHEA Grapalat" w:cs="Sylfaen"/>
          <w:sz w:val="24"/>
          <w:szCs w:val="24"/>
          <w:lang w:val="fr-FR"/>
        </w:rPr>
        <w:t>հոդվածնե</w:t>
      </w:r>
      <w:r w:rsidR="006772BF" w:rsidRPr="00356B9D">
        <w:rPr>
          <w:rFonts w:ascii="GHEA Grapalat" w:hAnsi="GHEA Grapalat" w:cs="Sylfaen"/>
          <w:sz w:val="24"/>
          <w:szCs w:val="24"/>
          <w:lang w:val="fr-FR"/>
        </w:rPr>
        <w:t>րով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Օրենքում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օգտագործվող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ծագումով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հայ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բառերը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փոխարինվում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ազգությամբ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հայ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բառերով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նպատակ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ունենալով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միասնականացնել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օրենսդրությամբ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օգտագործվող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տերմնները</w:t>
      </w:r>
      <w:proofErr w:type="spellEnd"/>
      <w:r w:rsidR="006772BF" w:rsidRPr="00356B9D">
        <w:rPr>
          <w:rFonts w:ascii="Sylfaen" w:hAnsi="Sylfaen" w:cs="Sylfaen"/>
          <w:sz w:val="24"/>
          <w:szCs w:val="24"/>
          <w:lang w:val="fr-FR"/>
        </w:rPr>
        <w:t> </w:t>
      </w:r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: ՀՀ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Սահմանադրությամբ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օգտագործվում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ազգությամբ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հայ</w:t>
      </w:r>
      <w:proofErr w:type="spellEnd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6772BF" w:rsidRPr="00356B9D">
        <w:rPr>
          <w:rFonts w:ascii="GHEA Grapalat" w:hAnsi="GHEA Grapalat" w:cs="Sylfaen"/>
          <w:sz w:val="24"/>
          <w:szCs w:val="24"/>
          <w:lang w:val="fr-FR"/>
        </w:rPr>
        <w:t>բառերը</w:t>
      </w:r>
      <w:proofErr w:type="spellEnd"/>
      <w:r w:rsidR="006772BF" w:rsidRPr="00356B9D">
        <w:rPr>
          <w:rFonts w:ascii="Sylfaen" w:hAnsi="Sylfaen" w:cs="Sylfaen"/>
          <w:sz w:val="24"/>
          <w:szCs w:val="24"/>
          <w:lang w:val="fr-FR"/>
        </w:rPr>
        <w:t> </w:t>
      </w:r>
      <w:r w:rsidR="006772BF" w:rsidRPr="00356B9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4F7AA5" w:rsidRPr="00356B9D" w:rsidRDefault="00FF7409" w:rsidP="004B6B92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6B9D">
        <w:rPr>
          <w:rFonts w:ascii="GHEA Grapalat" w:hAnsi="GHEA Grapalat" w:cs="Sylfaen"/>
          <w:sz w:val="24"/>
          <w:szCs w:val="24"/>
          <w:lang w:val="fr-FR"/>
        </w:rPr>
        <w:t>2</w:t>
      </w:r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3-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ին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մասով</w:t>
      </w:r>
      <w:proofErr w:type="spellEnd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>կատարվող</w:t>
      </w:r>
      <w:proofErr w:type="spellEnd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>փոփոխությունը</w:t>
      </w:r>
      <w:proofErr w:type="spellEnd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>նպատակ</w:t>
      </w:r>
      <w:proofErr w:type="spellEnd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>ունի</w:t>
      </w:r>
      <w:proofErr w:type="spellEnd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>օրենքով</w:t>
      </w:r>
      <w:proofErr w:type="spellEnd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>հստակ</w:t>
      </w:r>
      <w:r w:rsidR="001F18C9" w:rsidRPr="00356B9D">
        <w:rPr>
          <w:rFonts w:ascii="GHEA Grapalat" w:hAnsi="GHEA Grapalat" w:cs="Sylfaen"/>
          <w:sz w:val="24"/>
          <w:szCs w:val="24"/>
          <w:lang w:val="fr-FR"/>
        </w:rPr>
        <w:t>եցնել</w:t>
      </w:r>
      <w:proofErr w:type="spellEnd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>այն</w:t>
      </w:r>
      <w:proofErr w:type="spellEnd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>դրույթը</w:t>
      </w:r>
      <w:proofErr w:type="spellEnd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>որի</w:t>
      </w:r>
      <w:proofErr w:type="spellEnd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>քաղաքացիություն</w:t>
      </w:r>
      <w:proofErr w:type="spellEnd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>ստանալու</w:t>
      </w:r>
      <w:proofErr w:type="spellEnd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>համար</w:t>
      </w:r>
      <w:proofErr w:type="spellEnd"/>
      <w:r w:rsidR="008B355C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դիմում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ներկայացնելու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իրավունք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կունենա</w:t>
      </w:r>
      <w:r w:rsidR="001F18C9" w:rsidRPr="00356B9D">
        <w:rPr>
          <w:rFonts w:ascii="GHEA Grapalat" w:hAnsi="GHEA Grapalat" w:cs="Sylfaen"/>
          <w:sz w:val="24"/>
          <w:szCs w:val="24"/>
          <w:lang w:val="fr-FR"/>
        </w:rPr>
        <w:t>ն</w:t>
      </w:r>
      <w:proofErr w:type="spellEnd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>օտարերկրյա</w:t>
      </w:r>
      <w:proofErr w:type="spellEnd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>պետություններում</w:t>
      </w:r>
      <w:proofErr w:type="spellEnd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>բնակվող</w:t>
      </w:r>
      <w:proofErr w:type="spellEnd"/>
      <w:r w:rsidR="001F18C9" w:rsidRPr="00356B9D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ՀՀ-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ում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միայն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օրինական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հիմքով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բն</w:t>
      </w:r>
      <w:r w:rsidR="00684848" w:rsidRPr="00356B9D">
        <w:rPr>
          <w:rFonts w:ascii="GHEA Grapalat" w:hAnsi="GHEA Grapalat" w:cs="Sylfaen"/>
          <w:sz w:val="24"/>
          <w:szCs w:val="24"/>
          <w:lang w:val="fr-FR"/>
        </w:rPr>
        <w:t>ա</w:t>
      </w:r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կվող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գտնվող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անձինք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: 3-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2-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 և 3-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>մասերով</w:t>
      </w:r>
      <w:proofErr w:type="spellEnd"/>
      <w:r w:rsidR="004B6B92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կատարվող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փոփոխությունը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նպատակ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ունի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պարզեցված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կարգով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քաղաքացիություն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ստանալու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իրավունք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ունեցող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անձանց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համար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վերացնել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lastRenderedPageBreak/>
        <w:t>Սահմանադրության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իմացության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պահանջը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որի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առկայությունը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գործող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օրենքում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անուղղակիորեն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ենթադրում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հայոց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լեզվի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իմացության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պահանջ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967863" w:rsidRPr="00356B9D" w:rsidRDefault="00FF7409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6B9D">
        <w:rPr>
          <w:rFonts w:ascii="GHEA Grapalat" w:hAnsi="GHEA Grapalat" w:cs="Sylfaen"/>
          <w:sz w:val="24"/>
          <w:szCs w:val="24"/>
          <w:lang w:val="fr-FR"/>
        </w:rPr>
        <w:t>3</w:t>
      </w:r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4-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հոդվածով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ուժը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կորցրած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ճանաչվում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քաղաքացիությունից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զրկելուն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վերաբերող</w:t>
      </w:r>
      <w:proofErr w:type="spellEnd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3973" w:rsidRPr="00356B9D">
        <w:rPr>
          <w:rFonts w:ascii="GHEA Grapalat" w:hAnsi="GHEA Grapalat" w:cs="Sylfaen"/>
          <w:sz w:val="24"/>
          <w:szCs w:val="24"/>
          <w:lang w:val="fr-FR"/>
        </w:rPr>
        <w:t>25-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F7AA5" w:rsidRPr="00356B9D">
        <w:rPr>
          <w:rFonts w:ascii="GHEA Grapalat" w:hAnsi="GHEA Grapalat" w:cs="Sylfaen"/>
          <w:sz w:val="24"/>
          <w:szCs w:val="24"/>
          <w:lang w:val="fr-FR"/>
        </w:rPr>
        <w:t>հոդված</w:t>
      </w:r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ը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D33973" w:rsidRPr="00356B9D" w:rsidRDefault="00FF7409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6B9D">
        <w:rPr>
          <w:rFonts w:ascii="GHEA Grapalat" w:hAnsi="GHEA Grapalat" w:cs="Sylfaen"/>
          <w:sz w:val="24"/>
          <w:szCs w:val="24"/>
          <w:lang w:val="fr-FR"/>
        </w:rPr>
        <w:t>4</w:t>
      </w:r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67863" w:rsidRPr="00356B9D">
        <w:rPr>
          <w:rFonts w:ascii="GHEA Grapalat" w:hAnsi="GHEA Grapalat" w:cs="Sylfaen"/>
          <w:sz w:val="24"/>
          <w:szCs w:val="24"/>
          <w:lang w:val="fr-FR"/>
        </w:rPr>
        <w:t>6</w:t>
      </w:r>
      <w:r w:rsidR="00D33973" w:rsidRPr="00356B9D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հոդվածով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նոր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խմբագրությամբ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շարադրվում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16-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հոդվածը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որով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առավել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հստակ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սահմանվում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քաղաքացիություն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ձեռք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բերող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անձանց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ինչպես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երկքաղաքացի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անձանց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երեխաների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D531C" w:rsidRPr="00356B9D">
        <w:rPr>
          <w:rFonts w:ascii="GHEA Grapalat" w:hAnsi="GHEA Grapalat" w:cs="Sylfaen"/>
          <w:sz w:val="24"/>
          <w:szCs w:val="24"/>
          <w:lang w:val="fr-FR"/>
        </w:rPr>
        <w:t>քաղաքացի</w:t>
      </w:r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ությունը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որոշելու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կապված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հարաբերությունները</w:t>
      </w:r>
      <w:proofErr w:type="spellEnd"/>
      <w:r w:rsidR="00D33973" w:rsidRPr="00356B9D">
        <w:rPr>
          <w:rFonts w:ascii="Sylfaen" w:hAnsi="Sylfaen" w:cs="Sylfaen"/>
          <w:sz w:val="24"/>
          <w:szCs w:val="24"/>
          <w:lang w:val="fr-FR"/>
        </w:rPr>
        <w:t> </w:t>
      </w:r>
      <w:r w:rsidR="00D33973" w:rsidRPr="00356B9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33973" w:rsidRPr="00356B9D" w:rsidRDefault="00FF7409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6B9D">
        <w:rPr>
          <w:rFonts w:ascii="GHEA Grapalat" w:hAnsi="GHEA Grapalat" w:cs="Sylfaen"/>
          <w:sz w:val="24"/>
          <w:szCs w:val="24"/>
          <w:lang w:val="fr-FR"/>
        </w:rPr>
        <w:t>5</w:t>
      </w:r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67863" w:rsidRPr="00356B9D">
        <w:rPr>
          <w:rFonts w:ascii="GHEA Grapalat" w:hAnsi="GHEA Grapalat" w:cs="Sylfaen"/>
          <w:sz w:val="24"/>
          <w:szCs w:val="24"/>
          <w:lang w:val="fr-FR"/>
        </w:rPr>
        <w:t>8</w:t>
      </w:r>
      <w:r w:rsidR="00D33973" w:rsidRPr="00356B9D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հոդվածով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նոր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խմբագրությամբ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շարադրվում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23-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քաղաքացիության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դադարեցման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հիմքերը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սահմանող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հոդվածը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որով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մասնավորապես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ավելանում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քաղաքացիության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դադարեցման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նոր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հիմք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`</w:t>
      </w:r>
      <w:r w:rsidR="000B493D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կեղծ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փաստաթղթերի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տվյալների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հիման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վրա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քաղաքացիություն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ձեռ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բերելու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դեպքը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գործող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օրենքում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դեպքը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հանդիսանում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քաղաքացիությունից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զրկելու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հիմք</w:t>
      </w:r>
      <w:proofErr w:type="spellEnd"/>
      <w:r w:rsidR="00FD531C" w:rsidRPr="00356B9D">
        <w:rPr>
          <w:rFonts w:ascii="GHEA Grapalat" w:hAnsi="GHEA Grapalat" w:cs="Sylfaen"/>
          <w:sz w:val="24"/>
          <w:szCs w:val="24"/>
          <w:lang w:val="fr-FR"/>
        </w:rPr>
        <w:t>)</w:t>
      </w:r>
      <w:r w:rsidR="00D33973" w:rsidRPr="00356B9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33973" w:rsidRPr="00356B9D" w:rsidRDefault="00FF7409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6B9D">
        <w:rPr>
          <w:rFonts w:ascii="GHEA Grapalat" w:hAnsi="GHEA Grapalat" w:cs="Sylfaen"/>
          <w:sz w:val="24"/>
          <w:szCs w:val="24"/>
          <w:lang w:val="fr-FR"/>
        </w:rPr>
        <w:t>6</w:t>
      </w:r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Օրինագծով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կատարվող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մյուս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փոփոխությունները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կրո</w:t>
      </w:r>
      <w:proofErr w:type="spellEnd"/>
      <w:r w:rsidR="00FD531C" w:rsidRPr="00356B9D">
        <w:rPr>
          <w:rFonts w:ascii="GHEA Grapalat" w:hAnsi="GHEA Grapalat" w:cs="Sylfaen"/>
          <w:sz w:val="24"/>
          <w:szCs w:val="24"/>
          <w:lang w:val="ru-RU"/>
        </w:rPr>
        <w:t>ւ</w:t>
      </w:r>
      <w:bookmarkStart w:id="0" w:name="_GoBack"/>
      <w:bookmarkEnd w:id="0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մ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խմբագրական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բնույթ</w:t>
      </w:r>
      <w:proofErr w:type="spellEnd"/>
      <w:r w:rsidR="00D33973" w:rsidRPr="00356B9D">
        <w:rPr>
          <w:rFonts w:ascii="Sylfaen" w:hAnsi="Sylfaen" w:cs="Sylfaen"/>
          <w:sz w:val="24"/>
          <w:szCs w:val="24"/>
          <w:lang w:val="fr-FR"/>
        </w:rPr>
        <w:t> </w:t>
      </w:r>
      <w:r w:rsidR="00967863" w:rsidRPr="00356B9D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>նպատակ</w:t>
      </w:r>
      <w:proofErr w:type="spellEnd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>ունեն</w:t>
      </w:r>
      <w:proofErr w:type="spellEnd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>ապահովելու</w:t>
      </w:r>
      <w:proofErr w:type="spellEnd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>միատեսակ</w:t>
      </w:r>
      <w:proofErr w:type="spellEnd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>ճիշտ</w:t>
      </w:r>
      <w:proofErr w:type="spellEnd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>կիրառումը</w:t>
      </w:r>
      <w:proofErr w:type="spellEnd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>իրավասու</w:t>
      </w:r>
      <w:proofErr w:type="spellEnd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>մարմինների</w:t>
      </w:r>
      <w:proofErr w:type="spellEnd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67863" w:rsidRPr="00356B9D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33973" w:rsidRPr="00356B9D" w:rsidRDefault="00D33973" w:rsidP="00210541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D3328" w:rsidRPr="00356B9D" w:rsidRDefault="000D3328" w:rsidP="00210541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5.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գործընթացքում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Pr="00356B9D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  <w:r w:rsidRPr="00356B9D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ոստիկանության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ապահովման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 w:rsidR="008D6010" w:rsidRPr="00356B9D">
        <w:rPr>
          <w:rFonts w:ascii="GHEA Grapalat" w:hAnsi="GHEA Grapalat" w:cs="Sylfaen"/>
          <w:sz w:val="24"/>
          <w:szCs w:val="24"/>
          <w:lang w:val="fr-FR"/>
        </w:rPr>
        <w:t xml:space="preserve"> և ՀՀ </w:t>
      </w:r>
      <w:proofErr w:type="spellStart"/>
      <w:r w:rsidR="008D6010" w:rsidRPr="00356B9D">
        <w:rPr>
          <w:rFonts w:ascii="GHEA Grapalat" w:hAnsi="GHEA Grapalat" w:cs="Sylfaen"/>
          <w:sz w:val="24"/>
          <w:szCs w:val="24"/>
          <w:lang w:val="fr-FR"/>
        </w:rPr>
        <w:t>պաշտպանության</w:t>
      </w:r>
      <w:proofErr w:type="spellEnd"/>
      <w:r w:rsidR="008D6010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D6010" w:rsidRPr="00356B9D">
        <w:rPr>
          <w:rFonts w:ascii="GHEA Grapalat" w:hAnsi="GHEA Grapalat" w:cs="Sylfaen"/>
          <w:sz w:val="24"/>
          <w:szCs w:val="24"/>
          <w:lang w:val="fr-FR"/>
        </w:rPr>
        <w:t>նախարարության</w:t>
      </w:r>
      <w:proofErr w:type="spellEnd"/>
      <w:r w:rsidR="008D6010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3973" w:rsidRPr="00356B9D">
        <w:rPr>
          <w:rFonts w:ascii="GHEA Grapalat" w:hAnsi="GHEA Grapalat" w:cs="Sylfaen"/>
          <w:sz w:val="24"/>
          <w:szCs w:val="24"/>
          <w:lang w:val="fr-FR"/>
        </w:rPr>
        <w:t>Ի</w:t>
      </w:r>
      <w:r w:rsidR="007C1B51" w:rsidRPr="00356B9D">
        <w:rPr>
          <w:rFonts w:ascii="GHEA Grapalat" w:hAnsi="GHEA Grapalat" w:cs="Sylfaen"/>
          <w:sz w:val="24"/>
          <w:szCs w:val="24"/>
          <w:lang w:val="fr-FR"/>
        </w:rPr>
        <w:t>րավաբանական</w:t>
      </w:r>
      <w:proofErr w:type="spellEnd"/>
      <w:r w:rsidR="007C1B51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C1B51" w:rsidRPr="00356B9D"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 w:rsidR="007C1B51" w:rsidRPr="00356B9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Pr="00356B9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33973" w:rsidRPr="00356B9D" w:rsidRDefault="000D3328" w:rsidP="000D3328">
      <w:pPr>
        <w:pStyle w:val="NormalWeb"/>
        <w:spacing w:before="0" w:beforeAutospacing="0" w:after="0" w:afterAutospacing="0" w:line="276" w:lineRule="auto"/>
        <w:ind w:firstLine="375"/>
        <w:contextualSpacing/>
        <w:jc w:val="both"/>
        <w:rPr>
          <w:rFonts w:ascii="GHEA Grapalat" w:hAnsi="GHEA Grapalat" w:cs="Sylfaen"/>
          <w:lang w:val="fr-FR"/>
        </w:rPr>
      </w:pPr>
      <w:r w:rsidRPr="00356B9D">
        <w:rPr>
          <w:rFonts w:ascii="GHEA Grapalat" w:hAnsi="GHEA Grapalat" w:cs="Sylfaen"/>
          <w:b/>
          <w:lang w:val="fr-FR"/>
        </w:rPr>
        <w:t xml:space="preserve">6. </w:t>
      </w:r>
      <w:proofErr w:type="spellStart"/>
      <w:r w:rsidRPr="00356B9D">
        <w:rPr>
          <w:rFonts w:ascii="GHEA Grapalat" w:hAnsi="GHEA Grapalat" w:cs="Sylfaen"/>
          <w:b/>
          <w:lang w:val="fr-FR"/>
        </w:rPr>
        <w:t>Ակնկալվող</w:t>
      </w:r>
      <w:proofErr w:type="spellEnd"/>
      <w:r w:rsidRPr="00356B9D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b/>
          <w:lang w:val="fr-FR"/>
        </w:rPr>
        <w:t>արդյունքը</w:t>
      </w:r>
      <w:proofErr w:type="spellEnd"/>
      <w:r w:rsidRPr="00356B9D">
        <w:rPr>
          <w:rFonts w:ascii="GHEA Grapalat" w:hAnsi="GHEA Grapalat" w:cs="Sylfaen"/>
          <w:lang w:val="fr-FR"/>
        </w:rPr>
        <w:t xml:space="preserve">.  </w:t>
      </w:r>
    </w:p>
    <w:p w:rsidR="000D3328" w:rsidRPr="00356B9D" w:rsidRDefault="000D3328" w:rsidP="000D3328">
      <w:pPr>
        <w:pStyle w:val="NormalWeb"/>
        <w:spacing w:before="0" w:beforeAutospacing="0" w:after="0" w:afterAutospacing="0" w:line="276" w:lineRule="auto"/>
        <w:ind w:firstLine="375"/>
        <w:contextualSpacing/>
        <w:jc w:val="both"/>
        <w:rPr>
          <w:rFonts w:ascii="GHEA Grapalat" w:hAnsi="GHEA Grapalat" w:cs="Times Armenian"/>
          <w:lang w:val="af-ZA"/>
        </w:rPr>
      </w:pPr>
      <w:proofErr w:type="spellStart"/>
      <w:r w:rsidRPr="00356B9D">
        <w:rPr>
          <w:rFonts w:ascii="GHEA Grapalat" w:hAnsi="GHEA Grapalat" w:cs="Sylfaen"/>
          <w:lang w:val="fr-FR"/>
        </w:rPr>
        <w:t>Նախագծի</w:t>
      </w:r>
      <w:proofErr w:type="spellEnd"/>
      <w:r w:rsidRPr="00356B9D">
        <w:rPr>
          <w:rFonts w:ascii="GHEA Grapalat" w:hAnsi="GHEA Grapalat" w:cs="Sylfaen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lang w:val="fr-FR"/>
        </w:rPr>
        <w:t>ընդունման</w:t>
      </w:r>
      <w:proofErr w:type="spellEnd"/>
      <w:r w:rsidRPr="00356B9D">
        <w:rPr>
          <w:rFonts w:ascii="GHEA Grapalat" w:hAnsi="GHEA Grapalat" w:cs="Sylfaen"/>
          <w:lang w:val="fr-FR"/>
        </w:rPr>
        <w:t xml:space="preserve"> </w:t>
      </w:r>
      <w:proofErr w:type="spellStart"/>
      <w:r w:rsidRPr="00356B9D">
        <w:rPr>
          <w:rFonts w:ascii="GHEA Grapalat" w:hAnsi="GHEA Grapalat" w:cs="Sylfaen"/>
          <w:lang w:val="fr-FR"/>
        </w:rPr>
        <w:t>արդյունքում</w:t>
      </w:r>
      <w:proofErr w:type="spellEnd"/>
      <w:r w:rsidRPr="00356B9D">
        <w:rPr>
          <w:rFonts w:ascii="GHEA Grapalat" w:hAnsi="GHEA Grapalat" w:cs="Sylfaen"/>
          <w:lang w:val="fr-FR"/>
        </w:rPr>
        <w:t xml:space="preserve"> </w:t>
      </w:r>
      <w:r w:rsidRPr="00356B9D">
        <w:rPr>
          <w:rFonts w:ascii="GHEA Grapalat" w:hAnsi="GHEA Grapalat" w:cs="Times Armenian"/>
          <w:lang w:val="af-ZA"/>
        </w:rPr>
        <w:t>կհստակեցվեն ՀՀ քաղաքացիություն ստանալու և ՀՀ քաղաքացիությունը դադարեցնելու օրենքով սահմանված գործընթացները, կվերացվեն օրենքում առկա բացերն ու հակասությունները</w:t>
      </w:r>
      <w:r w:rsidR="00D33973" w:rsidRPr="00356B9D">
        <w:rPr>
          <w:rFonts w:ascii="GHEA Grapalat" w:hAnsi="GHEA Grapalat" w:cs="Times Armenian"/>
          <w:lang w:val="af-ZA"/>
        </w:rPr>
        <w:t xml:space="preserve">, </w:t>
      </w:r>
      <w:r w:rsidR="00617F84" w:rsidRPr="00356B9D">
        <w:rPr>
          <w:rFonts w:ascii="GHEA Grapalat" w:hAnsi="GHEA Grapalat" w:cs="Times Armenian"/>
          <w:lang w:val="af-ZA"/>
        </w:rPr>
        <w:t xml:space="preserve">օրենքով </w:t>
      </w:r>
      <w:r w:rsidR="00D33973" w:rsidRPr="00356B9D">
        <w:rPr>
          <w:rFonts w:ascii="GHEA Grapalat" w:hAnsi="GHEA Grapalat" w:cs="Times Armenian"/>
          <w:lang w:val="af-ZA"/>
        </w:rPr>
        <w:t xml:space="preserve">առավել </w:t>
      </w:r>
      <w:r w:rsidR="00617F84" w:rsidRPr="00356B9D">
        <w:rPr>
          <w:rFonts w:ascii="GHEA Grapalat" w:hAnsi="GHEA Grapalat" w:cs="Times Armenian"/>
          <w:lang w:val="af-ZA"/>
        </w:rPr>
        <w:t>հստակ կկարգավորվեն ՀՀ երկաքաղաքացիների և փախստականի կարգավիճակ ունեցող անձանց երեխաների կողմից ՀՀ քաղաքացիության ձեռքբերման գործընթացները, ինչպես նաև վերջիններիս ՀՀ զինված ուժերում զորակոչվելու հետ կապված հարաբերությունները</w:t>
      </w:r>
      <w:r w:rsidRPr="00356B9D">
        <w:rPr>
          <w:rFonts w:ascii="GHEA Grapalat" w:hAnsi="GHEA Grapalat" w:cs="Times Armenian"/>
          <w:lang w:val="af-ZA"/>
        </w:rPr>
        <w:t>:</w:t>
      </w:r>
    </w:p>
    <w:p w:rsidR="000D3328" w:rsidRPr="00356B9D" w:rsidRDefault="000D3328" w:rsidP="000D3328">
      <w:pPr>
        <w:tabs>
          <w:tab w:val="left" w:pos="142"/>
        </w:tabs>
        <w:ind w:firstLine="360"/>
        <w:contextualSpacing/>
        <w:jc w:val="both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8B7060" w:rsidRPr="00356B9D" w:rsidRDefault="000D3328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  <w:r w:rsidRPr="00356B9D"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  <w:t>ՀՀ ՈՍՏԻԿԱՆՈՒԹՅՈՒՆ</w:t>
      </w:r>
    </w:p>
    <w:p w:rsidR="00617F84" w:rsidRPr="00356B9D" w:rsidRDefault="00617F84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FF7409" w:rsidRPr="00356B9D" w:rsidRDefault="00FF7409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FF7409" w:rsidRPr="00356B9D" w:rsidRDefault="00FF7409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FF7409" w:rsidRPr="00356B9D" w:rsidRDefault="00FF7409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FF7409" w:rsidRPr="00356B9D" w:rsidRDefault="00FF7409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FF7409" w:rsidRPr="00356B9D" w:rsidRDefault="00FF7409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FF7409" w:rsidRPr="00356B9D" w:rsidRDefault="00FF7409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FF7409" w:rsidRPr="00356B9D" w:rsidRDefault="00FF7409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FF7409" w:rsidRPr="00356B9D" w:rsidRDefault="00FF7409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617F84" w:rsidRPr="00356B9D" w:rsidRDefault="00617F84" w:rsidP="00263DE8">
      <w:pPr>
        <w:tabs>
          <w:tab w:val="left" w:pos="142"/>
        </w:tabs>
        <w:contextualSpacing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232538" w:rsidRPr="00356B9D" w:rsidRDefault="00232538" w:rsidP="00263DE8">
      <w:pPr>
        <w:tabs>
          <w:tab w:val="left" w:pos="142"/>
        </w:tabs>
        <w:contextualSpacing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232538" w:rsidRPr="00356B9D" w:rsidRDefault="00232538" w:rsidP="00263DE8">
      <w:pPr>
        <w:tabs>
          <w:tab w:val="left" w:pos="142"/>
        </w:tabs>
        <w:contextualSpacing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232538" w:rsidRPr="00356B9D" w:rsidRDefault="00232538" w:rsidP="00263DE8">
      <w:pPr>
        <w:tabs>
          <w:tab w:val="left" w:pos="142"/>
        </w:tabs>
        <w:contextualSpacing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232538" w:rsidRPr="00356B9D" w:rsidRDefault="00232538" w:rsidP="00263DE8">
      <w:pPr>
        <w:tabs>
          <w:tab w:val="left" w:pos="142"/>
        </w:tabs>
        <w:contextualSpacing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0D3328" w:rsidRPr="00356B9D" w:rsidRDefault="000D3328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  <w:r w:rsidRPr="00356B9D"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  <w:t>ՏԵՂԵԿԱՆՔ</w:t>
      </w:r>
    </w:p>
    <w:p w:rsidR="000D3328" w:rsidRPr="00356B9D" w:rsidRDefault="000D3328" w:rsidP="000D3328">
      <w:pPr>
        <w:tabs>
          <w:tab w:val="left" w:pos="142"/>
        </w:tabs>
        <w:spacing w:line="360" w:lineRule="auto"/>
        <w:ind w:firstLine="360"/>
        <w:contextualSpacing/>
        <w:jc w:val="both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  <w:r w:rsidRPr="00356B9D">
        <w:rPr>
          <w:rFonts w:ascii="GHEA Grapalat" w:hAnsi="GHEA Grapalat" w:cs="Times Armenian"/>
          <w:sz w:val="24"/>
          <w:szCs w:val="24"/>
          <w:lang w:val="af-ZA"/>
        </w:rPr>
        <w:t>«</w:t>
      </w:r>
      <w:r w:rsidRPr="00356B9D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քաղաքացիության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356B9D">
        <w:rPr>
          <w:rFonts w:ascii="GHEA Grapalat" w:hAnsi="GHEA Grapalat" w:cs="Times Armenian"/>
          <w:sz w:val="24"/>
          <w:szCs w:val="24"/>
          <w:lang w:val="af-ZA"/>
        </w:rPr>
        <w:t xml:space="preserve">»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և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լրացումներ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356B9D">
        <w:rPr>
          <w:rFonts w:ascii="GHEA Grapalat" w:hAnsi="GHEA Grapalat" w:cs="Times Armenian"/>
          <w:sz w:val="24"/>
          <w:szCs w:val="24"/>
          <w:lang w:val="af-ZA"/>
        </w:rPr>
        <w:t xml:space="preserve">»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ՀՀ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օրենքի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արդյունքում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ՀՀ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այլ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օրենքներում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չի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առաջանա</w:t>
      </w:r>
      <w:r w:rsidRPr="00356B9D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0D3328" w:rsidRPr="00356B9D" w:rsidRDefault="000D3328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  <w:r w:rsidRPr="00356B9D"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  <w:t>ՀՀ</w:t>
      </w:r>
      <w:r w:rsidR="00CE3467" w:rsidRPr="00356B9D"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  <w:t xml:space="preserve">  </w:t>
      </w:r>
      <w:r w:rsidRPr="00356B9D"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  <w:t>ՈՍՏԻԿԱՆՈՒԹՅՈՒՆ</w:t>
      </w:r>
    </w:p>
    <w:p w:rsidR="000D3328" w:rsidRPr="00356B9D" w:rsidRDefault="000D3328" w:rsidP="000D3328">
      <w:pPr>
        <w:tabs>
          <w:tab w:val="left" w:pos="142"/>
        </w:tabs>
        <w:spacing w:line="360" w:lineRule="auto"/>
        <w:ind w:firstLine="360"/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0D3328" w:rsidRPr="00356B9D" w:rsidRDefault="000D3328" w:rsidP="000D3328">
      <w:pPr>
        <w:tabs>
          <w:tab w:val="left" w:pos="142"/>
        </w:tabs>
        <w:spacing w:line="360" w:lineRule="auto"/>
        <w:ind w:firstLine="360"/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0D3328" w:rsidRPr="00356B9D" w:rsidRDefault="000D3328" w:rsidP="000D3328">
      <w:pPr>
        <w:tabs>
          <w:tab w:val="left" w:pos="142"/>
        </w:tabs>
        <w:spacing w:line="360" w:lineRule="auto"/>
        <w:ind w:firstLine="360"/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0D3328" w:rsidRPr="00356B9D" w:rsidRDefault="000D3328" w:rsidP="000D3328">
      <w:pPr>
        <w:tabs>
          <w:tab w:val="left" w:pos="142"/>
        </w:tabs>
        <w:spacing w:line="360" w:lineRule="auto"/>
        <w:ind w:firstLine="360"/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</w:p>
    <w:p w:rsidR="000D3328" w:rsidRPr="00356B9D" w:rsidRDefault="000D3328" w:rsidP="000D3328">
      <w:pPr>
        <w:tabs>
          <w:tab w:val="left" w:pos="142"/>
        </w:tabs>
        <w:spacing w:line="360" w:lineRule="auto"/>
        <w:ind w:firstLine="360"/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  <w:r w:rsidRPr="00356B9D"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  <w:t>ՏԵՂԵԿԱՆՔ</w:t>
      </w:r>
    </w:p>
    <w:p w:rsidR="000D3328" w:rsidRPr="00356B9D" w:rsidRDefault="000D3328" w:rsidP="000D3328">
      <w:pPr>
        <w:tabs>
          <w:tab w:val="left" w:pos="142"/>
        </w:tabs>
        <w:spacing w:line="360" w:lineRule="auto"/>
        <w:ind w:firstLine="360"/>
        <w:contextualSpacing/>
        <w:jc w:val="both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  <w:r w:rsidRPr="00356B9D">
        <w:rPr>
          <w:rFonts w:ascii="GHEA Grapalat" w:hAnsi="GHEA Grapalat" w:cs="Times Armenian"/>
          <w:sz w:val="24"/>
          <w:szCs w:val="24"/>
          <w:lang w:val="af-ZA"/>
        </w:rPr>
        <w:t>«</w:t>
      </w:r>
      <w:r w:rsidRPr="00356B9D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քաղաքացիության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356B9D">
        <w:rPr>
          <w:rFonts w:ascii="GHEA Grapalat" w:hAnsi="GHEA Grapalat" w:cs="Times Armenian"/>
          <w:sz w:val="24"/>
          <w:szCs w:val="24"/>
          <w:lang w:val="af-ZA"/>
        </w:rPr>
        <w:t xml:space="preserve">»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և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լրացումներ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356B9D">
        <w:rPr>
          <w:rFonts w:ascii="GHEA Grapalat" w:hAnsi="GHEA Grapalat" w:cs="Times Armenian"/>
          <w:sz w:val="24"/>
          <w:szCs w:val="24"/>
          <w:lang w:val="af-ZA"/>
        </w:rPr>
        <w:t xml:space="preserve">»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ՀՀ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օրենքի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արդյունքում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ՀՀ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եկամուտների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կամ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ծախսերի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էական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ավելացումներ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կամ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նվազեցումներ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չեն</w:t>
      </w:r>
      <w:r w:rsidR="00CE3467" w:rsidRPr="00356B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sz w:val="24"/>
          <w:szCs w:val="24"/>
          <w:lang w:val="af-ZA"/>
        </w:rPr>
        <w:t>նախատեսվում</w:t>
      </w:r>
      <w:r w:rsidRPr="00356B9D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0D3328" w:rsidRPr="00356B9D" w:rsidRDefault="000D3328" w:rsidP="000D3328">
      <w:pPr>
        <w:tabs>
          <w:tab w:val="left" w:pos="142"/>
        </w:tabs>
        <w:contextualSpacing/>
        <w:jc w:val="center"/>
        <w:rPr>
          <w:rFonts w:ascii="GHEA Grapalat" w:hAnsi="GHEA Grapalat" w:cs="Times Armenian"/>
          <w:b/>
          <w:bCs/>
          <w:i/>
          <w:iCs/>
          <w:sz w:val="24"/>
          <w:szCs w:val="24"/>
          <w:lang w:val="af-ZA"/>
        </w:rPr>
      </w:pPr>
      <w:r w:rsidRPr="00356B9D"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  <w:t>ՀՀ</w:t>
      </w:r>
      <w:r w:rsidR="00CE3467" w:rsidRPr="00356B9D"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  <w:t xml:space="preserve"> </w:t>
      </w:r>
      <w:r w:rsidRPr="00356B9D">
        <w:rPr>
          <w:rFonts w:ascii="GHEA Grapalat" w:hAnsi="GHEA Grapalat" w:cs="Sylfaen"/>
          <w:b/>
          <w:bCs/>
          <w:i/>
          <w:iCs/>
          <w:sz w:val="24"/>
          <w:szCs w:val="24"/>
          <w:lang w:val="af-ZA"/>
        </w:rPr>
        <w:t>ՈՍՏԻԿԱՆՈՒԹՅՈՒՆ</w:t>
      </w:r>
    </w:p>
    <w:p w:rsidR="00F81CD7" w:rsidRPr="00356B9D" w:rsidRDefault="00F81CD7">
      <w:pPr>
        <w:contextualSpacing/>
        <w:rPr>
          <w:rFonts w:ascii="GHEA Grapalat" w:hAnsi="GHEA Grapalat"/>
          <w:sz w:val="24"/>
          <w:szCs w:val="24"/>
          <w:lang w:val="af-ZA"/>
        </w:rPr>
      </w:pPr>
    </w:p>
    <w:sectPr w:rsidR="00F81CD7" w:rsidRPr="00356B9D" w:rsidSect="004B6B92">
      <w:pgSz w:w="12240" w:h="15840"/>
      <w:pgMar w:top="568" w:right="9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3328"/>
    <w:rsid w:val="00034FCC"/>
    <w:rsid w:val="000623E6"/>
    <w:rsid w:val="00066994"/>
    <w:rsid w:val="000A472A"/>
    <w:rsid w:val="000B2164"/>
    <w:rsid w:val="000B493D"/>
    <w:rsid w:val="000C1A87"/>
    <w:rsid w:val="000D3328"/>
    <w:rsid w:val="001511B9"/>
    <w:rsid w:val="0015225C"/>
    <w:rsid w:val="001C571E"/>
    <w:rsid w:val="001E7D06"/>
    <w:rsid w:val="001F18C9"/>
    <w:rsid w:val="00210541"/>
    <w:rsid w:val="00232538"/>
    <w:rsid w:val="00263DE8"/>
    <w:rsid w:val="00272EF7"/>
    <w:rsid w:val="002E446D"/>
    <w:rsid w:val="002F7E2A"/>
    <w:rsid w:val="00326813"/>
    <w:rsid w:val="00356B9D"/>
    <w:rsid w:val="004A5035"/>
    <w:rsid w:val="004B6B92"/>
    <w:rsid w:val="004F7AA5"/>
    <w:rsid w:val="005016E7"/>
    <w:rsid w:val="005821A4"/>
    <w:rsid w:val="005A49C4"/>
    <w:rsid w:val="005F762A"/>
    <w:rsid w:val="00617F84"/>
    <w:rsid w:val="0065590A"/>
    <w:rsid w:val="006772BF"/>
    <w:rsid w:val="00684848"/>
    <w:rsid w:val="006C08C3"/>
    <w:rsid w:val="006C7506"/>
    <w:rsid w:val="00770554"/>
    <w:rsid w:val="00790C9F"/>
    <w:rsid w:val="007925B7"/>
    <w:rsid w:val="00796C5E"/>
    <w:rsid w:val="007B64DD"/>
    <w:rsid w:val="007C1B51"/>
    <w:rsid w:val="007C73C8"/>
    <w:rsid w:val="007E679F"/>
    <w:rsid w:val="007F18ED"/>
    <w:rsid w:val="007F51CD"/>
    <w:rsid w:val="00821062"/>
    <w:rsid w:val="00842EAE"/>
    <w:rsid w:val="00862103"/>
    <w:rsid w:val="008B355C"/>
    <w:rsid w:val="008B7060"/>
    <w:rsid w:val="008D6010"/>
    <w:rsid w:val="00954D59"/>
    <w:rsid w:val="009642CB"/>
    <w:rsid w:val="00967863"/>
    <w:rsid w:val="009A20BA"/>
    <w:rsid w:val="009B055C"/>
    <w:rsid w:val="009E4B02"/>
    <w:rsid w:val="009F70E1"/>
    <w:rsid w:val="00A10E1C"/>
    <w:rsid w:val="00A44320"/>
    <w:rsid w:val="00A70151"/>
    <w:rsid w:val="00AA1C48"/>
    <w:rsid w:val="00AD421A"/>
    <w:rsid w:val="00B06923"/>
    <w:rsid w:val="00B10651"/>
    <w:rsid w:val="00B16486"/>
    <w:rsid w:val="00B17D65"/>
    <w:rsid w:val="00B43A01"/>
    <w:rsid w:val="00B562D8"/>
    <w:rsid w:val="00B6323C"/>
    <w:rsid w:val="00B66443"/>
    <w:rsid w:val="00B66A28"/>
    <w:rsid w:val="00BC1151"/>
    <w:rsid w:val="00BC36BD"/>
    <w:rsid w:val="00BD32D1"/>
    <w:rsid w:val="00C21D66"/>
    <w:rsid w:val="00C51253"/>
    <w:rsid w:val="00C84D65"/>
    <w:rsid w:val="00CD5286"/>
    <w:rsid w:val="00CE3467"/>
    <w:rsid w:val="00D33973"/>
    <w:rsid w:val="00D4480E"/>
    <w:rsid w:val="00D624F4"/>
    <w:rsid w:val="00DA7EEC"/>
    <w:rsid w:val="00DC7A62"/>
    <w:rsid w:val="00E41636"/>
    <w:rsid w:val="00F071CE"/>
    <w:rsid w:val="00F337D9"/>
    <w:rsid w:val="00F51B15"/>
    <w:rsid w:val="00F71672"/>
    <w:rsid w:val="00F81CD7"/>
    <w:rsid w:val="00F86BF7"/>
    <w:rsid w:val="00FA3D44"/>
    <w:rsid w:val="00FC60C3"/>
    <w:rsid w:val="00FD07AA"/>
    <w:rsid w:val="00FD531C"/>
    <w:rsid w:val="00FF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D332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LauraZ</cp:lastModifiedBy>
  <cp:revision>2</cp:revision>
  <cp:lastPrinted>2011-05-25T09:52:00Z</cp:lastPrinted>
  <dcterms:created xsi:type="dcterms:W3CDTF">2011-05-27T05:39:00Z</dcterms:created>
  <dcterms:modified xsi:type="dcterms:W3CDTF">2011-05-27T05:39:00Z</dcterms:modified>
</cp:coreProperties>
</file>