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74" w:rsidRPr="00F03B86" w:rsidRDefault="00AB7D74" w:rsidP="00AB7D74">
      <w:pPr>
        <w:jc w:val="right"/>
        <w:rPr>
          <w:rFonts w:ascii="GHEA Grapalat" w:hAnsi="GHEA Grapalat"/>
          <w:u w:val="single"/>
          <w:lang w:val="af-ZA"/>
        </w:rPr>
      </w:pPr>
      <w:r w:rsidRPr="00F03B86">
        <w:rPr>
          <w:rFonts w:ascii="GHEA Grapalat" w:hAnsi="GHEA Grapalat"/>
          <w:u w:val="single"/>
          <w:lang w:val="af-ZA"/>
        </w:rPr>
        <w:t>ՆԱԽԱԳԻԾ</w:t>
      </w:r>
    </w:p>
    <w:p w:rsidR="00AB7D74" w:rsidRDefault="00502C54" w:rsidP="00AB7D74">
      <w:pPr>
        <w:jc w:val="center"/>
        <w:rPr>
          <w:rFonts w:ascii="GHEA Grapalat" w:hAnsi="GHEA Grapalat"/>
          <w:b/>
          <w:i/>
          <w:sz w:val="28"/>
          <w:szCs w:val="28"/>
          <w:lang w:val="af-ZA"/>
        </w:rPr>
      </w:pPr>
      <w:r>
        <w:rPr>
          <w:rFonts w:ascii="GHEA Grapalat" w:hAnsi="GHEA Grapalat" w:cs="GHEA Grapalat"/>
          <w:noProof/>
          <w:lang w:val="en-US" w:eastAsia="en-US"/>
        </w:rPr>
        <w:drawing>
          <wp:inline distT="0" distB="0" distL="0" distR="0">
            <wp:extent cx="897890" cy="8566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C54" w:rsidRDefault="00AB7D74" w:rsidP="00AB7D74">
      <w:pPr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bookmarkStart w:id="0" w:name="_GoBack"/>
      <w:r w:rsidRPr="004A2896">
        <w:rPr>
          <w:rFonts w:ascii="GHEA Grapalat" w:hAnsi="GHEA Grapalat"/>
          <w:b/>
          <w:i/>
          <w:sz w:val="24"/>
          <w:szCs w:val="24"/>
          <w:lang w:val="af-ZA"/>
        </w:rPr>
        <w:t>ՀԱՅԱՍՏԱՆԻ ՀԱՆՐԱՊԵՏՈՒԹՅԱՆ ԿԱՌԱՎԱՐՈՒԹՅԱՆ</w:t>
      </w:r>
    </w:p>
    <w:bookmarkEnd w:id="0"/>
    <w:p w:rsidR="00AB7D74" w:rsidRPr="004A2896" w:rsidRDefault="00AB7D74" w:rsidP="00AB7D74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4A2896">
        <w:rPr>
          <w:rFonts w:ascii="GHEA Grapalat" w:hAnsi="GHEA Grapalat"/>
          <w:b/>
          <w:i/>
          <w:sz w:val="24"/>
          <w:szCs w:val="24"/>
          <w:lang w:val="af-ZA"/>
        </w:rPr>
        <w:t xml:space="preserve"> ՈՐՈՇՈՒՄ       </w:t>
      </w:r>
      <w:r w:rsidRPr="004A2896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                                </w:t>
      </w:r>
    </w:p>
    <w:p w:rsidR="00AB7D74" w:rsidRPr="004A2896" w:rsidRDefault="00AB7D74" w:rsidP="00AB7D74">
      <w:pPr>
        <w:jc w:val="right"/>
        <w:rPr>
          <w:rFonts w:ascii="GHEA Grapalat" w:hAnsi="GHEA Grapalat"/>
          <w:b/>
          <w:i/>
          <w:sz w:val="24"/>
          <w:szCs w:val="24"/>
          <w:lang w:val="af-ZA"/>
        </w:rPr>
      </w:pPr>
      <w:r w:rsidRPr="004A2896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                  N_________Ն</w:t>
      </w:r>
    </w:p>
    <w:p w:rsidR="00AB7D74" w:rsidRPr="00AB7D74" w:rsidRDefault="00AB7D74" w:rsidP="00AB7D74">
      <w:pPr>
        <w:jc w:val="right"/>
        <w:rPr>
          <w:rFonts w:ascii="GHEA Grapalat" w:hAnsi="GHEA Grapalat"/>
          <w:b/>
          <w:i/>
          <w:sz w:val="32"/>
          <w:szCs w:val="32"/>
          <w:lang w:val="af-ZA"/>
        </w:rPr>
      </w:pPr>
    </w:p>
    <w:p w:rsidR="00AB7D74" w:rsidRPr="004A2896" w:rsidRDefault="00AB7D74" w:rsidP="00AB7D74">
      <w:pPr>
        <w:spacing w:after="0"/>
        <w:ind w:right="-256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4A2896">
        <w:rPr>
          <w:rFonts w:ascii="GHEA Grapalat" w:hAnsi="GHEA Grapalat"/>
          <w:b/>
          <w:i/>
          <w:sz w:val="24"/>
          <w:szCs w:val="24"/>
          <w:lang w:val="af-ZA"/>
        </w:rPr>
        <w:t>ՀԱՅԱՍՏԱՆԻ ՀԱՆՐԱՊԵՏՈՒԹՅԱՆ ԿԱՌԱՎԱՐՈՒԹՅԱՆ 2007 ԹՎԱԿԱՆԻ</w:t>
      </w:r>
    </w:p>
    <w:p w:rsidR="00AB7D74" w:rsidRPr="004A2896" w:rsidRDefault="00AB7D74" w:rsidP="00AB7D74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4A2896">
        <w:rPr>
          <w:rFonts w:ascii="GHEA Grapalat" w:hAnsi="GHEA Grapalat"/>
          <w:b/>
          <w:i/>
          <w:sz w:val="24"/>
          <w:szCs w:val="24"/>
          <w:lang w:val="af-ZA"/>
        </w:rPr>
        <w:t>ՍԵՊՏԵՄԲԵՐԻ 20-Ի N 1110-Ն ՈՐՈՇՈՒՄՆ ՈՒԺԸ ԿՈՐՑՐԱԾ ՃԱՆԱՉԵԼՈՒ ՄԱՍԻՆ</w:t>
      </w:r>
    </w:p>
    <w:p w:rsidR="00AB7D74" w:rsidRPr="004A2896" w:rsidRDefault="00AB7D74" w:rsidP="00AB7D74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AB7D74" w:rsidRPr="00AB7D74" w:rsidRDefault="00AB7D74" w:rsidP="00AB7D74">
      <w:pPr>
        <w:spacing w:after="0"/>
        <w:jc w:val="center"/>
        <w:rPr>
          <w:rFonts w:ascii="GHEA Grapalat" w:hAnsi="GHEA Grapalat"/>
          <w:b/>
          <w:i/>
          <w:lang w:val="af-ZA"/>
        </w:rPr>
      </w:pPr>
    </w:p>
    <w:p w:rsidR="00AB7D74" w:rsidRDefault="00AB7D74" w:rsidP="007D58BE">
      <w:pPr>
        <w:tabs>
          <w:tab w:val="left" w:pos="9781"/>
        </w:tabs>
        <w:spacing w:after="0" w:line="360" w:lineRule="auto"/>
        <w:ind w:right="-114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sz w:val="28"/>
          <w:szCs w:val="28"/>
          <w:lang w:val="af-ZA"/>
        </w:rPr>
        <w:t xml:space="preserve">       </w:t>
      </w:r>
      <w:r w:rsidR="00B40DC5">
        <w:rPr>
          <w:rFonts w:ascii="GHEA Grapalat" w:hAnsi="GHEA Grapalat"/>
          <w:lang w:val="af-ZA"/>
        </w:rPr>
        <w:t xml:space="preserve">«Իրավական ակտերի մասին» </w:t>
      </w:r>
      <w:r w:rsidR="00B40DC5" w:rsidRPr="002E74DF">
        <w:rPr>
          <w:rFonts w:ascii="GHEA Grapalat" w:hAnsi="GHEA Grapalat"/>
          <w:lang w:val="af-ZA"/>
        </w:rPr>
        <w:t>Հայաստանի</w:t>
      </w:r>
      <w:r w:rsidR="00B40DC5">
        <w:rPr>
          <w:rFonts w:ascii="GHEA Grapalat" w:hAnsi="GHEA Grapalat"/>
          <w:sz w:val="28"/>
          <w:szCs w:val="28"/>
          <w:lang w:val="af-ZA"/>
        </w:rPr>
        <w:t xml:space="preserve"> </w:t>
      </w:r>
      <w:r w:rsidR="00B40DC5">
        <w:rPr>
          <w:rFonts w:ascii="GHEA Grapalat" w:hAnsi="GHEA Grapalat"/>
          <w:lang w:val="af-ZA"/>
        </w:rPr>
        <w:t>Հանրապետության  օրենքի</w:t>
      </w:r>
      <w:r w:rsidR="00502C54">
        <w:rPr>
          <w:rFonts w:ascii="GHEA Grapalat" w:hAnsi="GHEA Grapalat"/>
          <w:lang w:val="af-ZA"/>
        </w:rPr>
        <w:t xml:space="preserve"> 71</w:t>
      </w:r>
      <w:r w:rsidR="00B40DC5">
        <w:rPr>
          <w:rFonts w:ascii="GHEA Grapalat" w:hAnsi="GHEA Grapalat"/>
          <w:lang w:val="af-ZA"/>
        </w:rPr>
        <w:t xml:space="preserve">-րդ </w:t>
      </w:r>
      <w:r w:rsidR="00502C54">
        <w:rPr>
          <w:rFonts w:ascii="GHEA Grapalat" w:hAnsi="GHEA Grapalat"/>
          <w:lang w:val="af-ZA"/>
        </w:rPr>
        <w:t>հոդվածի 3-րդ մասին</w:t>
      </w:r>
      <w:r>
        <w:rPr>
          <w:rFonts w:ascii="GHEA Grapalat" w:hAnsi="GHEA Grapalat"/>
          <w:lang w:val="af-ZA"/>
        </w:rPr>
        <w:t xml:space="preserve"> համապատասխան՝ Հայաստանի Հանրապետության կառավարությունը </w:t>
      </w:r>
      <w:r w:rsidRPr="002E74DF">
        <w:rPr>
          <w:rFonts w:ascii="GHEA Grapalat" w:hAnsi="GHEA Grapalat"/>
          <w:b/>
          <w:lang w:val="af-ZA"/>
        </w:rPr>
        <w:t>որոշում է</w:t>
      </w:r>
      <w:r>
        <w:rPr>
          <w:rFonts w:ascii="GHEA Grapalat" w:hAnsi="GHEA Grapalat"/>
          <w:b/>
          <w:lang w:val="af-ZA"/>
        </w:rPr>
        <w:t>.</w:t>
      </w:r>
    </w:p>
    <w:p w:rsidR="007D58BE" w:rsidRDefault="00AB7D74" w:rsidP="007D58BE">
      <w:pPr>
        <w:tabs>
          <w:tab w:val="left" w:pos="9781"/>
        </w:tabs>
        <w:spacing w:after="0" w:line="360" w:lineRule="auto"/>
        <w:ind w:right="-114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lang w:val="af-ZA"/>
        </w:rPr>
        <w:t xml:space="preserve">        </w:t>
      </w:r>
      <w:r>
        <w:rPr>
          <w:rFonts w:ascii="GHEA Grapalat" w:hAnsi="GHEA Grapalat"/>
          <w:lang w:val="af-ZA"/>
        </w:rPr>
        <w:t>1.</w:t>
      </w:r>
      <w:r w:rsidR="00502C54">
        <w:rPr>
          <w:rFonts w:ascii="GHEA Grapalat" w:hAnsi="GHEA Grapalat"/>
          <w:lang w:val="af-ZA"/>
        </w:rPr>
        <w:t xml:space="preserve"> Ուժը կորցրած ճանաչել </w:t>
      </w:r>
      <w:r>
        <w:rPr>
          <w:rFonts w:ascii="GHEA Grapalat" w:hAnsi="GHEA Grapalat"/>
          <w:lang w:val="af-ZA"/>
        </w:rPr>
        <w:t>Հայաստանի Հանրապետության կառավարության</w:t>
      </w:r>
      <w:r w:rsidR="00B40DC5">
        <w:rPr>
          <w:rFonts w:ascii="GHEA Grapalat" w:hAnsi="GHEA Grapalat"/>
          <w:lang w:val="af-ZA"/>
        </w:rPr>
        <w:t xml:space="preserve"> 2007</w:t>
      </w:r>
      <w:r>
        <w:rPr>
          <w:rFonts w:ascii="GHEA Grapalat" w:hAnsi="GHEA Grapalat"/>
          <w:lang w:val="af-ZA"/>
        </w:rPr>
        <w:t xml:space="preserve"> թվականի </w:t>
      </w:r>
      <w:r w:rsidR="00B40DC5">
        <w:rPr>
          <w:rFonts w:ascii="GHEA Grapalat" w:hAnsi="GHEA Grapalat"/>
          <w:lang w:val="af-ZA"/>
        </w:rPr>
        <w:t>սեպտեմբե</w:t>
      </w:r>
      <w:r>
        <w:rPr>
          <w:rFonts w:ascii="GHEA Grapalat" w:hAnsi="GHEA Grapalat"/>
          <w:lang w:val="af-ZA"/>
        </w:rPr>
        <w:t>րի</w:t>
      </w:r>
      <w:r w:rsidR="00B40DC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2</w:t>
      </w:r>
      <w:r w:rsidR="00B40DC5">
        <w:rPr>
          <w:rFonts w:ascii="GHEA Grapalat" w:hAnsi="GHEA Grapalat"/>
          <w:lang w:val="af-ZA"/>
        </w:rPr>
        <w:t>0</w:t>
      </w:r>
      <w:r>
        <w:rPr>
          <w:rFonts w:ascii="GHEA Grapalat" w:hAnsi="GHEA Grapalat"/>
          <w:lang w:val="af-ZA"/>
        </w:rPr>
        <w:t>-ի «</w:t>
      </w:r>
      <w:r w:rsid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Հ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այաստանի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Հ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քաղաքացու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կողմից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այլ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պետության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քաղաքացիություն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ընդունելու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կամ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ստանալու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387630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>Հ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այաստանի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387630"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Հ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կառավարության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լիազոր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մարմնին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հայտնելու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կարգը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սահմանելու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="007D58BE" w:rsidRPr="007D58BE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r>
        <w:rPr>
          <w:rFonts w:ascii="GHEA Grapalat" w:hAnsi="GHEA Grapalat"/>
          <w:lang w:val="af-ZA"/>
        </w:rPr>
        <w:t>»</w:t>
      </w:r>
      <w:r w:rsidRPr="002E74D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N </w:t>
      </w:r>
      <w:r w:rsidR="007D58BE">
        <w:rPr>
          <w:rFonts w:ascii="GHEA Grapalat" w:hAnsi="GHEA Grapalat"/>
          <w:lang w:val="af-ZA"/>
        </w:rPr>
        <w:t>1110</w:t>
      </w:r>
      <w:r>
        <w:rPr>
          <w:rFonts w:ascii="GHEA Grapalat" w:hAnsi="GHEA Grapalat"/>
          <w:lang w:val="af-ZA"/>
        </w:rPr>
        <w:t xml:space="preserve">-Ն </w:t>
      </w:r>
      <w:r w:rsidR="007D58BE">
        <w:rPr>
          <w:rFonts w:ascii="GHEA Grapalat" w:hAnsi="GHEA Grapalat"/>
          <w:lang w:val="af-ZA"/>
        </w:rPr>
        <w:t>որոշում</w:t>
      </w:r>
      <w:r w:rsidR="00502C54">
        <w:rPr>
          <w:rFonts w:ascii="GHEA Grapalat" w:hAnsi="GHEA Grapalat"/>
          <w:lang w:val="af-ZA"/>
        </w:rPr>
        <w:t>ը</w:t>
      </w:r>
      <w:r w:rsidR="007D58BE">
        <w:rPr>
          <w:rFonts w:ascii="GHEA Grapalat" w:hAnsi="GHEA Grapalat"/>
          <w:lang w:val="af-ZA"/>
        </w:rPr>
        <w:t>:</w:t>
      </w:r>
      <w:r>
        <w:rPr>
          <w:rFonts w:ascii="GHEA Grapalat" w:hAnsi="GHEA Grapalat"/>
          <w:lang w:val="af-ZA"/>
        </w:rPr>
        <w:t xml:space="preserve">        </w:t>
      </w:r>
    </w:p>
    <w:p w:rsidR="00AB7D74" w:rsidRPr="009F2AB7" w:rsidRDefault="007D58BE" w:rsidP="00AB7D74">
      <w:pPr>
        <w:tabs>
          <w:tab w:val="left" w:pos="9781"/>
        </w:tabs>
        <w:spacing w:line="360" w:lineRule="auto"/>
        <w:ind w:right="-114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</w:t>
      </w:r>
      <w:r w:rsidR="00AB7D74">
        <w:rPr>
          <w:rFonts w:ascii="GHEA Grapalat" w:hAnsi="GHEA Grapalat"/>
          <w:lang w:val="af-ZA"/>
        </w:rPr>
        <w:t>2.Սույն որոշումն ուժի մեջ է մտնում պաշտոնական հրապարակմանը հաջորդող օրվանից:</w:t>
      </w:r>
    </w:p>
    <w:p w:rsidR="00AB7D74" w:rsidRDefault="00AB7D74" w:rsidP="00AB7D74">
      <w:pPr>
        <w:jc w:val="both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7D58BE" w:rsidRDefault="007D58BE" w:rsidP="00AB7D74">
      <w:pPr>
        <w:jc w:val="both"/>
        <w:rPr>
          <w:rFonts w:ascii="GHEA Grapalat" w:hAnsi="GHEA Grapalat"/>
          <w:b/>
          <w:i/>
          <w:sz w:val="28"/>
          <w:szCs w:val="28"/>
          <w:lang w:val="af-ZA"/>
        </w:rPr>
      </w:pPr>
    </w:p>
    <w:p w:rsidR="00AB7D74" w:rsidRPr="004A2896" w:rsidRDefault="00AB7D74" w:rsidP="00AB7D74">
      <w:pPr>
        <w:spacing w:after="0" w:line="240" w:lineRule="auto"/>
        <w:rPr>
          <w:rFonts w:ascii="GHEA Grapalat" w:hAnsi="GHEA Grapalat"/>
          <w:b/>
          <w:i/>
          <w:sz w:val="24"/>
          <w:szCs w:val="24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        </w:t>
      </w:r>
      <w:r w:rsidRPr="004A2896">
        <w:rPr>
          <w:rFonts w:ascii="GHEA Grapalat" w:hAnsi="GHEA Grapalat"/>
          <w:b/>
          <w:i/>
          <w:sz w:val="24"/>
          <w:szCs w:val="24"/>
          <w:lang w:val="af-ZA"/>
        </w:rPr>
        <w:t xml:space="preserve">ՀԱՅԱՍՏԱՆԻ ՀԱՆՐԱՊԵՏՈՒԹՅԱՆ                                                     </w:t>
      </w:r>
    </w:p>
    <w:p w:rsidR="00AB7D74" w:rsidRPr="004A2896" w:rsidRDefault="00AB7D74" w:rsidP="00AB7D74">
      <w:pPr>
        <w:spacing w:after="0" w:line="240" w:lineRule="auto"/>
        <w:rPr>
          <w:rFonts w:ascii="GHEA Grapalat" w:hAnsi="GHEA Grapalat"/>
          <w:b/>
          <w:i/>
          <w:sz w:val="24"/>
          <w:szCs w:val="24"/>
          <w:lang w:val="af-ZA"/>
        </w:rPr>
      </w:pPr>
      <w:r w:rsidRPr="004A2896">
        <w:rPr>
          <w:rFonts w:ascii="GHEA Grapalat" w:hAnsi="GHEA Grapalat"/>
          <w:b/>
          <w:i/>
          <w:sz w:val="24"/>
          <w:szCs w:val="24"/>
          <w:lang w:val="af-ZA"/>
        </w:rPr>
        <w:t xml:space="preserve">        ՎԱՐՉԱՊԵՏ                                                                   </w:t>
      </w:r>
      <w:r w:rsidR="004A2896">
        <w:rPr>
          <w:rFonts w:ascii="GHEA Grapalat" w:hAnsi="GHEA Grapalat"/>
          <w:b/>
          <w:i/>
          <w:sz w:val="24"/>
          <w:szCs w:val="24"/>
          <w:lang w:val="af-ZA"/>
        </w:rPr>
        <w:t xml:space="preserve">                 </w:t>
      </w:r>
      <w:r w:rsidRPr="004A2896">
        <w:rPr>
          <w:rFonts w:ascii="GHEA Grapalat" w:hAnsi="GHEA Grapalat"/>
          <w:b/>
          <w:i/>
          <w:sz w:val="24"/>
          <w:szCs w:val="24"/>
          <w:lang w:val="af-ZA"/>
        </w:rPr>
        <w:t>Կ. ԿԱՐԱՊԵՏՅԱՆ</w:t>
      </w:r>
    </w:p>
    <w:p w:rsidR="00AB7D74" w:rsidRPr="004A2896" w:rsidRDefault="00AB7D74" w:rsidP="00AB7D74">
      <w:pPr>
        <w:spacing w:after="0"/>
        <w:ind w:right="-681"/>
        <w:rPr>
          <w:rFonts w:ascii="GHEA Grapalat" w:hAnsi="GHEA Grapalat"/>
          <w:sz w:val="24"/>
          <w:szCs w:val="24"/>
          <w:lang w:val="af-ZA"/>
        </w:rPr>
      </w:pPr>
      <w:r w:rsidRPr="004A2896">
        <w:rPr>
          <w:rFonts w:ascii="GHEA Grapalat" w:hAnsi="GHEA Grapalat"/>
          <w:sz w:val="24"/>
          <w:szCs w:val="24"/>
          <w:lang w:val="af-ZA"/>
        </w:rPr>
        <w:t xml:space="preserve">             </w:t>
      </w:r>
    </w:p>
    <w:p w:rsidR="007D58BE" w:rsidRDefault="007D58BE" w:rsidP="00AB7D74">
      <w:pPr>
        <w:spacing w:after="0"/>
        <w:ind w:right="-681"/>
        <w:rPr>
          <w:rFonts w:ascii="GHEA Grapalat" w:hAnsi="GHEA Grapalat"/>
          <w:lang w:val="af-ZA"/>
        </w:rPr>
      </w:pPr>
    </w:p>
    <w:p w:rsidR="007D58BE" w:rsidRDefault="007D58BE" w:rsidP="00AB7D74">
      <w:pPr>
        <w:spacing w:after="0"/>
        <w:ind w:right="-681"/>
        <w:rPr>
          <w:rFonts w:ascii="GHEA Grapalat" w:hAnsi="GHEA Grapalat"/>
          <w:lang w:val="af-ZA"/>
        </w:rPr>
      </w:pPr>
    </w:p>
    <w:p w:rsidR="00AB7D74" w:rsidRDefault="00AB7D74" w:rsidP="00AB7D74">
      <w:pPr>
        <w:ind w:right="-93"/>
        <w:jc w:val="right"/>
        <w:rPr>
          <w:rFonts w:ascii="GHEA Grapalat" w:hAnsi="GHEA Grapalat"/>
          <w:lang w:val="af-ZA"/>
        </w:rPr>
      </w:pPr>
      <w:r w:rsidRPr="00F03B86">
        <w:rPr>
          <w:rFonts w:ascii="GHEA Grapalat" w:hAnsi="GHEA Grapalat"/>
          <w:lang w:val="af-ZA"/>
        </w:rPr>
        <w:t xml:space="preserve">    «         »</w:t>
      </w:r>
      <w:r w:rsidRPr="00F03B86">
        <w:rPr>
          <w:rFonts w:ascii="GHEA Grapalat" w:hAnsi="GHEA Grapalat"/>
          <w:u w:val="single"/>
          <w:lang w:val="af-ZA"/>
        </w:rPr>
        <w:t xml:space="preserve"> _______</w:t>
      </w:r>
      <w:r w:rsidRPr="00F03B86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7D58BE">
        <w:rPr>
          <w:rFonts w:ascii="GHEA Grapalat" w:hAnsi="GHEA Grapalat"/>
          <w:lang w:val="af-ZA"/>
        </w:rPr>
        <w:t>2017</w:t>
      </w:r>
      <w:r w:rsidRPr="00F03B86">
        <w:rPr>
          <w:rFonts w:ascii="GHEA Grapalat" w:hAnsi="GHEA Grapalat"/>
          <w:lang w:val="af-ZA"/>
        </w:rPr>
        <w:t xml:space="preserve">թ.  </w:t>
      </w:r>
    </w:p>
    <w:p w:rsidR="00AB7D74" w:rsidRPr="00495BB5" w:rsidRDefault="00AB7D74" w:rsidP="00AB7D74">
      <w:pPr>
        <w:ind w:right="-93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</w:t>
      </w:r>
      <w:r w:rsidRPr="00F03B86">
        <w:rPr>
          <w:rFonts w:ascii="GHEA Grapalat" w:hAnsi="GHEA Grapalat"/>
          <w:lang w:val="af-ZA"/>
        </w:rPr>
        <w:t xml:space="preserve">ք. Երևան                                                                                     </w:t>
      </w:r>
      <w:r w:rsidRPr="00F03B86">
        <w:rPr>
          <w:rFonts w:ascii="GHEA Grapalat" w:hAnsi="GHEA Grapalat"/>
          <w:b/>
          <w:i/>
          <w:u w:val="single"/>
          <w:lang w:val="af-ZA"/>
        </w:rPr>
        <w:t xml:space="preserve">          </w:t>
      </w:r>
    </w:p>
    <w:p w:rsidR="00AF245B" w:rsidRPr="00AB7D74" w:rsidRDefault="00AF245B" w:rsidP="00AB7D74">
      <w:pPr>
        <w:ind w:left="-426" w:right="-235"/>
        <w:rPr>
          <w:lang w:val="en-US"/>
        </w:rPr>
      </w:pPr>
    </w:p>
    <w:sectPr w:rsidR="00AF245B" w:rsidRPr="00AB7D74" w:rsidSect="00F03B86">
      <w:pgSz w:w="12240" w:h="15840"/>
      <w:pgMar w:top="709" w:right="85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74"/>
    <w:rsid w:val="00387630"/>
    <w:rsid w:val="004A2896"/>
    <w:rsid w:val="00502C54"/>
    <w:rsid w:val="006F5325"/>
    <w:rsid w:val="007D58BE"/>
    <w:rsid w:val="00831B21"/>
    <w:rsid w:val="00961750"/>
    <w:rsid w:val="00AB7D74"/>
    <w:rsid w:val="00AF245B"/>
    <w:rsid w:val="00B40DC5"/>
    <w:rsid w:val="00E0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11C68A-3469-481A-A28C-B109DC54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7D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2CEA-E0C8-44D7-B29D-6DF30FF6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Hovhannes Hakobyan</cp:lastModifiedBy>
  <cp:revision>2</cp:revision>
  <dcterms:created xsi:type="dcterms:W3CDTF">2017-05-10T10:13:00Z</dcterms:created>
  <dcterms:modified xsi:type="dcterms:W3CDTF">2017-05-10T10:13:00Z</dcterms:modified>
</cp:coreProperties>
</file>