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2E" w:rsidRPr="00C50EFB" w:rsidRDefault="00A0752E" w:rsidP="009E2111">
      <w:pPr>
        <w:ind w:left="7920" w:firstLine="720"/>
        <w:rPr>
          <w:rFonts w:ascii="GHEA Grapalat" w:hAnsi="GHEA Grapalat"/>
          <w:lang w:val="af-ZA"/>
        </w:rPr>
      </w:pPr>
      <w:r w:rsidRPr="00BB0869">
        <w:rPr>
          <w:rFonts w:ascii="GHEA Grapalat" w:hAnsi="GHEA Grapalat"/>
          <w:lang w:val="en-US"/>
        </w:rPr>
        <w:t>ՆԱԽԱԳԻԾ</w:t>
      </w:r>
    </w:p>
    <w:p w:rsidR="00A0752E" w:rsidRPr="00C50EFB" w:rsidRDefault="00A0752E" w:rsidP="00B51586">
      <w:pPr>
        <w:jc w:val="right"/>
        <w:rPr>
          <w:rFonts w:ascii="GHEA Grapalat" w:hAnsi="GHEA Grapalat"/>
          <w:lang w:val="af-ZA"/>
        </w:rPr>
      </w:pPr>
    </w:p>
    <w:p w:rsidR="00A0752E" w:rsidRPr="00C50EFB" w:rsidRDefault="00A0752E" w:rsidP="00B51586">
      <w:pPr>
        <w:jc w:val="center"/>
        <w:rPr>
          <w:rFonts w:ascii="GHEA Grapalat" w:hAnsi="GHEA Grapalat"/>
          <w:b/>
          <w:lang w:val="af-ZA"/>
        </w:rPr>
      </w:pPr>
    </w:p>
    <w:p w:rsidR="00A0752E" w:rsidRPr="00C50EFB" w:rsidRDefault="00A0752E" w:rsidP="00B51586">
      <w:pPr>
        <w:jc w:val="center"/>
        <w:rPr>
          <w:rFonts w:ascii="GHEA Grapalat" w:hAnsi="GHEA Grapalat"/>
          <w:b/>
          <w:lang w:val="af-ZA"/>
        </w:rPr>
      </w:pPr>
      <w:r w:rsidRPr="00BB0869">
        <w:rPr>
          <w:rFonts w:ascii="GHEA Grapalat" w:hAnsi="GHEA Grapalat"/>
          <w:b/>
        </w:rPr>
        <w:t>ՀԱՅԱՍՏԱՆԻ</w:t>
      </w:r>
      <w:r w:rsidRPr="00C50EFB">
        <w:rPr>
          <w:rFonts w:ascii="GHEA Grapalat" w:hAnsi="GHEA Grapalat"/>
          <w:b/>
          <w:lang w:val="af-ZA"/>
        </w:rPr>
        <w:t xml:space="preserve"> </w:t>
      </w:r>
      <w:r w:rsidRPr="00BB0869">
        <w:rPr>
          <w:rFonts w:ascii="GHEA Grapalat" w:hAnsi="GHEA Grapalat"/>
          <w:b/>
        </w:rPr>
        <w:t>ՀԱՆՐԱՊԵՏՈՒԹՅԱՆ</w:t>
      </w:r>
      <w:r w:rsidRPr="00C50EFB">
        <w:rPr>
          <w:rFonts w:ascii="GHEA Grapalat" w:hAnsi="GHEA Grapalat"/>
          <w:b/>
          <w:lang w:val="af-ZA"/>
        </w:rPr>
        <w:t xml:space="preserve"> </w:t>
      </w:r>
      <w:r w:rsidRPr="00BB0869">
        <w:rPr>
          <w:rFonts w:ascii="GHEA Grapalat" w:hAnsi="GHEA Grapalat"/>
          <w:b/>
        </w:rPr>
        <w:t>ԿԱՌԱՎԱՐՈՒԹՅՈՒՆ</w:t>
      </w:r>
    </w:p>
    <w:p w:rsidR="00A0752E" w:rsidRPr="00C50EFB" w:rsidRDefault="00A0752E" w:rsidP="00B51586">
      <w:pPr>
        <w:jc w:val="center"/>
        <w:rPr>
          <w:rFonts w:ascii="GHEA Grapalat" w:hAnsi="GHEA Grapalat"/>
          <w:b/>
          <w:lang w:val="af-ZA"/>
        </w:rPr>
      </w:pPr>
      <w:r w:rsidRPr="00BB0869">
        <w:rPr>
          <w:rFonts w:ascii="GHEA Grapalat" w:hAnsi="GHEA Grapalat"/>
          <w:b/>
        </w:rPr>
        <w:t>ՈՐՈՇՈՒՄ</w:t>
      </w:r>
    </w:p>
    <w:p w:rsidR="00A0752E" w:rsidRPr="00C50EFB" w:rsidRDefault="00A0752E" w:rsidP="00B51586">
      <w:pPr>
        <w:jc w:val="center"/>
        <w:rPr>
          <w:rFonts w:ascii="GHEA Grapalat" w:hAnsi="GHEA Grapalat"/>
          <w:b/>
          <w:lang w:val="af-ZA"/>
        </w:rPr>
      </w:pPr>
      <w:r w:rsidRPr="00C50EFB">
        <w:rPr>
          <w:rFonts w:ascii="GHEA Grapalat" w:hAnsi="GHEA Grapalat"/>
          <w:b/>
          <w:lang w:val="af-ZA"/>
        </w:rPr>
        <w:t xml:space="preserve">----- ------------------ ------ </w:t>
      </w:r>
      <w:r w:rsidRPr="00BB0869">
        <w:rPr>
          <w:rFonts w:ascii="GHEA Grapalat" w:hAnsi="GHEA Grapalat"/>
          <w:b/>
        </w:rPr>
        <w:t>Ն</w:t>
      </w:r>
    </w:p>
    <w:p w:rsidR="00A0752E" w:rsidRPr="00C50EFB" w:rsidRDefault="00A0752E" w:rsidP="00B51586">
      <w:pPr>
        <w:jc w:val="center"/>
        <w:rPr>
          <w:rFonts w:ascii="GHEA Grapalat" w:hAnsi="GHEA Grapalat"/>
          <w:b/>
          <w:lang w:val="af-ZA"/>
        </w:rPr>
      </w:pPr>
    </w:p>
    <w:p w:rsidR="00A0752E" w:rsidRPr="00C50EFB" w:rsidRDefault="00A0752E" w:rsidP="00B51586">
      <w:pPr>
        <w:jc w:val="center"/>
        <w:rPr>
          <w:rFonts w:ascii="GHEA Grapalat" w:hAnsi="GHEA Grapalat"/>
          <w:b/>
          <w:lang w:val="af-ZA"/>
        </w:rPr>
      </w:pPr>
    </w:p>
    <w:p w:rsidR="00A0752E" w:rsidRPr="00C50EFB" w:rsidRDefault="00A0752E" w:rsidP="00B51586">
      <w:pPr>
        <w:pStyle w:val="StandardWeb"/>
        <w:spacing w:before="0" w:beforeAutospacing="0" w:after="0" w:afterAutospacing="0"/>
        <w:ind w:firstLine="300"/>
        <w:jc w:val="center"/>
        <w:rPr>
          <w:rStyle w:val="Fett"/>
          <w:rFonts w:ascii="GHEA Grapalat" w:hAnsi="GHEA Grapalat" w:cs="Arial CIT"/>
          <w:lang w:val="af-ZA"/>
        </w:rPr>
      </w:pPr>
      <w:r w:rsidRPr="00BB0869">
        <w:rPr>
          <w:rStyle w:val="Fett"/>
          <w:rFonts w:ascii="GHEA Grapalat" w:hAnsi="GHEA Grapalat" w:cs="Arial CIT"/>
        </w:rPr>
        <w:t>ՆՈՏԱՐԻ</w:t>
      </w:r>
      <w:r w:rsidRPr="00C50EFB">
        <w:rPr>
          <w:rStyle w:val="Fett"/>
          <w:rFonts w:ascii="GHEA Grapalat" w:hAnsi="GHEA Grapalat" w:cs="Arial CIT"/>
          <w:lang w:val="af-ZA"/>
        </w:rPr>
        <w:t xml:space="preserve"> </w:t>
      </w:r>
      <w:r w:rsidRPr="00BB0869">
        <w:rPr>
          <w:rStyle w:val="Fett"/>
          <w:rFonts w:ascii="GHEA Grapalat" w:hAnsi="GHEA Grapalat" w:cs="Arial CIT"/>
        </w:rPr>
        <w:t>ԿՈՂՄԻՑ</w:t>
      </w:r>
      <w:r w:rsidRPr="00C50EFB">
        <w:rPr>
          <w:rStyle w:val="Fett"/>
          <w:rFonts w:ascii="GHEA Grapalat" w:hAnsi="GHEA Grapalat" w:cs="Arial CIT"/>
          <w:lang w:val="af-ZA"/>
        </w:rPr>
        <w:t xml:space="preserve"> </w:t>
      </w:r>
      <w:r w:rsidRPr="00BB0869">
        <w:rPr>
          <w:rStyle w:val="Fett"/>
          <w:rFonts w:ascii="GHEA Grapalat" w:hAnsi="GHEA Grapalat" w:cs="Arial CIT"/>
        </w:rPr>
        <w:t>ՄԱՏՈՒՑՎՈՂ</w:t>
      </w:r>
      <w:r w:rsidRPr="00C50EFB">
        <w:rPr>
          <w:rStyle w:val="Fett"/>
          <w:rFonts w:ascii="GHEA Grapalat" w:hAnsi="GHEA Grapalat" w:cs="Arial CIT"/>
          <w:lang w:val="af-ZA"/>
        </w:rPr>
        <w:t xml:space="preserve"> </w:t>
      </w:r>
      <w:r w:rsidRPr="00BB0869">
        <w:rPr>
          <w:rStyle w:val="Fett"/>
          <w:rFonts w:ascii="GHEA Grapalat" w:hAnsi="GHEA Grapalat" w:cs="Arial CIT"/>
        </w:rPr>
        <w:t>ՎՃԱՐՈՎԻ</w:t>
      </w:r>
      <w:r w:rsidRPr="00C50EFB">
        <w:rPr>
          <w:rStyle w:val="Fett"/>
          <w:rFonts w:ascii="GHEA Grapalat" w:hAnsi="GHEA Grapalat" w:cs="Arial CIT"/>
          <w:lang w:val="af-ZA"/>
        </w:rPr>
        <w:t xml:space="preserve"> </w:t>
      </w:r>
      <w:r w:rsidRPr="00BB0869">
        <w:rPr>
          <w:rStyle w:val="Fett"/>
          <w:rFonts w:ascii="GHEA Grapalat" w:hAnsi="GHEA Grapalat" w:cs="Arial CIT"/>
        </w:rPr>
        <w:t>ԾԱՌԱՅՈՒԹՅՈՒՆՆԵՐԻ</w:t>
      </w:r>
      <w:r w:rsidRPr="00C50EFB">
        <w:rPr>
          <w:rStyle w:val="Fett"/>
          <w:rFonts w:ascii="GHEA Grapalat" w:hAnsi="GHEA Grapalat" w:cs="Arial CIT"/>
          <w:lang w:val="af-ZA"/>
        </w:rPr>
        <w:t xml:space="preserve"> </w:t>
      </w:r>
    </w:p>
    <w:p w:rsidR="00A0752E" w:rsidRPr="00C50EFB" w:rsidRDefault="00A0752E" w:rsidP="00B51586">
      <w:pPr>
        <w:pStyle w:val="StandardWeb"/>
        <w:spacing w:before="0" w:beforeAutospacing="0" w:after="0" w:afterAutospacing="0"/>
        <w:ind w:firstLine="300"/>
        <w:jc w:val="center"/>
        <w:rPr>
          <w:rFonts w:ascii="GHEA Grapalat" w:hAnsi="GHEA Grapalat" w:cs="Arial CIT"/>
          <w:b/>
          <w:lang w:val="af-ZA"/>
        </w:rPr>
      </w:pPr>
      <w:r w:rsidRPr="00BB0869">
        <w:rPr>
          <w:rStyle w:val="Fett"/>
          <w:rFonts w:ascii="GHEA Grapalat" w:hAnsi="GHEA Grapalat" w:cs="Arial CIT"/>
        </w:rPr>
        <w:t>ՍԱԿԱԳՆԵՐԸ</w:t>
      </w:r>
      <w:r w:rsidRPr="00C50EFB">
        <w:rPr>
          <w:rStyle w:val="Fett"/>
          <w:rFonts w:ascii="GHEA Grapalat" w:hAnsi="GHEA Grapalat" w:cs="Arial CIT"/>
          <w:lang w:val="af-ZA"/>
        </w:rPr>
        <w:t xml:space="preserve"> </w:t>
      </w:r>
      <w:r w:rsidRPr="00BB0869">
        <w:rPr>
          <w:rStyle w:val="Fett"/>
          <w:rFonts w:ascii="GHEA Grapalat" w:hAnsi="GHEA Grapalat" w:cs="Arial CIT"/>
        </w:rPr>
        <w:t>ՀԱՍՏԱՏԵԼՈՒ</w:t>
      </w:r>
      <w:r w:rsidRPr="00C50EFB">
        <w:rPr>
          <w:rStyle w:val="Fett"/>
          <w:rFonts w:ascii="GHEA Grapalat" w:hAnsi="GHEA Grapalat" w:cs="Arial CIT"/>
          <w:lang w:val="af-ZA"/>
        </w:rPr>
        <w:t xml:space="preserve"> </w:t>
      </w:r>
      <w:r w:rsidRPr="00BB0869">
        <w:rPr>
          <w:rStyle w:val="Fett"/>
          <w:rFonts w:ascii="GHEA Grapalat" w:hAnsi="GHEA Grapalat" w:cs="Arial CIT"/>
        </w:rPr>
        <w:t>ՄԱՍԻՆ</w:t>
      </w:r>
    </w:p>
    <w:p w:rsidR="00A0752E" w:rsidRPr="00C50EFB" w:rsidRDefault="00A0752E" w:rsidP="00B51586">
      <w:pPr>
        <w:jc w:val="center"/>
        <w:rPr>
          <w:rFonts w:ascii="GHEA Grapalat" w:hAnsi="GHEA Grapalat"/>
          <w:b/>
          <w:lang w:val="af-ZA"/>
        </w:rPr>
      </w:pPr>
    </w:p>
    <w:p w:rsidR="00A0752E" w:rsidRPr="00C50EFB" w:rsidRDefault="00A0752E" w:rsidP="00BE358E">
      <w:pPr>
        <w:pStyle w:val="StandardWeb"/>
        <w:spacing w:before="0" w:beforeAutospacing="0" w:after="0" w:afterAutospacing="0" w:line="360" w:lineRule="auto"/>
        <w:ind w:firstLine="567"/>
        <w:jc w:val="both"/>
        <w:rPr>
          <w:rFonts w:ascii="GHEA Grapalat" w:hAnsi="GHEA Grapalat" w:cs="Times Armenian"/>
          <w:b/>
          <w:lang w:val="af-ZA" w:eastAsia="ru-RU"/>
        </w:rPr>
      </w:pPr>
    </w:p>
    <w:p w:rsidR="00A0752E" w:rsidRPr="00C50EFB" w:rsidRDefault="00A0752E" w:rsidP="00BE358E">
      <w:pPr>
        <w:pStyle w:val="StandardWeb"/>
        <w:spacing w:before="0" w:beforeAutospacing="0" w:after="0" w:afterAutospacing="0" w:line="360" w:lineRule="auto"/>
        <w:ind w:firstLine="567"/>
        <w:jc w:val="both"/>
        <w:rPr>
          <w:rFonts w:ascii="GHEA Grapalat" w:hAnsi="GHEA Grapalat" w:cs="Arial CIT"/>
          <w:lang w:val="af-ZA"/>
        </w:rPr>
      </w:pPr>
      <w:proofErr w:type="spellStart"/>
      <w:proofErr w:type="gramStart"/>
      <w:r w:rsidRPr="00BB0869">
        <w:rPr>
          <w:rFonts w:ascii="GHEA Grapalat" w:hAnsi="GHEA Grapalat" w:cs="Arial CIT"/>
        </w:rPr>
        <w:t>Համաձայն</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Նոտարիատի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մասին</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Հայաստանի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Հանրապետության</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օրենքի</w:t>
      </w:r>
      <w:proofErr w:type="spellEnd"/>
      <w:r w:rsidRPr="00C50EFB">
        <w:rPr>
          <w:rFonts w:ascii="GHEA Grapalat" w:hAnsi="GHEA Grapalat" w:cs="Arial CIT"/>
          <w:lang w:val="af-ZA"/>
        </w:rPr>
        <w:t xml:space="preserve"> 15-</w:t>
      </w:r>
      <w:proofErr w:type="spellStart"/>
      <w:r w:rsidRPr="00BB0869">
        <w:rPr>
          <w:rFonts w:ascii="GHEA Grapalat" w:hAnsi="GHEA Grapalat" w:cs="Arial CIT"/>
        </w:rPr>
        <w:t>րդ</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հոդվածի</w:t>
      </w:r>
      <w:proofErr w:type="spellEnd"/>
      <w:r w:rsidRPr="00C50EFB">
        <w:rPr>
          <w:rFonts w:ascii="GHEA Grapalat" w:hAnsi="GHEA Grapalat" w:cs="Arial CIT"/>
          <w:lang w:val="af-ZA"/>
        </w:rPr>
        <w:t xml:space="preserve"> 4-</w:t>
      </w:r>
      <w:proofErr w:type="spellStart"/>
      <w:r w:rsidRPr="00BB0869">
        <w:rPr>
          <w:rFonts w:ascii="GHEA Grapalat" w:hAnsi="GHEA Grapalat" w:cs="Arial CIT"/>
        </w:rPr>
        <w:t>րդ</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կետի</w:t>
      </w:r>
      <w:proofErr w:type="spellEnd"/>
      <w:r w:rsidRPr="00BB0869">
        <w:rPr>
          <w:rFonts w:ascii="GHEA Grapalat" w:hAnsi="GHEA Grapalat" w:cs="Arial CIT"/>
        </w:rPr>
        <w:t>՝</w:t>
      </w:r>
      <w:r w:rsidRPr="00C50EFB">
        <w:rPr>
          <w:rFonts w:ascii="GHEA Grapalat" w:hAnsi="GHEA Grapalat" w:cs="Arial CIT"/>
          <w:lang w:val="af-ZA"/>
        </w:rPr>
        <w:t xml:space="preserve"> </w:t>
      </w:r>
      <w:proofErr w:type="spellStart"/>
      <w:r w:rsidRPr="00BB0869">
        <w:rPr>
          <w:rFonts w:ascii="GHEA Grapalat" w:hAnsi="GHEA Grapalat" w:cs="Arial CIT"/>
        </w:rPr>
        <w:t>Հայաստանի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Հանրապետության</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կառավարությունը</w:t>
      </w:r>
      <w:proofErr w:type="spellEnd"/>
      <w:r w:rsidRPr="00C50EFB">
        <w:rPr>
          <w:rFonts w:ascii="GHEA Grapalat" w:hAnsi="GHEA Grapalat" w:cs="Arial CIT"/>
          <w:lang w:val="af-ZA"/>
        </w:rPr>
        <w:t xml:space="preserve"> </w:t>
      </w:r>
      <w:proofErr w:type="spellStart"/>
      <w:r w:rsidRPr="00BB0869">
        <w:rPr>
          <w:rStyle w:val="Hervorhebung"/>
          <w:rFonts w:ascii="GHEA Grapalat" w:hAnsi="GHEA Grapalat" w:cs="Arial CIT"/>
          <w:b/>
          <w:bCs/>
        </w:rPr>
        <w:t>որոշում</w:t>
      </w:r>
      <w:proofErr w:type="spellEnd"/>
      <w:r w:rsidRPr="00C50EFB">
        <w:rPr>
          <w:rStyle w:val="Hervorhebung"/>
          <w:rFonts w:ascii="GHEA Grapalat" w:hAnsi="GHEA Grapalat" w:cs="Arial CIT"/>
          <w:b/>
          <w:bCs/>
          <w:lang w:val="af-ZA"/>
        </w:rPr>
        <w:t xml:space="preserve"> </w:t>
      </w:r>
      <w:r w:rsidRPr="00BB0869">
        <w:rPr>
          <w:rStyle w:val="Hervorhebung"/>
          <w:rFonts w:ascii="GHEA Grapalat" w:hAnsi="GHEA Grapalat" w:cs="Arial CIT"/>
          <w:b/>
          <w:bCs/>
        </w:rPr>
        <w:t>է</w:t>
      </w:r>
      <w:r w:rsidRPr="00C50EFB">
        <w:rPr>
          <w:rStyle w:val="Hervorhebung"/>
          <w:rFonts w:ascii="GHEA Grapalat" w:hAnsi="GHEA Grapalat" w:cs="Arial CIT"/>
          <w:b/>
          <w:bCs/>
          <w:lang w:val="af-ZA"/>
        </w:rPr>
        <w:t>.</w:t>
      </w:r>
      <w:proofErr w:type="gramEnd"/>
      <w:r w:rsidRPr="00C50EFB">
        <w:rPr>
          <w:rFonts w:ascii="GHEA Grapalat" w:hAnsi="GHEA Grapalat" w:cs="Arial CIT"/>
          <w:lang w:val="af-ZA"/>
        </w:rPr>
        <w:t xml:space="preserve"> </w:t>
      </w:r>
    </w:p>
    <w:p w:rsidR="00A0752E" w:rsidRPr="00C50EFB" w:rsidRDefault="00A0752E" w:rsidP="00BE358E">
      <w:pPr>
        <w:pStyle w:val="StandardWeb"/>
        <w:numPr>
          <w:ilvl w:val="0"/>
          <w:numId w:val="3"/>
        </w:numPr>
        <w:spacing w:before="0" w:beforeAutospacing="0" w:after="0" w:afterAutospacing="0" w:line="360" w:lineRule="auto"/>
        <w:ind w:left="0" w:firstLine="567"/>
        <w:jc w:val="both"/>
        <w:rPr>
          <w:rFonts w:ascii="GHEA Grapalat" w:hAnsi="GHEA Grapalat" w:cs="Arial CIT"/>
          <w:lang w:val="af-ZA"/>
        </w:rPr>
      </w:pPr>
      <w:proofErr w:type="spellStart"/>
      <w:r w:rsidRPr="00BB0869">
        <w:rPr>
          <w:rFonts w:ascii="GHEA Grapalat" w:hAnsi="GHEA Grapalat" w:cs="Arial CIT"/>
        </w:rPr>
        <w:t>Հաստատել</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նոտարի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կողմից</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մատուցվող</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վճարովի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ծառայությունների</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սակագները</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համաձայն</w:t>
      </w:r>
      <w:proofErr w:type="spellEnd"/>
      <w:r w:rsidRPr="00C50EFB">
        <w:rPr>
          <w:rFonts w:ascii="GHEA Grapalat" w:hAnsi="GHEA Grapalat" w:cs="Arial CIT"/>
          <w:lang w:val="af-ZA"/>
        </w:rPr>
        <w:t xml:space="preserve"> </w:t>
      </w:r>
      <w:proofErr w:type="spellStart"/>
      <w:r w:rsidRPr="00BB0869">
        <w:rPr>
          <w:rFonts w:ascii="GHEA Grapalat" w:hAnsi="GHEA Grapalat" w:cs="Arial CIT"/>
        </w:rPr>
        <w:t>հավելվածի</w:t>
      </w:r>
      <w:proofErr w:type="spellEnd"/>
      <w:r w:rsidRPr="00C50EFB">
        <w:rPr>
          <w:rFonts w:ascii="GHEA Grapalat" w:hAnsi="GHEA Grapalat" w:cs="Arial CIT"/>
          <w:lang w:val="af-ZA"/>
        </w:rPr>
        <w:t>:</w:t>
      </w:r>
    </w:p>
    <w:p w:rsidR="00A0752E" w:rsidRPr="00BB0869" w:rsidRDefault="00A0752E" w:rsidP="00BE358E">
      <w:pPr>
        <w:pStyle w:val="StandardWeb"/>
        <w:numPr>
          <w:ilvl w:val="0"/>
          <w:numId w:val="3"/>
        </w:numPr>
        <w:spacing w:before="0" w:beforeAutospacing="0" w:after="0" w:afterAutospacing="0" w:line="360" w:lineRule="auto"/>
        <w:ind w:left="0" w:firstLine="567"/>
        <w:jc w:val="both"/>
        <w:rPr>
          <w:rFonts w:ascii="GHEA Grapalat" w:hAnsi="GHEA Grapalat" w:cs="Arial CIT"/>
        </w:rPr>
      </w:pPr>
      <w:proofErr w:type="spellStart"/>
      <w:r w:rsidRPr="00BB0869">
        <w:rPr>
          <w:rFonts w:ascii="GHEA Grapalat" w:hAnsi="GHEA Grapalat" w:cs="Arial CIT"/>
        </w:rPr>
        <w:t>Սահմանել</w:t>
      </w:r>
      <w:proofErr w:type="spellEnd"/>
      <w:r w:rsidRPr="00BB0869">
        <w:rPr>
          <w:rFonts w:ascii="GHEA Grapalat" w:hAnsi="GHEA Grapalat" w:cs="Arial CIT"/>
        </w:rPr>
        <w:t xml:space="preserve">, </w:t>
      </w:r>
      <w:proofErr w:type="spellStart"/>
      <w:r w:rsidRPr="00BB0869">
        <w:rPr>
          <w:rFonts w:ascii="GHEA Grapalat" w:hAnsi="GHEA Grapalat" w:cs="Arial CIT"/>
        </w:rPr>
        <w:t>որ</w:t>
      </w:r>
      <w:proofErr w:type="spellEnd"/>
      <w:r w:rsidRPr="00BB0869">
        <w:rPr>
          <w:rFonts w:ascii="GHEA Grapalat" w:hAnsi="GHEA Grapalat" w:cs="Arial CIT"/>
        </w:rPr>
        <w:t>՝</w:t>
      </w:r>
    </w:p>
    <w:p w:rsidR="00A0752E" w:rsidRPr="00BB0869" w:rsidRDefault="00A0752E" w:rsidP="00720CAD">
      <w:pPr>
        <w:pStyle w:val="StandardWeb"/>
        <w:numPr>
          <w:ilvl w:val="0"/>
          <w:numId w:val="16"/>
        </w:numPr>
        <w:spacing w:before="0" w:beforeAutospacing="0" w:after="0" w:afterAutospacing="0" w:line="360" w:lineRule="auto"/>
        <w:jc w:val="both"/>
        <w:rPr>
          <w:rFonts w:ascii="GHEA Grapalat" w:hAnsi="GHEA Grapalat" w:cs="Arial CIT"/>
        </w:rPr>
      </w:pPr>
      <w:proofErr w:type="spellStart"/>
      <w:proofErr w:type="gramStart"/>
      <w:r w:rsidRPr="00BB0869">
        <w:rPr>
          <w:rFonts w:ascii="GHEA Grapalat" w:hAnsi="GHEA Grapalat" w:cs="Arial CIT"/>
        </w:rPr>
        <w:t>նոտարի</w:t>
      </w:r>
      <w:proofErr w:type="spellEnd"/>
      <w:proofErr w:type="gramEnd"/>
      <w:r w:rsidRPr="00BB0869">
        <w:rPr>
          <w:rFonts w:ascii="GHEA Grapalat" w:hAnsi="GHEA Grapalat" w:cs="Arial CIT"/>
        </w:rPr>
        <w:t xml:space="preserve"> </w:t>
      </w:r>
      <w:proofErr w:type="spellStart"/>
      <w:r w:rsidRPr="00BB0869">
        <w:rPr>
          <w:rFonts w:ascii="GHEA Grapalat" w:hAnsi="GHEA Grapalat" w:cs="Arial CIT"/>
        </w:rPr>
        <w:t>կողմից</w:t>
      </w:r>
      <w:proofErr w:type="spellEnd"/>
      <w:r w:rsidRPr="00BB0869">
        <w:rPr>
          <w:rFonts w:ascii="GHEA Grapalat" w:hAnsi="GHEA Grapalat" w:cs="Arial CIT"/>
        </w:rPr>
        <w:t xml:space="preserve"> </w:t>
      </w:r>
      <w:proofErr w:type="spellStart"/>
      <w:r w:rsidRPr="00BB0869">
        <w:rPr>
          <w:rFonts w:ascii="GHEA Grapalat" w:hAnsi="GHEA Grapalat" w:cs="Arial CIT"/>
        </w:rPr>
        <w:t>կատարվող</w:t>
      </w:r>
      <w:proofErr w:type="spellEnd"/>
      <w:r w:rsidRPr="00BB0869">
        <w:rPr>
          <w:rFonts w:ascii="GHEA Grapalat" w:hAnsi="GHEA Grapalat" w:cs="Arial CIT"/>
        </w:rPr>
        <w:t xml:space="preserve"> </w:t>
      </w:r>
      <w:proofErr w:type="spellStart"/>
      <w:r w:rsidRPr="00BB0869">
        <w:rPr>
          <w:rFonts w:ascii="GHEA Grapalat" w:hAnsi="GHEA Grapalat" w:cs="Arial CIT"/>
        </w:rPr>
        <w:t>յուրաքանչյուր</w:t>
      </w:r>
      <w:proofErr w:type="spellEnd"/>
      <w:r w:rsidRPr="00BB0869">
        <w:rPr>
          <w:rFonts w:ascii="GHEA Grapalat" w:hAnsi="GHEA Grapalat" w:cs="Arial CIT"/>
        </w:rPr>
        <w:t xml:space="preserve"> </w:t>
      </w:r>
      <w:proofErr w:type="spellStart"/>
      <w:r w:rsidRPr="00BB0869">
        <w:rPr>
          <w:rFonts w:ascii="GHEA Grapalat" w:hAnsi="GHEA Grapalat" w:cs="Arial CIT"/>
        </w:rPr>
        <w:t>նոտարական</w:t>
      </w:r>
      <w:proofErr w:type="spellEnd"/>
      <w:r w:rsidRPr="00BB0869">
        <w:rPr>
          <w:rFonts w:ascii="GHEA Grapalat" w:hAnsi="GHEA Grapalat" w:cs="Arial CIT"/>
        </w:rPr>
        <w:t xml:space="preserve"> </w:t>
      </w:r>
      <w:proofErr w:type="spellStart"/>
      <w:r w:rsidRPr="00BB0869">
        <w:rPr>
          <w:rFonts w:ascii="GHEA Grapalat" w:hAnsi="GHEA Grapalat" w:cs="Arial CIT"/>
        </w:rPr>
        <w:t>գործողության</w:t>
      </w:r>
      <w:proofErr w:type="spellEnd"/>
      <w:r w:rsidRPr="00BB0869">
        <w:rPr>
          <w:rFonts w:ascii="GHEA Grapalat" w:hAnsi="GHEA Grapalat" w:cs="Arial CIT"/>
        </w:rPr>
        <w:t xml:space="preserve"> </w:t>
      </w:r>
      <w:proofErr w:type="spellStart"/>
      <w:r w:rsidRPr="00BB0869">
        <w:rPr>
          <w:rFonts w:ascii="GHEA Grapalat" w:hAnsi="GHEA Grapalat" w:cs="Arial CIT"/>
        </w:rPr>
        <w:t>համար</w:t>
      </w:r>
      <w:proofErr w:type="spellEnd"/>
      <w:r w:rsidRPr="00BB0869">
        <w:rPr>
          <w:rFonts w:ascii="GHEA Grapalat" w:hAnsi="GHEA Grapalat" w:cs="Arial CIT"/>
        </w:rPr>
        <w:t xml:space="preserve"> </w:t>
      </w:r>
      <w:proofErr w:type="spellStart"/>
      <w:r w:rsidRPr="00BB0869">
        <w:rPr>
          <w:rFonts w:ascii="GHEA Grapalat" w:hAnsi="GHEA Grapalat" w:cs="Arial CIT"/>
        </w:rPr>
        <w:t>վճարն</w:t>
      </w:r>
      <w:proofErr w:type="spellEnd"/>
      <w:r w:rsidRPr="00BB0869">
        <w:rPr>
          <w:rFonts w:ascii="GHEA Grapalat" w:hAnsi="GHEA Grapalat" w:cs="Arial CIT"/>
        </w:rPr>
        <w:t xml:space="preserve"> </w:t>
      </w:r>
      <w:proofErr w:type="spellStart"/>
      <w:r w:rsidRPr="00BB0869">
        <w:rPr>
          <w:rFonts w:ascii="GHEA Grapalat" w:hAnsi="GHEA Grapalat" w:cs="Arial CIT"/>
        </w:rPr>
        <w:t>իր</w:t>
      </w:r>
      <w:proofErr w:type="spellEnd"/>
      <w:r w:rsidRPr="00BB0869">
        <w:rPr>
          <w:rFonts w:ascii="GHEA Grapalat" w:hAnsi="GHEA Grapalat" w:cs="Arial CIT"/>
        </w:rPr>
        <w:t xml:space="preserve"> </w:t>
      </w:r>
      <w:proofErr w:type="spellStart"/>
      <w:r w:rsidRPr="00BB0869">
        <w:rPr>
          <w:rFonts w:ascii="GHEA Grapalat" w:hAnsi="GHEA Grapalat" w:cs="Arial CIT"/>
        </w:rPr>
        <w:t>մեջ</w:t>
      </w:r>
      <w:proofErr w:type="spellEnd"/>
      <w:r w:rsidRPr="00BB0869">
        <w:rPr>
          <w:rFonts w:ascii="GHEA Grapalat" w:hAnsi="GHEA Grapalat" w:cs="Arial CIT"/>
        </w:rPr>
        <w:t xml:space="preserve"> </w:t>
      </w:r>
      <w:proofErr w:type="spellStart"/>
      <w:r w:rsidRPr="00BB0869">
        <w:rPr>
          <w:rFonts w:ascii="GHEA Grapalat" w:hAnsi="GHEA Grapalat" w:cs="Arial CIT"/>
        </w:rPr>
        <w:t>ներառում</w:t>
      </w:r>
      <w:proofErr w:type="spellEnd"/>
      <w:r w:rsidRPr="00BB0869">
        <w:rPr>
          <w:rFonts w:ascii="GHEA Grapalat" w:hAnsi="GHEA Grapalat" w:cs="Arial CIT"/>
        </w:rPr>
        <w:t xml:space="preserve"> է </w:t>
      </w:r>
      <w:proofErr w:type="spellStart"/>
      <w:r w:rsidRPr="00BB0869">
        <w:rPr>
          <w:rFonts w:ascii="GHEA Grapalat" w:hAnsi="GHEA Grapalat" w:cs="Arial CIT"/>
        </w:rPr>
        <w:t>տվյալ</w:t>
      </w:r>
      <w:proofErr w:type="spellEnd"/>
      <w:r w:rsidRPr="00BB0869">
        <w:rPr>
          <w:rFonts w:ascii="GHEA Grapalat" w:hAnsi="GHEA Grapalat" w:cs="Arial CIT"/>
        </w:rPr>
        <w:t xml:space="preserve"> </w:t>
      </w:r>
      <w:proofErr w:type="spellStart"/>
      <w:r w:rsidRPr="00BB0869">
        <w:rPr>
          <w:rFonts w:ascii="GHEA Grapalat" w:hAnsi="GHEA Grapalat" w:cs="Arial CIT"/>
        </w:rPr>
        <w:t>նոտարական</w:t>
      </w:r>
      <w:proofErr w:type="spellEnd"/>
      <w:r w:rsidRPr="00BB0869">
        <w:rPr>
          <w:rFonts w:ascii="GHEA Grapalat" w:hAnsi="GHEA Grapalat" w:cs="Arial CIT"/>
        </w:rPr>
        <w:t xml:space="preserve"> </w:t>
      </w:r>
      <w:proofErr w:type="spellStart"/>
      <w:r w:rsidRPr="00BB0869">
        <w:rPr>
          <w:rFonts w:ascii="GHEA Grapalat" w:hAnsi="GHEA Grapalat" w:cs="Arial CIT"/>
        </w:rPr>
        <w:t>գործողության</w:t>
      </w:r>
      <w:proofErr w:type="spellEnd"/>
      <w:r w:rsidRPr="00BB0869">
        <w:rPr>
          <w:rFonts w:ascii="GHEA Grapalat" w:hAnsi="GHEA Grapalat" w:cs="Arial CIT"/>
        </w:rPr>
        <w:t xml:space="preserve"> </w:t>
      </w:r>
      <w:proofErr w:type="spellStart"/>
      <w:r w:rsidRPr="00BB0869">
        <w:rPr>
          <w:rFonts w:ascii="GHEA Grapalat" w:hAnsi="GHEA Grapalat" w:cs="Arial CIT"/>
        </w:rPr>
        <w:t>համար</w:t>
      </w:r>
      <w:proofErr w:type="spellEnd"/>
      <w:r w:rsidRPr="00BB0869">
        <w:rPr>
          <w:rFonts w:ascii="GHEA Grapalat" w:hAnsi="GHEA Grapalat" w:cs="Arial CIT"/>
        </w:rPr>
        <w:t xml:space="preserve"> </w:t>
      </w:r>
      <w:proofErr w:type="spellStart"/>
      <w:r w:rsidRPr="00BB0869">
        <w:rPr>
          <w:rFonts w:ascii="GHEA Grapalat" w:hAnsi="GHEA Grapalat" w:cs="Arial CIT"/>
        </w:rPr>
        <w:t>անհրաժեշտ</w:t>
      </w:r>
      <w:proofErr w:type="spellEnd"/>
      <w:r w:rsidRPr="00BB0869">
        <w:rPr>
          <w:rFonts w:ascii="GHEA Grapalat" w:hAnsi="GHEA Grapalat" w:cs="Arial CIT"/>
        </w:rPr>
        <w:t xml:space="preserve"> </w:t>
      </w:r>
      <w:proofErr w:type="spellStart"/>
      <w:r w:rsidRPr="00BB0869">
        <w:rPr>
          <w:rFonts w:ascii="GHEA Grapalat" w:hAnsi="GHEA Grapalat" w:cs="Arial CIT"/>
        </w:rPr>
        <w:t>բոլոր</w:t>
      </w:r>
      <w:proofErr w:type="spellEnd"/>
      <w:r w:rsidRPr="00BB0869">
        <w:rPr>
          <w:rFonts w:ascii="GHEA Grapalat" w:hAnsi="GHEA Grapalat" w:cs="Arial CIT"/>
        </w:rPr>
        <w:t xml:space="preserve"> </w:t>
      </w:r>
      <w:proofErr w:type="spellStart"/>
      <w:r w:rsidRPr="00BB0869">
        <w:rPr>
          <w:rFonts w:ascii="GHEA Grapalat" w:hAnsi="GHEA Grapalat" w:cs="Arial CIT"/>
        </w:rPr>
        <w:t>փաստաթղթերի</w:t>
      </w:r>
      <w:proofErr w:type="spellEnd"/>
      <w:r w:rsidRPr="00BB0869">
        <w:rPr>
          <w:rFonts w:ascii="GHEA Grapalat" w:hAnsi="GHEA Grapalat" w:cs="Arial CIT"/>
        </w:rPr>
        <w:t xml:space="preserve"> </w:t>
      </w:r>
      <w:proofErr w:type="spellStart"/>
      <w:r w:rsidRPr="00BB0869">
        <w:rPr>
          <w:rFonts w:ascii="GHEA Grapalat" w:hAnsi="GHEA Grapalat" w:cs="Arial CIT"/>
        </w:rPr>
        <w:t>ուսումնասիրումը</w:t>
      </w:r>
      <w:proofErr w:type="spellEnd"/>
      <w:r w:rsidRPr="00BB0869">
        <w:rPr>
          <w:rFonts w:ascii="GHEA Grapalat" w:hAnsi="GHEA Grapalat" w:cs="Arial CIT"/>
        </w:rPr>
        <w:t xml:space="preserve">, </w:t>
      </w:r>
      <w:proofErr w:type="spellStart"/>
      <w:r w:rsidRPr="00BB0869">
        <w:rPr>
          <w:rFonts w:ascii="GHEA Grapalat" w:hAnsi="GHEA Grapalat" w:cs="Arial CIT"/>
        </w:rPr>
        <w:t>պարզաբանումը</w:t>
      </w:r>
      <w:proofErr w:type="spellEnd"/>
      <w:r w:rsidRPr="00BB0869">
        <w:rPr>
          <w:rFonts w:ascii="GHEA Grapalat" w:hAnsi="GHEA Grapalat" w:cs="Arial CIT"/>
        </w:rPr>
        <w:t xml:space="preserve">, </w:t>
      </w:r>
      <w:proofErr w:type="spellStart"/>
      <w:r w:rsidRPr="00BB0869">
        <w:rPr>
          <w:rFonts w:ascii="GHEA Grapalat" w:hAnsi="GHEA Grapalat" w:cs="Arial CIT"/>
        </w:rPr>
        <w:t>այդ</w:t>
      </w:r>
      <w:proofErr w:type="spellEnd"/>
      <w:r w:rsidRPr="00BB0869">
        <w:rPr>
          <w:rFonts w:ascii="GHEA Grapalat" w:hAnsi="GHEA Grapalat" w:cs="Arial CIT"/>
        </w:rPr>
        <w:t xml:space="preserve"> </w:t>
      </w:r>
      <w:proofErr w:type="spellStart"/>
      <w:r w:rsidRPr="00BB0869">
        <w:rPr>
          <w:rFonts w:ascii="GHEA Grapalat" w:hAnsi="GHEA Grapalat" w:cs="Arial CIT"/>
        </w:rPr>
        <w:t>թվում</w:t>
      </w:r>
      <w:proofErr w:type="spellEnd"/>
      <w:r w:rsidRPr="00BB0869">
        <w:rPr>
          <w:rFonts w:ascii="GHEA Grapalat" w:hAnsi="GHEA Grapalat" w:cs="Arial CIT"/>
        </w:rPr>
        <w:t xml:space="preserve">՝ </w:t>
      </w:r>
      <w:proofErr w:type="spellStart"/>
      <w:r w:rsidRPr="00BB0869">
        <w:rPr>
          <w:rFonts w:ascii="GHEA Grapalat" w:hAnsi="GHEA Grapalat" w:cs="Arial CIT"/>
        </w:rPr>
        <w:t>օրինակելի</w:t>
      </w:r>
      <w:proofErr w:type="spellEnd"/>
      <w:r w:rsidRPr="00BB0869">
        <w:rPr>
          <w:rFonts w:ascii="GHEA Grapalat" w:hAnsi="GHEA Grapalat" w:cs="Arial CIT"/>
        </w:rPr>
        <w:t xml:space="preserve"> </w:t>
      </w:r>
      <w:proofErr w:type="spellStart"/>
      <w:r w:rsidRPr="00BB0869">
        <w:rPr>
          <w:rFonts w:ascii="GHEA Grapalat" w:hAnsi="GHEA Grapalat" w:cs="Arial CIT"/>
        </w:rPr>
        <w:t>ձևերով</w:t>
      </w:r>
      <w:proofErr w:type="spellEnd"/>
      <w:r w:rsidRPr="00BB0869">
        <w:rPr>
          <w:rFonts w:ascii="GHEA Grapalat" w:hAnsi="GHEA Grapalat" w:cs="Arial CIT"/>
        </w:rPr>
        <w:t xml:space="preserve"> </w:t>
      </w:r>
      <w:proofErr w:type="spellStart"/>
      <w:r w:rsidRPr="00BB0869">
        <w:rPr>
          <w:rFonts w:ascii="GHEA Grapalat" w:hAnsi="GHEA Grapalat" w:cs="Arial CIT"/>
        </w:rPr>
        <w:t>փաստաթղթերի</w:t>
      </w:r>
      <w:proofErr w:type="spellEnd"/>
      <w:r w:rsidRPr="00BB0869">
        <w:rPr>
          <w:rFonts w:ascii="GHEA Grapalat" w:hAnsi="GHEA Grapalat" w:cs="Arial CIT"/>
        </w:rPr>
        <w:t xml:space="preserve"> </w:t>
      </w:r>
      <w:proofErr w:type="spellStart"/>
      <w:r w:rsidRPr="00BB0869">
        <w:rPr>
          <w:rFonts w:ascii="GHEA Grapalat" w:hAnsi="GHEA Grapalat" w:cs="Arial CIT"/>
        </w:rPr>
        <w:t>պատրաս</w:t>
      </w:r>
      <w:r>
        <w:rPr>
          <w:rFonts w:ascii="GHEA Grapalat" w:hAnsi="GHEA Grapalat" w:cs="Arial CIT"/>
        </w:rPr>
        <w:t>տումը</w:t>
      </w:r>
      <w:proofErr w:type="spellEnd"/>
      <w:r w:rsidRPr="00BB0869">
        <w:rPr>
          <w:rFonts w:ascii="GHEA Grapalat" w:hAnsi="GHEA Grapalat" w:cs="Arial CIT"/>
        </w:rPr>
        <w:t xml:space="preserve"> և  </w:t>
      </w:r>
      <w:proofErr w:type="spellStart"/>
      <w:r w:rsidRPr="00BB0869">
        <w:rPr>
          <w:rFonts w:ascii="GHEA Grapalat" w:hAnsi="GHEA Grapalat" w:cs="Arial CIT"/>
        </w:rPr>
        <w:t>տրամադրումը</w:t>
      </w:r>
      <w:proofErr w:type="spellEnd"/>
      <w:r w:rsidRPr="00BB0869">
        <w:rPr>
          <w:rFonts w:ascii="GHEA Grapalat" w:hAnsi="GHEA Grapalat" w:cs="Arial CIT"/>
        </w:rPr>
        <w:t xml:space="preserve">՝ </w:t>
      </w:r>
      <w:proofErr w:type="spellStart"/>
      <w:r w:rsidRPr="00BB0869">
        <w:rPr>
          <w:rFonts w:ascii="GHEA Grapalat" w:hAnsi="GHEA Grapalat" w:cs="Arial CIT"/>
        </w:rPr>
        <w:t>բացառությամբ</w:t>
      </w:r>
      <w:proofErr w:type="spellEnd"/>
      <w:r w:rsidRPr="00BB0869">
        <w:rPr>
          <w:rFonts w:ascii="GHEA Grapalat" w:hAnsi="GHEA Grapalat" w:cs="Arial CIT"/>
        </w:rPr>
        <w:t xml:space="preserve"> </w:t>
      </w:r>
      <w:proofErr w:type="spellStart"/>
      <w:r w:rsidRPr="00BB0869">
        <w:rPr>
          <w:rFonts w:ascii="GHEA Grapalat" w:hAnsi="GHEA Grapalat" w:cs="Arial CIT"/>
        </w:rPr>
        <w:t>սույն</w:t>
      </w:r>
      <w:proofErr w:type="spellEnd"/>
      <w:r w:rsidRPr="00BB0869">
        <w:rPr>
          <w:rFonts w:ascii="GHEA Grapalat" w:hAnsi="GHEA Grapalat" w:cs="Arial CIT"/>
        </w:rPr>
        <w:t xml:space="preserve"> </w:t>
      </w:r>
      <w:proofErr w:type="spellStart"/>
      <w:r w:rsidRPr="00BB0869">
        <w:rPr>
          <w:rFonts w:ascii="GHEA Grapalat" w:hAnsi="GHEA Grapalat" w:cs="Arial CIT"/>
        </w:rPr>
        <w:t>որոշման</w:t>
      </w:r>
      <w:proofErr w:type="spellEnd"/>
      <w:r w:rsidRPr="00BB0869">
        <w:rPr>
          <w:rFonts w:ascii="GHEA Grapalat" w:hAnsi="GHEA Grapalat" w:cs="Arial CIT"/>
        </w:rPr>
        <w:t xml:space="preserve"> </w:t>
      </w:r>
      <w:proofErr w:type="spellStart"/>
      <w:r w:rsidRPr="00BB0869">
        <w:rPr>
          <w:rFonts w:ascii="GHEA Grapalat" w:hAnsi="GHEA Grapalat" w:cs="Arial CIT"/>
        </w:rPr>
        <w:t>հավելվածով</w:t>
      </w:r>
      <w:proofErr w:type="spellEnd"/>
      <w:r w:rsidRPr="00BB0869">
        <w:rPr>
          <w:rFonts w:ascii="GHEA Grapalat" w:hAnsi="GHEA Grapalat" w:cs="Arial CIT"/>
        </w:rPr>
        <w:t xml:space="preserve"> </w:t>
      </w:r>
      <w:proofErr w:type="spellStart"/>
      <w:r w:rsidRPr="00BB0869">
        <w:rPr>
          <w:rFonts w:ascii="GHEA Grapalat" w:hAnsi="GHEA Grapalat" w:cs="Arial CIT"/>
        </w:rPr>
        <w:t>հաստատված</w:t>
      </w:r>
      <w:proofErr w:type="spellEnd"/>
      <w:r w:rsidRPr="00BB0869">
        <w:rPr>
          <w:rFonts w:ascii="GHEA Grapalat" w:hAnsi="GHEA Grapalat" w:cs="Arial CIT"/>
        </w:rPr>
        <w:t xml:space="preserve"> </w:t>
      </w:r>
      <w:proofErr w:type="spellStart"/>
      <w:r w:rsidRPr="00BB0869">
        <w:rPr>
          <w:rFonts w:ascii="GHEA Grapalat" w:hAnsi="GHEA Grapalat" w:cs="Arial CIT"/>
        </w:rPr>
        <w:t>սակագների</w:t>
      </w:r>
      <w:proofErr w:type="spellEnd"/>
      <w:r w:rsidRPr="00BB0869">
        <w:rPr>
          <w:rFonts w:ascii="GHEA Grapalat" w:hAnsi="GHEA Grapalat" w:cs="Arial CIT"/>
        </w:rPr>
        <w:t xml:space="preserve"> 7-րդ </w:t>
      </w:r>
      <w:proofErr w:type="spellStart"/>
      <w:r>
        <w:rPr>
          <w:rFonts w:ascii="GHEA Grapalat" w:hAnsi="GHEA Grapalat" w:cs="Arial CIT"/>
        </w:rPr>
        <w:t>կետ</w:t>
      </w:r>
      <w:r w:rsidRPr="00BB0869">
        <w:rPr>
          <w:rFonts w:ascii="GHEA Grapalat" w:hAnsi="GHEA Grapalat" w:cs="Arial CIT"/>
        </w:rPr>
        <w:t>ով</w:t>
      </w:r>
      <w:proofErr w:type="spellEnd"/>
      <w:r w:rsidRPr="00BB0869">
        <w:rPr>
          <w:rFonts w:ascii="GHEA Grapalat" w:hAnsi="GHEA Grapalat" w:cs="Arial CIT"/>
        </w:rPr>
        <w:t xml:space="preserve"> </w:t>
      </w:r>
      <w:proofErr w:type="spellStart"/>
      <w:r w:rsidRPr="00BB0869">
        <w:rPr>
          <w:rFonts w:ascii="GHEA Grapalat" w:hAnsi="GHEA Grapalat" w:cs="Arial CIT"/>
        </w:rPr>
        <w:t>նախատեսված</w:t>
      </w:r>
      <w:proofErr w:type="spellEnd"/>
      <w:r w:rsidRPr="00BB0869">
        <w:rPr>
          <w:rFonts w:ascii="GHEA Grapalat" w:hAnsi="GHEA Grapalat" w:cs="Arial CIT"/>
        </w:rPr>
        <w:t xml:space="preserve"> </w:t>
      </w:r>
      <w:proofErr w:type="spellStart"/>
      <w:r w:rsidRPr="00BB0869">
        <w:rPr>
          <w:rFonts w:ascii="GHEA Grapalat" w:hAnsi="GHEA Grapalat" w:cs="Arial CIT"/>
        </w:rPr>
        <w:t>նոտարական</w:t>
      </w:r>
      <w:proofErr w:type="spellEnd"/>
      <w:r w:rsidRPr="00BB0869">
        <w:rPr>
          <w:rFonts w:ascii="GHEA Grapalat" w:hAnsi="GHEA Grapalat" w:cs="Arial CIT"/>
        </w:rPr>
        <w:t xml:space="preserve"> </w:t>
      </w:r>
      <w:proofErr w:type="spellStart"/>
      <w:r w:rsidRPr="00BB0869">
        <w:rPr>
          <w:rFonts w:ascii="GHEA Grapalat" w:hAnsi="GHEA Grapalat" w:cs="Arial CIT"/>
        </w:rPr>
        <w:t>գործողությունների</w:t>
      </w:r>
      <w:proofErr w:type="spellEnd"/>
      <w:r w:rsidRPr="00BB0869">
        <w:rPr>
          <w:rFonts w:ascii="GHEA Grapalat" w:hAnsi="GHEA Grapalat" w:cs="Arial CIT"/>
        </w:rPr>
        <w:t xml:space="preserve"> </w:t>
      </w:r>
      <w:proofErr w:type="spellStart"/>
      <w:r w:rsidRPr="00BB0869">
        <w:rPr>
          <w:rFonts w:ascii="GHEA Grapalat" w:hAnsi="GHEA Grapalat" w:cs="Arial CIT"/>
        </w:rPr>
        <w:t>դեպքում</w:t>
      </w:r>
      <w:proofErr w:type="spellEnd"/>
      <w:r w:rsidRPr="00BB0869">
        <w:rPr>
          <w:rFonts w:ascii="GHEA Grapalat" w:hAnsi="GHEA Grapalat" w:cs="Arial CIT"/>
        </w:rPr>
        <w:t xml:space="preserve"> </w:t>
      </w:r>
      <w:proofErr w:type="spellStart"/>
      <w:r w:rsidRPr="00BB0869">
        <w:rPr>
          <w:rFonts w:ascii="GHEA Grapalat" w:hAnsi="GHEA Grapalat" w:cs="Arial CIT"/>
        </w:rPr>
        <w:t>իրավական</w:t>
      </w:r>
      <w:proofErr w:type="spellEnd"/>
      <w:r w:rsidRPr="00BB0869">
        <w:rPr>
          <w:rFonts w:ascii="GHEA Grapalat" w:hAnsi="GHEA Grapalat" w:cs="Arial CIT"/>
        </w:rPr>
        <w:t xml:space="preserve"> </w:t>
      </w:r>
      <w:proofErr w:type="spellStart"/>
      <w:r w:rsidRPr="00BB0869">
        <w:rPr>
          <w:rFonts w:ascii="GHEA Grapalat" w:hAnsi="GHEA Grapalat" w:cs="Arial CIT"/>
        </w:rPr>
        <w:t>փաստաթղթերի</w:t>
      </w:r>
      <w:proofErr w:type="spellEnd"/>
      <w:r w:rsidRPr="00BB0869">
        <w:rPr>
          <w:rFonts w:ascii="GHEA Grapalat" w:hAnsi="GHEA Grapalat" w:cs="Arial CIT"/>
        </w:rPr>
        <w:t xml:space="preserve"> </w:t>
      </w:r>
      <w:proofErr w:type="spellStart"/>
      <w:r w:rsidRPr="00BB0869">
        <w:rPr>
          <w:rFonts w:ascii="GHEA Grapalat" w:hAnsi="GHEA Grapalat" w:cs="Arial CIT"/>
        </w:rPr>
        <w:t>պատրաստման</w:t>
      </w:r>
      <w:proofErr w:type="spellEnd"/>
      <w:r w:rsidRPr="00BB0869">
        <w:rPr>
          <w:rFonts w:ascii="GHEA Grapalat" w:hAnsi="GHEA Grapalat" w:cs="Arial CIT"/>
        </w:rPr>
        <w:t xml:space="preserve"> և </w:t>
      </w:r>
      <w:proofErr w:type="spellStart"/>
      <w:r w:rsidRPr="00BB0869">
        <w:rPr>
          <w:rFonts w:ascii="GHEA Grapalat" w:hAnsi="GHEA Grapalat" w:cs="Arial CIT"/>
        </w:rPr>
        <w:t>տրամադրման</w:t>
      </w:r>
      <w:proofErr w:type="spellEnd"/>
      <w:r w:rsidRPr="00BB0869">
        <w:rPr>
          <w:rFonts w:ascii="GHEA Grapalat" w:hAnsi="GHEA Grapalat" w:cs="Arial CIT"/>
        </w:rPr>
        <w:t>.</w:t>
      </w:r>
    </w:p>
    <w:p w:rsidR="00A0752E" w:rsidRPr="00BB0869" w:rsidRDefault="00A0752E" w:rsidP="00720CAD">
      <w:pPr>
        <w:pStyle w:val="StandardWeb"/>
        <w:numPr>
          <w:ilvl w:val="0"/>
          <w:numId w:val="16"/>
        </w:numPr>
        <w:spacing w:before="0" w:beforeAutospacing="0" w:after="0" w:afterAutospacing="0" w:line="360" w:lineRule="auto"/>
        <w:jc w:val="both"/>
        <w:rPr>
          <w:rFonts w:ascii="GHEA Grapalat" w:hAnsi="GHEA Grapalat"/>
          <w:bCs/>
        </w:rPr>
      </w:pPr>
      <w:proofErr w:type="spellStart"/>
      <w:proofErr w:type="gramStart"/>
      <w:r w:rsidRPr="00BB0869">
        <w:rPr>
          <w:rFonts w:ascii="GHEA Grapalat" w:hAnsi="GHEA Grapalat" w:cs="Arial CIT"/>
        </w:rPr>
        <w:t>սույն</w:t>
      </w:r>
      <w:proofErr w:type="spellEnd"/>
      <w:proofErr w:type="gramEnd"/>
      <w:r w:rsidRPr="00BB0869">
        <w:rPr>
          <w:rFonts w:ascii="GHEA Grapalat" w:hAnsi="GHEA Grapalat" w:cs="Arial CIT"/>
        </w:rPr>
        <w:t xml:space="preserve"> </w:t>
      </w:r>
      <w:proofErr w:type="spellStart"/>
      <w:r w:rsidRPr="00BB0869">
        <w:rPr>
          <w:rFonts w:ascii="GHEA Grapalat" w:hAnsi="GHEA Grapalat" w:cs="Arial CIT"/>
        </w:rPr>
        <w:t>որոշման</w:t>
      </w:r>
      <w:proofErr w:type="spellEnd"/>
      <w:r w:rsidRPr="00BB0869">
        <w:rPr>
          <w:rFonts w:ascii="GHEA Grapalat" w:hAnsi="GHEA Grapalat" w:cs="Arial CIT"/>
        </w:rPr>
        <w:t xml:space="preserve"> </w:t>
      </w:r>
      <w:proofErr w:type="spellStart"/>
      <w:r w:rsidRPr="00BB0869">
        <w:rPr>
          <w:rFonts w:ascii="GHEA Grapalat" w:hAnsi="GHEA Grapalat" w:cs="Arial CIT"/>
        </w:rPr>
        <w:t>հավելվածով</w:t>
      </w:r>
      <w:proofErr w:type="spellEnd"/>
      <w:r w:rsidRPr="00BB0869">
        <w:rPr>
          <w:rFonts w:ascii="GHEA Grapalat" w:hAnsi="GHEA Grapalat" w:cs="Arial CIT"/>
        </w:rPr>
        <w:t xml:space="preserve"> </w:t>
      </w:r>
      <w:proofErr w:type="spellStart"/>
      <w:r w:rsidRPr="00BB0869">
        <w:rPr>
          <w:rFonts w:ascii="GHEA Grapalat" w:hAnsi="GHEA Grapalat" w:cs="Arial CIT"/>
        </w:rPr>
        <w:t>հաստատված</w:t>
      </w:r>
      <w:proofErr w:type="spellEnd"/>
      <w:r w:rsidRPr="00BB0869">
        <w:rPr>
          <w:rFonts w:ascii="GHEA Grapalat" w:hAnsi="GHEA Grapalat" w:cs="Arial CIT"/>
        </w:rPr>
        <w:t xml:space="preserve"> </w:t>
      </w:r>
      <w:proofErr w:type="spellStart"/>
      <w:r w:rsidRPr="00BB0869">
        <w:rPr>
          <w:rFonts w:ascii="GHEA Grapalat" w:hAnsi="GHEA Grapalat" w:cs="Arial CIT"/>
        </w:rPr>
        <w:t>սակագների</w:t>
      </w:r>
      <w:proofErr w:type="spellEnd"/>
      <w:r w:rsidRPr="00BB0869">
        <w:rPr>
          <w:rFonts w:ascii="GHEA Grapalat" w:hAnsi="GHEA Grapalat" w:cs="Arial CIT"/>
        </w:rPr>
        <w:t xml:space="preserve"> 7-րդ </w:t>
      </w:r>
      <w:proofErr w:type="spellStart"/>
      <w:r>
        <w:rPr>
          <w:rFonts w:ascii="GHEA Grapalat" w:hAnsi="GHEA Grapalat" w:cs="Arial CIT"/>
        </w:rPr>
        <w:t>կետ</w:t>
      </w:r>
      <w:r w:rsidRPr="00BB0869">
        <w:rPr>
          <w:rFonts w:ascii="GHEA Grapalat" w:hAnsi="GHEA Grapalat" w:cs="Arial CIT"/>
        </w:rPr>
        <w:t>ով</w:t>
      </w:r>
      <w:proofErr w:type="spellEnd"/>
      <w:r w:rsidRPr="00BB0869">
        <w:rPr>
          <w:rFonts w:ascii="GHEA Grapalat" w:hAnsi="GHEA Grapalat" w:cs="Arial CIT"/>
        </w:rPr>
        <w:t xml:space="preserve"> </w:t>
      </w:r>
      <w:proofErr w:type="spellStart"/>
      <w:r w:rsidRPr="00BB0869">
        <w:rPr>
          <w:rFonts w:ascii="GHEA Grapalat" w:hAnsi="GHEA Grapalat" w:cs="Arial CIT"/>
        </w:rPr>
        <w:t>նախատեսված</w:t>
      </w:r>
      <w:proofErr w:type="spellEnd"/>
      <w:r w:rsidRPr="00BB0869">
        <w:rPr>
          <w:rFonts w:ascii="GHEA Grapalat" w:hAnsi="GHEA Grapalat" w:cs="Arial CIT"/>
        </w:rPr>
        <w:t xml:space="preserve"> </w:t>
      </w:r>
      <w:proofErr w:type="spellStart"/>
      <w:r w:rsidRPr="00BB0869">
        <w:rPr>
          <w:rFonts w:ascii="GHEA Grapalat" w:hAnsi="GHEA Grapalat" w:cs="Arial CIT"/>
        </w:rPr>
        <w:t>նոտարական</w:t>
      </w:r>
      <w:proofErr w:type="spellEnd"/>
      <w:r w:rsidRPr="00BB0869">
        <w:rPr>
          <w:rFonts w:ascii="GHEA Grapalat" w:hAnsi="GHEA Grapalat" w:cs="Arial CIT"/>
        </w:rPr>
        <w:t xml:space="preserve"> </w:t>
      </w:r>
      <w:proofErr w:type="spellStart"/>
      <w:r w:rsidRPr="00BB0869">
        <w:rPr>
          <w:rFonts w:ascii="GHEA Grapalat" w:hAnsi="GHEA Grapalat" w:cs="Arial CIT"/>
        </w:rPr>
        <w:t>գործողությունների</w:t>
      </w:r>
      <w:proofErr w:type="spellEnd"/>
      <w:r w:rsidRPr="00BB0869">
        <w:rPr>
          <w:rFonts w:ascii="GHEA Grapalat" w:hAnsi="GHEA Grapalat" w:cs="Arial CIT"/>
        </w:rPr>
        <w:t xml:space="preserve"> </w:t>
      </w:r>
      <w:proofErr w:type="spellStart"/>
      <w:r w:rsidRPr="00BB0869">
        <w:rPr>
          <w:rFonts w:ascii="GHEA Grapalat" w:hAnsi="GHEA Grapalat" w:cs="Arial CIT"/>
        </w:rPr>
        <w:t>դեպքում</w:t>
      </w:r>
      <w:proofErr w:type="spellEnd"/>
      <w:r w:rsidRPr="00BB0869">
        <w:rPr>
          <w:rFonts w:ascii="GHEA Grapalat" w:hAnsi="GHEA Grapalat" w:cs="Arial CIT"/>
        </w:rPr>
        <w:t xml:space="preserve"> </w:t>
      </w:r>
      <w:proofErr w:type="spellStart"/>
      <w:r w:rsidRPr="00BB0869">
        <w:rPr>
          <w:rFonts w:ascii="GHEA Grapalat" w:hAnsi="GHEA Grapalat" w:cs="Arial CIT"/>
        </w:rPr>
        <w:t>նոտարի</w:t>
      </w:r>
      <w:proofErr w:type="spellEnd"/>
      <w:r w:rsidRPr="00BB0869">
        <w:rPr>
          <w:rFonts w:ascii="GHEA Grapalat" w:hAnsi="GHEA Grapalat" w:cs="Arial CIT"/>
        </w:rPr>
        <w:t xml:space="preserve"> </w:t>
      </w:r>
      <w:proofErr w:type="spellStart"/>
      <w:r w:rsidRPr="00BB0869">
        <w:rPr>
          <w:rFonts w:ascii="GHEA Grapalat" w:hAnsi="GHEA Grapalat" w:cs="Arial CIT"/>
        </w:rPr>
        <w:t>կողմից</w:t>
      </w:r>
      <w:proofErr w:type="spellEnd"/>
      <w:r w:rsidRPr="00BB0869">
        <w:rPr>
          <w:rFonts w:ascii="GHEA Grapalat" w:hAnsi="GHEA Grapalat" w:cs="Arial CIT"/>
        </w:rPr>
        <w:t xml:space="preserve"> </w:t>
      </w:r>
      <w:proofErr w:type="spellStart"/>
      <w:r w:rsidRPr="00BB0869">
        <w:rPr>
          <w:rFonts w:ascii="GHEA Grapalat" w:hAnsi="GHEA Grapalat" w:cs="Arial CIT"/>
        </w:rPr>
        <w:t>իրավական</w:t>
      </w:r>
      <w:proofErr w:type="spellEnd"/>
      <w:r w:rsidRPr="00BB0869">
        <w:rPr>
          <w:rFonts w:ascii="GHEA Grapalat" w:hAnsi="GHEA Grapalat" w:cs="Arial CIT"/>
        </w:rPr>
        <w:t xml:space="preserve"> </w:t>
      </w:r>
      <w:proofErr w:type="spellStart"/>
      <w:r w:rsidRPr="00BB0869">
        <w:rPr>
          <w:rFonts w:ascii="GHEA Grapalat" w:hAnsi="GHEA Grapalat" w:cs="Arial CIT"/>
        </w:rPr>
        <w:t>փաստաթղթերի</w:t>
      </w:r>
      <w:proofErr w:type="spellEnd"/>
      <w:r w:rsidRPr="00BB0869">
        <w:rPr>
          <w:rFonts w:ascii="GHEA Grapalat" w:hAnsi="GHEA Grapalat" w:cs="Arial CIT"/>
        </w:rPr>
        <w:t xml:space="preserve"> </w:t>
      </w:r>
      <w:proofErr w:type="spellStart"/>
      <w:r w:rsidRPr="00BB0869">
        <w:rPr>
          <w:rFonts w:ascii="GHEA Grapalat" w:hAnsi="GHEA Grapalat" w:cs="Arial CIT"/>
        </w:rPr>
        <w:t>պատրաստման</w:t>
      </w:r>
      <w:proofErr w:type="spellEnd"/>
      <w:r w:rsidRPr="00BB0869">
        <w:rPr>
          <w:rFonts w:ascii="GHEA Grapalat" w:hAnsi="GHEA Grapalat" w:cs="Arial CIT"/>
        </w:rPr>
        <w:t xml:space="preserve"> և </w:t>
      </w:r>
      <w:proofErr w:type="spellStart"/>
      <w:r w:rsidRPr="00BB0869">
        <w:rPr>
          <w:rFonts w:ascii="GHEA Grapalat" w:hAnsi="GHEA Grapalat" w:cs="Arial CIT"/>
        </w:rPr>
        <w:t>տրամադրման</w:t>
      </w:r>
      <w:proofErr w:type="spellEnd"/>
      <w:r w:rsidRPr="00BB0869">
        <w:rPr>
          <w:rFonts w:ascii="GHEA Grapalat" w:hAnsi="GHEA Grapalat" w:cs="Arial CIT"/>
        </w:rPr>
        <w:t xml:space="preserve"> </w:t>
      </w:r>
      <w:proofErr w:type="spellStart"/>
      <w:r w:rsidRPr="00BB0869">
        <w:rPr>
          <w:rFonts w:ascii="GHEA Grapalat" w:hAnsi="GHEA Grapalat" w:cs="Arial CIT"/>
        </w:rPr>
        <w:t>համար</w:t>
      </w:r>
      <w:proofErr w:type="spellEnd"/>
      <w:r w:rsidRPr="00BB0869">
        <w:rPr>
          <w:rFonts w:ascii="GHEA Grapalat" w:hAnsi="GHEA Grapalat" w:cs="Arial CIT"/>
        </w:rPr>
        <w:t xml:space="preserve"> </w:t>
      </w:r>
      <w:proofErr w:type="spellStart"/>
      <w:r w:rsidRPr="00BB0869">
        <w:rPr>
          <w:rFonts w:ascii="GHEA Grapalat" w:hAnsi="GHEA Grapalat" w:cs="Arial CIT"/>
        </w:rPr>
        <w:t>կարող</w:t>
      </w:r>
      <w:proofErr w:type="spellEnd"/>
      <w:r w:rsidRPr="00BB0869">
        <w:rPr>
          <w:rFonts w:ascii="GHEA Grapalat" w:hAnsi="GHEA Grapalat" w:cs="Arial CIT"/>
        </w:rPr>
        <w:t xml:space="preserve"> է </w:t>
      </w:r>
      <w:proofErr w:type="spellStart"/>
      <w:r w:rsidRPr="00BB0869">
        <w:rPr>
          <w:rFonts w:ascii="GHEA Grapalat" w:hAnsi="GHEA Grapalat" w:cs="Arial CIT"/>
        </w:rPr>
        <w:t>լրացուցիչ</w:t>
      </w:r>
      <w:proofErr w:type="spellEnd"/>
      <w:r w:rsidRPr="00BB0869">
        <w:rPr>
          <w:rFonts w:ascii="GHEA Grapalat" w:hAnsi="GHEA Grapalat" w:cs="Arial CIT"/>
        </w:rPr>
        <w:t xml:space="preserve"> </w:t>
      </w:r>
      <w:proofErr w:type="spellStart"/>
      <w:r w:rsidRPr="00BB0869">
        <w:rPr>
          <w:rFonts w:ascii="GHEA Grapalat" w:hAnsi="GHEA Grapalat" w:cs="Arial CIT"/>
        </w:rPr>
        <w:t>գա</w:t>
      </w:r>
      <w:r w:rsidR="00355305">
        <w:rPr>
          <w:rFonts w:ascii="GHEA Grapalat" w:hAnsi="GHEA Grapalat" w:cs="Arial CIT"/>
        </w:rPr>
        <w:t>նձվել</w:t>
      </w:r>
      <w:proofErr w:type="spellEnd"/>
      <w:r w:rsidRPr="00BB0869">
        <w:rPr>
          <w:rFonts w:ascii="GHEA Grapalat" w:hAnsi="GHEA Grapalat" w:cs="Arial CIT"/>
        </w:rPr>
        <w:t xml:space="preserve"> </w:t>
      </w:r>
      <w:proofErr w:type="spellStart"/>
      <w:r w:rsidRPr="00BB0869">
        <w:rPr>
          <w:rFonts w:ascii="GHEA Grapalat" w:hAnsi="GHEA Grapalat" w:cs="Arial CIT"/>
        </w:rPr>
        <w:t>սույն</w:t>
      </w:r>
      <w:proofErr w:type="spellEnd"/>
      <w:r w:rsidRPr="00BB0869">
        <w:rPr>
          <w:rFonts w:ascii="GHEA Grapalat" w:hAnsi="GHEA Grapalat" w:cs="Arial CIT"/>
        </w:rPr>
        <w:t xml:space="preserve"> </w:t>
      </w:r>
      <w:proofErr w:type="spellStart"/>
      <w:r w:rsidRPr="00BB0869">
        <w:rPr>
          <w:rFonts w:ascii="GHEA Grapalat" w:hAnsi="GHEA Grapalat" w:cs="Arial CIT"/>
        </w:rPr>
        <w:t>որոշման</w:t>
      </w:r>
      <w:proofErr w:type="spellEnd"/>
      <w:r w:rsidRPr="00BB0869">
        <w:rPr>
          <w:rFonts w:ascii="GHEA Grapalat" w:hAnsi="GHEA Grapalat" w:cs="Arial CIT"/>
        </w:rPr>
        <w:t xml:space="preserve"> </w:t>
      </w:r>
      <w:proofErr w:type="spellStart"/>
      <w:r w:rsidRPr="00BB0869">
        <w:rPr>
          <w:rFonts w:ascii="GHEA Grapalat" w:hAnsi="GHEA Grapalat" w:cs="Arial CIT"/>
        </w:rPr>
        <w:t>հավելվածի</w:t>
      </w:r>
      <w:proofErr w:type="spellEnd"/>
      <w:r w:rsidRPr="00BB0869">
        <w:rPr>
          <w:rFonts w:ascii="GHEA Grapalat" w:hAnsi="GHEA Grapalat" w:cs="Arial CIT"/>
        </w:rPr>
        <w:t xml:space="preserve"> 27-րդ </w:t>
      </w:r>
      <w:proofErr w:type="spellStart"/>
      <w:r w:rsidRPr="00BB0869">
        <w:rPr>
          <w:rFonts w:ascii="GHEA Grapalat" w:hAnsi="GHEA Grapalat" w:cs="Arial CIT"/>
        </w:rPr>
        <w:t>կետով</w:t>
      </w:r>
      <w:proofErr w:type="spellEnd"/>
      <w:r w:rsidRPr="00BB0869">
        <w:rPr>
          <w:rFonts w:ascii="GHEA Grapalat" w:hAnsi="GHEA Grapalat" w:cs="Arial CIT"/>
        </w:rPr>
        <w:t xml:space="preserve"> </w:t>
      </w:r>
      <w:proofErr w:type="spellStart"/>
      <w:r w:rsidRPr="00BB0869">
        <w:rPr>
          <w:rFonts w:ascii="GHEA Grapalat" w:hAnsi="GHEA Grapalat" w:cs="Arial CIT"/>
        </w:rPr>
        <w:t>նախատեսված</w:t>
      </w:r>
      <w:proofErr w:type="spellEnd"/>
      <w:r w:rsidRPr="00BB0869">
        <w:rPr>
          <w:rFonts w:ascii="GHEA Grapalat" w:hAnsi="GHEA Grapalat" w:cs="Arial CIT"/>
        </w:rPr>
        <w:t xml:space="preserve"> </w:t>
      </w:r>
      <w:proofErr w:type="spellStart"/>
      <w:r w:rsidRPr="00BB0869">
        <w:rPr>
          <w:rFonts w:ascii="GHEA Grapalat" w:hAnsi="GHEA Grapalat"/>
          <w:bCs/>
        </w:rPr>
        <w:t>վճարը</w:t>
      </w:r>
      <w:proofErr w:type="spellEnd"/>
      <w:r w:rsidRPr="00BB0869">
        <w:rPr>
          <w:rFonts w:ascii="GHEA Grapalat" w:hAnsi="GHEA Grapalat"/>
          <w:bCs/>
        </w:rPr>
        <w:t>.</w:t>
      </w:r>
    </w:p>
    <w:p w:rsidR="00A0752E" w:rsidRPr="00BB0869" w:rsidRDefault="00A0752E" w:rsidP="00963796">
      <w:pPr>
        <w:pStyle w:val="StandardWeb"/>
        <w:numPr>
          <w:ilvl w:val="0"/>
          <w:numId w:val="16"/>
        </w:numPr>
        <w:spacing w:before="0" w:beforeAutospacing="0" w:after="0" w:afterAutospacing="0" w:line="360" w:lineRule="auto"/>
        <w:jc w:val="both"/>
        <w:rPr>
          <w:rFonts w:ascii="GHEA Grapalat" w:hAnsi="GHEA Grapalat" w:cs="Arial CIT"/>
        </w:rPr>
      </w:pPr>
      <w:proofErr w:type="spellStart"/>
      <w:proofErr w:type="gramStart"/>
      <w:r w:rsidRPr="00BB0869">
        <w:rPr>
          <w:rFonts w:ascii="GHEA Grapalat" w:hAnsi="GHEA Grapalat"/>
          <w:bCs/>
        </w:rPr>
        <w:t>նոտարի</w:t>
      </w:r>
      <w:proofErr w:type="spellEnd"/>
      <w:proofErr w:type="gramEnd"/>
      <w:r w:rsidRPr="00BB0869">
        <w:rPr>
          <w:rFonts w:ascii="GHEA Grapalat" w:hAnsi="GHEA Grapalat"/>
          <w:bCs/>
        </w:rPr>
        <w:t xml:space="preserve"> </w:t>
      </w:r>
      <w:proofErr w:type="spellStart"/>
      <w:r w:rsidRPr="00BB0869">
        <w:rPr>
          <w:rFonts w:ascii="GHEA Grapalat" w:hAnsi="GHEA Grapalat"/>
          <w:bCs/>
        </w:rPr>
        <w:t>կողմից</w:t>
      </w:r>
      <w:proofErr w:type="spellEnd"/>
      <w:r w:rsidRPr="00BB0869">
        <w:rPr>
          <w:rFonts w:ascii="GHEA Grapalat" w:hAnsi="GHEA Grapalat"/>
          <w:bCs/>
        </w:rPr>
        <w:t xml:space="preserve"> </w:t>
      </w:r>
      <w:proofErr w:type="spellStart"/>
      <w:r w:rsidRPr="00BB0869">
        <w:rPr>
          <w:rFonts w:ascii="GHEA Grapalat" w:hAnsi="GHEA Grapalat"/>
          <w:bCs/>
        </w:rPr>
        <w:t>իր</w:t>
      </w:r>
      <w:proofErr w:type="spellEnd"/>
      <w:r w:rsidRPr="00BB0869">
        <w:rPr>
          <w:rFonts w:ascii="GHEA Grapalat" w:hAnsi="GHEA Grapalat"/>
          <w:bCs/>
        </w:rPr>
        <w:t xml:space="preserve"> </w:t>
      </w:r>
      <w:proofErr w:type="spellStart"/>
      <w:r w:rsidRPr="00BB0869">
        <w:rPr>
          <w:rFonts w:ascii="GHEA Grapalat" w:hAnsi="GHEA Grapalat"/>
          <w:bCs/>
        </w:rPr>
        <w:t>գրասենյակից</w:t>
      </w:r>
      <w:proofErr w:type="spellEnd"/>
      <w:r w:rsidRPr="00BB0869">
        <w:rPr>
          <w:rFonts w:ascii="GHEA Grapalat" w:hAnsi="GHEA Grapalat"/>
          <w:bCs/>
        </w:rPr>
        <w:t xml:space="preserve"> </w:t>
      </w:r>
      <w:proofErr w:type="spellStart"/>
      <w:r w:rsidRPr="00BB0869">
        <w:rPr>
          <w:rFonts w:ascii="GHEA Grapalat" w:hAnsi="GHEA Grapalat"/>
          <w:bCs/>
        </w:rPr>
        <w:t>դուրս</w:t>
      </w:r>
      <w:proofErr w:type="spellEnd"/>
      <w:r w:rsidRPr="00BB0869">
        <w:rPr>
          <w:rFonts w:ascii="GHEA Grapalat" w:hAnsi="GHEA Grapalat"/>
          <w:bCs/>
        </w:rPr>
        <w:t xml:space="preserve"> </w:t>
      </w:r>
      <w:proofErr w:type="spellStart"/>
      <w:r w:rsidRPr="00BB0869">
        <w:rPr>
          <w:rFonts w:ascii="GHEA Grapalat" w:hAnsi="GHEA Grapalat"/>
          <w:bCs/>
        </w:rPr>
        <w:t>նոտարական</w:t>
      </w:r>
      <w:proofErr w:type="spellEnd"/>
      <w:r w:rsidRPr="00BB0869">
        <w:rPr>
          <w:rFonts w:ascii="GHEA Grapalat" w:hAnsi="GHEA Grapalat"/>
          <w:bCs/>
        </w:rPr>
        <w:t xml:space="preserve"> </w:t>
      </w:r>
      <w:proofErr w:type="spellStart"/>
      <w:r w:rsidRPr="00BB0869">
        <w:rPr>
          <w:rFonts w:ascii="GHEA Grapalat" w:hAnsi="GHEA Grapalat"/>
          <w:bCs/>
        </w:rPr>
        <w:t>գործողություններ</w:t>
      </w:r>
      <w:proofErr w:type="spellEnd"/>
      <w:r w:rsidRPr="00BB0869">
        <w:rPr>
          <w:rFonts w:ascii="GHEA Grapalat" w:hAnsi="GHEA Grapalat"/>
          <w:bCs/>
        </w:rPr>
        <w:t xml:space="preserve"> </w:t>
      </w:r>
      <w:proofErr w:type="spellStart"/>
      <w:r w:rsidRPr="00BB0869">
        <w:rPr>
          <w:rFonts w:ascii="GHEA Grapalat" w:hAnsi="GHEA Grapalat"/>
          <w:bCs/>
        </w:rPr>
        <w:t>կատարելու</w:t>
      </w:r>
      <w:proofErr w:type="spellEnd"/>
      <w:r w:rsidRPr="00BB0869">
        <w:rPr>
          <w:rFonts w:ascii="GHEA Grapalat" w:hAnsi="GHEA Grapalat"/>
          <w:bCs/>
        </w:rPr>
        <w:t xml:space="preserve"> </w:t>
      </w:r>
      <w:proofErr w:type="spellStart"/>
      <w:r w:rsidRPr="00BB0869">
        <w:rPr>
          <w:rFonts w:ascii="GHEA Grapalat" w:hAnsi="GHEA Grapalat"/>
          <w:bCs/>
        </w:rPr>
        <w:t>դեպքում</w:t>
      </w:r>
      <w:proofErr w:type="spellEnd"/>
      <w:r w:rsidRPr="00BB0869">
        <w:rPr>
          <w:rFonts w:ascii="GHEA Grapalat" w:hAnsi="GHEA Grapalat"/>
          <w:bCs/>
        </w:rPr>
        <w:t xml:space="preserve"> </w:t>
      </w:r>
      <w:proofErr w:type="spellStart"/>
      <w:r w:rsidRPr="00BB0869">
        <w:rPr>
          <w:rFonts w:ascii="GHEA Grapalat" w:hAnsi="GHEA Grapalat"/>
          <w:bCs/>
        </w:rPr>
        <w:t>կարող</w:t>
      </w:r>
      <w:proofErr w:type="spellEnd"/>
      <w:r w:rsidRPr="00BB0869">
        <w:rPr>
          <w:rFonts w:ascii="GHEA Grapalat" w:hAnsi="GHEA Grapalat"/>
          <w:bCs/>
        </w:rPr>
        <w:t xml:space="preserve"> է</w:t>
      </w:r>
      <w:r w:rsidR="00355305">
        <w:rPr>
          <w:rFonts w:ascii="GHEA Grapalat" w:hAnsi="GHEA Grapalat"/>
          <w:bCs/>
        </w:rPr>
        <w:t xml:space="preserve"> </w:t>
      </w:r>
      <w:proofErr w:type="spellStart"/>
      <w:r w:rsidR="00355305">
        <w:rPr>
          <w:rFonts w:ascii="GHEA Grapalat" w:hAnsi="GHEA Grapalat"/>
          <w:bCs/>
        </w:rPr>
        <w:t>գանձվել</w:t>
      </w:r>
      <w:proofErr w:type="spellEnd"/>
      <w:r w:rsidR="00355305">
        <w:rPr>
          <w:rFonts w:ascii="GHEA Grapalat" w:hAnsi="GHEA Grapalat"/>
          <w:bCs/>
        </w:rPr>
        <w:t xml:space="preserve"> </w:t>
      </w:r>
      <w:proofErr w:type="spellStart"/>
      <w:r w:rsidR="00355305">
        <w:rPr>
          <w:rFonts w:ascii="GHEA Grapalat" w:hAnsi="GHEA Grapalat"/>
          <w:bCs/>
        </w:rPr>
        <w:t>լրացուցիչ</w:t>
      </w:r>
      <w:proofErr w:type="spellEnd"/>
      <w:r w:rsidR="00355305">
        <w:rPr>
          <w:rFonts w:ascii="GHEA Grapalat" w:hAnsi="GHEA Grapalat"/>
          <w:bCs/>
        </w:rPr>
        <w:t xml:space="preserve"> </w:t>
      </w:r>
      <w:proofErr w:type="spellStart"/>
      <w:r w:rsidR="00355305">
        <w:rPr>
          <w:rFonts w:ascii="GHEA Grapalat" w:hAnsi="GHEA Grapalat"/>
          <w:bCs/>
        </w:rPr>
        <w:t>վճար</w:t>
      </w:r>
      <w:proofErr w:type="spellEnd"/>
      <w:r w:rsidR="00355305">
        <w:rPr>
          <w:rFonts w:ascii="GHEA Grapalat" w:hAnsi="GHEA Grapalat"/>
          <w:bCs/>
        </w:rPr>
        <w:t xml:space="preserve">` </w:t>
      </w:r>
      <w:proofErr w:type="spellStart"/>
      <w:r w:rsidR="00355305">
        <w:rPr>
          <w:rFonts w:ascii="GHEA Grapalat" w:hAnsi="GHEA Grapalat"/>
          <w:bCs/>
        </w:rPr>
        <w:t>ոչ</w:t>
      </w:r>
      <w:proofErr w:type="spellEnd"/>
      <w:r w:rsidR="00355305">
        <w:rPr>
          <w:rFonts w:ascii="GHEA Grapalat" w:hAnsi="GHEA Grapalat"/>
          <w:bCs/>
        </w:rPr>
        <w:t xml:space="preserve"> </w:t>
      </w:r>
      <w:proofErr w:type="spellStart"/>
      <w:r w:rsidR="00355305">
        <w:rPr>
          <w:rFonts w:ascii="GHEA Grapalat" w:hAnsi="GHEA Grapalat"/>
          <w:bCs/>
        </w:rPr>
        <w:t>ավել</w:t>
      </w:r>
      <w:proofErr w:type="spellEnd"/>
      <w:r w:rsidR="00355305">
        <w:rPr>
          <w:rFonts w:ascii="GHEA Grapalat" w:hAnsi="GHEA Grapalat"/>
          <w:bCs/>
        </w:rPr>
        <w:t>,</w:t>
      </w:r>
      <w:r w:rsidRPr="00BB0869">
        <w:rPr>
          <w:rFonts w:ascii="GHEA Grapalat" w:hAnsi="GHEA Grapalat"/>
          <w:bCs/>
        </w:rPr>
        <w:t xml:space="preserve"> </w:t>
      </w:r>
      <w:proofErr w:type="spellStart"/>
      <w:r w:rsidRPr="00BB0869">
        <w:rPr>
          <w:rFonts w:ascii="GHEA Grapalat" w:hAnsi="GHEA Grapalat"/>
          <w:bCs/>
        </w:rPr>
        <w:t>քան</w:t>
      </w:r>
      <w:proofErr w:type="spellEnd"/>
      <w:r w:rsidRPr="00BB0869">
        <w:rPr>
          <w:rFonts w:ascii="GHEA Grapalat" w:hAnsi="GHEA Grapalat"/>
          <w:bCs/>
        </w:rPr>
        <w:t xml:space="preserve"> </w:t>
      </w:r>
      <w:proofErr w:type="spellStart"/>
      <w:r w:rsidRPr="00BB0869">
        <w:rPr>
          <w:rFonts w:ascii="GHEA Grapalat" w:hAnsi="GHEA Grapalat"/>
          <w:bCs/>
        </w:rPr>
        <w:t>նվազագույն</w:t>
      </w:r>
      <w:proofErr w:type="spellEnd"/>
      <w:r w:rsidRPr="00BB0869">
        <w:rPr>
          <w:rFonts w:ascii="GHEA Grapalat" w:hAnsi="GHEA Grapalat"/>
          <w:bCs/>
        </w:rPr>
        <w:t xml:space="preserve"> </w:t>
      </w:r>
      <w:proofErr w:type="spellStart"/>
      <w:r w:rsidRPr="00BB0869">
        <w:rPr>
          <w:rFonts w:ascii="GHEA Grapalat" w:hAnsi="GHEA Grapalat"/>
          <w:bCs/>
        </w:rPr>
        <w:t>աշխատավարձի</w:t>
      </w:r>
      <w:proofErr w:type="spellEnd"/>
      <w:r w:rsidRPr="00BB0869">
        <w:rPr>
          <w:rFonts w:ascii="GHEA Grapalat" w:hAnsi="GHEA Grapalat"/>
          <w:bCs/>
        </w:rPr>
        <w:t xml:space="preserve"> 10-ապատիկի </w:t>
      </w:r>
      <w:proofErr w:type="spellStart"/>
      <w:r w:rsidRPr="00BB0869">
        <w:rPr>
          <w:rFonts w:ascii="GHEA Grapalat" w:hAnsi="GHEA Grapalat"/>
          <w:bCs/>
        </w:rPr>
        <w:t>չափով</w:t>
      </w:r>
      <w:proofErr w:type="spellEnd"/>
      <w:r w:rsidRPr="00BB0869">
        <w:rPr>
          <w:rFonts w:ascii="GHEA Grapalat" w:hAnsi="GHEA Grapalat"/>
          <w:bCs/>
        </w:rPr>
        <w:t>.</w:t>
      </w:r>
    </w:p>
    <w:p w:rsidR="00A0752E" w:rsidRPr="00BB0869" w:rsidRDefault="00A0752E" w:rsidP="00963796">
      <w:pPr>
        <w:pStyle w:val="StandardWeb"/>
        <w:numPr>
          <w:ilvl w:val="0"/>
          <w:numId w:val="16"/>
        </w:numPr>
        <w:spacing w:before="0" w:beforeAutospacing="0" w:after="0" w:afterAutospacing="0" w:line="360" w:lineRule="auto"/>
        <w:jc w:val="both"/>
        <w:rPr>
          <w:rFonts w:ascii="GHEA Grapalat" w:hAnsi="GHEA Grapalat" w:cs="Sylfaen"/>
          <w:bCs/>
          <w:lang w:val="af-ZA"/>
        </w:rPr>
      </w:pPr>
      <w:r w:rsidRPr="00BB0869">
        <w:rPr>
          <w:rFonts w:ascii="GHEA Grapalat" w:hAnsi="GHEA Grapalat" w:cs="Sylfaen"/>
          <w:bCs/>
          <w:lang w:val="af-ZA"/>
        </w:rPr>
        <w:t xml:space="preserve">նոտարի կողմից վավերացված նոտարական փաստաթղթերում թույլ տրված գրավրիպակների, թվաբանական սխալների ուղղումը և արդյունքում նոր նոտարական </w:t>
      </w:r>
      <w:r w:rsidRPr="00BB0869">
        <w:rPr>
          <w:rFonts w:ascii="GHEA Grapalat" w:hAnsi="GHEA Grapalat" w:cs="Sylfaen"/>
          <w:bCs/>
          <w:lang w:val="af-ZA"/>
        </w:rPr>
        <w:lastRenderedPageBreak/>
        <w:t xml:space="preserve">փաստաթղթերի տրամադրումը </w:t>
      </w:r>
      <w:r>
        <w:rPr>
          <w:rFonts w:ascii="GHEA Grapalat" w:hAnsi="GHEA Grapalat" w:cs="Sylfaen"/>
          <w:bCs/>
          <w:lang w:val="af-ZA"/>
        </w:rPr>
        <w:t>համապատասխան</w:t>
      </w:r>
      <w:r w:rsidRPr="00BB0869">
        <w:rPr>
          <w:rFonts w:ascii="GHEA Grapalat" w:hAnsi="GHEA Grapalat" w:cs="Sylfaen"/>
          <w:bCs/>
          <w:lang w:val="af-ZA"/>
        </w:rPr>
        <w:t xml:space="preserve"> նո</w:t>
      </w:r>
      <w:r>
        <w:rPr>
          <w:rFonts w:ascii="GHEA Grapalat" w:hAnsi="GHEA Grapalat" w:cs="Sylfaen"/>
          <w:bCs/>
          <w:lang w:val="af-ZA"/>
        </w:rPr>
        <w:t>տարի կողմից կատարվում է անվճար.</w:t>
      </w:r>
    </w:p>
    <w:p w:rsidR="00A0752E" w:rsidRPr="00BB0869" w:rsidRDefault="00A0752E" w:rsidP="00963796">
      <w:pPr>
        <w:pStyle w:val="StandardWeb"/>
        <w:numPr>
          <w:ilvl w:val="0"/>
          <w:numId w:val="16"/>
        </w:numPr>
        <w:spacing w:before="0" w:beforeAutospacing="0" w:after="0" w:afterAutospacing="0" w:line="360" w:lineRule="auto"/>
        <w:jc w:val="both"/>
        <w:rPr>
          <w:rFonts w:ascii="GHEA Grapalat" w:hAnsi="GHEA Grapalat" w:cs="Sylfaen"/>
          <w:bCs/>
          <w:lang w:val="af-ZA"/>
        </w:rPr>
      </w:pPr>
      <w:r w:rsidRPr="00BB0869">
        <w:rPr>
          <w:rFonts w:ascii="GHEA Grapalat" w:hAnsi="GHEA Grapalat" w:cs="Sylfaen"/>
          <w:bCs/>
          <w:lang w:val="af-ZA"/>
        </w:rPr>
        <w:t xml:space="preserve">նոտարի կողմից վավերացված </w:t>
      </w:r>
      <w:r>
        <w:rPr>
          <w:rFonts w:ascii="GHEA Grapalat" w:hAnsi="GHEA Grapalat" w:cs="Sylfaen"/>
          <w:bCs/>
          <w:lang w:val="af-ZA"/>
        </w:rPr>
        <w:t>փաստաթղթի</w:t>
      </w:r>
      <w:r w:rsidRPr="00BB0869">
        <w:rPr>
          <w:rFonts w:ascii="GHEA Grapalat" w:hAnsi="GHEA Grapalat" w:cs="Sylfaen"/>
          <w:bCs/>
          <w:lang w:val="af-ZA"/>
        </w:rPr>
        <w:t xml:space="preserve"> նոտարական վավերացմամբ յուրաքանչյուր կրկնօրինակի տրամադրման համար վճարվում է հիմնական փաստաթղթի  համար ծառայության վճարի մեկ քառորդը</w:t>
      </w:r>
      <w:r>
        <w:rPr>
          <w:rFonts w:ascii="GHEA Grapalat" w:hAnsi="GHEA Grapalat" w:cs="Sylfaen"/>
          <w:bCs/>
          <w:lang w:val="af-ZA"/>
        </w:rPr>
        <w:t>.</w:t>
      </w:r>
      <w:r w:rsidRPr="00BB0869">
        <w:rPr>
          <w:rFonts w:ascii="GHEA Grapalat" w:hAnsi="GHEA Grapalat" w:cs="Sylfaen"/>
          <w:bCs/>
          <w:lang w:val="af-ZA"/>
        </w:rPr>
        <w:t xml:space="preserve"> </w:t>
      </w:r>
    </w:p>
    <w:p w:rsidR="00A0752E" w:rsidRPr="00BB0869" w:rsidRDefault="00A0752E" w:rsidP="00963796">
      <w:pPr>
        <w:pStyle w:val="StandardWeb"/>
        <w:numPr>
          <w:ilvl w:val="0"/>
          <w:numId w:val="16"/>
        </w:numPr>
        <w:spacing w:before="0" w:beforeAutospacing="0" w:after="0" w:afterAutospacing="0" w:line="360" w:lineRule="auto"/>
        <w:jc w:val="both"/>
        <w:rPr>
          <w:rFonts w:ascii="GHEA Grapalat" w:hAnsi="GHEA Grapalat" w:cs="Sylfaen"/>
          <w:bCs/>
          <w:lang w:val="af-ZA"/>
        </w:rPr>
      </w:pPr>
      <w:proofErr w:type="spellStart"/>
      <w:r w:rsidRPr="00BB0869">
        <w:rPr>
          <w:rFonts w:ascii="GHEA Grapalat" w:hAnsi="GHEA Grapalat" w:cs="Arial CIT"/>
        </w:rPr>
        <w:t>նոտարի</w:t>
      </w:r>
      <w:proofErr w:type="spellEnd"/>
      <w:r w:rsidRPr="004F6553">
        <w:rPr>
          <w:rFonts w:ascii="GHEA Grapalat" w:hAnsi="GHEA Grapalat" w:cs="Arial CIT"/>
          <w:lang w:val="af-ZA"/>
        </w:rPr>
        <w:t xml:space="preserve"> </w:t>
      </w:r>
      <w:proofErr w:type="spellStart"/>
      <w:r w:rsidRPr="00BB0869">
        <w:rPr>
          <w:rFonts w:ascii="GHEA Grapalat" w:hAnsi="GHEA Grapalat" w:cs="Arial CIT"/>
        </w:rPr>
        <w:t>կողմից</w:t>
      </w:r>
      <w:proofErr w:type="spellEnd"/>
      <w:r w:rsidRPr="004F6553">
        <w:rPr>
          <w:rFonts w:ascii="GHEA Grapalat" w:hAnsi="GHEA Grapalat" w:cs="Arial CIT"/>
          <w:lang w:val="af-ZA"/>
        </w:rPr>
        <w:t xml:space="preserve"> </w:t>
      </w:r>
      <w:proofErr w:type="spellStart"/>
      <w:r w:rsidRPr="00BB0869">
        <w:rPr>
          <w:rFonts w:ascii="GHEA Grapalat" w:hAnsi="GHEA Grapalat" w:cs="Arial CIT"/>
        </w:rPr>
        <w:t>մատուցվող</w:t>
      </w:r>
      <w:proofErr w:type="spellEnd"/>
      <w:r w:rsidRPr="004F6553">
        <w:rPr>
          <w:rFonts w:ascii="GHEA Grapalat" w:hAnsi="GHEA Grapalat" w:cs="Arial CIT"/>
          <w:lang w:val="af-ZA"/>
        </w:rPr>
        <w:t xml:space="preserve"> </w:t>
      </w:r>
      <w:proofErr w:type="spellStart"/>
      <w:r w:rsidRPr="00BB0869">
        <w:rPr>
          <w:rFonts w:ascii="GHEA Grapalat" w:hAnsi="GHEA Grapalat" w:cs="Arial CIT"/>
        </w:rPr>
        <w:t>վճարովի</w:t>
      </w:r>
      <w:proofErr w:type="spellEnd"/>
      <w:r w:rsidRPr="004F6553">
        <w:rPr>
          <w:rFonts w:ascii="GHEA Grapalat" w:hAnsi="GHEA Grapalat" w:cs="Arial CIT"/>
          <w:lang w:val="af-ZA"/>
        </w:rPr>
        <w:t xml:space="preserve"> </w:t>
      </w:r>
      <w:proofErr w:type="spellStart"/>
      <w:r w:rsidRPr="00BB0869">
        <w:rPr>
          <w:rFonts w:ascii="GHEA Grapalat" w:hAnsi="GHEA Grapalat" w:cs="Arial CIT"/>
        </w:rPr>
        <w:t>ծառայությունների</w:t>
      </w:r>
      <w:proofErr w:type="spellEnd"/>
      <w:r w:rsidRPr="004F6553">
        <w:rPr>
          <w:rFonts w:ascii="GHEA Grapalat" w:hAnsi="GHEA Grapalat" w:cs="Arial CIT"/>
          <w:lang w:val="af-ZA"/>
        </w:rPr>
        <w:t xml:space="preserve"> </w:t>
      </w:r>
      <w:proofErr w:type="spellStart"/>
      <w:r w:rsidRPr="00BB0869">
        <w:rPr>
          <w:rFonts w:ascii="GHEA Grapalat" w:hAnsi="GHEA Grapalat" w:cs="Arial CIT"/>
        </w:rPr>
        <w:t>սակագները</w:t>
      </w:r>
      <w:proofErr w:type="spellEnd"/>
      <w:r>
        <w:rPr>
          <w:rFonts w:ascii="GHEA Grapalat" w:hAnsi="GHEA Grapalat" w:cs="Sylfaen"/>
          <w:bCs/>
          <w:lang w:val="af-ZA"/>
        </w:rPr>
        <w:t xml:space="preserve"> պետք է փակցված լինեն ն</w:t>
      </w:r>
      <w:r w:rsidRPr="00BB0869">
        <w:rPr>
          <w:rFonts w:ascii="GHEA Grapalat" w:hAnsi="GHEA Grapalat" w:cs="Sylfaen"/>
          <w:bCs/>
          <w:lang w:val="af-ZA"/>
        </w:rPr>
        <w:t>ոտարական գրասենյակում</w:t>
      </w:r>
      <w:r>
        <w:rPr>
          <w:rFonts w:ascii="GHEA Grapalat" w:hAnsi="GHEA Grapalat" w:cs="Sylfaen"/>
          <w:bCs/>
          <w:lang w:val="af-ZA"/>
        </w:rPr>
        <w:t>՝ նոտարական ծառայություններից օգտվողների համար տեսանելի տեղում</w:t>
      </w:r>
      <w:r w:rsidRPr="00BB0869">
        <w:rPr>
          <w:rFonts w:ascii="GHEA Grapalat" w:hAnsi="GHEA Grapalat" w:cs="Sylfaen"/>
          <w:bCs/>
          <w:lang w:val="af-ZA"/>
        </w:rPr>
        <w:t xml:space="preserve">: </w:t>
      </w:r>
    </w:p>
    <w:p w:rsidR="00A0752E" w:rsidRPr="00EA6F43" w:rsidRDefault="00A0752E" w:rsidP="00BE358E">
      <w:pPr>
        <w:pStyle w:val="StandardWeb"/>
        <w:spacing w:before="0" w:beforeAutospacing="0" w:after="0" w:afterAutospacing="0" w:line="360" w:lineRule="auto"/>
        <w:ind w:firstLine="567"/>
        <w:jc w:val="both"/>
        <w:rPr>
          <w:rFonts w:ascii="GHEA Grapalat" w:hAnsi="GHEA Grapalat" w:cs="Arial CIT"/>
          <w:lang w:val="af-ZA"/>
        </w:rPr>
      </w:pPr>
      <w:r w:rsidRPr="00EA6F43">
        <w:rPr>
          <w:rFonts w:ascii="GHEA Grapalat" w:hAnsi="GHEA Grapalat" w:cs="Arial CIT"/>
          <w:lang w:val="af-ZA"/>
        </w:rPr>
        <w:t xml:space="preserve">3. </w:t>
      </w:r>
      <w:proofErr w:type="spellStart"/>
      <w:r w:rsidRPr="00BB0869">
        <w:rPr>
          <w:rFonts w:ascii="GHEA Grapalat" w:hAnsi="GHEA Grapalat" w:cs="Arial CIT"/>
        </w:rPr>
        <w:t>Ուժը</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կորցրած</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ճանաչել</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Հայաստանի</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Հանրապետության</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կառավարության</w:t>
      </w:r>
      <w:proofErr w:type="spellEnd"/>
      <w:r w:rsidRPr="00EA6F43">
        <w:rPr>
          <w:rFonts w:ascii="GHEA Grapalat" w:hAnsi="GHEA Grapalat" w:cs="Arial CIT"/>
          <w:lang w:val="af-ZA"/>
        </w:rPr>
        <w:t xml:space="preserve"> 2002 </w:t>
      </w:r>
      <w:proofErr w:type="spellStart"/>
      <w:r w:rsidRPr="00BB0869">
        <w:rPr>
          <w:rFonts w:ascii="GHEA Grapalat" w:hAnsi="GHEA Grapalat" w:cs="Arial CIT"/>
        </w:rPr>
        <w:t>ապրիլի</w:t>
      </w:r>
      <w:proofErr w:type="spellEnd"/>
      <w:r w:rsidRPr="00EA6F43">
        <w:rPr>
          <w:rFonts w:ascii="GHEA Grapalat" w:hAnsi="GHEA Grapalat" w:cs="Arial CIT"/>
          <w:lang w:val="af-ZA"/>
        </w:rPr>
        <w:t xml:space="preserve"> 25-</w:t>
      </w:r>
      <w:r w:rsidRPr="00BB0869">
        <w:rPr>
          <w:rFonts w:ascii="GHEA Grapalat" w:hAnsi="GHEA Grapalat" w:cs="Arial CIT"/>
        </w:rPr>
        <w:t>ի</w:t>
      </w:r>
      <w:r w:rsidRPr="00EA6F43">
        <w:rPr>
          <w:rFonts w:ascii="GHEA Grapalat" w:hAnsi="GHEA Grapalat" w:cs="Arial CIT"/>
          <w:lang w:val="af-ZA"/>
        </w:rPr>
        <w:t xml:space="preserve"> «</w:t>
      </w:r>
      <w:proofErr w:type="spellStart"/>
      <w:r w:rsidRPr="00BB0869">
        <w:rPr>
          <w:rFonts w:ascii="GHEA Grapalat" w:hAnsi="GHEA Grapalat" w:cs="Arial CIT"/>
        </w:rPr>
        <w:t>Նոտարի</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կողմից</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մատուցվող</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վճարովի</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ծառայությունների</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սակագները</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հաստատելու</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մասին</w:t>
      </w:r>
      <w:proofErr w:type="spellEnd"/>
      <w:r w:rsidRPr="00EA6F43">
        <w:rPr>
          <w:rFonts w:ascii="GHEA Grapalat" w:hAnsi="GHEA Grapalat" w:cs="Arial CIT"/>
          <w:lang w:val="af-ZA"/>
        </w:rPr>
        <w:t>» N 919-</w:t>
      </w:r>
      <w:r w:rsidRPr="00BB0869">
        <w:rPr>
          <w:rFonts w:ascii="GHEA Grapalat" w:hAnsi="GHEA Grapalat" w:cs="Arial CIT"/>
        </w:rPr>
        <w:t>Ն</w:t>
      </w:r>
      <w:r w:rsidRPr="00EA6F43">
        <w:rPr>
          <w:rFonts w:ascii="GHEA Grapalat" w:hAnsi="GHEA Grapalat" w:cs="Arial CIT"/>
          <w:lang w:val="af-ZA"/>
        </w:rPr>
        <w:t xml:space="preserve"> </w:t>
      </w:r>
      <w:proofErr w:type="spellStart"/>
      <w:r w:rsidRPr="00BB0869">
        <w:rPr>
          <w:rFonts w:ascii="GHEA Grapalat" w:hAnsi="GHEA Grapalat" w:cs="Arial CIT"/>
        </w:rPr>
        <w:t>որոշումը</w:t>
      </w:r>
      <w:proofErr w:type="spellEnd"/>
      <w:r w:rsidRPr="00EA6F43">
        <w:rPr>
          <w:rFonts w:ascii="GHEA Grapalat" w:hAnsi="GHEA Grapalat" w:cs="Arial CIT"/>
          <w:lang w:val="af-ZA"/>
        </w:rPr>
        <w:t>:</w:t>
      </w:r>
    </w:p>
    <w:p w:rsidR="00A0752E" w:rsidRPr="00EA6F43" w:rsidRDefault="00A0752E" w:rsidP="00BE358E">
      <w:pPr>
        <w:pStyle w:val="StandardWeb"/>
        <w:spacing w:before="0" w:beforeAutospacing="0" w:after="0" w:afterAutospacing="0" w:line="360" w:lineRule="auto"/>
        <w:ind w:firstLine="567"/>
        <w:jc w:val="both"/>
        <w:rPr>
          <w:rFonts w:ascii="GHEA Grapalat" w:hAnsi="GHEA Grapalat" w:cs="Arial CIT"/>
          <w:lang w:val="af-ZA"/>
        </w:rPr>
      </w:pPr>
      <w:r w:rsidRPr="00EA6F43">
        <w:rPr>
          <w:rFonts w:ascii="GHEA Grapalat" w:hAnsi="GHEA Grapalat" w:cs="Arial CIT"/>
          <w:lang w:val="af-ZA"/>
        </w:rPr>
        <w:t xml:space="preserve">4. </w:t>
      </w:r>
      <w:proofErr w:type="spellStart"/>
      <w:r w:rsidRPr="00BB0869">
        <w:rPr>
          <w:rFonts w:ascii="GHEA Grapalat" w:hAnsi="GHEA Grapalat" w:cs="Arial CIT"/>
        </w:rPr>
        <w:t>Սույն</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որոշումն</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ուժի</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մեջ</w:t>
      </w:r>
      <w:proofErr w:type="spellEnd"/>
      <w:r w:rsidRPr="00EA6F43">
        <w:rPr>
          <w:rFonts w:ascii="GHEA Grapalat" w:hAnsi="GHEA Grapalat" w:cs="Arial CIT"/>
          <w:lang w:val="af-ZA"/>
        </w:rPr>
        <w:t xml:space="preserve"> </w:t>
      </w:r>
      <w:r w:rsidRPr="00BB0869">
        <w:rPr>
          <w:rFonts w:ascii="GHEA Grapalat" w:hAnsi="GHEA Grapalat" w:cs="Arial CIT"/>
        </w:rPr>
        <w:t>է</w:t>
      </w:r>
      <w:r w:rsidRPr="00EA6F43">
        <w:rPr>
          <w:rFonts w:ascii="GHEA Grapalat" w:hAnsi="GHEA Grapalat" w:cs="Arial CIT"/>
          <w:lang w:val="af-ZA"/>
        </w:rPr>
        <w:t xml:space="preserve"> </w:t>
      </w:r>
      <w:proofErr w:type="spellStart"/>
      <w:r w:rsidRPr="00BB0869">
        <w:rPr>
          <w:rFonts w:ascii="GHEA Grapalat" w:hAnsi="GHEA Grapalat" w:cs="Arial CIT"/>
        </w:rPr>
        <w:t>մտնում</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պաշտոնական</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հրապարակման</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օրվանը</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հաջորդող</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տասներորդ</w:t>
      </w:r>
      <w:proofErr w:type="spellEnd"/>
      <w:r w:rsidRPr="00EA6F43">
        <w:rPr>
          <w:rFonts w:ascii="GHEA Grapalat" w:hAnsi="GHEA Grapalat" w:cs="Arial CIT"/>
          <w:lang w:val="af-ZA"/>
        </w:rPr>
        <w:t xml:space="preserve"> </w:t>
      </w:r>
      <w:proofErr w:type="spellStart"/>
      <w:r w:rsidRPr="00BB0869">
        <w:rPr>
          <w:rFonts w:ascii="GHEA Grapalat" w:hAnsi="GHEA Grapalat" w:cs="Arial CIT"/>
        </w:rPr>
        <w:t>օրվանից</w:t>
      </w:r>
      <w:proofErr w:type="spellEnd"/>
      <w:r w:rsidRPr="00EA6F43">
        <w:rPr>
          <w:rFonts w:ascii="GHEA Grapalat" w:hAnsi="GHEA Grapalat" w:cs="Arial CIT"/>
          <w:lang w:val="af-ZA"/>
        </w:rPr>
        <w:t>:</w:t>
      </w:r>
    </w:p>
    <w:p w:rsidR="00A0752E" w:rsidRPr="00EA6F43" w:rsidRDefault="00A0752E" w:rsidP="00C934CF">
      <w:pPr>
        <w:pStyle w:val="StandardWeb"/>
        <w:spacing w:before="0" w:beforeAutospacing="0" w:after="0" w:afterAutospacing="0"/>
        <w:jc w:val="both"/>
        <w:rPr>
          <w:rFonts w:ascii="GHEA Grapalat" w:hAnsi="GHEA Grapalat" w:cs="Arial CIT"/>
          <w:lang w:val="af-ZA"/>
        </w:rPr>
      </w:pPr>
    </w:p>
    <w:p w:rsidR="00A0752E" w:rsidRPr="00BB0869" w:rsidRDefault="00A0752E" w:rsidP="001D39B0">
      <w:pPr>
        <w:rPr>
          <w:rFonts w:ascii="GHEA Grapalat" w:hAnsi="GHEA Grapalat" w:cs="IRTEK Courier"/>
          <w:lang w:val="af-ZA"/>
        </w:rPr>
      </w:pPr>
    </w:p>
    <w:p w:rsidR="00A0752E" w:rsidRPr="00BB0869" w:rsidRDefault="00A0752E" w:rsidP="001D39B0">
      <w:pPr>
        <w:rPr>
          <w:rFonts w:ascii="GHEA Grapalat" w:hAnsi="GHEA Grapalat" w:cs="IRTEK Courier"/>
          <w:lang w:val="af-ZA"/>
        </w:rPr>
      </w:pPr>
    </w:p>
    <w:p w:rsidR="00A0752E" w:rsidRPr="00BB0869" w:rsidRDefault="00A0752E" w:rsidP="001D39B0">
      <w:pPr>
        <w:rPr>
          <w:rFonts w:ascii="GHEA Grapalat" w:hAnsi="GHEA Grapalat" w:cs="IRTEK Courier"/>
          <w:lang w:val="af-ZA"/>
        </w:rPr>
      </w:pPr>
      <w:r>
        <w:rPr>
          <w:rFonts w:ascii="GHEA Grapalat" w:hAnsi="GHEA Grapalat" w:cs="IRTEK Courier"/>
          <w:lang w:val="af-ZA"/>
        </w:rPr>
        <w:br w:type="page"/>
      </w:r>
    </w:p>
    <w:p w:rsidR="00A0752E" w:rsidRPr="00BB0869" w:rsidRDefault="00A0752E" w:rsidP="00B51586">
      <w:pPr>
        <w:jc w:val="right"/>
        <w:rPr>
          <w:rFonts w:ascii="GHEA Grapalat" w:hAnsi="GHEA Grapalat" w:cs="IRTEK Courier"/>
          <w:sz w:val="20"/>
          <w:szCs w:val="20"/>
          <w:lang w:val="af-ZA"/>
        </w:rPr>
      </w:pPr>
    </w:p>
    <w:p w:rsidR="00A0752E" w:rsidRPr="00BB0869" w:rsidRDefault="00A0752E" w:rsidP="00A92D88">
      <w:pPr>
        <w:jc w:val="right"/>
        <w:rPr>
          <w:rFonts w:ascii="GHEA Grapalat" w:hAnsi="GHEA Grapalat" w:cs="IRTEK Courier"/>
          <w:sz w:val="20"/>
          <w:szCs w:val="20"/>
          <w:lang w:val="af-ZA"/>
        </w:rPr>
      </w:pPr>
      <w:r w:rsidRPr="00BB0869">
        <w:rPr>
          <w:rFonts w:ascii="GHEA Grapalat" w:hAnsi="GHEA Grapalat" w:cs="IRTEK Courier"/>
          <w:sz w:val="20"/>
          <w:szCs w:val="20"/>
          <w:lang w:val="af-ZA"/>
        </w:rPr>
        <w:t>Հավելված</w:t>
      </w:r>
    </w:p>
    <w:p w:rsidR="00A0752E" w:rsidRPr="00BB0869" w:rsidRDefault="00A0752E" w:rsidP="00A92D88">
      <w:pPr>
        <w:jc w:val="right"/>
        <w:rPr>
          <w:rFonts w:ascii="GHEA Grapalat" w:hAnsi="GHEA Grapalat" w:cs="IRTEK Courier"/>
          <w:sz w:val="20"/>
          <w:szCs w:val="20"/>
          <w:lang w:val="af-ZA"/>
        </w:rPr>
      </w:pPr>
      <w:r w:rsidRPr="00BB0869">
        <w:rPr>
          <w:rFonts w:ascii="GHEA Grapalat" w:hAnsi="GHEA Grapalat" w:cs="IRTEK Courier"/>
          <w:sz w:val="20"/>
          <w:szCs w:val="20"/>
          <w:lang w:val="af-ZA"/>
        </w:rPr>
        <w:t>ՀՀ կառավարության _____________-ի թիվ ____ որոշման</w:t>
      </w:r>
    </w:p>
    <w:p w:rsidR="00A0752E" w:rsidRPr="00BB0869" w:rsidRDefault="00A0752E" w:rsidP="00A92D88">
      <w:pPr>
        <w:jc w:val="right"/>
        <w:rPr>
          <w:rFonts w:ascii="GHEA Grapalat" w:hAnsi="GHEA Grapalat" w:cs="IRTEK Courier"/>
          <w:lang w:val="af-ZA"/>
        </w:rPr>
      </w:pPr>
    </w:p>
    <w:p w:rsidR="00A0752E" w:rsidRPr="00BB0869" w:rsidRDefault="00A0752E" w:rsidP="001D39B0">
      <w:pPr>
        <w:rPr>
          <w:rFonts w:ascii="GHEA Grapalat" w:hAnsi="GHEA Grapalat" w:cs="IRTEK Courier"/>
          <w:lang w:val="af-ZA"/>
        </w:rPr>
      </w:pPr>
    </w:p>
    <w:p w:rsidR="00A0752E" w:rsidRPr="00BB0869" w:rsidRDefault="00A0752E" w:rsidP="001D39B0">
      <w:pPr>
        <w:rPr>
          <w:rFonts w:ascii="GHEA Grapalat" w:hAnsi="GHEA Grapalat" w:cs="IRTEK Courier"/>
          <w:sz w:val="20"/>
          <w:szCs w:val="20"/>
          <w:lang w:val="af-ZA"/>
        </w:rPr>
      </w:pPr>
    </w:p>
    <w:p w:rsidR="00A0752E" w:rsidRPr="00BB0869" w:rsidRDefault="00A0752E" w:rsidP="00B51586">
      <w:pPr>
        <w:jc w:val="center"/>
        <w:rPr>
          <w:rStyle w:val="Fett"/>
          <w:rFonts w:ascii="GHEA Grapalat" w:hAnsi="GHEA Grapalat" w:cs="Arial CIT"/>
          <w:lang w:val="af-ZA"/>
        </w:rPr>
      </w:pPr>
      <w:r w:rsidRPr="00BB0869">
        <w:rPr>
          <w:rStyle w:val="Fett"/>
          <w:rFonts w:ascii="GHEA Grapalat" w:hAnsi="GHEA Grapalat" w:cs="Arial CIT"/>
        </w:rPr>
        <w:t>ՆՈՏԱՐԻ</w:t>
      </w:r>
      <w:r w:rsidRPr="00BB0869">
        <w:rPr>
          <w:rStyle w:val="Fett"/>
          <w:rFonts w:ascii="GHEA Grapalat" w:hAnsi="GHEA Grapalat" w:cs="Arial CIT"/>
          <w:lang w:val="af-ZA"/>
        </w:rPr>
        <w:t xml:space="preserve"> </w:t>
      </w:r>
      <w:r w:rsidRPr="00BB0869">
        <w:rPr>
          <w:rStyle w:val="Fett"/>
          <w:rFonts w:ascii="GHEA Grapalat" w:hAnsi="GHEA Grapalat" w:cs="Arial CIT"/>
        </w:rPr>
        <w:t>ԿՈՂՄԻՑ</w:t>
      </w:r>
      <w:r w:rsidRPr="00BB0869">
        <w:rPr>
          <w:rStyle w:val="Fett"/>
          <w:rFonts w:ascii="GHEA Grapalat" w:hAnsi="GHEA Grapalat" w:cs="Arial CIT"/>
          <w:lang w:val="af-ZA"/>
        </w:rPr>
        <w:t xml:space="preserve"> </w:t>
      </w:r>
      <w:r w:rsidRPr="00BB0869">
        <w:rPr>
          <w:rStyle w:val="Fett"/>
          <w:rFonts w:ascii="GHEA Grapalat" w:hAnsi="GHEA Grapalat" w:cs="Arial CIT"/>
        </w:rPr>
        <w:t>ՄԱՏՈՒՑՎՈՂ</w:t>
      </w:r>
      <w:r w:rsidRPr="00BB0869">
        <w:rPr>
          <w:rStyle w:val="Fett"/>
          <w:rFonts w:ascii="GHEA Grapalat" w:hAnsi="GHEA Grapalat" w:cs="Arial CIT"/>
          <w:lang w:val="af-ZA"/>
        </w:rPr>
        <w:t xml:space="preserve"> </w:t>
      </w:r>
      <w:r w:rsidRPr="00BB0869">
        <w:rPr>
          <w:rStyle w:val="Fett"/>
          <w:rFonts w:ascii="GHEA Grapalat" w:hAnsi="GHEA Grapalat" w:cs="Arial CIT"/>
        </w:rPr>
        <w:t>ՎՃԱՐՈՎԻ</w:t>
      </w:r>
      <w:r w:rsidRPr="00BB0869">
        <w:rPr>
          <w:rStyle w:val="Fett"/>
          <w:rFonts w:ascii="GHEA Grapalat" w:hAnsi="GHEA Grapalat" w:cs="Arial CIT"/>
          <w:lang w:val="af-ZA"/>
        </w:rPr>
        <w:t xml:space="preserve"> </w:t>
      </w:r>
    </w:p>
    <w:p w:rsidR="00A0752E" w:rsidRPr="00EA6F43" w:rsidRDefault="00A0752E" w:rsidP="00B51586">
      <w:pPr>
        <w:jc w:val="center"/>
        <w:rPr>
          <w:rStyle w:val="Fett"/>
          <w:rFonts w:ascii="GHEA Grapalat" w:hAnsi="GHEA Grapalat" w:cs="Arial CIT"/>
          <w:lang w:val="af-ZA"/>
        </w:rPr>
      </w:pPr>
      <w:r w:rsidRPr="00BB0869">
        <w:rPr>
          <w:rStyle w:val="Fett"/>
          <w:rFonts w:ascii="GHEA Grapalat" w:hAnsi="GHEA Grapalat" w:cs="Arial CIT"/>
        </w:rPr>
        <w:t>ԾԱՌԱՅՈՒԹՅՈՒՆՆԵՐԻ</w:t>
      </w:r>
      <w:r w:rsidRPr="00BB0869">
        <w:rPr>
          <w:rStyle w:val="Fett"/>
          <w:rFonts w:ascii="GHEA Grapalat" w:hAnsi="GHEA Grapalat" w:cs="Arial CIT"/>
          <w:lang w:val="af-ZA"/>
        </w:rPr>
        <w:t xml:space="preserve"> </w:t>
      </w:r>
      <w:r w:rsidRPr="00BB0869">
        <w:rPr>
          <w:rStyle w:val="Fett"/>
          <w:rFonts w:ascii="GHEA Grapalat" w:hAnsi="GHEA Grapalat" w:cs="Arial CIT"/>
        </w:rPr>
        <w:t>ՍԱԿԱԳՆԵՐ</w:t>
      </w:r>
    </w:p>
    <w:p w:rsidR="00A0752E" w:rsidRPr="00EA6F43" w:rsidRDefault="00A0752E" w:rsidP="00B51586">
      <w:pPr>
        <w:jc w:val="center"/>
        <w:rPr>
          <w:rStyle w:val="Fett"/>
          <w:rFonts w:ascii="GHEA Grapalat" w:hAnsi="GHEA Grapalat" w:cs="Arial CIT"/>
          <w:lang w:val="af-ZA"/>
        </w:rPr>
      </w:pPr>
    </w:p>
    <w:p w:rsidR="00A0752E" w:rsidRPr="00EA6F43" w:rsidRDefault="00A0752E" w:rsidP="00B51586">
      <w:pPr>
        <w:jc w:val="center"/>
        <w:rPr>
          <w:rFonts w:ascii="GHEA Grapalat" w:hAnsi="GHEA Grapalat" w:cs="IRTEK Courier"/>
          <w:lang w:val="af-ZA"/>
        </w:rPr>
      </w:pPr>
    </w:p>
    <w:p w:rsidR="00A0752E" w:rsidRPr="00BB0869" w:rsidRDefault="00A0752E" w:rsidP="001D39B0">
      <w:pPr>
        <w:rPr>
          <w:rFonts w:ascii="GHEA Grapalat" w:hAnsi="GHEA Grapalat" w:cs="IRTEK Courier"/>
          <w:sz w:val="20"/>
          <w:szCs w:val="20"/>
          <w:lang w:val="af-ZA"/>
        </w:rPr>
      </w:pPr>
    </w:p>
    <w:tbl>
      <w:tblPr>
        <w:tblW w:w="0" w:type="auto"/>
        <w:tblLook w:val="00A0"/>
      </w:tblPr>
      <w:tblGrid>
        <w:gridCol w:w="4952"/>
        <w:gridCol w:w="4953"/>
      </w:tblGrid>
      <w:tr w:rsidR="00A0752E" w:rsidRPr="00BB0869" w:rsidTr="007E0D02">
        <w:tc>
          <w:tcPr>
            <w:tcW w:w="4952" w:type="dxa"/>
          </w:tcPr>
          <w:p w:rsidR="00A0752E" w:rsidRPr="00BB0869" w:rsidRDefault="00A0752E" w:rsidP="001D39B0">
            <w:pPr>
              <w:rPr>
                <w:rFonts w:ascii="GHEA Grapalat" w:hAnsi="GHEA Grapalat" w:cs="IRTEK Courier"/>
                <w:sz w:val="20"/>
                <w:szCs w:val="20"/>
                <w:lang w:val="af-ZA"/>
              </w:rPr>
            </w:pPr>
            <w:r w:rsidRPr="00BB0869">
              <w:rPr>
                <w:rFonts w:ascii="GHEA Grapalat" w:hAnsi="GHEA Grapalat" w:cs="IRTEK Courier"/>
                <w:sz w:val="20"/>
                <w:szCs w:val="20"/>
                <w:lang w:val="af-ZA"/>
              </w:rPr>
              <w:t>Նոտարական գործողության տեսակը</w:t>
            </w:r>
          </w:p>
        </w:tc>
        <w:tc>
          <w:tcPr>
            <w:tcW w:w="4953" w:type="dxa"/>
          </w:tcPr>
          <w:p w:rsidR="00A0752E" w:rsidRPr="00BB0869" w:rsidRDefault="00A0752E" w:rsidP="007E0D02">
            <w:pPr>
              <w:ind w:left="1711" w:hanging="284"/>
              <w:rPr>
                <w:rFonts w:ascii="GHEA Grapalat" w:hAnsi="GHEA Grapalat" w:cs="IRTEK Courier"/>
                <w:sz w:val="20"/>
                <w:szCs w:val="20"/>
                <w:lang w:val="af-ZA"/>
              </w:rPr>
            </w:pPr>
            <w:r w:rsidRPr="00BB0869">
              <w:rPr>
                <w:rFonts w:ascii="GHEA Grapalat" w:hAnsi="GHEA Grapalat" w:cs="IRTEK Courier"/>
                <w:sz w:val="20"/>
                <w:szCs w:val="20"/>
                <w:lang w:val="af-ZA"/>
              </w:rPr>
              <w:t>Նվազագույն աշխատավարձի նկատմամբ գործակիցը</w:t>
            </w:r>
          </w:p>
        </w:tc>
      </w:tr>
      <w:tr w:rsidR="00A0752E" w:rsidRPr="00BB0869" w:rsidTr="007E0D02">
        <w:tc>
          <w:tcPr>
            <w:tcW w:w="4952" w:type="dxa"/>
          </w:tcPr>
          <w:p w:rsidR="00A0752E" w:rsidRPr="00BB0869" w:rsidRDefault="00A0752E" w:rsidP="001D39B0">
            <w:pPr>
              <w:rPr>
                <w:rFonts w:ascii="GHEA Grapalat" w:hAnsi="GHEA Grapalat" w:cs="IRTEK Courier"/>
                <w:sz w:val="20"/>
                <w:szCs w:val="20"/>
                <w:lang w:val="af-ZA"/>
              </w:rPr>
            </w:pPr>
          </w:p>
        </w:tc>
        <w:tc>
          <w:tcPr>
            <w:tcW w:w="4953" w:type="dxa"/>
          </w:tcPr>
          <w:p w:rsidR="00A0752E" w:rsidRPr="00BB0869" w:rsidRDefault="00A0752E" w:rsidP="007E0D02">
            <w:pPr>
              <w:ind w:left="1711" w:hanging="284"/>
              <w:rPr>
                <w:rFonts w:ascii="GHEA Grapalat" w:hAnsi="GHEA Grapalat" w:cs="IRTEK Courier"/>
                <w:sz w:val="20"/>
                <w:szCs w:val="20"/>
                <w:lang w:val="af-ZA"/>
              </w:rPr>
            </w:pPr>
          </w:p>
        </w:tc>
      </w:tr>
    </w:tbl>
    <w:p w:rsidR="00A0752E" w:rsidRPr="00BB0869" w:rsidRDefault="00A0752E" w:rsidP="001D39B0">
      <w:pPr>
        <w:rPr>
          <w:rFonts w:ascii="GHEA Grapalat" w:hAnsi="GHEA Grapalat" w:cs="IRTEK Courier"/>
          <w:lang w:val="af-ZA"/>
        </w:rPr>
      </w:pPr>
      <w:r w:rsidRPr="00BB0869">
        <w:rPr>
          <w:rFonts w:ascii="Arial CIT" w:hAnsi="Arial CIT" w:cs="Arial CIT"/>
          <w:sz w:val="20"/>
          <w:szCs w:val="20"/>
          <w:lang w:val="af-ZA"/>
        </w:rPr>
        <w:tab/>
      </w:r>
      <w:r w:rsidRPr="00BB0869">
        <w:rPr>
          <w:rFonts w:ascii="Arial CIT" w:hAnsi="Arial CIT" w:cs="Arial CIT"/>
          <w:sz w:val="20"/>
          <w:szCs w:val="20"/>
          <w:lang w:val="af-ZA"/>
        </w:rPr>
        <w:tab/>
      </w:r>
      <w:r w:rsidRPr="00BB0869">
        <w:rPr>
          <w:rFonts w:ascii="Arial CIT" w:hAnsi="Arial CIT" w:cs="Arial CIT"/>
          <w:sz w:val="20"/>
          <w:szCs w:val="20"/>
          <w:lang w:val="af-ZA"/>
        </w:rPr>
        <w:tab/>
      </w:r>
      <w:r w:rsidRPr="00BB0869">
        <w:rPr>
          <w:rFonts w:ascii="Arial CIT" w:hAnsi="Arial CIT" w:cs="Arial CIT"/>
          <w:sz w:val="20"/>
          <w:szCs w:val="20"/>
          <w:lang w:val="af-ZA"/>
        </w:rPr>
        <w:tab/>
      </w:r>
      <w:r w:rsidRPr="00BB0869">
        <w:rPr>
          <w:rFonts w:ascii="Arial CIT" w:hAnsi="Arial CIT" w:cs="Arial CIT"/>
          <w:sz w:val="20"/>
          <w:szCs w:val="20"/>
          <w:lang w:val="af-ZA"/>
        </w:rPr>
        <w:tab/>
      </w:r>
    </w:p>
    <w:p w:rsidR="00A0752E" w:rsidRPr="00BB0869" w:rsidRDefault="00A0752E" w:rsidP="001D39B0">
      <w:pPr>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4F6553">
        <w:rPr>
          <w:rFonts w:ascii="GHEA Grapalat" w:hAnsi="GHEA Grapalat" w:cs="IRTEK Courier"/>
          <w:lang w:val="af-ZA"/>
        </w:rPr>
        <w:t>Անշարժ գույքի յուրաքանչյուր միավորի օտարման</w:t>
      </w:r>
      <w:r w:rsidRPr="00BB0869">
        <w:rPr>
          <w:rFonts w:ascii="GHEA Grapalat" w:hAnsi="GHEA Grapalat" w:cs="IRTEK Courier"/>
          <w:lang w:val="af-ZA"/>
        </w:rPr>
        <w:t xml:space="preserve"> (փոխանակման, առուվաճառքի, հանձնման և այլն)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af-ZA"/>
        </w:rPr>
        <w:t>`</w:t>
      </w:r>
    </w:p>
    <w:p w:rsidR="00A0752E" w:rsidRPr="00BB0869" w:rsidRDefault="00A0752E" w:rsidP="00E86B57">
      <w:pPr>
        <w:ind w:left="567"/>
        <w:rPr>
          <w:rFonts w:ascii="GHEA Grapalat" w:hAnsi="GHEA Grapalat" w:cs="IRTEK Courier"/>
          <w:lang w:val="af-ZA"/>
        </w:rPr>
      </w:pPr>
    </w:p>
    <w:p w:rsidR="00A0752E" w:rsidRPr="00BB0869" w:rsidRDefault="00A0752E" w:rsidP="00425BFA">
      <w:pPr>
        <w:numPr>
          <w:ilvl w:val="0"/>
          <w:numId w:val="39"/>
        </w:numPr>
        <w:rPr>
          <w:rFonts w:ascii="GHEA Grapalat" w:hAnsi="GHEA Grapalat" w:cs="IRTEK Courier"/>
          <w:lang w:val="af-ZA"/>
        </w:rPr>
      </w:pPr>
      <w:r w:rsidRPr="00BB0869">
        <w:rPr>
          <w:rFonts w:ascii="GHEA Grapalat" w:hAnsi="GHEA Grapalat" w:cs="IRTEK Courier"/>
          <w:lang w:val="af-ZA"/>
        </w:rPr>
        <w:t>գյուղատնտեսական նշանակության հողամասերի դեպքում</w:t>
      </w:r>
      <w:r w:rsidRPr="00BB0869">
        <w:rPr>
          <w:rFonts w:ascii="GHEA Grapalat" w:hAnsi="GHEA Grapalat" w:cs="Arial CIT"/>
          <w:lang w:val="af-ZA"/>
        </w:rPr>
        <w:tab/>
      </w:r>
      <w:r w:rsidRPr="00BB0869">
        <w:rPr>
          <w:rFonts w:ascii="GHEA Grapalat" w:hAnsi="GHEA Grapalat" w:cs="Arial CIT"/>
          <w:lang w:val="af-ZA"/>
        </w:rPr>
        <w:tab/>
        <w:t xml:space="preserve">          0.5</w:t>
      </w:r>
      <w:r w:rsidRPr="00BB0869">
        <w:rPr>
          <w:rFonts w:ascii="GHEA Grapalat" w:hAnsi="GHEA Grapalat" w:cs="IRTEK Courier"/>
          <w:lang w:val="af-ZA"/>
        </w:rPr>
        <w:t xml:space="preserve">                         </w:t>
      </w:r>
    </w:p>
    <w:p w:rsidR="00A0752E" w:rsidRPr="00BB0869" w:rsidRDefault="00A0752E" w:rsidP="00425BFA">
      <w:pPr>
        <w:numPr>
          <w:ilvl w:val="0"/>
          <w:numId w:val="39"/>
        </w:numPr>
        <w:rPr>
          <w:rFonts w:ascii="GHEA Grapalat" w:hAnsi="GHEA Grapalat" w:cs="IRTEK Courier"/>
          <w:lang w:val="af-ZA"/>
        </w:rPr>
      </w:pPr>
      <w:r w:rsidRPr="00BB0869">
        <w:rPr>
          <w:rFonts w:ascii="GHEA Grapalat" w:hAnsi="GHEA Grapalat" w:cs="IRTEK Courier"/>
          <w:lang w:val="af-ZA"/>
        </w:rPr>
        <w:t xml:space="preserve"> այլ անշարժ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10-15</w:t>
      </w:r>
      <w:r w:rsidRPr="00BB0869">
        <w:rPr>
          <w:rFonts w:ascii="GHEA Grapalat" w:hAnsi="GHEA Grapalat" w:cs="IRTEK Courier"/>
          <w:lang w:val="af-ZA"/>
        </w:rPr>
        <w:tab/>
        <w:t xml:space="preserve"> </w:t>
      </w:r>
    </w:p>
    <w:p w:rsidR="00A0752E" w:rsidRPr="00BB0869" w:rsidRDefault="00A0752E" w:rsidP="00425BFA">
      <w:pPr>
        <w:numPr>
          <w:ilvl w:val="0"/>
          <w:numId w:val="39"/>
        </w:numPr>
        <w:rPr>
          <w:rFonts w:ascii="GHEA Grapalat" w:hAnsi="GHEA Grapalat" w:cs="IRTEK Courier"/>
          <w:lang w:val="af-ZA"/>
        </w:rPr>
      </w:pPr>
      <w:r w:rsidRPr="00BB0869">
        <w:rPr>
          <w:rFonts w:ascii="GHEA Grapalat" w:hAnsi="GHEA Grapalat" w:cs="IRTEK Courier"/>
          <w:lang w:val="af-ZA"/>
        </w:rPr>
        <w:t>ավտոտնակի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6-8</w:t>
      </w:r>
      <w:r w:rsidRPr="00BB0869">
        <w:rPr>
          <w:rFonts w:ascii="GHEA Grapalat" w:hAnsi="GHEA Grapalat" w:cs="IRTEK Courier"/>
          <w:lang w:val="af-ZA"/>
        </w:rPr>
        <w:tab/>
        <w:t xml:space="preserve"> </w:t>
      </w:r>
    </w:p>
    <w:p w:rsidR="00A0752E" w:rsidRPr="00BB0869" w:rsidRDefault="00A0752E" w:rsidP="00425BFA">
      <w:pPr>
        <w:numPr>
          <w:ilvl w:val="0"/>
          <w:numId w:val="39"/>
        </w:numPr>
        <w:rPr>
          <w:rFonts w:ascii="GHEA Grapalat" w:hAnsi="GHEA Grapalat" w:cs="IRTEK Courier"/>
          <w:lang w:val="af-ZA"/>
        </w:rPr>
      </w:pPr>
      <w:r w:rsidRPr="00BB0869">
        <w:rPr>
          <w:rFonts w:ascii="GHEA Grapalat" w:hAnsi="GHEA Grapalat" w:cs="IRTEK Courier"/>
          <w:lang w:val="af-ZA"/>
        </w:rPr>
        <w:t>անշարժ գույքի նվիրատվություն կամ նվիրաբերություն</w:t>
      </w:r>
    </w:p>
    <w:p w:rsidR="00A0752E" w:rsidRPr="00BB0869" w:rsidRDefault="00A0752E" w:rsidP="00C0406D">
      <w:pPr>
        <w:ind w:firstLine="567"/>
        <w:rPr>
          <w:rFonts w:ascii="GHEA Grapalat" w:hAnsi="GHEA Grapalat" w:cs="IRTEK Courier"/>
          <w:lang w:val="af-ZA"/>
        </w:rPr>
      </w:pPr>
      <w:r w:rsidRPr="00BB0869">
        <w:rPr>
          <w:rFonts w:ascii="GHEA Grapalat" w:hAnsi="GHEA Grapalat" w:cs="IRTEK Courier"/>
          <w:lang w:val="af-ZA"/>
        </w:rPr>
        <w:t xml:space="preserve"> (բացառությամբ գյուղատնտեսական նշանակության հողամասերի)`</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p>
    <w:p w:rsidR="00A0752E" w:rsidRPr="00BB0869" w:rsidRDefault="00A0752E" w:rsidP="00E86B57">
      <w:pPr>
        <w:pStyle w:val="Listenabsatz"/>
        <w:ind w:left="0" w:firstLine="567"/>
        <w:rPr>
          <w:rFonts w:ascii="GHEA Grapalat" w:hAnsi="GHEA Grapalat" w:cs="IRTEK Courier"/>
          <w:lang w:val="af-ZA"/>
        </w:rPr>
      </w:pPr>
      <w:r w:rsidRPr="00BB0869">
        <w:rPr>
          <w:rFonts w:ascii="GHEA Grapalat" w:hAnsi="GHEA Grapalat" w:cs="Sylfaen"/>
          <w:lang w:val="af-ZA"/>
        </w:rPr>
        <w:t xml:space="preserve">ա. առաջին հերթի ժառանգների համար  </w:t>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t>5-7</w:t>
      </w:r>
    </w:p>
    <w:p w:rsidR="00A0752E" w:rsidRPr="00BB0869" w:rsidRDefault="00A0752E" w:rsidP="00E86B57">
      <w:pPr>
        <w:pStyle w:val="Listenabsatz"/>
        <w:ind w:left="0" w:firstLine="567"/>
        <w:rPr>
          <w:rFonts w:ascii="GHEA Grapalat" w:hAnsi="GHEA Grapalat" w:cs="IRTEK Courier"/>
          <w:lang w:val="af-ZA"/>
        </w:rPr>
      </w:pPr>
      <w:r w:rsidRPr="00BB0869">
        <w:rPr>
          <w:rFonts w:ascii="GHEA Grapalat" w:hAnsi="GHEA Grapalat" w:cs="Sylfaen"/>
          <w:lang w:val="af-ZA"/>
        </w:rPr>
        <w:t xml:space="preserve">բ. երկրորդ հերթի ժառանգների համար                                             </w:t>
      </w:r>
      <w:r w:rsidRPr="00BB0869">
        <w:rPr>
          <w:rFonts w:ascii="GHEA Grapalat" w:hAnsi="GHEA Grapalat" w:cs="IRTEK Courier"/>
          <w:lang w:val="af-ZA"/>
        </w:rPr>
        <w:tab/>
      </w:r>
      <w:r w:rsidRPr="00BB0869">
        <w:rPr>
          <w:rFonts w:ascii="GHEA Grapalat" w:hAnsi="GHEA Grapalat" w:cs="IRTEK Courier"/>
          <w:lang w:val="af-ZA"/>
        </w:rPr>
        <w:tab/>
        <w:t>7-9</w:t>
      </w:r>
    </w:p>
    <w:p w:rsidR="00A0752E" w:rsidRPr="00BB0869" w:rsidRDefault="00A0752E" w:rsidP="00F7059B">
      <w:pPr>
        <w:pStyle w:val="Listenabsatz"/>
        <w:ind w:left="0" w:firstLine="567"/>
        <w:rPr>
          <w:rFonts w:ascii="GHEA Grapalat" w:hAnsi="GHEA Grapalat" w:cs="IRTEK Courier"/>
          <w:lang w:val="af-ZA"/>
        </w:rPr>
      </w:pPr>
      <w:r w:rsidRPr="00BB0869">
        <w:rPr>
          <w:rFonts w:ascii="GHEA Grapalat" w:hAnsi="GHEA Grapalat" w:cs="Sylfaen"/>
          <w:lang w:val="af-ZA"/>
        </w:rPr>
        <w:t xml:space="preserve">գ. այլ անձանց համար                                                                          </w:t>
      </w:r>
      <w:r w:rsidRPr="00BB0869">
        <w:rPr>
          <w:rFonts w:ascii="GHEA Grapalat" w:hAnsi="GHEA Grapalat" w:cs="Sylfaen"/>
          <w:lang w:val="af-ZA"/>
        </w:rPr>
        <w:tab/>
      </w:r>
      <w:r w:rsidRPr="00BB0869">
        <w:rPr>
          <w:rFonts w:ascii="GHEA Grapalat" w:hAnsi="GHEA Grapalat" w:cs="Sylfaen"/>
          <w:lang w:val="af-ZA"/>
        </w:rPr>
        <w:tab/>
        <w:t>10-</w:t>
      </w:r>
      <w:r w:rsidRPr="00BB0869">
        <w:rPr>
          <w:rFonts w:ascii="GHEA Grapalat" w:hAnsi="GHEA Grapalat" w:cs="IRTEK Courier"/>
          <w:lang w:val="af-ZA"/>
        </w:rPr>
        <w:t>15</w:t>
      </w:r>
    </w:p>
    <w:p w:rsidR="00A0752E" w:rsidRPr="00BB0869" w:rsidRDefault="00A0752E" w:rsidP="00F7059B">
      <w:pPr>
        <w:pStyle w:val="Listenabsatz"/>
        <w:ind w:left="0" w:firstLine="567"/>
        <w:rPr>
          <w:rFonts w:ascii="GHEA Grapalat" w:hAnsi="GHEA Grapalat" w:cs="IRTEK Courier"/>
          <w:lang w:val="af-ZA"/>
        </w:rPr>
      </w:pPr>
    </w:p>
    <w:p w:rsidR="00A0752E" w:rsidRPr="00BB0869" w:rsidRDefault="00A0752E" w:rsidP="00F7059B">
      <w:pPr>
        <w:pStyle w:val="Listenabsatz"/>
        <w:ind w:left="0" w:firstLine="567"/>
        <w:rPr>
          <w:rFonts w:ascii="GHEA Grapalat" w:hAnsi="GHEA Grapalat" w:cs="IRTEK Courier"/>
          <w:lang w:val="af-ZA"/>
        </w:rPr>
      </w:pPr>
      <w:r w:rsidRPr="00BB0869">
        <w:rPr>
          <w:rFonts w:ascii="GHEA Grapalat" w:hAnsi="GHEA Grapalat" w:cs="IRTEK Courier"/>
          <w:lang w:val="af-ZA"/>
        </w:rPr>
        <w:t>5) գյուղատնտեսական նշանակության հողամասերի</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Arial CIT"/>
          <w:lang w:val="af-ZA"/>
        </w:rPr>
        <w:t>0.5</w:t>
      </w:r>
      <w:r w:rsidRPr="00BB0869">
        <w:rPr>
          <w:rFonts w:ascii="GHEA Grapalat" w:hAnsi="GHEA Grapalat" w:cs="IRTEK Courier"/>
          <w:lang w:val="af-ZA"/>
        </w:rPr>
        <w:t xml:space="preserve">                         </w:t>
      </w:r>
    </w:p>
    <w:p w:rsidR="00A0752E" w:rsidRPr="00BB0869" w:rsidRDefault="00A0752E" w:rsidP="00F7059B">
      <w:pPr>
        <w:pStyle w:val="Listenabsatz"/>
        <w:ind w:left="0" w:firstLine="567"/>
        <w:rPr>
          <w:rFonts w:ascii="GHEA Grapalat" w:hAnsi="GHEA Grapalat" w:cs="IRTEK Courier"/>
          <w:lang w:val="af-ZA"/>
        </w:rPr>
      </w:pPr>
      <w:r w:rsidRPr="00BB0869">
        <w:rPr>
          <w:rFonts w:ascii="GHEA Grapalat" w:hAnsi="GHEA Grapalat" w:cs="IRTEK Courier"/>
          <w:lang w:val="af-ZA"/>
        </w:rPr>
        <w:t xml:space="preserve"> նվիրատվություն կամ նվիրաբերություն</w:t>
      </w:r>
    </w:p>
    <w:p w:rsidR="00A0752E" w:rsidRPr="00BB0869" w:rsidRDefault="00A0752E" w:rsidP="00E86B57">
      <w:pPr>
        <w:pStyle w:val="Listenabsatz"/>
        <w:ind w:left="0" w:firstLine="567"/>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Շարժական գույքի օտարման (փոխանակման, առուվաճառքի, հանձնման և այլն) պայմանագրերը վավերացնելու համար`</w:t>
      </w:r>
    </w:p>
    <w:p w:rsidR="00A0752E" w:rsidRPr="00BB0869" w:rsidRDefault="00A0752E" w:rsidP="00E86B57">
      <w:pPr>
        <w:pStyle w:val="Listenabsatz"/>
        <w:ind w:left="0" w:firstLine="567"/>
        <w:rPr>
          <w:rFonts w:ascii="GHEA Grapalat" w:hAnsi="GHEA Grapalat" w:cs="Arial CIT"/>
          <w:lang w:val="af-ZA"/>
        </w:rPr>
      </w:pPr>
      <w:r w:rsidRPr="00BB0869">
        <w:rPr>
          <w:rFonts w:ascii="GHEA Grapalat" w:hAnsi="GHEA Grapalat" w:cs="Arial CIT"/>
          <w:lang w:val="af-ZA"/>
        </w:rPr>
        <w:tab/>
      </w:r>
      <w:r w:rsidRPr="00BB0869">
        <w:rPr>
          <w:rFonts w:ascii="GHEA Grapalat" w:hAnsi="GHEA Grapalat" w:cs="Arial CIT"/>
          <w:lang w:val="af-ZA"/>
        </w:rPr>
        <w:tab/>
      </w:r>
    </w:p>
    <w:p w:rsidR="00A0752E" w:rsidRPr="00BB0869" w:rsidRDefault="00A0752E" w:rsidP="00425BFA">
      <w:pPr>
        <w:numPr>
          <w:ilvl w:val="0"/>
          <w:numId w:val="40"/>
        </w:numPr>
        <w:rPr>
          <w:rFonts w:ascii="GHEA Grapalat" w:hAnsi="GHEA Grapalat" w:cs="IRTEK Courier"/>
          <w:lang w:val="af-ZA"/>
        </w:rPr>
      </w:pPr>
      <w:r w:rsidRPr="00BB0869">
        <w:rPr>
          <w:rFonts w:ascii="GHEA Grapalat" w:hAnsi="GHEA Grapalat" w:cs="IRTEK Courier"/>
          <w:lang w:val="af-ZA"/>
        </w:rPr>
        <w:t>ավտոտրանսպորտային միջոցների համար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       </w:t>
      </w:r>
      <w:r w:rsidRPr="00BB0869">
        <w:rPr>
          <w:rFonts w:ascii="GHEA Grapalat" w:hAnsi="GHEA Grapalat" w:cs="IRTEK Courier"/>
          <w:lang w:val="af-ZA"/>
        </w:rPr>
        <w:tab/>
      </w:r>
      <w:r w:rsidRPr="00BB0869">
        <w:rPr>
          <w:rFonts w:ascii="GHEA Grapalat" w:hAnsi="GHEA Grapalat" w:cs="IRTEK Courier"/>
          <w:lang w:val="af-ZA"/>
        </w:rPr>
        <w:tab/>
        <w:t xml:space="preserve">  5-8</w:t>
      </w:r>
    </w:p>
    <w:p w:rsidR="00A0752E" w:rsidRPr="00BB0869" w:rsidRDefault="00A0752E" w:rsidP="00425BFA">
      <w:pPr>
        <w:numPr>
          <w:ilvl w:val="0"/>
          <w:numId w:val="40"/>
        </w:numPr>
        <w:rPr>
          <w:rFonts w:ascii="GHEA Grapalat" w:hAnsi="GHEA Grapalat" w:cs="Sylfaen"/>
          <w:lang w:val="af-ZA"/>
        </w:rPr>
      </w:pPr>
      <w:r w:rsidRPr="00BB0869">
        <w:rPr>
          <w:rFonts w:ascii="GHEA Grapalat" w:hAnsi="GHEA Grapalat" w:cs="IRTEK Courier"/>
          <w:lang w:val="af-ZA"/>
        </w:rPr>
        <w:t>այլ շարժական գույքի համար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         </w:t>
      </w:r>
      <w:r w:rsidRPr="00BB0869">
        <w:rPr>
          <w:rFonts w:ascii="GHEA Grapalat" w:hAnsi="GHEA Grapalat" w:cs="IRTEK Courier"/>
          <w:lang w:val="af-ZA"/>
        </w:rPr>
        <w:tab/>
      </w:r>
      <w:r w:rsidRPr="00BB0869">
        <w:rPr>
          <w:rFonts w:ascii="GHEA Grapalat" w:hAnsi="GHEA Grapalat" w:cs="IRTEK Courier"/>
          <w:lang w:val="af-ZA"/>
        </w:rPr>
        <w:tab/>
        <w:t xml:space="preserve"> 2-5</w:t>
      </w:r>
    </w:p>
    <w:p w:rsidR="00A0752E" w:rsidRPr="00BB0869" w:rsidRDefault="00A0752E" w:rsidP="00292395">
      <w:pPr>
        <w:pStyle w:val="Listenabsatz"/>
        <w:ind w:left="360"/>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Ռենտայի պայմանագրերը վավերացնելու համար                                    </w:t>
      </w:r>
      <w:r w:rsidRPr="00BB0869">
        <w:rPr>
          <w:rFonts w:ascii="GHEA Grapalat" w:hAnsi="GHEA Grapalat" w:cs="IRTEK Courier"/>
          <w:lang w:val="af-ZA"/>
        </w:rPr>
        <w:tab/>
        <w:t xml:space="preserve">  </w:t>
      </w:r>
      <w:r w:rsidRPr="00BB0869">
        <w:rPr>
          <w:rFonts w:ascii="GHEA Grapalat" w:hAnsi="GHEA Grapalat" w:cs="IRTEK Courier"/>
          <w:lang w:val="af-ZA"/>
        </w:rPr>
        <w:tab/>
        <w:t xml:space="preserve"> 5-7</w:t>
      </w:r>
    </w:p>
    <w:p w:rsidR="00A0752E" w:rsidRPr="00BB0869" w:rsidRDefault="00A0752E" w:rsidP="001E7F8E">
      <w:pPr>
        <w:tabs>
          <w:tab w:val="left" w:pos="8928"/>
        </w:tabs>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0" w:name="_Ref291866399"/>
      <w:r w:rsidRPr="00BB0869">
        <w:rPr>
          <w:rFonts w:ascii="GHEA Grapalat" w:hAnsi="GHEA Grapalat" w:cs="IRTEK Courier"/>
          <w:lang w:val="af-ZA"/>
        </w:rPr>
        <w:t>Անշարժ գույքի միավորման պայմանագրերը վավերացնելու համար՝</w:t>
      </w:r>
      <w:bookmarkEnd w:id="0"/>
      <w:r w:rsidRPr="00BB0869">
        <w:rPr>
          <w:rFonts w:ascii="GHEA Grapalat" w:hAnsi="GHEA Grapalat" w:cs="IRTEK Courier"/>
          <w:lang w:val="af-ZA"/>
        </w:rPr>
        <w:t xml:space="preserve">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p>
    <w:p w:rsidR="00A0752E" w:rsidRPr="00BB0869" w:rsidRDefault="00A0752E" w:rsidP="00E86B57">
      <w:pPr>
        <w:ind w:firstLine="567"/>
        <w:rPr>
          <w:rFonts w:ascii="GHEA Grapalat" w:hAnsi="GHEA Grapalat" w:cs="IRTEK Courier"/>
          <w:lang w:val="af-ZA"/>
        </w:rPr>
      </w:pPr>
    </w:p>
    <w:p w:rsidR="00A0752E" w:rsidRPr="00BB0869" w:rsidRDefault="00A0752E" w:rsidP="00425BFA">
      <w:pPr>
        <w:numPr>
          <w:ilvl w:val="0"/>
          <w:numId w:val="41"/>
        </w:numPr>
        <w:rPr>
          <w:rFonts w:ascii="GHEA Grapalat" w:hAnsi="GHEA Grapalat" w:cs="IRTEK Courier"/>
          <w:lang w:val="af-ZA"/>
        </w:rPr>
      </w:pPr>
      <w:r w:rsidRPr="00BB0869">
        <w:rPr>
          <w:rFonts w:ascii="GHEA Grapalat" w:hAnsi="GHEA Grapalat" w:cs="IRTEK Courier"/>
          <w:lang w:val="af-ZA"/>
        </w:rPr>
        <w:t>գյուղատնտեսական նշանակության հողերի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0.5-1</w:t>
      </w:r>
    </w:p>
    <w:p w:rsidR="00A0752E" w:rsidRPr="00BB0869" w:rsidRDefault="00A0752E" w:rsidP="00425BFA">
      <w:pPr>
        <w:numPr>
          <w:ilvl w:val="0"/>
          <w:numId w:val="41"/>
        </w:numPr>
        <w:rPr>
          <w:rFonts w:ascii="GHEA Grapalat" w:hAnsi="GHEA Grapalat" w:cs="IRTEK Courier"/>
          <w:lang w:val="af-ZA"/>
        </w:rPr>
      </w:pPr>
      <w:r w:rsidRPr="00BB0869">
        <w:rPr>
          <w:rFonts w:ascii="GHEA Grapalat" w:hAnsi="GHEA Grapalat" w:cs="IRTEK Courier"/>
          <w:lang w:val="af-ZA"/>
        </w:rPr>
        <w:t xml:space="preserve">այլ անշարժ գույքի դեպքում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10-12</w:t>
      </w:r>
    </w:p>
    <w:p w:rsidR="00A0752E" w:rsidRPr="00BB0869" w:rsidRDefault="00A0752E" w:rsidP="00E86B57">
      <w:pPr>
        <w:pStyle w:val="Listenabsatz"/>
        <w:ind w:left="0" w:firstLine="567"/>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1" w:name="_Ref291866403"/>
      <w:r w:rsidRPr="00BB0869">
        <w:rPr>
          <w:rFonts w:ascii="GHEA Grapalat" w:hAnsi="GHEA Grapalat" w:cs="IRTEK Courier"/>
          <w:lang w:val="af-ZA"/>
        </w:rPr>
        <w:t>Անշարժ գույքի բաժանման պայմանագրերը վավերացնելու  համար`</w:t>
      </w:r>
      <w:bookmarkEnd w:id="1"/>
      <w:r w:rsidRPr="00BB0869">
        <w:rPr>
          <w:rFonts w:ascii="GHEA Grapalat" w:hAnsi="GHEA Grapalat" w:cs="IRTEK Courier"/>
          <w:lang w:val="af-ZA"/>
        </w:rPr>
        <w:tab/>
        <w:t xml:space="preserve">         </w:t>
      </w:r>
    </w:p>
    <w:p w:rsidR="00A0752E" w:rsidRPr="00BB0869" w:rsidRDefault="00A0752E" w:rsidP="00E86B57">
      <w:pPr>
        <w:pStyle w:val="Listenabsatz"/>
        <w:ind w:left="0" w:firstLine="567"/>
        <w:rPr>
          <w:rFonts w:ascii="GHEA Grapalat" w:hAnsi="GHEA Grapalat" w:cs="IRTEK Courier"/>
          <w:lang w:val="af-ZA"/>
        </w:rPr>
      </w:pPr>
    </w:p>
    <w:p w:rsidR="00A0752E" w:rsidRPr="00BB0869" w:rsidRDefault="00A0752E" w:rsidP="00425BFA">
      <w:pPr>
        <w:pStyle w:val="Listenabsatz"/>
        <w:numPr>
          <w:ilvl w:val="0"/>
          <w:numId w:val="42"/>
        </w:numPr>
        <w:rPr>
          <w:rFonts w:ascii="GHEA Grapalat" w:hAnsi="GHEA Grapalat" w:cs="IRTEK Courier"/>
          <w:lang w:val="af-ZA"/>
        </w:rPr>
      </w:pPr>
      <w:r w:rsidRPr="00BB0869">
        <w:rPr>
          <w:rFonts w:ascii="GHEA Grapalat" w:hAnsi="GHEA Grapalat" w:cs="IRTEK Courier"/>
          <w:lang w:val="af-ZA"/>
        </w:rPr>
        <w:t>գյուղատնտեսական նշանակության հողերի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0.5-1</w:t>
      </w:r>
    </w:p>
    <w:p w:rsidR="00A0752E" w:rsidRPr="00BB0869" w:rsidRDefault="00A0752E" w:rsidP="00425BFA">
      <w:pPr>
        <w:pStyle w:val="Listenabsatz"/>
        <w:numPr>
          <w:ilvl w:val="0"/>
          <w:numId w:val="42"/>
        </w:numPr>
        <w:rPr>
          <w:rFonts w:ascii="GHEA Grapalat" w:hAnsi="GHEA Grapalat" w:cs="IRTEK Courier"/>
          <w:lang w:val="af-ZA"/>
        </w:rPr>
      </w:pPr>
      <w:proofErr w:type="spellStart"/>
      <w:r w:rsidRPr="00BB0869">
        <w:rPr>
          <w:rFonts w:ascii="GHEA Grapalat" w:hAnsi="GHEA Grapalat" w:cs="IRTEK Courier"/>
          <w:lang w:val="en-US"/>
        </w:rPr>
        <w:t>այլ</w:t>
      </w:r>
      <w:proofErr w:type="spellEnd"/>
      <w:r w:rsidRPr="00BB0869">
        <w:rPr>
          <w:rFonts w:ascii="GHEA Grapalat" w:hAnsi="GHEA Grapalat" w:cs="IRTEK Courier"/>
          <w:lang w:val="af-ZA"/>
        </w:rPr>
        <w:t xml:space="preserve"> </w:t>
      </w:r>
      <w:proofErr w:type="spellStart"/>
      <w:r w:rsidRPr="00BB0869">
        <w:rPr>
          <w:rFonts w:ascii="GHEA Grapalat" w:hAnsi="GHEA Grapalat" w:cs="IRTEK Courier"/>
          <w:lang w:val="en-US"/>
        </w:rPr>
        <w:t>անշարժ</w:t>
      </w:r>
      <w:proofErr w:type="spellEnd"/>
      <w:r w:rsidRPr="00BB0869">
        <w:rPr>
          <w:rFonts w:ascii="GHEA Grapalat" w:hAnsi="GHEA Grapalat" w:cs="IRTEK Courier"/>
          <w:lang w:val="af-ZA"/>
        </w:rPr>
        <w:t xml:space="preserve"> </w:t>
      </w:r>
      <w:proofErr w:type="spellStart"/>
      <w:r w:rsidRPr="00BB0869">
        <w:rPr>
          <w:rFonts w:ascii="GHEA Grapalat" w:hAnsi="GHEA Grapalat" w:cs="IRTEK Courier"/>
          <w:lang w:val="en-US"/>
        </w:rPr>
        <w:t>գույքի</w:t>
      </w:r>
      <w:proofErr w:type="spellEnd"/>
      <w:r w:rsidRPr="00BB0869">
        <w:rPr>
          <w:rFonts w:ascii="GHEA Grapalat" w:hAnsi="GHEA Grapalat" w:cs="IRTEK Courier"/>
          <w:lang w:val="af-ZA"/>
        </w:rPr>
        <w:t xml:space="preserve"> </w:t>
      </w:r>
      <w:proofErr w:type="spellStart"/>
      <w:r w:rsidRPr="00BB0869">
        <w:rPr>
          <w:rFonts w:ascii="GHEA Grapalat" w:hAnsi="GHEA Grapalat" w:cs="IRTEK Courier"/>
          <w:lang w:val="en-US"/>
        </w:rPr>
        <w:t>դեպքում</w:t>
      </w:r>
      <w:proofErr w:type="spellEnd"/>
      <w:r w:rsidRPr="00BB0869">
        <w:rPr>
          <w:rFonts w:ascii="GHEA Grapalat" w:hAnsi="GHEA Grapalat" w:cs="IRTEK Courier"/>
          <w:lang w:val="af-ZA"/>
        </w:rPr>
        <w:t xml:space="preserve"> </w:t>
      </w:r>
      <w:r w:rsidRPr="00BB0869">
        <w:rPr>
          <w:rFonts w:ascii="GHEA Grapalat" w:hAnsi="GHEA Grapalat" w:cs="IRTEK Courier"/>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i/>
          <w:lang w:val="af-ZA"/>
        </w:rPr>
        <w:tab/>
      </w:r>
      <w:r w:rsidRPr="00BB0869">
        <w:rPr>
          <w:rFonts w:ascii="GHEA Grapalat" w:hAnsi="GHEA Grapalat" w:cs="IRTEK Courier"/>
          <w:lang w:val="af-ZA"/>
        </w:rPr>
        <w:t>10-12</w:t>
      </w:r>
    </w:p>
    <w:p w:rsidR="00A0752E" w:rsidRPr="00BB0869" w:rsidRDefault="00A0752E" w:rsidP="00E86B57">
      <w:pPr>
        <w:ind w:firstLine="567"/>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Arial CIT"/>
          <w:lang w:val="af-ZA"/>
        </w:rPr>
      </w:pPr>
      <w:r w:rsidRPr="00BB0869">
        <w:rPr>
          <w:rFonts w:ascii="GHEA Grapalat" w:hAnsi="GHEA Grapalat" w:cs="Arial CIT"/>
          <w:lang w:val="af-ZA"/>
        </w:rPr>
        <w:t xml:space="preserve">Անշարժ գույքի օգտագործման (վարձակալության, </w:t>
      </w:r>
      <w:r w:rsidRPr="00BB0869">
        <w:rPr>
          <w:rFonts w:ascii="GHEA Grapalat" w:hAnsi="GHEA Grapalat" w:cs="Arial CIT"/>
        </w:rPr>
        <w:t>անհատույց</w:t>
      </w:r>
    </w:p>
    <w:p w:rsidR="00A0752E" w:rsidRPr="00BB0869" w:rsidRDefault="00A0752E" w:rsidP="00E86B57">
      <w:pPr>
        <w:pStyle w:val="Listenabsatz"/>
        <w:ind w:left="0" w:firstLine="567"/>
        <w:rPr>
          <w:rFonts w:ascii="GHEA Grapalat" w:hAnsi="GHEA Grapalat" w:cs="Arial CIT"/>
          <w:lang w:val="af-ZA"/>
        </w:rPr>
      </w:pPr>
      <w:r w:rsidRPr="00BB0869">
        <w:rPr>
          <w:rFonts w:ascii="GHEA Grapalat" w:hAnsi="GHEA Grapalat" w:cs="Arial CIT"/>
          <w:lang w:val="af-ZA"/>
        </w:rPr>
        <w:t xml:space="preserve"> </w:t>
      </w:r>
      <w:r w:rsidRPr="00BB0869">
        <w:rPr>
          <w:rFonts w:ascii="GHEA Grapalat" w:hAnsi="GHEA Grapalat" w:cs="Arial CIT"/>
        </w:rPr>
        <w:t>օգտագործման</w:t>
      </w:r>
      <w:r w:rsidRPr="00BB0869">
        <w:rPr>
          <w:rFonts w:ascii="GHEA Grapalat" w:hAnsi="GHEA Grapalat" w:cs="Arial CIT"/>
          <w:lang w:val="af-ZA"/>
        </w:rPr>
        <w:t xml:space="preserve"> </w:t>
      </w:r>
      <w:r w:rsidRPr="00BB0869">
        <w:rPr>
          <w:rFonts w:ascii="GHEA Grapalat" w:hAnsi="GHEA Grapalat" w:cs="Arial CIT"/>
        </w:rPr>
        <w:t>և</w:t>
      </w:r>
      <w:r w:rsidRPr="00BB0869">
        <w:rPr>
          <w:rFonts w:ascii="GHEA Grapalat" w:hAnsi="GHEA Grapalat" w:cs="Arial CIT"/>
          <w:lang w:val="af-ZA"/>
        </w:rPr>
        <w:t xml:space="preserve"> </w:t>
      </w:r>
      <w:r w:rsidRPr="00BB0869">
        <w:rPr>
          <w:rFonts w:ascii="GHEA Grapalat" w:hAnsi="GHEA Grapalat" w:cs="Arial CIT"/>
        </w:rPr>
        <w:t>այլն</w:t>
      </w:r>
      <w:r w:rsidRPr="00BB0869">
        <w:rPr>
          <w:rFonts w:ascii="GHEA Grapalat" w:hAnsi="GHEA Grapalat" w:cs="Arial CIT"/>
          <w:lang w:val="af-ZA"/>
        </w:rPr>
        <w:t xml:space="preserve">)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af-ZA"/>
        </w:rPr>
        <w:t>`</w:t>
      </w:r>
    </w:p>
    <w:p w:rsidR="00A0752E" w:rsidRPr="00BB0869" w:rsidRDefault="00A0752E" w:rsidP="00E86B57">
      <w:pPr>
        <w:ind w:firstLine="567"/>
        <w:rPr>
          <w:rFonts w:ascii="GHEA Grapalat" w:hAnsi="GHEA Grapalat" w:cs="Arial CIT"/>
          <w:lang w:val="af-ZA"/>
        </w:rPr>
      </w:pPr>
    </w:p>
    <w:p w:rsidR="00A0752E" w:rsidRPr="00BB0869" w:rsidRDefault="00A0752E" w:rsidP="00425BFA">
      <w:pPr>
        <w:numPr>
          <w:ilvl w:val="0"/>
          <w:numId w:val="37"/>
        </w:numPr>
        <w:rPr>
          <w:rFonts w:ascii="GHEA Grapalat" w:hAnsi="GHEA Grapalat" w:cs="Arial CIT"/>
          <w:lang w:val="af-ZA"/>
        </w:rPr>
      </w:pPr>
      <w:r w:rsidRPr="00BB0869">
        <w:rPr>
          <w:rFonts w:ascii="GHEA Grapalat" w:hAnsi="GHEA Grapalat" w:cs="Arial CIT"/>
          <w:lang w:val="af-ZA"/>
        </w:rPr>
        <w:t>գյուղատնտեսական նշանակության հողամասերի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0.5-1</w:t>
      </w:r>
    </w:p>
    <w:p w:rsidR="00A0752E" w:rsidRPr="00BB0869" w:rsidRDefault="00A0752E" w:rsidP="00425BFA">
      <w:pPr>
        <w:numPr>
          <w:ilvl w:val="0"/>
          <w:numId w:val="37"/>
        </w:numPr>
        <w:rPr>
          <w:rFonts w:ascii="GHEA Grapalat" w:hAnsi="GHEA Grapalat" w:cs="IRTEK Courier"/>
          <w:lang w:val="af-ZA"/>
        </w:rPr>
      </w:pPr>
      <w:r w:rsidRPr="00BB0869">
        <w:rPr>
          <w:rFonts w:ascii="GHEA Grapalat" w:hAnsi="GHEA Grapalat" w:cs="Arial CIT"/>
          <w:lang w:val="af-ZA"/>
        </w:rPr>
        <w:t>բնակելի տարածության դեպքում.</w:t>
      </w:r>
      <w:r w:rsidRPr="00BB0869">
        <w:rPr>
          <w:rFonts w:ascii="GHEA Grapalat" w:hAnsi="GHEA Grapalat" w:cs="IRTEK Courier"/>
          <w:lang w:val="af-ZA"/>
        </w:rPr>
        <w:t xml:space="preserve">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p>
    <w:p w:rsidR="00A0752E" w:rsidRPr="00BB0869" w:rsidRDefault="00A0752E" w:rsidP="00E86B57">
      <w:pPr>
        <w:ind w:firstLine="567"/>
        <w:rPr>
          <w:rFonts w:ascii="GHEA Grapalat" w:hAnsi="GHEA Grapalat" w:cs="IRTEK Courier"/>
          <w:lang w:val="af-ZA"/>
        </w:rPr>
      </w:pPr>
      <w:r w:rsidRPr="00BB0869">
        <w:rPr>
          <w:rFonts w:ascii="GHEA Grapalat" w:hAnsi="GHEA Grapalat" w:cs="IRTEK Courier"/>
          <w:lang w:val="af-ZA"/>
        </w:rPr>
        <w:t>ա. եթե կողմերից մեկը ֆիզիկական անձ է</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 </w:t>
      </w:r>
      <w:r w:rsidRPr="00BB0869">
        <w:rPr>
          <w:rFonts w:ascii="GHEA Grapalat" w:hAnsi="GHEA Grapalat" w:cs="IRTEK Courier"/>
          <w:lang w:val="af-ZA"/>
        </w:rPr>
        <w:tab/>
        <w:t>5-8</w:t>
      </w:r>
    </w:p>
    <w:p w:rsidR="00A0752E" w:rsidRPr="00BB0869" w:rsidRDefault="00A0752E" w:rsidP="00E86B57">
      <w:pPr>
        <w:ind w:firstLine="567"/>
        <w:rPr>
          <w:rFonts w:ascii="GHEA Grapalat" w:hAnsi="GHEA Grapalat" w:cs="IRTEK Courier"/>
          <w:lang w:val="af-ZA"/>
        </w:rPr>
      </w:pPr>
      <w:r w:rsidRPr="00BB0869">
        <w:rPr>
          <w:rFonts w:ascii="GHEA Grapalat" w:hAnsi="GHEA Grapalat" w:cs="IRTEK Courier"/>
          <w:lang w:val="af-ZA"/>
        </w:rPr>
        <w:t xml:space="preserve">բ. եթե երկու կողմերը իրավաբանական անձիք են                                 </w:t>
      </w:r>
      <w:r w:rsidRPr="00BB0869">
        <w:rPr>
          <w:rFonts w:ascii="GHEA Grapalat" w:hAnsi="GHEA Grapalat" w:cs="IRTEK Courier"/>
          <w:lang w:val="af-ZA"/>
        </w:rPr>
        <w:tab/>
      </w:r>
      <w:r w:rsidRPr="00BB0869">
        <w:rPr>
          <w:rFonts w:ascii="GHEA Grapalat" w:hAnsi="GHEA Grapalat" w:cs="IRTEK Courier"/>
          <w:lang w:val="af-ZA"/>
        </w:rPr>
        <w:tab/>
        <w:t>8-10</w:t>
      </w:r>
    </w:p>
    <w:p w:rsidR="00A0752E" w:rsidRPr="00BB0869" w:rsidRDefault="00A0752E" w:rsidP="00E86B57">
      <w:pPr>
        <w:ind w:firstLine="567"/>
        <w:rPr>
          <w:rFonts w:ascii="GHEA Grapalat" w:hAnsi="GHEA Grapalat" w:cs="IRTEK Courier"/>
          <w:lang w:val="af-ZA"/>
        </w:rPr>
      </w:pPr>
    </w:p>
    <w:p w:rsidR="00A0752E" w:rsidRPr="00BB0869" w:rsidRDefault="00A0752E" w:rsidP="00E86B57">
      <w:pPr>
        <w:ind w:firstLine="567"/>
        <w:rPr>
          <w:rFonts w:ascii="GHEA Grapalat" w:hAnsi="GHEA Grapalat" w:cs="IRTEK Courier"/>
          <w:lang w:val="af-ZA"/>
        </w:rPr>
      </w:pPr>
      <w:r w:rsidRPr="00BB0869">
        <w:rPr>
          <w:rFonts w:ascii="GHEA Grapalat" w:hAnsi="GHEA Grapalat" w:cs="IRTEK Courier"/>
          <w:lang w:val="af-ZA"/>
        </w:rPr>
        <w:t xml:space="preserve">3) ոչ բնակելի </w:t>
      </w:r>
      <w:r>
        <w:rPr>
          <w:rFonts w:ascii="GHEA Grapalat" w:hAnsi="GHEA Grapalat" w:cs="IRTEK Courier"/>
          <w:lang w:val="af-ZA"/>
        </w:rPr>
        <w:t>նշանակության</w:t>
      </w:r>
      <w:r w:rsidRPr="00BB0869">
        <w:rPr>
          <w:rFonts w:ascii="GHEA Grapalat" w:hAnsi="GHEA Grapalat" w:cs="IRTEK Courier"/>
          <w:lang w:val="af-ZA"/>
        </w:rPr>
        <w:t xml:space="preserve"> շենքի կամ շինության դեպքում.</w:t>
      </w:r>
    </w:p>
    <w:p w:rsidR="00A0752E" w:rsidRPr="00BB0869" w:rsidRDefault="00A0752E" w:rsidP="00E86B57">
      <w:pPr>
        <w:ind w:firstLine="567"/>
        <w:rPr>
          <w:rFonts w:ascii="GHEA Grapalat" w:hAnsi="GHEA Grapalat" w:cs="IRTEK Courier"/>
          <w:lang w:val="af-ZA"/>
        </w:rPr>
      </w:pPr>
      <w:r w:rsidRPr="00BB0869">
        <w:rPr>
          <w:rFonts w:ascii="GHEA Grapalat" w:hAnsi="GHEA Grapalat" w:cs="IRTEK Courier"/>
          <w:lang w:val="af-ZA"/>
        </w:rPr>
        <w:t>ա. եթե կողմերից մեկը ֆիզիկական անձ է</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10-12</w:t>
      </w:r>
    </w:p>
    <w:p w:rsidR="00A0752E" w:rsidRPr="00BB0869" w:rsidRDefault="00A0752E" w:rsidP="00E86B57">
      <w:pPr>
        <w:ind w:firstLine="567"/>
        <w:rPr>
          <w:rFonts w:ascii="GHEA Grapalat" w:hAnsi="GHEA Grapalat" w:cs="IRTEK Courier"/>
          <w:lang w:val="af-ZA"/>
        </w:rPr>
      </w:pPr>
      <w:r w:rsidRPr="00BB0869">
        <w:rPr>
          <w:rFonts w:ascii="GHEA Grapalat" w:hAnsi="GHEA Grapalat" w:cs="IRTEK Courier"/>
          <w:lang w:val="af-ZA"/>
        </w:rPr>
        <w:t xml:space="preserve">բ. եթե երկու կողմերը իրավաբանական անձիք են                                 </w:t>
      </w:r>
      <w:r w:rsidRPr="00BB0869">
        <w:rPr>
          <w:rFonts w:ascii="GHEA Grapalat" w:hAnsi="GHEA Grapalat" w:cs="IRTEK Courier"/>
          <w:lang w:val="af-ZA"/>
        </w:rPr>
        <w:tab/>
      </w:r>
      <w:r w:rsidRPr="00BB0869">
        <w:rPr>
          <w:rFonts w:ascii="GHEA Grapalat" w:hAnsi="GHEA Grapalat" w:cs="IRTEK Courier"/>
          <w:lang w:val="af-ZA"/>
        </w:rPr>
        <w:tab/>
        <w:t>12-15</w:t>
      </w:r>
    </w:p>
    <w:p w:rsidR="00A0752E" w:rsidRPr="00BB0869" w:rsidRDefault="00A0752E" w:rsidP="00C562A2">
      <w:pPr>
        <w:ind w:firstLine="360"/>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Arial CIT"/>
          <w:lang w:val="af-ZA"/>
        </w:rPr>
      </w:pPr>
      <w:r w:rsidRPr="00BB0869">
        <w:rPr>
          <w:rFonts w:ascii="GHEA Grapalat" w:hAnsi="GHEA Grapalat" w:cs="Arial CIT"/>
          <w:lang w:val="af-ZA"/>
        </w:rPr>
        <w:t xml:space="preserve">Շարժական գույքի օգտագործման (վարձակալության, </w:t>
      </w:r>
    </w:p>
    <w:p w:rsidR="00A0752E" w:rsidRPr="00BB0869" w:rsidRDefault="00A0752E" w:rsidP="00C0406D">
      <w:pPr>
        <w:ind w:firstLine="567"/>
        <w:rPr>
          <w:rFonts w:ascii="GHEA Grapalat" w:hAnsi="GHEA Grapalat" w:cs="Arial CIT"/>
          <w:lang w:val="af-ZA"/>
        </w:rPr>
      </w:pPr>
      <w:r w:rsidRPr="00BB0869">
        <w:rPr>
          <w:rFonts w:ascii="GHEA Grapalat" w:hAnsi="GHEA Grapalat" w:cs="Arial CIT"/>
        </w:rPr>
        <w:t>անհատույց</w:t>
      </w:r>
      <w:r w:rsidRPr="00BB0869">
        <w:rPr>
          <w:rFonts w:ascii="GHEA Grapalat" w:hAnsi="GHEA Grapalat" w:cs="Arial CIT"/>
          <w:lang w:val="af-ZA"/>
        </w:rPr>
        <w:t xml:space="preserve"> </w:t>
      </w:r>
      <w:r w:rsidRPr="00BB0869">
        <w:rPr>
          <w:rFonts w:ascii="GHEA Grapalat" w:hAnsi="GHEA Grapalat" w:cs="Arial CIT"/>
        </w:rPr>
        <w:t>օգտագործման</w:t>
      </w:r>
      <w:r w:rsidRPr="00BB0869">
        <w:rPr>
          <w:rFonts w:ascii="GHEA Grapalat" w:hAnsi="GHEA Grapalat" w:cs="Arial CIT"/>
          <w:lang w:val="af-ZA"/>
        </w:rPr>
        <w:t xml:space="preserve"> </w:t>
      </w:r>
      <w:r w:rsidRPr="00BB0869">
        <w:rPr>
          <w:rFonts w:ascii="GHEA Grapalat" w:hAnsi="GHEA Grapalat" w:cs="Arial CIT"/>
        </w:rPr>
        <w:t>և</w:t>
      </w:r>
      <w:r w:rsidRPr="00BB0869">
        <w:rPr>
          <w:rFonts w:ascii="GHEA Grapalat" w:hAnsi="GHEA Grapalat" w:cs="Arial CIT"/>
          <w:lang w:val="af-ZA"/>
        </w:rPr>
        <w:t xml:space="preserve"> </w:t>
      </w:r>
      <w:r w:rsidRPr="00BB0869">
        <w:rPr>
          <w:rFonts w:ascii="GHEA Grapalat" w:hAnsi="GHEA Grapalat" w:cs="Arial CIT"/>
        </w:rPr>
        <w:t>այլն</w:t>
      </w:r>
      <w:r w:rsidRPr="00BB0869">
        <w:rPr>
          <w:rFonts w:ascii="GHEA Grapalat" w:hAnsi="GHEA Grapalat" w:cs="Arial CIT"/>
          <w:lang w:val="af-ZA"/>
        </w:rPr>
        <w:t xml:space="preserve">) </w:t>
      </w:r>
      <w:r w:rsidRPr="00BB0869">
        <w:rPr>
          <w:rFonts w:ascii="GHEA Grapalat" w:hAnsi="GHEA Grapalat" w:cs="Arial CIT"/>
        </w:rPr>
        <w:t>պայմանագրերը</w:t>
      </w:r>
    </w:p>
    <w:p w:rsidR="00A0752E" w:rsidRPr="00BB0869" w:rsidRDefault="00A0752E" w:rsidP="00C0406D">
      <w:pPr>
        <w:ind w:firstLine="567"/>
        <w:rPr>
          <w:rFonts w:ascii="GHEA Grapalat" w:hAnsi="GHEA Grapalat" w:cs="Arial CIT"/>
          <w:lang w:val="af-ZA"/>
        </w:rPr>
      </w:pP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4-6</w:t>
      </w:r>
    </w:p>
    <w:p w:rsidR="00A0752E" w:rsidRPr="00BB0869" w:rsidRDefault="00A0752E" w:rsidP="00A201F4">
      <w:pPr>
        <w:ind w:firstLine="360"/>
        <w:rPr>
          <w:rFonts w:ascii="GHEA Grapalat" w:hAnsi="GHEA Grapalat" w:cs="Arial CIT"/>
          <w:lang w:val="af-ZA"/>
        </w:rPr>
      </w:pPr>
    </w:p>
    <w:p w:rsidR="00A0752E" w:rsidRPr="00BB0869" w:rsidRDefault="00A0752E" w:rsidP="00292395">
      <w:pPr>
        <w:numPr>
          <w:ilvl w:val="0"/>
          <w:numId w:val="21"/>
        </w:numPr>
        <w:rPr>
          <w:rFonts w:ascii="GHEA Grapalat" w:hAnsi="GHEA Grapalat" w:cs="Arial CIT"/>
          <w:lang w:val="af-ZA"/>
        </w:rPr>
      </w:pPr>
      <w:bookmarkStart w:id="2" w:name="_Ref291866444"/>
      <w:r w:rsidRPr="00BB0869">
        <w:rPr>
          <w:rFonts w:ascii="GHEA Grapalat" w:hAnsi="GHEA Grapalat" w:cs="Arial CIT"/>
          <w:lang w:val="af-ZA"/>
        </w:rPr>
        <w:t>Ֆինանսական վարձակալության (լիզինգի) պայմանագրերը</w:t>
      </w:r>
      <w:bookmarkEnd w:id="2"/>
      <w:r w:rsidRPr="00BB0869">
        <w:rPr>
          <w:rFonts w:ascii="GHEA Grapalat" w:hAnsi="GHEA Grapalat" w:cs="Arial CIT"/>
          <w:lang w:val="af-ZA"/>
        </w:rPr>
        <w:t xml:space="preserve"> </w:t>
      </w:r>
    </w:p>
    <w:p w:rsidR="00A0752E" w:rsidRPr="00BB0869" w:rsidRDefault="00A0752E" w:rsidP="00E86B57">
      <w:pPr>
        <w:ind w:firstLine="567"/>
        <w:rPr>
          <w:rFonts w:ascii="GHEA Grapalat" w:hAnsi="GHEA Grapalat" w:cs="Arial CIT"/>
          <w:lang w:val="af-ZA"/>
        </w:rPr>
      </w:pPr>
      <w:r w:rsidRPr="00BB0869">
        <w:rPr>
          <w:rFonts w:ascii="GHEA Grapalat" w:hAnsi="GHEA Grapalat" w:cs="IRTEK Courier"/>
          <w:lang w:val="af-ZA"/>
        </w:rPr>
        <w:t xml:space="preserve">վավերացնելու համար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         </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8-10</w:t>
      </w:r>
    </w:p>
    <w:p w:rsidR="00A0752E" w:rsidRPr="00BB0869" w:rsidRDefault="00A0752E" w:rsidP="003A1C85">
      <w:pPr>
        <w:rPr>
          <w:rFonts w:ascii="GHEA Grapalat" w:hAnsi="GHEA Grapalat" w:cs="IRTEK Courier"/>
          <w:i/>
          <w:lang w:val="af-ZA"/>
        </w:rPr>
      </w:pPr>
    </w:p>
    <w:p w:rsidR="00A0752E" w:rsidRPr="00BB0869" w:rsidRDefault="00A0752E" w:rsidP="00292395">
      <w:pPr>
        <w:pStyle w:val="Listenabsatz"/>
        <w:numPr>
          <w:ilvl w:val="0"/>
          <w:numId w:val="21"/>
        </w:numPr>
        <w:rPr>
          <w:rFonts w:ascii="GHEA Grapalat" w:hAnsi="GHEA Grapalat" w:cs="Arial CIT"/>
          <w:lang w:val="af-ZA"/>
        </w:rPr>
      </w:pPr>
      <w:bookmarkStart w:id="3" w:name="_Ref291866555"/>
      <w:r w:rsidRPr="00BB0869">
        <w:rPr>
          <w:rFonts w:ascii="GHEA Grapalat" w:hAnsi="GHEA Grapalat" w:cs="Arial CIT"/>
          <w:lang w:val="af-ZA"/>
        </w:rPr>
        <w:t xml:space="preserve">Գրավի </w:t>
      </w:r>
      <w:r w:rsidRPr="00BB0869">
        <w:rPr>
          <w:rFonts w:ascii="GHEA Grapalat" w:hAnsi="GHEA Grapalat" w:cs="Arial CIT"/>
        </w:rPr>
        <w:t>պայմանագրերի</w:t>
      </w:r>
      <w:r w:rsidRPr="00BB0869">
        <w:rPr>
          <w:rFonts w:ascii="GHEA Grapalat" w:hAnsi="GHEA Grapalat" w:cs="Arial CIT"/>
          <w:lang w:val="af-ZA"/>
        </w:rPr>
        <w:t xml:space="preserve"> </w:t>
      </w:r>
      <w:r w:rsidRPr="00BB0869">
        <w:rPr>
          <w:rFonts w:ascii="GHEA Grapalat" w:hAnsi="GHEA Grapalat" w:cs="Arial CIT"/>
        </w:rPr>
        <w:t>վավերաց</w:t>
      </w:r>
      <w:proofErr w:type="spellStart"/>
      <w:r w:rsidRPr="00BB0869">
        <w:rPr>
          <w:rFonts w:ascii="GHEA Grapalat" w:hAnsi="GHEA Grapalat" w:cs="Arial CIT"/>
          <w:lang w:val="en-US"/>
        </w:rPr>
        <w:t>նելու</w:t>
      </w:r>
      <w:proofErr w:type="spellEnd"/>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en-US"/>
        </w:rPr>
        <w:t>՝</w:t>
      </w:r>
      <w:bookmarkEnd w:id="3"/>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p>
    <w:p w:rsidR="00A0752E" w:rsidRPr="00BB0869" w:rsidRDefault="00A0752E" w:rsidP="00451BE3">
      <w:pPr>
        <w:ind w:firstLine="360"/>
        <w:rPr>
          <w:rFonts w:ascii="GHEA Grapalat" w:hAnsi="GHEA Grapalat" w:cs="Arial CIT"/>
          <w:lang w:val="af-ZA"/>
        </w:rPr>
      </w:pPr>
    </w:p>
    <w:p w:rsidR="00A0752E" w:rsidRPr="00BB0869" w:rsidRDefault="00A0752E" w:rsidP="001F6FC8">
      <w:pPr>
        <w:numPr>
          <w:ilvl w:val="0"/>
          <w:numId w:val="43"/>
        </w:numPr>
        <w:rPr>
          <w:rFonts w:ascii="GHEA Grapalat" w:hAnsi="GHEA Grapalat" w:cs="Arial CIT"/>
          <w:lang w:val="af-ZA"/>
        </w:rPr>
      </w:pPr>
      <w:r w:rsidRPr="00BB0869">
        <w:rPr>
          <w:rFonts w:ascii="GHEA Grapalat" w:hAnsi="GHEA Grapalat" w:cs="Arial CIT"/>
          <w:lang w:val="af-ZA"/>
        </w:rPr>
        <w:t>գյուղատնտեսական նշանակության հողամասերի դեպքում</w:t>
      </w:r>
      <w:r w:rsidRPr="00BB0869">
        <w:rPr>
          <w:rFonts w:ascii="GHEA Grapalat" w:hAnsi="GHEA Grapalat" w:cs="Arial CIT"/>
          <w:lang w:val="af-ZA"/>
        </w:rPr>
        <w:tab/>
        <w:t xml:space="preserve">         </w:t>
      </w:r>
      <w:r w:rsidRPr="00BB0869">
        <w:rPr>
          <w:rFonts w:ascii="GHEA Grapalat" w:hAnsi="GHEA Grapalat" w:cs="Arial CIT"/>
          <w:lang w:val="af-ZA"/>
        </w:rPr>
        <w:tab/>
      </w:r>
      <w:r w:rsidRPr="00BB0869">
        <w:rPr>
          <w:rFonts w:ascii="GHEA Grapalat" w:hAnsi="GHEA Grapalat" w:cs="Arial CIT"/>
          <w:lang w:val="af-ZA"/>
        </w:rPr>
        <w:tab/>
        <w:t>0.5-1</w:t>
      </w:r>
    </w:p>
    <w:p w:rsidR="00A0752E" w:rsidRPr="00BB0869" w:rsidRDefault="00A0752E" w:rsidP="001F6FC8">
      <w:pPr>
        <w:numPr>
          <w:ilvl w:val="0"/>
          <w:numId w:val="43"/>
        </w:numPr>
        <w:rPr>
          <w:rFonts w:ascii="GHEA Grapalat" w:hAnsi="GHEA Grapalat" w:cs="Arial CIT"/>
          <w:lang w:val="af-ZA"/>
        </w:rPr>
      </w:pPr>
      <w:bookmarkStart w:id="4" w:name="_Ref291866523"/>
      <w:r w:rsidRPr="00BB0869">
        <w:rPr>
          <w:rFonts w:ascii="GHEA Grapalat" w:hAnsi="GHEA Grapalat" w:cs="Arial CIT"/>
          <w:lang w:val="af-ZA"/>
        </w:rPr>
        <w:t xml:space="preserve">շարժական գույքի հիփոթեքի դեպքում </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6-9</w:t>
      </w:r>
      <w:bookmarkEnd w:id="4"/>
    </w:p>
    <w:p w:rsidR="00A0752E" w:rsidRPr="00BB0869" w:rsidRDefault="00A0752E" w:rsidP="001F6FC8">
      <w:pPr>
        <w:numPr>
          <w:ilvl w:val="0"/>
          <w:numId w:val="43"/>
        </w:numPr>
        <w:rPr>
          <w:rFonts w:ascii="GHEA Grapalat" w:hAnsi="GHEA Grapalat" w:cs="Arial CIT"/>
          <w:lang w:val="af-ZA"/>
        </w:rPr>
      </w:pPr>
      <w:bookmarkStart w:id="5" w:name="_Ref291866530"/>
      <w:r w:rsidRPr="00BB0869">
        <w:rPr>
          <w:rFonts w:ascii="GHEA Grapalat" w:hAnsi="GHEA Grapalat" w:cs="Arial CIT"/>
          <w:lang w:val="af-ZA"/>
        </w:rPr>
        <w:t>անշարժ գույքի հիփոթեքի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 xml:space="preserve">         </w:t>
      </w:r>
      <w:r w:rsidRPr="00BB0869">
        <w:rPr>
          <w:rFonts w:ascii="GHEA Grapalat" w:hAnsi="GHEA Grapalat" w:cs="Arial CIT"/>
          <w:lang w:val="af-ZA"/>
        </w:rPr>
        <w:tab/>
      </w:r>
      <w:r w:rsidRPr="00BB0869">
        <w:rPr>
          <w:rFonts w:ascii="GHEA Grapalat" w:hAnsi="GHEA Grapalat" w:cs="Arial CIT"/>
          <w:lang w:val="af-ZA"/>
        </w:rPr>
        <w:tab/>
        <w:t>10-12</w:t>
      </w:r>
      <w:bookmarkEnd w:id="5"/>
    </w:p>
    <w:p w:rsidR="00A0752E" w:rsidRPr="00BB0869" w:rsidRDefault="00A0752E" w:rsidP="001F6FC8">
      <w:pPr>
        <w:numPr>
          <w:ilvl w:val="0"/>
          <w:numId w:val="43"/>
        </w:numPr>
        <w:rPr>
          <w:rFonts w:ascii="GHEA Grapalat" w:hAnsi="GHEA Grapalat" w:cs="Arial CIT"/>
          <w:lang w:val="af-ZA"/>
        </w:rPr>
      </w:pPr>
      <w:bookmarkStart w:id="6" w:name="_Ref291866532"/>
      <w:r w:rsidRPr="00BB0869">
        <w:rPr>
          <w:rFonts w:ascii="GHEA Grapalat" w:hAnsi="GHEA Grapalat" w:cs="Arial CIT"/>
          <w:lang w:val="af-ZA"/>
        </w:rPr>
        <w:t>իրավունքների գրավի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4-6</w:t>
      </w:r>
      <w:bookmarkEnd w:id="6"/>
    </w:p>
    <w:p w:rsidR="00A0752E" w:rsidRPr="00BB0869" w:rsidRDefault="00A0752E" w:rsidP="001F6FC8">
      <w:pPr>
        <w:numPr>
          <w:ilvl w:val="0"/>
          <w:numId w:val="43"/>
        </w:numPr>
        <w:rPr>
          <w:rFonts w:ascii="GHEA Grapalat" w:hAnsi="GHEA Grapalat" w:cs="Arial CIT"/>
          <w:lang w:val="af-ZA"/>
        </w:rPr>
      </w:pPr>
      <w:bookmarkStart w:id="7" w:name="_Ref291866597"/>
      <w:r w:rsidRPr="00BB0869">
        <w:rPr>
          <w:rFonts w:ascii="GHEA Grapalat" w:hAnsi="GHEA Grapalat" w:cs="Arial CIT"/>
          <w:lang w:val="af-ZA"/>
        </w:rPr>
        <w:t>կոշտ գրավի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8-10</w:t>
      </w:r>
      <w:bookmarkEnd w:id="7"/>
    </w:p>
    <w:p w:rsidR="00A0752E" w:rsidRPr="00BB0869" w:rsidRDefault="00A0752E" w:rsidP="001F6FC8">
      <w:pPr>
        <w:numPr>
          <w:ilvl w:val="0"/>
          <w:numId w:val="43"/>
        </w:numPr>
        <w:rPr>
          <w:rFonts w:ascii="GHEA Grapalat" w:hAnsi="GHEA Grapalat" w:cs="Arial CIT"/>
          <w:lang w:val="af-ZA"/>
        </w:rPr>
      </w:pPr>
      <w:bookmarkStart w:id="8" w:name="_Ref291866600"/>
      <w:r w:rsidRPr="00BB0869">
        <w:rPr>
          <w:rFonts w:ascii="GHEA Grapalat" w:hAnsi="GHEA Grapalat" w:cs="Arial CIT"/>
          <w:lang w:val="af-ZA"/>
        </w:rPr>
        <w:t>շրջանառության մեջ գտնվող ապրանքների գրավի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6-8</w:t>
      </w:r>
      <w:bookmarkEnd w:id="8"/>
    </w:p>
    <w:p w:rsidR="00A0752E" w:rsidRPr="00BB0869" w:rsidRDefault="00A0752E" w:rsidP="001F6FC8">
      <w:pPr>
        <w:numPr>
          <w:ilvl w:val="0"/>
          <w:numId w:val="43"/>
        </w:numPr>
        <w:rPr>
          <w:rFonts w:ascii="GHEA Grapalat" w:hAnsi="GHEA Grapalat" w:cs="Arial CIT"/>
          <w:lang w:val="af-ZA"/>
        </w:rPr>
      </w:pPr>
      <w:bookmarkStart w:id="9" w:name="_Ref291866602"/>
      <w:r w:rsidRPr="00BB0869">
        <w:rPr>
          <w:rFonts w:ascii="GHEA Grapalat" w:hAnsi="GHEA Grapalat" w:cs="Arial CIT"/>
          <w:lang w:val="af-ZA"/>
        </w:rPr>
        <w:t>գրավի այլ տեսակների դեպքում</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3-5</w:t>
      </w:r>
      <w:bookmarkEnd w:id="9"/>
    </w:p>
    <w:p w:rsidR="00A0752E" w:rsidRPr="00BB0869" w:rsidRDefault="00A0752E" w:rsidP="00C0406D">
      <w:pPr>
        <w:ind w:firstLine="567"/>
        <w:rPr>
          <w:rFonts w:ascii="GHEA Grapalat" w:hAnsi="GHEA Grapalat" w:cs="Arial CIT"/>
          <w:lang w:val="af-ZA"/>
        </w:rPr>
      </w:pP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p>
    <w:p w:rsidR="00A0752E" w:rsidRPr="00BB0869" w:rsidRDefault="00A0752E" w:rsidP="00292395">
      <w:pPr>
        <w:numPr>
          <w:ilvl w:val="0"/>
          <w:numId w:val="21"/>
        </w:numPr>
        <w:rPr>
          <w:rFonts w:ascii="GHEA Grapalat" w:hAnsi="GHEA Grapalat" w:cs="IRTEK Courier"/>
          <w:lang w:val="af-ZA"/>
        </w:rPr>
      </w:pPr>
      <w:r w:rsidRPr="00BB0869">
        <w:rPr>
          <w:rFonts w:ascii="GHEA Grapalat" w:hAnsi="GHEA Grapalat" w:cs="IRTEK Courier"/>
          <w:lang w:val="af-ZA"/>
        </w:rPr>
        <w:t xml:space="preserve"> Երաշխավորության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5</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Փոխառության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w:t>
      </w:r>
      <w:r w:rsidRPr="00BB0869">
        <w:rPr>
          <w:rFonts w:ascii="GHEA Grapalat" w:hAnsi="GHEA Grapalat" w:cs="Arial CIT"/>
          <w:lang w:val="en-US"/>
        </w:rPr>
        <w:t>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Pr>
          <w:rFonts w:ascii="GHEA Grapalat" w:hAnsi="GHEA Grapalat" w:cs="IRTEK Courier"/>
          <w:lang w:val="af-ZA"/>
        </w:rPr>
        <w:t>4-6</w:t>
      </w:r>
    </w:p>
    <w:p w:rsidR="00A0752E" w:rsidRPr="00BB0869" w:rsidRDefault="00A0752E" w:rsidP="00C0406D">
      <w:pPr>
        <w:pStyle w:val="Listenabsatz"/>
        <w:ind w:left="360"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Կառուցապատման իրավունքի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w:t>
      </w:r>
      <w:r w:rsidRPr="00BB0869">
        <w:rPr>
          <w:rFonts w:ascii="GHEA Grapalat" w:hAnsi="GHEA Grapalat" w:cs="Arial CIT"/>
          <w:lang w:val="en-US"/>
        </w:rPr>
        <w:t>ր</w:t>
      </w:r>
      <w:r w:rsidRPr="00BB0869">
        <w:rPr>
          <w:rFonts w:ascii="GHEA Grapalat" w:hAnsi="GHEA Grapalat" w:cs="IRTEK Courier"/>
          <w:lang w:val="af-ZA"/>
        </w:rPr>
        <w:tab/>
      </w:r>
      <w:r w:rsidRPr="00BB0869">
        <w:rPr>
          <w:rFonts w:ascii="GHEA Grapalat" w:hAnsi="GHEA Grapalat" w:cs="IRTEK Courier"/>
          <w:lang w:val="af-ZA"/>
        </w:rPr>
        <w:tab/>
        <w:t>8-10</w:t>
      </w:r>
    </w:p>
    <w:p w:rsidR="00A0752E" w:rsidRPr="00BB0869" w:rsidRDefault="00A0752E" w:rsidP="00C0406D">
      <w:pPr>
        <w:pStyle w:val="Listenabsatz"/>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10" w:name="_Ref291866635"/>
      <w:r w:rsidRPr="00BB0869">
        <w:rPr>
          <w:rFonts w:ascii="GHEA Grapalat" w:hAnsi="GHEA Grapalat" w:cs="IRTEK Courier"/>
          <w:lang w:val="af-ZA"/>
        </w:rPr>
        <w:t>Գույքի հավատարմագրային կառավարման</w:t>
      </w:r>
      <w:bookmarkEnd w:id="10"/>
    </w:p>
    <w:p w:rsidR="00A0752E" w:rsidRPr="00BB0869" w:rsidRDefault="00A0752E" w:rsidP="00C0406D">
      <w:pPr>
        <w:pStyle w:val="Listenabsatz"/>
        <w:ind w:left="0" w:firstLine="567"/>
        <w:rPr>
          <w:rFonts w:ascii="GHEA Grapalat" w:hAnsi="GHEA Grapalat" w:cs="Arial CIT"/>
          <w:lang w:val="af-ZA"/>
        </w:rPr>
      </w:pPr>
      <w:r w:rsidRPr="00BB0869">
        <w:rPr>
          <w:rFonts w:ascii="GHEA Grapalat" w:hAnsi="GHEA Grapalat" w:cs="IRTEK Courier"/>
          <w:lang w:val="af-ZA"/>
        </w:rPr>
        <w:t xml:space="preserve"> պայմանագ</w:t>
      </w:r>
      <w:r w:rsidRPr="00BB0869">
        <w:rPr>
          <w:rFonts w:ascii="GHEA Grapalat" w:hAnsi="GHEA Grapalat" w:cs="Arial CIT"/>
        </w:rPr>
        <w:t>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w:t>
      </w:r>
      <w:r w:rsidRPr="00BB0869">
        <w:rPr>
          <w:rFonts w:ascii="GHEA Grapalat" w:hAnsi="GHEA Grapalat" w:cs="Arial CIT"/>
          <w:lang w:val="en-US"/>
        </w:rPr>
        <w:t>ր</w:t>
      </w:r>
      <w:r w:rsidRPr="00BB0869">
        <w:rPr>
          <w:rFonts w:ascii="GHEA Grapalat" w:hAnsi="GHEA Grapalat" w:cs="IRTEK Courier"/>
          <w:lang w:val="af-ZA"/>
        </w:rPr>
        <w:t>`</w:t>
      </w:r>
    </w:p>
    <w:p w:rsidR="00A0752E" w:rsidRPr="00BB0869" w:rsidRDefault="00A0752E" w:rsidP="00C0406D">
      <w:pPr>
        <w:pStyle w:val="Listenabsatz"/>
        <w:ind w:left="0" w:firstLine="567"/>
        <w:rPr>
          <w:rFonts w:ascii="GHEA Grapalat" w:hAnsi="GHEA Grapalat" w:cs="IRTEK Courier"/>
          <w:lang w:val="af-ZA"/>
        </w:rPr>
      </w:pPr>
      <w:r w:rsidRPr="00BB0869">
        <w:rPr>
          <w:rFonts w:ascii="GHEA Grapalat" w:hAnsi="GHEA Grapalat" w:cs="IRTEK Courier"/>
          <w:lang w:val="af-ZA"/>
        </w:rPr>
        <w:t>1) շարժական գույք</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4-6</w:t>
      </w:r>
      <w:r w:rsidRPr="00BB0869">
        <w:rPr>
          <w:rFonts w:ascii="GHEA Grapalat" w:hAnsi="GHEA Grapalat" w:cs="IRTEK Courier"/>
          <w:lang w:val="af-ZA"/>
        </w:rPr>
        <w:tab/>
      </w:r>
    </w:p>
    <w:p w:rsidR="00A0752E" w:rsidRPr="00BB0869" w:rsidRDefault="00A0752E" w:rsidP="00C0406D">
      <w:pPr>
        <w:pStyle w:val="Listenabsatz"/>
        <w:ind w:left="0" w:firstLine="567"/>
        <w:rPr>
          <w:rFonts w:ascii="GHEA Grapalat" w:hAnsi="GHEA Grapalat" w:cs="IRTEK Courier"/>
          <w:lang w:val="af-ZA"/>
        </w:rPr>
      </w:pPr>
      <w:r w:rsidRPr="00BB0869">
        <w:rPr>
          <w:rFonts w:ascii="GHEA Grapalat" w:hAnsi="GHEA Grapalat" w:cs="IRTEK Courier"/>
          <w:lang w:val="af-ZA"/>
        </w:rPr>
        <w:t>2) անշարժ գույք</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10-12</w:t>
      </w:r>
    </w:p>
    <w:p w:rsidR="00A0752E" w:rsidRPr="00BB0869" w:rsidRDefault="00A0752E" w:rsidP="00292395">
      <w:pPr>
        <w:rPr>
          <w:rFonts w:ascii="GHEA Grapalat" w:hAnsi="GHEA Grapalat" w:cs="Arial CIT"/>
          <w:lang w:val="af-ZA"/>
        </w:rPr>
      </w:pPr>
    </w:p>
    <w:p w:rsidR="00A0752E" w:rsidRPr="00BB0869" w:rsidRDefault="00A0752E" w:rsidP="00292395">
      <w:pPr>
        <w:numPr>
          <w:ilvl w:val="0"/>
          <w:numId w:val="21"/>
        </w:numPr>
        <w:rPr>
          <w:rFonts w:ascii="GHEA Grapalat" w:hAnsi="GHEA Grapalat" w:cs="Arial CIT"/>
          <w:lang w:val="af-ZA"/>
        </w:rPr>
      </w:pPr>
      <w:r w:rsidRPr="00BB0869">
        <w:rPr>
          <w:rFonts w:ascii="GHEA Grapalat" w:hAnsi="GHEA Grapalat" w:cs="IRTEK Courier"/>
          <w:lang w:val="af-ZA"/>
        </w:rPr>
        <w:t>Նախնական պայմանագրերը վավերացնելու 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7-9</w:t>
      </w:r>
    </w:p>
    <w:p w:rsidR="00A0752E" w:rsidRPr="00BB0869" w:rsidRDefault="00A0752E" w:rsidP="00C0406D">
      <w:pPr>
        <w:pStyle w:val="Listenabsatz"/>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11" w:name="_Ref291866647"/>
      <w:r w:rsidRPr="00BB0869">
        <w:rPr>
          <w:rFonts w:ascii="GHEA Grapalat" w:hAnsi="GHEA Grapalat" w:cs="IRTEK Courier"/>
          <w:lang w:val="af-ZA"/>
        </w:rPr>
        <w:t>Պայմանագրում փոփոխություն</w:t>
      </w:r>
      <w:bookmarkEnd w:id="11"/>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և լրացումներ կատարելու,  պայմանագիրը լուծելու</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մասին համաձայնագրեր </w:t>
      </w:r>
      <w:r w:rsidRPr="00BB0869">
        <w:rPr>
          <w:rFonts w:ascii="GHEA Grapalat" w:hAnsi="GHEA Grapalat" w:cs="Arial CIT"/>
        </w:rPr>
        <w:t>պայմանագրերը</w:t>
      </w:r>
      <w:r w:rsidRPr="00BB0869">
        <w:rPr>
          <w:rFonts w:ascii="GHEA Grapalat" w:hAnsi="GHEA Grapalat" w:cs="Arial CIT"/>
          <w:lang w:val="af-ZA"/>
        </w:rPr>
        <w:t xml:space="preserve"> </w:t>
      </w:r>
      <w:r w:rsidRPr="00BB0869">
        <w:rPr>
          <w:rFonts w:ascii="GHEA Grapalat" w:hAnsi="GHEA Grapalat" w:cs="Arial CIT"/>
        </w:rPr>
        <w:t>վավերացնելու</w:t>
      </w:r>
      <w:r w:rsidRPr="00BB0869">
        <w:rPr>
          <w:rFonts w:ascii="GHEA Grapalat" w:hAnsi="GHEA Grapalat" w:cs="Arial CIT"/>
          <w:lang w:val="af-ZA"/>
        </w:rPr>
        <w:t xml:space="preserve"> </w:t>
      </w:r>
      <w:r w:rsidRPr="00BB0869">
        <w:rPr>
          <w:rFonts w:ascii="GHEA Grapalat" w:hAnsi="GHEA Grapalat" w:cs="Arial CIT"/>
        </w:rPr>
        <w:t>համա</w:t>
      </w:r>
      <w:r w:rsidRPr="00BB0869">
        <w:rPr>
          <w:rFonts w:ascii="GHEA Grapalat" w:hAnsi="GHEA Grapalat" w:cs="Arial CIT"/>
          <w:lang w:val="en-US"/>
        </w:rPr>
        <w:t>ր</w:t>
      </w:r>
      <w:r w:rsidRPr="00BB0869">
        <w:rPr>
          <w:rFonts w:ascii="GHEA Grapalat" w:hAnsi="GHEA Grapalat" w:cs="Arial CIT"/>
          <w:lang w:val="af-ZA"/>
        </w:rPr>
        <w:t xml:space="preserve">    </w:t>
      </w:r>
      <w:r w:rsidRPr="00BB0869">
        <w:rPr>
          <w:rFonts w:ascii="GHEA Grapalat" w:hAnsi="GHEA Grapalat" w:cs="Arial CIT"/>
          <w:lang w:val="af-ZA"/>
        </w:rPr>
        <w:tab/>
        <w:t xml:space="preserve">       </w:t>
      </w:r>
      <w:r w:rsidRPr="00BB0869">
        <w:rPr>
          <w:rFonts w:ascii="GHEA Grapalat" w:hAnsi="GHEA Grapalat" w:cs="Arial CIT"/>
          <w:lang w:val="af-ZA"/>
        </w:rPr>
        <w:tab/>
      </w:r>
      <w:r w:rsidRPr="00BB0869">
        <w:rPr>
          <w:rFonts w:ascii="GHEA Grapalat" w:hAnsi="GHEA Grapalat" w:cs="IRTEK Courier"/>
          <w:lang w:val="af-ZA"/>
        </w:rPr>
        <w:t>2-8</w:t>
      </w:r>
    </w:p>
    <w:p w:rsidR="00A0752E" w:rsidRPr="00BB0869" w:rsidRDefault="00A0752E" w:rsidP="005E3414">
      <w:pPr>
        <w:pStyle w:val="Listenabsatz"/>
        <w:ind w:left="0" w:firstLine="426"/>
        <w:rPr>
          <w:rFonts w:ascii="GHEA Grapalat" w:hAnsi="GHEA Grapalat" w:cs="IRTEK Courier"/>
          <w:highlight w:val="yellow"/>
          <w:lang w:val="af-ZA"/>
        </w:rPr>
      </w:pPr>
      <w:r w:rsidRPr="00BB0869">
        <w:rPr>
          <w:rFonts w:ascii="GHEA Grapalat" w:hAnsi="GHEA Grapalat" w:cs="IRTEK Courier"/>
          <w:lang w:val="af-ZA"/>
        </w:rPr>
        <w:tab/>
      </w:r>
    </w:p>
    <w:p w:rsidR="00A0752E" w:rsidRPr="00BB0869" w:rsidRDefault="00A0752E" w:rsidP="00C0406D">
      <w:pPr>
        <w:pStyle w:val="Listenabsatz"/>
        <w:ind w:left="0" w:firstLine="426"/>
        <w:rPr>
          <w:rFonts w:ascii="GHEA Grapalat" w:hAnsi="GHEA Grapalat" w:cs="IRTEK Courier"/>
          <w:highlight w:val="yellow"/>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Վերարտադրողականության օժանդակ տեխնոլոգիաներից</w:t>
      </w:r>
    </w:p>
    <w:p w:rsidR="00A0752E" w:rsidRPr="00BB0869" w:rsidRDefault="00A0752E" w:rsidP="005E3414">
      <w:pPr>
        <w:pStyle w:val="Listenabsatz"/>
        <w:ind w:left="0" w:firstLine="426"/>
        <w:rPr>
          <w:rFonts w:ascii="GHEA Grapalat" w:hAnsi="GHEA Grapalat" w:cs="IRTEK Courier"/>
          <w:lang w:val="af-ZA"/>
        </w:rPr>
      </w:pPr>
      <w:r w:rsidRPr="00BB0869">
        <w:rPr>
          <w:rFonts w:ascii="GHEA Grapalat" w:hAnsi="GHEA Grapalat" w:cs="IRTEK Courier"/>
          <w:lang w:val="af-ZA"/>
        </w:rPr>
        <w:t xml:space="preserve"> օգտվելու իրավունք ունեցող անձանց և փոխնակ մոր կամ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20-22</w:t>
      </w:r>
      <w:r w:rsidRPr="00BB0869">
        <w:rPr>
          <w:rFonts w:ascii="GHEA Grapalat" w:hAnsi="GHEA Grapalat" w:cs="IRTEK Courier"/>
          <w:lang w:val="af-ZA"/>
        </w:rPr>
        <w:tab/>
      </w:r>
    </w:p>
    <w:p w:rsidR="00A0752E" w:rsidRPr="00BB0869" w:rsidRDefault="00A0752E" w:rsidP="005E3414">
      <w:pPr>
        <w:pStyle w:val="Listenabsatz"/>
        <w:ind w:left="0" w:firstLine="426"/>
        <w:rPr>
          <w:rFonts w:ascii="GHEA Grapalat" w:hAnsi="GHEA Grapalat" w:cs="IRTEK Courier"/>
          <w:lang w:val="af-ZA"/>
        </w:rPr>
      </w:pPr>
      <w:r w:rsidRPr="00BB0869">
        <w:rPr>
          <w:rFonts w:ascii="GHEA Grapalat" w:hAnsi="GHEA Grapalat" w:cs="IRTEK Courier"/>
          <w:lang w:val="af-ZA"/>
        </w:rPr>
        <w:t>հայտնի դոնորի միջև պայմանագրերը վավերացնելու համար</w:t>
      </w:r>
    </w:p>
    <w:p w:rsidR="00A0752E" w:rsidRPr="00BB0869" w:rsidRDefault="00A0752E" w:rsidP="00C0406D">
      <w:pPr>
        <w:pStyle w:val="Listenabsatz"/>
        <w:ind w:left="360" w:firstLine="426"/>
        <w:rPr>
          <w:rFonts w:ascii="GHEA Grapalat" w:hAnsi="GHEA Grapalat" w:cs="IRTEK Courier"/>
          <w:highlight w:val="yellow"/>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 </w:t>
      </w:r>
      <w:bookmarkStart w:id="12" w:name="_Ref291866683"/>
      <w:r w:rsidRPr="00BB0869">
        <w:rPr>
          <w:rFonts w:ascii="GHEA Grapalat" w:hAnsi="GHEA Grapalat" w:cs="IRTEK Courier"/>
          <w:lang w:val="af-ZA"/>
        </w:rPr>
        <w:t xml:space="preserve">Խառը պայմանագրերի վավերացման համար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10-15</w:t>
      </w:r>
      <w:bookmarkEnd w:id="12"/>
    </w:p>
    <w:p w:rsidR="00A0752E" w:rsidRPr="00BB0869" w:rsidRDefault="00A0752E" w:rsidP="00292395">
      <w:pPr>
        <w:pStyle w:val="Listenabsatz"/>
        <w:tabs>
          <w:tab w:val="left" w:pos="1428"/>
        </w:tabs>
        <w:ind w:left="360" w:firstLine="426"/>
        <w:rPr>
          <w:rFonts w:ascii="GHEA Grapalat" w:hAnsi="GHEA Grapalat" w:cs="IRTEK Courier"/>
          <w:lang w:val="af-ZA"/>
        </w:rPr>
      </w:pPr>
      <w:r w:rsidRPr="00BB0869">
        <w:rPr>
          <w:rFonts w:ascii="GHEA Grapalat" w:hAnsi="GHEA Grapalat" w:cs="IRTEK Courier"/>
          <w:lang w:val="af-ZA"/>
        </w:rPr>
        <w:tab/>
      </w:r>
    </w:p>
    <w:p w:rsidR="00A0752E" w:rsidRPr="00BB0869" w:rsidRDefault="00A0752E" w:rsidP="00292395">
      <w:pPr>
        <w:pStyle w:val="Listenabsatz"/>
        <w:numPr>
          <w:ilvl w:val="0"/>
          <w:numId w:val="21"/>
        </w:numPr>
        <w:tabs>
          <w:tab w:val="left" w:pos="426"/>
        </w:tabs>
        <w:rPr>
          <w:rFonts w:ascii="GHEA Grapalat" w:hAnsi="GHEA Grapalat" w:cs="IRTEK Courier"/>
          <w:lang w:val="af-ZA"/>
        </w:rPr>
      </w:pPr>
      <w:bookmarkStart w:id="13" w:name="_Ref291866689"/>
      <w:r w:rsidRPr="00BB0869">
        <w:rPr>
          <w:rFonts w:ascii="GHEA Grapalat" w:hAnsi="GHEA Grapalat" w:cs="IRTEK Courier"/>
          <w:lang w:val="af-ZA"/>
        </w:rPr>
        <w:t>Այլ գործարքների վավերացման համար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6-10</w:t>
      </w:r>
      <w:bookmarkEnd w:id="13"/>
    </w:p>
    <w:p w:rsidR="00A0752E" w:rsidRPr="00BB0869" w:rsidRDefault="00A0752E" w:rsidP="00C0406D">
      <w:pPr>
        <w:tabs>
          <w:tab w:val="left" w:pos="1428"/>
        </w:tabs>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Ժառանգության իրավունքի վկայագիր տալու համար`                                    </w:t>
      </w:r>
    </w:p>
    <w:p w:rsidR="00A0752E" w:rsidRPr="00BB0869" w:rsidRDefault="00A0752E" w:rsidP="00C0406D">
      <w:pPr>
        <w:ind w:firstLine="426"/>
        <w:rPr>
          <w:rFonts w:ascii="GHEA Grapalat" w:hAnsi="GHEA Grapalat" w:cs="Sylfaen"/>
          <w:lang w:val="af-ZA"/>
        </w:rPr>
      </w:pPr>
    </w:p>
    <w:p w:rsidR="00A0752E" w:rsidRPr="00BB0869" w:rsidRDefault="00A0752E" w:rsidP="00C0406D">
      <w:pPr>
        <w:ind w:firstLine="426"/>
        <w:rPr>
          <w:rFonts w:ascii="GHEA Grapalat" w:hAnsi="GHEA Grapalat" w:cs="Sylfaen"/>
          <w:lang w:val="af-ZA"/>
        </w:rPr>
      </w:pPr>
      <w:r w:rsidRPr="00BB0869">
        <w:rPr>
          <w:rFonts w:ascii="GHEA Grapalat" w:hAnsi="GHEA Grapalat" w:cs="Sylfaen"/>
          <w:lang w:val="af-ZA"/>
        </w:rPr>
        <w:t xml:space="preserve">1) առաջին հերթի ժառանգների համար`                                                     </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ա. ժ</w:t>
      </w:r>
      <w:r w:rsidRPr="00BB0869">
        <w:rPr>
          <w:rFonts w:ascii="GHEA Grapalat" w:hAnsi="GHEA Grapalat" w:cs="IRTEK Courier"/>
          <w:lang w:val="af-ZA"/>
        </w:rPr>
        <w:t>առանգական զանգվածում 1-2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3-5</w:t>
      </w:r>
    </w:p>
    <w:p w:rsidR="00A0752E" w:rsidRPr="00BB0869" w:rsidRDefault="00A0752E" w:rsidP="00C0406D">
      <w:pPr>
        <w:pStyle w:val="Listenabsatz"/>
        <w:ind w:left="0" w:firstLine="426"/>
        <w:rPr>
          <w:rFonts w:ascii="GHEA Grapalat" w:hAnsi="GHEA Grapalat" w:cs="IRTEK Courier"/>
          <w:lang w:val="af-ZA"/>
        </w:rPr>
      </w:pPr>
      <w:r w:rsidRPr="00BB0869">
        <w:rPr>
          <w:rFonts w:ascii="GHEA Grapalat" w:hAnsi="GHEA Grapalat" w:cs="IRTEK Courier"/>
          <w:lang w:val="af-ZA"/>
        </w:rPr>
        <w:t>բ. ժառանգական զանգվածում 3-7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5-8</w:t>
      </w:r>
    </w:p>
    <w:p w:rsidR="00A0752E" w:rsidRPr="00BB0869" w:rsidRDefault="00A0752E" w:rsidP="00C0406D">
      <w:pPr>
        <w:pStyle w:val="Listenabsatz"/>
        <w:ind w:left="0" w:firstLine="426"/>
        <w:rPr>
          <w:rFonts w:ascii="GHEA Grapalat" w:hAnsi="GHEA Grapalat" w:cs="IRTEK Courier"/>
          <w:lang w:val="af-ZA"/>
        </w:rPr>
      </w:pPr>
      <w:r w:rsidRPr="00BB0869">
        <w:rPr>
          <w:rFonts w:ascii="GHEA Grapalat" w:hAnsi="GHEA Grapalat" w:cs="IRTEK Courier"/>
          <w:lang w:val="af-ZA"/>
        </w:rPr>
        <w:t>գ. ժառանգական զանգվածում 8-ից ավել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8-15</w:t>
      </w:r>
    </w:p>
    <w:p w:rsidR="00A0752E" w:rsidRPr="00BB0869" w:rsidRDefault="00A0752E" w:rsidP="00C0406D">
      <w:pPr>
        <w:ind w:firstLine="426"/>
        <w:rPr>
          <w:rFonts w:ascii="GHEA Grapalat" w:hAnsi="GHEA Grapalat" w:cs="Sylfaen"/>
          <w:lang w:val="af-ZA"/>
        </w:rPr>
      </w:pPr>
    </w:p>
    <w:p w:rsidR="00A0752E" w:rsidRPr="00BB0869" w:rsidRDefault="00A0752E" w:rsidP="00C0406D">
      <w:pPr>
        <w:ind w:firstLine="426"/>
        <w:rPr>
          <w:rFonts w:ascii="GHEA Grapalat" w:hAnsi="GHEA Grapalat" w:cs="Sylfaen"/>
          <w:lang w:val="af-ZA"/>
        </w:rPr>
      </w:pPr>
      <w:r w:rsidRPr="00BB0869">
        <w:rPr>
          <w:rFonts w:ascii="GHEA Grapalat" w:hAnsi="GHEA Grapalat" w:cs="Sylfaen"/>
          <w:lang w:val="af-ZA"/>
        </w:rPr>
        <w:t>2)  երկրորդ հերթի ժառանգների համար`</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ա. ժառանգական զանգվածում 1-3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5-8</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բ. ժառանգական զանգվածում 3-7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8-10</w:t>
      </w:r>
    </w:p>
    <w:p w:rsidR="00A0752E" w:rsidRPr="00BB0869" w:rsidRDefault="00A0752E" w:rsidP="00C0406D">
      <w:pPr>
        <w:ind w:firstLine="426"/>
        <w:rPr>
          <w:rFonts w:ascii="GHEA Grapalat" w:hAnsi="GHEA Grapalat" w:cs="IRTEK Courier"/>
          <w:lang w:val="af-ZA"/>
        </w:rPr>
      </w:pPr>
      <w:r>
        <w:rPr>
          <w:rFonts w:ascii="GHEA Grapalat" w:hAnsi="GHEA Grapalat" w:cs="IRTEK Courier"/>
          <w:lang w:val="af-ZA"/>
        </w:rPr>
        <w:t>գ. ժառանգական զանգվածում 8</w:t>
      </w:r>
      <w:r w:rsidRPr="00BB0869">
        <w:rPr>
          <w:rFonts w:ascii="GHEA Grapalat" w:hAnsi="GHEA Grapalat" w:cs="IRTEK Courier"/>
          <w:lang w:val="af-ZA"/>
        </w:rPr>
        <w:t>-ից ավել միավոր գույքի դեպքում</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10-15</w:t>
      </w:r>
      <w:r w:rsidRPr="00BB0869">
        <w:rPr>
          <w:rFonts w:ascii="GHEA Grapalat" w:hAnsi="GHEA Grapalat" w:cs="Sylfaen"/>
          <w:lang w:val="af-ZA"/>
        </w:rPr>
        <w:t xml:space="preserve">                                      </w:t>
      </w:r>
    </w:p>
    <w:p w:rsidR="00A0752E" w:rsidRPr="00BB0869" w:rsidRDefault="00A0752E" w:rsidP="00C0406D">
      <w:pPr>
        <w:ind w:firstLine="426"/>
        <w:rPr>
          <w:rFonts w:ascii="GHEA Grapalat" w:hAnsi="GHEA Grapalat" w:cs="Sylfaen"/>
          <w:lang w:val="af-ZA"/>
        </w:rPr>
      </w:pP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3)  այլ անձանց համար                                                                              </w:t>
      </w:r>
      <w:r w:rsidRPr="00BB0869">
        <w:rPr>
          <w:rFonts w:ascii="GHEA Grapalat" w:hAnsi="GHEA Grapalat" w:cs="IRTEK Courier"/>
          <w:lang w:val="af-ZA"/>
        </w:rPr>
        <w:tab/>
        <w:t>10-15</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
    <w:p w:rsidR="00A0752E" w:rsidRPr="00BB0869" w:rsidRDefault="00A0752E" w:rsidP="00292395">
      <w:pPr>
        <w:pStyle w:val="Listenabsatz"/>
        <w:numPr>
          <w:ilvl w:val="0"/>
          <w:numId w:val="21"/>
        </w:numPr>
        <w:rPr>
          <w:rFonts w:ascii="GHEA Grapalat" w:hAnsi="GHEA Grapalat" w:cs="Arial CIT"/>
          <w:lang w:val="af-ZA"/>
        </w:rPr>
      </w:pPr>
      <w:r w:rsidRPr="00BB0869">
        <w:rPr>
          <w:rFonts w:ascii="GHEA Grapalat" w:hAnsi="GHEA Grapalat" w:cs="Arial CIT"/>
          <w:lang w:val="af-ZA"/>
        </w:rPr>
        <w:t>Լիազորագրեր վավերացնելու համար`</w:t>
      </w:r>
    </w:p>
    <w:p w:rsidR="00A0752E" w:rsidRPr="00BB0869" w:rsidRDefault="00A0752E" w:rsidP="00C0406D">
      <w:pPr>
        <w:ind w:firstLine="426"/>
        <w:rPr>
          <w:rFonts w:ascii="GHEA Grapalat" w:hAnsi="GHEA Grapalat" w:cs="Sylfaen"/>
          <w:lang w:val="af-ZA"/>
        </w:rPr>
      </w:pPr>
    </w:p>
    <w:p w:rsidR="00A0752E" w:rsidRPr="00BB0869" w:rsidRDefault="00A0752E" w:rsidP="00292395">
      <w:pPr>
        <w:numPr>
          <w:ilvl w:val="0"/>
          <w:numId w:val="36"/>
        </w:numPr>
        <w:rPr>
          <w:rFonts w:ascii="GHEA Grapalat" w:hAnsi="GHEA Grapalat" w:cs="Arial CIT"/>
          <w:lang w:val="af-ZA"/>
        </w:rPr>
      </w:pPr>
      <w:r w:rsidRPr="00BB0869">
        <w:rPr>
          <w:rFonts w:ascii="GHEA Grapalat" w:hAnsi="GHEA Grapalat" w:cs="Sylfaen"/>
          <w:lang w:val="af-ZA"/>
        </w:rPr>
        <w:t xml:space="preserve">անշարժ գույքի տիրապետման, օգտագործման և </w:t>
      </w:r>
    </w:p>
    <w:p w:rsidR="00A0752E" w:rsidRPr="00BB0869" w:rsidRDefault="00A0752E" w:rsidP="00425BFA">
      <w:pPr>
        <w:ind w:left="720"/>
        <w:rPr>
          <w:rFonts w:ascii="GHEA Grapalat" w:hAnsi="GHEA Grapalat" w:cs="Arial CIT"/>
          <w:lang w:val="af-ZA"/>
        </w:rPr>
      </w:pPr>
      <w:r w:rsidRPr="00BB0869">
        <w:rPr>
          <w:rFonts w:ascii="GHEA Grapalat" w:hAnsi="GHEA Grapalat" w:cs="Arial CIT"/>
        </w:rPr>
        <w:t>տնօրինման</w:t>
      </w:r>
      <w:r w:rsidRPr="00BB0869">
        <w:rPr>
          <w:rFonts w:ascii="GHEA Grapalat" w:hAnsi="GHEA Grapalat" w:cs="Arial CIT"/>
          <w:lang w:val="af-ZA"/>
        </w:rPr>
        <w:t xml:space="preserve"> </w:t>
      </w:r>
      <w:r w:rsidRPr="00BB0869">
        <w:rPr>
          <w:rFonts w:ascii="GHEA Grapalat" w:hAnsi="GHEA Grapalat" w:cs="Arial CIT"/>
        </w:rPr>
        <w:t>իրավունքի</w:t>
      </w:r>
      <w:r w:rsidRPr="00BB0869">
        <w:rPr>
          <w:rFonts w:ascii="GHEA Grapalat" w:hAnsi="GHEA Grapalat" w:cs="Arial CIT"/>
          <w:lang w:val="af-ZA"/>
        </w:rPr>
        <w:t xml:space="preserve"> </w:t>
      </w:r>
      <w:r w:rsidRPr="00BB0869">
        <w:rPr>
          <w:rFonts w:ascii="GHEA Grapalat" w:hAnsi="GHEA Grapalat" w:cs="Arial CIT"/>
        </w:rPr>
        <w:t>լիազորագրեր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1-5</w:t>
      </w:r>
    </w:p>
    <w:p w:rsidR="00A0752E" w:rsidRPr="00BB0869" w:rsidRDefault="00A0752E" w:rsidP="00292395">
      <w:pPr>
        <w:numPr>
          <w:ilvl w:val="0"/>
          <w:numId w:val="36"/>
        </w:numPr>
        <w:rPr>
          <w:rFonts w:ascii="GHEA Grapalat" w:hAnsi="GHEA Grapalat" w:cs="Arial CIT"/>
          <w:lang w:val="af-ZA"/>
        </w:rPr>
      </w:pPr>
      <w:r w:rsidRPr="00BB0869">
        <w:rPr>
          <w:rFonts w:ascii="GHEA Grapalat" w:hAnsi="GHEA Grapalat" w:cs="IRTEK Courier"/>
          <w:lang w:val="af-ZA"/>
        </w:rPr>
        <w:t>շարժական գույքի տիրապետման, օգտագործման</w:t>
      </w:r>
      <w:r w:rsidRPr="00BB0869">
        <w:rPr>
          <w:rFonts w:ascii="Sylfaen" w:hAnsi="Sylfaen" w:cs="Arial CIT"/>
          <w:lang w:val="af-ZA"/>
        </w:rPr>
        <w:t> </w:t>
      </w:r>
    </w:p>
    <w:p w:rsidR="00A0752E" w:rsidRPr="00BB0869" w:rsidRDefault="00A0752E" w:rsidP="00425BFA">
      <w:pPr>
        <w:ind w:left="720"/>
        <w:rPr>
          <w:rFonts w:ascii="GHEA Grapalat" w:hAnsi="GHEA Grapalat" w:cs="Arial CIT"/>
          <w:lang w:val="af-ZA"/>
        </w:rPr>
      </w:pPr>
      <w:r w:rsidRPr="00BB0869">
        <w:rPr>
          <w:rFonts w:ascii="GHEA Grapalat" w:hAnsi="GHEA Grapalat" w:cs="Arial CIT"/>
        </w:rPr>
        <w:t>և</w:t>
      </w:r>
      <w:r w:rsidRPr="00BB0869">
        <w:rPr>
          <w:rFonts w:ascii="GHEA Grapalat" w:hAnsi="GHEA Grapalat" w:cs="Arial CIT"/>
          <w:lang w:val="af-ZA"/>
        </w:rPr>
        <w:t xml:space="preserve"> </w:t>
      </w:r>
      <w:r w:rsidRPr="00BB0869">
        <w:rPr>
          <w:rFonts w:ascii="GHEA Grapalat" w:hAnsi="GHEA Grapalat" w:cs="Arial CIT"/>
        </w:rPr>
        <w:t>տնօրինման</w:t>
      </w:r>
      <w:r w:rsidRPr="00BB0869">
        <w:rPr>
          <w:rFonts w:ascii="GHEA Grapalat" w:hAnsi="GHEA Grapalat" w:cs="Arial CIT"/>
          <w:lang w:val="af-ZA"/>
        </w:rPr>
        <w:t xml:space="preserve"> (</w:t>
      </w:r>
      <w:proofErr w:type="spellStart"/>
      <w:r w:rsidRPr="00BB0869">
        <w:rPr>
          <w:rFonts w:ascii="GHEA Grapalat" w:hAnsi="GHEA Grapalat" w:cs="Arial CIT"/>
          <w:lang w:val="en-US"/>
        </w:rPr>
        <w:t>բացառությամբ</w:t>
      </w:r>
      <w:proofErr w:type="spellEnd"/>
      <w:r w:rsidRPr="00BB0869">
        <w:rPr>
          <w:rFonts w:ascii="GHEA Grapalat" w:hAnsi="GHEA Grapalat" w:cs="Arial CIT"/>
          <w:lang w:val="af-ZA"/>
        </w:rPr>
        <w:t xml:space="preserve"> </w:t>
      </w:r>
      <w:proofErr w:type="spellStart"/>
      <w:r w:rsidRPr="00BB0869">
        <w:rPr>
          <w:rFonts w:ascii="GHEA Grapalat" w:hAnsi="GHEA Grapalat" w:cs="Arial CIT"/>
          <w:lang w:val="en-US"/>
        </w:rPr>
        <w:t>ավտոտրանսպորտային</w:t>
      </w:r>
      <w:proofErr w:type="spellEnd"/>
      <w:r w:rsidRPr="00BB0869">
        <w:rPr>
          <w:rFonts w:ascii="GHEA Grapalat" w:hAnsi="GHEA Grapalat" w:cs="Arial CIT"/>
          <w:lang w:val="af-ZA"/>
        </w:rPr>
        <w:t xml:space="preserve"> </w:t>
      </w:r>
    </w:p>
    <w:p w:rsidR="00A0752E" w:rsidRPr="00BB0869" w:rsidRDefault="00A0752E" w:rsidP="00425BFA">
      <w:pPr>
        <w:ind w:left="720"/>
        <w:rPr>
          <w:rFonts w:ascii="GHEA Grapalat" w:hAnsi="GHEA Grapalat" w:cs="Arial CIT"/>
          <w:lang w:val="af-ZA"/>
        </w:rPr>
      </w:pPr>
      <w:proofErr w:type="spellStart"/>
      <w:proofErr w:type="gramStart"/>
      <w:r w:rsidRPr="00BB0869">
        <w:rPr>
          <w:rFonts w:ascii="GHEA Grapalat" w:hAnsi="GHEA Grapalat" w:cs="Arial CIT"/>
          <w:lang w:val="en-US"/>
        </w:rPr>
        <w:t>միջոցների</w:t>
      </w:r>
      <w:proofErr w:type="spellEnd"/>
      <w:proofErr w:type="gramEnd"/>
      <w:r w:rsidRPr="00BB0869">
        <w:rPr>
          <w:rFonts w:ascii="GHEA Grapalat" w:hAnsi="GHEA Grapalat" w:cs="Arial CIT"/>
          <w:lang w:val="af-ZA"/>
        </w:rPr>
        <w:t xml:space="preserve"> տնօրինման) </w:t>
      </w:r>
      <w:r w:rsidRPr="00BB0869">
        <w:rPr>
          <w:rFonts w:ascii="GHEA Grapalat" w:hAnsi="GHEA Grapalat" w:cs="Arial CIT"/>
        </w:rPr>
        <w:t>իրավունքի</w:t>
      </w:r>
      <w:r w:rsidRPr="00BB0869">
        <w:rPr>
          <w:rFonts w:ascii="GHEA Grapalat" w:hAnsi="GHEA Grapalat" w:cs="Arial CIT"/>
          <w:lang w:val="af-ZA"/>
        </w:rPr>
        <w:t xml:space="preserve"> </w:t>
      </w:r>
      <w:r w:rsidRPr="00BB0869">
        <w:rPr>
          <w:rFonts w:ascii="GHEA Grapalat" w:hAnsi="GHEA Grapalat" w:cs="Arial CIT"/>
        </w:rPr>
        <w:t>լիազորագրեր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 xml:space="preserve">      </w:t>
      </w:r>
      <w:r w:rsidRPr="00BB0869">
        <w:rPr>
          <w:rFonts w:ascii="GHEA Grapalat" w:hAnsi="GHEA Grapalat" w:cs="Arial CIT"/>
          <w:lang w:val="af-ZA"/>
        </w:rPr>
        <w:tab/>
      </w:r>
      <w:r w:rsidRPr="00BB0869">
        <w:rPr>
          <w:rFonts w:ascii="GHEA Grapalat" w:hAnsi="GHEA Grapalat" w:cs="Arial CIT"/>
          <w:lang w:val="af-ZA"/>
        </w:rPr>
        <w:tab/>
        <w:t>0.5-1.5</w:t>
      </w:r>
    </w:p>
    <w:p w:rsidR="00A0752E" w:rsidRPr="00BB0869" w:rsidRDefault="00A0752E" w:rsidP="00292395">
      <w:pPr>
        <w:numPr>
          <w:ilvl w:val="0"/>
          <w:numId w:val="36"/>
        </w:numPr>
        <w:rPr>
          <w:rFonts w:ascii="GHEA Grapalat" w:hAnsi="GHEA Grapalat" w:cs="IRTEK Courier"/>
          <w:lang w:val="af-ZA"/>
        </w:rPr>
      </w:pPr>
      <w:proofErr w:type="spellStart"/>
      <w:r w:rsidRPr="00BB0869">
        <w:rPr>
          <w:rFonts w:ascii="GHEA Grapalat" w:hAnsi="GHEA Grapalat" w:cs="Arial CIT"/>
          <w:lang w:val="en-US"/>
        </w:rPr>
        <w:t>ավտոտրանսպորտային</w:t>
      </w:r>
      <w:proofErr w:type="spellEnd"/>
      <w:r w:rsidRPr="00BB0869">
        <w:rPr>
          <w:rFonts w:ascii="GHEA Grapalat" w:hAnsi="GHEA Grapalat" w:cs="Arial CIT"/>
          <w:lang w:val="af-ZA"/>
        </w:rPr>
        <w:t xml:space="preserve"> </w:t>
      </w:r>
      <w:proofErr w:type="spellStart"/>
      <w:r w:rsidRPr="00BB0869">
        <w:rPr>
          <w:rFonts w:ascii="GHEA Grapalat" w:hAnsi="GHEA Grapalat" w:cs="Arial CIT"/>
          <w:lang w:val="en-US"/>
        </w:rPr>
        <w:t>միջոցների</w:t>
      </w:r>
      <w:proofErr w:type="spellEnd"/>
      <w:r w:rsidRPr="00BB0869">
        <w:rPr>
          <w:rFonts w:ascii="GHEA Grapalat" w:hAnsi="GHEA Grapalat" w:cs="Arial CIT"/>
          <w:lang w:val="af-ZA"/>
        </w:rPr>
        <w:t xml:space="preserve"> </w:t>
      </w:r>
      <w:r w:rsidRPr="00BB0869">
        <w:rPr>
          <w:rFonts w:ascii="GHEA Grapalat" w:hAnsi="GHEA Grapalat" w:cs="IRTEK Courier"/>
          <w:lang w:val="af-ZA"/>
        </w:rPr>
        <w:t>տիրապետման, օգտագործման,</w:t>
      </w:r>
    </w:p>
    <w:p w:rsidR="00A0752E" w:rsidRPr="00BB0869" w:rsidRDefault="00A0752E" w:rsidP="00425BFA">
      <w:pPr>
        <w:ind w:left="720"/>
        <w:rPr>
          <w:rFonts w:ascii="GHEA Grapalat" w:hAnsi="GHEA Grapalat" w:cs="Arial CIT"/>
          <w:lang w:val="af-ZA"/>
        </w:rPr>
      </w:pPr>
      <w:r w:rsidRPr="00BB0869">
        <w:rPr>
          <w:rFonts w:ascii="GHEA Grapalat" w:hAnsi="GHEA Grapalat" w:cs="Arial CIT"/>
          <w:lang w:val="af-ZA"/>
        </w:rPr>
        <w:t xml:space="preserve">տնօրինման </w:t>
      </w:r>
      <w:r w:rsidRPr="00BB0869">
        <w:rPr>
          <w:rFonts w:ascii="GHEA Grapalat" w:hAnsi="GHEA Grapalat" w:cs="Arial CIT"/>
        </w:rPr>
        <w:t>իրավունքի</w:t>
      </w:r>
      <w:r w:rsidRPr="00BB0869">
        <w:rPr>
          <w:rFonts w:ascii="GHEA Grapalat" w:hAnsi="GHEA Grapalat" w:cs="Arial CIT"/>
          <w:lang w:val="af-ZA"/>
        </w:rPr>
        <w:t xml:space="preserve"> </w:t>
      </w:r>
      <w:r w:rsidRPr="00BB0869">
        <w:rPr>
          <w:rFonts w:ascii="GHEA Grapalat" w:hAnsi="GHEA Grapalat" w:cs="Arial CIT"/>
        </w:rPr>
        <w:t>լիազորագրեր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2-3</w:t>
      </w:r>
    </w:p>
    <w:p w:rsidR="00A0752E" w:rsidRPr="00BB0869" w:rsidRDefault="00A0752E" w:rsidP="00292395">
      <w:pPr>
        <w:numPr>
          <w:ilvl w:val="0"/>
          <w:numId w:val="36"/>
        </w:numPr>
        <w:rPr>
          <w:rFonts w:ascii="GHEA Grapalat" w:hAnsi="GHEA Grapalat" w:cs="Arial CIT"/>
          <w:lang w:val="af-ZA"/>
        </w:rPr>
      </w:pPr>
      <w:r w:rsidRPr="00BB0869">
        <w:rPr>
          <w:rFonts w:ascii="GHEA Grapalat" w:hAnsi="GHEA Grapalat" w:cs="Sylfaen"/>
          <w:lang w:val="af-ZA"/>
        </w:rPr>
        <w:t xml:space="preserve">գույքային իրավունքների կառավարման </w:t>
      </w:r>
    </w:p>
    <w:p w:rsidR="00A0752E" w:rsidRPr="00BB0869" w:rsidRDefault="00A0752E" w:rsidP="00425BFA">
      <w:pPr>
        <w:ind w:left="720"/>
        <w:rPr>
          <w:rFonts w:ascii="GHEA Grapalat" w:hAnsi="GHEA Grapalat" w:cs="IRTEK Courier"/>
          <w:lang w:val="af-ZA"/>
        </w:rPr>
      </w:pPr>
      <w:r w:rsidRPr="00BB0869">
        <w:rPr>
          <w:rFonts w:ascii="GHEA Grapalat" w:hAnsi="GHEA Grapalat" w:cs="IRTEK Courier"/>
          <w:lang w:val="af-ZA"/>
        </w:rPr>
        <w:t>լիազորագրեր</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1-3</w:t>
      </w:r>
    </w:p>
    <w:p w:rsidR="00A0752E" w:rsidRPr="00BB0869" w:rsidRDefault="00A0752E" w:rsidP="00292395">
      <w:pPr>
        <w:numPr>
          <w:ilvl w:val="0"/>
          <w:numId w:val="36"/>
        </w:numPr>
        <w:rPr>
          <w:rFonts w:ascii="GHEA Grapalat" w:hAnsi="GHEA Grapalat" w:cs="IRTEK Courier"/>
          <w:lang w:val="af-ZA"/>
        </w:rPr>
      </w:pPr>
      <w:r w:rsidRPr="00BB0869">
        <w:rPr>
          <w:rFonts w:ascii="GHEA Grapalat" w:hAnsi="GHEA Grapalat" w:cs="Sylfaen"/>
          <w:lang w:val="af-ZA"/>
        </w:rPr>
        <w:t>այլ լիազորագրեր</w:t>
      </w:r>
      <w:r w:rsidRPr="00BB0869">
        <w:rPr>
          <w:rFonts w:ascii="GHEA Grapalat" w:hAnsi="GHEA Grapalat" w:cs="Sylfaen"/>
          <w:lang w:val="af-ZA"/>
        </w:rPr>
        <w:tab/>
      </w:r>
      <w:r w:rsidRPr="00BB0869">
        <w:rPr>
          <w:rFonts w:ascii="GHEA Grapalat" w:hAnsi="GHEA Grapalat" w:cs="Sylfaen"/>
          <w:lang w:val="af-ZA"/>
        </w:rPr>
        <w:tab/>
        <w:t xml:space="preserve">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Pr>
          <w:rFonts w:ascii="GHEA Grapalat" w:hAnsi="GHEA Grapalat" w:cs="IRTEK Courier"/>
          <w:lang w:val="af-ZA"/>
        </w:rPr>
        <w:tab/>
      </w:r>
      <w:r w:rsidRPr="00BB0869">
        <w:rPr>
          <w:rFonts w:ascii="GHEA Grapalat" w:hAnsi="GHEA Grapalat" w:cs="IRTEK Courier"/>
          <w:lang w:val="af-ZA"/>
        </w:rPr>
        <w:t>0.5-2</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Arial CIT"/>
          <w:lang w:val="af-ZA"/>
        </w:rPr>
      </w:pPr>
      <w:bookmarkStart w:id="14" w:name="_Ref291866738"/>
      <w:r w:rsidRPr="00BB0869">
        <w:rPr>
          <w:rFonts w:ascii="GHEA Grapalat" w:hAnsi="GHEA Grapalat" w:cs="IRTEK Courier"/>
          <w:lang w:val="af-ZA"/>
        </w:rPr>
        <w:t>Ժառանգական գույքի պահպանմանն ուղղված</w:t>
      </w:r>
      <w:bookmarkEnd w:id="14"/>
      <w:r w:rsidRPr="00BB0869">
        <w:rPr>
          <w:rFonts w:ascii="GHEA Grapalat" w:hAnsi="GHEA Grapalat" w:cs="IRTEK Courier"/>
          <w:lang w:val="af-ZA"/>
        </w:rPr>
        <w:t xml:space="preserve"> </w:t>
      </w:r>
    </w:p>
    <w:p w:rsidR="00A0752E" w:rsidRPr="00BB0869" w:rsidRDefault="00A0752E" w:rsidP="00C0406D">
      <w:pPr>
        <w:ind w:firstLine="426"/>
        <w:rPr>
          <w:rFonts w:ascii="GHEA Grapalat" w:hAnsi="GHEA Grapalat" w:cs="Arial CIT"/>
          <w:lang w:val="af-ZA"/>
        </w:rPr>
      </w:pPr>
      <w:r w:rsidRPr="00BB0869">
        <w:rPr>
          <w:rFonts w:ascii="GHEA Grapalat" w:hAnsi="GHEA Grapalat" w:cs="Arial CIT"/>
        </w:rPr>
        <w:t>միջոցառումների</w:t>
      </w:r>
      <w:r w:rsidRPr="00BB0869">
        <w:rPr>
          <w:rFonts w:ascii="GHEA Grapalat" w:hAnsi="GHEA Grapalat" w:cs="Arial CIT"/>
          <w:lang w:val="af-ZA"/>
        </w:rPr>
        <w:t xml:space="preserve"> </w:t>
      </w:r>
      <w:r w:rsidRPr="00BB0869">
        <w:rPr>
          <w:rFonts w:ascii="GHEA Grapalat" w:hAnsi="GHEA Grapalat" w:cs="Arial CIT"/>
        </w:rPr>
        <w:t>իրականացման</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10-30</w:t>
      </w:r>
    </w:p>
    <w:p w:rsidR="00A0752E" w:rsidRPr="00BB0869" w:rsidRDefault="00A0752E" w:rsidP="00C0406D">
      <w:pPr>
        <w:ind w:firstLine="426"/>
        <w:rPr>
          <w:rFonts w:ascii="GHEA Grapalat" w:hAnsi="GHEA Grapalat" w:cs="Arial CIT"/>
          <w:lang w:val="af-ZA"/>
        </w:rPr>
      </w:pPr>
    </w:p>
    <w:p w:rsidR="00A0752E" w:rsidRPr="00BB0869" w:rsidRDefault="00A0752E" w:rsidP="00292395">
      <w:pPr>
        <w:pStyle w:val="Listenabsatz"/>
        <w:numPr>
          <w:ilvl w:val="0"/>
          <w:numId w:val="21"/>
        </w:numPr>
        <w:rPr>
          <w:rFonts w:ascii="GHEA Grapalat" w:hAnsi="GHEA Grapalat" w:cs="Arial CIT"/>
          <w:lang w:val="af-ZA"/>
        </w:rPr>
      </w:pPr>
      <w:bookmarkStart w:id="15" w:name="_Ref291866783"/>
      <w:r w:rsidRPr="00BB0869">
        <w:rPr>
          <w:rFonts w:ascii="GHEA Grapalat" w:hAnsi="GHEA Grapalat" w:cs="Arial CIT"/>
          <w:lang w:val="af-ZA"/>
        </w:rPr>
        <w:t>Փաստաթղթերի թարգմանության յուրաքանչյուր էջի</w:t>
      </w:r>
      <w:bookmarkEnd w:id="15"/>
    </w:p>
    <w:p w:rsidR="00A0752E" w:rsidRPr="00BB0869" w:rsidRDefault="00A0752E" w:rsidP="00C0406D">
      <w:pPr>
        <w:ind w:firstLine="426"/>
        <w:rPr>
          <w:rFonts w:ascii="GHEA Grapalat" w:hAnsi="GHEA Grapalat" w:cs="Arial CIT"/>
          <w:lang w:val="af-ZA"/>
        </w:rPr>
      </w:pPr>
      <w:r>
        <w:rPr>
          <w:rFonts w:ascii="GHEA Grapalat" w:hAnsi="GHEA Grapalat" w:cs="Arial CIT"/>
        </w:rPr>
        <w:t>իսկությ</w:t>
      </w:r>
      <w:proofErr w:type="spellStart"/>
      <w:r>
        <w:rPr>
          <w:rFonts w:ascii="GHEA Grapalat" w:hAnsi="GHEA Grapalat" w:cs="Arial CIT"/>
          <w:lang w:val="en-US"/>
        </w:rPr>
        <w:t>ունը</w:t>
      </w:r>
      <w:proofErr w:type="spellEnd"/>
      <w:r w:rsidRPr="00BB0869">
        <w:rPr>
          <w:rFonts w:ascii="GHEA Grapalat" w:hAnsi="GHEA Grapalat" w:cs="Arial CIT"/>
          <w:lang w:val="af-ZA"/>
        </w:rPr>
        <w:t xml:space="preserve"> </w:t>
      </w:r>
      <w:r w:rsidRPr="00BB0869">
        <w:rPr>
          <w:rFonts w:ascii="GHEA Grapalat" w:hAnsi="GHEA Grapalat" w:cs="Arial CIT"/>
        </w:rPr>
        <w:t>վավերաց</w:t>
      </w:r>
      <w:proofErr w:type="spellStart"/>
      <w:r>
        <w:rPr>
          <w:rFonts w:ascii="GHEA Grapalat" w:hAnsi="GHEA Grapalat" w:cs="Arial CIT"/>
          <w:lang w:val="en-US"/>
        </w:rPr>
        <w:t>նելու</w:t>
      </w:r>
      <w:proofErr w:type="spellEnd"/>
      <w:r>
        <w:rPr>
          <w:rFonts w:ascii="GHEA Grapalat" w:hAnsi="GHEA Grapalat" w:cs="Arial CIT"/>
          <w:lang w:val="en-US"/>
        </w:rPr>
        <w:t xml:space="preserve"> </w:t>
      </w:r>
      <w:r w:rsidRPr="00BB0869">
        <w:rPr>
          <w:rFonts w:ascii="GHEA Grapalat" w:hAnsi="GHEA Grapalat" w:cs="Arial CIT"/>
        </w:rPr>
        <w:t>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 xml:space="preserve"> </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2-8</w:t>
      </w:r>
    </w:p>
    <w:p w:rsidR="00A0752E" w:rsidRPr="00BB0869" w:rsidRDefault="00A0752E" w:rsidP="00C0406D">
      <w:pPr>
        <w:ind w:firstLine="426"/>
        <w:rPr>
          <w:rFonts w:ascii="GHEA Grapalat" w:hAnsi="GHEA Grapalat" w:cs="Arial CIT"/>
          <w:lang w:val="af-ZA"/>
        </w:rPr>
      </w:pPr>
    </w:p>
    <w:p w:rsidR="00A0752E" w:rsidRPr="004F6553" w:rsidRDefault="00A0752E" w:rsidP="00292395">
      <w:pPr>
        <w:pStyle w:val="Listenabsatz"/>
        <w:numPr>
          <w:ilvl w:val="0"/>
          <w:numId w:val="21"/>
        </w:numPr>
        <w:rPr>
          <w:rFonts w:ascii="GHEA Grapalat" w:hAnsi="GHEA Grapalat" w:cs="Arial CIT"/>
          <w:lang w:val="af-ZA"/>
        </w:rPr>
      </w:pPr>
      <w:r w:rsidRPr="004F6553">
        <w:rPr>
          <w:rFonts w:ascii="GHEA Grapalat" w:hAnsi="GHEA Grapalat" w:cs="Arial CIT"/>
          <w:lang w:val="af-ZA"/>
        </w:rPr>
        <w:t>Փաստաթղթերի պատճենները և դրանցից</w:t>
      </w:r>
    </w:p>
    <w:p w:rsidR="00A0752E" w:rsidRPr="004F6553" w:rsidRDefault="00A0752E" w:rsidP="00292395">
      <w:pPr>
        <w:ind w:firstLine="360"/>
        <w:rPr>
          <w:rFonts w:ascii="GHEA Grapalat" w:hAnsi="GHEA Grapalat" w:cs="Arial CIT"/>
          <w:lang w:val="af-ZA"/>
        </w:rPr>
      </w:pPr>
      <w:r w:rsidRPr="004F6553">
        <w:rPr>
          <w:rFonts w:ascii="GHEA Grapalat" w:hAnsi="GHEA Grapalat" w:cs="Arial CIT"/>
        </w:rPr>
        <w:t>քաղվածքներ</w:t>
      </w:r>
      <w:r w:rsidRPr="004F6553">
        <w:rPr>
          <w:rFonts w:ascii="GHEA Grapalat" w:hAnsi="GHEA Grapalat" w:cs="Arial CIT"/>
          <w:lang w:val="en-US"/>
        </w:rPr>
        <w:t>ը</w:t>
      </w:r>
      <w:r w:rsidRPr="004F6553">
        <w:rPr>
          <w:rFonts w:ascii="GHEA Grapalat" w:hAnsi="GHEA Grapalat" w:cs="Arial CIT"/>
          <w:lang w:val="af-ZA"/>
        </w:rPr>
        <w:t xml:space="preserve"> </w:t>
      </w:r>
      <w:r w:rsidRPr="004F6553">
        <w:rPr>
          <w:rFonts w:ascii="GHEA Grapalat" w:hAnsi="GHEA Grapalat" w:cs="Arial CIT"/>
        </w:rPr>
        <w:t>վավերաց</w:t>
      </w:r>
      <w:proofErr w:type="spellStart"/>
      <w:r w:rsidRPr="004F6553">
        <w:rPr>
          <w:rFonts w:ascii="GHEA Grapalat" w:hAnsi="GHEA Grapalat" w:cs="Arial CIT"/>
          <w:lang w:val="en-US"/>
        </w:rPr>
        <w:t>նելու</w:t>
      </w:r>
      <w:proofErr w:type="spellEnd"/>
      <w:r w:rsidRPr="004F6553">
        <w:rPr>
          <w:rFonts w:ascii="GHEA Grapalat" w:hAnsi="GHEA Grapalat" w:cs="Arial CIT"/>
          <w:lang w:val="en-US"/>
        </w:rPr>
        <w:t xml:space="preserve"> </w:t>
      </w:r>
      <w:r w:rsidRPr="004F6553">
        <w:rPr>
          <w:rFonts w:ascii="GHEA Grapalat" w:hAnsi="GHEA Grapalat" w:cs="Arial CIT"/>
        </w:rPr>
        <w:t>համար</w:t>
      </w:r>
      <w:r w:rsidRPr="004F6553">
        <w:rPr>
          <w:rFonts w:ascii="GHEA Grapalat" w:hAnsi="GHEA Grapalat" w:cs="Arial CIT"/>
          <w:lang w:val="en-US"/>
        </w:rPr>
        <w:t>՝</w:t>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p>
    <w:p w:rsidR="00A0752E" w:rsidRPr="004F6553" w:rsidRDefault="00A0752E" w:rsidP="0067665E">
      <w:pPr>
        <w:numPr>
          <w:ilvl w:val="0"/>
          <w:numId w:val="19"/>
        </w:numPr>
        <w:rPr>
          <w:rFonts w:ascii="GHEA Grapalat" w:hAnsi="GHEA Grapalat" w:cs="Arial CIT"/>
          <w:lang w:val="af-ZA"/>
        </w:rPr>
      </w:pPr>
      <w:r w:rsidRPr="004F6553">
        <w:rPr>
          <w:rFonts w:ascii="GHEA Grapalat" w:hAnsi="GHEA Grapalat" w:cs="Arial CIT"/>
          <w:lang w:val="af-ZA"/>
        </w:rPr>
        <w:t xml:space="preserve"> մեկ էջի համար և  </w:t>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t>1</w:t>
      </w:r>
    </w:p>
    <w:p w:rsidR="00A0752E" w:rsidRPr="004F6553" w:rsidRDefault="00A0752E" w:rsidP="0067665E">
      <w:pPr>
        <w:pStyle w:val="Listenabsatz"/>
        <w:numPr>
          <w:ilvl w:val="0"/>
          <w:numId w:val="19"/>
        </w:numPr>
        <w:rPr>
          <w:rFonts w:ascii="GHEA Grapalat" w:hAnsi="GHEA Grapalat" w:cs="Arial CIT"/>
          <w:lang w:val="af-ZA"/>
        </w:rPr>
      </w:pPr>
      <w:r w:rsidRPr="004F6553">
        <w:rPr>
          <w:rFonts w:ascii="GHEA Grapalat" w:hAnsi="GHEA Grapalat" w:cs="Arial CIT"/>
          <w:lang w:val="af-ZA"/>
        </w:rPr>
        <w:t xml:space="preserve">մեկից ավել յուրաքանչյուր լրացուցիչ </w:t>
      </w:r>
      <w:r w:rsidRPr="004F6553">
        <w:rPr>
          <w:rFonts w:ascii="GHEA Grapalat" w:hAnsi="GHEA Grapalat" w:cs="Arial CIT"/>
        </w:rPr>
        <w:t>էջի</w:t>
      </w:r>
      <w:r w:rsidRPr="004F6553">
        <w:rPr>
          <w:rFonts w:ascii="GHEA Grapalat" w:hAnsi="GHEA Grapalat" w:cs="Arial CIT"/>
          <w:lang w:val="af-ZA"/>
        </w:rPr>
        <w:t xml:space="preserve"> </w:t>
      </w:r>
      <w:proofErr w:type="spellStart"/>
      <w:r w:rsidRPr="004F6553">
        <w:rPr>
          <w:rFonts w:ascii="GHEA Grapalat" w:hAnsi="GHEA Grapalat" w:cs="Arial CIT"/>
          <w:lang w:val="en-US"/>
        </w:rPr>
        <w:t>համար</w:t>
      </w:r>
      <w:proofErr w:type="spellEnd"/>
      <w:r w:rsidRPr="004F6553">
        <w:rPr>
          <w:rFonts w:ascii="GHEA Grapalat" w:hAnsi="GHEA Grapalat" w:cs="Arial CIT"/>
          <w:lang w:val="en-US"/>
        </w:rPr>
        <w:t>՝</w:t>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p>
    <w:p w:rsidR="00A0752E" w:rsidRPr="004F6553" w:rsidRDefault="00A0752E" w:rsidP="004F6553">
      <w:pPr>
        <w:pStyle w:val="Listenabsatz"/>
        <w:rPr>
          <w:rFonts w:ascii="GHEA Grapalat" w:hAnsi="GHEA Grapalat" w:cs="Arial CIT"/>
          <w:lang w:val="af-ZA"/>
        </w:rPr>
      </w:pPr>
      <w:r w:rsidRPr="004F6553">
        <w:rPr>
          <w:rFonts w:ascii="GHEA Grapalat" w:hAnsi="GHEA Grapalat" w:cs="Arial CIT"/>
          <w:lang w:val="af-ZA"/>
        </w:rPr>
        <w:t xml:space="preserve">ա. նոտարական գրասենյակում պատճենահանվելու դեպքում </w:t>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t>0.1</w:t>
      </w:r>
    </w:p>
    <w:p w:rsidR="00A0752E" w:rsidRPr="004F6553" w:rsidRDefault="00A0752E" w:rsidP="004F6553">
      <w:pPr>
        <w:pStyle w:val="Listenabsatz"/>
        <w:rPr>
          <w:rFonts w:ascii="GHEA Grapalat" w:hAnsi="GHEA Grapalat" w:cs="Arial CIT"/>
          <w:lang w:val="af-ZA"/>
        </w:rPr>
      </w:pPr>
      <w:r w:rsidRPr="004F6553">
        <w:rPr>
          <w:rFonts w:ascii="GHEA Grapalat" w:hAnsi="GHEA Grapalat" w:cs="Arial CIT"/>
          <w:lang w:val="af-ZA"/>
        </w:rPr>
        <w:t xml:space="preserve">բ. </w:t>
      </w:r>
      <w:r>
        <w:rPr>
          <w:rFonts w:ascii="GHEA Grapalat" w:hAnsi="GHEA Grapalat" w:cs="Arial CIT"/>
          <w:lang w:val="af-ZA"/>
        </w:rPr>
        <w:t>ա</w:t>
      </w:r>
      <w:r w:rsidRPr="004F6553">
        <w:rPr>
          <w:rFonts w:ascii="GHEA Grapalat" w:hAnsi="GHEA Grapalat" w:cs="Arial CIT"/>
          <w:lang w:val="af-ZA"/>
        </w:rPr>
        <w:t>յլ դեպքերում</w:t>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r>
      <w:r w:rsidRPr="004F6553">
        <w:rPr>
          <w:rFonts w:ascii="GHEA Grapalat" w:hAnsi="GHEA Grapalat" w:cs="Arial CIT"/>
          <w:lang w:val="af-ZA"/>
        </w:rPr>
        <w:tab/>
        <w:t>0.5</w:t>
      </w:r>
    </w:p>
    <w:p w:rsidR="00A0752E" w:rsidRPr="00BB0869" w:rsidRDefault="00A0752E" w:rsidP="00C0406D">
      <w:pPr>
        <w:ind w:firstLine="426"/>
        <w:rPr>
          <w:rFonts w:ascii="GHEA Grapalat" w:hAnsi="GHEA Grapalat" w:cs="Arial CIT"/>
          <w:lang w:val="af-ZA"/>
        </w:rPr>
      </w:pPr>
    </w:p>
    <w:p w:rsidR="00A0752E" w:rsidRPr="00BB0869" w:rsidRDefault="00A0752E" w:rsidP="00292395">
      <w:pPr>
        <w:pStyle w:val="Listenabsatz"/>
        <w:numPr>
          <w:ilvl w:val="0"/>
          <w:numId w:val="21"/>
        </w:numPr>
        <w:rPr>
          <w:rFonts w:ascii="GHEA Grapalat" w:hAnsi="GHEA Grapalat" w:cs="Arial CIT"/>
          <w:lang w:val="af-ZA"/>
        </w:rPr>
      </w:pPr>
      <w:r w:rsidRPr="00BB0869">
        <w:rPr>
          <w:rFonts w:ascii="GHEA Grapalat" w:hAnsi="GHEA Grapalat" w:cs="Arial CIT"/>
          <w:lang w:val="af-ZA"/>
        </w:rPr>
        <w:t>Փաստաթղթերի վրա յուրաքանչյուր ստորագրության</w:t>
      </w:r>
    </w:p>
    <w:p w:rsidR="00A0752E" w:rsidRPr="00BB0869" w:rsidRDefault="00A0752E" w:rsidP="004F6553">
      <w:pPr>
        <w:pStyle w:val="Listenabsatz"/>
        <w:ind w:left="360"/>
        <w:rPr>
          <w:rFonts w:ascii="GHEA Grapalat" w:hAnsi="GHEA Grapalat" w:cs="Arial CIT"/>
          <w:lang w:val="af-ZA"/>
        </w:rPr>
      </w:pPr>
      <w:r>
        <w:rPr>
          <w:rFonts w:ascii="GHEA Grapalat" w:hAnsi="GHEA Grapalat" w:cs="Arial CIT"/>
        </w:rPr>
        <w:t>իսկությ</w:t>
      </w:r>
      <w:proofErr w:type="spellStart"/>
      <w:r>
        <w:rPr>
          <w:rFonts w:ascii="GHEA Grapalat" w:hAnsi="GHEA Grapalat" w:cs="Arial CIT"/>
          <w:lang w:val="en-US"/>
        </w:rPr>
        <w:t>ունը</w:t>
      </w:r>
      <w:proofErr w:type="spellEnd"/>
      <w:r w:rsidRPr="00BB0869">
        <w:rPr>
          <w:rFonts w:ascii="GHEA Grapalat" w:hAnsi="GHEA Grapalat" w:cs="Arial CIT"/>
          <w:lang w:val="af-ZA"/>
        </w:rPr>
        <w:t xml:space="preserve"> </w:t>
      </w:r>
      <w:r w:rsidRPr="00BB0869">
        <w:rPr>
          <w:rFonts w:ascii="GHEA Grapalat" w:hAnsi="GHEA Grapalat" w:cs="Arial CIT"/>
        </w:rPr>
        <w:t>վավերաց</w:t>
      </w:r>
      <w:proofErr w:type="spellStart"/>
      <w:r>
        <w:rPr>
          <w:rFonts w:ascii="GHEA Grapalat" w:hAnsi="GHEA Grapalat" w:cs="Arial CIT"/>
          <w:lang w:val="en-US"/>
        </w:rPr>
        <w:t>նելու</w:t>
      </w:r>
      <w:proofErr w:type="spellEnd"/>
      <w:r>
        <w:rPr>
          <w:rFonts w:ascii="GHEA Grapalat" w:hAnsi="GHEA Grapalat" w:cs="Arial CIT"/>
          <w:lang w:val="en-US"/>
        </w:rPr>
        <w:t xml:space="preserve"> </w:t>
      </w:r>
      <w:r w:rsidRPr="00BB0869">
        <w:rPr>
          <w:rFonts w:ascii="GHEA Grapalat" w:hAnsi="GHEA Grapalat" w:cs="Arial CIT"/>
        </w:rPr>
        <w:t>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0.5-1</w:t>
      </w:r>
    </w:p>
    <w:p w:rsidR="00A0752E" w:rsidRPr="00BB0869" w:rsidRDefault="00A0752E" w:rsidP="00C0406D">
      <w:pPr>
        <w:pStyle w:val="Listenabsatz"/>
        <w:ind w:left="360" w:firstLine="426"/>
        <w:rPr>
          <w:rFonts w:ascii="GHEA Grapalat" w:hAnsi="GHEA Grapalat" w:cs="Arial CIT"/>
          <w:lang w:val="af-ZA"/>
        </w:rPr>
      </w:pPr>
      <w:r w:rsidRPr="00BB0869">
        <w:rPr>
          <w:rFonts w:ascii="GHEA Grapalat" w:hAnsi="GHEA Grapalat" w:cs="Arial CIT"/>
          <w:lang w:val="af-ZA"/>
        </w:rPr>
        <w:tab/>
      </w:r>
      <w:r w:rsidRPr="00BB0869">
        <w:rPr>
          <w:rFonts w:ascii="GHEA Grapalat" w:hAnsi="GHEA Grapalat" w:cs="Arial CIT"/>
          <w:lang w:val="af-ZA"/>
        </w:rPr>
        <w:tab/>
        <w:t xml:space="preserve"> </w:t>
      </w:r>
    </w:p>
    <w:p w:rsidR="00A0752E" w:rsidRPr="00BB0869" w:rsidRDefault="00A0752E" w:rsidP="00292395">
      <w:pPr>
        <w:pStyle w:val="Listenabsatz"/>
        <w:numPr>
          <w:ilvl w:val="0"/>
          <w:numId w:val="21"/>
        </w:numPr>
        <w:rPr>
          <w:rFonts w:ascii="GHEA Grapalat" w:hAnsi="GHEA Grapalat" w:cs="Arial CIT"/>
          <w:lang w:val="af-ZA"/>
        </w:rPr>
      </w:pPr>
      <w:r w:rsidRPr="00BB0869">
        <w:rPr>
          <w:rFonts w:ascii="GHEA Grapalat" w:hAnsi="GHEA Grapalat" w:cs="Arial CIT"/>
          <w:lang w:val="en-US"/>
        </w:rPr>
        <w:t>Թ</w:t>
      </w:r>
      <w:r w:rsidRPr="00BB0869">
        <w:rPr>
          <w:rFonts w:ascii="GHEA Grapalat" w:hAnsi="GHEA Grapalat" w:cs="Arial CIT"/>
        </w:rPr>
        <w:t>արգմանչի</w:t>
      </w:r>
      <w:r w:rsidRPr="00BB0869">
        <w:rPr>
          <w:rFonts w:ascii="GHEA Grapalat" w:hAnsi="GHEA Grapalat" w:cs="Arial CIT"/>
          <w:lang w:val="af-ZA"/>
        </w:rPr>
        <w:t xml:space="preserve"> </w:t>
      </w:r>
      <w:r w:rsidRPr="00BB0869">
        <w:rPr>
          <w:rFonts w:ascii="GHEA Grapalat" w:hAnsi="GHEA Grapalat" w:cs="Arial CIT"/>
        </w:rPr>
        <w:t>ստորագրությա</w:t>
      </w:r>
      <w:proofErr w:type="spellStart"/>
      <w:r w:rsidRPr="00BB0869">
        <w:rPr>
          <w:rFonts w:ascii="GHEA Grapalat" w:hAnsi="GHEA Grapalat" w:cs="Arial CIT"/>
          <w:lang w:val="en-US"/>
        </w:rPr>
        <w:t>մբ</w:t>
      </w:r>
      <w:proofErr w:type="spellEnd"/>
      <w:r w:rsidRPr="00BB0869">
        <w:rPr>
          <w:rFonts w:ascii="GHEA Grapalat" w:hAnsi="GHEA Grapalat" w:cs="Arial CIT"/>
          <w:lang w:val="af-ZA"/>
        </w:rPr>
        <w:t xml:space="preserve"> </w:t>
      </w:r>
      <w:r w:rsidRPr="00BB0869">
        <w:rPr>
          <w:rFonts w:ascii="GHEA Grapalat" w:hAnsi="GHEA Grapalat" w:cs="Arial CIT"/>
        </w:rPr>
        <w:t>յուրաքանչյուր</w:t>
      </w:r>
    </w:p>
    <w:p w:rsidR="00A0752E" w:rsidRPr="00BB0869" w:rsidRDefault="00A0752E" w:rsidP="00C0406D">
      <w:pPr>
        <w:ind w:firstLine="426"/>
        <w:rPr>
          <w:rFonts w:ascii="GHEA Grapalat" w:hAnsi="GHEA Grapalat" w:cs="IRTEK Courier"/>
          <w:lang w:val="af-ZA"/>
        </w:rPr>
      </w:pPr>
      <w:r w:rsidRPr="00BB0869">
        <w:rPr>
          <w:rFonts w:ascii="GHEA Grapalat" w:hAnsi="GHEA Grapalat" w:cs="Arial CIT"/>
        </w:rPr>
        <w:t>փաստաթղթի</w:t>
      </w:r>
      <w:r w:rsidRPr="00BB0869">
        <w:rPr>
          <w:rFonts w:ascii="GHEA Grapalat" w:hAnsi="GHEA Grapalat" w:cs="Arial CIT"/>
          <w:lang w:val="af-ZA"/>
        </w:rPr>
        <w:t xml:space="preserve"> </w:t>
      </w:r>
      <w:r w:rsidRPr="00BB0869">
        <w:rPr>
          <w:rFonts w:ascii="GHEA Grapalat" w:hAnsi="GHEA Grapalat" w:cs="Arial CIT"/>
        </w:rPr>
        <w:t>իսկության</w:t>
      </w:r>
      <w:r w:rsidRPr="00BB0869">
        <w:rPr>
          <w:rFonts w:ascii="GHEA Grapalat" w:hAnsi="GHEA Grapalat" w:cs="Arial CIT"/>
          <w:lang w:val="af-ZA"/>
        </w:rPr>
        <w:t xml:space="preserve"> </w:t>
      </w:r>
      <w:r w:rsidRPr="00BB0869">
        <w:rPr>
          <w:rFonts w:ascii="GHEA Grapalat" w:hAnsi="GHEA Grapalat" w:cs="Arial CIT"/>
        </w:rPr>
        <w:t>վավերացման</w:t>
      </w:r>
      <w:r w:rsidRPr="00BB0869">
        <w:rPr>
          <w:rFonts w:ascii="GHEA Grapalat" w:hAnsi="GHEA Grapalat" w:cs="Arial CIT"/>
          <w:lang w:val="af-ZA"/>
        </w:rPr>
        <w:t xml:space="preserve"> </w:t>
      </w:r>
      <w:r w:rsidRPr="00BB0869">
        <w:rPr>
          <w:rFonts w:ascii="GHEA Grapalat" w:hAnsi="GHEA Grapalat" w:cs="Arial CIT"/>
        </w:rPr>
        <w:t>համար</w:t>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r>
      <w:r w:rsidRPr="00BB0869">
        <w:rPr>
          <w:rFonts w:ascii="GHEA Grapalat" w:hAnsi="GHEA Grapalat" w:cs="Arial CIT"/>
          <w:lang w:val="af-ZA"/>
        </w:rPr>
        <w:tab/>
        <w:t>0.5</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 Կտակի վավերացման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ab/>
      </w:r>
      <w:r w:rsidRPr="00BB0869">
        <w:rPr>
          <w:rFonts w:ascii="GHEA Grapalat" w:hAnsi="GHEA Grapalat" w:cs="Sylfaen"/>
          <w:lang w:val="af-ZA"/>
        </w:rPr>
        <w:tab/>
        <w:t xml:space="preserve">                                      </w:t>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t>2-5</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16" w:name="_Ref291866796"/>
      <w:r w:rsidRPr="00BB0869">
        <w:rPr>
          <w:rFonts w:ascii="GHEA Grapalat" w:hAnsi="GHEA Grapalat" w:cs="IRTEK Courier"/>
          <w:lang w:val="af-ZA"/>
        </w:rPr>
        <w:t>Ընդհանուր համատեղ կամ ընդհանուր բաժնային uեփականության</w:t>
      </w:r>
      <w:bookmarkEnd w:id="16"/>
    </w:p>
    <w:p w:rsidR="00A0752E" w:rsidRPr="00BB0869" w:rsidRDefault="00A0752E" w:rsidP="00C0406D">
      <w:pPr>
        <w:ind w:firstLine="426"/>
        <w:rPr>
          <w:rFonts w:ascii="GHEA Grapalat" w:hAnsi="GHEA Grapalat" w:cs="IRTEK Courier"/>
          <w:lang w:val="af-ZA"/>
        </w:rPr>
      </w:pPr>
      <w:proofErr w:type="spellStart"/>
      <w:proofErr w:type="gramStart"/>
      <w:r w:rsidRPr="00BB0869">
        <w:rPr>
          <w:rFonts w:ascii="GHEA Grapalat" w:hAnsi="GHEA Grapalat" w:cs="Sylfaen"/>
          <w:lang w:val="en-US"/>
        </w:rPr>
        <w:t>ներքո</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գտնվող</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գույքից</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հա</w:t>
      </w:r>
      <w:proofErr w:type="spellEnd"/>
      <w:r w:rsidRPr="00BB0869">
        <w:rPr>
          <w:rFonts w:ascii="GHEA Grapalat" w:hAnsi="GHEA Grapalat" w:cs="Sylfaen"/>
          <w:lang w:val="af-ZA"/>
        </w:rPr>
        <w:t>u</w:t>
      </w:r>
      <w:proofErr w:type="spellStart"/>
      <w:r w:rsidRPr="00BB0869">
        <w:rPr>
          <w:rFonts w:ascii="GHEA Grapalat" w:hAnsi="GHEA Grapalat" w:cs="Sylfaen"/>
          <w:lang w:val="en-US"/>
        </w:rPr>
        <w:t>անելիք</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բաժնի</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նկատմամբ</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սեփականության իրավունքի վկայագիր տալու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 xml:space="preserve">                           </w:t>
      </w:r>
      <w:r w:rsidRPr="00BB0869">
        <w:rPr>
          <w:rFonts w:ascii="GHEA Grapalat" w:hAnsi="GHEA Grapalat" w:cs="Sylfaen"/>
          <w:lang w:val="af-ZA"/>
        </w:rPr>
        <w:tab/>
      </w:r>
      <w:r w:rsidRPr="00BB0869">
        <w:rPr>
          <w:rFonts w:ascii="GHEA Grapalat" w:hAnsi="GHEA Grapalat" w:cs="Sylfaen"/>
          <w:lang w:val="af-ZA"/>
        </w:rPr>
        <w:tab/>
        <w:t>2-5</w:t>
      </w:r>
    </w:p>
    <w:p w:rsidR="00A0752E" w:rsidRPr="00BB0869" w:rsidRDefault="00A0752E" w:rsidP="00292395">
      <w:pPr>
        <w:pStyle w:val="Listenabsatz"/>
        <w:ind w:left="0"/>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Քաղաքացու ողջ լինելու փաuտը հաuտատելու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 xml:space="preserve">          </w:t>
      </w:r>
      <w:r w:rsidRPr="00BB0869">
        <w:rPr>
          <w:rFonts w:ascii="GHEA Grapalat" w:hAnsi="GHEA Grapalat" w:cs="Sylfaen"/>
          <w:lang w:val="af-ZA"/>
        </w:rPr>
        <w:tab/>
      </w:r>
      <w:r w:rsidRPr="00BB0869">
        <w:rPr>
          <w:rFonts w:ascii="GHEA Grapalat" w:hAnsi="GHEA Grapalat" w:cs="Sylfaen"/>
          <w:lang w:val="af-ZA"/>
        </w:rPr>
        <w:tab/>
        <w:t xml:space="preserve">     </w:t>
      </w:r>
      <w:r>
        <w:rPr>
          <w:rFonts w:ascii="GHEA Grapalat" w:hAnsi="GHEA Grapalat" w:cs="Sylfaen"/>
          <w:lang w:val="af-ZA"/>
        </w:rPr>
        <w:tab/>
      </w:r>
      <w:r>
        <w:rPr>
          <w:rFonts w:ascii="GHEA Grapalat" w:hAnsi="GHEA Grapalat" w:cs="Sylfaen"/>
          <w:lang w:val="af-ZA"/>
        </w:rPr>
        <w:tab/>
      </w:r>
      <w:r w:rsidRPr="00BB0869">
        <w:rPr>
          <w:rFonts w:ascii="GHEA Grapalat" w:hAnsi="GHEA Grapalat" w:cs="Sylfaen"/>
          <w:lang w:val="af-ZA"/>
        </w:rPr>
        <w:t xml:space="preserve">   2</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Քաղաքացու` որոշակի վայրում գտնվելու </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փաuտը հաuտատելու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 xml:space="preserve">                                                                    </w:t>
      </w:r>
      <w:r w:rsidRPr="00BB0869">
        <w:rPr>
          <w:rFonts w:ascii="GHEA Grapalat" w:hAnsi="GHEA Grapalat" w:cs="Sylfaen"/>
          <w:lang w:val="af-ZA"/>
        </w:rPr>
        <w:tab/>
        <w:t>2</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tabs>
          <w:tab w:val="left" w:pos="426"/>
        </w:tabs>
        <w:rPr>
          <w:rFonts w:ascii="GHEA Grapalat" w:hAnsi="GHEA Grapalat" w:cs="IRTEK Courier"/>
          <w:lang w:val="af-ZA"/>
        </w:rPr>
      </w:pPr>
      <w:r w:rsidRPr="00BB0869">
        <w:rPr>
          <w:rFonts w:ascii="GHEA Grapalat" w:hAnsi="GHEA Grapalat" w:cs="IRTEK Courier"/>
          <w:lang w:val="af-ZA"/>
        </w:rPr>
        <w:t>Լուuանկարում պատկերված անձի եւ քաղաքացու նույնությունը</w:t>
      </w:r>
    </w:p>
    <w:p w:rsidR="00A0752E" w:rsidRPr="00BB0869" w:rsidRDefault="00A0752E" w:rsidP="00292395">
      <w:pPr>
        <w:tabs>
          <w:tab w:val="left" w:pos="426"/>
        </w:tabs>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հա</w:t>
      </w:r>
      <w:proofErr w:type="spellEnd"/>
      <w:r w:rsidRPr="00BB0869">
        <w:rPr>
          <w:rFonts w:ascii="GHEA Grapalat" w:hAnsi="GHEA Grapalat" w:cs="Sylfaen"/>
          <w:lang w:val="af-ZA"/>
        </w:rPr>
        <w:t>u</w:t>
      </w:r>
      <w:proofErr w:type="spellStart"/>
      <w:r w:rsidRPr="00BB0869">
        <w:rPr>
          <w:rFonts w:ascii="GHEA Grapalat" w:hAnsi="GHEA Grapalat" w:cs="Sylfaen"/>
          <w:lang w:val="en-US"/>
        </w:rPr>
        <w:t>տատելու</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 xml:space="preserve">                                    </w:t>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t xml:space="preserve"> </w:t>
      </w:r>
      <w:r w:rsidRPr="00BB0869">
        <w:rPr>
          <w:rFonts w:ascii="GHEA Grapalat" w:hAnsi="GHEA Grapalat" w:cs="Sylfaen"/>
          <w:lang w:val="af-ZA"/>
        </w:rPr>
        <w:tab/>
        <w:t>2</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Փաuտաթղթեր ներկայացնելու ժամանակը հաuտատելու համար                 </w:t>
      </w:r>
      <w:r w:rsidRPr="00BB0869">
        <w:rPr>
          <w:rFonts w:ascii="GHEA Grapalat" w:hAnsi="GHEA Grapalat" w:cs="IRTEK Courier"/>
          <w:lang w:val="af-ZA"/>
        </w:rPr>
        <w:tab/>
        <w:t xml:space="preserve"> 1</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Ֆիզիկական անձանց կամ կազմակերպությունների դիմումները,</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հայտարարությունները</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կամ</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այլ</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փա</w:t>
      </w:r>
      <w:proofErr w:type="spellEnd"/>
      <w:r w:rsidRPr="00BB0869">
        <w:rPr>
          <w:rFonts w:ascii="GHEA Grapalat" w:hAnsi="GHEA Grapalat" w:cs="Sylfaen"/>
          <w:lang w:val="af-ZA"/>
        </w:rPr>
        <w:t>u</w:t>
      </w:r>
      <w:proofErr w:type="spellStart"/>
      <w:r w:rsidRPr="00BB0869">
        <w:rPr>
          <w:rFonts w:ascii="GHEA Grapalat" w:hAnsi="GHEA Grapalat" w:cs="Sylfaen"/>
          <w:lang w:val="en-US"/>
        </w:rPr>
        <w:t>տաթղթեր</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այլ</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ֆիզիկական</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անձանց կամ կազմակերպություններ փոխանցելու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 xml:space="preserve">                          </w:t>
      </w:r>
      <w:r w:rsidRPr="00BB0869">
        <w:rPr>
          <w:rFonts w:ascii="GHEA Grapalat" w:hAnsi="GHEA Grapalat" w:cs="Sylfaen"/>
          <w:lang w:val="af-ZA"/>
        </w:rPr>
        <w:tab/>
        <w:t>3</w:t>
      </w:r>
    </w:p>
    <w:p w:rsidR="00A0752E" w:rsidRPr="00BB0869" w:rsidRDefault="00A0752E" w:rsidP="00292395">
      <w:pPr>
        <w:pStyle w:val="Listenabsatz"/>
        <w:ind w:left="0"/>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Դրամական գումար կամ արժեթղթեր դեպոզիտ ընդունելու,               </w:t>
      </w:r>
      <w:r w:rsidRPr="00BB0869">
        <w:rPr>
          <w:rFonts w:ascii="GHEA Grapalat" w:hAnsi="GHEA Grapalat" w:cs="IRTEK Courier"/>
          <w:lang w:val="af-ZA"/>
        </w:rPr>
        <w:tab/>
        <w:t>դեպոզիտ</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պահպանելու</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հանձնելու</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կամ</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վերադարձնելու</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համար</w:t>
      </w:r>
      <w:proofErr w:type="spellEnd"/>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գումարի </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r w:rsidRPr="00BB0869">
        <w:rPr>
          <w:rFonts w:ascii="GHEA Grapalat" w:hAnsi="GHEA Grapalat" w:cs="Sylfaen"/>
          <w:lang w:val="af-ZA"/>
        </w:rPr>
        <w:tab/>
      </w:r>
      <w:r w:rsidRPr="00BB0869">
        <w:rPr>
          <w:rFonts w:ascii="GHEA Grapalat" w:hAnsi="GHEA Grapalat" w:cs="Sylfaen"/>
          <w:lang w:val="af-ZA"/>
        </w:rPr>
        <w:tab/>
        <w:t xml:space="preserve">        </w:t>
      </w:r>
      <w:r w:rsidRPr="00BB0869">
        <w:rPr>
          <w:rFonts w:ascii="GHEA Grapalat" w:hAnsi="GHEA Grapalat" w:cs="Sylfaen"/>
          <w:lang w:val="af-ZA"/>
        </w:rPr>
        <w:tab/>
        <w:t xml:space="preserve">             </w:t>
      </w:r>
      <w:r w:rsidRPr="00BB0869">
        <w:rPr>
          <w:rFonts w:ascii="GHEA Grapalat" w:hAnsi="GHEA Grapalat" w:cs="Sylfaen"/>
          <w:lang w:val="af-ZA"/>
        </w:rPr>
        <w:tab/>
        <w:t xml:space="preserve">0.5-1 </w:t>
      </w:r>
      <w:proofErr w:type="spellStart"/>
      <w:r w:rsidRPr="00BB0869">
        <w:rPr>
          <w:rFonts w:ascii="GHEA Grapalat" w:hAnsi="GHEA Grapalat" w:cs="Sylfaen"/>
          <w:lang w:val="en-US"/>
        </w:rPr>
        <w:t>տոկո</w:t>
      </w:r>
      <w:proofErr w:type="spellEnd"/>
      <w:r w:rsidRPr="00BB0869">
        <w:rPr>
          <w:rFonts w:ascii="GHEA Grapalat" w:hAnsi="GHEA Grapalat" w:cs="Sylfaen"/>
          <w:lang w:val="af-ZA"/>
        </w:rPr>
        <w:t>u</w:t>
      </w:r>
      <w:r w:rsidRPr="00BB0869">
        <w:rPr>
          <w:rFonts w:ascii="GHEA Grapalat" w:hAnsi="GHEA Grapalat" w:cs="Sylfaen"/>
          <w:lang w:val="en-US"/>
        </w:rPr>
        <w:t>ը</w:t>
      </w:r>
    </w:p>
    <w:p w:rsidR="00A0752E" w:rsidRPr="00BB0869" w:rsidRDefault="00A0752E" w:rsidP="00292395">
      <w:pPr>
        <w:pStyle w:val="Listenabsatz"/>
        <w:numPr>
          <w:ilvl w:val="0"/>
          <w:numId w:val="21"/>
        </w:numPr>
        <w:rPr>
          <w:rFonts w:ascii="GHEA Grapalat" w:hAnsi="GHEA Grapalat" w:cs="IRTEK Courier"/>
          <w:lang w:val="af-ZA"/>
        </w:rPr>
      </w:pPr>
      <w:bookmarkStart w:id="17" w:name="_Ref291866814"/>
      <w:r w:rsidRPr="00BB0869">
        <w:rPr>
          <w:rFonts w:ascii="GHEA Grapalat" w:hAnsi="GHEA Grapalat" w:cs="IRTEK Courier"/>
          <w:lang w:val="af-ZA"/>
        </w:rPr>
        <w:t>Փաuտաթղթեր ի պահ ընդունելու</w:t>
      </w:r>
      <w:bookmarkEnd w:id="17"/>
      <w:r w:rsidRPr="00BB0869">
        <w:rPr>
          <w:rFonts w:ascii="GHEA Grapalat" w:hAnsi="GHEA Grapalat" w:cs="IRTEK Courier"/>
          <w:lang w:val="af-ZA"/>
        </w:rPr>
        <w:t xml:space="preserve"> </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համար (յուրաքանչյուր oր</w:t>
      </w:r>
      <w:r>
        <w:rPr>
          <w:rFonts w:ascii="GHEA Grapalat" w:hAnsi="GHEA Grapalat" w:cs="IRTEK Courier"/>
          <w:lang w:val="af-ZA"/>
        </w:rPr>
        <w:t>ը</w:t>
      </w:r>
      <w:r w:rsidRPr="00BB0869">
        <w:rPr>
          <w:rFonts w:ascii="GHEA Grapalat" w:hAnsi="GHEA Grapalat" w:cs="IRTEK Courier"/>
          <w:lang w:val="af-ZA"/>
        </w:rPr>
        <w:t xml:space="preserve">)                                                       </w:t>
      </w:r>
      <w:r>
        <w:rPr>
          <w:rFonts w:ascii="GHEA Grapalat" w:hAnsi="GHEA Grapalat" w:cs="IRTEK Courier"/>
          <w:lang w:val="af-ZA"/>
        </w:rPr>
        <w:tab/>
        <w:t xml:space="preserve">             </w:t>
      </w:r>
      <w:r w:rsidRPr="00BB0869">
        <w:rPr>
          <w:rFonts w:ascii="GHEA Grapalat" w:hAnsi="GHEA Grapalat" w:cs="IRTEK Courier"/>
          <w:lang w:val="af-ZA"/>
        </w:rPr>
        <w:t>0.3-0.5</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r w:rsidRPr="00BB0869">
        <w:rPr>
          <w:rFonts w:ascii="GHEA Grapalat" w:hAnsi="GHEA Grapalat" w:cs="IRTEK Courier"/>
          <w:lang w:val="af-ZA"/>
        </w:rPr>
        <w:t xml:space="preserve">Ապացույցների ապահովման համար՝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 xml:space="preserve">        </w:t>
      </w:r>
      <w:r w:rsidRPr="00BB0869">
        <w:rPr>
          <w:rFonts w:ascii="GHEA Grapalat" w:hAnsi="GHEA Grapalat" w:cs="IRTEK Courier"/>
          <w:lang w:val="af-ZA"/>
        </w:rPr>
        <w:tab/>
      </w:r>
    </w:p>
    <w:p w:rsidR="00A0752E" w:rsidRPr="00BB0869" w:rsidRDefault="00A0752E" w:rsidP="0067665E">
      <w:pPr>
        <w:pStyle w:val="Listenabsatz"/>
        <w:numPr>
          <w:ilvl w:val="0"/>
          <w:numId w:val="20"/>
        </w:numPr>
        <w:rPr>
          <w:rFonts w:ascii="GHEA Grapalat" w:hAnsi="GHEA Grapalat" w:cs="IRTEK Courier"/>
          <w:lang w:val="af-ZA"/>
        </w:rPr>
      </w:pPr>
      <w:r w:rsidRPr="00BB0869">
        <w:rPr>
          <w:rFonts w:ascii="GHEA Grapalat" w:hAnsi="GHEA Grapalat" w:cs="IRTEK Courier"/>
          <w:lang w:val="af-ZA"/>
        </w:rPr>
        <w:t xml:space="preserve">նոտարական վավերացմամբ փաստաթուղթ կազմելու համար  և </w:t>
      </w:r>
      <w:r w:rsidRPr="00BB0869">
        <w:rPr>
          <w:rFonts w:ascii="GHEA Grapalat" w:hAnsi="GHEA Grapalat" w:cs="IRTEK Courier"/>
          <w:lang w:val="af-ZA"/>
        </w:rPr>
        <w:tab/>
        <w:t xml:space="preserve">        </w:t>
      </w:r>
      <w:r w:rsidRPr="00BB0869">
        <w:rPr>
          <w:rFonts w:ascii="GHEA Grapalat" w:hAnsi="GHEA Grapalat" w:cs="IRTEK Courier"/>
          <w:lang w:val="af-ZA"/>
        </w:rPr>
        <w:tab/>
      </w:r>
      <w:r w:rsidRPr="00BB0869">
        <w:rPr>
          <w:rFonts w:ascii="GHEA Grapalat" w:hAnsi="GHEA Grapalat" w:cs="IRTEK Courier"/>
          <w:lang w:val="af-ZA"/>
        </w:rPr>
        <w:tab/>
        <w:t>4</w:t>
      </w:r>
    </w:p>
    <w:p w:rsidR="00A0752E" w:rsidRPr="00BB0869" w:rsidRDefault="00A0752E" w:rsidP="0067665E">
      <w:pPr>
        <w:numPr>
          <w:ilvl w:val="0"/>
          <w:numId w:val="20"/>
        </w:numPr>
        <w:rPr>
          <w:rFonts w:ascii="GHEA Grapalat" w:hAnsi="GHEA Grapalat" w:cs="IRTEK Courier"/>
          <w:lang w:val="af-ZA"/>
        </w:rPr>
      </w:pPr>
      <w:r w:rsidRPr="00BB0869">
        <w:rPr>
          <w:rFonts w:ascii="GHEA Grapalat" w:hAnsi="GHEA Grapalat" w:cs="IRTEK Courier"/>
          <w:lang w:val="af-ZA"/>
        </w:rPr>
        <w:t xml:space="preserve">նոտարի աշխատանքի յուրաքանչուր ժամի համար </w:t>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r>
      <w:r w:rsidRPr="00BB0869">
        <w:rPr>
          <w:rFonts w:ascii="GHEA Grapalat" w:hAnsi="GHEA Grapalat" w:cs="IRTEK Courier"/>
          <w:lang w:val="af-ZA"/>
        </w:rPr>
        <w:tab/>
        <w:t>6</w:t>
      </w:r>
    </w:p>
    <w:p w:rsidR="00A0752E" w:rsidRPr="00BB0869" w:rsidRDefault="00A0752E" w:rsidP="00C0406D">
      <w:pPr>
        <w:ind w:firstLine="426"/>
        <w:rPr>
          <w:rFonts w:ascii="GHEA Grapalat" w:hAnsi="GHEA Grapalat" w:cs="IRTEK Courier"/>
          <w:lang w:val="af-ZA"/>
        </w:rPr>
      </w:pPr>
    </w:p>
    <w:p w:rsidR="00A0752E" w:rsidRPr="00BB0869" w:rsidRDefault="00A0752E" w:rsidP="00292395">
      <w:pPr>
        <w:pStyle w:val="Listenabsatz"/>
        <w:numPr>
          <w:ilvl w:val="0"/>
          <w:numId w:val="21"/>
        </w:numPr>
        <w:rPr>
          <w:rFonts w:ascii="GHEA Grapalat" w:hAnsi="GHEA Grapalat" w:cs="IRTEK Courier"/>
          <w:lang w:val="af-ZA"/>
        </w:rPr>
      </w:pPr>
      <w:bookmarkStart w:id="18" w:name="_Ref291866827"/>
      <w:r w:rsidRPr="00BB0869">
        <w:rPr>
          <w:rFonts w:ascii="GHEA Grapalat" w:hAnsi="GHEA Grapalat" w:cs="IRTEK Courier"/>
          <w:lang w:val="af-ZA"/>
        </w:rPr>
        <w:t>Կազմակերպության ընդհանուր ժողովի կամ կոլեգիալ այլ</w:t>
      </w:r>
      <w:bookmarkEnd w:id="18"/>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մարմնի</w:t>
      </w:r>
      <w:r w:rsidRPr="00BB0869">
        <w:rPr>
          <w:rFonts w:ascii="GHEA Grapalat" w:hAnsi="GHEA Grapalat" w:cs="Sylfaen"/>
          <w:lang w:val="af-ZA"/>
        </w:rPr>
        <w:t xml:space="preserve"> </w:t>
      </w:r>
      <w:proofErr w:type="spellStart"/>
      <w:r w:rsidRPr="00BB0869">
        <w:rPr>
          <w:rFonts w:ascii="GHEA Grapalat" w:hAnsi="GHEA Grapalat" w:cs="Sylfaen"/>
          <w:lang w:val="en-US"/>
        </w:rPr>
        <w:t>նի</w:t>
      </w:r>
      <w:proofErr w:type="spellEnd"/>
      <w:r w:rsidRPr="00BB0869">
        <w:rPr>
          <w:rFonts w:ascii="GHEA Grapalat" w:hAnsi="GHEA Grapalat" w:cs="Sylfaen"/>
          <w:lang w:val="af-ZA"/>
        </w:rPr>
        <w:t>u</w:t>
      </w:r>
      <w:proofErr w:type="spellStart"/>
      <w:r w:rsidRPr="00BB0869">
        <w:rPr>
          <w:rFonts w:ascii="GHEA Grapalat" w:hAnsi="GHEA Grapalat" w:cs="Sylfaen"/>
          <w:lang w:val="en-US"/>
        </w:rPr>
        <w:t>տի</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արձանագրությունը</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վավերացնելու</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համար</w:t>
      </w:r>
      <w:proofErr w:type="spellEnd"/>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r>
      <w:r w:rsidRPr="00BB0869">
        <w:rPr>
          <w:rFonts w:ascii="GHEA Grapalat" w:hAnsi="GHEA Grapalat" w:cs="Sylfaen"/>
          <w:lang w:val="af-ZA"/>
        </w:rPr>
        <w:tab/>
        <w:t>5-25</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w:t>
      </w:r>
    </w:p>
    <w:p w:rsidR="00A0752E" w:rsidRPr="00BB0869" w:rsidRDefault="00A0752E" w:rsidP="00292395">
      <w:pPr>
        <w:pStyle w:val="Listenabsatz"/>
        <w:numPr>
          <w:ilvl w:val="0"/>
          <w:numId w:val="21"/>
        </w:numPr>
        <w:rPr>
          <w:rFonts w:ascii="GHEA Grapalat" w:hAnsi="GHEA Grapalat" w:cs="IRTEK Courier"/>
          <w:lang w:val="af-ZA"/>
        </w:rPr>
      </w:pPr>
      <w:bookmarkStart w:id="19" w:name="_Ref291866830"/>
      <w:r w:rsidRPr="00BB0869">
        <w:rPr>
          <w:rFonts w:ascii="GHEA Grapalat" w:hAnsi="GHEA Grapalat" w:cs="IRTEK Courier"/>
          <w:lang w:val="af-ZA"/>
        </w:rPr>
        <w:t>Անձանց առաջարկությունների հիման վրա և նրանց պահանջով ոչ oրինակելի</w:t>
      </w:r>
      <w:bookmarkEnd w:id="19"/>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գործարքների</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հա</w:t>
      </w:r>
      <w:proofErr w:type="spellEnd"/>
      <w:r w:rsidRPr="00BB0869">
        <w:rPr>
          <w:rFonts w:ascii="GHEA Grapalat" w:hAnsi="GHEA Grapalat" w:cs="Sylfaen"/>
          <w:lang w:val="af-ZA"/>
        </w:rPr>
        <w:t>u</w:t>
      </w:r>
      <w:proofErr w:type="spellStart"/>
      <w:r w:rsidRPr="00BB0869">
        <w:rPr>
          <w:rFonts w:ascii="GHEA Grapalat" w:hAnsi="GHEA Grapalat" w:cs="Sylfaen"/>
          <w:lang w:val="en-US"/>
        </w:rPr>
        <w:t>տատման</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ոչ</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ենթակա</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ոչ</w:t>
      </w:r>
      <w:proofErr w:type="spellEnd"/>
      <w:r w:rsidRPr="00BB0869">
        <w:rPr>
          <w:rFonts w:ascii="GHEA Grapalat" w:hAnsi="GHEA Grapalat" w:cs="Sylfaen"/>
          <w:lang w:val="af-ZA"/>
        </w:rPr>
        <w:t xml:space="preserve"> o</w:t>
      </w:r>
      <w:proofErr w:type="spellStart"/>
      <w:r w:rsidRPr="00BB0869">
        <w:rPr>
          <w:rFonts w:ascii="GHEA Grapalat" w:hAnsi="GHEA Grapalat" w:cs="Sylfaen"/>
          <w:lang w:val="en-US"/>
        </w:rPr>
        <w:t>րինակելի</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փաuտաթղթերի կամ իրավական այլ փաuտաթղթերի պատրաuտման եւ</w:t>
      </w:r>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տրամադրման</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ինչպե</w:t>
      </w:r>
      <w:proofErr w:type="spellEnd"/>
      <w:r w:rsidRPr="00BB0869">
        <w:rPr>
          <w:rFonts w:ascii="GHEA Grapalat" w:hAnsi="GHEA Grapalat" w:cs="Sylfaen"/>
          <w:lang w:val="af-ZA"/>
        </w:rPr>
        <w:t xml:space="preserve">u </w:t>
      </w:r>
      <w:proofErr w:type="spellStart"/>
      <w:r w:rsidRPr="00BB0869">
        <w:rPr>
          <w:rFonts w:ascii="GHEA Grapalat" w:hAnsi="GHEA Grapalat" w:cs="Sylfaen"/>
          <w:lang w:val="en-US"/>
        </w:rPr>
        <w:t>նաեւ</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գործարքների</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վավերացման</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կամ</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փա</w:t>
      </w:r>
      <w:proofErr w:type="spellEnd"/>
      <w:r w:rsidRPr="00BB0869">
        <w:rPr>
          <w:rFonts w:ascii="GHEA Grapalat" w:hAnsi="GHEA Grapalat" w:cs="Sylfaen"/>
          <w:lang w:val="af-ZA"/>
        </w:rPr>
        <w:t>u</w:t>
      </w:r>
      <w:proofErr w:type="spellStart"/>
      <w:r w:rsidRPr="00BB0869">
        <w:rPr>
          <w:rFonts w:ascii="GHEA Grapalat" w:hAnsi="GHEA Grapalat" w:cs="Sylfaen"/>
          <w:lang w:val="en-US"/>
        </w:rPr>
        <w:t>տաթղթերի</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պատրա</w:t>
      </w:r>
      <w:proofErr w:type="spellEnd"/>
      <w:r w:rsidRPr="00BB0869">
        <w:rPr>
          <w:rFonts w:ascii="GHEA Grapalat" w:hAnsi="GHEA Grapalat" w:cs="Sylfaen"/>
          <w:lang w:val="af-ZA"/>
        </w:rPr>
        <w:t>u</w:t>
      </w:r>
      <w:proofErr w:type="spellStart"/>
      <w:r w:rsidRPr="00BB0869">
        <w:rPr>
          <w:rFonts w:ascii="GHEA Grapalat" w:hAnsi="GHEA Grapalat" w:cs="Sylfaen"/>
          <w:lang w:val="en-US"/>
        </w:rPr>
        <w:t>տման</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հետ</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չկապված</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իրավական</w:t>
      </w:r>
      <w:proofErr w:type="spellEnd"/>
      <w:r w:rsidRPr="00BB0869">
        <w:rPr>
          <w:rFonts w:ascii="GHEA Grapalat" w:hAnsi="GHEA Grapalat" w:cs="Sylfaen"/>
          <w:lang w:val="af-ZA"/>
        </w:rPr>
        <w:t xml:space="preserve"> o</w:t>
      </w:r>
      <w:proofErr w:type="spellStart"/>
      <w:r w:rsidRPr="00BB0869">
        <w:rPr>
          <w:rFonts w:ascii="GHEA Grapalat" w:hAnsi="GHEA Grapalat" w:cs="Sylfaen"/>
          <w:lang w:val="en-US"/>
        </w:rPr>
        <w:t>գնության</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Sylfaen"/>
          <w:lang w:val="af-ZA"/>
        </w:rPr>
        <w:t xml:space="preserve"> </w:t>
      </w:r>
      <w:proofErr w:type="spellStart"/>
      <w:proofErr w:type="gramStart"/>
      <w:r w:rsidRPr="00BB0869">
        <w:rPr>
          <w:rFonts w:ascii="GHEA Grapalat" w:hAnsi="GHEA Grapalat" w:cs="Sylfaen"/>
          <w:lang w:val="en-US"/>
        </w:rPr>
        <w:t>կամ</w:t>
      </w:r>
      <w:proofErr w:type="spellEnd"/>
      <w:proofErr w:type="gramEnd"/>
      <w:r w:rsidRPr="00BB0869">
        <w:rPr>
          <w:rFonts w:ascii="GHEA Grapalat" w:hAnsi="GHEA Grapalat" w:cs="Sylfaen"/>
          <w:lang w:val="af-ZA"/>
        </w:rPr>
        <w:t xml:space="preserve"> </w:t>
      </w:r>
      <w:proofErr w:type="spellStart"/>
      <w:r w:rsidRPr="00BB0869">
        <w:rPr>
          <w:rFonts w:ascii="GHEA Grapalat" w:hAnsi="GHEA Grapalat" w:cs="Sylfaen"/>
          <w:lang w:val="en-US"/>
        </w:rPr>
        <w:t>խորհրդատվության</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տրամադրման</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կամ</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այլ</w:t>
      </w:r>
      <w:proofErr w:type="spellEnd"/>
      <w:r w:rsidRPr="00BB0869">
        <w:rPr>
          <w:rFonts w:ascii="GHEA Grapalat" w:hAnsi="GHEA Grapalat" w:cs="Sylfaen"/>
          <w:lang w:val="af-ZA"/>
        </w:rPr>
        <w:t xml:space="preserve"> </w:t>
      </w:r>
      <w:proofErr w:type="spellStart"/>
      <w:r w:rsidRPr="00BB0869">
        <w:rPr>
          <w:rFonts w:ascii="GHEA Grapalat" w:hAnsi="GHEA Grapalat" w:cs="Sylfaen"/>
          <w:lang w:val="en-US"/>
        </w:rPr>
        <w:t>ծառայությունների</w:t>
      </w:r>
      <w:proofErr w:type="spellEnd"/>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մատուցման համար` ծառայության մատուցման համար անհրաժեշտ</w:t>
      </w:r>
    </w:p>
    <w:p w:rsidR="00A0752E" w:rsidRPr="00BB0869" w:rsidRDefault="00A0752E" w:rsidP="00C0406D">
      <w:pPr>
        <w:ind w:firstLine="426"/>
        <w:rPr>
          <w:rFonts w:ascii="GHEA Grapalat" w:hAnsi="GHEA Grapalat" w:cs="IRTEK Courier"/>
          <w:lang w:val="af-ZA"/>
        </w:rPr>
      </w:pPr>
      <w:r w:rsidRPr="00BB0869">
        <w:rPr>
          <w:rFonts w:ascii="GHEA Grapalat" w:hAnsi="GHEA Grapalat" w:cs="IRTEK Courier"/>
          <w:lang w:val="af-ZA"/>
        </w:rPr>
        <w:t xml:space="preserve"> յուրաքանչյուր ժամի համար                                                                      </w:t>
      </w:r>
      <w:r w:rsidRPr="00BB0869">
        <w:rPr>
          <w:rFonts w:ascii="GHEA Grapalat" w:hAnsi="GHEA Grapalat" w:cs="IRTEK Courier"/>
          <w:lang w:val="af-ZA"/>
        </w:rPr>
        <w:tab/>
        <w:t>5-10</w:t>
      </w:r>
    </w:p>
    <w:p w:rsidR="00A0752E" w:rsidRPr="00BB0869" w:rsidRDefault="00A0752E" w:rsidP="00C0406D">
      <w:pPr>
        <w:tabs>
          <w:tab w:val="left" w:pos="0"/>
          <w:tab w:val="left" w:pos="142"/>
        </w:tabs>
        <w:ind w:firstLine="426"/>
        <w:jc w:val="both"/>
        <w:rPr>
          <w:rFonts w:ascii="GHEA Grapalat" w:hAnsi="GHEA Grapalat"/>
          <w:bCs/>
          <w:lang w:val="af-ZA"/>
        </w:rPr>
      </w:pPr>
    </w:p>
    <w:p w:rsidR="00A0752E" w:rsidRPr="00BB0869" w:rsidRDefault="00A0752E" w:rsidP="004F6553">
      <w:pPr>
        <w:pStyle w:val="Listenabsatz"/>
        <w:ind w:left="360"/>
        <w:rPr>
          <w:rFonts w:ascii="GHEA Grapalat" w:hAnsi="GHEA Grapalat" w:cs="IRTEK Courier"/>
          <w:lang w:val="af-ZA"/>
        </w:rPr>
      </w:pPr>
    </w:p>
    <w:p w:rsidR="00A0752E" w:rsidRPr="00FF4FD5" w:rsidRDefault="00A0752E" w:rsidP="00FF4FD5">
      <w:pPr>
        <w:pStyle w:val="StandardWeb"/>
        <w:tabs>
          <w:tab w:val="left" w:pos="3060"/>
        </w:tabs>
        <w:spacing w:before="0" w:beforeAutospacing="0" w:after="0" w:afterAutospacing="0" w:line="360" w:lineRule="auto"/>
        <w:ind w:left="1460" w:firstLine="2860"/>
        <w:jc w:val="both"/>
        <w:rPr>
          <w:rFonts w:ascii="GHEA Grapalat" w:hAnsi="GHEA Grapalat"/>
          <w:b/>
          <w:bCs/>
          <w:lang w:val="af-ZA"/>
        </w:rPr>
      </w:pPr>
      <w:r w:rsidRPr="00BB0869">
        <w:rPr>
          <w:rFonts w:ascii="GHEA Grapalat" w:hAnsi="GHEA Grapalat"/>
          <w:bCs/>
          <w:lang w:val="af-ZA"/>
        </w:rPr>
        <w:br w:type="page"/>
      </w:r>
      <w:r w:rsidRPr="00FF4FD5">
        <w:rPr>
          <w:rFonts w:ascii="GHEA Grapalat" w:hAnsi="GHEA Grapalat"/>
          <w:b/>
          <w:bCs/>
          <w:lang w:val="af-ZA"/>
        </w:rPr>
        <w:t>ՀԻՄՆԱՎՈՐՈՒՄ</w:t>
      </w:r>
    </w:p>
    <w:p w:rsidR="00A0752E" w:rsidRPr="00F712B3" w:rsidRDefault="00A0752E" w:rsidP="00FF4FD5">
      <w:pPr>
        <w:pStyle w:val="StandardWeb"/>
        <w:tabs>
          <w:tab w:val="left" w:pos="3060"/>
        </w:tabs>
        <w:spacing w:before="0" w:beforeAutospacing="0" w:after="0" w:afterAutospacing="0" w:line="360" w:lineRule="auto"/>
        <w:ind w:left="200" w:firstLine="1240"/>
        <w:jc w:val="both"/>
        <w:rPr>
          <w:rStyle w:val="Fett"/>
          <w:rFonts w:ascii="Arial Unicode" w:hAnsi="Arial Unicode"/>
          <w:b w:val="0"/>
          <w:bCs w:val="0"/>
          <w:sz w:val="22"/>
          <w:szCs w:val="22"/>
          <w:lang w:val="af-ZA"/>
        </w:rPr>
      </w:pPr>
      <w:r w:rsidRPr="00340D6C">
        <w:rPr>
          <w:rFonts w:ascii="GHEA Grapalat" w:hAnsi="GHEA Grapalat"/>
          <w:b/>
          <w:sz w:val="22"/>
          <w:szCs w:val="22"/>
          <w:lang w:val="af-ZA"/>
        </w:rPr>
        <w:t>«</w:t>
      </w:r>
      <w:r w:rsidRPr="00340D6C">
        <w:rPr>
          <w:rStyle w:val="Fett"/>
          <w:rFonts w:ascii="GHEA Grapalat" w:hAnsi="GHEA Grapalat" w:cs="Arial CIT"/>
        </w:rPr>
        <w:t>ՆՈՏԱՐԻ</w:t>
      </w:r>
      <w:r w:rsidRPr="00340D6C">
        <w:rPr>
          <w:rStyle w:val="Fett"/>
          <w:rFonts w:ascii="GHEA Grapalat" w:hAnsi="GHEA Grapalat" w:cs="Arial CIT"/>
          <w:lang w:val="af-ZA"/>
        </w:rPr>
        <w:t xml:space="preserve"> </w:t>
      </w:r>
      <w:r w:rsidRPr="00340D6C">
        <w:rPr>
          <w:rStyle w:val="Fett"/>
          <w:rFonts w:ascii="GHEA Grapalat" w:hAnsi="GHEA Grapalat" w:cs="Arial CIT"/>
        </w:rPr>
        <w:t>ԿՈՂՄԻՑ</w:t>
      </w:r>
      <w:r w:rsidRPr="00340D6C">
        <w:rPr>
          <w:rStyle w:val="Fett"/>
          <w:rFonts w:ascii="GHEA Grapalat" w:hAnsi="GHEA Grapalat" w:cs="Arial CIT"/>
          <w:lang w:val="af-ZA"/>
        </w:rPr>
        <w:t xml:space="preserve"> </w:t>
      </w:r>
      <w:r w:rsidRPr="00340D6C">
        <w:rPr>
          <w:rStyle w:val="Fett"/>
          <w:rFonts w:ascii="GHEA Grapalat" w:hAnsi="GHEA Grapalat" w:cs="Arial CIT"/>
        </w:rPr>
        <w:t>ՄԱՏՈՒՑՎՈՂ</w:t>
      </w:r>
      <w:r w:rsidRPr="00340D6C">
        <w:rPr>
          <w:rStyle w:val="Fett"/>
          <w:rFonts w:ascii="GHEA Grapalat" w:hAnsi="GHEA Grapalat" w:cs="Arial CIT"/>
          <w:lang w:val="af-ZA"/>
        </w:rPr>
        <w:t xml:space="preserve"> </w:t>
      </w:r>
      <w:r w:rsidRPr="00340D6C">
        <w:rPr>
          <w:rStyle w:val="Fett"/>
          <w:rFonts w:ascii="GHEA Grapalat" w:hAnsi="GHEA Grapalat" w:cs="Arial CIT"/>
        </w:rPr>
        <w:t>ՎՃԱՐՈՎԻ</w:t>
      </w:r>
      <w:r w:rsidRPr="00340D6C">
        <w:rPr>
          <w:rStyle w:val="Fett"/>
          <w:rFonts w:ascii="GHEA Grapalat" w:hAnsi="GHEA Grapalat" w:cs="Arial CIT"/>
          <w:lang w:val="af-ZA"/>
        </w:rPr>
        <w:t xml:space="preserve"> </w:t>
      </w:r>
      <w:r w:rsidRPr="00340D6C">
        <w:rPr>
          <w:rStyle w:val="Fett"/>
          <w:rFonts w:ascii="GHEA Grapalat" w:hAnsi="GHEA Grapalat" w:cs="Arial CIT"/>
        </w:rPr>
        <w:t>ԾԱՌԱՅՈՒԹՅՈՒՆՆԵՐԻ</w:t>
      </w:r>
      <w:r w:rsidRPr="00340D6C">
        <w:rPr>
          <w:rStyle w:val="Fett"/>
          <w:rFonts w:ascii="GHEA Grapalat" w:hAnsi="GHEA Grapalat" w:cs="Arial CIT"/>
          <w:lang w:val="af-ZA"/>
        </w:rPr>
        <w:t xml:space="preserve"> </w:t>
      </w:r>
    </w:p>
    <w:p w:rsidR="00A0752E" w:rsidRPr="00340D6C" w:rsidRDefault="00A0752E" w:rsidP="00FF4FD5">
      <w:pPr>
        <w:pStyle w:val="StandardWeb"/>
        <w:tabs>
          <w:tab w:val="left" w:pos="3060"/>
        </w:tabs>
        <w:spacing w:before="0" w:beforeAutospacing="0" w:after="0" w:afterAutospacing="0" w:line="360" w:lineRule="auto"/>
        <w:ind w:firstLine="300"/>
        <w:jc w:val="center"/>
        <w:rPr>
          <w:rFonts w:ascii="GHEA Grapalat" w:hAnsi="GHEA Grapalat" w:cs="Arial CIT"/>
          <w:b/>
          <w:lang w:val="af-ZA"/>
        </w:rPr>
      </w:pPr>
      <w:r w:rsidRPr="00340D6C">
        <w:rPr>
          <w:rStyle w:val="Fett"/>
          <w:rFonts w:ascii="GHEA Grapalat" w:hAnsi="GHEA Grapalat" w:cs="Arial CIT"/>
        </w:rPr>
        <w:t>ՍԱԿԱԳՆԵՐԸ</w:t>
      </w:r>
      <w:r w:rsidRPr="00340D6C">
        <w:rPr>
          <w:rStyle w:val="Fett"/>
          <w:rFonts w:ascii="GHEA Grapalat" w:hAnsi="GHEA Grapalat" w:cs="Arial CIT"/>
          <w:lang w:val="af-ZA"/>
        </w:rPr>
        <w:t xml:space="preserve"> </w:t>
      </w:r>
      <w:r w:rsidRPr="00340D6C">
        <w:rPr>
          <w:rStyle w:val="Fett"/>
          <w:rFonts w:ascii="GHEA Grapalat" w:hAnsi="GHEA Grapalat" w:cs="Arial CIT"/>
        </w:rPr>
        <w:t>ՀԱՍՏԱՏԵԼՈՒ</w:t>
      </w:r>
      <w:r w:rsidRPr="00340D6C">
        <w:rPr>
          <w:rStyle w:val="Fett"/>
          <w:rFonts w:ascii="GHEA Grapalat" w:hAnsi="GHEA Grapalat" w:cs="Arial CIT"/>
          <w:lang w:val="af-ZA"/>
        </w:rPr>
        <w:t xml:space="preserve"> </w:t>
      </w:r>
      <w:r w:rsidRPr="00340D6C">
        <w:rPr>
          <w:rStyle w:val="Fett"/>
          <w:rFonts w:ascii="GHEA Grapalat" w:hAnsi="GHEA Grapalat" w:cs="Arial CIT"/>
        </w:rPr>
        <w:t>ՄԱՍԻՆ</w:t>
      </w:r>
      <w:r w:rsidRPr="00340D6C">
        <w:rPr>
          <w:rStyle w:val="Fett"/>
          <w:rFonts w:ascii="GHEA Grapalat" w:hAnsi="GHEA Grapalat" w:cs="Arial CIT"/>
          <w:lang w:val="af-ZA"/>
        </w:rPr>
        <w:t xml:space="preserve">» </w:t>
      </w:r>
      <w:r w:rsidRPr="00340D6C">
        <w:rPr>
          <w:rFonts w:ascii="GHEA Grapalat" w:hAnsi="GHEA Grapalat" w:cs="Sylfaen"/>
          <w:b/>
          <w:caps/>
        </w:rPr>
        <w:t>ՀԱՅԱՍՏԱՆԻ</w:t>
      </w:r>
      <w:r w:rsidRPr="005A7DF7">
        <w:rPr>
          <w:rFonts w:ascii="GHEA Grapalat" w:hAnsi="GHEA Grapalat" w:cs="Sylfaen"/>
          <w:b/>
          <w:caps/>
          <w:lang w:val="af-ZA"/>
        </w:rPr>
        <w:t xml:space="preserve"> </w:t>
      </w:r>
      <w:r w:rsidRPr="00340D6C">
        <w:rPr>
          <w:rFonts w:ascii="GHEA Grapalat" w:hAnsi="GHEA Grapalat" w:cs="Sylfaen"/>
          <w:b/>
          <w:caps/>
        </w:rPr>
        <w:t>ՀԱՆՐԱՊԵՏՈՒԹՅԱՆ</w:t>
      </w:r>
      <w:r w:rsidRPr="005A7DF7">
        <w:rPr>
          <w:rFonts w:ascii="GHEA Grapalat" w:hAnsi="GHEA Grapalat" w:cs="Sylfaen"/>
          <w:b/>
          <w:caps/>
          <w:lang w:val="af-ZA"/>
        </w:rPr>
        <w:t xml:space="preserve"> </w:t>
      </w:r>
    </w:p>
    <w:p w:rsidR="00A0752E" w:rsidRPr="00340D6C" w:rsidRDefault="00A0752E" w:rsidP="00FF4FD5">
      <w:pPr>
        <w:tabs>
          <w:tab w:val="left" w:pos="3060"/>
        </w:tabs>
        <w:spacing w:line="360" w:lineRule="auto"/>
        <w:ind w:firstLine="708"/>
        <w:jc w:val="center"/>
        <w:rPr>
          <w:rFonts w:ascii="GHEA Grapalat" w:hAnsi="GHEA Grapalat"/>
          <w:b/>
          <w:lang w:val="af-ZA"/>
        </w:rPr>
      </w:pPr>
      <w:r w:rsidRPr="00340D6C">
        <w:rPr>
          <w:rFonts w:ascii="GHEA Grapalat" w:hAnsi="GHEA Grapalat" w:cs="Sylfaen"/>
          <w:b/>
          <w:caps/>
          <w:lang w:val="af-ZA"/>
        </w:rPr>
        <w:t>ԿԱՌԱՎԱՐՈՒԹՅԱՆ ՈՐՈՇՄԱՆ ԸՆԴՈՒՆՄԱՆ</w:t>
      </w:r>
    </w:p>
    <w:p w:rsidR="00A0752E" w:rsidRDefault="00A0752E" w:rsidP="00340D6C">
      <w:pPr>
        <w:spacing w:line="360" w:lineRule="auto"/>
        <w:ind w:firstLine="708"/>
        <w:jc w:val="both"/>
        <w:rPr>
          <w:rFonts w:ascii="GHEA Grapalat" w:hAnsi="GHEA Grapalat"/>
          <w:b/>
          <w:lang w:val="af-ZA"/>
        </w:rPr>
      </w:pPr>
    </w:p>
    <w:p w:rsidR="00A0752E" w:rsidRDefault="00A0752E" w:rsidP="005A7DF7">
      <w:pPr>
        <w:spacing w:line="360" w:lineRule="auto"/>
        <w:ind w:firstLine="708"/>
        <w:jc w:val="both"/>
        <w:rPr>
          <w:rFonts w:ascii="GHEA Grapalat" w:hAnsi="GHEA Grapalat"/>
          <w:b/>
          <w:lang w:val="af-ZA"/>
        </w:rPr>
      </w:pPr>
      <w:r w:rsidRPr="0096152A">
        <w:rPr>
          <w:rFonts w:ascii="GHEA Grapalat" w:hAnsi="GHEA Grapalat"/>
          <w:b/>
        </w:rPr>
        <w:t>Ընթացիկ</w:t>
      </w:r>
      <w:r w:rsidRPr="0096152A">
        <w:rPr>
          <w:rFonts w:ascii="GHEA Grapalat" w:hAnsi="GHEA Grapalat"/>
          <w:b/>
          <w:lang w:val="af-ZA"/>
        </w:rPr>
        <w:t xml:space="preserve"> </w:t>
      </w:r>
      <w:r w:rsidRPr="0096152A">
        <w:rPr>
          <w:rFonts w:ascii="GHEA Grapalat" w:hAnsi="GHEA Grapalat"/>
          <w:b/>
        </w:rPr>
        <w:t>իրավիճակը</w:t>
      </w:r>
      <w:r w:rsidRPr="0096152A">
        <w:rPr>
          <w:rFonts w:ascii="GHEA Grapalat" w:hAnsi="GHEA Grapalat"/>
          <w:b/>
          <w:lang w:val="af-ZA"/>
        </w:rPr>
        <w:t xml:space="preserve"> </w:t>
      </w:r>
      <w:r w:rsidRPr="0096152A">
        <w:rPr>
          <w:rFonts w:ascii="GHEA Grapalat" w:hAnsi="GHEA Grapalat"/>
          <w:b/>
        </w:rPr>
        <w:t>և</w:t>
      </w:r>
      <w:r w:rsidRPr="0096152A">
        <w:rPr>
          <w:rFonts w:ascii="GHEA Grapalat" w:hAnsi="GHEA Grapalat"/>
          <w:b/>
          <w:lang w:val="af-ZA"/>
        </w:rPr>
        <w:t xml:space="preserve"> առկա </w:t>
      </w:r>
      <w:r w:rsidRPr="0096152A">
        <w:rPr>
          <w:rFonts w:ascii="GHEA Grapalat" w:hAnsi="GHEA Grapalat"/>
          <w:b/>
        </w:rPr>
        <w:t>խնդիրները</w:t>
      </w:r>
      <w:r w:rsidRPr="0096152A">
        <w:rPr>
          <w:rFonts w:ascii="GHEA Grapalat" w:hAnsi="GHEA Grapalat"/>
          <w:b/>
          <w:lang w:val="af-ZA"/>
        </w:rPr>
        <w:t>.</w:t>
      </w:r>
    </w:p>
    <w:p w:rsidR="00A0752E" w:rsidRDefault="00A0752E" w:rsidP="005A7DF7">
      <w:pPr>
        <w:spacing w:line="360" w:lineRule="auto"/>
        <w:ind w:firstLine="708"/>
        <w:jc w:val="both"/>
        <w:rPr>
          <w:rFonts w:ascii="GHEA Grapalat" w:hAnsi="GHEA Grapalat"/>
          <w:b/>
          <w:lang w:val="af-ZA"/>
        </w:rPr>
      </w:pPr>
    </w:p>
    <w:p w:rsidR="00A0752E" w:rsidRPr="00261040" w:rsidRDefault="00A0752E" w:rsidP="00261040">
      <w:pPr>
        <w:spacing w:line="360" w:lineRule="auto"/>
        <w:ind w:firstLine="708"/>
        <w:jc w:val="both"/>
        <w:rPr>
          <w:rFonts w:ascii="GHEA Grapalat" w:hAnsi="GHEA Grapalat"/>
          <w:b/>
          <w:lang w:val="af-ZA"/>
        </w:rPr>
      </w:pPr>
      <w:proofErr w:type="spellStart"/>
      <w:r w:rsidRPr="00EB6628">
        <w:rPr>
          <w:rFonts w:ascii="GHEA Grapalat" w:hAnsi="GHEA Grapalat"/>
          <w:lang w:val="en-US"/>
        </w:rPr>
        <w:t>Ներկայումս</w:t>
      </w:r>
      <w:proofErr w:type="spellEnd"/>
      <w:r w:rsidRPr="00261040">
        <w:rPr>
          <w:rFonts w:ascii="GHEA Grapalat" w:hAnsi="GHEA Grapalat"/>
          <w:lang w:val="af-ZA"/>
        </w:rPr>
        <w:t xml:space="preserve"> </w:t>
      </w:r>
      <w:proofErr w:type="spellStart"/>
      <w:r w:rsidRPr="00EB6628">
        <w:rPr>
          <w:rFonts w:ascii="GHEA Grapalat" w:hAnsi="GHEA Grapalat"/>
          <w:lang w:val="en-US"/>
        </w:rPr>
        <w:t>նոտարի</w:t>
      </w:r>
      <w:proofErr w:type="spellEnd"/>
      <w:r w:rsidRPr="00261040">
        <w:rPr>
          <w:rFonts w:ascii="GHEA Grapalat" w:hAnsi="GHEA Grapalat"/>
          <w:lang w:val="af-ZA"/>
        </w:rPr>
        <w:t xml:space="preserve"> </w:t>
      </w:r>
      <w:proofErr w:type="spellStart"/>
      <w:r w:rsidRPr="00EB6628">
        <w:rPr>
          <w:rFonts w:ascii="GHEA Grapalat" w:hAnsi="GHEA Grapalat"/>
          <w:lang w:val="en-US"/>
        </w:rPr>
        <w:t>կողմից</w:t>
      </w:r>
      <w:proofErr w:type="spellEnd"/>
      <w:r w:rsidRPr="00261040">
        <w:rPr>
          <w:rFonts w:ascii="GHEA Grapalat" w:hAnsi="GHEA Grapalat"/>
          <w:lang w:val="af-ZA"/>
        </w:rPr>
        <w:t xml:space="preserve"> </w:t>
      </w:r>
      <w:proofErr w:type="spellStart"/>
      <w:r w:rsidRPr="00EB6628">
        <w:rPr>
          <w:rFonts w:ascii="GHEA Grapalat" w:hAnsi="GHEA Grapalat"/>
          <w:lang w:val="en-US"/>
        </w:rPr>
        <w:t>մատուցվող</w:t>
      </w:r>
      <w:proofErr w:type="spellEnd"/>
      <w:r w:rsidRPr="00261040">
        <w:rPr>
          <w:rFonts w:ascii="GHEA Grapalat" w:hAnsi="GHEA Grapalat"/>
          <w:lang w:val="af-ZA"/>
        </w:rPr>
        <w:t xml:space="preserve"> </w:t>
      </w:r>
      <w:proofErr w:type="spellStart"/>
      <w:r w:rsidRPr="00EB6628">
        <w:rPr>
          <w:rFonts w:ascii="GHEA Grapalat" w:hAnsi="GHEA Grapalat"/>
          <w:lang w:val="en-US"/>
        </w:rPr>
        <w:t>վճարովի</w:t>
      </w:r>
      <w:proofErr w:type="spellEnd"/>
      <w:r w:rsidRPr="00261040">
        <w:rPr>
          <w:rFonts w:ascii="GHEA Grapalat" w:hAnsi="GHEA Grapalat"/>
          <w:lang w:val="af-ZA"/>
        </w:rPr>
        <w:t xml:space="preserve"> </w:t>
      </w:r>
      <w:proofErr w:type="spellStart"/>
      <w:r w:rsidRPr="00EB6628">
        <w:rPr>
          <w:rFonts w:ascii="GHEA Grapalat" w:hAnsi="GHEA Grapalat"/>
          <w:lang w:val="en-US"/>
        </w:rPr>
        <w:t>ծառայությունների</w:t>
      </w:r>
      <w:proofErr w:type="spellEnd"/>
      <w:r w:rsidRPr="00261040">
        <w:rPr>
          <w:rFonts w:ascii="GHEA Grapalat" w:hAnsi="GHEA Grapalat"/>
          <w:lang w:val="af-ZA"/>
        </w:rPr>
        <w:t xml:space="preserve"> </w:t>
      </w:r>
      <w:proofErr w:type="spellStart"/>
      <w:r w:rsidRPr="00EB6628">
        <w:rPr>
          <w:rFonts w:ascii="GHEA Grapalat" w:hAnsi="GHEA Grapalat"/>
          <w:lang w:val="en-US"/>
        </w:rPr>
        <w:t>սակագների</w:t>
      </w:r>
      <w:proofErr w:type="spellEnd"/>
      <w:r w:rsidRPr="00261040">
        <w:rPr>
          <w:rFonts w:ascii="GHEA Grapalat" w:hAnsi="GHEA Grapalat"/>
          <w:lang w:val="af-ZA"/>
        </w:rPr>
        <w:t xml:space="preserve"> </w:t>
      </w:r>
      <w:proofErr w:type="spellStart"/>
      <w:r w:rsidRPr="00EB6628">
        <w:rPr>
          <w:rFonts w:ascii="GHEA Grapalat" w:hAnsi="GHEA Grapalat"/>
          <w:lang w:val="en-US"/>
        </w:rPr>
        <w:t>հետ</w:t>
      </w:r>
      <w:proofErr w:type="spellEnd"/>
      <w:r w:rsidRPr="00261040">
        <w:rPr>
          <w:rFonts w:ascii="GHEA Grapalat" w:hAnsi="GHEA Grapalat"/>
          <w:lang w:val="af-ZA"/>
        </w:rPr>
        <w:t xml:space="preserve"> </w:t>
      </w:r>
      <w:proofErr w:type="spellStart"/>
      <w:r w:rsidRPr="00EB6628">
        <w:rPr>
          <w:rFonts w:ascii="GHEA Grapalat" w:hAnsi="GHEA Grapalat"/>
          <w:lang w:val="en-US"/>
        </w:rPr>
        <w:t>կապված</w:t>
      </w:r>
      <w:proofErr w:type="spellEnd"/>
      <w:r w:rsidRPr="00261040">
        <w:rPr>
          <w:rFonts w:ascii="GHEA Grapalat" w:hAnsi="GHEA Grapalat"/>
          <w:lang w:val="af-ZA"/>
        </w:rPr>
        <w:t xml:space="preserve"> </w:t>
      </w:r>
      <w:proofErr w:type="spellStart"/>
      <w:r w:rsidRPr="00EB6628">
        <w:rPr>
          <w:rFonts w:ascii="GHEA Grapalat" w:hAnsi="GHEA Grapalat"/>
          <w:lang w:val="en-US"/>
        </w:rPr>
        <w:t>հարաբերությունները</w:t>
      </w:r>
      <w:proofErr w:type="spellEnd"/>
      <w:r w:rsidRPr="00261040">
        <w:rPr>
          <w:rFonts w:ascii="GHEA Grapalat" w:hAnsi="GHEA Grapalat"/>
          <w:lang w:val="af-ZA"/>
        </w:rPr>
        <w:t xml:space="preserve"> </w:t>
      </w:r>
      <w:proofErr w:type="spellStart"/>
      <w:r w:rsidRPr="00EB6628">
        <w:rPr>
          <w:rFonts w:ascii="GHEA Grapalat" w:hAnsi="GHEA Grapalat"/>
          <w:lang w:val="en-US"/>
        </w:rPr>
        <w:t>կարգավորվում</w:t>
      </w:r>
      <w:proofErr w:type="spellEnd"/>
      <w:r w:rsidRPr="00261040">
        <w:rPr>
          <w:rFonts w:ascii="GHEA Grapalat" w:hAnsi="GHEA Grapalat"/>
          <w:lang w:val="af-ZA"/>
        </w:rPr>
        <w:t xml:space="preserve"> </w:t>
      </w:r>
      <w:proofErr w:type="spellStart"/>
      <w:r w:rsidRPr="00EB6628">
        <w:rPr>
          <w:rFonts w:ascii="GHEA Grapalat" w:hAnsi="GHEA Grapalat"/>
          <w:lang w:val="en-US"/>
        </w:rPr>
        <w:t>են</w:t>
      </w:r>
      <w:proofErr w:type="spellEnd"/>
      <w:r w:rsidRPr="00261040">
        <w:rPr>
          <w:rFonts w:ascii="GHEA Grapalat" w:hAnsi="GHEA Grapalat"/>
          <w:lang w:val="af-ZA"/>
        </w:rPr>
        <w:t xml:space="preserve"> </w:t>
      </w:r>
      <w:proofErr w:type="spellStart"/>
      <w:r w:rsidRPr="00EB6628">
        <w:rPr>
          <w:rFonts w:ascii="GHEA Grapalat" w:hAnsi="GHEA Grapalat"/>
          <w:lang w:val="en-US"/>
        </w:rPr>
        <w:t>Հայաստանի</w:t>
      </w:r>
      <w:proofErr w:type="spellEnd"/>
      <w:r w:rsidRPr="00261040">
        <w:rPr>
          <w:rFonts w:ascii="GHEA Grapalat" w:hAnsi="GHEA Grapalat"/>
          <w:lang w:val="af-ZA"/>
        </w:rPr>
        <w:t xml:space="preserve"> </w:t>
      </w:r>
      <w:proofErr w:type="spellStart"/>
      <w:r w:rsidRPr="00EB6628">
        <w:rPr>
          <w:rFonts w:ascii="GHEA Grapalat" w:hAnsi="GHEA Grapalat"/>
          <w:lang w:val="en-US"/>
        </w:rPr>
        <w:t>Հանրապետության</w:t>
      </w:r>
      <w:proofErr w:type="spellEnd"/>
      <w:r w:rsidRPr="00261040">
        <w:rPr>
          <w:rFonts w:ascii="GHEA Grapalat" w:hAnsi="GHEA Grapalat"/>
          <w:lang w:val="af-ZA"/>
        </w:rPr>
        <w:t xml:space="preserve"> </w:t>
      </w:r>
      <w:proofErr w:type="spellStart"/>
      <w:r w:rsidRPr="00EB6628">
        <w:rPr>
          <w:rFonts w:ascii="GHEA Grapalat" w:hAnsi="GHEA Grapalat"/>
          <w:lang w:val="en-US"/>
        </w:rPr>
        <w:t>կառավարության</w:t>
      </w:r>
      <w:proofErr w:type="spellEnd"/>
      <w:r w:rsidRPr="00261040">
        <w:rPr>
          <w:rFonts w:ascii="GHEA Grapalat" w:hAnsi="GHEA Grapalat"/>
          <w:lang w:val="af-ZA"/>
        </w:rPr>
        <w:t xml:space="preserve"> </w:t>
      </w:r>
      <w:proofErr w:type="spellStart"/>
      <w:r w:rsidRPr="00EB6628">
        <w:rPr>
          <w:rFonts w:ascii="GHEA Grapalat" w:hAnsi="GHEA Grapalat"/>
          <w:lang w:val="en-US"/>
        </w:rPr>
        <w:t>կողմից</w:t>
      </w:r>
      <w:proofErr w:type="spellEnd"/>
      <w:r w:rsidRPr="00261040">
        <w:rPr>
          <w:rFonts w:ascii="GHEA Grapalat" w:hAnsi="GHEA Grapalat"/>
          <w:lang w:val="af-ZA"/>
        </w:rPr>
        <w:t xml:space="preserve"> 2002 </w:t>
      </w:r>
      <w:proofErr w:type="spellStart"/>
      <w:r w:rsidRPr="00EB6628">
        <w:rPr>
          <w:rFonts w:ascii="GHEA Grapalat" w:hAnsi="GHEA Grapalat"/>
          <w:lang w:val="en-US"/>
        </w:rPr>
        <w:t>թվականի</w:t>
      </w:r>
      <w:proofErr w:type="spellEnd"/>
      <w:r w:rsidRPr="00261040">
        <w:rPr>
          <w:rFonts w:ascii="GHEA Grapalat" w:hAnsi="GHEA Grapalat"/>
          <w:lang w:val="af-ZA"/>
        </w:rPr>
        <w:t xml:space="preserve"> </w:t>
      </w:r>
      <w:proofErr w:type="spellStart"/>
      <w:r w:rsidRPr="00EB6628">
        <w:rPr>
          <w:rFonts w:ascii="GHEA Grapalat" w:hAnsi="GHEA Grapalat"/>
          <w:lang w:val="en-US"/>
        </w:rPr>
        <w:t>ապրիլի</w:t>
      </w:r>
      <w:proofErr w:type="spellEnd"/>
      <w:r w:rsidRPr="00261040">
        <w:rPr>
          <w:rFonts w:ascii="GHEA Grapalat" w:hAnsi="GHEA Grapalat"/>
          <w:lang w:val="af-ZA"/>
        </w:rPr>
        <w:t xml:space="preserve"> 25-</w:t>
      </w:r>
      <w:proofErr w:type="spellStart"/>
      <w:r w:rsidRPr="00EB6628">
        <w:rPr>
          <w:rFonts w:ascii="GHEA Grapalat" w:hAnsi="GHEA Grapalat"/>
          <w:lang w:val="en-US"/>
        </w:rPr>
        <w:t>ին</w:t>
      </w:r>
      <w:proofErr w:type="spellEnd"/>
      <w:r w:rsidRPr="00261040">
        <w:rPr>
          <w:rFonts w:ascii="GHEA Grapalat" w:hAnsi="GHEA Grapalat"/>
          <w:lang w:val="af-ZA"/>
        </w:rPr>
        <w:t xml:space="preserve"> </w:t>
      </w:r>
      <w:proofErr w:type="spellStart"/>
      <w:r w:rsidRPr="00EB6628">
        <w:rPr>
          <w:rFonts w:ascii="GHEA Grapalat" w:hAnsi="GHEA Grapalat"/>
          <w:lang w:val="en-US"/>
        </w:rPr>
        <w:t>ընդունված</w:t>
      </w:r>
      <w:proofErr w:type="spellEnd"/>
      <w:r w:rsidRPr="00261040">
        <w:rPr>
          <w:rFonts w:ascii="GHEA Grapalat" w:hAnsi="GHEA Grapalat"/>
          <w:lang w:val="af-ZA"/>
        </w:rPr>
        <w:t xml:space="preserve"> «</w:t>
      </w:r>
      <w:proofErr w:type="spellStart"/>
      <w:r w:rsidRPr="00EB6628">
        <w:rPr>
          <w:rFonts w:ascii="GHEA Grapalat" w:hAnsi="GHEA Grapalat"/>
          <w:lang w:val="en-US"/>
        </w:rPr>
        <w:t>Նոտարի</w:t>
      </w:r>
      <w:proofErr w:type="spellEnd"/>
      <w:r w:rsidRPr="00261040">
        <w:rPr>
          <w:rFonts w:ascii="GHEA Grapalat" w:hAnsi="GHEA Grapalat"/>
          <w:lang w:val="af-ZA"/>
        </w:rPr>
        <w:t xml:space="preserve"> </w:t>
      </w:r>
      <w:proofErr w:type="spellStart"/>
      <w:r w:rsidRPr="00EB6628">
        <w:rPr>
          <w:rFonts w:ascii="GHEA Grapalat" w:hAnsi="GHEA Grapalat"/>
          <w:lang w:val="en-US"/>
        </w:rPr>
        <w:t>կողմից</w:t>
      </w:r>
      <w:proofErr w:type="spellEnd"/>
      <w:r w:rsidRPr="00261040">
        <w:rPr>
          <w:rFonts w:ascii="GHEA Grapalat" w:hAnsi="GHEA Grapalat"/>
          <w:lang w:val="af-ZA"/>
        </w:rPr>
        <w:t xml:space="preserve"> </w:t>
      </w:r>
      <w:proofErr w:type="spellStart"/>
      <w:r w:rsidRPr="00EB6628">
        <w:rPr>
          <w:rFonts w:ascii="GHEA Grapalat" w:hAnsi="GHEA Grapalat"/>
          <w:lang w:val="en-US"/>
        </w:rPr>
        <w:t>մատուցվող</w:t>
      </w:r>
      <w:proofErr w:type="spellEnd"/>
      <w:r w:rsidRPr="00261040">
        <w:rPr>
          <w:rFonts w:ascii="GHEA Grapalat" w:hAnsi="GHEA Grapalat"/>
          <w:lang w:val="af-ZA"/>
        </w:rPr>
        <w:t xml:space="preserve"> </w:t>
      </w:r>
      <w:proofErr w:type="spellStart"/>
      <w:r w:rsidRPr="00EB6628">
        <w:rPr>
          <w:rFonts w:ascii="GHEA Grapalat" w:hAnsi="GHEA Grapalat"/>
          <w:lang w:val="en-US"/>
        </w:rPr>
        <w:t>վճարովի</w:t>
      </w:r>
      <w:proofErr w:type="spellEnd"/>
      <w:r w:rsidRPr="00261040">
        <w:rPr>
          <w:rFonts w:ascii="GHEA Grapalat" w:hAnsi="GHEA Grapalat"/>
          <w:lang w:val="af-ZA"/>
        </w:rPr>
        <w:t xml:space="preserve"> </w:t>
      </w:r>
      <w:proofErr w:type="spellStart"/>
      <w:r w:rsidRPr="00EB6628">
        <w:rPr>
          <w:rFonts w:ascii="GHEA Grapalat" w:hAnsi="GHEA Grapalat"/>
          <w:lang w:val="en-US"/>
        </w:rPr>
        <w:t>ծառայությունների</w:t>
      </w:r>
      <w:proofErr w:type="spellEnd"/>
      <w:r w:rsidRPr="00261040">
        <w:rPr>
          <w:rFonts w:ascii="GHEA Grapalat" w:hAnsi="GHEA Grapalat"/>
          <w:lang w:val="af-ZA"/>
        </w:rPr>
        <w:t xml:space="preserve"> </w:t>
      </w:r>
      <w:proofErr w:type="spellStart"/>
      <w:r w:rsidRPr="00EB6628">
        <w:rPr>
          <w:rFonts w:ascii="GHEA Grapalat" w:hAnsi="GHEA Grapalat"/>
          <w:lang w:val="en-US"/>
        </w:rPr>
        <w:t>սակագները</w:t>
      </w:r>
      <w:proofErr w:type="spellEnd"/>
      <w:r w:rsidRPr="00261040">
        <w:rPr>
          <w:rFonts w:ascii="GHEA Grapalat" w:hAnsi="GHEA Grapalat"/>
          <w:lang w:val="af-ZA"/>
        </w:rPr>
        <w:t xml:space="preserve"> </w:t>
      </w:r>
      <w:proofErr w:type="spellStart"/>
      <w:r w:rsidRPr="00EB6628">
        <w:rPr>
          <w:rFonts w:ascii="GHEA Grapalat" w:hAnsi="GHEA Grapalat"/>
          <w:lang w:val="en-US"/>
        </w:rPr>
        <w:t>հաստատելու</w:t>
      </w:r>
      <w:proofErr w:type="spellEnd"/>
      <w:r w:rsidRPr="00261040">
        <w:rPr>
          <w:rFonts w:ascii="GHEA Grapalat" w:hAnsi="GHEA Grapalat"/>
          <w:lang w:val="af-ZA"/>
        </w:rPr>
        <w:t xml:space="preserve"> </w:t>
      </w:r>
      <w:proofErr w:type="spellStart"/>
      <w:r w:rsidRPr="00EB6628">
        <w:rPr>
          <w:rFonts w:ascii="GHEA Grapalat" w:hAnsi="GHEA Grapalat"/>
          <w:lang w:val="en-US"/>
        </w:rPr>
        <w:t>մասին</w:t>
      </w:r>
      <w:proofErr w:type="spellEnd"/>
      <w:r w:rsidRPr="00261040">
        <w:rPr>
          <w:rFonts w:ascii="GHEA Grapalat" w:hAnsi="GHEA Grapalat"/>
          <w:lang w:val="af-ZA"/>
        </w:rPr>
        <w:t xml:space="preserve">» </w:t>
      </w:r>
      <w:proofErr w:type="spellStart"/>
      <w:r w:rsidRPr="00EB6628">
        <w:rPr>
          <w:rFonts w:ascii="GHEA Grapalat" w:hAnsi="GHEA Grapalat"/>
          <w:lang w:val="en-US"/>
        </w:rPr>
        <w:t>թիվ</w:t>
      </w:r>
      <w:proofErr w:type="spellEnd"/>
      <w:r w:rsidRPr="00261040">
        <w:rPr>
          <w:rFonts w:ascii="GHEA Grapalat" w:hAnsi="GHEA Grapalat"/>
          <w:lang w:val="af-ZA"/>
        </w:rPr>
        <w:t xml:space="preserve"> 919-</w:t>
      </w:r>
      <w:r w:rsidRPr="00EB6628">
        <w:rPr>
          <w:rFonts w:ascii="GHEA Grapalat" w:hAnsi="GHEA Grapalat"/>
          <w:lang w:val="en-US"/>
        </w:rPr>
        <w:t>Ն</w:t>
      </w:r>
      <w:r w:rsidRPr="00261040">
        <w:rPr>
          <w:rFonts w:ascii="GHEA Grapalat" w:hAnsi="GHEA Grapalat"/>
          <w:lang w:val="af-ZA"/>
        </w:rPr>
        <w:t xml:space="preserve"> </w:t>
      </w:r>
      <w:proofErr w:type="spellStart"/>
      <w:r w:rsidRPr="00EB6628">
        <w:rPr>
          <w:rFonts w:ascii="GHEA Grapalat" w:hAnsi="GHEA Grapalat"/>
          <w:lang w:val="en-US"/>
        </w:rPr>
        <w:t>որոշմամբ</w:t>
      </w:r>
      <w:proofErr w:type="spellEnd"/>
      <w:r>
        <w:rPr>
          <w:rFonts w:ascii="GHEA Grapalat" w:hAnsi="GHEA Grapalat"/>
          <w:lang w:val="af-ZA"/>
        </w:rPr>
        <w:t>: Հիշյալ</w:t>
      </w:r>
      <w:r w:rsidRPr="00261040">
        <w:rPr>
          <w:rFonts w:ascii="GHEA Grapalat" w:hAnsi="GHEA Grapalat"/>
          <w:lang w:val="af-ZA"/>
        </w:rPr>
        <w:t xml:space="preserve"> </w:t>
      </w:r>
      <w:proofErr w:type="spellStart"/>
      <w:r w:rsidRPr="00EB6628">
        <w:rPr>
          <w:rFonts w:ascii="GHEA Grapalat" w:hAnsi="GHEA Grapalat"/>
          <w:lang w:val="en-US"/>
        </w:rPr>
        <w:t>որոշմամբ</w:t>
      </w:r>
      <w:proofErr w:type="spellEnd"/>
      <w:r w:rsidRPr="00261040">
        <w:rPr>
          <w:rFonts w:ascii="GHEA Grapalat" w:hAnsi="GHEA Grapalat"/>
          <w:lang w:val="af-ZA"/>
        </w:rPr>
        <w:t xml:space="preserve"> </w:t>
      </w:r>
      <w:r>
        <w:rPr>
          <w:rFonts w:ascii="GHEA Grapalat" w:hAnsi="GHEA Grapalat"/>
          <w:lang w:val="af-ZA"/>
        </w:rPr>
        <w:t xml:space="preserve">սահմանված </w:t>
      </w:r>
      <w:proofErr w:type="spellStart"/>
      <w:r>
        <w:rPr>
          <w:rFonts w:ascii="GHEA Grapalat" w:hAnsi="GHEA Grapalat"/>
          <w:lang w:val="en-US"/>
        </w:rPr>
        <w:t>վճարովի</w:t>
      </w:r>
      <w:proofErr w:type="spellEnd"/>
      <w:r w:rsidRPr="00261040">
        <w:rPr>
          <w:rFonts w:ascii="GHEA Grapalat" w:hAnsi="GHEA Grapalat"/>
          <w:lang w:val="af-ZA"/>
        </w:rPr>
        <w:t xml:space="preserve"> </w:t>
      </w:r>
      <w:proofErr w:type="spellStart"/>
      <w:r>
        <w:rPr>
          <w:rFonts w:ascii="GHEA Grapalat" w:hAnsi="GHEA Grapalat"/>
          <w:lang w:val="en-US"/>
        </w:rPr>
        <w:t>ծառայությունները</w:t>
      </w:r>
      <w:proofErr w:type="spellEnd"/>
      <w:r w:rsidRPr="00261040">
        <w:rPr>
          <w:rFonts w:ascii="GHEA Grapalat" w:hAnsi="GHEA Grapalat"/>
          <w:lang w:val="af-ZA"/>
        </w:rPr>
        <w:t xml:space="preserve"> </w:t>
      </w:r>
      <w:proofErr w:type="spellStart"/>
      <w:r>
        <w:rPr>
          <w:rFonts w:ascii="GHEA Grapalat" w:hAnsi="GHEA Grapalat"/>
          <w:lang w:val="en-US"/>
        </w:rPr>
        <w:t>շատ</w:t>
      </w:r>
      <w:proofErr w:type="spellEnd"/>
      <w:r w:rsidRPr="00086107">
        <w:rPr>
          <w:rFonts w:ascii="GHEA Grapalat" w:hAnsi="GHEA Grapalat"/>
          <w:lang w:val="af-ZA"/>
        </w:rPr>
        <w:t xml:space="preserve"> </w:t>
      </w:r>
      <w:proofErr w:type="spellStart"/>
      <w:r>
        <w:rPr>
          <w:rFonts w:ascii="GHEA Grapalat" w:hAnsi="GHEA Grapalat"/>
          <w:lang w:val="en-US"/>
        </w:rPr>
        <w:t>ընդհանրական</w:t>
      </w:r>
      <w:proofErr w:type="spellEnd"/>
      <w:r w:rsidRPr="00086107">
        <w:rPr>
          <w:rFonts w:ascii="GHEA Grapalat" w:hAnsi="GHEA Grapalat"/>
          <w:lang w:val="af-ZA"/>
        </w:rPr>
        <w:t xml:space="preserve"> </w:t>
      </w:r>
      <w:proofErr w:type="spellStart"/>
      <w:r>
        <w:rPr>
          <w:rFonts w:ascii="GHEA Grapalat" w:hAnsi="GHEA Grapalat"/>
          <w:lang w:val="en-US"/>
        </w:rPr>
        <w:t>են</w:t>
      </w:r>
      <w:proofErr w:type="spellEnd"/>
      <w:r w:rsidRPr="00086107">
        <w:rPr>
          <w:rFonts w:ascii="GHEA Grapalat" w:hAnsi="GHEA Grapalat"/>
          <w:lang w:val="af-ZA"/>
        </w:rPr>
        <w:t xml:space="preserve"> </w:t>
      </w:r>
      <w:proofErr w:type="spellStart"/>
      <w:r>
        <w:rPr>
          <w:rFonts w:ascii="GHEA Grapalat" w:hAnsi="GHEA Grapalat"/>
          <w:lang w:val="en-US"/>
        </w:rPr>
        <w:t>ձևակերպված</w:t>
      </w:r>
      <w:proofErr w:type="spellEnd"/>
      <w:r w:rsidRPr="00261040">
        <w:rPr>
          <w:rFonts w:ascii="GHEA Grapalat" w:hAnsi="GHEA Grapalat"/>
          <w:lang w:val="af-ZA"/>
        </w:rPr>
        <w:t xml:space="preserve">, </w:t>
      </w:r>
      <w:proofErr w:type="spellStart"/>
      <w:r>
        <w:rPr>
          <w:rFonts w:ascii="GHEA Grapalat" w:hAnsi="GHEA Grapalat"/>
          <w:lang w:val="en-US"/>
        </w:rPr>
        <w:t>ինչը</w:t>
      </w:r>
      <w:proofErr w:type="spellEnd"/>
      <w:r w:rsidRPr="00261040">
        <w:rPr>
          <w:rFonts w:ascii="GHEA Grapalat" w:hAnsi="GHEA Grapalat"/>
          <w:lang w:val="af-ZA"/>
        </w:rPr>
        <w:t xml:space="preserve"> </w:t>
      </w:r>
      <w:proofErr w:type="spellStart"/>
      <w:r>
        <w:rPr>
          <w:rFonts w:ascii="GHEA Grapalat" w:hAnsi="GHEA Grapalat"/>
          <w:lang w:val="en-US"/>
        </w:rPr>
        <w:t>բացառում</w:t>
      </w:r>
      <w:proofErr w:type="spellEnd"/>
      <w:r w:rsidRPr="00261040">
        <w:rPr>
          <w:rFonts w:ascii="GHEA Grapalat" w:hAnsi="GHEA Grapalat"/>
          <w:lang w:val="af-ZA"/>
        </w:rPr>
        <w:t xml:space="preserve"> </w:t>
      </w:r>
      <w:r>
        <w:rPr>
          <w:rFonts w:ascii="GHEA Grapalat" w:hAnsi="GHEA Grapalat"/>
          <w:lang w:val="en-US"/>
        </w:rPr>
        <w:t>է</w:t>
      </w:r>
      <w:r w:rsidRPr="00261040">
        <w:rPr>
          <w:rFonts w:ascii="GHEA Grapalat" w:hAnsi="GHEA Grapalat"/>
          <w:lang w:val="af-ZA"/>
        </w:rPr>
        <w:t xml:space="preserve"> </w:t>
      </w:r>
      <w:proofErr w:type="spellStart"/>
      <w:r>
        <w:rPr>
          <w:rFonts w:ascii="GHEA Grapalat" w:hAnsi="GHEA Grapalat"/>
          <w:lang w:val="en-US"/>
        </w:rPr>
        <w:t>կոնկրետ</w:t>
      </w:r>
      <w:proofErr w:type="spellEnd"/>
      <w:r w:rsidRPr="00261040">
        <w:rPr>
          <w:rFonts w:ascii="GHEA Grapalat" w:hAnsi="GHEA Grapalat"/>
          <w:lang w:val="af-ZA"/>
        </w:rPr>
        <w:t xml:space="preserve"> </w:t>
      </w:r>
      <w:proofErr w:type="spellStart"/>
      <w:r>
        <w:rPr>
          <w:rFonts w:ascii="GHEA Grapalat" w:hAnsi="GHEA Grapalat"/>
          <w:lang w:val="en-US"/>
        </w:rPr>
        <w:t>ծառայության</w:t>
      </w:r>
      <w:proofErr w:type="spellEnd"/>
      <w:r w:rsidRPr="00261040">
        <w:rPr>
          <w:rFonts w:ascii="GHEA Grapalat" w:hAnsi="GHEA Grapalat"/>
          <w:lang w:val="af-ZA"/>
        </w:rPr>
        <w:t xml:space="preserve"> </w:t>
      </w:r>
      <w:proofErr w:type="spellStart"/>
      <w:r>
        <w:rPr>
          <w:rFonts w:ascii="GHEA Grapalat" w:hAnsi="GHEA Grapalat"/>
          <w:lang w:val="en-US"/>
        </w:rPr>
        <w:t>համար</w:t>
      </w:r>
      <w:proofErr w:type="spellEnd"/>
      <w:r w:rsidRPr="00261040">
        <w:rPr>
          <w:rFonts w:ascii="GHEA Grapalat" w:hAnsi="GHEA Grapalat"/>
          <w:lang w:val="af-ZA"/>
        </w:rPr>
        <w:t xml:space="preserve"> </w:t>
      </w:r>
      <w:proofErr w:type="spellStart"/>
      <w:r>
        <w:rPr>
          <w:rFonts w:ascii="GHEA Grapalat" w:hAnsi="GHEA Grapalat"/>
          <w:lang w:val="en-US"/>
        </w:rPr>
        <w:t>որոշակի</w:t>
      </w:r>
      <w:proofErr w:type="spellEnd"/>
      <w:r w:rsidRPr="00261040">
        <w:rPr>
          <w:rFonts w:ascii="GHEA Grapalat" w:hAnsi="GHEA Grapalat"/>
          <w:lang w:val="af-ZA"/>
        </w:rPr>
        <w:t xml:space="preserve"> </w:t>
      </w:r>
      <w:proofErr w:type="spellStart"/>
      <w:r>
        <w:rPr>
          <w:rFonts w:ascii="GHEA Grapalat" w:hAnsi="GHEA Grapalat"/>
          <w:lang w:val="en-US"/>
        </w:rPr>
        <w:t>հստակ</w:t>
      </w:r>
      <w:proofErr w:type="spellEnd"/>
      <w:r w:rsidRPr="00261040">
        <w:rPr>
          <w:rFonts w:ascii="GHEA Grapalat" w:hAnsi="GHEA Grapalat"/>
          <w:lang w:val="af-ZA"/>
        </w:rPr>
        <w:t xml:space="preserve"> </w:t>
      </w:r>
      <w:proofErr w:type="spellStart"/>
      <w:r>
        <w:rPr>
          <w:rFonts w:ascii="GHEA Grapalat" w:hAnsi="GHEA Grapalat"/>
          <w:lang w:val="en-US"/>
        </w:rPr>
        <w:t>գումար</w:t>
      </w:r>
      <w:proofErr w:type="spellEnd"/>
      <w:r w:rsidRPr="00261040">
        <w:rPr>
          <w:rFonts w:ascii="GHEA Grapalat" w:hAnsi="GHEA Grapalat"/>
          <w:lang w:val="af-ZA"/>
        </w:rPr>
        <w:t xml:space="preserve"> </w:t>
      </w:r>
      <w:proofErr w:type="spellStart"/>
      <w:r>
        <w:rPr>
          <w:rFonts w:ascii="GHEA Grapalat" w:hAnsi="GHEA Grapalat"/>
          <w:lang w:val="en-US"/>
        </w:rPr>
        <w:t>գանձելու</w:t>
      </w:r>
      <w:proofErr w:type="spellEnd"/>
      <w:r w:rsidRPr="00261040">
        <w:rPr>
          <w:rFonts w:ascii="GHEA Grapalat" w:hAnsi="GHEA Grapalat"/>
          <w:lang w:val="af-ZA"/>
        </w:rPr>
        <w:t xml:space="preserve"> </w:t>
      </w:r>
      <w:proofErr w:type="spellStart"/>
      <w:r>
        <w:rPr>
          <w:rFonts w:ascii="GHEA Grapalat" w:hAnsi="GHEA Grapalat"/>
          <w:lang w:val="en-US"/>
        </w:rPr>
        <w:t>հնարավորությունը</w:t>
      </w:r>
      <w:proofErr w:type="spellEnd"/>
      <w:r w:rsidRPr="00261040">
        <w:rPr>
          <w:rFonts w:ascii="GHEA Grapalat" w:hAnsi="GHEA Grapalat"/>
          <w:lang w:val="af-ZA"/>
        </w:rPr>
        <w:t xml:space="preserve">: </w:t>
      </w:r>
      <w:proofErr w:type="spellStart"/>
      <w:r>
        <w:rPr>
          <w:rFonts w:ascii="GHEA Grapalat" w:hAnsi="GHEA Grapalat"/>
          <w:lang w:val="en-US"/>
        </w:rPr>
        <w:t>Անհրաժեշտություն</w:t>
      </w:r>
      <w:proofErr w:type="spellEnd"/>
      <w:r w:rsidRPr="00261040">
        <w:rPr>
          <w:rFonts w:ascii="GHEA Grapalat" w:hAnsi="GHEA Grapalat"/>
          <w:lang w:val="af-ZA"/>
        </w:rPr>
        <w:t xml:space="preserve"> </w:t>
      </w:r>
      <w:r>
        <w:rPr>
          <w:rFonts w:ascii="GHEA Grapalat" w:hAnsi="GHEA Grapalat"/>
          <w:lang w:val="en-US"/>
        </w:rPr>
        <w:t>է</w:t>
      </w:r>
      <w:r w:rsidRPr="00261040">
        <w:rPr>
          <w:rFonts w:ascii="GHEA Grapalat" w:hAnsi="GHEA Grapalat"/>
          <w:lang w:val="af-ZA"/>
        </w:rPr>
        <w:t xml:space="preserve"> </w:t>
      </w:r>
      <w:proofErr w:type="spellStart"/>
      <w:r>
        <w:rPr>
          <w:rFonts w:ascii="GHEA Grapalat" w:hAnsi="GHEA Grapalat"/>
          <w:lang w:val="en-US"/>
        </w:rPr>
        <w:t>առաջացել</w:t>
      </w:r>
      <w:proofErr w:type="spellEnd"/>
      <w:r w:rsidRPr="00261040">
        <w:rPr>
          <w:rFonts w:ascii="GHEA Grapalat" w:hAnsi="GHEA Grapalat"/>
          <w:lang w:val="af-ZA"/>
        </w:rPr>
        <w:t xml:space="preserve"> </w:t>
      </w:r>
      <w:proofErr w:type="spellStart"/>
      <w:r w:rsidRPr="00EB6628">
        <w:rPr>
          <w:rFonts w:ascii="GHEA Grapalat" w:hAnsi="GHEA Grapalat"/>
          <w:lang w:val="en-US"/>
        </w:rPr>
        <w:t>մանրամասն</w:t>
      </w:r>
      <w:proofErr w:type="spellEnd"/>
      <w:r w:rsidRPr="00261040">
        <w:rPr>
          <w:rFonts w:ascii="GHEA Grapalat" w:hAnsi="GHEA Grapalat"/>
          <w:lang w:val="af-ZA"/>
        </w:rPr>
        <w:t xml:space="preserve"> </w:t>
      </w:r>
      <w:r w:rsidRPr="00EB6628">
        <w:rPr>
          <w:rFonts w:ascii="GHEA Grapalat" w:hAnsi="GHEA Grapalat"/>
          <w:lang w:val="en-US"/>
        </w:rPr>
        <w:t>և</w:t>
      </w:r>
      <w:r w:rsidRPr="00261040">
        <w:rPr>
          <w:rFonts w:ascii="GHEA Grapalat" w:hAnsi="GHEA Grapalat"/>
          <w:lang w:val="af-ZA"/>
        </w:rPr>
        <w:t xml:space="preserve"> </w:t>
      </w:r>
      <w:proofErr w:type="spellStart"/>
      <w:r w:rsidRPr="00EB6628">
        <w:rPr>
          <w:rFonts w:ascii="GHEA Grapalat" w:hAnsi="GHEA Grapalat"/>
          <w:lang w:val="en-US"/>
        </w:rPr>
        <w:t>ամբողջական</w:t>
      </w:r>
      <w:proofErr w:type="spellEnd"/>
      <w:r w:rsidRPr="00261040">
        <w:rPr>
          <w:rFonts w:ascii="GHEA Grapalat" w:hAnsi="GHEA Grapalat"/>
          <w:lang w:val="af-ZA"/>
        </w:rPr>
        <w:t xml:space="preserve"> </w:t>
      </w:r>
      <w:proofErr w:type="spellStart"/>
      <w:r>
        <w:rPr>
          <w:rFonts w:ascii="GHEA Grapalat" w:hAnsi="GHEA Grapalat"/>
          <w:lang w:val="en-US"/>
        </w:rPr>
        <w:t>սահմանել</w:t>
      </w:r>
      <w:proofErr w:type="spellEnd"/>
      <w:r w:rsidRPr="00261040">
        <w:rPr>
          <w:rFonts w:ascii="GHEA Grapalat" w:hAnsi="GHEA Grapalat"/>
          <w:lang w:val="af-ZA"/>
        </w:rPr>
        <w:t xml:space="preserve"> </w:t>
      </w:r>
      <w:proofErr w:type="spellStart"/>
      <w:r w:rsidRPr="00EB6628">
        <w:rPr>
          <w:rFonts w:ascii="GHEA Grapalat" w:hAnsi="GHEA Grapalat"/>
          <w:lang w:val="en-US"/>
        </w:rPr>
        <w:t>այն</w:t>
      </w:r>
      <w:proofErr w:type="spellEnd"/>
      <w:r w:rsidRPr="00261040">
        <w:rPr>
          <w:rFonts w:ascii="GHEA Grapalat" w:hAnsi="GHEA Grapalat"/>
          <w:lang w:val="af-ZA"/>
        </w:rPr>
        <w:t xml:space="preserve"> </w:t>
      </w:r>
      <w:proofErr w:type="spellStart"/>
      <w:r w:rsidRPr="00EB6628">
        <w:rPr>
          <w:rFonts w:ascii="GHEA Grapalat" w:hAnsi="GHEA Grapalat"/>
          <w:lang w:val="en-US"/>
        </w:rPr>
        <w:t>բոլոր</w:t>
      </w:r>
      <w:proofErr w:type="spellEnd"/>
      <w:r w:rsidRPr="00261040">
        <w:rPr>
          <w:rFonts w:ascii="GHEA Grapalat" w:hAnsi="GHEA Grapalat"/>
          <w:lang w:val="af-ZA"/>
        </w:rPr>
        <w:t xml:space="preserve"> </w:t>
      </w:r>
      <w:proofErr w:type="spellStart"/>
      <w:r w:rsidRPr="00EB6628">
        <w:rPr>
          <w:rFonts w:ascii="GHEA Grapalat" w:hAnsi="GHEA Grapalat"/>
          <w:lang w:val="en-US"/>
        </w:rPr>
        <w:t>ծառայությունները</w:t>
      </w:r>
      <w:proofErr w:type="spellEnd"/>
      <w:r w:rsidRPr="00261040">
        <w:rPr>
          <w:rFonts w:ascii="GHEA Grapalat" w:hAnsi="GHEA Grapalat"/>
          <w:lang w:val="af-ZA"/>
        </w:rPr>
        <w:t xml:space="preserve">, </w:t>
      </w:r>
      <w:proofErr w:type="spellStart"/>
      <w:r w:rsidRPr="00EB6628">
        <w:rPr>
          <w:rFonts w:ascii="GHEA Grapalat" w:hAnsi="GHEA Grapalat"/>
          <w:lang w:val="en-US"/>
        </w:rPr>
        <w:t>որոնց</w:t>
      </w:r>
      <w:proofErr w:type="spellEnd"/>
      <w:r w:rsidRPr="00261040">
        <w:rPr>
          <w:rFonts w:ascii="GHEA Grapalat" w:hAnsi="GHEA Grapalat"/>
          <w:lang w:val="af-ZA"/>
        </w:rPr>
        <w:t xml:space="preserve"> </w:t>
      </w:r>
      <w:proofErr w:type="spellStart"/>
      <w:r w:rsidRPr="00EB6628">
        <w:rPr>
          <w:rFonts w:ascii="GHEA Grapalat" w:hAnsi="GHEA Grapalat"/>
          <w:lang w:val="en-US"/>
        </w:rPr>
        <w:t>համար</w:t>
      </w:r>
      <w:proofErr w:type="spellEnd"/>
      <w:r w:rsidRPr="00261040">
        <w:rPr>
          <w:rFonts w:ascii="GHEA Grapalat" w:hAnsi="GHEA Grapalat"/>
          <w:lang w:val="af-ZA"/>
        </w:rPr>
        <w:t xml:space="preserve"> </w:t>
      </w:r>
      <w:proofErr w:type="spellStart"/>
      <w:r w:rsidRPr="00EB6628">
        <w:rPr>
          <w:rFonts w:ascii="GHEA Grapalat" w:hAnsi="GHEA Grapalat"/>
          <w:lang w:val="en-US"/>
        </w:rPr>
        <w:t>կարող</w:t>
      </w:r>
      <w:proofErr w:type="spellEnd"/>
      <w:r w:rsidRPr="00261040">
        <w:rPr>
          <w:rFonts w:ascii="GHEA Grapalat" w:hAnsi="GHEA Grapalat"/>
          <w:lang w:val="af-ZA"/>
        </w:rPr>
        <w:t xml:space="preserve"> </w:t>
      </w:r>
      <w:proofErr w:type="spellStart"/>
      <w:r w:rsidRPr="00EB6628">
        <w:rPr>
          <w:rFonts w:ascii="GHEA Grapalat" w:hAnsi="GHEA Grapalat"/>
          <w:lang w:val="en-US"/>
        </w:rPr>
        <w:t>են</w:t>
      </w:r>
      <w:proofErr w:type="spellEnd"/>
      <w:r w:rsidRPr="00261040">
        <w:rPr>
          <w:rFonts w:ascii="GHEA Grapalat" w:hAnsi="GHEA Grapalat"/>
          <w:lang w:val="af-ZA"/>
        </w:rPr>
        <w:t xml:space="preserve"> </w:t>
      </w:r>
      <w:proofErr w:type="spellStart"/>
      <w:r w:rsidRPr="00EB6628">
        <w:rPr>
          <w:rFonts w:ascii="GHEA Grapalat" w:hAnsi="GHEA Grapalat"/>
          <w:lang w:val="en-US"/>
        </w:rPr>
        <w:t>գանձվել</w:t>
      </w:r>
      <w:proofErr w:type="spellEnd"/>
      <w:r w:rsidRPr="00261040">
        <w:rPr>
          <w:rFonts w:ascii="GHEA Grapalat" w:hAnsi="GHEA Grapalat"/>
          <w:lang w:val="af-ZA"/>
        </w:rPr>
        <w:t xml:space="preserve"> </w:t>
      </w:r>
      <w:proofErr w:type="spellStart"/>
      <w:r w:rsidRPr="00EB6628">
        <w:rPr>
          <w:rFonts w:ascii="GHEA Grapalat" w:hAnsi="GHEA Grapalat"/>
          <w:lang w:val="en-US"/>
        </w:rPr>
        <w:t>համապատասխան</w:t>
      </w:r>
      <w:proofErr w:type="spellEnd"/>
      <w:r w:rsidRPr="00261040">
        <w:rPr>
          <w:rFonts w:ascii="GHEA Grapalat" w:hAnsi="GHEA Grapalat"/>
          <w:lang w:val="af-ZA"/>
        </w:rPr>
        <w:t xml:space="preserve"> </w:t>
      </w:r>
      <w:proofErr w:type="spellStart"/>
      <w:r w:rsidRPr="00EB6628">
        <w:rPr>
          <w:rFonts w:ascii="GHEA Grapalat" w:hAnsi="GHEA Grapalat"/>
          <w:lang w:val="en-US"/>
        </w:rPr>
        <w:t>վճարներ</w:t>
      </w:r>
      <w:proofErr w:type="spellEnd"/>
      <w:r>
        <w:rPr>
          <w:rFonts w:ascii="GHEA Grapalat" w:hAnsi="GHEA Grapalat"/>
          <w:lang w:val="af-ZA"/>
        </w:rPr>
        <w:t xml:space="preserve">, </w:t>
      </w:r>
      <w:proofErr w:type="spellStart"/>
      <w:r w:rsidRPr="00EB6628">
        <w:rPr>
          <w:rFonts w:ascii="GHEA Grapalat" w:hAnsi="GHEA Grapalat"/>
          <w:lang w:val="en-US"/>
        </w:rPr>
        <w:t>կոնկրետ</w:t>
      </w:r>
      <w:proofErr w:type="spellEnd"/>
      <w:r w:rsidRPr="00261040">
        <w:rPr>
          <w:rFonts w:ascii="GHEA Grapalat" w:hAnsi="GHEA Grapalat"/>
          <w:lang w:val="af-ZA"/>
        </w:rPr>
        <w:t xml:space="preserve"> </w:t>
      </w:r>
      <w:proofErr w:type="spellStart"/>
      <w:r>
        <w:rPr>
          <w:rFonts w:ascii="GHEA Grapalat" w:hAnsi="GHEA Grapalat"/>
          <w:lang w:val="en-US"/>
        </w:rPr>
        <w:t>սահմանել</w:t>
      </w:r>
      <w:proofErr w:type="spellEnd"/>
      <w:r w:rsidRPr="00261040">
        <w:rPr>
          <w:rFonts w:ascii="GHEA Grapalat" w:hAnsi="GHEA Grapalat"/>
          <w:lang w:val="af-ZA"/>
        </w:rPr>
        <w:t xml:space="preserve">, </w:t>
      </w:r>
      <w:proofErr w:type="spellStart"/>
      <w:r w:rsidRPr="00EB6628">
        <w:rPr>
          <w:rFonts w:ascii="GHEA Grapalat" w:hAnsi="GHEA Grapalat"/>
          <w:lang w:val="en-US"/>
        </w:rPr>
        <w:t>օրինակ</w:t>
      </w:r>
      <w:proofErr w:type="spellEnd"/>
      <w:r>
        <w:rPr>
          <w:rFonts w:ascii="GHEA Grapalat" w:hAnsi="GHEA Grapalat"/>
          <w:lang w:val="af-ZA"/>
        </w:rPr>
        <w:t>,</w:t>
      </w:r>
      <w:r w:rsidRPr="00261040">
        <w:rPr>
          <w:rFonts w:ascii="GHEA Grapalat" w:hAnsi="GHEA Grapalat"/>
          <w:lang w:val="af-ZA"/>
        </w:rPr>
        <w:t xml:space="preserve"> </w:t>
      </w:r>
      <w:r w:rsidRPr="00EB6628">
        <w:rPr>
          <w:rFonts w:ascii="GHEA Grapalat" w:hAnsi="GHEA Grapalat" w:cs="IRTEK Courier"/>
          <w:lang w:val="af-ZA"/>
        </w:rPr>
        <w:t>անշարժ գույքի,</w:t>
      </w:r>
      <w:r w:rsidRPr="00261040">
        <w:rPr>
          <w:rFonts w:ascii="GHEA Grapalat" w:hAnsi="GHEA Grapalat"/>
          <w:lang w:val="af-ZA"/>
        </w:rPr>
        <w:t xml:space="preserve"> </w:t>
      </w:r>
      <w:r w:rsidRPr="00EB6628">
        <w:rPr>
          <w:rFonts w:ascii="GHEA Grapalat" w:hAnsi="GHEA Grapalat"/>
          <w:lang w:val="en-US"/>
        </w:rPr>
        <w:t>ա</w:t>
      </w:r>
      <w:r w:rsidRPr="00EB6628">
        <w:rPr>
          <w:rFonts w:ascii="GHEA Grapalat" w:hAnsi="GHEA Grapalat" w:cs="IRTEK Courier"/>
          <w:lang w:val="af-ZA"/>
        </w:rPr>
        <w:t>վտոտրանսպորտային միջոցների և այլ շարժական գույքի</w:t>
      </w:r>
      <w:r w:rsidRPr="00261040">
        <w:rPr>
          <w:rFonts w:ascii="GHEA Grapalat" w:hAnsi="GHEA Grapalat"/>
          <w:lang w:val="af-ZA"/>
        </w:rPr>
        <w:t xml:space="preserve"> </w:t>
      </w:r>
      <w:r w:rsidRPr="00EB6628">
        <w:rPr>
          <w:rFonts w:ascii="GHEA Grapalat" w:hAnsi="GHEA Grapalat" w:cs="IRTEK Courier"/>
          <w:lang w:val="af-ZA"/>
        </w:rPr>
        <w:t>օտարման</w:t>
      </w:r>
      <w:r>
        <w:rPr>
          <w:rFonts w:ascii="GHEA Grapalat" w:hAnsi="GHEA Grapalat" w:cs="IRTEK Courier"/>
          <w:lang w:val="af-ZA"/>
        </w:rPr>
        <w:t>,</w:t>
      </w:r>
      <w:r w:rsidRPr="00EB6628">
        <w:rPr>
          <w:rFonts w:ascii="GHEA Grapalat" w:hAnsi="GHEA Grapalat" w:cs="IRTEK Courier"/>
          <w:lang w:val="af-ZA"/>
        </w:rPr>
        <w:t xml:space="preserve"> ա</w:t>
      </w:r>
      <w:r w:rsidRPr="00EB6628">
        <w:rPr>
          <w:rFonts w:ascii="GHEA Grapalat" w:hAnsi="GHEA Grapalat" w:cs="Arial CIT"/>
          <w:lang w:val="af-ZA"/>
        </w:rPr>
        <w:t xml:space="preserve">նշարժ գույքի օգտագործման (վարձակալության, </w:t>
      </w:r>
      <w:r w:rsidRPr="00EB6628">
        <w:rPr>
          <w:rFonts w:ascii="GHEA Grapalat" w:hAnsi="GHEA Grapalat" w:cs="Arial CIT"/>
        </w:rPr>
        <w:t>անհատույց</w:t>
      </w:r>
      <w:r w:rsidRPr="00EB6628">
        <w:rPr>
          <w:rFonts w:ascii="GHEA Grapalat" w:hAnsi="GHEA Grapalat" w:cs="Arial CIT"/>
          <w:lang w:val="af-ZA"/>
        </w:rPr>
        <w:t xml:space="preserve"> </w:t>
      </w:r>
      <w:r w:rsidRPr="00EB6628">
        <w:rPr>
          <w:rFonts w:ascii="GHEA Grapalat" w:hAnsi="GHEA Grapalat" w:cs="Arial CIT"/>
        </w:rPr>
        <w:t>օգտագործման</w:t>
      </w:r>
      <w:r w:rsidRPr="00EB6628">
        <w:rPr>
          <w:rFonts w:ascii="GHEA Grapalat" w:hAnsi="GHEA Grapalat" w:cs="Arial CIT"/>
          <w:lang w:val="af-ZA"/>
        </w:rPr>
        <w:t xml:space="preserve"> </w:t>
      </w:r>
      <w:r w:rsidRPr="00EB6628">
        <w:rPr>
          <w:rFonts w:ascii="GHEA Grapalat" w:hAnsi="GHEA Grapalat" w:cs="Arial CIT"/>
        </w:rPr>
        <w:t>և</w:t>
      </w:r>
      <w:r w:rsidRPr="00EB6628">
        <w:rPr>
          <w:rFonts w:ascii="GHEA Grapalat" w:hAnsi="GHEA Grapalat" w:cs="Arial CIT"/>
          <w:lang w:val="af-ZA"/>
        </w:rPr>
        <w:t xml:space="preserve"> </w:t>
      </w:r>
      <w:r w:rsidRPr="00EB6628">
        <w:rPr>
          <w:rFonts w:ascii="GHEA Grapalat" w:hAnsi="GHEA Grapalat" w:cs="Arial CIT"/>
        </w:rPr>
        <w:t>այլն</w:t>
      </w:r>
      <w:r w:rsidRPr="00EB6628">
        <w:rPr>
          <w:rFonts w:ascii="GHEA Grapalat" w:hAnsi="GHEA Grapalat" w:cs="Arial CIT"/>
          <w:lang w:val="af-ZA"/>
        </w:rPr>
        <w:t xml:space="preserve">, </w:t>
      </w:r>
      <w:proofErr w:type="spellStart"/>
      <w:r w:rsidRPr="00EB6628">
        <w:rPr>
          <w:rFonts w:ascii="GHEA Grapalat" w:hAnsi="GHEA Grapalat" w:cs="Arial CIT"/>
          <w:lang w:val="en-US"/>
        </w:rPr>
        <w:t>բացառությամբ</w:t>
      </w:r>
      <w:proofErr w:type="spellEnd"/>
      <w:r w:rsidRPr="00EB6628">
        <w:rPr>
          <w:rFonts w:ascii="GHEA Grapalat" w:hAnsi="GHEA Grapalat" w:cs="Arial CIT"/>
          <w:lang w:val="af-ZA"/>
        </w:rPr>
        <w:t xml:space="preserve"> </w:t>
      </w:r>
      <w:proofErr w:type="spellStart"/>
      <w:r w:rsidRPr="00EB6628">
        <w:rPr>
          <w:rFonts w:ascii="GHEA Grapalat" w:hAnsi="GHEA Grapalat" w:cs="Arial CIT"/>
          <w:lang w:val="en-US"/>
        </w:rPr>
        <w:t>ռենտայի</w:t>
      </w:r>
      <w:proofErr w:type="spellEnd"/>
      <w:r w:rsidRPr="00EB6628">
        <w:rPr>
          <w:rFonts w:ascii="GHEA Grapalat" w:hAnsi="GHEA Grapalat" w:cs="Arial CIT"/>
          <w:lang w:val="af-ZA"/>
        </w:rPr>
        <w:t xml:space="preserve"> </w:t>
      </w:r>
      <w:r w:rsidRPr="00EB6628">
        <w:rPr>
          <w:rFonts w:ascii="GHEA Grapalat" w:hAnsi="GHEA Grapalat" w:cs="Arial CIT"/>
        </w:rPr>
        <w:t>պայմանագրերը</w:t>
      </w:r>
      <w:r w:rsidRPr="00EB6628">
        <w:rPr>
          <w:rFonts w:ascii="GHEA Grapalat" w:hAnsi="GHEA Grapalat" w:cs="Arial CIT"/>
          <w:lang w:val="af-ZA"/>
        </w:rPr>
        <w:t xml:space="preserve"> </w:t>
      </w:r>
      <w:r w:rsidRPr="00EB6628">
        <w:rPr>
          <w:rFonts w:ascii="GHEA Grapalat" w:hAnsi="GHEA Grapalat" w:cs="Arial CIT"/>
        </w:rPr>
        <w:t>վավերացնելու</w:t>
      </w:r>
      <w:r w:rsidRPr="00EB6628">
        <w:rPr>
          <w:rFonts w:ascii="GHEA Grapalat" w:hAnsi="GHEA Grapalat" w:cs="Arial CIT"/>
          <w:lang w:val="af-ZA"/>
        </w:rPr>
        <w:t xml:space="preserve"> </w:t>
      </w:r>
      <w:r w:rsidRPr="00EB6628">
        <w:rPr>
          <w:rFonts w:ascii="GHEA Grapalat" w:hAnsi="GHEA Grapalat" w:cs="Arial CIT"/>
        </w:rPr>
        <w:t>համար</w:t>
      </w:r>
      <w:r w:rsidRPr="00EB6628">
        <w:rPr>
          <w:rFonts w:ascii="GHEA Grapalat" w:hAnsi="GHEA Grapalat" w:cs="Arial CIT"/>
          <w:lang w:val="af-ZA"/>
        </w:rPr>
        <w:t>), գրավի և մի շարք այլ</w:t>
      </w:r>
      <w:r>
        <w:rPr>
          <w:rFonts w:ascii="GHEA Grapalat" w:hAnsi="GHEA Grapalat" w:cs="Arial CIT"/>
          <w:lang w:val="af-ZA"/>
        </w:rPr>
        <w:t xml:space="preserve"> </w:t>
      </w:r>
      <w:r w:rsidRPr="00EB6628">
        <w:rPr>
          <w:rFonts w:ascii="GHEA Grapalat" w:hAnsi="GHEA Grapalat" w:cs="Arial CIT"/>
        </w:rPr>
        <w:t>պայմանագրերի</w:t>
      </w:r>
      <w:r w:rsidRPr="00EB6628">
        <w:rPr>
          <w:rFonts w:ascii="GHEA Grapalat" w:hAnsi="GHEA Grapalat" w:cs="Arial CIT"/>
          <w:lang w:val="af-ZA"/>
        </w:rPr>
        <w:t xml:space="preserve"> </w:t>
      </w:r>
      <w:r w:rsidRPr="00EB6628">
        <w:rPr>
          <w:rFonts w:ascii="GHEA Grapalat" w:hAnsi="GHEA Grapalat" w:cs="Arial CIT"/>
        </w:rPr>
        <w:t>վավերացման</w:t>
      </w:r>
      <w:r w:rsidRPr="00EB6628">
        <w:rPr>
          <w:rFonts w:ascii="GHEA Grapalat" w:hAnsi="GHEA Grapalat" w:cs="Arial CIT"/>
          <w:lang w:val="af-ZA"/>
        </w:rPr>
        <w:t xml:space="preserve"> </w:t>
      </w:r>
      <w:r>
        <w:rPr>
          <w:rFonts w:ascii="GHEA Grapalat" w:hAnsi="GHEA Grapalat" w:cs="Arial CIT"/>
          <w:lang w:val="af-ZA"/>
        </w:rPr>
        <w:t xml:space="preserve">և ծառայությունների կատարման համար գանձվող վճարների չափերը: </w:t>
      </w:r>
      <w:proofErr w:type="spellStart"/>
      <w:r>
        <w:rPr>
          <w:rFonts w:ascii="GHEA Grapalat" w:hAnsi="GHEA Grapalat"/>
          <w:lang w:val="en-US"/>
        </w:rPr>
        <w:t>Գ</w:t>
      </w:r>
      <w:r w:rsidRPr="00EB6628">
        <w:rPr>
          <w:rFonts w:ascii="GHEA Grapalat" w:hAnsi="GHEA Grapalat"/>
          <w:lang w:val="en-US"/>
        </w:rPr>
        <w:t>ործող</w:t>
      </w:r>
      <w:proofErr w:type="spellEnd"/>
      <w:r w:rsidRPr="00EB6628">
        <w:rPr>
          <w:rFonts w:ascii="GHEA Grapalat" w:hAnsi="GHEA Grapalat"/>
          <w:lang w:val="af-ZA"/>
        </w:rPr>
        <w:t xml:space="preserve"> </w:t>
      </w:r>
      <w:proofErr w:type="spellStart"/>
      <w:r w:rsidRPr="00EB6628">
        <w:rPr>
          <w:rFonts w:ascii="GHEA Grapalat" w:hAnsi="GHEA Grapalat"/>
          <w:lang w:val="en-US"/>
        </w:rPr>
        <w:t>որոշման</w:t>
      </w:r>
      <w:proofErr w:type="spellEnd"/>
      <w:r w:rsidRPr="00EB6628">
        <w:rPr>
          <w:rFonts w:ascii="GHEA Grapalat" w:hAnsi="GHEA Grapalat"/>
          <w:lang w:val="af-ZA"/>
        </w:rPr>
        <w:t xml:space="preserve"> </w:t>
      </w:r>
      <w:proofErr w:type="spellStart"/>
      <w:r w:rsidRPr="00EB6628">
        <w:rPr>
          <w:rFonts w:ascii="GHEA Grapalat" w:hAnsi="GHEA Grapalat"/>
          <w:lang w:val="en-US"/>
        </w:rPr>
        <w:t>մեջ</w:t>
      </w:r>
      <w:proofErr w:type="spellEnd"/>
      <w:r w:rsidRPr="00EB6628">
        <w:rPr>
          <w:rFonts w:ascii="GHEA Grapalat" w:hAnsi="GHEA Grapalat"/>
          <w:lang w:val="af-ZA"/>
        </w:rPr>
        <w:t xml:space="preserve"> </w:t>
      </w:r>
      <w:proofErr w:type="spellStart"/>
      <w:r w:rsidRPr="00EB6628">
        <w:rPr>
          <w:rFonts w:ascii="GHEA Grapalat" w:hAnsi="GHEA Grapalat"/>
          <w:lang w:val="en-US"/>
        </w:rPr>
        <w:t>օգտագործվում</w:t>
      </w:r>
      <w:proofErr w:type="spellEnd"/>
      <w:r w:rsidRPr="00EB6628">
        <w:rPr>
          <w:rFonts w:ascii="GHEA Grapalat" w:hAnsi="GHEA Grapalat"/>
          <w:lang w:val="af-ZA"/>
        </w:rPr>
        <w:t xml:space="preserve"> </w:t>
      </w:r>
      <w:r w:rsidRPr="00EB6628">
        <w:rPr>
          <w:rFonts w:ascii="GHEA Grapalat" w:hAnsi="GHEA Grapalat"/>
          <w:lang w:val="en-US"/>
        </w:rPr>
        <w:t>է</w:t>
      </w:r>
      <w:r w:rsidRPr="00EB6628">
        <w:rPr>
          <w:rFonts w:ascii="GHEA Grapalat" w:hAnsi="GHEA Grapalat"/>
          <w:lang w:val="af-ZA"/>
        </w:rPr>
        <w:t xml:space="preserve"> «</w:t>
      </w:r>
      <w:proofErr w:type="spellStart"/>
      <w:r w:rsidRPr="00EB6628">
        <w:rPr>
          <w:rFonts w:ascii="GHEA Grapalat" w:hAnsi="GHEA Grapalat"/>
          <w:lang w:val="en-US"/>
        </w:rPr>
        <w:t>առանձնապես</w:t>
      </w:r>
      <w:proofErr w:type="spellEnd"/>
      <w:r w:rsidRPr="00EB6628">
        <w:rPr>
          <w:rFonts w:ascii="GHEA Grapalat" w:hAnsi="GHEA Grapalat"/>
          <w:lang w:val="af-ZA"/>
        </w:rPr>
        <w:t xml:space="preserve"> </w:t>
      </w:r>
      <w:proofErr w:type="spellStart"/>
      <w:r w:rsidRPr="00EB6628">
        <w:rPr>
          <w:rFonts w:ascii="GHEA Grapalat" w:hAnsi="GHEA Grapalat"/>
          <w:lang w:val="en-US"/>
        </w:rPr>
        <w:t>բարդ</w:t>
      </w:r>
      <w:proofErr w:type="spellEnd"/>
      <w:r w:rsidRPr="00EB6628">
        <w:rPr>
          <w:rFonts w:ascii="GHEA Grapalat" w:hAnsi="GHEA Grapalat"/>
          <w:lang w:val="af-ZA"/>
        </w:rPr>
        <w:t xml:space="preserve"> </w:t>
      </w:r>
      <w:proofErr w:type="spellStart"/>
      <w:r w:rsidRPr="00EB6628">
        <w:rPr>
          <w:rFonts w:ascii="GHEA Grapalat" w:hAnsi="GHEA Grapalat"/>
          <w:lang w:val="en-US"/>
        </w:rPr>
        <w:t>գործարք</w:t>
      </w:r>
      <w:proofErr w:type="spellEnd"/>
      <w:r w:rsidRPr="00EB6628">
        <w:rPr>
          <w:rFonts w:ascii="GHEA Grapalat" w:hAnsi="GHEA Grapalat"/>
          <w:lang w:val="af-ZA"/>
        </w:rPr>
        <w:t xml:space="preserve">» </w:t>
      </w:r>
      <w:proofErr w:type="spellStart"/>
      <w:r w:rsidRPr="00EB6628">
        <w:rPr>
          <w:rFonts w:ascii="GHEA Grapalat" w:hAnsi="GHEA Grapalat"/>
          <w:lang w:val="en-US"/>
        </w:rPr>
        <w:t>հասկացությունը</w:t>
      </w:r>
      <w:proofErr w:type="spellEnd"/>
      <w:r w:rsidRPr="00EB6628">
        <w:rPr>
          <w:rFonts w:ascii="GHEA Grapalat" w:hAnsi="GHEA Grapalat"/>
          <w:lang w:val="af-ZA"/>
        </w:rPr>
        <w:t xml:space="preserve">, </w:t>
      </w:r>
      <w:proofErr w:type="spellStart"/>
      <w:r w:rsidRPr="00EB6628">
        <w:rPr>
          <w:rFonts w:ascii="GHEA Grapalat" w:hAnsi="GHEA Grapalat"/>
          <w:lang w:val="en-US"/>
        </w:rPr>
        <w:t>որն</w:t>
      </w:r>
      <w:proofErr w:type="spellEnd"/>
      <w:r w:rsidRPr="00EB6628">
        <w:rPr>
          <w:rFonts w:ascii="GHEA Grapalat" w:hAnsi="GHEA Grapalat"/>
          <w:lang w:val="af-ZA"/>
        </w:rPr>
        <w:t xml:space="preserve"> </w:t>
      </w:r>
      <w:proofErr w:type="spellStart"/>
      <w:r w:rsidRPr="00EB6628">
        <w:rPr>
          <w:rFonts w:ascii="GHEA Grapalat" w:hAnsi="GHEA Grapalat"/>
          <w:lang w:val="en-US"/>
        </w:rPr>
        <w:t>ըստ</w:t>
      </w:r>
      <w:proofErr w:type="spellEnd"/>
      <w:r w:rsidRPr="00EB6628">
        <w:rPr>
          <w:rFonts w:ascii="GHEA Grapalat" w:hAnsi="GHEA Grapalat"/>
          <w:lang w:val="af-ZA"/>
        </w:rPr>
        <w:t xml:space="preserve"> </w:t>
      </w:r>
      <w:proofErr w:type="spellStart"/>
      <w:r w:rsidRPr="00EB6628">
        <w:rPr>
          <w:rFonts w:ascii="GHEA Grapalat" w:hAnsi="GHEA Grapalat"/>
          <w:lang w:val="en-US"/>
        </w:rPr>
        <w:t>էության</w:t>
      </w:r>
      <w:proofErr w:type="spellEnd"/>
      <w:r w:rsidRPr="00EB6628">
        <w:rPr>
          <w:rFonts w:ascii="GHEA Grapalat" w:hAnsi="GHEA Grapalat"/>
          <w:lang w:val="af-ZA"/>
        </w:rPr>
        <w:t xml:space="preserve"> </w:t>
      </w:r>
      <w:proofErr w:type="spellStart"/>
      <w:r w:rsidRPr="00EB6628">
        <w:rPr>
          <w:rFonts w:ascii="GHEA Grapalat" w:hAnsi="GHEA Grapalat"/>
          <w:lang w:val="en-US"/>
        </w:rPr>
        <w:t>նոտարին</w:t>
      </w:r>
      <w:proofErr w:type="spellEnd"/>
      <w:r w:rsidRPr="00EB6628">
        <w:rPr>
          <w:rFonts w:ascii="GHEA Grapalat" w:hAnsi="GHEA Grapalat"/>
          <w:lang w:val="af-ZA"/>
        </w:rPr>
        <w:t xml:space="preserve"> </w:t>
      </w:r>
      <w:proofErr w:type="spellStart"/>
      <w:r w:rsidRPr="00EB6628">
        <w:rPr>
          <w:rFonts w:ascii="GHEA Grapalat" w:hAnsi="GHEA Grapalat"/>
          <w:lang w:val="en-US"/>
        </w:rPr>
        <w:t>հնարավորություն</w:t>
      </w:r>
      <w:proofErr w:type="spellEnd"/>
      <w:r w:rsidRPr="00EB6628">
        <w:rPr>
          <w:rFonts w:ascii="GHEA Grapalat" w:hAnsi="GHEA Grapalat"/>
          <w:lang w:val="af-ZA"/>
        </w:rPr>
        <w:t xml:space="preserve"> </w:t>
      </w:r>
      <w:r w:rsidRPr="00EB6628">
        <w:rPr>
          <w:rFonts w:ascii="GHEA Grapalat" w:hAnsi="GHEA Grapalat"/>
          <w:lang w:val="en-US"/>
        </w:rPr>
        <w:t>է</w:t>
      </w:r>
      <w:r w:rsidRPr="00EB6628">
        <w:rPr>
          <w:rFonts w:ascii="GHEA Grapalat" w:hAnsi="GHEA Grapalat"/>
          <w:lang w:val="af-ZA"/>
        </w:rPr>
        <w:t xml:space="preserve"> </w:t>
      </w:r>
      <w:proofErr w:type="spellStart"/>
      <w:r w:rsidRPr="00EB6628">
        <w:rPr>
          <w:rFonts w:ascii="GHEA Grapalat" w:hAnsi="GHEA Grapalat"/>
          <w:lang w:val="en-US"/>
        </w:rPr>
        <w:t>ընձեռում</w:t>
      </w:r>
      <w:proofErr w:type="spellEnd"/>
      <w:r w:rsidRPr="00EB6628">
        <w:rPr>
          <w:rFonts w:ascii="GHEA Grapalat" w:hAnsi="GHEA Grapalat"/>
          <w:lang w:val="af-ZA"/>
        </w:rPr>
        <w:t xml:space="preserve"> </w:t>
      </w:r>
      <w:proofErr w:type="spellStart"/>
      <w:r w:rsidRPr="00EB6628">
        <w:rPr>
          <w:rFonts w:ascii="GHEA Grapalat" w:hAnsi="GHEA Grapalat"/>
          <w:lang w:val="en-US"/>
        </w:rPr>
        <w:t>ցանկացած</w:t>
      </w:r>
      <w:proofErr w:type="spellEnd"/>
      <w:r w:rsidRPr="00EB6628">
        <w:rPr>
          <w:rFonts w:ascii="GHEA Grapalat" w:hAnsi="GHEA Grapalat"/>
          <w:lang w:val="af-ZA"/>
        </w:rPr>
        <w:t xml:space="preserve"> </w:t>
      </w:r>
      <w:proofErr w:type="spellStart"/>
      <w:r w:rsidRPr="00EB6628">
        <w:rPr>
          <w:rFonts w:ascii="GHEA Grapalat" w:hAnsi="GHEA Grapalat"/>
          <w:lang w:val="en-US"/>
        </w:rPr>
        <w:t>գործարք</w:t>
      </w:r>
      <w:proofErr w:type="spellEnd"/>
      <w:r w:rsidRPr="00EB6628">
        <w:rPr>
          <w:rFonts w:ascii="GHEA Grapalat" w:hAnsi="GHEA Grapalat"/>
          <w:lang w:val="af-ZA"/>
        </w:rPr>
        <w:t xml:space="preserve"> </w:t>
      </w:r>
      <w:proofErr w:type="spellStart"/>
      <w:r w:rsidRPr="00EB6628">
        <w:rPr>
          <w:rFonts w:ascii="GHEA Grapalat" w:hAnsi="GHEA Grapalat"/>
          <w:lang w:val="en-US"/>
        </w:rPr>
        <w:t>իր</w:t>
      </w:r>
      <w:proofErr w:type="spellEnd"/>
      <w:r w:rsidRPr="00EB6628">
        <w:rPr>
          <w:rFonts w:ascii="GHEA Grapalat" w:hAnsi="GHEA Grapalat"/>
          <w:lang w:val="af-ZA"/>
        </w:rPr>
        <w:t xml:space="preserve"> </w:t>
      </w:r>
      <w:proofErr w:type="spellStart"/>
      <w:r w:rsidRPr="00EB6628">
        <w:rPr>
          <w:rFonts w:ascii="GHEA Grapalat" w:hAnsi="GHEA Grapalat"/>
          <w:lang w:val="en-US"/>
        </w:rPr>
        <w:t>հայեցողությամբ</w:t>
      </w:r>
      <w:proofErr w:type="spellEnd"/>
      <w:r w:rsidRPr="00EB6628">
        <w:rPr>
          <w:rFonts w:ascii="GHEA Grapalat" w:hAnsi="GHEA Grapalat"/>
          <w:lang w:val="af-ZA"/>
        </w:rPr>
        <w:t xml:space="preserve"> </w:t>
      </w:r>
      <w:proofErr w:type="spellStart"/>
      <w:r w:rsidRPr="00EB6628">
        <w:rPr>
          <w:rFonts w:ascii="GHEA Grapalat" w:hAnsi="GHEA Grapalat"/>
          <w:lang w:val="en-US"/>
        </w:rPr>
        <w:t>դիտել</w:t>
      </w:r>
      <w:proofErr w:type="spellEnd"/>
      <w:r w:rsidRPr="00EB6628">
        <w:rPr>
          <w:rFonts w:ascii="GHEA Grapalat" w:hAnsi="GHEA Grapalat"/>
          <w:lang w:val="af-ZA"/>
        </w:rPr>
        <w:t xml:space="preserve"> </w:t>
      </w:r>
      <w:proofErr w:type="spellStart"/>
      <w:r w:rsidRPr="00EB6628">
        <w:rPr>
          <w:rFonts w:ascii="GHEA Grapalat" w:hAnsi="GHEA Grapalat"/>
          <w:lang w:val="en-US"/>
        </w:rPr>
        <w:t>որպես</w:t>
      </w:r>
      <w:proofErr w:type="spellEnd"/>
      <w:r w:rsidRPr="00EB6628">
        <w:rPr>
          <w:rFonts w:ascii="GHEA Grapalat" w:hAnsi="GHEA Grapalat"/>
          <w:lang w:val="af-ZA"/>
        </w:rPr>
        <w:t xml:space="preserve"> </w:t>
      </w:r>
      <w:proofErr w:type="spellStart"/>
      <w:r w:rsidRPr="00EB6628">
        <w:rPr>
          <w:rFonts w:ascii="GHEA Grapalat" w:hAnsi="GHEA Grapalat"/>
          <w:lang w:val="en-US"/>
        </w:rPr>
        <w:t>առանձնապես</w:t>
      </w:r>
      <w:proofErr w:type="spellEnd"/>
      <w:r w:rsidRPr="00EB6628">
        <w:rPr>
          <w:rFonts w:ascii="GHEA Grapalat" w:hAnsi="GHEA Grapalat"/>
          <w:lang w:val="af-ZA"/>
        </w:rPr>
        <w:t xml:space="preserve"> </w:t>
      </w:r>
      <w:proofErr w:type="spellStart"/>
      <w:r w:rsidRPr="00EB6628">
        <w:rPr>
          <w:rFonts w:ascii="GHEA Grapalat" w:hAnsi="GHEA Grapalat"/>
          <w:lang w:val="en-US"/>
        </w:rPr>
        <w:t>բարդ</w:t>
      </w:r>
      <w:proofErr w:type="spellEnd"/>
      <w:r w:rsidRPr="00EB6628">
        <w:rPr>
          <w:rFonts w:ascii="GHEA Grapalat" w:hAnsi="GHEA Grapalat"/>
          <w:lang w:val="af-ZA"/>
        </w:rPr>
        <w:t xml:space="preserve"> </w:t>
      </w:r>
      <w:r w:rsidRPr="00EB6628">
        <w:rPr>
          <w:rFonts w:ascii="GHEA Grapalat" w:hAnsi="GHEA Grapalat"/>
          <w:lang w:val="en-US"/>
        </w:rPr>
        <w:t>և</w:t>
      </w:r>
      <w:r w:rsidRPr="00EB6628">
        <w:rPr>
          <w:rFonts w:ascii="GHEA Grapalat" w:hAnsi="GHEA Grapalat"/>
          <w:lang w:val="af-ZA"/>
        </w:rPr>
        <w:t xml:space="preserve"> </w:t>
      </w:r>
      <w:proofErr w:type="spellStart"/>
      <w:r w:rsidRPr="00EB6628">
        <w:rPr>
          <w:rFonts w:ascii="GHEA Grapalat" w:hAnsi="GHEA Grapalat"/>
          <w:lang w:val="en-US"/>
        </w:rPr>
        <w:t>համապատասխան</w:t>
      </w:r>
      <w:r>
        <w:rPr>
          <w:rFonts w:ascii="GHEA Grapalat" w:hAnsi="GHEA Grapalat"/>
          <w:lang w:val="en-US"/>
        </w:rPr>
        <w:t>աբար</w:t>
      </w:r>
      <w:proofErr w:type="spellEnd"/>
      <w:r w:rsidRPr="00261040">
        <w:rPr>
          <w:rFonts w:ascii="GHEA Grapalat" w:hAnsi="GHEA Grapalat"/>
          <w:lang w:val="af-ZA"/>
        </w:rPr>
        <w:t xml:space="preserve"> </w:t>
      </w:r>
      <w:proofErr w:type="spellStart"/>
      <w:r>
        <w:rPr>
          <w:rFonts w:ascii="GHEA Grapalat" w:hAnsi="GHEA Grapalat"/>
          <w:lang w:val="en-US"/>
        </w:rPr>
        <w:t>առավել</w:t>
      </w:r>
      <w:proofErr w:type="spellEnd"/>
      <w:r w:rsidRPr="00261040">
        <w:rPr>
          <w:rFonts w:ascii="GHEA Grapalat" w:hAnsi="GHEA Grapalat"/>
          <w:lang w:val="af-ZA"/>
        </w:rPr>
        <w:t xml:space="preserve"> </w:t>
      </w:r>
      <w:proofErr w:type="spellStart"/>
      <w:r>
        <w:rPr>
          <w:rFonts w:ascii="GHEA Grapalat" w:hAnsi="GHEA Grapalat"/>
          <w:lang w:val="en-US"/>
        </w:rPr>
        <w:t>շատ</w:t>
      </w:r>
      <w:proofErr w:type="spellEnd"/>
      <w:r w:rsidRPr="00261040">
        <w:rPr>
          <w:rFonts w:ascii="GHEA Grapalat" w:hAnsi="GHEA Grapalat"/>
          <w:lang w:val="af-ZA"/>
        </w:rPr>
        <w:t xml:space="preserve"> </w:t>
      </w:r>
      <w:proofErr w:type="spellStart"/>
      <w:r w:rsidRPr="00EB6628">
        <w:rPr>
          <w:rFonts w:ascii="GHEA Grapalat" w:hAnsi="GHEA Grapalat"/>
          <w:lang w:val="en-US"/>
        </w:rPr>
        <w:t>գումար</w:t>
      </w:r>
      <w:r>
        <w:rPr>
          <w:rFonts w:ascii="GHEA Grapalat" w:hAnsi="GHEA Grapalat"/>
          <w:lang w:val="en-US"/>
        </w:rPr>
        <w:t>ներ</w:t>
      </w:r>
      <w:proofErr w:type="spellEnd"/>
      <w:r w:rsidRPr="00EB6628">
        <w:rPr>
          <w:rFonts w:ascii="GHEA Grapalat" w:hAnsi="GHEA Grapalat"/>
          <w:lang w:val="af-ZA"/>
        </w:rPr>
        <w:t xml:space="preserve"> </w:t>
      </w:r>
      <w:proofErr w:type="spellStart"/>
      <w:r w:rsidRPr="00EB6628">
        <w:rPr>
          <w:rFonts w:ascii="GHEA Grapalat" w:hAnsi="GHEA Grapalat"/>
          <w:lang w:val="en-US"/>
        </w:rPr>
        <w:t>գանձել</w:t>
      </w:r>
      <w:proofErr w:type="spellEnd"/>
      <w:r w:rsidRPr="00EB6628">
        <w:rPr>
          <w:rFonts w:ascii="GHEA Grapalat" w:hAnsi="GHEA Grapalat"/>
          <w:lang w:val="af-ZA"/>
        </w:rPr>
        <w:t xml:space="preserve"> </w:t>
      </w:r>
      <w:proofErr w:type="spellStart"/>
      <w:r>
        <w:rPr>
          <w:rFonts w:ascii="GHEA Grapalat" w:hAnsi="GHEA Grapalat"/>
          <w:lang w:val="en-US"/>
        </w:rPr>
        <w:t>դրանց</w:t>
      </w:r>
      <w:proofErr w:type="spellEnd"/>
      <w:r w:rsidRPr="00086107">
        <w:rPr>
          <w:rFonts w:ascii="GHEA Grapalat" w:hAnsi="GHEA Grapalat"/>
          <w:lang w:val="af-ZA"/>
        </w:rPr>
        <w:t xml:space="preserve"> </w:t>
      </w:r>
      <w:proofErr w:type="spellStart"/>
      <w:r>
        <w:rPr>
          <w:rFonts w:ascii="GHEA Grapalat" w:hAnsi="GHEA Grapalat"/>
          <w:lang w:val="en-US"/>
        </w:rPr>
        <w:t>վավերացման</w:t>
      </w:r>
      <w:proofErr w:type="spellEnd"/>
      <w:r w:rsidRPr="00086107">
        <w:rPr>
          <w:rFonts w:ascii="GHEA Grapalat" w:hAnsi="GHEA Grapalat"/>
          <w:lang w:val="af-ZA"/>
        </w:rPr>
        <w:t xml:space="preserve"> </w:t>
      </w:r>
      <w:proofErr w:type="spellStart"/>
      <w:r>
        <w:rPr>
          <w:rFonts w:ascii="GHEA Grapalat" w:hAnsi="GHEA Grapalat"/>
          <w:lang w:val="en-US"/>
        </w:rPr>
        <w:t>համար</w:t>
      </w:r>
      <w:proofErr w:type="spellEnd"/>
      <w:r>
        <w:rPr>
          <w:rFonts w:ascii="GHEA Grapalat" w:hAnsi="GHEA Grapalat"/>
          <w:lang w:val="af-ZA"/>
        </w:rPr>
        <w:t xml:space="preserve">: Մասնավորապես` </w:t>
      </w:r>
      <w:r w:rsidRPr="00261040">
        <w:rPr>
          <w:rFonts w:ascii="GHEA Grapalat" w:hAnsi="GHEA Grapalat"/>
          <w:lang w:val="af-ZA"/>
        </w:rPr>
        <w:t>սահմանվում է «</w:t>
      </w:r>
      <w:r>
        <w:rPr>
          <w:rFonts w:ascii="GHEA Grapalat" w:hAnsi="GHEA Grapalat"/>
          <w:lang w:val="af-ZA"/>
        </w:rPr>
        <w:t>ա</w:t>
      </w:r>
      <w:r w:rsidRPr="00261040">
        <w:rPr>
          <w:rFonts w:ascii="GHEA Grapalat" w:hAnsi="GHEA Grapalat"/>
          <w:lang w:val="af-ZA"/>
        </w:rPr>
        <w:t>ռանձնապես բարդ գործարքներ</w:t>
      </w:r>
      <w:r>
        <w:rPr>
          <w:rFonts w:ascii="GHEA Grapalat" w:hAnsi="GHEA Grapalat"/>
          <w:lang w:val="af-ZA"/>
        </w:rPr>
        <w:t>ի</w:t>
      </w:r>
      <w:r w:rsidRPr="00261040">
        <w:rPr>
          <w:rFonts w:ascii="GHEA Grapalat" w:hAnsi="GHEA Grapalat"/>
          <w:lang w:val="af-ZA"/>
        </w:rPr>
        <w:t>» համար ծառայության վճար</w:t>
      </w:r>
      <w:r>
        <w:rPr>
          <w:rFonts w:ascii="GHEA Grapalat" w:hAnsi="GHEA Grapalat"/>
          <w:lang w:val="af-ZA"/>
        </w:rPr>
        <w:t>`</w:t>
      </w:r>
      <w:r w:rsidRPr="00261040">
        <w:rPr>
          <w:rFonts w:ascii="GHEA Grapalat" w:hAnsi="GHEA Grapalat"/>
          <w:lang w:val="af-ZA"/>
        </w:rPr>
        <w:t xml:space="preserve"> նվազագույն աշխատավարձի 5-20-ապատիկի չափով</w:t>
      </w:r>
      <w:r>
        <w:rPr>
          <w:rFonts w:ascii="GHEA Grapalat" w:hAnsi="GHEA Grapalat"/>
          <w:lang w:val="af-ZA"/>
        </w:rPr>
        <w:t>:</w:t>
      </w:r>
    </w:p>
    <w:p w:rsidR="00A0752E" w:rsidRDefault="00A0752E" w:rsidP="005A7DF7">
      <w:pPr>
        <w:pStyle w:val="StandardWeb"/>
        <w:spacing w:before="120" w:beforeAutospacing="0" w:after="120" w:afterAutospacing="0" w:line="360" w:lineRule="auto"/>
        <w:ind w:firstLine="708"/>
        <w:jc w:val="both"/>
        <w:rPr>
          <w:rFonts w:ascii="GHEA Grapalat" w:hAnsi="GHEA Grapalat"/>
          <w:lang w:val="af-ZA"/>
        </w:rPr>
      </w:pPr>
      <w:proofErr w:type="spellStart"/>
      <w:r w:rsidRPr="005A7DF7">
        <w:rPr>
          <w:rFonts w:ascii="GHEA Grapalat" w:hAnsi="GHEA Grapalat"/>
        </w:rPr>
        <w:t>Բացի</w:t>
      </w:r>
      <w:proofErr w:type="spellEnd"/>
      <w:r w:rsidRPr="005A7DF7">
        <w:rPr>
          <w:rFonts w:ascii="GHEA Grapalat" w:hAnsi="GHEA Grapalat"/>
          <w:lang w:val="af-ZA"/>
        </w:rPr>
        <w:t xml:space="preserve"> </w:t>
      </w:r>
      <w:proofErr w:type="spellStart"/>
      <w:r w:rsidRPr="005A7DF7">
        <w:rPr>
          <w:rFonts w:ascii="GHEA Grapalat" w:hAnsi="GHEA Grapalat"/>
        </w:rPr>
        <w:t>այդ</w:t>
      </w:r>
      <w:proofErr w:type="spellEnd"/>
      <w:r w:rsidRPr="005A7DF7">
        <w:rPr>
          <w:rFonts w:ascii="GHEA Grapalat" w:hAnsi="GHEA Grapalat"/>
          <w:lang w:val="af-ZA"/>
        </w:rPr>
        <w:t xml:space="preserve">, </w:t>
      </w:r>
      <w:proofErr w:type="spellStart"/>
      <w:r w:rsidRPr="005A7DF7">
        <w:rPr>
          <w:rFonts w:ascii="GHEA Grapalat" w:hAnsi="GHEA Grapalat"/>
        </w:rPr>
        <w:t>ներկայումս</w:t>
      </w:r>
      <w:proofErr w:type="spellEnd"/>
      <w:r w:rsidRPr="005A7DF7">
        <w:rPr>
          <w:rFonts w:ascii="GHEA Grapalat" w:hAnsi="GHEA Grapalat"/>
          <w:lang w:val="af-ZA"/>
        </w:rPr>
        <w:t xml:space="preserve"> </w:t>
      </w:r>
      <w:proofErr w:type="spellStart"/>
      <w:r w:rsidRPr="005A7DF7">
        <w:rPr>
          <w:rFonts w:ascii="GHEA Grapalat" w:hAnsi="GHEA Grapalat"/>
        </w:rPr>
        <w:t>հստակ</w:t>
      </w:r>
      <w:proofErr w:type="spellEnd"/>
      <w:r w:rsidRPr="005A7DF7">
        <w:rPr>
          <w:rFonts w:ascii="GHEA Grapalat" w:hAnsi="GHEA Grapalat"/>
          <w:lang w:val="af-ZA"/>
        </w:rPr>
        <w:t xml:space="preserve"> </w:t>
      </w:r>
      <w:proofErr w:type="spellStart"/>
      <w:r w:rsidRPr="005A7DF7">
        <w:rPr>
          <w:rFonts w:ascii="GHEA Grapalat" w:hAnsi="GHEA Grapalat"/>
        </w:rPr>
        <w:t>չէ</w:t>
      </w:r>
      <w:proofErr w:type="spellEnd"/>
      <w:r w:rsidRPr="005A7DF7">
        <w:rPr>
          <w:rFonts w:ascii="GHEA Grapalat" w:hAnsi="GHEA Grapalat"/>
          <w:lang w:val="af-ZA"/>
        </w:rPr>
        <w:t xml:space="preserve"> </w:t>
      </w:r>
      <w:proofErr w:type="spellStart"/>
      <w:r w:rsidRPr="005A7DF7">
        <w:rPr>
          <w:rFonts w:ascii="GHEA Grapalat" w:hAnsi="GHEA Grapalat"/>
        </w:rPr>
        <w:t>այն</w:t>
      </w:r>
      <w:proofErr w:type="spellEnd"/>
      <w:r w:rsidRPr="005A7DF7">
        <w:rPr>
          <w:rFonts w:ascii="GHEA Grapalat" w:hAnsi="GHEA Grapalat"/>
          <w:lang w:val="af-ZA"/>
        </w:rPr>
        <w:t xml:space="preserve"> </w:t>
      </w:r>
      <w:proofErr w:type="spellStart"/>
      <w:r w:rsidRPr="005A7DF7">
        <w:rPr>
          <w:rFonts w:ascii="GHEA Grapalat" w:hAnsi="GHEA Grapalat"/>
        </w:rPr>
        <w:t>լրացուցիչ</w:t>
      </w:r>
      <w:proofErr w:type="spellEnd"/>
      <w:r w:rsidRPr="005A7DF7">
        <w:rPr>
          <w:rFonts w:ascii="GHEA Grapalat" w:hAnsi="GHEA Grapalat"/>
          <w:lang w:val="af-ZA"/>
        </w:rPr>
        <w:t xml:space="preserve"> </w:t>
      </w:r>
      <w:proofErr w:type="spellStart"/>
      <w:r w:rsidRPr="005A7DF7">
        <w:rPr>
          <w:rFonts w:ascii="GHEA Grapalat" w:hAnsi="GHEA Grapalat"/>
        </w:rPr>
        <w:t>վճարի</w:t>
      </w:r>
      <w:proofErr w:type="spellEnd"/>
      <w:r w:rsidRPr="005A7DF7">
        <w:rPr>
          <w:rFonts w:ascii="GHEA Grapalat" w:hAnsi="GHEA Grapalat"/>
          <w:lang w:val="af-ZA"/>
        </w:rPr>
        <w:t xml:space="preserve"> </w:t>
      </w:r>
      <w:proofErr w:type="spellStart"/>
      <w:r w:rsidRPr="005A7DF7">
        <w:rPr>
          <w:rFonts w:ascii="GHEA Grapalat" w:hAnsi="GHEA Grapalat"/>
        </w:rPr>
        <w:t>չափը</w:t>
      </w:r>
      <w:proofErr w:type="spellEnd"/>
      <w:r w:rsidRPr="005A7DF7">
        <w:rPr>
          <w:rFonts w:ascii="GHEA Grapalat" w:hAnsi="GHEA Grapalat"/>
          <w:lang w:val="af-ZA"/>
        </w:rPr>
        <w:t xml:space="preserve">, </w:t>
      </w:r>
      <w:proofErr w:type="spellStart"/>
      <w:r w:rsidRPr="005A7DF7">
        <w:rPr>
          <w:rFonts w:ascii="GHEA Grapalat" w:hAnsi="GHEA Grapalat"/>
        </w:rPr>
        <w:t>որը</w:t>
      </w:r>
      <w:proofErr w:type="spellEnd"/>
      <w:r w:rsidRPr="005A7DF7">
        <w:rPr>
          <w:rFonts w:ascii="GHEA Grapalat" w:hAnsi="GHEA Grapalat"/>
          <w:lang w:val="af-ZA"/>
        </w:rPr>
        <w:t xml:space="preserve"> </w:t>
      </w:r>
      <w:proofErr w:type="spellStart"/>
      <w:r w:rsidRPr="005A7DF7">
        <w:rPr>
          <w:rFonts w:ascii="GHEA Grapalat" w:hAnsi="GHEA Grapalat"/>
        </w:rPr>
        <w:t>նոտարը</w:t>
      </w:r>
      <w:proofErr w:type="spellEnd"/>
      <w:r w:rsidRPr="005A7DF7">
        <w:rPr>
          <w:rFonts w:ascii="GHEA Grapalat" w:hAnsi="GHEA Grapalat"/>
          <w:lang w:val="af-ZA"/>
        </w:rPr>
        <w:t xml:space="preserve"> </w:t>
      </w:r>
      <w:proofErr w:type="spellStart"/>
      <w:r w:rsidRPr="005A7DF7">
        <w:rPr>
          <w:rFonts w:ascii="GHEA Grapalat" w:hAnsi="GHEA Grapalat"/>
        </w:rPr>
        <w:t>կարող</w:t>
      </w:r>
      <w:proofErr w:type="spellEnd"/>
      <w:r w:rsidRPr="005A7DF7">
        <w:rPr>
          <w:rFonts w:ascii="GHEA Grapalat" w:hAnsi="GHEA Grapalat"/>
          <w:lang w:val="af-ZA"/>
        </w:rPr>
        <w:t xml:space="preserve"> </w:t>
      </w:r>
      <w:r w:rsidRPr="005A7DF7">
        <w:rPr>
          <w:rFonts w:ascii="GHEA Grapalat" w:hAnsi="GHEA Grapalat"/>
        </w:rPr>
        <w:t>է</w:t>
      </w:r>
      <w:r w:rsidRPr="005A7DF7">
        <w:rPr>
          <w:rFonts w:ascii="GHEA Grapalat" w:hAnsi="GHEA Grapalat"/>
          <w:lang w:val="af-ZA"/>
        </w:rPr>
        <w:t xml:space="preserve"> </w:t>
      </w:r>
      <w:proofErr w:type="spellStart"/>
      <w:r w:rsidRPr="005A7DF7">
        <w:rPr>
          <w:rFonts w:ascii="GHEA Grapalat" w:hAnsi="GHEA Grapalat"/>
        </w:rPr>
        <w:t>գանձել</w:t>
      </w:r>
      <w:proofErr w:type="spellEnd"/>
      <w:r w:rsidRPr="005A7DF7">
        <w:rPr>
          <w:rFonts w:ascii="GHEA Grapalat" w:hAnsi="GHEA Grapalat"/>
          <w:lang w:val="af-ZA"/>
        </w:rPr>
        <w:t xml:space="preserve"> </w:t>
      </w:r>
      <w:proofErr w:type="spellStart"/>
      <w:r w:rsidRPr="005A7DF7">
        <w:rPr>
          <w:rFonts w:ascii="GHEA Grapalat" w:hAnsi="GHEA Grapalat"/>
        </w:rPr>
        <w:t>քաղաքացուց</w:t>
      </w:r>
      <w:proofErr w:type="spellEnd"/>
      <w:r w:rsidRPr="005A7DF7">
        <w:rPr>
          <w:rFonts w:ascii="GHEA Grapalat" w:hAnsi="GHEA Grapalat"/>
          <w:lang w:val="af-ZA"/>
        </w:rPr>
        <w:t xml:space="preserve"> </w:t>
      </w:r>
      <w:proofErr w:type="spellStart"/>
      <w:r w:rsidRPr="005A7DF7">
        <w:rPr>
          <w:rFonts w:ascii="GHEA Grapalat" w:hAnsi="GHEA Grapalat"/>
        </w:rPr>
        <w:t>արտագնա</w:t>
      </w:r>
      <w:proofErr w:type="spellEnd"/>
      <w:r w:rsidRPr="005A7DF7">
        <w:rPr>
          <w:rFonts w:ascii="GHEA Grapalat" w:hAnsi="GHEA Grapalat"/>
          <w:lang w:val="af-ZA"/>
        </w:rPr>
        <w:t xml:space="preserve"> </w:t>
      </w:r>
      <w:proofErr w:type="spellStart"/>
      <w:r w:rsidRPr="005A7DF7">
        <w:rPr>
          <w:rFonts w:ascii="GHEA Grapalat" w:hAnsi="GHEA Grapalat"/>
        </w:rPr>
        <w:t>նոտարական</w:t>
      </w:r>
      <w:proofErr w:type="spellEnd"/>
      <w:r w:rsidRPr="005A7DF7">
        <w:rPr>
          <w:rFonts w:ascii="GHEA Grapalat" w:hAnsi="GHEA Grapalat"/>
          <w:lang w:val="af-ZA"/>
        </w:rPr>
        <w:t xml:space="preserve"> </w:t>
      </w:r>
      <w:proofErr w:type="spellStart"/>
      <w:r w:rsidRPr="005A7DF7">
        <w:rPr>
          <w:rFonts w:ascii="GHEA Grapalat" w:hAnsi="GHEA Grapalat"/>
        </w:rPr>
        <w:t>գործողություններ</w:t>
      </w:r>
      <w:proofErr w:type="spellEnd"/>
      <w:r w:rsidRPr="005A7DF7">
        <w:rPr>
          <w:rFonts w:ascii="GHEA Grapalat" w:hAnsi="GHEA Grapalat"/>
          <w:lang w:val="af-ZA"/>
        </w:rPr>
        <w:t xml:space="preserve"> </w:t>
      </w:r>
      <w:proofErr w:type="spellStart"/>
      <w:r w:rsidRPr="005A7DF7">
        <w:rPr>
          <w:rFonts w:ascii="GHEA Grapalat" w:hAnsi="GHEA Grapalat"/>
        </w:rPr>
        <w:t>կատարելու</w:t>
      </w:r>
      <w:proofErr w:type="spellEnd"/>
      <w:r w:rsidRPr="005A7DF7">
        <w:rPr>
          <w:rFonts w:ascii="GHEA Grapalat" w:hAnsi="GHEA Grapalat"/>
          <w:lang w:val="af-ZA"/>
        </w:rPr>
        <w:t xml:space="preserve"> </w:t>
      </w:r>
      <w:proofErr w:type="spellStart"/>
      <w:r w:rsidRPr="005A7DF7">
        <w:rPr>
          <w:rFonts w:ascii="GHEA Grapalat" w:hAnsi="GHEA Grapalat"/>
        </w:rPr>
        <w:t>դիմաց</w:t>
      </w:r>
      <w:proofErr w:type="spellEnd"/>
      <w:r w:rsidRPr="005A7DF7">
        <w:rPr>
          <w:rFonts w:ascii="GHEA Grapalat" w:hAnsi="GHEA Grapalat"/>
          <w:lang w:val="af-ZA"/>
        </w:rPr>
        <w:t>:</w:t>
      </w:r>
    </w:p>
    <w:p w:rsidR="00A0752E" w:rsidRPr="005A7DF7" w:rsidRDefault="00A0752E" w:rsidP="005A7DF7">
      <w:pPr>
        <w:pStyle w:val="StandardWeb"/>
        <w:spacing w:before="120" w:beforeAutospacing="0" w:after="120" w:afterAutospacing="0" w:line="360" w:lineRule="auto"/>
        <w:ind w:firstLine="708"/>
        <w:jc w:val="both"/>
        <w:rPr>
          <w:rFonts w:ascii="GHEA Grapalat" w:hAnsi="GHEA Grapalat"/>
          <w:lang w:val="af-ZA"/>
        </w:rPr>
      </w:pPr>
    </w:p>
    <w:p w:rsidR="00A0752E" w:rsidRDefault="00A0752E" w:rsidP="00AF73CF">
      <w:pPr>
        <w:spacing w:line="360" w:lineRule="auto"/>
        <w:ind w:firstLine="708"/>
        <w:jc w:val="both"/>
        <w:rPr>
          <w:rFonts w:ascii="GHEA Grapalat" w:hAnsi="GHEA Grapalat" w:cs="IRTEK Courier"/>
          <w:b/>
          <w:lang w:val="af-ZA"/>
        </w:rPr>
      </w:pPr>
      <w:r w:rsidRPr="00690F25">
        <w:rPr>
          <w:rFonts w:ascii="GHEA Grapalat" w:hAnsi="GHEA Grapalat" w:cs="IRTEK Courier"/>
          <w:b/>
        </w:rPr>
        <w:t>Առաջարկվող</w:t>
      </w:r>
      <w:r w:rsidRPr="00690F25">
        <w:rPr>
          <w:rFonts w:ascii="GHEA Grapalat" w:hAnsi="GHEA Grapalat" w:cs="IRTEK Courier"/>
          <w:b/>
          <w:lang w:val="af-ZA"/>
        </w:rPr>
        <w:t xml:space="preserve"> </w:t>
      </w:r>
      <w:r w:rsidRPr="00690F25">
        <w:rPr>
          <w:rFonts w:ascii="GHEA Grapalat" w:hAnsi="GHEA Grapalat" w:cs="IRTEK Courier"/>
          <w:b/>
        </w:rPr>
        <w:t>լուծումները</w:t>
      </w:r>
      <w:r w:rsidRPr="00690F25">
        <w:rPr>
          <w:rFonts w:ascii="GHEA Grapalat" w:hAnsi="GHEA Grapalat" w:cs="IRTEK Courier"/>
          <w:b/>
          <w:lang w:val="af-ZA"/>
        </w:rPr>
        <w:t>.</w:t>
      </w:r>
    </w:p>
    <w:p w:rsidR="00A0752E" w:rsidRDefault="00A0752E" w:rsidP="00086107">
      <w:pPr>
        <w:spacing w:line="360" w:lineRule="auto"/>
        <w:jc w:val="both"/>
        <w:rPr>
          <w:rFonts w:ascii="GHEA Grapalat" w:hAnsi="GHEA Grapalat" w:cs="IRTEK Courier"/>
          <w:b/>
          <w:lang w:val="af-ZA"/>
        </w:rPr>
      </w:pPr>
    </w:p>
    <w:p w:rsidR="00A0752E" w:rsidRPr="00AF73CF" w:rsidRDefault="00A0752E" w:rsidP="005A7DF7">
      <w:pPr>
        <w:spacing w:line="360" w:lineRule="auto"/>
        <w:ind w:firstLine="708"/>
        <w:jc w:val="both"/>
        <w:rPr>
          <w:rFonts w:ascii="GHEA Grapalat" w:hAnsi="GHEA Grapalat" w:cs="IRTEK Courier"/>
          <w:lang w:val="af-ZA"/>
        </w:rPr>
      </w:pPr>
      <w:r w:rsidRPr="00AF73CF">
        <w:rPr>
          <w:rFonts w:ascii="GHEA Grapalat" w:hAnsi="GHEA Grapalat"/>
          <w:lang w:val="af-ZA"/>
        </w:rPr>
        <w:t xml:space="preserve">Նախագծով նախատեսվում է ուժը կորցրած ճանաչել Հայաստանի Հանրապետության կառավարության 2002 թվականի ապրիլի 25-ի թիվ 919-Ն որոշումը և ընդունել նոր որոշում, որով հստակ և մանրամասն կարգավորման կենթարկվեն </w:t>
      </w:r>
      <w:r>
        <w:rPr>
          <w:rFonts w:ascii="GHEA Grapalat" w:hAnsi="GHEA Grapalat"/>
          <w:lang w:val="af-ZA"/>
        </w:rPr>
        <w:t xml:space="preserve">նշված </w:t>
      </w:r>
      <w:r w:rsidRPr="00AF73CF">
        <w:rPr>
          <w:rFonts w:ascii="GHEA Grapalat" w:hAnsi="GHEA Grapalat"/>
          <w:lang w:val="af-ZA"/>
        </w:rPr>
        <w:t>հարաբերությունները և հնարավորինս սպառիչ կթվարկվեն նոտարների կողմից մատուցվող վճարովի ծառայությունների սակագները: Մասնավորապես` նախագծով վերացվում է «առանձնապես բարդ գործարքներ» հասկացությունը, որի համար նախատեսված էր ծառայության վճար նվազագույն աշխատավարձի 5-20-ապատիկի չափով, սահմանվում է</w:t>
      </w:r>
      <w:r>
        <w:rPr>
          <w:rFonts w:ascii="GHEA Grapalat" w:hAnsi="GHEA Grapalat"/>
          <w:lang w:val="af-ZA"/>
        </w:rPr>
        <w:t>, որ</w:t>
      </w:r>
      <w:r w:rsidRPr="00AF73CF">
        <w:rPr>
          <w:rFonts w:ascii="GHEA Grapalat" w:hAnsi="GHEA Grapalat"/>
          <w:lang w:val="af-ZA"/>
        </w:rPr>
        <w:t xml:space="preserve"> նոտարի կողմից կատարվող յուրաքանչյուր նոտարական գործողության համար վճարն իր մեջ ներառում է ոչ միայն բոլոր փաստաթղթերի ուսումնասիրումը, պարզաբանումը, այլ օրինակելի ձևերի տրամադրումը:</w:t>
      </w:r>
    </w:p>
    <w:p w:rsidR="00A0752E" w:rsidRPr="00AF73CF" w:rsidRDefault="00A0752E" w:rsidP="00AF73CF">
      <w:pPr>
        <w:pStyle w:val="StandardWeb"/>
        <w:spacing w:before="120" w:beforeAutospacing="0" w:after="120" w:afterAutospacing="0" w:line="360" w:lineRule="auto"/>
        <w:ind w:firstLine="560"/>
        <w:jc w:val="both"/>
        <w:rPr>
          <w:rFonts w:ascii="GHEA Grapalat" w:hAnsi="GHEA Grapalat"/>
          <w:lang w:val="af-ZA"/>
        </w:rPr>
      </w:pPr>
      <w:r w:rsidRPr="00AF73CF">
        <w:rPr>
          <w:rFonts w:ascii="GHEA Grapalat" w:hAnsi="GHEA Grapalat"/>
          <w:lang w:val="af-ZA"/>
        </w:rPr>
        <w:t xml:space="preserve">Նախագծով հստակեցվել է այն լրացուցիչ վճարի չափը, որը նոտարը կարող է գանձել քաղաքացուց արտագնա նոտարական գործողություններ կատարելու դիմաց, նոտարական գործողությունների դիմաց վճարների չափերն առանձին դեպքերում մոտեցվել են նոտարական առանձին գործողությունների բարդությամբ պայմանավորված  գործնականում կիրառվող չափերին կամ դրանցից որոշակիորեն պակաս չափի՝ լիարժեքորեն բացառելու համար որևէ այլ կողմնակի եկամուտի ստացումը նոտարի կողմից: Միաժամանակ նախագծով </w:t>
      </w:r>
      <w:r>
        <w:rPr>
          <w:rFonts w:ascii="GHEA Grapalat" w:hAnsi="GHEA Grapalat"/>
          <w:lang w:val="af-ZA"/>
        </w:rPr>
        <w:t>սահմանվել</w:t>
      </w:r>
      <w:r w:rsidRPr="00AF73CF">
        <w:rPr>
          <w:rFonts w:ascii="GHEA Grapalat" w:hAnsi="GHEA Grapalat"/>
          <w:lang w:val="af-ZA"/>
        </w:rPr>
        <w:t xml:space="preserve"> է, որ </w:t>
      </w:r>
      <w:r w:rsidRPr="00AF73CF">
        <w:rPr>
          <w:rFonts w:ascii="GHEA Grapalat" w:hAnsi="GHEA Grapalat" w:cs="Sylfaen"/>
          <w:lang w:val="af-ZA"/>
        </w:rPr>
        <w:t>նոտարի</w:t>
      </w:r>
      <w:r w:rsidRPr="00AF73CF">
        <w:rPr>
          <w:rFonts w:ascii="GHEA Grapalat" w:hAnsi="GHEA Grapalat" w:cs="Times Armenian"/>
          <w:lang w:val="af-ZA"/>
        </w:rPr>
        <w:t xml:space="preserve"> </w:t>
      </w:r>
      <w:r w:rsidRPr="00AF73CF">
        <w:rPr>
          <w:rFonts w:ascii="GHEA Grapalat" w:hAnsi="GHEA Grapalat" w:cs="Sylfaen"/>
          <w:lang w:val="af-ZA"/>
        </w:rPr>
        <w:t>կողմից</w:t>
      </w:r>
      <w:r w:rsidRPr="00AF73CF">
        <w:rPr>
          <w:rFonts w:ascii="GHEA Grapalat" w:hAnsi="GHEA Grapalat" w:cs="Times Armenian"/>
          <w:lang w:val="af-ZA"/>
        </w:rPr>
        <w:t xml:space="preserve"> </w:t>
      </w:r>
      <w:r w:rsidRPr="00AF73CF">
        <w:rPr>
          <w:rFonts w:ascii="GHEA Grapalat" w:hAnsi="GHEA Grapalat" w:cs="Sylfaen"/>
          <w:lang w:val="af-ZA"/>
        </w:rPr>
        <w:t>վավերացված</w:t>
      </w:r>
      <w:r w:rsidRPr="00AF73CF">
        <w:rPr>
          <w:rFonts w:ascii="GHEA Grapalat" w:hAnsi="GHEA Grapalat" w:cs="Times Armenian"/>
          <w:lang w:val="af-ZA"/>
        </w:rPr>
        <w:t xml:space="preserve"> </w:t>
      </w:r>
      <w:r w:rsidRPr="00AF73CF">
        <w:rPr>
          <w:rFonts w:ascii="GHEA Grapalat" w:hAnsi="GHEA Grapalat" w:cs="Sylfaen"/>
          <w:lang w:val="af-ZA"/>
        </w:rPr>
        <w:t>նոտարական</w:t>
      </w:r>
      <w:r w:rsidRPr="00AF73CF">
        <w:rPr>
          <w:rFonts w:ascii="GHEA Grapalat" w:hAnsi="GHEA Grapalat" w:cs="Times Armenian"/>
          <w:lang w:val="af-ZA"/>
        </w:rPr>
        <w:t xml:space="preserve"> </w:t>
      </w:r>
      <w:r w:rsidRPr="00AF73CF">
        <w:rPr>
          <w:rFonts w:ascii="GHEA Grapalat" w:hAnsi="GHEA Grapalat" w:cs="Sylfaen"/>
          <w:lang w:val="af-ZA"/>
        </w:rPr>
        <w:t>փաստաթղթերում</w:t>
      </w:r>
      <w:r w:rsidRPr="00AF73CF">
        <w:rPr>
          <w:rFonts w:ascii="GHEA Grapalat" w:hAnsi="GHEA Grapalat" w:cs="Times Armenian"/>
          <w:lang w:val="af-ZA"/>
        </w:rPr>
        <w:t xml:space="preserve"> </w:t>
      </w:r>
      <w:r w:rsidRPr="00AF73CF">
        <w:rPr>
          <w:rFonts w:ascii="GHEA Grapalat" w:hAnsi="GHEA Grapalat" w:cs="Sylfaen"/>
          <w:lang w:val="af-ZA"/>
        </w:rPr>
        <w:t>թույլ</w:t>
      </w:r>
      <w:r w:rsidRPr="00AF73CF">
        <w:rPr>
          <w:rFonts w:ascii="GHEA Grapalat" w:hAnsi="GHEA Grapalat" w:cs="Times Armenian"/>
          <w:lang w:val="af-ZA"/>
        </w:rPr>
        <w:t xml:space="preserve"> </w:t>
      </w:r>
      <w:r w:rsidRPr="00AF73CF">
        <w:rPr>
          <w:rFonts w:ascii="GHEA Grapalat" w:hAnsi="GHEA Grapalat" w:cs="Sylfaen"/>
          <w:lang w:val="af-ZA"/>
        </w:rPr>
        <w:t>տրված</w:t>
      </w:r>
      <w:r w:rsidRPr="00AF73CF">
        <w:rPr>
          <w:rFonts w:ascii="GHEA Grapalat" w:hAnsi="GHEA Grapalat" w:cs="Times Armenian"/>
          <w:lang w:val="af-ZA"/>
        </w:rPr>
        <w:t xml:space="preserve"> </w:t>
      </w:r>
      <w:r w:rsidRPr="00AF73CF">
        <w:rPr>
          <w:rFonts w:ascii="GHEA Grapalat" w:hAnsi="GHEA Grapalat" w:cs="Sylfaen"/>
          <w:lang w:val="af-ZA"/>
        </w:rPr>
        <w:t>գրավրիպակների</w:t>
      </w:r>
      <w:r w:rsidRPr="00AF73CF">
        <w:rPr>
          <w:rFonts w:ascii="GHEA Grapalat" w:hAnsi="GHEA Grapalat" w:cs="Times Armenian"/>
          <w:lang w:val="af-ZA"/>
        </w:rPr>
        <w:t xml:space="preserve">, </w:t>
      </w:r>
      <w:r w:rsidRPr="00AF73CF">
        <w:rPr>
          <w:rFonts w:ascii="GHEA Grapalat" w:hAnsi="GHEA Grapalat" w:cs="Sylfaen"/>
          <w:lang w:val="af-ZA"/>
        </w:rPr>
        <w:t>թվաբանական</w:t>
      </w:r>
      <w:r w:rsidRPr="00AF73CF">
        <w:rPr>
          <w:rFonts w:ascii="GHEA Grapalat" w:hAnsi="GHEA Grapalat" w:cs="Times Armenian"/>
          <w:lang w:val="af-ZA"/>
        </w:rPr>
        <w:t xml:space="preserve"> </w:t>
      </w:r>
      <w:r w:rsidRPr="00AF73CF">
        <w:rPr>
          <w:rFonts w:ascii="GHEA Grapalat" w:hAnsi="GHEA Grapalat" w:cs="Sylfaen"/>
          <w:lang w:val="af-ZA"/>
        </w:rPr>
        <w:t>սխալների</w:t>
      </w:r>
      <w:r w:rsidRPr="00AF73CF">
        <w:rPr>
          <w:rFonts w:ascii="GHEA Grapalat" w:hAnsi="GHEA Grapalat" w:cs="Times Armenian"/>
          <w:lang w:val="af-ZA"/>
        </w:rPr>
        <w:t xml:space="preserve"> </w:t>
      </w:r>
      <w:r w:rsidRPr="00AF73CF">
        <w:rPr>
          <w:rFonts w:ascii="GHEA Grapalat" w:hAnsi="GHEA Grapalat" w:cs="Sylfaen"/>
          <w:lang w:val="af-ZA"/>
        </w:rPr>
        <w:t>ուղղումը</w:t>
      </w:r>
      <w:r w:rsidRPr="00AF73CF">
        <w:rPr>
          <w:rFonts w:ascii="GHEA Grapalat" w:hAnsi="GHEA Grapalat" w:cs="Times Armenian"/>
          <w:lang w:val="af-ZA"/>
        </w:rPr>
        <w:t xml:space="preserve"> </w:t>
      </w:r>
      <w:r w:rsidRPr="00AF73CF">
        <w:rPr>
          <w:rFonts w:ascii="GHEA Grapalat" w:hAnsi="GHEA Grapalat" w:cs="Sylfaen"/>
          <w:lang w:val="af-ZA"/>
        </w:rPr>
        <w:t>և</w:t>
      </w:r>
      <w:r w:rsidRPr="00AF73CF">
        <w:rPr>
          <w:rFonts w:ascii="GHEA Grapalat" w:hAnsi="GHEA Grapalat" w:cs="Times Armenian"/>
          <w:lang w:val="af-ZA"/>
        </w:rPr>
        <w:t xml:space="preserve"> </w:t>
      </w:r>
      <w:r w:rsidRPr="00AF73CF">
        <w:rPr>
          <w:rFonts w:ascii="GHEA Grapalat" w:hAnsi="GHEA Grapalat" w:cs="Sylfaen"/>
          <w:lang w:val="af-ZA"/>
        </w:rPr>
        <w:t>արդյունքում</w:t>
      </w:r>
      <w:r w:rsidRPr="00AF73CF">
        <w:rPr>
          <w:rFonts w:ascii="GHEA Grapalat" w:hAnsi="GHEA Grapalat" w:cs="Times Armenian"/>
          <w:lang w:val="af-ZA"/>
        </w:rPr>
        <w:t xml:space="preserve"> </w:t>
      </w:r>
      <w:r w:rsidRPr="00AF73CF">
        <w:rPr>
          <w:rFonts w:ascii="GHEA Grapalat" w:hAnsi="GHEA Grapalat" w:cs="Sylfaen"/>
          <w:lang w:val="af-ZA"/>
        </w:rPr>
        <w:t>նոր</w:t>
      </w:r>
      <w:r w:rsidRPr="00AF73CF">
        <w:rPr>
          <w:rFonts w:ascii="GHEA Grapalat" w:hAnsi="GHEA Grapalat" w:cs="Times Armenian"/>
          <w:lang w:val="af-ZA"/>
        </w:rPr>
        <w:t xml:space="preserve"> </w:t>
      </w:r>
      <w:r w:rsidRPr="00AF73CF">
        <w:rPr>
          <w:rFonts w:ascii="GHEA Grapalat" w:hAnsi="GHEA Grapalat" w:cs="Sylfaen"/>
          <w:lang w:val="af-ZA"/>
        </w:rPr>
        <w:t>նոտարական</w:t>
      </w:r>
      <w:r w:rsidRPr="00AF73CF">
        <w:rPr>
          <w:rFonts w:ascii="GHEA Grapalat" w:hAnsi="GHEA Grapalat" w:cs="Times Armenian"/>
          <w:lang w:val="af-ZA"/>
        </w:rPr>
        <w:t xml:space="preserve"> </w:t>
      </w:r>
      <w:r w:rsidRPr="00AF73CF">
        <w:rPr>
          <w:rFonts w:ascii="GHEA Grapalat" w:hAnsi="GHEA Grapalat" w:cs="Sylfaen"/>
          <w:lang w:val="af-ZA"/>
        </w:rPr>
        <w:t>փաստաթղթերի</w:t>
      </w:r>
      <w:r w:rsidRPr="00AF73CF">
        <w:rPr>
          <w:rFonts w:ascii="GHEA Grapalat" w:hAnsi="GHEA Grapalat" w:cs="Times Armenian"/>
          <w:lang w:val="af-ZA"/>
        </w:rPr>
        <w:t xml:space="preserve"> </w:t>
      </w:r>
      <w:r w:rsidRPr="00AF73CF">
        <w:rPr>
          <w:rFonts w:ascii="GHEA Grapalat" w:hAnsi="GHEA Grapalat" w:cs="Sylfaen"/>
          <w:lang w:val="af-ZA"/>
        </w:rPr>
        <w:t>տրամադրումը</w:t>
      </w:r>
      <w:r w:rsidRPr="00AF73CF">
        <w:rPr>
          <w:rFonts w:ascii="GHEA Grapalat" w:hAnsi="GHEA Grapalat" w:cs="Times Armenian"/>
          <w:lang w:val="af-ZA"/>
        </w:rPr>
        <w:t xml:space="preserve"> </w:t>
      </w:r>
      <w:r w:rsidRPr="00AF73CF">
        <w:rPr>
          <w:rFonts w:ascii="GHEA Grapalat" w:hAnsi="GHEA Grapalat" w:cs="Sylfaen"/>
          <w:lang w:val="af-ZA"/>
        </w:rPr>
        <w:t>համապատասխան</w:t>
      </w:r>
      <w:r w:rsidRPr="00AF73CF">
        <w:rPr>
          <w:rFonts w:ascii="GHEA Grapalat" w:hAnsi="GHEA Grapalat" w:cs="Times Armenian"/>
          <w:lang w:val="af-ZA"/>
        </w:rPr>
        <w:t xml:space="preserve"> </w:t>
      </w:r>
      <w:r w:rsidRPr="00AF73CF">
        <w:rPr>
          <w:rFonts w:ascii="GHEA Grapalat" w:hAnsi="GHEA Grapalat" w:cs="Sylfaen"/>
          <w:lang w:val="af-ZA"/>
        </w:rPr>
        <w:t>նոտարի</w:t>
      </w:r>
      <w:r w:rsidRPr="00AF73CF">
        <w:rPr>
          <w:rFonts w:ascii="GHEA Grapalat" w:hAnsi="GHEA Grapalat" w:cs="Times Armenian"/>
          <w:lang w:val="af-ZA"/>
        </w:rPr>
        <w:t xml:space="preserve"> </w:t>
      </w:r>
      <w:r w:rsidRPr="00AF73CF">
        <w:rPr>
          <w:rFonts w:ascii="GHEA Grapalat" w:hAnsi="GHEA Grapalat" w:cs="Sylfaen"/>
          <w:lang w:val="af-ZA"/>
        </w:rPr>
        <w:t>կողմից</w:t>
      </w:r>
      <w:r w:rsidRPr="00AF73CF">
        <w:rPr>
          <w:rFonts w:ascii="GHEA Grapalat" w:hAnsi="GHEA Grapalat" w:cs="Times Armenian"/>
          <w:lang w:val="af-ZA"/>
        </w:rPr>
        <w:t xml:space="preserve"> </w:t>
      </w:r>
      <w:r w:rsidRPr="00AF73CF">
        <w:rPr>
          <w:rFonts w:ascii="GHEA Grapalat" w:hAnsi="GHEA Grapalat" w:cs="Sylfaen"/>
          <w:lang w:val="af-ZA"/>
        </w:rPr>
        <w:t>կատարվում</w:t>
      </w:r>
      <w:r w:rsidRPr="00AF73CF">
        <w:rPr>
          <w:rFonts w:ascii="GHEA Grapalat" w:hAnsi="GHEA Grapalat" w:cs="Times Armenian"/>
          <w:lang w:val="af-ZA"/>
        </w:rPr>
        <w:t xml:space="preserve"> </w:t>
      </w:r>
      <w:r w:rsidRPr="00AF73CF">
        <w:rPr>
          <w:rFonts w:ascii="GHEA Grapalat" w:hAnsi="GHEA Grapalat" w:cs="Sylfaen"/>
          <w:lang w:val="af-ZA"/>
        </w:rPr>
        <w:t>է</w:t>
      </w:r>
      <w:r w:rsidRPr="00AF73CF">
        <w:rPr>
          <w:rFonts w:ascii="GHEA Grapalat" w:hAnsi="GHEA Grapalat" w:cs="Times Armenian"/>
          <w:lang w:val="af-ZA"/>
        </w:rPr>
        <w:t xml:space="preserve"> </w:t>
      </w:r>
      <w:r w:rsidRPr="00AF73CF">
        <w:rPr>
          <w:rFonts w:ascii="GHEA Grapalat" w:hAnsi="GHEA Grapalat" w:cs="Sylfaen"/>
          <w:lang w:val="af-ZA"/>
        </w:rPr>
        <w:t>անվճար</w:t>
      </w:r>
      <w:r>
        <w:rPr>
          <w:rFonts w:ascii="GHEA Grapalat" w:hAnsi="GHEA Grapalat" w:cs="Times Armenian"/>
          <w:lang w:val="af-ZA"/>
        </w:rPr>
        <w:t xml:space="preserve">, հստակեցվել է </w:t>
      </w:r>
      <w:r w:rsidRPr="00AF73CF">
        <w:rPr>
          <w:rFonts w:ascii="GHEA Grapalat" w:hAnsi="GHEA Grapalat" w:cs="Sylfaen"/>
          <w:lang w:val="af-ZA"/>
        </w:rPr>
        <w:t>նոտարի</w:t>
      </w:r>
      <w:r w:rsidRPr="00AF73CF">
        <w:rPr>
          <w:rFonts w:ascii="GHEA Grapalat" w:hAnsi="GHEA Grapalat" w:cs="Times Armenian"/>
          <w:lang w:val="af-ZA"/>
        </w:rPr>
        <w:t xml:space="preserve"> </w:t>
      </w:r>
      <w:r w:rsidRPr="00AF73CF">
        <w:rPr>
          <w:rFonts w:ascii="GHEA Grapalat" w:hAnsi="GHEA Grapalat" w:cs="Sylfaen"/>
          <w:lang w:val="af-ZA"/>
        </w:rPr>
        <w:t>կողմից</w:t>
      </w:r>
      <w:r w:rsidRPr="00AF73CF">
        <w:rPr>
          <w:rFonts w:ascii="GHEA Grapalat" w:hAnsi="GHEA Grapalat" w:cs="Times Armenian"/>
          <w:lang w:val="af-ZA"/>
        </w:rPr>
        <w:t xml:space="preserve"> </w:t>
      </w:r>
      <w:r w:rsidRPr="00AF73CF">
        <w:rPr>
          <w:rFonts w:ascii="GHEA Grapalat" w:hAnsi="GHEA Grapalat" w:cs="Sylfaen"/>
          <w:lang w:val="af-ZA"/>
        </w:rPr>
        <w:t>վավերացված</w:t>
      </w:r>
      <w:r w:rsidRPr="00AF73CF">
        <w:rPr>
          <w:rFonts w:ascii="GHEA Grapalat" w:hAnsi="GHEA Grapalat" w:cs="Times Armenian"/>
          <w:lang w:val="af-ZA"/>
        </w:rPr>
        <w:t xml:space="preserve"> </w:t>
      </w:r>
      <w:r w:rsidRPr="00AF73CF">
        <w:rPr>
          <w:rFonts w:ascii="GHEA Grapalat" w:hAnsi="GHEA Grapalat" w:cs="Sylfaen"/>
          <w:lang w:val="af-ZA"/>
        </w:rPr>
        <w:t>փաստաթղթի</w:t>
      </w:r>
      <w:r w:rsidRPr="00AF73CF">
        <w:rPr>
          <w:rFonts w:ascii="GHEA Grapalat" w:hAnsi="GHEA Grapalat" w:cs="Times Armenian"/>
          <w:lang w:val="af-ZA"/>
        </w:rPr>
        <w:t xml:space="preserve"> </w:t>
      </w:r>
      <w:r w:rsidRPr="00AF73CF">
        <w:rPr>
          <w:rFonts w:ascii="GHEA Grapalat" w:hAnsi="GHEA Grapalat" w:cs="Sylfaen"/>
          <w:lang w:val="af-ZA"/>
        </w:rPr>
        <w:t>նոտարական</w:t>
      </w:r>
      <w:r w:rsidRPr="00AF73CF">
        <w:rPr>
          <w:rFonts w:ascii="GHEA Grapalat" w:hAnsi="GHEA Grapalat" w:cs="Times Armenian"/>
          <w:lang w:val="af-ZA"/>
        </w:rPr>
        <w:t xml:space="preserve"> </w:t>
      </w:r>
      <w:r w:rsidRPr="00AF73CF">
        <w:rPr>
          <w:rFonts w:ascii="GHEA Grapalat" w:hAnsi="GHEA Grapalat" w:cs="Sylfaen"/>
          <w:lang w:val="af-ZA"/>
        </w:rPr>
        <w:t>վավերացմամբ</w:t>
      </w:r>
      <w:r w:rsidRPr="00AF73CF">
        <w:rPr>
          <w:rFonts w:ascii="GHEA Grapalat" w:hAnsi="GHEA Grapalat" w:cs="Times Armenian"/>
          <w:lang w:val="af-ZA"/>
        </w:rPr>
        <w:t xml:space="preserve"> </w:t>
      </w:r>
      <w:r w:rsidRPr="00AF73CF">
        <w:rPr>
          <w:rFonts w:ascii="GHEA Grapalat" w:hAnsi="GHEA Grapalat" w:cs="Sylfaen"/>
          <w:lang w:val="af-ZA"/>
        </w:rPr>
        <w:t>յուրաքանչյուր</w:t>
      </w:r>
      <w:r w:rsidRPr="00AF73CF">
        <w:rPr>
          <w:rFonts w:ascii="GHEA Grapalat" w:hAnsi="GHEA Grapalat" w:cs="Times Armenian"/>
          <w:lang w:val="af-ZA"/>
        </w:rPr>
        <w:t xml:space="preserve"> </w:t>
      </w:r>
      <w:r w:rsidRPr="00AF73CF">
        <w:rPr>
          <w:rFonts w:ascii="GHEA Grapalat" w:hAnsi="GHEA Grapalat" w:cs="Sylfaen"/>
          <w:lang w:val="af-ZA"/>
        </w:rPr>
        <w:t>կրկնօրինակի</w:t>
      </w:r>
      <w:r w:rsidRPr="00AF73CF">
        <w:rPr>
          <w:rFonts w:ascii="GHEA Grapalat" w:hAnsi="GHEA Grapalat" w:cs="Times Armenian"/>
          <w:lang w:val="af-ZA"/>
        </w:rPr>
        <w:t xml:space="preserve"> </w:t>
      </w:r>
      <w:r w:rsidRPr="00AF73CF">
        <w:rPr>
          <w:rFonts w:ascii="GHEA Grapalat" w:hAnsi="GHEA Grapalat" w:cs="Sylfaen"/>
          <w:lang w:val="af-ZA"/>
        </w:rPr>
        <w:t>տրամադրման</w:t>
      </w:r>
      <w:r w:rsidRPr="00AF73CF">
        <w:rPr>
          <w:rFonts w:ascii="GHEA Grapalat" w:hAnsi="GHEA Grapalat" w:cs="Times Armenian"/>
          <w:lang w:val="af-ZA"/>
        </w:rPr>
        <w:t xml:space="preserve"> </w:t>
      </w:r>
      <w:r w:rsidRPr="00AF73CF">
        <w:rPr>
          <w:rFonts w:ascii="GHEA Grapalat" w:hAnsi="GHEA Grapalat" w:cs="Sylfaen"/>
          <w:lang w:val="af-ZA"/>
        </w:rPr>
        <w:t>համար գանձվող</w:t>
      </w:r>
      <w:r w:rsidRPr="00AF73CF">
        <w:rPr>
          <w:rFonts w:ascii="GHEA Grapalat" w:hAnsi="GHEA Grapalat" w:cs="Times Armenian"/>
          <w:lang w:val="af-ZA"/>
        </w:rPr>
        <w:t xml:space="preserve"> </w:t>
      </w:r>
      <w:r w:rsidRPr="00AF73CF">
        <w:rPr>
          <w:rFonts w:ascii="GHEA Grapalat" w:hAnsi="GHEA Grapalat" w:cs="Sylfaen"/>
          <w:lang w:val="af-ZA"/>
        </w:rPr>
        <w:t>վճարի</w:t>
      </w:r>
      <w:r w:rsidRPr="00AF73CF">
        <w:rPr>
          <w:rFonts w:ascii="GHEA Grapalat" w:hAnsi="GHEA Grapalat" w:cs="Times Armenian"/>
          <w:lang w:val="af-ZA"/>
        </w:rPr>
        <w:t xml:space="preserve"> </w:t>
      </w:r>
      <w:r w:rsidRPr="00AF73CF">
        <w:rPr>
          <w:rFonts w:ascii="GHEA Grapalat" w:hAnsi="GHEA Grapalat" w:cs="Sylfaen"/>
          <w:lang w:val="af-ZA"/>
        </w:rPr>
        <w:t>չափը</w:t>
      </w:r>
      <w:r>
        <w:rPr>
          <w:rFonts w:ascii="GHEA Grapalat" w:hAnsi="GHEA Grapalat" w:cs="Times Armenian"/>
          <w:lang w:val="af-ZA"/>
        </w:rPr>
        <w:t>:</w:t>
      </w:r>
      <w:r w:rsidRPr="00AF73CF">
        <w:rPr>
          <w:rFonts w:ascii="GHEA Grapalat" w:hAnsi="GHEA Grapalat" w:cs="Times Armenian"/>
          <w:lang w:val="af-ZA"/>
        </w:rPr>
        <w:t xml:space="preserve"> </w:t>
      </w:r>
      <w:r>
        <w:rPr>
          <w:rFonts w:ascii="GHEA Grapalat" w:hAnsi="GHEA Grapalat" w:cs="Times Armenian"/>
          <w:lang w:val="af-ZA"/>
        </w:rPr>
        <w:t>Ս</w:t>
      </w:r>
      <w:r w:rsidRPr="00AF73CF">
        <w:rPr>
          <w:rFonts w:ascii="GHEA Grapalat" w:hAnsi="GHEA Grapalat" w:cs="Times Armenian"/>
          <w:lang w:val="af-ZA"/>
        </w:rPr>
        <w:t xml:space="preserve">ահմանվել է, որ </w:t>
      </w:r>
      <w:r w:rsidRPr="00AF73CF">
        <w:rPr>
          <w:rFonts w:ascii="GHEA Grapalat" w:hAnsi="GHEA Grapalat"/>
          <w:lang w:val="af-ZA"/>
        </w:rPr>
        <w:t>նոտարը սահմանում և նոտարական գրասենյակում փակցնում է նոտարական գործողությունների համար իր ծառայության վճարի կոնկրետ չափը</w:t>
      </w:r>
      <w:r>
        <w:rPr>
          <w:rFonts w:ascii="GHEA Grapalat" w:hAnsi="GHEA Grapalat"/>
          <w:lang w:val="af-ZA"/>
        </w:rPr>
        <w:t>, իսկ ն</w:t>
      </w:r>
      <w:r w:rsidRPr="00AF73CF">
        <w:rPr>
          <w:rFonts w:ascii="GHEA Grapalat" w:hAnsi="GHEA Grapalat"/>
          <w:lang w:val="af-ZA"/>
        </w:rPr>
        <w:t>ոտարական տարբեր գործողությունների համար ծառայությունների վճարների սահմանումները համապատասխանեցվել են «Պետական տուրքի մասին» ՀՀ օրենքի սահմանումներին</w:t>
      </w:r>
      <w:r>
        <w:rPr>
          <w:rFonts w:ascii="GHEA Grapalat" w:hAnsi="GHEA Grapalat"/>
          <w:lang w:val="af-ZA"/>
        </w:rPr>
        <w:t>:</w:t>
      </w:r>
    </w:p>
    <w:p w:rsidR="00A0752E" w:rsidRPr="00DF3B7C" w:rsidRDefault="00A0752E" w:rsidP="00340D6C">
      <w:pPr>
        <w:spacing w:line="360" w:lineRule="auto"/>
        <w:ind w:firstLine="708"/>
        <w:jc w:val="both"/>
        <w:rPr>
          <w:rFonts w:ascii="GHEA Grapalat" w:hAnsi="GHEA Grapalat" w:cs="IRTEK Courier"/>
          <w:b/>
          <w:lang w:val="af-ZA"/>
        </w:rPr>
      </w:pPr>
    </w:p>
    <w:p w:rsidR="00A0752E" w:rsidRDefault="00A0752E" w:rsidP="00340D6C">
      <w:pPr>
        <w:spacing w:line="360" w:lineRule="auto"/>
        <w:ind w:firstLine="708"/>
        <w:jc w:val="both"/>
        <w:rPr>
          <w:rFonts w:ascii="GHEA Grapalat" w:hAnsi="GHEA Grapalat" w:cs="IRTEK Courier"/>
          <w:b/>
          <w:lang w:val="af-ZA"/>
        </w:rPr>
      </w:pPr>
      <w:r w:rsidRPr="00690F25">
        <w:rPr>
          <w:rFonts w:ascii="GHEA Grapalat" w:hAnsi="GHEA Grapalat" w:cs="IRTEK Courier"/>
          <w:b/>
        </w:rPr>
        <w:t>Ակնկալվող</w:t>
      </w:r>
      <w:r w:rsidRPr="00690F25">
        <w:rPr>
          <w:rFonts w:ascii="GHEA Grapalat" w:hAnsi="GHEA Grapalat" w:cs="IRTEK Courier"/>
          <w:b/>
          <w:lang w:val="af-ZA"/>
        </w:rPr>
        <w:t xml:space="preserve"> </w:t>
      </w:r>
      <w:r w:rsidRPr="00690F25">
        <w:rPr>
          <w:rFonts w:ascii="GHEA Grapalat" w:hAnsi="GHEA Grapalat" w:cs="IRTEK Courier"/>
          <w:b/>
        </w:rPr>
        <w:t>արդյունք</w:t>
      </w:r>
      <w:r w:rsidRPr="00690F25">
        <w:rPr>
          <w:rFonts w:ascii="GHEA Grapalat" w:hAnsi="GHEA Grapalat" w:cs="IRTEK Courier"/>
          <w:b/>
          <w:lang w:val="af-ZA"/>
        </w:rPr>
        <w:t>.</w:t>
      </w:r>
    </w:p>
    <w:p w:rsidR="00A0752E" w:rsidRPr="00690F25" w:rsidRDefault="00A0752E" w:rsidP="00340D6C">
      <w:pPr>
        <w:spacing w:line="360" w:lineRule="auto"/>
        <w:ind w:firstLine="708"/>
        <w:jc w:val="both"/>
        <w:rPr>
          <w:rFonts w:ascii="GHEA Grapalat" w:hAnsi="GHEA Grapalat" w:cs="IRTEK Courier"/>
          <w:b/>
          <w:lang w:val="af-ZA"/>
        </w:rPr>
      </w:pPr>
    </w:p>
    <w:p w:rsidR="00A0752E" w:rsidRDefault="00A0752E" w:rsidP="00C53414">
      <w:pPr>
        <w:tabs>
          <w:tab w:val="left" w:pos="0"/>
          <w:tab w:val="left" w:pos="142"/>
        </w:tabs>
        <w:spacing w:line="360" w:lineRule="auto"/>
        <w:jc w:val="both"/>
        <w:rPr>
          <w:rFonts w:ascii="GHEA Grapalat" w:hAnsi="GHEA Grapalat"/>
          <w:lang w:val="af-ZA"/>
        </w:rPr>
      </w:pPr>
      <w:r w:rsidRPr="00C50EFB">
        <w:rPr>
          <w:rFonts w:ascii="GHEA Grapalat" w:hAnsi="GHEA Grapalat" w:cs="Sylfaen"/>
          <w:spacing w:val="4"/>
          <w:lang w:val="af-ZA"/>
        </w:rPr>
        <w:tab/>
      </w:r>
      <w:r w:rsidRPr="00C50EFB">
        <w:rPr>
          <w:rFonts w:ascii="GHEA Grapalat" w:hAnsi="GHEA Grapalat" w:cs="Sylfaen"/>
          <w:spacing w:val="4"/>
          <w:lang w:val="af-ZA"/>
        </w:rPr>
        <w:tab/>
      </w:r>
      <w:r w:rsidRPr="00595EE2">
        <w:rPr>
          <w:rFonts w:ascii="GHEA Grapalat" w:hAnsi="GHEA Grapalat" w:cs="Sylfaen"/>
          <w:spacing w:val="4"/>
        </w:rPr>
        <w:t>Նախագծի</w:t>
      </w:r>
      <w:r w:rsidRPr="00595EE2">
        <w:rPr>
          <w:rFonts w:ascii="GHEA Grapalat" w:hAnsi="GHEA Grapalat" w:cs="Sylfaen"/>
          <w:spacing w:val="4"/>
          <w:lang w:val="af-ZA"/>
        </w:rPr>
        <w:t xml:space="preserve"> </w:t>
      </w:r>
      <w:r w:rsidRPr="00595EE2">
        <w:rPr>
          <w:rFonts w:ascii="GHEA Grapalat" w:hAnsi="GHEA Grapalat" w:cs="Sylfaen"/>
          <w:spacing w:val="4"/>
        </w:rPr>
        <w:t>ընդունման</w:t>
      </w:r>
      <w:r w:rsidRPr="00595EE2">
        <w:rPr>
          <w:rFonts w:ascii="GHEA Grapalat" w:hAnsi="GHEA Grapalat" w:cs="Sylfaen"/>
          <w:spacing w:val="4"/>
          <w:lang w:val="af-ZA"/>
        </w:rPr>
        <w:t xml:space="preserve"> </w:t>
      </w:r>
      <w:r w:rsidRPr="00595EE2">
        <w:rPr>
          <w:rFonts w:ascii="GHEA Grapalat" w:hAnsi="GHEA Grapalat" w:cs="Sylfaen"/>
          <w:spacing w:val="4"/>
        </w:rPr>
        <w:t>արդյունքում</w:t>
      </w:r>
      <w:r w:rsidRPr="00595EE2">
        <w:rPr>
          <w:rFonts w:ascii="GHEA Grapalat" w:hAnsi="GHEA Grapalat" w:cs="Sylfaen"/>
          <w:spacing w:val="4"/>
          <w:lang w:val="af-ZA"/>
        </w:rPr>
        <w:t xml:space="preserve"> </w:t>
      </w:r>
      <w:r w:rsidRPr="00595EE2">
        <w:rPr>
          <w:rFonts w:ascii="GHEA Grapalat" w:hAnsi="GHEA Grapalat" w:cs="Sylfaen"/>
          <w:spacing w:val="4"/>
        </w:rPr>
        <w:t>ակնկալվում</w:t>
      </w:r>
      <w:r w:rsidRPr="00595EE2">
        <w:rPr>
          <w:rFonts w:ascii="GHEA Grapalat" w:hAnsi="GHEA Grapalat" w:cs="Sylfaen"/>
          <w:spacing w:val="4"/>
          <w:lang w:val="af-ZA"/>
        </w:rPr>
        <w:t xml:space="preserve"> </w:t>
      </w:r>
      <w:r w:rsidRPr="00595EE2">
        <w:rPr>
          <w:rFonts w:ascii="GHEA Grapalat" w:hAnsi="GHEA Grapalat" w:cs="Sylfaen"/>
          <w:spacing w:val="4"/>
        </w:rPr>
        <w:t>է</w:t>
      </w:r>
      <w:r w:rsidRPr="00595EE2">
        <w:rPr>
          <w:rFonts w:ascii="GHEA Grapalat" w:hAnsi="GHEA Grapalat" w:cs="Sylfaen"/>
          <w:spacing w:val="4"/>
          <w:lang w:val="af-ZA"/>
        </w:rPr>
        <w:t xml:space="preserve"> հստակեցնել նոտարների կողմից մատուցվող վճարովի ծառայությունների սակագները, որի միջոցով նոտարին դիմած անձանց համար կապահովվի առավել բարենպաստ պայմաններ` սահմանափակելով նոտարների կողմից իրենց հայեցողությամբ որոշակի կոնկրետ ծառայությունները` որպես առանձնապես բարդ համարելու և նշված ծառայությունների համար առավել բարձր սակագներ սահմանելու հնարավորությունները</w:t>
      </w:r>
      <w:r w:rsidRPr="00595EE2">
        <w:rPr>
          <w:rFonts w:ascii="GHEA Grapalat" w:hAnsi="GHEA Grapalat"/>
          <w:lang w:val="af-ZA"/>
        </w:rPr>
        <w:t xml:space="preserve">: Մասնավորապես, նախատեսվում է գործող սակագները առավել մոտեցնել այդ ծառայությունների մատուցման ներկայիս շուկայական արժեքին` հաշվի առնելով ինչպես տվյալ նոտարական գործողության բարդությունը, այնպես էլ նոտարի պատասխանատվության ռիսկի աստիճանը: </w:t>
      </w:r>
    </w:p>
    <w:p w:rsidR="00A0752E" w:rsidRPr="00595EE2" w:rsidRDefault="00A0752E" w:rsidP="00C53414">
      <w:pPr>
        <w:tabs>
          <w:tab w:val="left" w:pos="0"/>
          <w:tab w:val="left" w:pos="142"/>
        </w:tabs>
        <w:spacing w:line="360" w:lineRule="auto"/>
        <w:jc w:val="both"/>
        <w:rPr>
          <w:rFonts w:ascii="GHEA Grapalat" w:hAnsi="GHEA Grapalat"/>
          <w:lang w:val="af-ZA"/>
        </w:rPr>
      </w:pPr>
      <w:r>
        <w:rPr>
          <w:rFonts w:ascii="GHEA Grapalat" w:hAnsi="GHEA Grapalat"/>
          <w:lang w:val="af-ZA"/>
        </w:rPr>
        <w:tab/>
      </w:r>
      <w:r>
        <w:rPr>
          <w:rFonts w:ascii="GHEA Grapalat" w:hAnsi="GHEA Grapalat"/>
          <w:lang w:val="af-ZA"/>
        </w:rPr>
        <w:tab/>
        <w:t xml:space="preserve">Նախագծով </w:t>
      </w:r>
      <w:r w:rsidRPr="00595EE2">
        <w:rPr>
          <w:rFonts w:ascii="GHEA Grapalat" w:hAnsi="GHEA Grapalat"/>
          <w:lang w:val="af-ZA"/>
        </w:rPr>
        <w:t xml:space="preserve">«առանձնապես բարդ գործարքների» համար սահմանված առանձին սակագները </w:t>
      </w:r>
      <w:r>
        <w:rPr>
          <w:rFonts w:ascii="GHEA Grapalat" w:hAnsi="GHEA Grapalat"/>
          <w:lang w:val="af-ZA"/>
        </w:rPr>
        <w:t>վ</w:t>
      </w:r>
      <w:r w:rsidRPr="00595EE2">
        <w:rPr>
          <w:rFonts w:ascii="GHEA Grapalat" w:hAnsi="GHEA Grapalat"/>
          <w:lang w:val="af-ZA"/>
        </w:rPr>
        <w:t xml:space="preserve">երացնելով` հնարավորություն կստեղվի  խուսափել նոտարի կողմից ցանկացած գործարք «առանձապես բարդ գործարքների» շարքին դասելու և բավական մեծ սակագներով ծառայություններ մատուցելու հնարավորությունից: </w:t>
      </w:r>
    </w:p>
    <w:p w:rsidR="00A0752E" w:rsidRPr="00595EE2" w:rsidRDefault="00A0752E" w:rsidP="00AF73CF">
      <w:pPr>
        <w:spacing w:line="360" w:lineRule="auto"/>
        <w:ind w:firstLine="708"/>
        <w:jc w:val="both"/>
        <w:rPr>
          <w:rFonts w:ascii="GHEA Grapalat" w:hAnsi="GHEA Grapalat" w:cs="Sylfaen"/>
          <w:spacing w:val="4"/>
          <w:lang w:val="af-ZA"/>
        </w:rPr>
      </w:pPr>
      <w:r w:rsidRPr="00595EE2">
        <w:rPr>
          <w:rFonts w:ascii="GHEA Grapalat" w:hAnsi="GHEA Grapalat"/>
          <w:lang w:val="af-ZA"/>
        </w:rPr>
        <w:t>Միաժամանակ նոտարական գրասենյակում նոտարական գործողությունների համար գանձվող ծառայության վճարի կոնկրետ չափը փակցնելու արդյունքում կհստակեցվի վճարվելիք գումարի չափը` նոտարին դիմած անձանց համար ապահովելով առավել բարենպաստ պայմաններ</w:t>
      </w:r>
      <w:r w:rsidRPr="00595EE2">
        <w:rPr>
          <w:rFonts w:ascii="GHEA Grapalat" w:hAnsi="GHEA Grapalat" w:cs="Sylfaen"/>
          <w:spacing w:val="4"/>
          <w:lang w:val="af-ZA"/>
        </w:rPr>
        <w:t>:</w:t>
      </w:r>
      <w:r w:rsidRPr="00595EE2">
        <w:rPr>
          <w:rFonts w:ascii="GHEA Grapalat" w:hAnsi="GHEA Grapalat"/>
          <w:lang w:val="af-ZA"/>
        </w:rPr>
        <w:t xml:space="preserve"> </w:t>
      </w:r>
    </w:p>
    <w:p w:rsidR="00A0752E" w:rsidRPr="007228A2" w:rsidRDefault="00A0752E" w:rsidP="00AF73CF">
      <w:pPr>
        <w:spacing w:line="360" w:lineRule="auto"/>
        <w:ind w:firstLine="708"/>
        <w:jc w:val="both"/>
        <w:rPr>
          <w:rFonts w:ascii="GHEA Grapalat" w:hAnsi="GHEA Grapalat"/>
          <w:lang w:val="af-ZA"/>
        </w:rPr>
      </w:pPr>
    </w:p>
    <w:p w:rsidR="00A0752E" w:rsidRPr="00F5064B" w:rsidRDefault="00A0752E" w:rsidP="00F712B3">
      <w:pPr>
        <w:spacing w:line="360" w:lineRule="auto"/>
        <w:jc w:val="center"/>
        <w:rPr>
          <w:rFonts w:ascii="GHEA Grapalat" w:hAnsi="GHEA Grapalat"/>
          <w:b/>
          <w:lang w:val="af-ZA"/>
        </w:rPr>
      </w:pPr>
      <w:r>
        <w:rPr>
          <w:rFonts w:ascii="GHEA Grapalat" w:hAnsi="GHEA Grapalat"/>
          <w:lang w:val="af-ZA"/>
        </w:rPr>
        <w:br w:type="page"/>
      </w:r>
      <w:r w:rsidRPr="00F5064B">
        <w:rPr>
          <w:rFonts w:ascii="GHEA Grapalat" w:hAnsi="GHEA Grapalat" w:cs="Sylfaen"/>
          <w:b/>
        </w:rPr>
        <w:t>ՏԵՂԵԿԱՆՔ</w:t>
      </w:r>
    </w:p>
    <w:p w:rsidR="00A0752E" w:rsidRPr="00F5064B" w:rsidRDefault="00A0752E" w:rsidP="00F712B3">
      <w:pPr>
        <w:pStyle w:val="Textkrper"/>
        <w:rPr>
          <w:rFonts w:ascii="GHEA Grapalat" w:hAnsi="GHEA Grapalat"/>
          <w:b/>
          <w:lang w:val="af-ZA"/>
        </w:rPr>
      </w:pPr>
      <w:r>
        <w:rPr>
          <w:rFonts w:ascii="GHEA Grapalat" w:hAnsi="GHEA Grapalat"/>
          <w:b/>
          <w:lang w:val="hy-AM"/>
        </w:rPr>
        <w:t>«</w:t>
      </w:r>
      <w:r>
        <w:rPr>
          <w:rFonts w:ascii="GHEA Grapalat" w:hAnsi="GHEA Grapalat"/>
          <w:b/>
        </w:rPr>
        <w:t>ՆՈՏԱՐԻ</w:t>
      </w:r>
      <w:r w:rsidRPr="00E51896">
        <w:rPr>
          <w:rFonts w:ascii="GHEA Grapalat" w:hAnsi="GHEA Grapalat"/>
          <w:b/>
          <w:lang w:val="af-ZA"/>
        </w:rPr>
        <w:t xml:space="preserve"> </w:t>
      </w:r>
      <w:r>
        <w:rPr>
          <w:rFonts w:ascii="GHEA Grapalat" w:hAnsi="GHEA Grapalat"/>
          <w:b/>
        </w:rPr>
        <w:t>ԿՈՂՄԻՑ</w:t>
      </w:r>
      <w:r w:rsidRPr="00E51896">
        <w:rPr>
          <w:rFonts w:ascii="GHEA Grapalat" w:hAnsi="GHEA Grapalat"/>
          <w:b/>
          <w:lang w:val="af-ZA"/>
        </w:rPr>
        <w:t xml:space="preserve"> </w:t>
      </w:r>
      <w:r>
        <w:rPr>
          <w:rFonts w:ascii="GHEA Grapalat" w:hAnsi="GHEA Grapalat"/>
          <w:b/>
        </w:rPr>
        <w:t>ՄԱՏՈՒՑՎՈՂ</w:t>
      </w:r>
      <w:r w:rsidRPr="00E51896">
        <w:rPr>
          <w:rFonts w:ascii="GHEA Grapalat" w:hAnsi="GHEA Grapalat"/>
          <w:b/>
          <w:lang w:val="af-ZA"/>
        </w:rPr>
        <w:t xml:space="preserve"> </w:t>
      </w:r>
      <w:r>
        <w:rPr>
          <w:rFonts w:ascii="GHEA Grapalat" w:hAnsi="GHEA Grapalat"/>
          <w:b/>
        </w:rPr>
        <w:t>ՎՃԱՐՈՎԻ</w:t>
      </w:r>
      <w:r w:rsidRPr="00E51896">
        <w:rPr>
          <w:rFonts w:ascii="GHEA Grapalat" w:hAnsi="GHEA Grapalat"/>
          <w:b/>
          <w:lang w:val="af-ZA"/>
        </w:rPr>
        <w:t xml:space="preserve"> </w:t>
      </w:r>
      <w:r>
        <w:rPr>
          <w:rFonts w:ascii="GHEA Grapalat" w:hAnsi="GHEA Grapalat"/>
          <w:b/>
        </w:rPr>
        <w:t>ԾԱՌԱՅՈՒԹՅՈՒՆՆԵՐԻ</w:t>
      </w:r>
      <w:r w:rsidRPr="00E51896">
        <w:rPr>
          <w:rFonts w:ascii="GHEA Grapalat" w:hAnsi="GHEA Grapalat"/>
          <w:b/>
          <w:lang w:val="af-ZA"/>
        </w:rPr>
        <w:t xml:space="preserve"> </w:t>
      </w:r>
      <w:r>
        <w:rPr>
          <w:rFonts w:ascii="GHEA Grapalat" w:hAnsi="GHEA Grapalat"/>
          <w:b/>
        </w:rPr>
        <w:t>ՍԱԿԱԳՆԵՐԸ</w:t>
      </w:r>
      <w:r w:rsidRPr="00E51896">
        <w:rPr>
          <w:rFonts w:ascii="GHEA Grapalat" w:hAnsi="GHEA Grapalat"/>
          <w:b/>
          <w:lang w:val="af-ZA"/>
        </w:rPr>
        <w:t xml:space="preserve"> </w:t>
      </w:r>
      <w:r>
        <w:rPr>
          <w:rFonts w:ascii="GHEA Grapalat" w:hAnsi="GHEA Grapalat"/>
          <w:b/>
        </w:rPr>
        <w:t>ՀԱՍՏԱՏԵԼՈՒ</w:t>
      </w:r>
      <w:r w:rsidRPr="00E51896">
        <w:rPr>
          <w:rFonts w:ascii="GHEA Grapalat" w:hAnsi="GHEA Grapalat"/>
          <w:b/>
          <w:lang w:val="af-ZA"/>
        </w:rPr>
        <w:t xml:space="preserve"> </w:t>
      </w:r>
      <w:r>
        <w:rPr>
          <w:rFonts w:ascii="GHEA Grapalat" w:hAnsi="GHEA Grapalat"/>
          <w:b/>
        </w:rPr>
        <w:t>ՄԱՍԻՆ</w:t>
      </w:r>
      <w:r w:rsidRPr="005766DD">
        <w:rPr>
          <w:rFonts w:ascii="GHEA Grapalat" w:hAnsi="GHEA Grapalat"/>
          <w:b/>
          <w:lang w:val="hy-AM"/>
        </w:rPr>
        <w:t>» ՀԱՅԱՍՏԱՆԻ</w:t>
      </w:r>
      <w:r w:rsidRPr="00E51896">
        <w:rPr>
          <w:rFonts w:ascii="GHEA Grapalat" w:hAnsi="GHEA Grapalat"/>
          <w:b/>
          <w:lang w:val="af-ZA"/>
        </w:rPr>
        <w:t xml:space="preserve"> </w:t>
      </w:r>
      <w:r w:rsidRPr="005766DD">
        <w:rPr>
          <w:rFonts w:ascii="GHEA Grapalat" w:hAnsi="GHEA Grapalat"/>
          <w:b/>
          <w:lang w:val="hy-AM"/>
        </w:rPr>
        <w:t xml:space="preserve">ՀԱՆՐԱՊԵՏՈՒԹՅԱՆ </w:t>
      </w:r>
      <w:r>
        <w:rPr>
          <w:rFonts w:ascii="GHEA Grapalat" w:hAnsi="GHEA Grapalat"/>
          <w:b/>
        </w:rPr>
        <w:t>ԿԱՌԱՎԱՐՈՒԹՅԱՆ</w:t>
      </w:r>
      <w:r w:rsidRPr="00E51896">
        <w:rPr>
          <w:rFonts w:ascii="GHEA Grapalat" w:hAnsi="GHEA Grapalat"/>
          <w:b/>
          <w:lang w:val="af-ZA"/>
        </w:rPr>
        <w:t xml:space="preserve"> </w:t>
      </w:r>
      <w:r>
        <w:rPr>
          <w:rFonts w:ascii="GHEA Grapalat" w:hAnsi="GHEA Grapalat"/>
          <w:b/>
        </w:rPr>
        <w:t>ՈՐՈՇՄԱՆ</w:t>
      </w:r>
      <w:r w:rsidRPr="00F5064B">
        <w:rPr>
          <w:rFonts w:ascii="GHEA Grapalat" w:hAnsi="GHEA Grapalat" w:cs="Sylfaen"/>
          <w:b/>
          <w:caps/>
          <w:lang w:val="af-ZA"/>
        </w:rPr>
        <w:t xml:space="preserve"> </w:t>
      </w:r>
      <w:r w:rsidRPr="00F5064B">
        <w:rPr>
          <w:rFonts w:ascii="GHEA Grapalat" w:hAnsi="GHEA Grapalat" w:cs="Sylfaen"/>
          <w:b/>
          <w:caps/>
        </w:rPr>
        <w:t>ԸՆԴՈՒՆՄԱՆ</w:t>
      </w:r>
      <w:r w:rsidRPr="00F5064B">
        <w:rPr>
          <w:rFonts w:ascii="GHEA Grapalat" w:hAnsi="GHEA Grapalat"/>
          <w:b/>
          <w:lang w:val="af-ZA"/>
        </w:rPr>
        <w:t xml:space="preserve"> </w:t>
      </w:r>
      <w:r w:rsidRPr="00F5064B">
        <w:rPr>
          <w:rFonts w:ascii="GHEA Grapalat" w:hAnsi="GHEA Grapalat"/>
          <w:b/>
        </w:rPr>
        <w:t>ԴԵՊՔՈՒՄ</w:t>
      </w:r>
      <w:r w:rsidRPr="00F5064B">
        <w:rPr>
          <w:rFonts w:ascii="GHEA Grapalat" w:hAnsi="GHEA Grapalat"/>
          <w:b/>
          <w:lang w:val="af-ZA"/>
        </w:rPr>
        <w:t xml:space="preserve"> </w:t>
      </w:r>
      <w:r w:rsidRPr="00F5064B">
        <w:rPr>
          <w:rFonts w:ascii="GHEA Grapalat" w:hAnsi="GHEA Grapalat"/>
          <w:b/>
        </w:rPr>
        <w:t>ԱՅԼ</w:t>
      </w:r>
      <w:r w:rsidRPr="00F5064B">
        <w:rPr>
          <w:rFonts w:ascii="GHEA Grapalat" w:hAnsi="GHEA Grapalat"/>
          <w:b/>
          <w:lang w:val="af-ZA"/>
        </w:rPr>
        <w:t xml:space="preserve"> </w:t>
      </w:r>
      <w:r w:rsidRPr="00F5064B">
        <w:rPr>
          <w:rFonts w:ascii="GHEA Grapalat" w:hAnsi="GHEA Grapalat"/>
          <w:b/>
        </w:rPr>
        <w:t>ԻՐԱՎԱԿԱՆ</w:t>
      </w:r>
      <w:r w:rsidRPr="00F5064B">
        <w:rPr>
          <w:rFonts w:ascii="GHEA Grapalat" w:hAnsi="GHEA Grapalat"/>
          <w:b/>
          <w:lang w:val="af-ZA"/>
        </w:rPr>
        <w:t xml:space="preserve"> </w:t>
      </w:r>
      <w:r w:rsidRPr="00F5064B">
        <w:rPr>
          <w:rFonts w:ascii="GHEA Grapalat" w:hAnsi="GHEA Grapalat"/>
          <w:b/>
        </w:rPr>
        <w:t>ԱԿՏԵՐՈՒՄ</w:t>
      </w:r>
      <w:r w:rsidRPr="00F5064B">
        <w:rPr>
          <w:rFonts w:ascii="GHEA Grapalat" w:hAnsi="GHEA Grapalat"/>
          <w:b/>
          <w:lang w:val="af-ZA"/>
        </w:rPr>
        <w:t xml:space="preserve"> </w:t>
      </w:r>
      <w:r w:rsidRPr="00F5064B">
        <w:rPr>
          <w:rFonts w:ascii="GHEA Grapalat" w:hAnsi="GHEA Grapalat" w:cs="Sylfaen"/>
          <w:b/>
        </w:rPr>
        <w:t>ՓՈՓՈԽՈՒԹՅՈՒՆՆԵՐ</w:t>
      </w:r>
      <w:r w:rsidRPr="00F5064B">
        <w:rPr>
          <w:rFonts w:ascii="GHEA Grapalat" w:hAnsi="GHEA Grapalat"/>
          <w:b/>
          <w:lang w:val="af-ZA"/>
        </w:rPr>
        <w:t xml:space="preserve"> </w:t>
      </w:r>
      <w:r w:rsidRPr="00F5064B">
        <w:rPr>
          <w:rFonts w:ascii="GHEA Grapalat" w:hAnsi="GHEA Grapalat" w:cs="Sylfaen"/>
          <w:b/>
        </w:rPr>
        <w:t>ԵՎ</w:t>
      </w:r>
      <w:r w:rsidRPr="00F5064B">
        <w:rPr>
          <w:rFonts w:ascii="GHEA Grapalat" w:hAnsi="GHEA Grapalat"/>
          <w:b/>
          <w:lang w:val="af-ZA"/>
        </w:rPr>
        <w:t xml:space="preserve"> </w:t>
      </w:r>
      <w:r w:rsidRPr="00F5064B">
        <w:rPr>
          <w:rFonts w:ascii="GHEA Grapalat" w:hAnsi="GHEA Grapalat" w:cs="Sylfaen"/>
          <w:b/>
        </w:rPr>
        <w:t>ԼՐԱՑՈՒՄՆԵՐ</w:t>
      </w:r>
      <w:r w:rsidRPr="00F5064B">
        <w:rPr>
          <w:rFonts w:ascii="GHEA Grapalat" w:hAnsi="GHEA Grapalat"/>
          <w:b/>
          <w:lang w:val="af-ZA"/>
        </w:rPr>
        <w:t xml:space="preserve"> </w:t>
      </w:r>
      <w:r w:rsidRPr="00F5064B">
        <w:rPr>
          <w:rFonts w:ascii="GHEA Grapalat" w:hAnsi="GHEA Grapalat" w:cs="Sylfaen"/>
          <w:b/>
        </w:rPr>
        <w:t>ԿԱՏԱՐԵԼՈՒ</w:t>
      </w:r>
      <w:r w:rsidRPr="00F5064B">
        <w:rPr>
          <w:rFonts w:ascii="GHEA Grapalat" w:hAnsi="GHEA Grapalat" w:cs="Sylfaen"/>
          <w:b/>
          <w:lang w:val="af-ZA"/>
        </w:rPr>
        <w:t xml:space="preserve"> </w:t>
      </w:r>
      <w:r w:rsidRPr="00F5064B">
        <w:rPr>
          <w:rFonts w:ascii="GHEA Grapalat" w:hAnsi="GHEA Grapalat" w:cs="Sylfaen"/>
          <w:b/>
        </w:rPr>
        <w:t>ԱՆՀՐԱԺԵՇՏՈՒԹՅԱՆ</w:t>
      </w:r>
      <w:r w:rsidRPr="00F5064B">
        <w:rPr>
          <w:rFonts w:ascii="GHEA Grapalat" w:hAnsi="GHEA Grapalat"/>
          <w:b/>
          <w:lang w:val="af-ZA"/>
        </w:rPr>
        <w:t xml:space="preserve"> </w:t>
      </w:r>
      <w:r w:rsidRPr="00F5064B">
        <w:rPr>
          <w:rFonts w:ascii="GHEA Grapalat" w:hAnsi="GHEA Grapalat" w:cs="Sylfaen"/>
          <w:b/>
        </w:rPr>
        <w:t>ԿԱՄ</w:t>
      </w:r>
      <w:r w:rsidRPr="00F5064B">
        <w:rPr>
          <w:rFonts w:ascii="GHEA Grapalat" w:hAnsi="GHEA Grapalat"/>
          <w:b/>
          <w:lang w:val="af-ZA"/>
        </w:rPr>
        <w:t xml:space="preserve"> </w:t>
      </w:r>
      <w:r w:rsidRPr="00F5064B">
        <w:rPr>
          <w:rFonts w:ascii="GHEA Grapalat" w:hAnsi="GHEA Grapalat" w:cs="Sylfaen"/>
          <w:b/>
        </w:rPr>
        <w:t>ԲԱՑԱԿԱՅՈՒԹՅԱՆ</w:t>
      </w:r>
      <w:r w:rsidRPr="00F5064B">
        <w:rPr>
          <w:rFonts w:ascii="GHEA Grapalat" w:hAnsi="GHEA Grapalat" w:cs="Sylfaen"/>
          <w:b/>
          <w:lang w:val="af-ZA"/>
        </w:rPr>
        <w:t xml:space="preserve"> </w:t>
      </w:r>
      <w:r w:rsidRPr="00F5064B">
        <w:rPr>
          <w:rFonts w:ascii="GHEA Grapalat" w:hAnsi="GHEA Grapalat" w:cs="Sylfaen"/>
          <w:b/>
        </w:rPr>
        <w:t>ՄԱՍԻՆ</w:t>
      </w:r>
    </w:p>
    <w:p w:rsidR="00A0752E" w:rsidRPr="00F5064B" w:rsidRDefault="00A0752E" w:rsidP="00F712B3">
      <w:pPr>
        <w:spacing w:line="360" w:lineRule="auto"/>
        <w:jc w:val="center"/>
        <w:rPr>
          <w:rFonts w:ascii="GHEA Grapalat" w:hAnsi="GHEA Grapalat"/>
          <w:b/>
          <w:lang w:val="af-ZA"/>
        </w:rPr>
      </w:pPr>
    </w:p>
    <w:p w:rsidR="00A0752E" w:rsidRPr="005766DD" w:rsidRDefault="00A0752E" w:rsidP="00F712B3">
      <w:pPr>
        <w:spacing w:line="360" w:lineRule="auto"/>
        <w:ind w:firstLine="708"/>
        <w:jc w:val="both"/>
        <w:rPr>
          <w:rFonts w:ascii="GHEA Grapalat" w:hAnsi="GHEA Grapalat"/>
          <w:bCs/>
          <w:lang w:val="af-ZA"/>
        </w:rPr>
      </w:pPr>
      <w:r w:rsidRPr="005766DD">
        <w:rPr>
          <w:rFonts w:ascii="GHEA Grapalat" w:hAnsi="GHEA Grapalat" w:cs="Arial LatArm"/>
          <w:lang w:val="af-ZA"/>
        </w:rPr>
        <w:t>«</w:t>
      </w:r>
      <w:r>
        <w:rPr>
          <w:rFonts w:ascii="GHEA Grapalat" w:hAnsi="GHEA Grapalat" w:cs="Arial LatArm"/>
          <w:lang w:val="af-ZA"/>
        </w:rPr>
        <w:t xml:space="preserve">Նոտարների կողմից մատուցվող վճարովի ծառայությունների սակագները հաստատելու մասին» Հայաստանի Հանրապետության կառավարության որոշման </w:t>
      </w:r>
      <w:r w:rsidRPr="005766DD">
        <w:rPr>
          <w:rFonts w:ascii="GHEA Grapalat" w:hAnsi="GHEA Grapalat"/>
          <w:lang w:val="af-ZA"/>
        </w:rPr>
        <w:t xml:space="preserve">ընդունման կապակցությամբ </w:t>
      </w:r>
      <w:r w:rsidRPr="005766DD">
        <w:rPr>
          <w:rFonts w:ascii="GHEA Grapalat" w:hAnsi="GHEA Grapalat" w:cs="Sylfaen"/>
          <w:lang w:val="af-ZA"/>
        </w:rPr>
        <w:t xml:space="preserve">Հայաստանի Հանրապետության </w:t>
      </w:r>
      <w:r w:rsidRPr="005766DD">
        <w:rPr>
          <w:rFonts w:ascii="GHEA Grapalat" w:hAnsi="GHEA Grapalat" w:cs="Sylfaen"/>
        </w:rPr>
        <w:t>այլ</w:t>
      </w:r>
      <w:r w:rsidRPr="005766DD">
        <w:rPr>
          <w:rFonts w:ascii="GHEA Grapalat" w:hAnsi="GHEA Grapalat"/>
          <w:lang w:val="af-ZA"/>
        </w:rPr>
        <w:t xml:space="preserve"> </w:t>
      </w:r>
      <w:r w:rsidRPr="005766DD">
        <w:rPr>
          <w:rFonts w:ascii="GHEA Grapalat" w:hAnsi="GHEA Grapalat" w:cs="Sylfaen"/>
        </w:rPr>
        <w:t>իրավական</w:t>
      </w:r>
      <w:r w:rsidRPr="005766DD">
        <w:rPr>
          <w:rFonts w:ascii="GHEA Grapalat" w:hAnsi="GHEA Grapalat"/>
          <w:lang w:val="af-ZA"/>
        </w:rPr>
        <w:t xml:space="preserve"> </w:t>
      </w:r>
      <w:r w:rsidRPr="005766DD">
        <w:rPr>
          <w:rFonts w:ascii="GHEA Grapalat" w:hAnsi="GHEA Grapalat" w:cs="Sylfaen"/>
        </w:rPr>
        <w:t>ակտերի</w:t>
      </w:r>
      <w:r w:rsidRPr="005766DD">
        <w:rPr>
          <w:rFonts w:ascii="GHEA Grapalat" w:hAnsi="GHEA Grapalat" w:cs="Sylfaen"/>
          <w:lang w:val="af-ZA"/>
        </w:rPr>
        <w:t xml:space="preserve"> </w:t>
      </w:r>
      <w:r w:rsidRPr="005766DD">
        <w:rPr>
          <w:rFonts w:ascii="GHEA Grapalat" w:hAnsi="GHEA Grapalat" w:cs="Sylfaen"/>
        </w:rPr>
        <w:t>ընդունման</w:t>
      </w:r>
      <w:r w:rsidRPr="005766DD">
        <w:rPr>
          <w:rFonts w:ascii="GHEA Grapalat" w:hAnsi="GHEA Grapalat" w:cs="Sylfaen"/>
          <w:lang w:val="af-ZA"/>
        </w:rPr>
        <w:t xml:space="preserve"> </w:t>
      </w:r>
      <w:r w:rsidRPr="005766DD">
        <w:rPr>
          <w:rFonts w:ascii="GHEA Grapalat" w:hAnsi="GHEA Grapalat" w:cs="Sylfaen"/>
        </w:rPr>
        <w:t>անհրաժեշտություն</w:t>
      </w:r>
      <w:r w:rsidRPr="005766DD">
        <w:rPr>
          <w:rFonts w:ascii="GHEA Grapalat" w:hAnsi="GHEA Grapalat"/>
          <w:lang w:val="af-ZA"/>
        </w:rPr>
        <w:t xml:space="preserve"> </w:t>
      </w:r>
      <w:r w:rsidRPr="005766DD">
        <w:rPr>
          <w:rFonts w:ascii="GHEA Grapalat" w:hAnsi="GHEA Grapalat" w:cs="Sylfaen"/>
        </w:rPr>
        <w:t>չի</w:t>
      </w:r>
      <w:r w:rsidRPr="005766DD">
        <w:rPr>
          <w:rFonts w:ascii="GHEA Grapalat" w:hAnsi="GHEA Grapalat"/>
          <w:lang w:val="af-ZA"/>
        </w:rPr>
        <w:t xml:space="preserve"> </w:t>
      </w:r>
      <w:r w:rsidRPr="005766DD">
        <w:rPr>
          <w:rFonts w:ascii="GHEA Grapalat" w:hAnsi="GHEA Grapalat" w:cs="Sylfaen"/>
        </w:rPr>
        <w:t>առաջանում</w:t>
      </w:r>
      <w:r w:rsidRPr="005766DD">
        <w:rPr>
          <w:rFonts w:ascii="GHEA Grapalat" w:hAnsi="GHEA Grapalat" w:cs="Sylfaen"/>
          <w:lang w:val="af-ZA"/>
        </w:rPr>
        <w:t>,</w:t>
      </w:r>
      <w:r w:rsidRPr="005766DD">
        <w:rPr>
          <w:rFonts w:ascii="GHEA Grapalat" w:hAnsi="GHEA Grapalat"/>
          <w:lang w:val="af-ZA"/>
        </w:rPr>
        <w:t xml:space="preserve"> </w:t>
      </w:r>
      <w:r w:rsidRPr="005766DD">
        <w:rPr>
          <w:rFonts w:ascii="GHEA Grapalat" w:hAnsi="GHEA Grapalat"/>
        </w:rPr>
        <w:t>և</w:t>
      </w:r>
      <w:r w:rsidRPr="005766DD">
        <w:rPr>
          <w:rFonts w:ascii="GHEA Grapalat" w:hAnsi="GHEA Grapalat"/>
          <w:lang w:val="af-ZA"/>
        </w:rPr>
        <w:t xml:space="preserve"> </w:t>
      </w:r>
      <w:r w:rsidRPr="005766DD">
        <w:rPr>
          <w:rFonts w:ascii="GHEA Grapalat" w:hAnsi="GHEA Grapalat"/>
        </w:rPr>
        <w:t>այն</w:t>
      </w:r>
      <w:r w:rsidRPr="005766DD">
        <w:rPr>
          <w:rFonts w:ascii="GHEA Grapalat" w:hAnsi="GHEA Grapalat"/>
          <w:lang w:val="af-ZA"/>
        </w:rPr>
        <w:t xml:space="preserve"> </w:t>
      </w:r>
      <w:r w:rsidRPr="005766DD">
        <w:rPr>
          <w:rFonts w:ascii="GHEA Grapalat" w:hAnsi="GHEA Grapalat"/>
        </w:rPr>
        <w:t>համապատասխանում</w:t>
      </w:r>
      <w:r w:rsidRPr="005766DD">
        <w:rPr>
          <w:rFonts w:ascii="GHEA Grapalat" w:hAnsi="GHEA Grapalat"/>
          <w:lang w:val="af-ZA"/>
        </w:rPr>
        <w:t xml:space="preserve"> </w:t>
      </w:r>
      <w:r w:rsidRPr="005766DD">
        <w:rPr>
          <w:rFonts w:ascii="GHEA Grapalat" w:hAnsi="GHEA Grapalat"/>
        </w:rPr>
        <w:t>է</w:t>
      </w:r>
      <w:r w:rsidRPr="005766DD">
        <w:rPr>
          <w:rFonts w:ascii="GHEA Grapalat" w:hAnsi="GHEA Grapalat"/>
          <w:lang w:val="af-ZA"/>
        </w:rPr>
        <w:t xml:space="preserve"> </w:t>
      </w:r>
      <w:r w:rsidRPr="005766DD">
        <w:rPr>
          <w:rFonts w:ascii="GHEA Grapalat" w:hAnsi="GHEA Grapalat"/>
        </w:rPr>
        <w:t>միջազգային</w:t>
      </w:r>
      <w:r w:rsidRPr="005766DD">
        <w:rPr>
          <w:rFonts w:ascii="GHEA Grapalat" w:hAnsi="GHEA Grapalat"/>
          <w:lang w:val="af-ZA"/>
        </w:rPr>
        <w:t xml:space="preserve"> </w:t>
      </w:r>
      <w:r w:rsidRPr="005766DD">
        <w:rPr>
          <w:rFonts w:ascii="GHEA Grapalat" w:hAnsi="GHEA Grapalat"/>
        </w:rPr>
        <w:t>պայմանագրերով</w:t>
      </w:r>
      <w:r w:rsidRPr="005766DD">
        <w:rPr>
          <w:rFonts w:ascii="GHEA Grapalat" w:hAnsi="GHEA Grapalat"/>
          <w:lang w:val="af-ZA"/>
        </w:rPr>
        <w:t xml:space="preserve"> </w:t>
      </w:r>
      <w:r w:rsidRPr="005766DD">
        <w:rPr>
          <w:rFonts w:ascii="GHEA Grapalat" w:hAnsi="GHEA Grapalat"/>
        </w:rPr>
        <w:t>ստանձնած</w:t>
      </w:r>
      <w:r w:rsidRPr="005766DD">
        <w:rPr>
          <w:rFonts w:ascii="GHEA Grapalat" w:hAnsi="GHEA Grapalat"/>
          <w:lang w:val="af-ZA"/>
        </w:rPr>
        <w:t xml:space="preserve"> </w:t>
      </w:r>
      <w:r w:rsidRPr="005766DD">
        <w:rPr>
          <w:rFonts w:ascii="GHEA Grapalat" w:hAnsi="GHEA Grapalat"/>
        </w:rPr>
        <w:t>պարտավորությունների</w:t>
      </w:r>
      <w:r w:rsidRPr="005766DD">
        <w:rPr>
          <w:rFonts w:ascii="GHEA Grapalat" w:hAnsi="GHEA Grapalat"/>
          <w:lang w:val="af-ZA"/>
        </w:rPr>
        <w:t>ն:</w:t>
      </w:r>
    </w:p>
    <w:p w:rsidR="00A0752E" w:rsidRPr="005766DD" w:rsidRDefault="00A0752E" w:rsidP="00F712B3">
      <w:pPr>
        <w:spacing w:line="360" w:lineRule="auto"/>
        <w:ind w:firstLine="480"/>
        <w:jc w:val="both"/>
        <w:rPr>
          <w:rFonts w:ascii="GHEA Grapalat" w:hAnsi="GHEA Grapalat"/>
          <w:lang w:val="af-ZA"/>
        </w:rPr>
      </w:pPr>
    </w:p>
    <w:p w:rsidR="00A0752E" w:rsidRPr="00F5064B" w:rsidRDefault="00A0752E" w:rsidP="00F712B3">
      <w:pPr>
        <w:spacing w:line="360" w:lineRule="auto"/>
        <w:jc w:val="center"/>
        <w:rPr>
          <w:rFonts w:ascii="GHEA Grapalat" w:hAnsi="GHEA Grapalat" w:cs="Sylfaen"/>
          <w:b/>
          <w:lang w:val="af-ZA"/>
        </w:rPr>
      </w:pPr>
      <w:r w:rsidRPr="00F5064B">
        <w:rPr>
          <w:rFonts w:ascii="GHEA Grapalat" w:hAnsi="GHEA Grapalat" w:cs="Sylfaen"/>
          <w:b/>
        </w:rPr>
        <w:t>ՏԵՂԵԿԱՆՔ</w:t>
      </w:r>
    </w:p>
    <w:p w:rsidR="00A0752E" w:rsidRPr="00DC73C1" w:rsidRDefault="00A0752E" w:rsidP="00F712B3">
      <w:pPr>
        <w:pStyle w:val="Textkrper"/>
        <w:rPr>
          <w:rFonts w:ascii="GHEA Grapalat" w:hAnsi="GHEA Grapalat"/>
          <w:b/>
          <w:lang w:val="af-ZA"/>
        </w:rPr>
      </w:pPr>
      <w:r>
        <w:rPr>
          <w:rFonts w:ascii="GHEA Grapalat" w:hAnsi="GHEA Grapalat"/>
          <w:b/>
          <w:lang w:val="hy-AM"/>
        </w:rPr>
        <w:t>«</w:t>
      </w:r>
      <w:r>
        <w:rPr>
          <w:rFonts w:ascii="GHEA Grapalat" w:hAnsi="GHEA Grapalat"/>
          <w:b/>
        </w:rPr>
        <w:t>ՆՈՏԱՐԻ</w:t>
      </w:r>
      <w:r w:rsidRPr="00E51896">
        <w:rPr>
          <w:rFonts w:ascii="GHEA Grapalat" w:hAnsi="GHEA Grapalat"/>
          <w:b/>
          <w:lang w:val="af-ZA"/>
        </w:rPr>
        <w:t xml:space="preserve"> </w:t>
      </w:r>
      <w:r>
        <w:rPr>
          <w:rFonts w:ascii="GHEA Grapalat" w:hAnsi="GHEA Grapalat"/>
          <w:b/>
        </w:rPr>
        <w:t>ԿՈՂՄԻՑ</w:t>
      </w:r>
      <w:r w:rsidRPr="00E51896">
        <w:rPr>
          <w:rFonts w:ascii="GHEA Grapalat" w:hAnsi="GHEA Grapalat"/>
          <w:b/>
          <w:lang w:val="af-ZA"/>
        </w:rPr>
        <w:t xml:space="preserve"> </w:t>
      </w:r>
      <w:r>
        <w:rPr>
          <w:rFonts w:ascii="GHEA Grapalat" w:hAnsi="GHEA Grapalat"/>
          <w:b/>
        </w:rPr>
        <w:t>ՄԱՏՈՒՑՎՈՂ</w:t>
      </w:r>
      <w:r w:rsidRPr="00E51896">
        <w:rPr>
          <w:rFonts w:ascii="GHEA Grapalat" w:hAnsi="GHEA Grapalat"/>
          <w:b/>
          <w:lang w:val="af-ZA"/>
        </w:rPr>
        <w:t xml:space="preserve"> </w:t>
      </w:r>
      <w:r>
        <w:rPr>
          <w:rFonts w:ascii="GHEA Grapalat" w:hAnsi="GHEA Grapalat"/>
          <w:b/>
        </w:rPr>
        <w:t>ՎՃԱՐՈՎԻ</w:t>
      </w:r>
      <w:r w:rsidRPr="00E51896">
        <w:rPr>
          <w:rFonts w:ascii="GHEA Grapalat" w:hAnsi="GHEA Grapalat"/>
          <w:b/>
          <w:lang w:val="af-ZA"/>
        </w:rPr>
        <w:t xml:space="preserve"> </w:t>
      </w:r>
      <w:r>
        <w:rPr>
          <w:rFonts w:ascii="GHEA Grapalat" w:hAnsi="GHEA Grapalat"/>
          <w:b/>
        </w:rPr>
        <w:t>ԾԱՌԱՅՈՒԹՅՈՒՆՆԵՐԻ</w:t>
      </w:r>
      <w:r w:rsidRPr="00E51896">
        <w:rPr>
          <w:rFonts w:ascii="GHEA Grapalat" w:hAnsi="GHEA Grapalat"/>
          <w:b/>
          <w:lang w:val="af-ZA"/>
        </w:rPr>
        <w:t xml:space="preserve"> </w:t>
      </w:r>
      <w:r>
        <w:rPr>
          <w:rFonts w:ascii="GHEA Grapalat" w:hAnsi="GHEA Grapalat"/>
          <w:b/>
        </w:rPr>
        <w:t>ՍԱԿԱԳՆԵՐԸ</w:t>
      </w:r>
      <w:r w:rsidRPr="00E51896">
        <w:rPr>
          <w:rFonts w:ascii="GHEA Grapalat" w:hAnsi="GHEA Grapalat"/>
          <w:b/>
          <w:lang w:val="af-ZA"/>
        </w:rPr>
        <w:t xml:space="preserve"> </w:t>
      </w:r>
      <w:r>
        <w:rPr>
          <w:rFonts w:ascii="GHEA Grapalat" w:hAnsi="GHEA Grapalat"/>
          <w:b/>
        </w:rPr>
        <w:t>ՀԱՍՏԱՏԵԼՈՒ</w:t>
      </w:r>
      <w:r w:rsidRPr="00E51896">
        <w:rPr>
          <w:rFonts w:ascii="GHEA Grapalat" w:hAnsi="GHEA Grapalat"/>
          <w:b/>
          <w:lang w:val="af-ZA"/>
        </w:rPr>
        <w:t xml:space="preserve"> </w:t>
      </w:r>
      <w:r>
        <w:rPr>
          <w:rFonts w:ascii="GHEA Grapalat" w:hAnsi="GHEA Grapalat"/>
          <w:b/>
        </w:rPr>
        <w:t>ՄԱՍԻՆ</w:t>
      </w:r>
      <w:r w:rsidRPr="005766DD">
        <w:rPr>
          <w:rFonts w:ascii="GHEA Grapalat" w:hAnsi="GHEA Grapalat"/>
          <w:b/>
          <w:lang w:val="hy-AM"/>
        </w:rPr>
        <w:t>» ՀԱՅԱՍՏԱՆԻ</w:t>
      </w:r>
      <w:r w:rsidRPr="00E51896">
        <w:rPr>
          <w:rFonts w:ascii="GHEA Grapalat" w:hAnsi="GHEA Grapalat"/>
          <w:b/>
          <w:lang w:val="af-ZA"/>
        </w:rPr>
        <w:t xml:space="preserve"> </w:t>
      </w:r>
      <w:r w:rsidRPr="005766DD">
        <w:rPr>
          <w:rFonts w:ascii="GHEA Grapalat" w:hAnsi="GHEA Grapalat"/>
          <w:b/>
          <w:lang w:val="hy-AM"/>
        </w:rPr>
        <w:t xml:space="preserve">ՀԱՆՐԱՊԵՏՈՒԹՅԱՆ </w:t>
      </w:r>
      <w:r>
        <w:rPr>
          <w:rFonts w:ascii="GHEA Grapalat" w:hAnsi="GHEA Grapalat"/>
          <w:b/>
        </w:rPr>
        <w:t>ԿԱՌԱՎԱՐՈՒԹՅԱՆ</w:t>
      </w:r>
      <w:r w:rsidRPr="00E51896">
        <w:rPr>
          <w:rFonts w:ascii="GHEA Grapalat" w:hAnsi="GHEA Grapalat"/>
          <w:b/>
          <w:lang w:val="af-ZA"/>
        </w:rPr>
        <w:t xml:space="preserve"> </w:t>
      </w:r>
      <w:r>
        <w:rPr>
          <w:rFonts w:ascii="GHEA Grapalat" w:hAnsi="GHEA Grapalat"/>
          <w:b/>
        </w:rPr>
        <w:t>ՈՐՈՇՄԱՆ</w:t>
      </w:r>
      <w:r w:rsidRPr="00F5064B">
        <w:rPr>
          <w:rFonts w:ascii="GHEA Grapalat" w:hAnsi="GHEA Grapalat" w:cs="Sylfaen"/>
          <w:b/>
          <w:caps/>
          <w:lang w:val="af-ZA"/>
        </w:rPr>
        <w:t xml:space="preserve"> </w:t>
      </w:r>
      <w:r w:rsidRPr="00F5064B">
        <w:rPr>
          <w:rFonts w:ascii="GHEA Grapalat" w:hAnsi="GHEA Grapalat" w:cs="Sylfaen"/>
          <w:b/>
          <w:caps/>
        </w:rPr>
        <w:t>ԸՆԴՈՒՆՄԱՆ</w:t>
      </w:r>
      <w:r w:rsidRPr="00F5064B">
        <w:rPr>
          <w:rFonts w:ascii="GHEA Grapalat" w:hAnsi="GHEA Grapalat"/>
          <w:b/>
          <w:lang w:val="af-ZA"/>
        </w:rPr>
        <w:t xml:space="preserve"> </w:t>
      </w:r>
      <w:r w:rsidRPr="00F5064B">
        <w:rPr>
          <w:rFonts w:ascii="GHEA Grapalat" w:hAnsi="GHEA Grapalat" w:cs="Sylfaen"/>
          <w:b/>
        </w:rPr>
        <w:t>ԴԵՊՔՈՒՄ</w:t>
      </w:r>
      <w:r w:rsidRPr="00F5064B">
        <w:rPr>
          <w:rFonts w:ascii="GHEA Grapalat" w:hAnsi="GHEA Grapalat"/>
          <w:b/>
          <w:lang w:val="af-ZA"/>
        </w:rPr>
        <w:t xml:space="preserve"> </w:t>
      </w:r>
      <w:r w:rsidRPr="00F5064B">
        <w:rPr>
          <w:rFonts w:ascii="GHEA Grapalat" w:hAnsi="GHEA Grapalat" w:cs="Sylfaen"/>
          <w:b/>
        </w:rPr>
        <w:t>ՊԵՏԱԿԱՆ</w:t>
      </w:r>
      <w:r w:rsidRPr="00F5064B">
        <w:rPr>
          <w:rFonts w:ascii="GHEA Grapalat" w:hAnsi="GHEA Grapalat"/>
          <w:b/>
          <w:lang w:val="af-ZA"/>
        </w:rPr>
        <w:t xml:space="preserve"> </w:t>
      </w:r>
      <w:r>
        <w:rPr>
          <w:rFonts w:ascii="GHEA Grapalat" w:hAnsi="GHEA Grapalat"/>
          <w:b/>
          <w:lang w:val="af-ZA"/>
        </w:rPr>
        <w:t xml:space="preserve">ԿԱՄ ՏԵՂԱԿԱՆ ԻՆՔՆԱԿԱՌԱՎԱՐՄԱՆ ՄԱՐՄՆԻ </w:t>
      </w:r>
      <w:r>
        <w:rPr>
          <w:rFonts w:ascii="GHEA Grapalat" w:hAnsi="GHEA Grapalat" w:cs="Sylfaen"/>
          <w:b/>
        </w:rPr>
        <w:t>ԲՅՈՒՋԵՈՒՄ</w:t>
      </w:r>
      <w:r w:rsidRPr="00E65784">
        <w:rPr>
          <w:rFonts w:ascii="GHEA Grapalat" w:hAnsi="GHEA Grapalat" w:cs="Sylfaen"/>
          <w:b/>
          <w:lang w:val="af-ZA"/>
        </w:rPr>
        <w:t xml:space="preserve"> </w:t>
      </w:r>
      <w:r>
        <w:rPr>
          <w:rFonts w:ascii="GHEA Grapalat" w:hAnsi="GHEA Grapalat" w:cs="Sylfaen"/>
          <w:b/>
          <w:lang w:val="af-ZA"/>
        </w:rPr>
        <w:t xml:space="preserve">ԾԱԽՍԵՐԻ ԵՎ </w:t>
      </w:r>
      <w:r w:rsidRPr="00DC73C1">
        <w:rPr>
          <w:rFonts w:ascii="GHEA Grapalat" w:hAnsi="GHEA Grapalat" w:cs="Sylfaen"/>
          <w:b/>
        </w:rPr>
        <w:t>ԵԿԱՄՈՒՏՆԵՐԻ</w:t>
      </w:r>
      <w:r w:rsidRPr="00DC73C1">
        <w:rPr>
          <w:rFonts w:ascii="GHEA Grapalat" w:hAnsi="GHEA Grapalat"/>
          <w:b/>
          <w:lang w:val="af-ZA"/>
        </w:rPr>
        <w:t xml:space="preserve"> </w:t>
      </w:r>
      <w:r>
        <w:rPr>
          <w:rFonts w:ascii="GHEA Grapalat" w:hAnsi="GHEA Grapalat" w:cs="Sylfaen"/>
          <w:b/>
        </w:rPr>
        <w:t>ԷԱԿԱՆ</w:t>
      </w:r>
      <w:r w:rsidRPr="00E65784">
        <w:rPr>
          <w:rFonts w:ascii="GHEA Grapalat" w:hAnsi="GHEA Grapalat" w:cs="Sylfaen"/>
          <w:b/>
          <w:lang w:val="af-ZA"/>
        </w:rPr>
        <w:t xml:space="preserve"> </w:t>
      </w:r>
      <w:r w:rsidRPr="00DC73C1">
        <w:rPr>
          <w:rFonts w:ascii="GHEA Grapalat" w:hAnsi="GHEA Grapalat" w:cs="Sylfaen"/>
          <w:b/>
        </w:rPr>
        <w:t>ԱՎԵԼԱՑՄԱՆ</w:t>
      </w:r>
      <w:r w:rsidRPr="00DC73C1">
        <w:rPr>
          <w:rFonts w:ascii="GHEA Grapalat" w:hAnsi="GHEA Grapalat"/>
          <w:b/>
          <w:lang w:val="af-ZA"/>
        </w:rPr>
        <w:t xml:space="preserve"> </w:t>
      </w:r>
      <w:r w:rsidRPr="00DC73C1">
        <w:rPr>
          <w:rFonts w:ascii="GHEA Grapalat" w:hAnsi="GHEA Grapalat" w:cs="Sylfaen"/>
          <w:b/>
        </w:rPr>
        <w:t>ԿԱՄ</w:t>
      </w:r>
      <w:r w:rsidRPr="00DC73C1">
        <w:rPr>
          <w:rFonts w:ascii="GHEA Grapalat" w:hAnsi="GHEA Grapalat"/>
          <w:b/>
          <w:lang w:val="af-ZA"/>
        </w:rPr>
        <w:t xml:space="preserve"> </w:t>
      </w:r>
      <w:r w:rsidRPr="00DC73C1">
        <w:rPr>
          <w:rFonts w:ascii="GHEA Grapalat" w:hAnsi="GHEA Grapalat" w:cs="Sylfaen"/>
          <w:b/>
        </w:rPr>
        <w:t>ՆՎԱԶԵՑՄԱՆ</w:t>
      </w:r>
      <w:r w:rsidRPr="00DC73C1">
        <w:rPr>
          <w:rFonts w:ascii="GHEA Grapalat" w:hAnsi="GHEA Grapalat"/>
          <w:b/>
          <w:lang w:val="af-ZA"/>
        </w:rPr>
        <w:t xml:space="preserve"> </w:t>
      </w:r>
      <w:r w:rsidRPr="00DC73C1">
        <w:rPr>
          <w:rFonts w:ascii="GHEA Grapalat" w:hAnsi="GHEA Grapalat" w:cs="Sylfaen"/>
          <w:b/>
        </w:rPr>
        <w:t>ՄԱՍԻՆ</w:t>
      </w:r>
    </w:p>
    <w:p w:rsidR="00A0752E" w:rsidRPr="005766DD" w:rsidRDefault="00A0752E" w:rsidP="00F712B3">
      <w:pPr>
        <w:pStyle w:val="Textkrper"/>
        <w:rPr>
          <w:rFonts w:ascii="GHEA Grapalat" w:hAnsi="GHEA Grapalat"/>
          <w:lang w:val="af-ZA"/>
        </w:rPr>
      </w:pPr>
    </w:p>
    <w:p w:rsidR="00A0752E" w:rsidRPr="005766DD" w:rsidRDefault="00A0752E" w:rsidP="00F712B3">
      <w:pPr>
        <w:spacing w:line="360" w:lineRule="auto"/>
        <w:ind w:firstLine="708"/>
        <w:jc w:val="both"/>
        <w:rPr>
          <w:rFonts w:ascii="GHEA Grapalat" w:hAnsi="GHEA Grapalat" w:cs="Sylfaen"/>
          <w:lang w:val="af-ZA"/>
        </w:rPr>
      </w:pPr>
      <w:r w:rsidRPr="005766DD">
        <w:rPr>
          <w:rFonts w:ascii="GHEA Grapalat" w:hAnsi="GHEA Grapalat" w:cs="Arial LatArm"/>
          <w:lang w:val="af-ZA"/>
        </w:rPr>
        <w:t>«</w:t>
      </w:r>
      <w:r>
        <w:rPr>
          <w:rFonts w:ascii="GHEA Grapalat" w:hAnsi="GHEA Grapalat" w:cs="Arial LatArm"/>
          <w:lang w:val="af-ZA"/>
        </w:rPr>
        <w:t xml:space="preserve">Նոտարների կողմից մատուցվող վճարովի ծառայությունների սակագները հաստատելու մասին» Հայաստանի Հանրապետության կառավարության որոշման </w:t>
      </w:r>
      <w:r w:rsidRPr="005766DD">
        <w:rPr>
          <w:rFonts w:ascii="GHEA Grapalat" w:hAnsi="GHEA Grapalat"/>
          <w:lang w:val="af-ZA"/>
        </w:rPr>
        <w:t xml:space="preserve">ընդունման </w:t>
      </w:r>
      <w:r w:rsidRPr="005766DD">
        <w:rPr>
          <w:rFonts w:ascii="GHEA Grapalat" w:hAnsi="GHEA Grapalat" w:cs="Sylfaen"/>
        </w:rPr>
        <w:t>դեպքում</w:t>
      </w:r>
      <w:r w:rsidRPr="005766DD">
        <w:rPr>
          <w:rFonts w:ascii="GHEA Grapalat" w:hAnsi="GHEA Grapalat"/>
          <w:lang w:val="af-ZA"/>
        </w:rPr>
        <w:t xml:space="preserve"> </w:t>
      </w:r>
      <w:r w:rsidRPr="00DC73C1">
        <w:rPr>
          <w:rFonts w:ascii="GHEA Grapalat" w:hAnsi="GHEA Grapalat" w:cs="Sylfaen"/>
        </w:rPr>
        <w:t>պետական</w:t>
      </w:r>
      <w:r w:rsidRPr="00DC73C1">
        <w:rPr>
          <w:rFonts w:ascii="GHEA Grapalat" w:hAnsi="GHEA Grapalat"/>
          <w:lang w:val="af-ZA"/>
        </w:rPr>
        <w:t xml:space="preserve"> </w:t>
      </w:r>
      <w:r>
        <w:rPr>
          <w:rFonts w:ascii="GHEA Grapalat" w:hAnsi="GHEA Grapalat"/>
          <w:lang w:val="af-ZA"/>
        </w:rPr>
        <w:t xml:space="preserve">կամ տեղական ինքնակառավարման մարմնի </w:t>
      </w:r>
      <w:r>
        <w:rPr>
          <w:rFonts w:ascii="GHEA Grapalat" w:hAnsi="GHEA Grapalat" w:cs="Sylfaen"/>
        </w:rPr>
        <w:t>բյուջե</w:t>
      </w:r>
      <w:r>
        <w:rPr>
          <w:rFonts w:ascii="GHEA Grapalat" w:hAnsi="GHEA Grapalat"/>
          <w:lang w:val="af-ZA"/>
        </w:rPr>
        <w:t xml:space="preserve">ում ծախսերի և </w:t>
      </w:r>
      <w:r w:rsidRPr="00DC73C1">
        <w:rPr>
          <w:rFonts w:ascii="GHEA Grapalat" w:hAnsi="GHEA Grapalat" w:cs="Sylfaen"/>
        </w:rPr>
        <w:t>եկամուտների</w:t>
      </w:r>
      <w:r w:rsidRPr="00DC73C1">
        <w:rPr>
          <w:rFonts w:ascii="GHEA Grapalat" w:hAnsi="GHEA Grapalat"/>
          <w:lang w:val="af-ZA"/>
        </w:rPr>
        <w:t xml:space="preserve"> </w:t>
      </w:r>
      <w:r>
        <w:rPr>
          <w:rFonts w:ascii="GHEA Grapalat" w:hAnsi="GHEA Grapalat"/>
          <w:lang w:val="af-ZA"/>
        </w:rPr>
        <w:t xml:space="preserve">էական </w:t>
      </w:r>
      <w:r w:rsidRPr="00DC73C1">
        <w:rPr>
          <w:rFonts w:ascii="GHEA Grapalat" w:hAnsi="GHEA Grapalat" w:cs="Sylfaen"/>
        </w:rPr>
        <w:t>ավելացում</w:t>
      </w:r>
      <w:r w:rsidRPr="00DC73C1">
        <w:rPr>
          <w:rFonts w:ascii="GHEA Grapalat" w:hAnsi="GHEA Grapalat"/>
          <w:lang w:val="af-ZA"/>
        </w:rPr>
        <w:t xml:space="preserve"> </w:t>
      </w:r>
      <w:r w:rsidRPr="00DC73C1">
        <w:rPr>
          <w:rFonts w:ascii="GHEA Grapalat" w:hAnsi="GHEA Grapalat" w:cs="Sylfaen"/>
        </w:rPr>
        <w:t>կամ</w:t>
      </w:r>
      <w:r w:rsidRPr="00DC73C1">
        <w:rPr>
          <w:rFonts w:ascii="GHEA Grapalat" w:hAnsi="GHEA Grapalat"/>
          <w:lang w:val="af-ZA"/>
        </w:rPr>
        <w:t xml:space="preserve"> </w:t>
      </w:r>
      <w:r w:rsidRPr="00DC73C1">
        <w:rPr>
          <w:rFonts w:ascii="GHEA Grapalat" w:hAnsi="GHEA Grapalat" w:cs="Sylfaen"/>
        </w:rPr>
        <w:t>նվազեցում</w:t>
      </w:r>
      <w:r w:rsidRPr="00DC73C1">
        <w:rPr>
          <w:rFonts w:ascii="GHEA Grapalat" w:hAnsi="GHEA Grapalat"/>
          <w:lang w:val="af-ZA"/>
        </w:rPr>
        <w:t xml:space="preserve"> </w:t>
      </w:r>
      <w:r w:rsidRPr="00DC73C1">
        <w:rPr>
          <w:rFonts w:ascii="GHEA Grapalat" w:hAnsi="GHEA Grapalat" w:cs="Sylfaen"/>
        </w:rPr>
        <w:t>չի</w:t>
      </w:r>
      <w:r w:rsidRPr="00DC73C1">
        <w:rPr>
          <w:rFonts w:ascii="GHEA Grapalat" w:hAnsi="GHEA Grapalat"/>
          <w:lang w:val="af-ZA"/>
        </w:rPr>
        <w:t xml:space="preserve"> </w:t>
      </w:r>
      <w:r w:rsidRPr="00DC73C1">
        <w:rPr>
          <w:rFonts w:ascii="GHEA Grapalat" w:hAnsi="GHEA Grapalat" w:cs="Sylfaen"/>
        </w:rPr>
        <w:t>առաջանում</w:t>
      </w:r>
      <w:r w:rsidRPr="005766DD">
        <w:rPr>
          <w:rFonts w:ascii="GHEA Grapalat" w:hAnsi="GHEA Grapalat"/>
        </w:rPr>
        <w:t>։</w:t>
      </w:r>
    </w:p>
    <w:p w:rsidR="00A0752E" w:rsidRPr="005766DD" w:rsidRDefault="00A0752E" w:rsidP="00F712B3">
      <w:pPr>
        <w:tabs>
          <w:tab w:val="left" w:pos="-720"/>
        </w:tabs>
        <w:spacing w:line="360" w:lineRule="auto"/>
        <w:ind w:firstLine="720"/>
        <w:jc w:val="both"/>
        <w:rPr>
          <w:rFonts w:ascii="GHEA Grapalat" w:hAnsi="GHEA Grapalat"/>
          <w:lang w:val="af-ZA"/>
        </w:rPr>
      </w:pPr>
    </w:p>
    <w:p w:rsidR="00A0752E" w:rsidRPr="00BB0869" w:rsidRDefault="00A0752E" w:rsidP="005555E3">
      <w:pPr>
        <w:pStyle w:val="StandardWeb"/>
        <w:spacing w:before="120" w:beforeAutospacing="0" w:after="120" w:afterAutospacing="0" w:line="360" w:lineRule="auto"/>
        <w:ind w:left="200"/>
        <w:jc w:val="both"/>
        <w:rPr>
          <w:rFonts w:ascii="Arial Unicode" w:hAnsi="Arial Unicode"/>
          <w:lang w:val="af-ZA"/>
        </w:rPr>
      </w:pPr>
    </w:p>
    <w:sectPr w:rsidR="00A0752E" w:rsidRPr="00BB0869" w:rsidSect="00351878">
      <w:pgSz w:w="12240" w:h="15840"/>
      <w:pgMar w:top="993" w:right="850"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Arial CIT">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E43"/>
    <w:multiLevelType w:val="hybridMultilevel"/>
    <w:tmpl w:val="13FAB5C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E14B77"/>
    <w:multiLevelType w:val="hybridMultilevel"/>
    <w:tmpl w:val="8F785DF2"/>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
    <w:nsid w:val="08F54DA9"/>
    <w:multiLevelType w:val="hybridMultilevel"/>
    <w:tmpl w:val="3018545A"/>
    <w:lvl w:ilvl="0" w:tplc="96C80D8A">
      <w:start w:val="4"/>
      <w:numFmt w:val="bullet"/>
      <w:lvlText w:val="-"/>
      <w:lvlJc w:val="left"/>
      <w:pPr>
        <w:ind w:left="720" w:hanging="360"/>
      </w:pPr>
      <w:rPr>
        <w:rFonts w:ascii="GHEA Grapalat" w:eastAsia="Times New Roman" w:hAnsi="GHEA Grapala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D7FBB"/>
    <w:multiLevelType w:val="hybridMultilevel"/>
    <w:tmpl w:val="12E0760A"/>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nsid w:val="127A7C26"/>
    <w:multiLevelType w:val="hybridMultilevel"/>
    <w:tmpl w:val="45540BCA"/>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5">
    <w:nsid w:val="15B20234"/>
    <w:multiLevelType w:val="hybridMultilevel"/>
    <w:tmpl w:val="F86CE764"/>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6F2760F"/>
    <w:multiLevelType w:val="hybridMultilevel"/>
    <w:tmpl w:val="3514A6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EA6E35"/>
    <w:multiLevelType w:val="hybridMultilevel"/>
    <w:tmpl w:val="E8220F3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597405E"/>
    <w:multiLevelType w:val="hybridMultilevel"/>
    <w:tmpl w:val="11E858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B46C48"/>
    <w:multiLevelType w:val="hybridMultilevel"/>
    <w:tmpl w:val="B06821D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5F8C0FEC">
      <w:start w:val="1"/>
      <w:numFmt w:val="decimal"/>
      <w:lvlText w:val="%3)"/>
      <w:lvlJc w:val="left"/>
      <w:pPr>
        <w:ind w:left="1980" w:hanging="360"/>
      </w:pPr>
      <w:rPr>
        <w:rFonts w:cs="Sylfae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EFA7653"/>
    <w:multiLevelType w:val="hybridMultilevel"/>
    <w:tmpl w:val="506A61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12D3A84"/>
    <w:multiLevelType w:val="multilevel"/>
    <w:tmpl w:val="F64EAD82"/>
    <w:lvl w:ilvl="0">
      <w:start w:val="1"/>
      <w:numFmt w:val="decimal"/>
      <w:lvlText w:val="%1."/>
      <w:lvlJc w:val="left"/>
      <w:pPr>
        <w:ind w:left="360" w:hanging="360"/>
      </w:pPr>
      <w:rPr>
        <w:rFonts w:cs="IRTEK Courier"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3183264E"/>
    <w:multiLevelType w:val="hybridMultilevel"/>
    <w:tmpl w:val="79505BBE"/>
    <w:lvl w:ilvl="0" w:tplc="04090011">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3">
    <w:nsid w:val="3382387C"/>
    <w:multiLevelType w:val="hybridMultilevel"/>
    <w:tmpl w:val="4052F7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53566D1"/>
    <w:multiLevelType w:val="hybridMultilevel"/>
    <w:tmpl w:val="95684CAC"/>
    <w:lvl w:ilvl="0" w:tplc="D7E27F9E">
      <w:start w:val="1"/>
      <w:numFmt w:val="decimal"/>
      <w:lvlText w:val="%1."/>
      <w:lvlJc w:val="left"/>
      <w:pPr>
        <w:ind w:left="560" w:hanging="360"/>
      </w:pPr>
      <w:rPr>
        <w:rFonts w:cs="Times New Roman" w:hint="default"/>
      </w:rPr>
    </w:lvl>
    <w:lvl w:ilvl="1" w:tplc="C046ED36">
      <w:start w:val="1"/>
      <w:numFmt w:val="decimal"/>
      <w:lvlText w:val="%2."/>
      <w:lvlJc w:val="left"/>
      <w:pPr>
        <w:ind w:left="1715" w:hanging="795"/>
      </w:pPr>
      <w:rPr>
        <w:rFonts w:cs="Times New Roman" w:hint="default"/>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15">
    <w:nsid w:val="356E043F"/>
    <w:multiLevelType w:val="hybridMultilevel"/>
    <w:tmpl w:val="337C7AE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8705C94"/>
    <w:multiLevelType w:val="hybridMultilevel"/>
    <w:tmpl w:val="E8220F3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11735E"/>
    <w:multiLevelType w:val="hybridMultilevel"/>
    <w:tmpl w:val="3B6E348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9C03273"/>
    <w:multiLevelType w:val="hybridMultilevel"/>
    <w:tmpl w:val="971A3C32"/>
    <w:lvl w:ilvl="0" w:tplc="C5028ED2">
      <w:start w:val="2"/>
      <w:numFmt w:val="bullet"/>
      <w:lvlText w:val="-"/>
      <w:lvlJc w:val="left"/>
      <w:pPr>
        <w:ind w:left="720" w:hanging="360"/>
      </w:pPr>
      <w:rPr>
        <w:rFonts w:ascii="GHEA Grapalat" w:eastAsia="Times New Roman" w:hAnsi="GHEA Grapala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22ABD"/>
    <w:multiLevelType w:val="multilevel"/>
    <w:tmpl w:val="F64EAD82"/>
    <w:lvl w:ilvl="0">
      <w:start w:val="1"/>
      <w:numFmt w:val="decimal"/>
      <w:lvlText w:val="%1."/>
      <w:lvlJc w:val="left"/>
      <w:pPr>
        <w:ind w:left="360" w:hanging="360"/>
      </w:pPr>
      <w:rPr>
        <w:rFonts w:cs="IRTEK Courier"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0">
    <w:nsid w:val="49173D23"/>
    <w:multiLevelType w:val="hybridMultilevel"/>
    <w:tmpl w:val="3514A6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A5D1CC9"/>
    <w:multiLevelType w:val="hybridMultilevel"/>
    <w:tmpl w:val="E34A4A3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2">
    <w:nsid w:val="4BCD4E10"/>
    <w:multiLevelType w:val="hybridMultilevel"/>
    <w:tmpl w:val="881648BC"/>
    <w:lvl w:ilvl="0" w:tplc="0409000B">
      <w:start w:val="1"/>
      <w:numFmt w:val="bullet"/>
      <w:lvlText w:val=""/>
      <w:lvlJc w:val="left"/>
      <w:pPr>
        <w:ind w:left="928" w:hanging="360"/>
      </w:pPr>
      <w:rPr>
        <w:rFonts w:ascii="Wingdings" w:hAnsi="Wingdings" w:hint="default"/>
      </w:rPr>
    </w:lvl>
    <w:lvl w:ilvl="1" w:tplc="04090003">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nsid w:val="4EAD7DC0"/>
    <w:multiLevelType w:val="hybridMultilevel"/>
    <w:tmpl w:val="02247A6A"/>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1724EDB"/>
    <w:multiLevelType w:val="hybridMultilevel"/>
    <w:tmpl w:val="7EB6B438"/>
    <w:lvl w:ilvl="0" w:tplc="6A049BEA">
      <w:start w:val="1"/>
      <w:numFmt w:val="decimal"/>
      <w:lvlText w:val="%1)"/>
      <w:lvlJc w:val="left"/>
      <w:pPr>
        <w:ind w:left="360" w:hanging="360"/>
      </w:pPr>
      <w:rPr>
        <w:rFonts w:ascii="GHEA Grapalat" w:eastAsia="Times New Roman" w:hAnsi="GHEA Grapalat" w:cs="Sylfae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841511"/>
    <w:multiLevelType w:val="hybridMultilevel"/>
    <w:tmpl w:val="DAA6B26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6C51B59"/>
    <w:multiLevelType w:val="hybridMultilevel"/>
    <w:tmpl w:val="06A6891E"/>
    <w:lvl w:ilvl="0" w:tplc="E856B7CC">
      <w:start w:val="1"/>
      <w:numFmt w:val="decimal"/>
      <w:lvlText w:val="%1)"/>
      <w:lvlJc w:val="left"/>
      <w:pPr>
        <w:ind w:left="720" w:hanging="360"/>
      </w:pPr>
      <w:rPr>
        <w:rFonts w:ascii="GHEA Grapalat" w:eastAsia="Times New Roman" w:hAnsi="GHEA Grapalat" w:cs="Arial CI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5F7279"/>
    <w:multiLevelType w:val="hybridMultilevel"/>
    <w:tmpl w:val="337C7AE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F8F4265"/>
    <w:multiLevelType w:val="hybridMultilevel"/>
    <w:tmpl w:val="8C786BF6"/>
    <w:lvl w:ilvl="0" w:tplc="3922365E">
      <w:start w:val="4"/>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DE248F"/>
    <w:multiLevelType w:val="hybridMultilevel"/>
    <w:tmpl w:val="7996F45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0">
    <w:nsid w:val="652163A4"/>
    <w:multiLevelType w:val="hybridMultilevel"/>
    <w:tmpl w:val="C44E93F0"/>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1">
    <w:nsid w:val="65A11B4C"/>
    <w:multiLevelType w:val="hybridMultilevel"/>
    <w:tmpl w:val="D1FC31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6E22CCF"/>
    <w:multiLevelType w:val="hybridMultilevel"/>
    <w:tmpl w:val="A3B27022"/>
    <w:lvl w:ilvl="0" w:tplc="66DC731E">
      <w:start w:val="2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6F165A1"/>
    <w:multiLevelType w:val="hybridMultilevel"/>
    <w:tmpl w:val="3BAA36F8"/>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4">
    <w:nsid w:val="683A5620"/>
    <w:multiLevelType w:val="multilevel"/>
    <w:tmpl w:val="B058AE86"/>
    <w:lvl w:ilvl="0">
      <w:start w:val="4"/>
      <w:numFmt w:val="bullet"/>
      <w:lvlText w:val="-"/>
      <w:lvlJc w:val="left"/>
      <w:pPr>
        <w:ind w:left="360" w:hanging="360"/>
      </w:pPr>
      <w:rPr>
        <w:rFonts w:ascii="GHEA Grapalat" w:eastAsia="Times New Roman" w:hAnsi="GHEA Grapalat"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5">
    <w:nsid w:val="691A6758"/>
    <w:multiLevelType w:val="hybridMultilevel"/>
    <w:tmpl w:val="BCF230FE"/>
    <w:lvl w:ilvl="0" w:tplc="96C80D8A">
      <w:start w:val="4"/>
      <w:numFmt w:val="bullet"/>
      <w:lvlText w:val="-"/>
      <w:lvlJc w:val="left"/>
      <w:pPr>
        <w:ind w:left="720" w:hanging="360"/>
      </w:pPr>
      <w:rPr>
        <w:rFonts w:ascii="GHEA Grapalat" w:eastAsia="Times New Roman" w:hAnsi="GHEA Grapala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1437B3"/>
    <w:multiLevelType w:val="hybridMultilevel"/>
    <w:tmpl w:val="3514A6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F8E5841"/>
    <w:multiLevelType w:val="hybridMultilevel"/>
    <w:tmpl w:val="EB92D016"/>
    <w:lvl w:ilvl="0" w:tplc="D7E27F9E">
      <w:start w:val="1"/>
      <w:numFmt w:val="decimal"/>
      <w:lvlText w:val="%1."/>
      <w:lvlJc w:val="left"/>
      <w:pPr>
        <w:ind w:left="112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8">
    <w:nsid w:val="73D329A2"/>
    <w:multiLevelType w:val="hybridMultilevel"/>
    <w:tmpl w:val="B2AC1D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4024FD7"/>
    <w:multiLevelType w:val="hybridMultilevel"/>
    <w:tmpl w:val="49C0DF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94B01B9"/>
    <w:multiLevelType w:val="hybridMultilevel"/>
    <w:tmpl w:val="7312E214"/>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1">
    <w:nsid w:val="79D07E79"/>
    <w:multiLevelType w:val="hybridMultilevel"/>
    <w:tmpl w:val="7B087F2E"/>
    <w:lvl w:ilvl="0" w:tplc="D7E27F9E">
      <w:start w:val="1"/>
      <w:numFmt w:val="decimal"/>
      <w:lvlText w:val="%1."/>
      <w:lvlJc w:val="left"/>
      <w:pPr>
        <w:ind w:left="112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2">
    <w:nsid w:val="7AE459C2"/>
    <w:multiLevelType w:val="hybridMultilevel"/>
    <w:tmpl w:val="BACCBBBE"/>
    <w:lvl w:ilvl="0" w:tplc="643494B0">
      <w:start w:val="3"/>
      <w:numFmt w:val="bullet"/>
      <w:lvlText w:val="-"/>
      <w:lvlJc w:val="left"/>
      <w:pPr>
        <w:ind w:left="720" w:hanging="360"/>
      </w:pPr>
      <w:rPr>
        <w:rFonts w:ascii="GHEA Grapalat" w:eastAsia="Times New Roman" w:hAnsi="GHEA Grapala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4"/>
  </w:num>
  <w:num w:numId="4">
    <w:abstractNumId w:val="41"/>
  </w:num>
  <w:num w:numId="5">
    <w:abstractNumId w:val="22"/>
  </w:num>
  <w:num w:numId="6">
    <w:abstractNumId w:val="35"/>
  </w:num>
  <w:num w:numId="7">
    <w:abstractNumId w:val="15"/>
  </w:num>
  <w:num w:numId="8">
    <w:abstractNumId w:val="18"/>
  </w:num>
  <w:num w:numId="9">
    <w:abstractNumId w:val="42"/>
  </w:num>
  <w:num w:numId="10">
    <w:abstractNumId w:val="27"/>
  </w:num>
  <w:num w:numId="11">
    <w:abstractNumId w:val="19"/>
  </w:num>
  <w:num w:numId="12">
    <w:abstractNumId w:val="24"/>
  </w:num>
  <w:num w:numId="13">
    <w:abstractNumId w:val="2"/>
  </w:num>
  <w:num w:numId="14">
    <w:abstractNumId w:val="28"/>
  </w:num>
  <w:num w:numId="15">
    <w:abstractNumId w:val="5"/>
  </w:num>
  <w:num w:numId="16">
    <w:abstractNumId w:val="23"/>
  </w:num>
  <w:num w:numId="17">
    <w:abstractNumId w:val="34"/>
  </w:num>
  <w:num w:numId="18">
    <w:abstractNumId w:val="32"/>
  </w:num>
  <w:num w:numId="19">
    <w:abstractNumId w:val="26"/>
  </w:num>
  <w:num w:numId="20">
    <w:abstractNumId w:val="17"/>
  </w:num>
  <w:num w:numId="21">
    <w:abstractNumId w:val="9"/>
  </w:num>
  <w:num w:numId="22">
    <w:abstractNumId w:val="37"/>
  </w:num>
  <w:num w:numId="23">
    <w:abstractNumId w:val="21"/>
  </w:num>
  <w:num w:numId="24">
    <w:abstractNumId w:val="29"/>
  </w:num>
  <w:num w:numId="25">
    <w:abstractNumId w:val="33"/>
  </w:num>
  <w:num w:numId="26">
    <w:abstractNumId w:val="10"/>
  </w:num>
  <w:num w:numId="27">
    <w:abstractNumId w:val="31"/>
  </w:num>
  <w:num w:numId="28">
    <w:abstractNumId w:val="40"/>
  </w:num>
  <w:num w:numId="29">
    <w:abstractNumId w:val="30"/>
  </w:num>
  <w:num w:numId="30">
    <w:abstractNumId w:val="1"/>
  </w:num>
  <w:num w:numId="31">
    <w:abstractNumId w:val="13"/>
  </w:num>
  <w:num w:numId="32">
    <w:abstractNumId w:val="4"/>
  </w:num>
  <w:num w:numId="33">
    <w:abstractNumId w:val="3"/>
  </w:num>
  <w:num w:numId="34">
    <w:abstractNumId w:val="38"/>
  </w:num>
  <w:num w:numId="35">
    <w:abstractNumId w:val="12"/>
  </w:num>
  <w:num w:numId="36">
    <w:abstractNumId w:val="0"/>
  </w:num>
  <w:num w:numId="37">
    <w:abstractNumId w:val="16"/>
  </w:num>
  <w:num w:numId="38">
    <w:abstractNumId w:val="39"/>
  </w:num>
  <w:num w:numId="39">
    <w:abstractNumId w:val="20"/>
  </w:num>
  <w:num w:numId="40">
    <w:abstractNumId w:val="36"/>
  </w:num>
  <w:num w:numId="41">
    <w:abstractNumId w:val="6"/>
  </w:num>
  <w:num w:numId="42">
    <w:abstractNumId w:val="25"/>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273"/>
    <w:rsid w:val="000038A5"/>
    <w:rsid w:val="00010780"/>
    <w:rsid w:val="00011233"/>
    <w:rsid w:val="00053FDD"/>
    <w:rsid w:val="00071D00"/>
    <w:rsid w:val="00077001"/>
    <w:rsid w:val="00080A4A"/>
    <w:rsid w:val="00085BB5"/>
    <w:rsid w:val="00086107"/>
    <w:rsid w:val="00087C91"/>
    <w:rsid w:val="000A009B"/>
    <w:rsid w:val="000B0609"/>
    <w:rsid w:val="000C3261"/>
    <w:rsid w:val="000E745C"/>
    <w:rsid w:val="00117DAD"/>
    <w:rsid w:val="001236F7"/>
    <w:rsid w:val="00155CB3"/>
    <w:rsid w:val="00160341"/>
    <w:rsid w:val="001921E0"/>
    <w:rsid w:val="001A7909"/>
    <w:rsid w:val="001B1728"/>
    <w:rsid w:val="001B19D7"/>
    <w:rsid w:val="001B67A4"/>
    <w:rsid w:val="001D39B0"/>
    <w:rsid w:val="001E7F8E"/>
    <w:rsid w:val="001F6FC8"/>
    <w:rsid w:val="001F7DBC"/>
    <w:rsid w:val="00230E17"/>
    <w:rsid w:val="0024030D"/>
    <w:rsid w:val="00250536"/>
    <w:rsid w:val="00254E14"/>
    <w:rsid w:val="0025771A"/>
    <w:rsid w:val="00261040"/>
    <w:rsid w:val="00263984"/>
    <w:rsid w:val="00275647"/>
    <w:rsid w:val="00292395"/>
    <w:rsid w:val="002B1126"/>
    <w:rsid w:val="002B5D57"/>
    <w:rsid w:val="002D5AC0"/>
    <w:rsid w:val="002E17D4"/>
    <w:rsid w:val="002E5668"/>
    <w:rsid w:val="002F0AE6"/>
    <w:rsid w:val="0030113B"/>
    <w:rsid w:val="0033106A"/>
    <w:rsid w:val="00331786"/>
    <w:rsid w:val="003400AD"/>
    <w:rsid w:val="00340D6C"/>
    <w:rsid w:val="00351878"/>
    <w:rsid w:val="00352712"/>
    <w:rsid w:val="00355305"/>
    <w:rsid w:val="00362C11"/>
    <w:rsid w:val="00367533"/>
    <w:rsid w:val="0037118D"/>
    <w:rsid w:val="00396DDA"/>
    <w:rsid w:val="003A192E"/>
    <w:rsid w:val="003A1C85"/>
    <w:rsid w:val="003A4B85"/>
    <w:rsid w:val="003B2A5E"/>
    <w:rsid w:val="003B7497"/>
    <w:rsid w:val="003D7FBF"/>
    <w:rsid w:val="00402FA2"/>
    <w:rsid w:val="00421D96"/>
    <w:rsid w:val="00424311"/>
    <w:rsid w:val="00425BFA"/>
    <w:rsid w:val="0043150F"/>
    <w:rsid w:val="004338C2"/>
    <w:rsid w:val="00436DC0"/>
    <w:rsid w:val="00441A43"/>
    <w:rsid w:val="00451BE3"/>
    <w:rsid w:val="00454D89"/>
    <w:rsid w:val="00471113"/>
    <w:rsid w:val="004A1758"/>
    <w:rsid w:val="004C2BF9"/>
    <w:rsid w:val="004C5532"/>
    <w:rsid w:val="004D550B"/>
    <w:rsid w:val="004D6E00"/>
    <w:rsid w:val="004E6E79"/>
    <w:rsid w:val="004F57C8"/>
    <w:rsid w:val="004F6553"/>
    <w:rsid w:val="0050648D"/>
    <w:rsid w:val="00542B53"/>
    <w:rsid w:val="005555E3"/>
    <w:rsid w:val="00566340"/>
    <w:rsid w:val="00567A81"/>
    <w:rsid w:val="005766DD"/>
    <w:rsid w:val="00595EE2"/>
    <w:rsid w:val="005A22DF"/>
    <w:rsid w:val="005A7DF7"/>
    <w:rsid w:val="005B796E"/>
    <w:rsid w:val="005D3080"/>
    <w:rsid w:val="005E238B"/>
    <w:rsid w:val="005E3414"/>
    <w:rsid w:val="005E64C8"/>
    <w:rsid w:val="0060018C"/>
    <w:rsid w:val="0061663B"/>
    <w:rsid w:val="006166D5"/>
    <w:rsid w:val="00637FF7"/>
    <w:rsid w:val="00651258"/>
    <w:rsid w:val="0066009C"/>
    <w:rsid w:val="006659DB"/>
    <w:rsid w:val="006708F7"/>
    <w:rsid w:val="00672A47"/>
    <w:rsid w:val="0067665E"/>
    <w:rsid w:val="006808A7"/>
    <w:rsid w:val="006861BD"/>
    <w:rsid w:val="00690F25"/>
    <w:rsid w:val="00691A0D"/>
    <w:rsid w:val="00696FA5"/>
    <w:rsid w:val="0069765F"/>
    <w:rsid w:val="006A46ED"/>
    <w:rsid w:val="006B2ECE"/>
    <w:rsid w:val="006D27D6"/>
    <w:rsid w:val="006F53DC"/>
    <w:rsid w:val="00705E90"/>
    <w:rsid w:val="00713345"/>
    <w:rsid w:val="00720CAD"/>
    <w:rsid w:val="007228A2"/>
    <w:rsid w:val="007334CE"/>
    <w:rsid w:val="0074056D"/>
    <w:rsid w:val="007478CA"/>
    <w:rsid w:val="00773417"/>
    <w:rsid w:val="0078457F"/>
    <w:rsid w:val="00786FAA"/>
    <w:rsid w:val="007A4B27"/>
    <w:rsid w:val="007B117E"/>
    <w:rsid w:val="007B2C97"/>
    <w:rsid w:val="007E0D02"/>
    <w:rsid w:val="007E5DF2"/>
    <w:rsid w:val="00804B1D"/>
    <w:rsid w:val="0081155D"/>
    <w:rsid w:val="00812B3F"/>
    <w:rsid w:val="00815DC6"/>
    <w:rsid w:val="00820011"/>
    <w:rsid w:val="00821691"/>
    <w:rsid w:val="00827C2A"/>
    <w:rsid w:val="00846072"/>
    <w:rsid w:val="00866ADC"/>
    <w:rsid w:val="00894462"/>
    <w:rsid w:val="008E0D38"/>
    <w:rsid w:val="008F705A"/>
    <w:rsid w:val="00901DFD"/>
    <w:rsid w:val="00910330"/>
    <w:rsid w:val="0093253C"/>
    <w:rsid w:val="00936CAE"/>
    <w:rsid w:val="0096152A"/>
    <w:rsid w:val="00963796"/>
    <w:rsid w:val="009674E6"/>
    <w:rsid w:val="00991D4C"/>
    <w:rsid w:val="009A0D7B"/>
    <w:rsid w:val="009B1D8A"/>
    <w:rsid w:val="009B5739"/>
    <w:rsid w:val="009C2362"/>
    <w:rsid w:val="009D1DCD"/>
    <w:rsid w:val="009D4334"/>
    <w:rsid w:val="009E2111"/>
    <w:rsid w:val="00A0752E"/>
    <w:rsid w:val="00A1245F"/>
    <w:rsid w:val="00A201F4"/>
    <w:rsid w:val="00A20329"/>
    <w:rsid w:val="00A32792"/>
    <w:rsid w:val="00A35130"/>
    <w:rsid w:val="00A46366"/>
    <w:rsid w:val="00A67EA8"/>
    <w:rsid w:val="00A861F3"/>
    <w:rsid w:val="00A92D88"/>
    <w:rsid w:val="00AA0F1A"/>
    <w:rsid w:val="00AB1B0F"/>
    <w:rsid w:val="00AD42B6"/>
    <w:rsid w:val="00AF73CF"/>
    <w:rsid w:val="00B07D3D"/>
    <w:rsid w:val="00B20217"/>
    <w:rsid w:val="00B21AC2"/>
    <w:rsid w:val="00B51586"/>
    <w:rsid w:val="00B64BDA"/>
    <w:rsid w:val="00B74BAB"/>
    <w:rsid w:val="00B8064E"/>
    <w:rsid w:val="00B97371"/>
    <w:rsid w:val="00BA3F70"/>
    <w:rsid w:val="00BB00FF"/>
    <w:rsid w:val="00BB0869"/>
    <w:rsid w:val="00BB5FF0"/>
    <w:rsid w:val="00BC05DF"/>
    <w:rsid w:val="00BC5AED"/>
    <w:rsid w:val="00BE358E"/>
    <w:rsid w:val="00C0406D"/>
    <w:rsid w:val="00C07076"/>
    <w:rsid w:val="00C31DCB"/>
    <w:rsid w:val="00C37283"/>
    <w:rsid w:val="00C44AD9"/>
    <w:rsid w:val="00C50EFB"/>
    <w:rsid w:val="00C53414"/>
    <w:rsid w:val="00C558FB"/>
    <w:rsid w:val="00C562A2"/>
    <w:rsid w:val="00C80C59"/>
    <w:rsid w:val="00C85244"/>
    <w:rsid w:val="00C934CF"/>
    <w:rsid w:val="00CA1C33"/>
    <w:rsid w:val="00CD4FA8"/>
    <w:rsid w:val="00CF5F69"/>
    <w:rsid w:val="00D00C33"/>
    <w:rsid w:val="00D01B11"/>
    <w:rsid w:val="00D55FB9"/>
    <w:rsid w:val="00D624A4"/>
    <w:rsid w:val="00D63115"/>
    <w:rsid w:val="00D7435A"/>
    <w:rsid w:val="00D755D2"/>
    <w:rsid w:val="00D77003"/>
    <w:rsid w:val="00D8786D"/>
    <w:rsid w:val="00DA488C"/>
    <w:rsid w:val="00DC73C1"/>
    <w:rsid w:val="00DD4799"/>
    <w:rsid w:val="00DD4A8E"/>
    <w:rsid w:val="00DD585B"/>
    <w:rsid w:val="00DD7FC8"/>
    <w:rsid w:val="00DE0783"/>
    <w:rsid w:val="00DF2FD1"/>
    <w:rsid w:val="00DF3B7C"/>
    <w:rsid w:val="00E005D8"/>
    <w:rsid w:val="00E022A9"/>
    <w:rsid w:val="00E06F2A"/>
    <w:rsid w:val="00E221F6"/>
    <w:rsid w:val="00E3044F"/>
    <w:rsid w:val="00E42CCB"/>
    <w:rsid w:val="00E51896"/>
    <w:rsid w:val="00E53131"/>
    <w:rsid w:val="00E65784"/>
    <w:rsid w:val="00E71BC0"/>
    <w:rsid w:val="00E77131"/>
    <w:rsid w:val="00E850CB"/>
    <w:rsid w:val="00E86B57"/>
    <w:rsid w:val="00EA2BBD"/>
    <w:rsid w:val="00EA375D"/>
    <w:rsid w:val="00EA6F43"/>
    <w:rsid w:val="00EB3D33"/>
    <w:rsid w:val="00EB6628"/>
    <w:rsid w:val="00EB7A53"/>
    <w:rsid w:val="00EC0797"/>
    <w:rsid w:val="00EC42F3"/>
    <w:rsid w:val="00EC6273"/>
    <w:rsid w:val="00ED7EA7"/>
    <w:rsid w:val="00EE05C7"/>
    <w:rsid w:val="00EE405C"/>
    <w:rsid w:val="00EE5ECF"/>
    <w:rsid w:val="00EE6ACD"/>
    <w:rsid w:val="00EE6E69"/>
    <w:rsid w:val="00EF7776"/>
    <w:rsid w:val="00F03122"/>
    <w:rsid w:val="00F25273"/>
    <w:rsid w:val="00F2673A"/>
    <w:rsid w:val="00F4007A"/>
    <w:rsid w:val="00F4197B"/>
    <w:rsid w:val="00F42E7F"/>
    <w:rsid w:val="00F5064B"/>
    <w:rsid w:val="00F509BC"/>
    <w:rsid w:val="00F5350F"/>
    <w:rsid w:val="00F54EB9"/>
    <w:rsid w:val="00F672F0"/>
    <w:rsid w:val="00F7059B"/>
    <w:rsid w:val="00F712B3"/>
    <w:rsid w:val="00F718ED"/>
    <w:rsid w:val="00FA5BF8"/>
    <w:rsid w:val="00FA6B43"/>
    <w:rsid w:val="00FB5D24"/>
    <w:rsid w:val="00FF4F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C6273"/>
    <w:pPr>
      <w:autoSpaceDE w:val="0"/>
      <w:autoSpaceDN w:val="0"/>
      <w:adjustRightInd w:val="0"/>
    </w:pPr>
    <w:rPr>
      <w:rFonts w:ascii="Times Armenian" w:eastAsia="Times New Roman" w:hAnsi="Times Armenian" w:cs="Times Armeni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EC42F3"/>
    <w:pPr>
      <w:autoSpaceDE/>
      <w:autoSpaceDN/>
      <w:adjustRightInd/>
      <w:spacing w:before="100" w:beforeAutospacing="1" w:after="100" w:afterAutospacing="1"/>
    </w:pPr>
    <w:rPr>
      <w:rFonts w:ascii="Times New Roman" w:hAnsi="Times New Roman" w:cs="Times New Roman"/>
      <w:lang w:val="en-US" w:eastAsia="en-US"/>
    </w:rPr>
  </w:style>
  <w:style w:type="paragraph" w:styleId="Listenabsatz">
    <w:name w:val="List Paragraph"/>
    <w:basedOn w:val="Standard"/>
    <w:uiPriority w:val="99"/>
    <w:qFormat/>
    <w:rsid w:val="00637FF7"/>
    <w:pPr>
      <w:ind w:left="720"/>
      <w:contextualSpacing/>
    </w:pPr>
  </w:style>
  <w:style w:type="character" w:styleId="Hervorhebung">
    <w:name w:val="Emphasis"/>
    <w:basedOn w:val="Absatz-Standardschriftart"/>
    <w:uiPriority w:val="99"/>
    <w:qFormat/>
    <w:rsid w:val="00B51586"/>
    <w:rPr>
      <w:rFonts w:cs="Times New Roman"/>
      <w:i/>
      <w:iCs/>
    </w:rPr>
  </w:style>
  <w:style w:type="character" w:styleId="Fett">
    <w:name w:val="Strong"/>
    <w:basedOn w:val="Absatz-Standardschriftart"/>
    <w:uiPriority w:val="99"/>
    <w:qFormat/>
    <w:rsid w:val="00B51586"/>
    <w:rPr>
      <w:rFonts w:cs="Times New Roman"/>
      <w:b/>
      <w:bCs/>
    </w:rPr>
  </w:style>
  <w:style w:type="table" w:styleId="Tabellengitternetz">
    <w:name w:val="Table Grid"/>
    <w:basedOn w:val="NormaleTabelle"/>
    <w:uiPriority w:val="99"/>
    <w:rsid w:val="009C236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2">
    <w:name w:val="toc 2"/>
    <w:basedOn w:val="Standard"/>
    <w:next w:val="Standard"/>
    <w:autoRedefine/>
    <w:uiPriority w:val="99"/>
    <w:semiHidden/>
    <w:rsid w:val="001E7F8E"/>
    <w:pPr>
      <w:tabs>
        <w:tab w:val="right" w:leader="dot" w:pos="9345"/>
      </w:tabs>
      <w:overflowPunct w:val="0"/>
      <w:spacing w:line="360" w:lineRule="auto"/>
      <w:ind w:left="240" w:firstLine="120"/>
      <w:jc w:val="both"/>
      <w:textAlignment w:val="baseline"/>
    </w:pPr>
    <w:rPr>
      <w:rFonts w:ascii="Arial Armenian" w:hAnsi="Arial Armenian" w:cs="Times New Roman"/>
      <w:b/>
      <w:sz w:val="18"/>
      <w:szCs w:val="20"/>
      <w:lang w:val="en-US" w:eastAsia="en-US"/>
    </w:rPr>
  </w:style>
  <w:style w:type="character" w:styleId="Hyperlink">
    <w:name w:val="Hyperlink"/>
    <w:basedOn w:val="Absatz-Standardschriftart"/>
    <w:uiPriority w:val="99"/>
    <w:rsid w:val="001E7F8E"/>
    <w:rPr>
      <w:rFonts w:cs="Times New Roman"/>
      <w:color w:val="0000FF"/>
      <w:u w:val="single"/>
    </w:rPr>
  </w:style>
  <w:style w:type="paragraph" w:styleId="Textkrper">
    <w:name w:val="Body Text"/>
    <w:basedOn w:val="Standard"/>
    <w:link w:val="TextkrperZchn"/>
    <w:uiPriority w:val="99"/>
    <w:rsid w:val="00F712B3"/>
    <w:pPr>
      <w:autoSpaceDE/>
      <w:autoSpaceDN/>
      <w:adjustRightInd/>
      <w:spacing w:line="360" w:lineRule="auto"/>
      <w:jc w:val="center"/>
    </w:pPr>
    <w:rPr>
      <w:rFonts w:eastAsia="Calibri" w:cs="Times New Roman"/>
      <w:lang w:val="en-US" w:eastAsia="en-US"/>
    </w:rPr>
  </w:style>
  <w:style w:type="character" w:customStyle="1" w:styleId="TextkrperZchn">
    <w:name w:val="Textkörper Zchn"/>
    <w:basedOn w:val="Absatz-Standardschriftart"/>
    <w:link w:val="Textkrper"/>
    <w:uiPriority w:val="99"/>
    <w:semiHidden/>
    <w:locked/>
    <w:rsid w:val="00424311"/>
    <w:rPr>
      <w:rFonts w:ascii="Times Armenian" w:hAnsi="Times Armenian" w:cs="Times Armenian"/>
      <w:sz w:val="24"/>
      <w:szCs w:val="24"/>
    </w:rPr>
  </w:style>
  <w:style w:type="character" w:customStyle="1" w:styleId="apple-style-span">
    <w:name w:val="apple-style-span"/>
    <w:basedOn w:val="Absatz-Standardschriftart"/>
    <w:uiPriority w:val="99"/>
    <w:rsid w:val="00C50EFB"/>
    <w:rPr>
      <w:rFonts w:cs="Times New Roman"/>
    </w:rPr>
  </w:style>
</w:styles>
</file>

<file path=word/webSettings.xml><?xml version="1.0" encoding="utf-8"?>
<w:webSettings xmlns:r="http://schemas.openxmlformats.org/officeDocument/2006/relationships" xmlns:w="http://schemas.openxmlformats.org/wordprocessingml/2006/main">
  <w:divs>
    <w:div w:id="739597928">
      <w:marLeft w:val="0"/>
      <w:marRight w:val="0"/>
      <w:marTop w:val="0"/>
      <w:marBottom w:val="0"/>
      <w:divBdr>
        <w:top w:val="none" w:sz="0" w:space="0" w:color="auto"/>
        <w:left w:val="none" w:sz="0" w:space="0" w:color="auto"/>
        <w:bottom w:val="none" w:sz="0" w:space="0" w:color="auto"/>
        <w:right w:val="none" w:sz="0" w:space="0" w:color="auto"/>
      </w:divBdr>
      <w:divsChild>
        <w:div w:id="739597927">
          <w:marLeft w:val="0"/>
          <w:marRight w:val="0"/>
          <w:marTop w:val="0"/>
          <w:marBottom w:val="0"/>
          <w:divBdr>
            <w:top w:val="none" w:sz="0" w:space="0" w:color="auto"/>
            <w:left w:val="none" w:sz="0" w:space="0" w:color="auto"/>
            <w:bottom w:val="none" w:sz="0" w:space="0" w:color="auto"/>
            <w:right w:val="none" w:sz="0" w:space="0" w:color="auto"/>
          </w:divBdr>
        </w:div>
      </w:divsChild>
    </w:div>
    <w:div w:id="739597929">
      <w:marLeft w:val="0"/>
      <w:marRight w:val="0"/>
      <w:marTop w:val="0"/>
      <w:marBottom w:val="0"/>
      <w:divBdr>
        <w:top w:val="none" w:sz="0" w:space="0" w:color="auto"/>
        <w:left w:val="none" w:sz="0" w:space="0" w:color="auto"/>
        <w:bottom w:val="none" w:sz="0" w:space="0" w:color="auto"/>
        <w:right w:val="none" w:sz="0" w:space="0" w:color="auto"/>
      </w:divBdr>
      <w:divsChild>
        <w:div w:id="739597936">
          <w:marLeft w:val="0"/>
          <w:marRight w:val="0"/>
          <w:marTop w:val="0"/>
          <w:marBottom w:val="0"/>
          <w:divBdr>
            <w:top w:val="none" w:sz="0" w:space="0" w:color="auto"/>
            <w:left w:val="none" w:sz="0" w:space="0" w:color="auto"/>
            <w:bottom w:val="none" w:sz="0" w:space="0" w:color="auto"/>
            <w:right w:val="none" w:sz="0" w:space="0" w:color="auto"/>
          </w:divBdr>
        </w:div>
      </w:divsChild>
    </w:div>
    <w:div w:id="739597931">
      <w:marLeft w:val="0"/>
      <w:marRight w:val="0"/>
      <w:marTop w:val="0"/>
      <w:marBottom w:val="0"/>
      <w:divBdr>
        <w:top w:val="none" w:sz="0" w:space="0" w:color="auto"/>
        <w:left w:val="none" w:sz="0" w:space="0" w:color="auto"/>
        <w:bottom w:val="none" w:sz="0" w:space="0" w:color="auto"/>
        <w:right w:val="none" w:sz="0" w:space="0" w:color="auto"/>
      </w:divBdr>
      <w:divsChild>
        <w:div w:id="739597932">
          <w:marLeft w:val="0"/>
          <w:marRight w:val="0"/>
          <w:marTop w:val="0"/>
          <w:marBottom w:val="0"/>
          <w:divBdr>
            <w:top w:val="none" w:sz="0" w:space="0" w:color="auto"/>
            <w:left w:val="none" w:sz="0" w:space="0" w:color="auto"/>
            <w:bottom w:val="none" w:sz="0" w:space="0" w:color="auto"/>
            <w:right w:val="none" w:sz="0" w:space="0" w:color="auto"/>
          </w:divBdr>
        </w:div>
      </w:divsChild>
    </w:div>
    <w:div w:id="739597935">
      <w:marLeft w:val="0"/>
      <w:marRight w:val="0"/>
      <w:marTop w:val="0"/>
      <w:marBottom w:val="0"/>
      <w:divBdr>
        <w:top w:val="none" w:sz="0" w:space="0" w:color="auto"/>
        <w:left w:val="none" w:sz="0" w:space="0" w:color="auto"/>
        <w:bottom w:val="none" w:sz="0" w:space="0" w:color="auto"/>
        <w:right w:val="none" w:sz="0" w:space="0" w:color="auto"/>
      </w:divBdr>
      <w:divsChild>
        <w:div w:id="739597930">
          <w:marLeft w:val="0"/>
          <w:marRight w:val="0"/>
          <w:marTop w:val="0"/>
          <w:marBottom w:val="0"/>
          <w:divBdr>
            <w:top w:val="none" w:sz="0" w:space="0" w:color="auto"/>
            <w:left w:val="none" w:sz="0" w:space="0" w:color="auto"/>
            <w:bottom w:val="none" w:sz="0" w:space="0" w:color="auto"/>
            <w:right w:val="none" w:sz="0" w:space="0" w:color="auto"/>
          </w:divBdr>
        </w:div>
      </w:divsChild>
    </w:div>
    <w:div w:id="739597937">
      <w:marLeft w:val="0"/>
      <w:marRight w:val="0"/>
      <w:marTop w:val="0"/>
      <w:marBottom w:val="0"/>
      <w:divBdr>
        <w:top w:val="none" w:sz="0" w:space="0" w:color="auto"/>
        <w:left w:val="none" w:sz="0" w:space="0" w:color="auto"/>
        <w:bottom w:val="none" w:sz="0" w:space="0" w:color="auto"/>
        <w:right w:val="none" w:sz="0" w:space="0" w:color="auto"/>
      </w:divBdr>
      <w:divsChild>
        <w:div w:id="739597933">
          <w:marLeft w:val="0"/>
          <w:marRight w:val="0"/>
          <w:marTop w:val="0"/>
          <w:marBottom w:val="0"/>
          <w:divBdr>
            <w:top w:val="none" w:sz="0" w:space="0" w:color="auto"/>
            <w:left w:val="none" w:sz="0" w:space="0" w:color="auto"/>
            <w:bottom w:val="none" w:sz="0" w:space="0" w:color="auto"/>
            <w:right w:val="none" w:sz="0" w:space="0" w:color="auto"/>
          </w:divBdr>
        </w:div>
      </w:divsChild>
    </w:div>
    <w:div w:id="739597938">
      <w:marLeft w:val="0"/>
      <w:marRight w:val="0"/>
      <w:marTop w:val="0"/>
      <w:marBottom w:val="0"/>
      <w:divBdr>
        <w:top w:val="none" w:sz="0" w:space="0" w:color="auto"/>
        <w:left w:val="none" w:sz="0" w:space="0" w:color="auto"/>
        <w:bottom w:val="none" w:sz="0" w:space="0" w:color="auto"/>
        <w:right w:val="none" w:sz="0" w:space="0" w:color="auto"/>
      </w:divBdr>
      <w:divsChild>
        <w:div w:id="73959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1789</Words>
  <Characters>13189</Characters>
  <Application>Microsoft Office Word</Application>
  <DocSecurity>0</DocSecurity>
  <Lines>399</Lines>
  <Paragraphs>208</Paragraphs>
  <ScaleCrop>false</ScaleCrop>
  <Company>Toshiba</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Grigor Muradjan</dc:creator>
  <cp:keywords/>
  <dc:description/>
  <cp:lastModifiedBy>Grigor Muradjan</cp:lastModifiedBy>
  <cp:revision>9</cp:revision>
  <cp:lastPrinted>2011-05-02T13:07:00Z</cp:lastPrinted>
  <dcterms:created xsi:type="dcterms:W3CDTF">2011-05-02T13:25:00Z</dcterms:created>
  <dcterms:modified xsi:type="dcterms:W3CDTF">2011-05-19T10:27:00Z</dcterms:modified>
</cp:coreProperties>
</file>