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73" w:rsidRPr="00F860B3" w:rsidRDefault="002A1673" w:rsidP="002A1673">
      <w:pPr>
        <w:tabs>
          <w:tab w:val="left" w:pos="8535"/>
          <w:tab w:val="right" w:pos="9355"/>
        </w:tabs>
        <w:jc w:val="center"/>
        <w:rPr>
          <w:rFonts w:ascii="GHEA Grapalat" w:hAnsi="GHEA Grapalat" w:cs="Sylfaen"/>
          <w:b/>
          <w:sz w:val="28"/>
          <w:szCs w:val="28"/>
        </w:rPr>
      </w:pPr>
      <w:r w:rsidRPr="00F860B3">
        <w:rPr>
          <w:rFonts w:ascii="GHEA Grapalat" w:hAnsi="GHEA Grapalat" w:cs="Sylfaen"/>
          <w:b/>
          <w:sz w:val="28"/>
          <w:szCs w:val="28"/>
        </w:rPr>
        <w:t>ԱՄՓՈՓԱԹԵՐԹ</w:t>
      </w:r>
    </w:p>
    <w:p w:rsidR="002A1673" w:rsidRDefault="00F860B3" w:rsidP="0065222A">
      <w:pPr>
        <w:spacing w:line="276" w:lineRule="auto"/>
        <w:jc w:val="center"/>
        <w:rPr>
          <w:rFonts w:ascii="GHEA Grapalat" w:hAnsi="GHEA Grapalat"/>
          <w:b/>
          <w:bCs/>
          <w:lang w:val="af-ZA"/>
        </w:rPr>
      </w:pPr>
      <w:r w:rsidRPr="00F860B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«</w:t>
      </w:r>
      <w:r w:rsidRPr="00F860B3">
        <w:rPr>
          <w:rFonts w:ascii="GHEA Grapalat" w:hAnsi="GHEA Grapalat"/>
          <w:b/>
          <w:bCs/>
          <w:color w:val="000000"/>
          <w:lang w:val="hy-AM"/>
        </w:rPr>
        <w:t>Հայաստանի Հանրապետության կառավարության 2016 թվականի հունվարի 14-ի N 131-Ն որոշման մեջ փոփոխություններ կատարելու մասին» Հայաստանի Հանրապետության կառավարության որոշման</w:t>
      </w:r>
      <w:r w:rsidR="002A1673" w:rsidRPr="00F860B3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A1673" w:rsidRPr="00F860B3">
        <w:rPr>
          <w:rFonts w:ascii="GHEA Grapalat" w:hAnsi="GHEA Grapalat"/>
          <w:b/>
          <w:lang w:val="fr-FR"/>
        </w:rPr>
        <w:t>նախագծի</w:t>
      </w:r>
      <w:proofErr w:type="spellEnd"/>
      <w:r w:rsidR="002A1673" w:rsidRPr="00F860B3">
        <w:rPr>
          <w:rFonts w:ascii="GHEA Grapalat" w:hAnsi="GHEA Grapalat"/>
          <w:b/>
          <w:lang w:val="fr-FR"/>
        </w:rPr>
        <w:t xml:space="preserve"> </w:t>
      </w:r>
      <w:r w:rsidR="002A1673" w:rsidRPr="00F860B3">
        <w:rPr>
          <w:rFonts w:ascii="GHEA Grapalat" w:hAnsi="GHEA Grapalat"/>
          <w:b/>
          <w:bCs/>
          <w:lang w:val="af-ZA"/>
        </w:rPr>
        <w:t xml:space="preserve">վերաբերյալ ստացված դիտողությունների </w:t>
      </w:r>
      <w:proofErr w:type="spellStart"/>
      <w:r w:rsidR="002A1673" w:rsidRPr="00F860B3">
        <w:rPr>
          <w:rFonts w:ascii="GHEA Grapalat" w:hAnsi="GHEA Grapalat"/>
          <w:b/>
          <w:bCs/>
          <w:lang w:val="ru-RU"/>
        </w:rPr>
        <w:t>և</w:t>
      </w:r>
      <w:proofErr w:type="spellEnd"/>
      <w:r w:rsidR="002A1673" w:rsidRPr="00F860B3">
        <w:rPr>
          <w:rFonts w:ascii="GHEA Grapalat" w:hAnsi="GHEA Grapalat"/>
          <w:b/>
          <w:bCs/>
          <w:lang w:val="af-ZA"/>
        </w:rPr>
        <w:t xml:space="preserve"> առաջարկությունների</w:t>
      </w:r>
    </w:p>
    <w:p w:rsidR="00F860B3" w:rsidRPr="00F860B3" w:rsidRDefault="00F860B3" w:rsidP="0065222A">
      <w:pPr>
        <w:spacing w:line="276" w:lineRule="auto"/>
        <w:jc w:val="center"/>
        <w:rPr>
          <w:rFonts w:ascii="GHEA Grapalat" w:hAnsi="GHEA Grapalat"/>
          <w:b/>
          <w:lang w:val="fr-FR"/>
        </w:rPr>
      </w:pP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3885"/>
        <w:gridCol w:w="5953"/>
        <w:gridCol w:w="2126"/>
        <w:gridCol w:w="2736"/>
      </w:tblGrid>
      <w:tr w:rsidR="00EC4EEE" w:rsidRPr="00585355" w:rsidTr="00C63E09">
        <w:tc>
          <w:tcPr>
            <w:tcW w:w="202" w:type="pct"/>
            <w:vAlign w:val="center"/>
          </w:tcPr>
          <w:p w:rsidR="002A1673" w:rsidRPr="00585355" w:rsidRDefault="002A1673" w:rsidP="002E0FA4">
            <w:pPr>
              <w:spacing w:line="20" w:lineRule="atLeast"/>
              <w:jc w:val="center"/>
              <w:rPr>
                <w:rFonts w:ascii="GHEA Grapalat" w:hAnsi="GHEA Grapalat"/>
              </w:rPr>
            </w:pPr>
            <w:r w:rsidRPr="00585355">
              <w:rPr>
                <w:rFonts w:ascii="GHEA Grapalat" w:hAnsi="GHEA Grapalat"/>
                <w:b/>
                <w:lang w:val="fr-FR"/>
              </w:rPr>
              <w:t>հ</w:t>
            </w:r>
            <w:r w:rsidRPr="00585355">
              <w:rPr>
                <w:rFonts w:ascii="GHEA Grapalat" w:hAnsi="GHEA Grapalat" w:cs="Times Armenian"/>
                <w:b/>
                <w:lang w:val="fr-FR"/>
              </w:rPr>
              <w:t>/</w:t>
            </w:r>
            <w:r w:rsidRPr="00585355">
              <w:rPr>
                <w:rFonts w:ascii="GHEA Grapalat" w:hAnsi="GHEA Grapalat"/>
                <w:b/>
                <w:lang w:val="fr-FR"/>
              </w:rPr>
              <w:t>հ</w:t>
            </w:r>
          </w:p>
        </w:tc>
        <w:tc>
          <w:tcPr>
            <w:tcW w:w="1268" w:type="pct"/>
            <w:vAlign w:val="center"/>
          </w:tcPr>
          <w:p w:rsidR="002A1673" w:rsidRPr="00585355" w:rsidRDefault="002A1673" w:rsidP="002E0FA4">
            <w:pPr>
              <w:spacing w:line="2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585355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585355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585355">
              <w:rPr>
                <w:rFonts w:ascii="GHEA Grapalat" w:hAnsi="GHEA Grapalat"/>
                <w:b/>
              </w:rPr>
              <w:t>հեղինակը</w:t>
            </w:r>
            <w:proofErr w:type="spellEnd"/>
            <w:r w:rsidRPr="00585355"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 w:rsidRPr="00585355">
              <w:rPr>
                <w:rFonts w:ascii="GHEA Grapalat" w:hAnsi="GHEA Grapalat"/>
                <w:b/>
              </w:rPr>
              <w:t>գրության</w:t>
            </w:r>
            <w:proofErr w:type="spellEnd"/>
            <w:r w:rsidRPr="00585355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585355">
              <w:rPr>
                <w:rFonts w:ascii="GHEA Grapalat" w:hAnsi="GHEA Grapalat"/>
                <w:b/>
              </w:rPr>
              <w:t>ամսաթիվը</w:t>
            </w:r>
            <w:proofErr w:type="spellEnd"/>
            <w:r w:rsidRPr="00585355"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 w:rsidRPr="00585355">
              <w:rPr>
                <w:rFonts w:ascii="GHEA Grapalat" w:hAnsi="GHEA Grapalat"/>
                <w:b/>
              </w:rPr>
              <w:t>գրության</w:t>
            </w:r>
            <w:proofErr w:type="spellEnd"/>
            <w:r w:rsidRPr="00585355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585355">
              <w:rPr>
                <w:rFonts w:ascii="GHEA Grapalat" w:hAnsi="GHEA Grapalat"/>
                <w:b/>
              </w:rPr>
              <w:t>համարը</w:t>
            </w:r>
            <w:proofErr w:type="spellEnd"/>
          </w:p>
        </w:tc>
        <w:tc>
          <w:tcPr>
            <w:tcW w:w="1943" w:type="pct"/>
            <w:vAlign w:val="center"/>
          </w:tcPr>
          <w:p w:rsidR="002A1673" w:rsidRPr="00585355" w:rsidRDefault="002A1673" w:rsidP="002E0FA4">
            <w:pPr>
              <w:spacing w:line="2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585355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585355">
              <w:rPr>
                <w:rFonts w:ascii="GHEA Grapalat" w:hAnsi="GHEA Grapalat" w:cs="Times Armenian"/>
                <w:b/>
                <w:lang w:val="fr-FR"/>
              </w:rPr>
              <w:t xml:space="preserve"> </w:t>
            </w:r>
            <w:proofErr w:type="spellStart"/>
            <w:r w:rsidRPr="00585355"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694" w:type="pct"/>
            <w:vAlign w:val="center"/>
          </w:tcPr>
          <w:p w:rsidR="002A1673" w:rsidRPr="00585355" w:rsidRDefault="002A1673" w:rsidP="002E0FA4">
            <w:pPr>
              <w:ind w:left="-87" w:right="-59"/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 w:rsidRPr="00585355"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  <w:tc>
          <w:tcPr>
            <w:tcW w:w="893" w:type="pct"/>
            <w:vAlign w:val="center"/>
          </w:tcPr>
          <w:p w:rsidR="002A1673" w:rsidRPr="00585355" w:rsidRDefault="002A1673" w:rsidP="002E0FA4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 w:rsidRPr="00585355">
              <w:rPr>
                <w:rFonts w:ascii="GHEA Grapalat" w:hAnsi="GHEA Grapalat"/>
                <w:b/>
                <w:lang w:val="fr-FR"/>
              </w:rPr>
              <w:t>Կատարված</w:t>
            </w:r>
            <w:proofErr w:type="spellEnd"/>
            <w:r w:rsidRPr="00585355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585355">
              <w:rPr>
                <w:rFonts w:ascii="GHEA Grapalat" w:hAnsi="GHEA Grapalat"/>
                <w:b/>
                <w:lang w:val="fr-FR"/>
              </w:rPr>
              <w:t>փոփոխությունը</w:t>
            </w:r>
            <w:proofErr w:type="spellEnd"/>
          </w:p>
        </w:tc>
      </w:tr>
      <w:tr w:rsidR="00EC4EEE" w:rsidRPr="00585355" w:rsidTr="00C63E09">
        <w:tc>
          <w:tcPr>
            <w:tcW w:w="202" w:type="pct"/>
            <w:vAlign w:val="center"/>
          </w:tcPr>
          <w:p w:rsidR="002A1673" w:rsidRPr="00585355" w:rsidRDefault="002A1673" w:rsidP="002E0FA4">
            <w:pPr>
              <w:spacing w:line="20" w:lineRule="atLeast"/>
              <w:jc w:val="center"/>
              <w:rPr>
                <w:rFonts w:ascii="GHEA Grapalat" w:hAnsi="GHEA Grapalat" w:cs="Sylfaen"/>
                <w:lang w:val="ru-RU"/>
              </w:rPr>
            </w:pPr>
            <w:r w:rsidRPr="00585355"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1268" w:type="pct"/>
            <w:vAlign w:val="center"/>
          </w:tcPr>
          <w:p w:rsidR="002A1673" w:rsidRPr="00585355" w:rsidRDefault="002A1673" w:rsidP="002E0FA4">
            <w:pPr>
              <w:spacing w:line="20" w:lineRule="atLeast"/>
              <w:jc w:val="center"/>
              <w:rPr>
                <w:rFonts w:ascii="GHEA Grapalat" w:hAnsi="GHEA Grapalat" w:cs="Sylfaen"/>
                <w:lang w:val="ru-RU"/>
              </w:rPr>
            </w:pPr>
            <w:r w:rsidRPr="00585355">
              <w:rPr>
                <w:rFonts w:ascii="GHEA Grapalat" w:hAnsi="GHEA Grapalat" w:cs="Sylfaen"/>
                <w:lang w:val="ru-RU"/>
              </w:rPr>
              <w:t>2</w:t>
            </w:r>
          </w:p>
        </w:tc>
        <w:tc>
          <w:tcPr>
            <w:tcW w:w="1943" w:type="pct"/>
            <w:vAlign w:val="center"/>
          </w:tcPr>
          <w:p w:rsidR="002A1673" w:rsidRPr="00585355" w:rsidRDefault="002A1673" w:rsidP="002E0FA4">
            <w:pPr>
              <w:spacing w:line="20" w:lineRule="atLeast"/>
              <w:jc w:val="center"/>
              <w:rPr>
                <w:rFonts w:ascii="GHEA Grapalat" w:hAnsi="GHEA Grapalat" w:cs="Sylfaen"/>
                <w:lang w:val="ru-RU"/>
              </w:rPr>
            </w:pPr>
            <w:r w:rsidRPr="00585355">
              <w:rPr>
                <w:rFonts w:ascii="GHEA Grapalat" w:hAnsi="GHEA Grapalat" w:cs="Sylfaen"/>
                <w:lang w:val="ru-RU"/>
              </w:rPr>
              <w:t>3</w:t>
            </w:r>
          </w:p>
        </w:tc>
        <w:tc>
          <w:tcPr>
            <w:tcW w:w="694" w:type="pct"/>
            <w:vAlign w:val="center"/>
          </w:tcPr>
          <w:p w:rsidR="002A1673" w:rsidRPr="00585355" w:rsidRDefault="002A1673" w:rsidP="002E0FA4">
            <w:pPr>
              <w:ind w:left="-87" w:right="-59"/>
              <w:jc w:val="center"/>
              <w:rPr>
                <w:rFonts w:ascii="GHEA Grapalat" w:hAnsi="GHEA Grapalat" w:cs="Sylfaen"/>
                <w:lang w:val="ru-RU"/>
              </w:rPr>
            </w:pPr>
            <w:r w:rsidRPr="00585355">
              <w:rPr>
                <w:rFonts w:ascii="GHEA Grapalat" w:hAnsi="GHEA Grapalat" w:cs="Sylfaen"/>
                <w:lang w:val="ru-RU"/>
              </w:rPr>
              <w:t>4</w:t>
            </w:r>
          </w:p>
        </w:tc>
        <w:tc>
          <w:tcPr>
            <w:tcW w:w="893" w:type="pct"/>
            <w:vAlign w:val="center"/>
          </w:tcPr>
          <w:p w:rsidR="002A1673" w:rsidRPr="00585355" w:rsidRDefault="002A1673" w:rsidP="002E0FA4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585355">
              <w:rPr>
                <w:rFonts w:ascii="GHEA Grapalat" w:hAnsi="GHEA Grapalat" w:cs="Sylfaen"/>
                <w:lang w:val="ru-RU"/>
              </w:rPr>
              <w:t>5</w:t>
            </w:r>
          </w:p>
        </w:tc>
      </w:tr>
      <w:tr w:rsidR="00EC4EEE" w:rsidRPr="00EC4EEE" w:rsidTr="00C63E09">
        <w:trPr>
          <w:trHeight w:val="2240"/>
        </w:trPr>
        <w:tc>
          <w:tcPr>
            <w:tcW w:w="202" w:type="pct"/>
            <w:vAlign w:val="center"/>
          </w:tcPr>
          <w:p w:rsidR="002A1673" w:rsidRPr="002361F4" w:rsidRDefault="002A1673" w:rsidP="002E0FA4">
            <w:pPr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268" w:type="pct"/>
          </w:tcPr>
          <w:p w:rsidR="000B63FB" w:rsidRDefault="000B63FB" w:rsidP="002E0FA4">
            <w:pPr>
              <w:jc w:val="center"/>
              <w:rPr>
                <w:rFonts w:ascii="GHEA Grapalat" w:hAnsi="GHEA Grapalat" w:cs="Angsana New"/>
                <w:lang w:eastAsia="ru-RU"/>
              </w:rPr>
            </w:pPr>
          </w:p>
          <w:p w:rsidR="002A1673" w:rsidRPr="00D30319" w:rsidRDefault="002A1673" w:rsidP="002E0FA4">
            <w:pPr>
              <w:jc w:val="center"/>
              <w:rPr>
                <w:rFonts w:ascii="Sylfaen" w:hAnsi="Sylfaen" w:cs="Angsana New"/>
                <w:lang w:val="fr-FR" w:eastAsia="ru-RU"/>
              </w:rPr>
            </w:pPr>
            <w:proofErr w:type="spellStart"/>
            <w:r w:rsidRPr="002361F4">
              <w:rPr>
                <w:rFonts w:ascii="GHEA Grapalat" w:hAnsi="GHEA Grapalat" w:cs="Angsana New"/>
                <w:lang w:eastAsia="ru-RU"/>
              </w:rPr>
              <w:t>Հայաստանի</w:t>
            </w:r>
            <w:proofErr w:type="spellEnd"/>
            <w:r w:rsidRPr="002361F4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proofErr w:type="spellStart"/>
            <w:r w:rsidRPr="002361F4">
              <w:rPr>
                <w:rFonts w:ascii="GHEA Grapalat" w:hAnsi="GHEA Grapalat" w:cs="Angsana New"/>
                <w:lang w:eastAsia="ru-RU"/>
              </w:rPr>
              <w:t>Հանրապետության</w:t>
            </w:r>
            <w:proofErr w:type="spellEnd"/>
            <w:r w:rsidRPr="002361F4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proofErr w:type="spellStart"/>
            <w:r w:rsidR="00981E8F">
              <w:rPr>
                <w:rFonts w:ascii="GHEA Grapalat" w:hAnsi="GHEA Grapalat"/>
              </w:rPr>
              <w:t>արտակարգ</w:t>
            </w:r>
            <w:proofErr w:type="spellEnd"/>
            <w:r w:rsidR="00981E8F">
              <w:rPr>
                <w:rFonts w:ascii="GHEA Grapalat" w:hAnsi="GHEA Grapalat"/>
              </w:rPr>
              <w:t xml:space="preserve"> </w:t>
            </w:r>
            <w:proofErr w:type="spellStart"/>
            <w:r w:rsidR="00981E8F">
              <w:rPr>
                <w:rFonts w:ascii="GHEA Grapalat" w:hAnsi="GHEA Grapalat"/>
              </w:rPr>
              <w:t>իրավիճակների</w:t>
            </w:r>
            <w:proofErr w:type="spellEnd"/>
            <w:r w:rsidR="00D30319" w:rsidRPr="00D30319">
              <w:rPr>
                <w:rFonts w:ascii="GHEA Grapalat" w:hAnsi="GHEA Grapalat"/>
              </w:rPr>
              <w:t xml:space="preserve"> </w:t>
            </w:r>
            <w:proofErr w:type="spellStart"/>
            <w:r w:rsidR="00D30319" w:rsidRPr="00D30319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2A1673" w:rsidRPr="002361F4" w:rsidRDefault="00981E8F" w:rsidP="002E0FA4">
            <w:pPr>
              <w:jc w:val="center"/>
              <w:rPr>
                <w:rFonts w:ascii="GHEA Grapalat" w:hAnsi="GHEA Grapalat" w:cs="Angsana New"/>
                <w:lang w:val="fr-FR" w:eastAsia="ru-RU"/>
              </w:rPr>
            </w:pPr>
            <w:r>
              <w:rPr>
                <w:rFonts w:ascii="GHEA Grapalat" w:hAnsi="GHEA Grapalat" w:cs="David"/>
              </w:rPr>
              <w:t>2</w:t>
            </w:r>
            <w:r w:rsidR="007C6009">
              <w:rPr>
                <w:rFonts w:ascii="GHEA Grapalat" w:hAnsi="GHEA Grapalat" w:cs="David"/>
              </w:rPr>
              <w:t>2</w:t>
            </w:r>
            <w:r w:rsidR="002A1673" w:rsidRPr="002361F4">
              <w:rPr>
                <w:rFonts w:ascii="GHEA Grapalat" w:hAnsi="GHEA Grapalat" w:cs="David"/>
                <w:lang w:val="fr-FR"/>
              </w:rPr>
              <w:t>-</w:t>
            </w:r>
            <w:r w:rsidR="007C6009">
              <w:rPr>
                <w:rFonts w:ascii="GHEA Grapalat" w:hAnsi="GHEA Grapalat" w:cs="David"/>
                <w:lang w:val="fr-FR"/>
              </w:rPr>
              <w:t>04</w:t>
            </w:r>
            <w:r w:rsidR="002A1673" w:rsidRPr="002361F4">
              <w:rPr>
                <w:rFonts w:ascii="GHEA Grapalat" w:hAnsi="GHEA Grapalat" w:cs="David"/>
                <w:lang w:val="fr-FR"/>
              </w:rPr>
              <w:t>-201</w:t>
            </w:r>
            <w:r w:rsidR="007C6009">
              <w:rPr>
                <w:rFonts w:ascii="GHEA Grapalat" w:hAnsi="GHEA Grapalat" w:cs="David"/>
                <w:lang w:val="fr-FR"/>
              </w:rPr>
              <w:t>6</w:t>
            </w:r>
            <w:r w:rsidR="002A1673" w:rsidRPr="002361F4">
              <w:rPr>
                <w:rFonts w:ascii="GHEA Grapalat" w:hAnsi="GHEA Grapalat"/>
                <w:lang w:val="af-ZA"/>
              </w:rPr>
              <w:t>թ.</w:t>
            </w:r>
          </w:p>
          <w:p w:rsidR="002A1673" w:rsidRPr="002361F4" w:rsidRDefault="002A1673" w:rsidP="002E0FA4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2361F4">
              <w:rPr>
                <w:rFonts w:ascii="GHEA Grapalat" w:hAnsi="GHEA Grapalat"/>
                <w:lang w:val="af-ZA"/>
              </w:rPr>
              <w:t>№</w:t>
            </w:r>
            <w:r w:rsidRPr="002361F4">
              <w:rPr>
                <w:rFonts w:ascii="GHEA Grapalat" w:hAnsi="GHEA Grapalat" w:cs="David"/>
                <w:lang w:val="fr-FR"/>
              </w:rPr>
              <w:t xml:space="preserve"> </w:t>
            </w:r>
            <w:r w:rsidR="00981E8F" w:rsidRPr="00981E8F">
              <w:rPr>
                <w:rFonts w:ascii="GHEA Grapalat" w:hAnsi="GHEA Grapalat"/>
                <w:color w:val="000000"/>
                <w:shd w:val="clear" w:color="auto" w:fill="FFFFFF"/>
              </w:rPr>
              <w:t>1/06.1/4854-16</w:t>
            </w:r>
            <w:r w:rsidRPr="002361F4">
              <w:rPr>
                <w:rFonts w:ascii="GHEA Grapalat" w:hAnsi="GHEA Grapalat"/>
                <w:lang w:val="af-ZA"/>
              </w:rPr>
              <w:t xml:space="preserve"> գրություն</w:t>
            </w:r>
            <w:r w:rsidRPr="002361F4">
              <w:rPr>
                <w:rFonts w:ascii="GHEA Grapalat" w:hAnsi="GHEA Grapalat" w:cs="Angsana New"/>
                <w:lang w:val="fr-FR"/>
              </w:rPr>
              <w:t xml:space="preserve"> </w:t>
            </w:r>
          </w:p>
          <w:p w:rsidR="002A1673" w:rsidRPr="002361F4" w:rsidRDefault="002A1673" w:rsidP="002E0FA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1943" w:type="pct"/>
            <w:vAlign w:val="center"/>
          </w:tcPr>
          <w:p w:rsidR="002A1673" w:rsidRPr="0038629C" w:rsidRDefault="00981E8F" w:rsidP="00981E8F">
            <w:pPr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չունի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694" w:type="pct"/>
          </w:tcPr>
          <w:p w:rsidR="007C6009" w:rsidRPr="007C6009" w:rsidRDefault="007C6009" w:rsidP="002E0FA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7C6009" w:rsidRPr="007C6009" w:rsidRDefault="007C6009" w:rsidP="002E0FA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2A1673" w:rsidRPr="0038629C" w:rsidRDefault="00981E8F" w:rsidP="00981E8F">
            <w:pPr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Sylfaen"/>
              </w:rPr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</w:rPr>
              <w:t>գիտություն</w:t>
            </w:r>
            <w:proofErr w:type="spellEnd"/>
          </w:p>
        </w:tc>
        <w:tc>
          <w:tcPr>
            <w:tcW w:w="893" w:type="pct"/>
          </w:tcPr>
          <w:p w:rsidR="007C6009" w:rsidRPr="00E47B46" w:rsidRDefault="007C6009" w:rsidP="007C6009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A1673" w:rsidRPr="00EC4EEE" w:rsidRDefault="002A1673" w:rsidP="00EC4EEE">
            <w:pPr>
              <w:rPr>
                <w:rFonts w:ascii="GHEA Grapalat" w:hAnsi="GHEA Grapalat" w:cs="Sylfaen"/>
                <w:lang w:val="af-ZA"/>
              </w:rPr>
            </w:pPr>
          </w:p>
        </w:tc>
      </w:tr>
      <w:tr w:rsidR="00EC4EEE" w:rsidRPr="00981E8F" w:rsidTr="00C63E09">
        <w:trPr>
          <w:trHeight w:val="2631"/>
        </w:trPr>
        <w:tc>
          <w:tcPr>
            <w:tcW w:w="202" w:type="pct"/>
          </w:tcPr>
          <w:p w:rsidR="002A1673" w:rsidRPr="002361F4" w:rsidRDefault="002A1673" w:rsidP="002E0FA4">
            <w:pPr>
              <w:numPr>
                <w:ilvl w:val="0"/>
                <w:numId w:val="1"/>
              </w:numPr>
              <w:tabs>
                <w:tab w:val="left" w:pos="9720"/>
              </w:tabs>
              <w:jc w:val="center"/>
              <w:rPr>
                <w:rFonts w:ascii="GHEA Grapalat" w:hAnsi="GHEA Grapalat" w:cs="Arial"/>
                <w:lang w:val="fr-FR"/>
              </w:rPr>
            </w:pPr>
          </w:p>
        </w:tc>
        <w:tc>
          <w:tcPr>
            <w:tcW w:w="1268" w:type="pct"/>
          </w:tcPr>
          <w:p w:rsidR="00D43CCC" w:rsidRPr="00EC4EEE" w:rsidRDefault="00D43CCC" w:rsidP="002E0FA4">
            <w:pPr>
              <w:jc w:val="center"/>
              <w:rPr>
                <w:rFonts w:ascii="GHEA Grapalat" w:hAnsi="GHEA Grapalat" w:cs="Angsana New"/>
                <w:lang w:val="af-ZA" w:eastAsia="ru-RU"/>
              </w:rPr>
            </w:pPr>
          </w:p>
          <w:p w:rsidR="002A1673" w:rsidRPr="002361F4" w:rsidRDefault="002A1673" w:rsidP="002E0FA4">
            <w:pPr>
              <w:jc w:val="center"/>
              <w:rPr>
                <w:rFonts w:ascii="GHEA Grapalat" w:hAnsi="GHEA Grapalat" w:cs="Angsana New"/>
                <w:lang w:val="fr-FR" w:eastAsia="ru-RU"/>
              </w:rPr>
            </w:pPr>
            <w:proofErr w:type="spellStart"/>
            <w:r w:rsidRPr="002361F4">
              <w:rPr>
                <w:rFonts w:ascii="GHEA Grapalat" w:hAnsi="GHEA Grapalat" w:cs="Angsana New"/>
                <w:lang w:eastAsia="ru-RU"/>
              </w:rPr>
              <w:t>Հայաստանի</w:t>
            </w:r>
            <w:proofErr w:type="spellEnd"/>
            <w:r w:rsidRPr="002361F4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proofErr w:type="spellStart"/>
            <w:r w:rsidRPr="002361F4">
              <w:rPr>
                <w:rFonts w:ascii="GHEA Grapalat" w:hAnsi="GHEA Grapalat" w:cs="Angsana New"/>
                <w:lang w:eastAsia="ru-RU"/>
              </w:rPr>
              <w:t>Հանրապետության</w:t>
            </w:r>
            <w:proofErr w:type="spellEnd"/>
            <w:r w:rsidRPr="002361F4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proofErr w:type="spellStart"/>
            <w:r w:rsidR="00F860B3">
              <w:rPr>
                <w:rFonts w:ascii="GHEA Grapalat" w:hAnsi="GHEA Grapalat" w:cs="Angsana New"/>
              </w:rPr>
              <w:t>ֆինանսների</w:t>
            </w:r>
            <w:proofErr w:type="spellEnd"/>
            <w:r w:rsidR="00F860B3">
              <w:rPr>
                <w:rFonts w:ascii="GHEA Grapalat" w:hAnsi="GHEA Grapalat" w:cs="Angsana New"/>
              </w:rPr>
              <w:t xml:space="preserve"> </w:t>
            </w:r>
            <w:proofErr w:type="spellStart"/>
            <w:r w:rsidRPr="002361F4">
              <w:rPr>
                <w:rFonts w:ascii="GHEA Grapalat" w:hAnsi="GHEA Grapalat" w:cs="Angsana New"/>
                <w:lang w:eastAsia="ru-RU"/>
              </w:rPr>
              <w:t>նախարարություն</w:t>
            </w:r>
            <w:proofErr w:type="spellEnd"/>
          </w:p>
          <w:p w:rsidR="00D43CCC" w:rsidRDefault="00F860B3" w:rsidP="00D43CCC">
            <w:pPr>
              <w:jc w:val="center"/>
              <w:rPr>
                <w:rFonts w:ascii="GHEA Grapalat" w:hAnsi="GHEA Grapalat" w:cs="Angsana New"/>
                <w:lang w:val="fr-FR" w:eastAsia="ru-RU"/>
              </w:rPr>
            </w:pPr>
            <w:r>
              <w:rPr>
                <w:rFonts w:ascii="GHEA Grapalat" w:hAnsi="GHEA Grapalat" w:cs="David"/>
                <w:lang w:val="fr-FR"/>
              </w:rPr>
              <w:t>27</w:t>
            </w:r>
            <w:r w:rsidR="002A1673" w:rsidRPr="002361F4">
              <w:rPr>
                <w:rFonts w:ascii="GHEA Grapalat" w:hAnsi="GHEA Grapalat" w:cs="David"/>
                <w:lang w:val="fr-FR"/>
              </w:rPr>
              <w:t>-0</w:t>
            </w:r>
            <w:r w:rsidR="00D43CCC">
              <w:rPr>
                <w:rFonts w:ascii="GHEA Grapalat" w:hAnsi="GHEA Grapalat" w:cs="David"/>
                <w:lang w:val="fr-FR"/>
              </w:rPr>
              <w:t>4-2016</w:t>
            </w:r>
            <w:r w:rsidR="002A1673" w:rsidRPr="002361F4">
              <w:rPr>
                <w:rFonts w:ascii="GHEA Grapalat" w:hAnsi="GHEA Grapalat"/>
                <w:lang w:val="af-ZA"/>
              </w:rPr>
              <w:t>թ.</w:t>
            </w:r>
          </w:p>
          <w:p w:rsidR="002A1673" w:rsidRPr="00D43CCC" w:rsidRDefault="002A1673" w:rsidP="00D43CCC">
            <w:pPr>
              <w:jc w:val="center"/>
              <w:rPr>
                <w:rFonts w:ascii="GHEA Grapalat" w:hAnsi="GHEA Grapalat" w:cs="Angsana New"/>
                <w:lang w:val="fr-FR" w:eastAsia="ru-RU"/>
              </w:rPr>
            </w:pPr>
            <w:r w:rsidRPr="002361F4">
              <w:rPr>
                <w:rFonts w:ascii="GHEA Grapalat" w:hAnsi="GHEA Grapalat"/>
                <w:lang w:val="af-ZA"/>
              </w:rPr>
              <w:t>№</w:t>
            </w:r>
            <w:r w:rsidRPr="00EC4EEE">
              <w:rPr>
                <w:rFonts w:ascii="GHEA Grapalat" w:hAnsi="GHEA Grapalat" w:cs="David"/>
                <w:lang w:val="af-ZA"/>
              </w:rPr>
              <w:t xml:space="preserve"> </w:t>
            </w:r>
            <w:r w:rsidR="00D43CCC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r w:rsidR="00F860B3" w:rsidRPr="00F860B3">
              <w:rPr>
                <w:rFonts w:ascii="GHEA Grapalat" w:hAnsi="GHEA Grapalat"/>
                <w:color w:val="000000"/>
                <w:shd w:val="clear" w:color="auto" w:fill="FFFFFF"/>
              </w:rPr>
              <w:t>01/72-2/12978-16</w:t>
            </w:r>
            <w:r w:rsidR="00D43CCC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r w:rsidRPr="002361F4">
              <w:rPr>
                <w:rFonts w:ascii="GHEA Grapalat" w:hAnsi="GHEA Grapalat"/>
                <w:lang w:val="af-ZA"/>
              </w:rPr>
              <w:t>գրություն</w:t>
            </w:r>
            <w:r w:rsidRPr="00EC4EEE">
              <w:rPr>
                <w:rFonts w:ascii="GHEA Grapalat" w:hAnsi="GHEA Grapalat" w:cs="Angsana New"/>
                <w:lang w:val="af-ZA"/>
              </w:rPr>
              <w:t xml:space="preserve"> </w:t>
            </w:r>
          </w:p>
          <w:p w:rsidR="002A1673" w:rsidRPr="002361F4" w:rsidRDefault="002A1673" w:rsidP="002E0FA4">
            <w:pPr>
              <w:jc w:val="center"/>
              <w:rPr>
                <w:rFonts w:ascii="GHEA Grapalat" w:hAnsi="GHEA Grapalat" w:cs="Arial"/>
                <w:lang w:val="fr-FR"/>
              </w:rPr>
            </w:pPr>
          </w:p>
        </w:tc>
        <w:tc>
          <w:tcPr>
            <w:tcW w:w="1943" w:type="pct"/>
          </w:tcPr>
          <w:p w:rsidR="002A1673" w:rsidRPr="00F11B91" w:rsidRDefault="00F860B3" w:rsidP="00F860B3">
            <w:pPr>
              <w:ind w:firstLine="42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</w:rPr>
              <w:t>ՀՀ</w:t>
            </w:r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տարածքային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կառավարման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արտակարգ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իրավիճակների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նախարարությունը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հանդիսանում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նաև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2016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թիվ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131-</w:t>
            </w:r>
            <w:r>
              <w:rPr>
                <w:rFonts w:ascii="GHEA Grapalat" w:hAnsi="GHEA Grapalat"/>
              </w:rPr>
              <w:t>Ն</w:t>
            </w:r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հավելված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1-</w:t>
            </w:r>
            <w:r>
              <w:rPr>
                <w:rFonts w:ascii="GHEA Grapalat" w:hAnsi="GHEA Grapalat"/>
              </w:rPr>
              <w:t>ի</w:t>
            </w:r>
            <w:r w:rsidRPr="00F860B3">
              <w:rPr>
                <w:rFonts w:ascii="GHEA Grapalat" w:hAnsi="GHEA Grapalat"/>
                <w:lang w:val="fr-FR"/>
              </w:rPr>
              <w:t xml:space="preserve"> 84-</w:t>
            </w:r>
            <w:proofErr w:type="spellStart"/>
            <w:r>
              <w:rPr>
                <w:rFonts w:ascii="GHEA Grapalat" w:hAnsi="GHEA Grapalat"/>
              </w:rPr>
              <w:t>րդ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կետի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համակատարող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առաջարկվել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կատարել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նաև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վերոնշյալ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կետի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 5-</w:t>
            </w:r>
            <w:proofErr w:type="spellStart"/>
            <w:r>
              <w:rPr>
                <w:rFonts w:ascii="GHEA Grapalat" w:hAnsi="GHEA Grapalat"/>
              </w:rPr>
              <w:t>րդ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>` «</w:t>
            </w:r>
            <w:proofErr w:type="spellStart"/>
            <w:r>
              <w:rPr>
                <w:rFonts w:ascii="GHEA Grapalat" w:hAnsi="GHEA Grapalat"/>
              </w:rPr>
              <w:t>Համակատարողը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/>
              </w:rPr>
              <w:t>սյունակում</w:t>
            </w:r>
            <w:proofErr w:type="spellEnd"/>
            <w:r w:rsidRPr="00F860B3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694" w:type="pct"/>
          </w:tcPr>
          <w:p w:rsidR="000C2675" w:rsidRDefault="000C2675" w:rsidP="000C2675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  <w:p w:rsidR="000C2675" w:rsidRPr="00F02EAD" w:rsidRDefault="00F860B3" w:rsidP="00E70D60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Sylfaen"/>
              </w:rPr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</w:t>
            </w:r>
          </w:p>
        </w:tc>
        <w:tc>
          <w:tcPr>
            <w:tcW w:w="893" w:type="pct"/>
          </w:tcPr>
          <w:p w:rsidR="0095354D" w:rsidRDefault="00F860B3" w:rsidP="00A46E80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Կատարվել է </w:t>
            </w:r>
          </w:p>
          <w:p w:rsidR="000C2675" w:rsidRPr="009E69BF" w:rsidRDefault="00F860B3" w:rsidP="00A46E80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համապատասխան փոփոխություն:</w:t>
            </w:r>
          </w:p>
        </w:tc>
      </w:tr>
      <w:tr w:rsidR="0095354D" w:rsidRPr="0095354D" w:rsidTr="00C63E09">
        <w:trPr>
          <w:trHeight w:val="2631"/>
        </w:trPr>
        <w:tc>
          <w:tcPr>
            <w:tcW w:w="202" w:type="pct"/>
          </w:tcPr>
          <w:p w:rsidR="0095354D" w:rsidRPr="002361F4" w:rsidRDefault="0095354D" w:rsidP="002E0FA4">
            <w:pPr>
              <w:numPr>
                <w:ilvl w:val="0"/>
                <w:numId w:val="1"/>
              </w:numPr>
              <w:tabs>
                <w:tab w:val="left" w:pos="9720"/>
              </w:tabs>
              <w:jc w:val="center"/>
              <w:rPr>
                <w:rFonts w:ascii="GHEA Grapalat" w:hAnsi="GHEA Grapalat" w:cs="Arial"/>
                <w:lang w:val="fr-FR"/>
              </w:rPr>
            </w:pPr>
          </w:p>
        </w:tc>
        <w:tc>
          <w:tcPr>
            <w:tcW w:w="1268" w:type="pct"/>
          </w:tcPr>
          <w:p w:rsidR="0095354D" w:rsidRPr="002361F4" w:rsidRDefault="0095354D" w:rsidP="0095354D">
            <w:pPr>
              <w:jc w:val="center"/>
              <w:rPr>
                <w:rFonts w:ascii="GHEA Grapalat" w:hAnsi="GHEA Grapalat" w:cs="Angsana New"/>
                <w:lang w:val="fr-FR" w:eastAsia="ru-RU"/>
              </w:rPr>
            </w:pPr>
            <w:proofErr w:type="spellStart"/>
            <w:r w:rsidRPr="002361F4">
              <w:rPr>
                <w:rFonts w:ascii="GHEA Grapalat" w:hAnsi="GHEA Grapalat" w:cs="Angsana New"/>
                <w:lang w:eastAsia="ru-RU"/>
              </w:rPr>
              <w:t>Հայաստանի</w:t>
            </w:r>
            <w:proofErr w:type="spellEnd"/>
            <w:r w:rsidRPr="002361F4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proofErr w:type="spellStart"/>
            <w:r w:rsidRPr="002361F4">
              <w:rPr>
                <w:rFonts w:ascii="GHEA Grapalat" w:hAnsi="GHEA Grapalat" w:cs="Angsana New"/>
                <w:lang w:eastAsia="ru-RU"/>
              </w:rPr>
              <w:t>Հանրապետության</w:t>
            </w:r>
            <w:proofErr w:type="spellEnd"/>
            <w:r w:rsidRPr="002361F4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ngsana New"/>
              </w:rPr>
              <w:t>արդարադատության</w:t>
            </w:r>
            <w:proofErr w:type="spellEnd"/>
            <w:r w:rsidRPr="0095354D">
              <w:rPr>
                <w:rFonts w:ascii="GHEA Grapalat" w:hAnsi="GHEA Grapalat" w:cs="Angsana New"/>
                <w:lang w:val="fr-FR"/>
              </w:rPr>
              <w:t xml:space="preserve"> </w:t>
            </w:r>
            <w:proofErr w:type="spellStart"/>
            <w:r w:rsidRPr="002361F4">
              <w:rPr>
                <w:rFonts w:ascii="GHEA Grapalat" w:hAnsi="GHEA Grapalat" w:cs="Angsana New"/>
                <w:lang w:eastAsia="ru-RU"/>
              </w:rPr>
              <w:t>նախարարություն</w:t>
            </w:r>
            <w:proofErr w:type="spellEnd"/>
          </w:p>
          <w:p w:rsidR="0095354D" w:rsidRDefault="0095354D" w:rsidP="0095354D">
            <w:pPr>
              <w:jc w:val="center"/>
              <w:rPr>
                <w:rFonts w:ascii="GHEA Grapalat" w:hAnsi="GHEA Grapalat" w:cs="Angsana New"/>
                <w:lang w:val="fr-FR" w:eastAsia="ru-RU"/>
              </w:rPr>
            </w:pPr>
            <w:r>
              <w:rPr>
                <w:rFonts w:ascii="GHEA Grapalat" w:hAnsi="GHEA Grapalat" w:cs="David"/>
                <w:lang w:val="fr-FR"/>
              </w:rPr>
              <w:t>04</w:t>
            </w:r>
            <w:r w:rsidRPr="002361F4">
              <w:rPr>
                <w:rFonts w:ascii="GHEA Grapalat" w:hAnsi="GHEA Grapalat" w:cs="David"/>
                <w:lang w:val="fr-FR"/>
              </w:rPr>
              <w:t>-0</w:t>
            </w:r>
            <w:r>
              <w:rPr>
                <w:rFonts w:ascii="GHEA Grapalat" w:hAnsi="GHEA Grapalat" w:cs="David"/>
                <w:lang w:val="fr-FR"/>
              </w:rPr>
              <w:t>5-2016</w:t>
            </w:r>
            <w:r w:rsidRPr="002361F4">
              <w:rPr>
                <w:rFonts w:ascii="GHEA Grapalat" w:hAnsi="GHEA Grapalat"/>
                <w:lang w:val="af-ZA"/>
              </w:rPr>
              <w:t>թ.</w:t>
            </w:r>
          </w:p>
          <w:p w:rsidR="0095354D" w:rsidRPr="00EC4EEE" w:rsidRDefault="0095354D" w:rsidP="0095354D">
            <w:pPr>
              <w:jc w:val="center"/>
              <w:rPr>
                <w:rFonts w:ascii="GHEA Grapalat" w:hAnsi="GHEA Grapalat" w:cs="Angsana New"/>
                <w:lang w:val="af-ZA" w:eastAsia="ru-RU"/>
              </w:rPr>
            </w:pPr>
            <w:r w:rsidRPr="002361F4">
              <w:rPr>
                <w:rFonts w:ascii="GHEA Grapalat" w:hAnsi="GHEA Grapalat"/>
                <w:lang w:val="af-ZA"/>
              </w:rPr>
              <w:t>№</w:t>
            </w:r>
            <w:r w:rsidRPr="00EC4EEE">
              <w:rPr>
                <w:rFonts w:ascii="GHEA Grapalat" w:hAnsi="GHEA Grapalat" w:cs="David"/>
                <w:lang w:val="af-ZA"/>
              </w:rPr>
              <w:t xml:space="preserve"> </w:t>
            </w:r>
            <w:r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r w:rsidRPr="0095354D">
              <w:rPr>
                <w:rFonts w:ascii="GHEA Grapalat" w:hAnsi="GHEA Grapalat"/>
                <w:color w:val="000000"/>
                <w:shd w:val="clear" w:color="auto" w:fill="FFFFFF"/>
              </w:rPr>
              <w:t>04/14/5305-16</w:t>
            </w:r>
            <w:r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r w:rsidRPr="002361F4">
              <w:rPr>
                <w:rFonts w:ascii="GHEA Grapalat" w:hAnsi="GHEA Grapalat"/>
                <w:lang w:val="af-ZA"/>
              </w:rPr>
              <w:t>գրություն</w:t>
            </w:r>
          </w:p>
        </w:tc>
        <w:tc>
          <w:tcPr>
            <w:tcW w:w="1943" w:type="pct"/>
          </w:tcPr>
          <w:p w:rsidR="0095354D" w:rsidRPr="0095354D" w:rsidRDefault="0095354D" w:rsidP="00F860B3">
            <w:pPr>
              <w:ind w:firstLine="426"/>
              <w:jc w:val="both"/>
              <w:rPr>
                <w:rFonts w:ascii="GHEA Grapalat" w:hAnsi="GHEA Grapalat"/>
                <w:lang w:val="af-ZA"/>
              </w:rPr>
            </w:pPr>
            <w:r w:rsidRPr="008972F8">
              <w:rPr>
                <w:rFonts w:ascii="GHEA Grapalat" w:hAnsi="GHEA Grapalat"/>
                <w:lang w:val="pt-BR"/>
              </w:rPr>
              <w:t>«</w:t>
            </w:r>
            <w:r w:rsidRPr="008972F8">
              <w:rPr>
                <w:rFonts w:ascii="GHEA Grapalat" w:hAnsi="GHEA Grapalat" w:cs="Sylfaen"/>
                <w:bCs/>
                <w:iCs/>
                <w:lang w:val="af-ZA"/>
              </w:rPr>
              <w:t>Հայաստանի Հանրապետության կառավարության 2016 թվականի հունվարի 14-ի թիվ 131-Ն որոշման մեջ փոփոխություններ կատարելու մասին</w:t>
            </w:r>
            <w:r w:rsidRPr="008972F8">
              <w:rPr>
                <w:rFonts w:ascii="GHEA Grapalat" w:hAnsi="GHEA Grapalat" w:cs="Sylfaen"/>
                <w:lang w:val="hy-AM"/>
              </w:rPr>
              <w:t>»</w:t>
            </w:r>
            <w:r w:rsidRPr="008972F8">
              <w:rPr>
                <w:rFonts w:ascii="GHEA Grapalat" w:hAnsi="GHEA Grapalat" w:cs="Sylfaen"/>
                <w:lang w:val="af-ZA"/>
              </w:rPr>
              <w:t xml:space="preserve"> Հայաստանի Հանրապետության կառավարության որոշման </w:t>
            </w:r>
            <w:proofErr w:type="spellStart"/>
            <w:r w:rsidRPr="008972F8">
              <w:rPr>
                <w:rFonts w:ascii="GHEA Grapalat" w:hAnsi="GHEA Grapalat" w:cs="Sylfaen"/>
              </w:rPr>
              <w:t>նա</w:t>
            </w:r>
            <w:proofErr w:type="spellEnd"/>
            <w:r>
              <w:rPr>
                <w:rFonts w:ascii="GHEA Grapalat" w:hAnsi="GHEA Grapalat"/>
                <w:lang w:val="hy-AM"/>
              </w:rPr>
              <w:t>խագ</w:t>
            </w:r>
            <w:proofErr w:type="spellStart"/>
            <w:r>
              <w:rPr>
                <w:rFonts w:ascii="GHEA Grapalat" w:hAnsi="GHEA Grapalat"/>
              </w:rPr>
              <w:t>իծը</w:t>
            </w:r>
            <w:proofErr w:type="spellEnd"/>
            <w:r w:rsidRPr="001D28E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համապատասխանում</w:t>
            </w:r>
            <w:proofErr w:type="spellEnd"/>
            <w:r w:rsidRPr="001D28E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1D28E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1D28E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օրենսդրությանը</w:t>
            </w:r>
            <w:proofErr w:type="spellEnd"/>
            <w:r w:rsidRPr="001D28E3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694" w:type="pct"/>
          </w:tcPr>
          <w:p w:rsidR="0095354D" w:rsidRDefault="0095354D" w:rsidP="000C2675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</w:rPr>
            </w:pPr>
          </w:p>
          <w:p w:rsidR="0095354D" w:rsidRDefault="0095354D" w:rsidP="000C2675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Sylfaen"/>
              </w:rPr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</w:rPr>
              <w:t>գիտություն</w:t>
            </w:r>
            <w:proofErr w:type="spellEnd"/>
          </w:p>
        </w:tc>
        <w:tc>
          <w:tcPr>
            <w:tcW w:w="893" w:type="pct"/>
          </w:tcPr>
          <w:p w:rsidR="0095354D" w:rsidRDefault="0095354D" w:rsidP="00A46E80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</w:tbl>
    <w:p w:rsidR="009E21B8" w:rsidRPr="00F860B3" w:rsidRDefault="009E21B8" w:rsidP="0065222A">
      <w:pPr>
        <w:rPr>
          <w:rFonts w:ascii="GHEA Grapalat" w:hAnsi="GHEA Grapalat"/>
          <w:lang w:val="fr-FR"/>
        </w:rPr>
      </w:pPr>
    </w:p>
    <w:p w:rsidR="00F860B3" w:rsidRPr="0095354D" w:rsidRDefault="00F860B3" w:rsidP="0065222A">
      <w:pPr>
        <w:rPr>
          <w:rFonts w:ascii="GHEA Grapalat" w:hAnsi="GHEA Grapalat"/>
          <w:lang w:val="af-ZA"/>
        </w:rPr>
      </w:pPr>
    </w:p>
    <w:p w:rsidR="009E21B8" w:rsidRPr="00C2730D" w:rsidRDefault="009E21B8" w:rsidP="0065222A">
      <w:pPr>
        <w:rPr>
          <w:rFonts w:ascii="GHEA Grapalat" w:hAnsi="GHEA Grapalat"/>
        </w:rPr>
      </w:pPr>
      <w:r>
        <w:rPr>
          <w:rFonts w:ascii="GHEA Grapalat" w:hAnsi="GHEA Grapalat"/>
        </w:rPr>
        <w:t>ՀՀ ՏԱՐԱԾՔԱՅԻՆ ԿԱՌԱՎԱՐՄԱՆ ԵՎ ԶԱՐԳԱՑՄԱՆ ՆԱԽԱՐԱՐ</w:t>
      </w:r>
      <w:r w:rsidR="002F7745">
        <w:rPr>
          <w:rFonts w:ascii="GHEA Grapalat" w:hAnsi="GHEA Grapalat"/>
        </w:rPr>
        <w:t xml:space="preserve">՝        </w:t>
      </w:r>
      <w:r>
        <w:rPr>
          <w:rFonts w:ascii="GHEA Grapalat" w:hAnsi="GHEA Grapalat"/>
        </w:rPr>
        <w:t xml:space="preserve">                                                                     Դ.ԼՈՔՅԱՆ </w:t>
      </w:r>
    </w:p>
    <w:sectPr w:rsidR="009E21B8" w:rsidRPr="00C2730D" w:rsidSect="002A16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155" w:rsidRDefault="008D0155" w:rsidP="00E70D60">
      <w:r>
        <w:separator/>
      </w:r>
    </w:p>
  </w:endnote>
  <w:endnote w:type="continuationSeparator" w:id="0">
    <w:p w:rsidR="008D0155" w:rsidRDefault="008D0155" w:rsidP="00E70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155" w:rsidRDefault="008D0155" w:rsidP="00E70D60">
      <w:r>
        <w:separator/>
      </w:r>
    </w:p>
  </w:footnote>
  <w:footnote w:type="continuationSeparator" w:id="0">
    <w:p w:rsidR="008D0155" w:rsidRDefault="008D0155" w:rsidP="00E70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72F8"/>
    <w:multiLevelType w:val="hybridMultilevel"/>
    <w:tmpl w:val="E0F4A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C28CB"/>
    <w:multiLevelType w:val="hybridMultilevel"/>
    <w:tmpl w:val="D124D55C"/>
    <w:lvl w:ilvl="0" w:tplc="A58C57D8">
      <w:start w:val="2"/>
      <w:numFmt w:val="decimal"/>
      <w:lvlText w:val="%1."/>
      <w:lvlJc w:val="left"/>
      <w:pPr>
        <w:ind w:left="45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6333260"/>
    <w:multiLevelType w:val="hybridMultilevel"/>
    <w:tmpl w:val="29BEAC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3A39A1"/>
    <w:multiLevelType w:val="hybridMultilevel"/>
    <w:tmpl w:val="31C6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920DC"/>
    <w:multiLevelType w:val="hybridMultilevel"/>
    <w:tmpl w:val="B6045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80DDA"/>
    <w:multiLevelType w:val="hybridMultilevel"/>
    <w:tmpl w:val="2CB206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7F17C4"/>
    <w:multiLevelType w:val="hybridMultilevel"/>
    <w:tmpl w:val="F0F81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64A32"/>
    <w:multiLevelType w:val="hybridMultilevel"/>
    <w:tmpl w:val="31C6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D2B60"/>
    <w:multiLevelType w:val="hybridMultilevel"/>
    <w:tmpl w:val="94FE5D7A"/>
    <w:lvl w:ilvl="0" w:tplc="F70C3924">
      <w:start w:val="1"/>
      <w:numFmt w:val="decimal"/>
      <w:lvlText w:val="%1)"/>
      <w:lvlJc w:val="left"/>
      <w:pPr>
        <w:ind w:left="1318" w:hanging="103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74DF5E82"/>
    <w:multiLevelType w:val="multilevel"/>
    <w:tmpl w:val="E048D24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0">
    <w:nsid w:val="74E07BBF"/>
    <w:multiLevelType w:val="hybridMultilevel"/>
    <w:tmpl w:val="29BEAC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FE5B5A"/>
    <w:multiLevelType w:val="hybridMultilevel"/>
    <w:tmpl w:val="BA4EDA4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7DBA19F5"/>
    <w:multiLevelType w:val="multilevel"/>
    <w:tmpl w:val="AA7E2B92"/>
    <w:lvl w:ilvl="0">
      <w:start w:val="1"/>
      <w:numFmt w:val="decimal"/>
      <w:lvlText w:val="%1."/>
      <w:lvlJc w:val="left"/>
      <w:pPr>
        <w:ind w:left="79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0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673"/>
    <w:rsid w:val="00050E27"/>
    <w:rsid w:val="00064524"/>
    <w:rsid w:val="00070F38"/>
    <w:rsid w:val="000B63FB"/>
    <w:rsid w:val="000C2675"/>
    <w:rsid w:val="000C53EE"/>
    <w:rsid w:val="00104407"/>
    <w:rsid w:val="00104CAA"/>
    <w:rsid w:val="001A693C"/>
    <w:rsid w:val="001B4F13"/>
    <w:rsid w:val="00242ECE"/>
    <w:rsid w:val="002468DB"/>
    <w:rsid w:val="0025781E"/>
    <w:rsid w:val="002A1673"/>
    <w:rsid w:val="002F7745"/>
    <w:rsid w:val="00303A13"/>
    <w:rsid w:val="003433D8"/>
    <w:rsid w:val="00346811"/>
    <w:rsid w:val="00354B2C"/>
    <w:rsid w:val="0038629C"/>
    <w:rsid w:val="003D3ECB"/>
    <w:rsid w:val="003D473B"/>
    <w:rsid w:val="004421A0"/>
    <w:rsid w:val="00453246"/>
    <w:rsid w:val="00460007"/>
    <w:rsid w:val="004A3853"/>
    <w:rsid w:val="004A3D07"/>
    <w:rsid w:val="004B233E"/>
    <w:rsid w:val="0065222A"/>
    <w:rsid w:val="00666EBB"/>
    <w:rsid w:val="00676B9E"/>
    <w:rsid w:val="006873A7"/>
    <w:rsid w:val="006C1CB7"/>
    <w:rsid w:val="006F2352"/>
    <w:rsid w:val="00775B66"/>
    <w:rsid w:val="007C6009"/>
    <w:rsid w:val="007C7D9D"/>
    <w:rsid w:val="007F78EC"/>
    <w:rsid w:val="00842FF2"/>
    <w:rsid w:val="008B153F"/>
    <w:rsid w:val="008B1E71"/>
    <w:rsid w:val="008D0155"/>
    <w:rsid w:val="008E754C"/>
    <w:rsid w:val="00943479"/>
    <w:rsid w:val="0095354D"/>
    <w:rsid w:val="0095696D"/>
    <w:rsid w:val="00980676"/>
    <w:rsid w:val="00981E8F"/>
    <w:rsid w:val="009E21B8"/>
    <w:rsid w:val="009E69BF"/>
    <w:rsid w:val="00A46E80"/>
    <w:rsid w:val="00A5175B"/>
    <w:rsid w:val="00B37BF4"/>
    <w:rsid w:val="00B92C1A"/>
    <w:rsid w:val="00BA267F"/>
    <w:rsid w:val="00BD35AE"/>
    <w:rsid w:val="00C13D5A"/>
    <w:rsid w:val="00C2730D"/>
    <w:rsid w:val="00C63E09"/>
    <w:rsid w:val="00C74A74"/>
    <w:rsid w:val="00CA5678"/>
    <w:rsid w:val="00D30319"/>
    <w:rsid w:val="00D43CCC"/>
    <w:rsid w:val="00DF1DB1"/>
    <w:rsid w:val="00E20630"/>
    <w:rsid w:val="00E273E5"/>
    <w:rsid w:val="00E70D60"/>
    <w:rsid w:val="00E74A37"/>
    <w:rsid w:val="00E74F71"/>
    <w:rsid w:val="00E858E4"/>
    <w:rsid w:val="00EA614C"/>
    <w:rsid w:val="00EC4EEE"/>
    <w:rsid w:val="00EE4982"/>
    <w:rsid w:val="00EF14E6"/>
    <w:rsid w:val="00EF5A51"/>
    <w:rsid w:val="00F2036C"/>
    <w:rsid w:val="00F52A75"/>
    <w:rsid w:val="00F860B3"/>
    <w:rsid w:val="00FB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73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A1673"/>
    <w:pPr>
      <w:spacing w:line="360" w:lineRule="auto"/>
      <w:ind w:left="720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2A1673"/>
    <w:rPr>
      <w:rFonts w:ascii="Arial Armenian" w:eastAsia="Times New Roman" w:hAnsi="Arial Armeni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A1673"/>
    <w:pPr>
      <w:spacing w:line="360" w:lineRule="auto"/>
      <w:ind w:left="2160"/>
      <w:jc w:val="center"/>
    </w:pPr>
    <w:rPr>
      <w:rFonts w:ascii="Dallak Time" w:hAnsi="Dallak Time"/>
      <w:b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2A1673"/>
    <w:rPr>
      <w:rFonts w:ascii="Dallak Time" w:eastAsia="Times New Roman" w:hAnsi="Dallak Time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rsid w:val="002A167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Hyperlink">
    <w:name w:val="Hyperlink"/>
    <w:uiPriority w:val="99"/>
    <w:unhideWhenUsed/>
    <w:rsid w:val="002A167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673"/>
    <w:pPr>
      <w:ind w:left="720"/>
      <w:contextualSpacing/>
    </w:pPr>
    <w:rPr>
      <w:i/>
      <w:iCs/>
    </w:rPr>
  </w:style>
  <w:style w:type="paragraph" w:customStyle="1" w:styleId="Style10">
    <w:name w:val="Style10"/>
    <w:basedOn w:val="Normal"/>
    <w:uiPriority w:val="99"/>
    <w:rsid w:val="002A1673"/>
    <w:pPr>
      <w:widowControl w:val="0"/>
      <w:autoSpaceDE w:val="0"/>
      <w:autoSpaceDN w:val="0"/>
      <w:adjustRightInd w:val="0"/>
      <w:spacing w:line="461" w:lineRule="exact"/>
      <w:ind w:firstLine="403"/>
    </w:pPr>
    <w:rPr>
      <w:rFonts w:ascii="Sylfaen" w:hAnsi="Sylfaen"/>
    </w:rPr>
  </w:style>
  <w:style w:type="paragraph" w:styleId="BodyText">
    <w:name w:val="Body Text"/>
    <w:basedOn w:val="Normal"/>
    <w:link w:val="BodyTextChar"/>
    <w:uiPriority w:val="99"/>
    <w:semiHidden/>
    <w:unhideWhenUsed/>
    <w:rsid w:val="00E70D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0D60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70D6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D60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70D6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D60"/>
    <w:rPr>
      <w:rFonts w:ascii="Arial Armenian" w:eastAsia="Times New Roman" w:hAnsi="Arial Armeni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8B153F"/>
  </w:style>
  <w:style w:type="character" w:styleId="Strong">
    <w:name w:val="Strong"/>
    <w:basedOn w:val="DefaultParagraphFont"/>
    <w:uiPriority w:val="22"/>
    <w:qFormat/>
    <w:rsid w:val="00EE498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E49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98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2016-04-06T10:38:00Z</dcterms:created>
  <dcterms:modified xsi:type="dcterms:W3CDTF">2016-05-04T10:38:00Z</dcterms:modified>
</cp:coreProperties>
</file>