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041" w:rsidRPr="00D64812" w:rsidRDefault="00D64812" w:rsidP="004C5041">
      <w:pPr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 w:cs="Sylfaen"/>
          <w:b/>
          <w:sz w:val="26"/>
          <w:szCs w:val="26"/>
        </w:rPr>
        <w:t>Ա Մ Փ Ո Փ Ա Թ Ե Ր Թ</w:t>
      </w:r>
    </w:p>
    <w:p w:rsidR="004C5041" w:rsidRPr="009C5438" w:rsidRDefault="00FF4A48" w:rsidP="004C5041">
      <w:pPr>
        <w:pStyle w:val="3"/>
        <w:rPr>
          <w:rFonts w:ascii="GHEA Grapalat" w:hAnsi="GHEA Grapalat"/>
          <w:i/>
        </w:rPr>
      </w:pPr>
      <w:r w:rsidRPr="00D64812">
        <w:rPr>
          <w:rFonts w:ascii="GHEA Grapalat" w:hAnsi="GHEA Grapalat" w:cs="Sylfaen"/>
          <w:i/>
        </w:rPr>
        <w:t>«Հայաստանի Հանրապետության կառավարության 2006 թվականի նոյեմբերի 9-ի թիվ 1791-Ն որոշման մեջ փոփոխություններ և լրացումներ կատարելու մասին</w:t>
      </w:r>
      <w:r w:rsidRPr="0034196E">
        <w:rPr>
          <w:rFonts w:ascii="GHEA Grapalat" w:hAnsi="GHEA Grapalat" w:cs="Sylfaen"/>
          <w:i/>
        </w:rPr>
        <w:t>»</w:t>
      </w:r>
      <w:r w:rsidR="004272D1">
        <w:rPr>
          <w:rFonts w:ascii="GHEA Grapalat" w:hAnsi="GHEA Grapalat" w:cs="Sylfaen"/>
          <w:i/>
          <w:lang w:val="en-US"/>
        </w:rPr>
        <w:t xml:space="preserve">, </w:t>
      </w:r>
      <w:r w:rsidR="004272D1" w:rsidRPr="004272D1">
        <w:rPr>
          <w:rFonts w:ascii="GHEA Grapalat" w:hAnsi="GHEA Grapalat" w:cs="Sylfaen"/>
          <w:i/>
          <w:lang w:val="en-US"/>
        </w:rPr>
        <w:t>«Հայաuտանի Հանրապետության կառավարության 2002 թվականի նոյեմբերի 28-ի թիվ 2018-Ն որոշման մեջ փոփոխություն և լրացում կատարելու մաuին»</w:t>
      </w:r>
      <w:r w:rsidRPr="0034196E">
        <w:rPr>
          <w:rFonts w:ascii="GHEA Grapalat" w:hAnsi="GHEA Grapalat" w:cs="Sylfaen"/>
          <w:i/>
        </w:rPr>
        <w:t xml:space="preserve"> </w:t>
      </w:r>
      <w:r w:rsidR="0034196E" w:rsidRPr="0034196E">
        <w:rPr>
          <w:rFonts w:ascii="GHEA Grapalat" w:hAnsi="GHEA Grapalat" w:cs="Sylfaen"/>
          <w:i/>
          <w:lang w:val="en-US"/>
        </w:rPr>
        <w:t xml:space="preserve">և </w:t>
      </w:r>
      <w:r w:rsidR="0034196E" w:rsidRPr="0034196E">
        <w:rPr>
          <w:rFonts w:ascii="GHEA Grapalat" w:hAnsi="GHEA Grapalat"/>
          <w:i/>
        </w:rPr>
        <w:t>«Հայաստանի Հանրապետության կառավարության 2002 թվականի դեկտեմբերի 19-ի թիվ 2069-ՆԳ որոշման մեջ փոփոխություն կատարելու մասին» ՀՀ կառավարության որոշումների</w:t>
      </w:r>
      <w:r w:rsidR="0034196E" w:rsidRPr="0034196E">
        <w:rPr>
          <w:rFonts w:ascii="GHEA Grapalat" w:hAnsi="GHEA Grapalat" w:cs="Sylfaen"/>
          <w:i/>
          <w:iCs/>
        </w:rPr>
        <w:t xml:space="preserve"> նախագծեր</w:t>
      </w:r>
      <w:r w:rsidR="004C5041" w:rsidRPr="0034196E">
        <w:rPr>
          <w:rFonts w:ascii="GHEA Grapalat" w:hAnsi="GHEA Grapalat" w:cs="Sylfaen"/>
          <w:i/>
          <w:lang w:val="af-ZA"/>
        </w:rPr>
        <w:t>ի</w:t>
      </w:r>
      <w:r w:rsidR="004C5041" w:rsidRPr="009C5438">
        <w:rPr>
          <w:rFonts w:ascii="GHEA Grapalat" w:hAnsi="GHEA Grapalat" w:cs="Sylfaen"/>
          <w:i/>
          <w:lang w:val="af-ZA"/>
        </w:rPr>
        <w:t xml:space="preserve"> վերաբերյալ ստացված </w:t>
      </w:r>
      <w:r w:rsidR="00D64812">
        <w:rPr>
          <w:rFonts w:ascii="GHEA Grapalat" w:hAnsi="GHEA Grapalat" w:cs="Sylfaen"/>
          <w:i/>
          <w:lang w:val="af-ZA"/>
        </w:rPr>
        <w:t xml:space="preserve">դիտողությունների և </w:t>
      </w:r>
      <w:r w:rsidR="004C5041" w:rsidRPr="009C5438">
        <w:rPr>
          <w:rFonts w:ascii="GHEA Grapalat" w:hAnsi="GHEA Grapalat" w:cs="Sylfaen"/>
          <w:i/>
          <w:lang w:val="af-ZA"/>
        </w:rPr>
        <w:t>առաջարկությունների</w:t>
      </w:r>
      <w:r w:rsidR="00D64812">
        <w:rPr>
          <w:rFonts w:ascii="GHEA Grapalat" w:hAnsi="GHEA Grapalat" w:cs="Sylfaen"/>
          <w:i/>
          <w:lang w:val="af-ZA"/>
        </w:rPr>
        <w:t>, դրանց ընդունման կամ չընդունման</w:t>
      </w:r>
      <w:r w:rsidR="004C5041" w:rsidRPr="009C5438">
        <w:rPr>
          <w:rFonts w:ascii="GHEA Grapalat" w:hAnsi="GHEA Grapalat" w:cs="Sylfaen"/>
          <w:i/>
          <w:lang w:val="af-ZA"/>
        </w:rPr>
        <w:t xml:space="preserve"> վերաբերյալ</w:t>
      </w:r>
    </w:p>
    <w:p w:rsidR="004C5041" w:rsidRPr="009C5438" w:rsidRDefault="004C5041" w:rsidP="004C5041">
      <w:pPr>
        <w:pStyle w:val="3"/>
        <w:rPr>
          <w:rFonts w:ascii="GHEA Grapalat" w:hAnsi="GHEA Grapalat"/>
          <w:i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954"/>
        <w:gridCol w:w="3685"/>
        <w:gridCol w:w="3544"/>
      </w:tblGrid>
      <w:tr w:rsidR="00BE7440" w:rsidRPr="009C5438" w:rsidTr="004111C4">
        <w:tc>
          <w:tcPr>
            <w:tcW w:w="2552" w:type="dxa"/>
          </w:tcPr>
          <w:p w:rsidR="00BE7440" w:rsidRPr="00A56376" w:rsidRDefault="00BE7440" w:rsidP="00A563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A56376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BE7440" w:rsidRPr="009C5438" w:rsidRDefault="004B6658" w:rsidP="00A56376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4B6658">
              <w:rPr>
                <w:rFonts w:ascii="GHEA Grapalat" w:eastAsia="Times New Roman" w:hAnsi="GHEA Grapalat" w:cs="Sylfaen"/>
                <w:b/>
                <w:i/>
                <w:lang w:val="hy-AM"/>
              </w:rPr>
              <w:t>գ</w:t>
            </w:r>
            <w:r w:rsidR="00BE7440" w:rsidRPr="00A56376">
              <w:rPr>
                <w:rFonts w:ascii="GHEA Grapalat" w:eastAsia="Times New Roman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5954" w:type="dxa"/>
          </w:tcPr>
          <w:p w:rsidR="00BE7440" w:rsidRPr="009C5438" w:rsidRDefault="00BE7440" w:rsidP="00E23C98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r w:rsidR="00E23C98">
              <w:rPr>
                <w:rFonts w:ascii="GHEA Grapalat" w:eastAsia="Times New Roman" w:hAnsi="GHEA Grapalat" w:cs="Sylfaen"/>
                <w:b/>
                <w:i/>
                <w:lang w:val="en-GB"/>
              </w:rPr>
              <w:t>,</w:t>
            </w:r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առաջարկության բովանդակությունը</w:t>
            </w:r>
          </w:p>
        </w:tc>
        <w:tc>
          <w:tcPr>
            <w:tcW w:w="3685" w:type="dxa"/>
          </w:tcPr>
          <w:p w:rsidR="00BE7440" w:rsidRPr="00A56376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3544" w:type="dxa"/>
          </w:tcPr>
          <w:p w:rsidR="00BE7440" w:rsidRDefault="00BE7440" w:rsidP="00A1178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BE7440" w:rsidRPr="009C5438" w:rsidTr="004111C4">
        <w:tc>
          <w:tcPr>
            <w:tcW w:w="2552" w:type="dxa"/>
            <w:shd w:val="clear" w:color="auto" w:fill="E0E0E0"/>
          </w:tcPr>
          <w:p w:rsidR="00BE7440" w:rsidRPr="009C5438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954" w:type="dxa"/>
            <w:shd w:val="clear" w:color="auto" w:fill="E0E0E0"/>
          </w:tcPr>
          <w:p w:rsidR="00BE7440" w:rsidRPr="009C5438" w:rsidRDefault="00BE7440" w:rsidP="00A1178A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3685" w:type="dxa"/>
            <w:shd w:val="clear" w:color="auto" w:fill="E0E0E0"/>
          </w:tcPr>
          <w:p w:rsidR="00BE7440" w:rsidRPr="009C5438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544" w:type="dxa"/>
            <w:shd w:val="clear" w:color="auto" w:fill="E0E0E0"/>
          </w:tcPr>
          <w:p w:rsidR="00BE7440" w:rsidRPr="009C5438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B0424D" w:rsidRPr="00C705B5" w:rsidTr="004111C4">
        <w:tc>
          <w:tcPr>
            <w:tcW w:w="2552" w:type="dxa"/>
          </w:tcPr>
          <w:p w:rsidR="00B0424D" w:rsidRDefault="00B0424D" w:rsidP="00B0424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պետական եկամուտների կոմիտե</w:t>
            </w:r>
          </w:p>
          <w:p w:rsidR="00B0424D" w:rsidRDefault="00B0424D" w:rsidP="00B0424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02.03.11թ.</w:t>
            </w:r>
          </w:p>
          <w:p w:rsidR="00B0424D" w:rsidRPr="00B0424D" w:rsidRDefault="00B0424D" w:rsidP="00B0424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051</w:t>
            </w:r>
          </w:p>
        </w:tc>
        <w:tc>
          <w:tcPr>
            <w:tcW w:w="5954" w:type="dxa"/>
          </w:tcPr>
          <w:p w:rsidR="00B0424D" w:rsidRPr="00B0424D" w:rsidRDefault="00B0424D" w:rsidP="00B0424D">
            <w:pPr>
              <w:tabs>
                <w:tab w:val="left" w:pos="7092"/>
              </w:tabs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Առաջարկություններ և առարկություններ չկան:</w:t>
            </w:r>
          </w:p>
        </w:tc>
        <w:tc>
          <w:tcPr>
            <w:tcW w:w="3685" w:type="dxa"/>
          </w:tcPr>
          <w:p w:rsidR="00B0424D" w:rsidRPr="00B0424D" w:rsidRDefault="00B0424D" w:rsidP="00B0424D">
            <w:pPr>
              <w:tabs>
                <w:tab w:val="left" w:pos="5202"/>
              </w:tabs>
              <w:spacing w:after="0" w:line="240" w:lineRule="auto"/>
              <w:ind w:left="360" w:right="132"/>
              <w:jc w:val="both"/>
              <w:rPr>
                <w:rFonts w:ascii="GHEA Grapalat" w:hAnsi="GHEA Grapalat"/>
              </w:rPr>
            </w:pPr>
          </w:p>
        </w:tc>
        <w:tc>
          <w:tcPr>
            <w:tcW w:w="3544" w:type="dxa"/>
          </w:tcPr>
          <w:p w:rsidR="00B0424D" w:rsidRPr="00B0424D" w:rsidRDefault="00B0424D" w:rsidP="00B0424D">
            <w:pPr>
              <w:tabs>
                <w:tab w:val="left" w:pos="5202"/>
              </w:tabs>
              <w:spacing w:after="0" w:line="240" w:lineRule="auto"/>
              <w:ind w:left="360" w:right="132"/>
              <w:jc w:val="both"/>
              <w:rPr>
                <w:rFonts w:ascii="GHEA Grapalat" w:hAnsi="GHEA Grapalat"/>
              </w:rPr>
            </w:pPr>
          </w:p>
        </w:tc>
      </w:tr>
      <w:tr w:rsidR="00B0424D" w:rsidRPr="00C705B5" w:rsidTr="004111C4">
        <w:tc>
          <w:tcPr>
            <w:tcW w:w="2552" w:type="dxa"/>
          </w:tcPr>
          <w:p w:rsidR="00B0424D" w:rsidRDefault="00B0424D" w:rsidP="00B0424D">
            <w:pPr>
              <w:spacing w:after="0" w:line="240" w:lineRule="auto"/>
              <w:ind w:left="34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կրթության և գիտության նախարարություն</w:t>
            </w:r>
          </w:p>
          <w:p w:rsidR="00B0424D" w:rsidRDefault="00B0424D" w:rsidP="00B0424D">
            <w:pPr>
              <w:spacing w:after="0" w:line="240" w:lineRule="auto"/>
              <w:ind w:left="34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11.03.11թ.</w:t>
            </w:r>
          </w:p>
          <w:p w:rsidR="00B0424D" w:rsidRPr="00B0424D" w:rsidRDefault="00B0424D" w:rsidP="00B0424D">
            <w:pPr>
              <w:spacing w:after="0" w:line="240" w:lineRule="auto"/>
              <w:ind w:left="34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067</w:t>
            </w:r>
          </w:p>
        </w:tc>
        <w:tc>
          <w:tcPr>
            <w:tcW w:w="5954" w:type="dxa"/>
          </w:tcPr>
          <w:p w:rsidR="00B0424D" w:rsidRPr="00B0424D" w:rsidRDefault="00B0424D" w:rsidP="00B0424D">
            <w:pPr>
              <w:tabs>
                <w:tab w:val="left" w:pos="7092"/>
              </w:tabs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Առաջարկություններ և առարկություններ չկան:</w:t>
            </w:r>
          </w:p>
        </w:tc>
        <w:tc>
          <w:tcPr>
            <w:tcW w:w="3685" w:type="dxa"/>
          </w:tcPr>
          <w:p w:rsidR="00B0424D" w:rsidRPr="00B0424D" w:rsidRDefault="00B0424D" w:rsidP="00B0424D">
            <w:pPr>
              <w:tabs>
                <w:tab w:val="left" w:pos="5202"/>
              </w:tabs>
              <w:spacing w:after="0" w:line="240" w:lineRule="auto"/>
              <w:ind w:left="360" w:right="132"/>
              <w:jc w:val="both"/>
              <w:rPr>
                <w:rFonts w:ascii="GHEA Grapalat" w:hAnsi="GHEA Grapalat"/>
              </w:rPr>
            </w:pPr>
          </w:p>
        </w:tc>
        <w:tc>
          <w:tcPr>
            <w:tcW w:w="3544" w:type="dxa"/>
          </w:tcPr>
          <w:p w:rsidR="00B0424D" w:rsidRPr="00B0424D" w:rsidRDefault="00B0424D" w:rsidP="00B0424D">
            <w:pPr>
              <w:tabs>
                <w:tab w:val="left" w:pos="5202"/>
              </w:tabs>
              <w:spacing w:after="0" w:line="240" w:lineRule="auto"/>
              <w:ind w:left="360" w:right="132"/>
              <w:jc w:val="both"/>
              <w:rPr>
                <w:rFonts w:ascii="GHEA Grapalat" w:hAnsi="GHEA Grapalat"/>
              </w:rPr>
            </w:pPr>
          </w:p>
        </w:tc>
      </w:tr>
      <w:tr w:rsidR="00B0424D" w:rsidRPr="00C705B5" w:rsidTr="004111C4">
        <w:tc>
          <w:tcPr>
            <w:tcW w:w="2552" w:type="dxa"/>
          </w:tcPr>
          <w:p w:rsidR="00B0424D" w:rsidRDefault="00B0424D" w:rsidP="00B0424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ֆինանսների նախարարություն</w:t>
            </w:r>
          </w:p>
          <w:p w:rsidR="00B0424D" w:rsidRDefault="00B0424D" w:rsidP="00B0424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22.03.11թ.</w:t>
            </w:r>
          </w:p>
          <w:p w:rsidR="00B0424D" w:rsidRPr="00B0424D" w:rsidRDefault="00B0424D" w:rsidP="00B0424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151գ</w:t>
            </w:r>
          </w:p>
        </w:tc>
        <w:tc>
          <w:tcPr>
            <w:tcW w:w="5954" w:type="dxa"/>
          </w:tcPr>
          <w:p w:rsidR="00B0424D" w:rsidRDefault="00B0424D" w:rsidP="00E66DE4">
            <w:pPr>
              <w:tabs>
                <w:tab w:val="left" w:pos="7092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 xml:space="preserve">1. </w:t>
            </w:r>
            <w:r w:rsidR="0034196E" w:rsidRPr="0034196E">
              <w:rPr>
                <w:rFonts w:ascii="GHEA Grapalat" w:hAnsi="GHEA Grapalat" w:cs="IRTEK Courier"/>
              </w:rPr>
              <w:t>«Հայաստանի Հանրապետության կառավարության 2006 թվականի նոյեմբերի 9-ի թիվ 1791-Ն որոշման մեջ փոփոխություններ և լրացումներ կատարելու մասին»</w:t>
            </w:r>
            <w:r w:rsidR="0034196E">
              <w:rPr>
                <w:rFonts w:ascii="GHEA Grapalat" w:hAnsi="GHEA Grapalat" w:cs="IRTEK Courier"/>
              </w:rPr>
              <w:t xml:space="preserve"> ՀՀ կառավարության որոշման ն</w:t>
            </w:r>
            <w:r>
              <w:rPr>
                <w:rFonts w:ascii="GHEA Grapalat" w:hAnsi="GHEA Grapalat" w:cs="IRTEK Courier"/>
              </w:rPr>
              <w:t xml:space="preserve">ախագծից անհրաժեշտ է հանել 4-րդ կետը, քանի որ այն հակասում է «Իրավական ակտերի մասին» ՀՀ օրենքի 24-րդ հոդվածի 8-րդ մասի պահանջներին, համաձայն որի արգելվում է իրավական ակտում նախատեսել հավասար իրավական ուժ ունեցող այլ իրավական </w:t>
            </w:r>
            <w:r>
              <w:rPr>
                <w:rFonts w:ascii="GHEA Grapalat" w:hAnsi="GHEA Grapalat" w:cs="IRTEK Courier"/>
              </w:rPr>
              <w:lastRenderedPageBreak/>
              <w:t>ակտերի նկատմամբ գերակայության մասին նոր, իսկ նման նորմերն իրավական ուժ չունեն:</w:t>
            </w:r>
          </w:p>
          <w:p w:rsidR="00C02550" w:rsidRDefault="00C02550" w:rsidP="00E66DE4">
            <w:pPr>
              <w:tabs>
                <w:tab w:val="left" w:pos="7092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 xml:space="preserve">2. Նախագծում առաջարկվում է </w:t>
            </w:r>
            <w:r w:rsidR="00E121B5">
              <w:rPr>
                <w:rFonts w:ascii="GHEA Grapalat" w:hAnsi="GHEA Grapalat" w:cs="IRTEK Courier"/>
              </w:rPr>
              <w:t>ավելացնել նոր կետ հետևյալ բովանդակությամբ.</w:t>
            </w:r>
          </w:p>
          <w:p w:rsidR="00E121B5" w:rsidRPr="00B0424D" w:rsidRDefault="00E121B5" w:rsidP="00E66DE4">
            <w:pPr>
              <w:tabs>
                <w:tab w:val="left" w:pos="7092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«Հայաստանի Հանրապետության կառավարությանն առընթեր Հայաստանի Հանրապետության ոստիկանության պետին` ներկայացնել առաջարկություն Հայաստանի Հանրապետության կառավարություն սույն որոշումից բխող Հայաստանի Հանրապետության 2011 թվականի պետական բյուջեում վերաբաշխում կատարելու վերաբերյալ` համաձայնեցնելով Հայաստանի Հանրապետության ֆինանսների նախարարության հետ:»:</w:t>
            </w:r>
          </w:p>
        </w:tc>
        <w:tc>
          <w:tcPr>
            <w:tcW w:w="3685" w:type="dxa"/>
          </w:tcPr>
          <w:p w:rsidR="00B0424D" w:rsidRDefault="00B0424D" w:rsidP="00B0424D">
            <w:pPr>
              <w:tabs>
                <w:tab w:val="left" w:pos="5202"/>
              </w:tabs>
              <w:spacing w:after="0" w:line="240" w:lineRule="auto"/>
              <w:ind w:left="34" w:right="132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 xml:space="preserve">1. </w:t>
            </w:r>
            <w:r w:rsidR="008C3B79">
              <w:rPr>
                <w:rFonts w:ascii="GHEA Grapalat" w:hAnsi="GHEA Grapalat"/>
              </w:rPr>
              <w:t>Առաջարկությունն ընդունվել է</w:t>
            </w:r>
          </w:p>
          <w:p w:rsidR="008C3B79" w:rsidRDefault="008C3B79" w:rsidP="00B0424D">
            <w:pPr>
              <w:tabs>
                <w:tab w:val="left" w:pos="5202"/>
              </w:tabs>
              <w:spacing w:after="0" w:line="240" w:lineRule="auto"/>
              <w:ind w:left="34" w:right="132"/>
              <w:jc w:val="both"/>
              <w:rPr>
                <w:rFonts w:ascii="GHEA Grapalat" w:hAnsi="GHEA Grapalat"/>
              </w:rPr>
            </w:pPr>
          </w:p>
          <w:p w:rsidR="008C3B79" w:rsidRDefault="008C3B79" w:rsidP="00B0424D">
            <w:pPr>
              <w:tabs>
                <w:tab w:val="left" w:pos="5202"/>
              </w:tabs>
              <w:spacing w:after="0" w:line="240" w:lineRule="auto"/>
              <w:ind w:left="34" w:right="132"/>
              <w:jc w:val="both"/>
              <w:rPr>
                <w:rFonts w:ascii="GHEA Grapalat" w:hAnsi="GHEA Grapalat"/>
              </w:rPr>
            </w:pPr>
          </w:p>
          <w:p w:rsidR="008C3B79" w:rsidRDefault="008C3B79" w:rsidP="00B0424D">
            <w:pPr>
              <w:tabs>
                <w:tab w:val="left" w:pos="5202"/>
              </w:tabs>
              <w:spacing w:after="0" w:line="240" w:lineRule="auto"/>
              <w:ind w:left="34" w:right="132"/>
              <w:jc w:val="both"/>
              <w:rPr>
                <w:rFonts w:ascii="GHEA Grapalat" w:hAnsi="GHEA Grapalat"/>
              </w:rPr>
            </w:pPr>
          </w:p>
          <w:p w:rsidR="004111C4" w:rsidRDefault="004111C4" w:rsidP="00B0424D">
            <w:pPr>
              <w:tabs>
                <w:tab w:val="left" w:pos="5202"/>
              </w:tabs>
              <w:spacing w:after="0" w:line="240" w:lineRule="auto"/>
              <w:ind w:left="34" w:right="132"/>
              <w:jc w:val="both"/>
              <w:rPr>
                <w:rFonts w:ascii="GHEA Grapalat" w:hAnsi="GHEA Grapalat"/>
              </w:rPr>
            </w:pPr>
          </w:p>
          <w:p w:rsidR="008C3B79" w:rsidRDefault="008C3B79" w:rsidP="00B0424D">
            <w:pPr>
              <w:tabs>
                <w:tab w:val="left" w:pos="5202"/>
              </w:tabs>
              <w:spacing w:after="0" w:line="240" w:lineRule="auto"/>
              <w:ind w:left="34" w:right="132"/>
              <w:jc w:val="both"/>
              <w:rPr>
                <w:rFonts w:ascii="GHEA Grapalat" w:hAnsi="GHEA Grapalat"/>
              </w:rPr>
            </w:pPr>
          </w:p>
          <w:p w:rsidR="0034196E" w:rsidRDefault="0034196E" w:rsidP="00B0424D">
            <w:pPr>
              <w:tabs>
                <w:tab w:val="left" w:pos="5202"/>
              </w:tabs>
              <w:spacing w:after="0" w:line="240" w:lineRule="auto"/>
              <w:ind w:left="34" w:right="132"/>
              <w:jc w:val="both"/>
              <w:rPr>
                <w:rFonts w:ascii="GHEA Grapalat" w:hAnsi="GHEA Grapalat"/>
              </w:rPr>
            </w:pPr>
          </w:p>
          <w:p w:rsidR="0034196E" w:rsidRDefault="0034196E" w:rsidP="00B0424D">
            <w:pPr>
              <w:tabs>
                <w:tab w:val="left" w:pos="5202"/>
              </w:tabs>
              <w:spacing w:after="0" w:line="240" w:lineRule="auto"/>
              <w:ind w:left="34" w:right="132"/>
              <w:jc w:val="both"/>
              <w:rPr>
                <w:rFonts w:ascii="GHEA Grapalat" w:hAnsi="GHEA Grapalat"/>
              </w:rPr>
            </w:pPr>
          </w:p>
          <w:p w:rsidR="0034196E" w:rsidRDefault="0034196E" w:rsidP="00B0424D">
            <w:pPr>
              <w:tabs>
                <w:tab w:val="left" w:pos="5202"/>
              </w:tabs>
              <w:spacing w:after="0" w:line="240" w:lineRule="auto"/>
              <w:ind w:left="34" w:right="132"/>
              <w:jc w:val="both"/>
              <w:rPr>
                <w:rFonts w:ascii="GHEA Grapalat" w:hAnsi="GHEA Grapalat"/>
              </w:rPr>
            </w:pPr>
          </w:p>
          <w:p w:rsidR="0034196E" w:rsidRDefault="0034196E" w:rsidP="00B0424D">
            <w:pPr>
              <w:tabs>
                <w:tab w:val="left" w:pos="5202"/>
              </w:tabs>
              <w:spacing w:after="0" w:line="240" w:lineRule="auto"/>
              <w:ind w:left="34" w:right="132"/>
              <w:jc w:val="both"/>
              <w:rPr>
                <w:rFonts w:ascii="GHEA Grapalat" w:hAnsi="GHEA Grapalat"/>
              </w:rPr>
            </w:pPr>
          </w:p>
          <w:p w:rsidR="008C3B79" w:rsidRDefault="008C3B79" w:rsidP="00B0424D">
            <w:pPr>
              <w:tabs>
                <w:tab w:val="left" w:pos="5202"/>
              </w:tabs>
              <w:spacing w:after="0" w:line="240" w:lineRule="auto"/>
              <w:ind w:left="34" w:right="132"/>
              <w:jc w:val="both"/>
              <w:rPr>
                <w:rFonts w:ascii="GHEA Grapalat" w:hAnsi="GHEA Grapalat"/>
              </w:rPr>
            </w:pPr>
          </w:p>
          <w:p w:rsidR="008C3B79" w:rsidRPr="00B0424D" w:rsidRDefault="008C3B79" w:rsidP="00B0424D">
            <w:pPr>
              <w:tabs>
                <w:tab w:val="left" w:pos="5202"/>
              </w:tabs>
              <w:spacing w:after="0" w:line="240" w:lineRule="auto"/>
              <w:ind w:left="34" w:right="132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 Առաջարկությունն ընդունվել է</w:t>
            </w:r>
          </w:p>
        </w:tc>
        <w:tc>
          <w:tcPr>
            <w:tcW w:w="3544" w:type="dxa"/>
          </w:tcPr>
          <w:p w:rsidR="00B0424D" w:rsidRDefault="00B0424D" w:rsidP="00B0424D">
            <w:pPr>
              <w:tabs>
                <w:tab w:val="left" w:pos="5202"/>
              </w:tabs>
              <w:spacing w:after="0" w:line="240" w:lineRule="auto"/>
              <w:ind w:left="34" w:right="132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 xml:space="preserve">1. </w:t>
            </w:r>
            <w:r w:rsidR="008C3B79">
              <w:rPr>
                <w:rFonts w:ascii="GHEA Grapalat" w:hAnsi="GHEA Grapalat"/>
              </w:rPr>
              <w:t>Նախագծի 4-րդ կետը հանվել է:</w:t>
            </w:r>
          </w:p>
          <w:p w:rsidR="008C3B79" w:rsidRDefault="008C3B79" w:rsidP="00B0424D">
            <w:pPr>
              <w:tabs>
                <w:tab w:val="left" w:pos="5202"/>
              </w:tabs>
              <w:spacing w:after="0" w:line="240" w:lineRule="auto"/>
              <w:ind w:left="34" w:right="132"/>
              <w:jc w:val="both"/>
              <w:rPr>
                <w:rFonts w:ascii="GHEA Grapalat" w:hAnsi="GHEA Grapalat"/>
              </w:rPr>
            </w:pPr>
          </w:p>
          <w:p w:rsidR="0034196E" w:rsidRDefault="0034196E" w:rsidP="00B0424D">
            <w:pPr>
              <w:tabs>
                <w:tab w:val="left" w:pos="5202"/>
              </w:tabs>
              <w:spacing w:after="0" w:line="240" w:lineRule="auto"/>
              <w:ind w:left="34" w:right="132"/>
              <w:jc w:val="both"/>
              <w:rPr>
                <w:rFonts w:ascii="GHEA Grapalat" w:hAnsi="GHEA Grapalat"/>
              </w:rPr>
            </w:pPr>
          </w:p>
          <w:p w:rsidR="0034196E" w:rsidRDefault="0034196E" w:rsidP="00B0424D">
            <w:pPr>
              <w:tabs>
                <w:tab w:val="left" w:pos="5202"/>
              </w:tabs>
              <w:spacing w:after="0" w:line="240" w:lineRule="auto"/>
              <w:ind w:left="34" w:right="132"/>
              <w:jc w:val="both"/>
              <w:rPr>
                <w:rFonts w:ascii="GHEA Grapalat" w:hAnsi="GHEA Grapalat"/>
              </w:rPr>
            </w:pPr>
          </w:p>
          <w:p w:rsidR="0034196E" w:rsidRDefault="0034196E" w:rsidP="00B0424D">
            <w:pPr>
              <w:tabs>
                <w:tab w:val="left" w:pos="5202"/>
              </w:tabs>
              <w:spacing w:after="0" w:line="240" w:lineRule="auto"/>
              <w:ind w:left="34" w:right="132"/>
              <w:jc w:val="both"/>
              <w:rPr>
                <w:rFonts w:ascii="GHEA Grapalat" w:hAnsi="GHEA Grapalat"/>
              </w:rPr>
            </w:pPr>
          </w:p>
          <w:p w:rsidR="0034196E" w:rsidRDefault="0034196E" w:rsidP="00B0424D">
            <w:pPr>
              <w:tabs>
                <w:tab w:val="left" w:pos="5202"/>
              </w:tabs>
              <w:spacing w:after="0" w:line="240" w:lineRule="auto"/>
              <w:ind w:left="34" w:right="132"/>
              <w:jc w:val="both"/>
              <w:rPr>
                <w:rFonts w:ascii="GHEA Grapalat" w:hAnsi="GHEA Grapalat"/>
              </w:rPr>
            </w:pPr>
          </w:p>
          <w:p w:rsidR="008C3B79" w:rsidRDefault="008C3B79" w:rsidP="00B0424D">
            <w:pPr>
              <w:tabs>
                <w:tab w:val="left" w:pos="5202"/>
              </w:tabs>
              <w:spacing w:after="0" w:line="240" w:lineRule="auto"/>
              <w:ind w:left="34" w:right="132"/>
              <w:jc w:val="both"/>
              <w:rPr>
                <w:rFonts w:ascii="GHEA Grapalat" w:hAnsi="GHEA Grapalat"/>
              </w:rPr>
            </w:pPr>
          </w:p>
          <w:p w:rsidR="008C3B79" w:rsidRDefault="008C3B79" w:rsidP="00B0424D">
            <w:pPr>
              <w:tabs>
                <w:tab w:val="left" w:pos="5202"/>
              </w:tabs>
              <w:spacing w:after="0" w:line="240" w:lineRule="auto"/>
              <w:ind w:left="34" w:right="132"/>
              <w:jc w:val="both"/>
              <w:rPr>
                <w:rFonts w:ascii="GHEA Grapalat" w:hAnsi="GHEA Grapalat"/>
              </w:rPr>
            </w:pPr>
          </w:p>
          <w:p w:rsidR="008C3B79" w:rsidRDefault="008C3B79" w:rsidP="00B0424D">
            <w:pPr>
              <w:tabs>
                <w:tab w:val="left" w:pos="5202"/>
              </w:tabs>
              <w:spacing w:after="0" w:line="240" w:lineRule="auto"/>
              <w:ind w:left="34" w:right="132"/>
              <w:jc w:val="both"/>
              <w:rPr>
                <w:rFonts w:ascii="GHEA Grapalat" w:hAnsi="GHEA Grapalat"/>
              </w:rPr>
            </w:pPr>
          </w:p>
          <w:p w:rsidR="008C3B79" w:rsidRDefault="008C3B79" w:rsidP="00B0424D">
            <w:pPr>
              <w:tabs>
                <w:tab w:val="left" w:pos="5202"/>
              </w:tabs>
              <w:spacing w:after="0" w:line="240" w:lineRule="auto"/>
              <w:ind w:left="34" w:right="132"/>
              <w:jc w:val="both"/>
              <w:rPr>
                <w:rFonts w:ascii="GHEA Grapalat" w:hAnsi="GHEA Grapalat"/>
              </w:rPr>
            </w:pPr>
          </w:p>
          <w:p w:rsidR="008C3B79" w:rsidRPr="00B0424D" w:rsidRDefault="008C3B79" w:rsidP="00B0424D">
            <w:pPr>
              <w:tabs>
                <w:tab w:val="left" w:pos="5202"/>
              </w:tabs>
              <w:spacing w:after="0" w:line="240" w:lineRule="auto"/>
              <w:ind w:left="34" w:right="132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 Նախագծի 3-րդ կետը լրացվել է նոր ենթակետով:</w:t>
            </w:r>
          </w:p>
        </w:tc>
      </w:tr>
      <w:tr w:rsidR="00131F68" w:rsidRPr="00C705B5" w:rsidTr="004111C4">
        <w:tc>
          <w:tcPr>
            <w:tcW w:w="2552" w:type="dxa"/>
          </w:tcPr>
          <w:p w:rsidR="00131F68" w:rsidRDefault="00131F68" w:rsidP="00131F6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 xml:space="preserve">ՀՀ </w:t>
            </w:r>
            <w:r>
              <w:rPr>
                <w:rFonts w:ascii="GHEA Grapalat" w:hAnsi="GHEA Grapalat"/>
              </w:rPr>
              <w:t>արդարադատության</w:t>
            </w:r>
            <w:r>
              <w:rPr>
                <w:rFonts w:ascii="GHEA Grapalat" w:hAnsi="GHEA Grapalat"/>
              </w:rPr>
              <w:t xml:space="preserve"> նախարարություն</w:t>
            </w:r>
          </w:p>
          <w:p w:rsidR="00131F68" w:rsidRDefault="00131F68" w:rsidP="00131F6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>.11թ.</w:t>
            </w:r>
          </w:p>
          <w:p w:rsidR="00131F68" w:rsidRDefault="007B3AC3" w:rsidP="00131F6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Ել/Գ-51</w:t>
            </w:r>
            <w:bookmarkStart w:id="0" w:name="_GoBack"/>
            <w:bookmarkEnd w:id="0"/>
          </w:p>
        </w:tc>
        <w:tc>
          <w:tcPr>
            <w:tcW w:w="5954" w:type="dxa"/>
          </w:tcPr>
          <w:p w:rsidR="00131F68" w:rsidRDefault="00CE2C79" w:rsidP="00E66DE4">
            <w:pPr>
              <w:tabs>
                <w:tab w:val="left" w:pos="7092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Առաջարկություններ և առարկություններ չկան:</w:t>
            </w:r>
          </w:p>
        </w:tc>
        <w:tc>
          <w:tcPr>
            <w:tcW w:w="3685" w:type="dxa"/>
          </w:tcPr>
          <w:p w:rsidR="00131F68" w:rsidRDefault="00131F68" w:rsidP="00B0424D">
            <w:pPr>
              <w:tabs>
                <w:tab w:val="left" w:pos="5202"/>
              </w:tabs>
              <w:spacing w:after="0" w:line="240" w:lineRule="auto"/>
              <w:ind w:left="34" w:right="132"/>
              <w:jc w:val="both"/>
              <w:rPr>
                <w:rFonts w:ascii="GHEA Grapalat" w:hAnsi="GHEA Grapalat"/>
              </w:rPr>
            </w:pPr>
          </w:p>
        </w:tc>
        <w:tc>
          <w:tcPr>
            <w:tcW w:w="3544" w:type="dxa"/>
          </w:tcPr>
          <w:p w:rsidR="00131F68" w:rsidRDefault="00131F68" w:rsidP="00B0424D">
            <w:pPr>
              <w:tabs>
                <w:tab w:val="left" w:pos="5202"/>
              </w:tabs>
              <w:spacing w:after="0" w:line="240" w:lineRule="auto"/>
              <w:ind w:left="34" w:right="132"/>
              <w:jc w:val="both"/>
              <w:rPr>
                <w:rFonts w:ascii="GHEA Grapalat" w:hAnsi="GHEA Grapalat"/>
              </w:rPr>
            </w:pPr>
          </w:p>
        </w:tc>
      </w:tr>
    </w:tbl>
    <w:p w:rsidR="004C5041" w:rsidRPr="009C5438" w:rsidRDefault="004C5041" w:rsidP="004C5041">
      <w:pPr>
        <w:spacing w:after="0"/>
        <w:jc w:val="center"/>
        <w:rPr>
          <w:rFonts w:ascii="GHEA Grapalat" w:hAnsi="GHEA Grapalat"/>
          <w:b/>
          <w:i/>
          <w:sz w:val="28"/>
          <w:szCs w:val="28"/>
          <w:lang w:val="af-ZA"/>
        </w:rPr>
      </w:pPr>
    </w:p>
    <w:p w:rsidR="00CD4066" w:rsidRPr="009C5438" w:rsidRDefault="004C5041" w:rsidP="004C5041">
      <w:pPr>
        <w:spacing w:after="0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9C5438">
        <w:rPr>
          <w:rFonts w:ascii="GHEA Grapalat" w:hAnsi="GHEA Grapalat"/>
          <w:b/>
          <w:i/>
          <w:sz w:val="28"/>
          <w:szCs w:val="28"/>
          <w:lang w:val="hy-AM"/>
        </w:rPr>
        <w:t xml:space="preserve"> ՀՀ ոստիկանություն</w:t>
      </w:r>
    </w:p>
    <w:sectPr w:rsidR="00CD4066" w:rsidRPr="009C5438" w:rsidSect="00E66DE4">
      <w:footerReference w:type="default" r:id="rId8"/>
      <w:pgSz w:w="16838" w:h="11906" w:orient="landscape"/>
      <w:pgMar w:top="567" w:right="1138" w:bottom="284" w:left="1138" w:header="720" w:footer="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A1F" w:rsidRDefault="00834A1F" w:rsidP="00E03B9A">
      <w:pPr>
        <w:spacing w:after="0" w:line="240" w:lineRule="auto"/>
      </w:pPr>
      <w:r>
        <w:separator/>
      </w:r>
    </w:p>
  </w:endnote>
  <w:endnote w:type="continuationSeparator" w:id="0">
    <w:p w:rsidR="00834A1F" w:rsidRDefault="00834A1F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78A" w:rsidRDefault="000E053B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B3AC3">
      <w:rPr>
        <w:noProof/>
      </w:rPr>
      <w:t>2</w:t>
    </w:r>
    <w:r>
      <w:rPr>
        <w:noProof/>
      </w:rPr>
      <w:fldChar w:fldCharType="end"/>
    </w:r>
  </w:p>
  <w:p w:rsidR="00A1178A" w:rsidRDefault="00A1178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A1F" w:rsidRDefault="00834A1F" w:rsidP="00E03B9A">
      <w:pPr>
        <w:spacing w:after="0" w:line="240" w:lineRule="auto"/>
      </w:pPr>
      <w:r>
        <w:separator/>
      </w:r>
    </w:p>
  </w:footnote>
  <w:footnote w:type="continuationSeparator" w:id="0">
    <w:p w:rsidR="00834A1F" w:rsidRDefault="00834A1F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76C7B"/>
    <w:multiLevelType w:val="hybridMultilevel"/>
    <w:tmpl w:val="D804886C"/>
    <w:lvl w:ilvl="0" w:tplc="3CB0BA2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4944F3"/>
    <w:multiLevelType w:val="hybridMultilevel"/>
    <w:tmpl w:val="5962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76E67"/>
    <w:multiLevelType w:val="hybridMultilevel"/>
    <w:tmpl w:val="94EA747C"/>
    <w:lvl w:ilvl="0" w:tplc="1B52784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2179"/>
    <w:rsid w:val="00011770"/>
    <w:rsid w:val="0001663D"/>
    <w:rsid w:val="0003166A"/>
    <w:rsid w:val="00034B79"/>
    <w:rsid w:val="000463C3"/>
    <w:rsid w:val="000625E8"/>
    <w:rsid w:val="00064212"/>
    <w:rsid w:val="00067C69"/>
    <w:rsid w:val="00077B86"/>
    <w:rsid w:val="00085374"/>
    <w:rsid w:val="00091259"/>
    <w:rsid w:val="000952D6"/>
    <w:rsid w:val="00097E26"/>
    <w:rsid w:val="000D5E72"/>
    <w:rsid w:val="000E053B"/>
    <w:rsid w:val="000E5010"/>
    <w:rsid w:val="000F75AC"/>
    <w:rsid w:val="001251CA"/>
    <w:rsid w:val="001278E0"/>
    <w:rsid w:val="00131283"/>
    <w:rsid w:val="00131F68"/>
    <w:rsid w:val="00133D88"/>
    <w:rsid w:val="001512AE"/>
    <w:rsid w:val="001634BC"/>
    <w:rsid w:val="00165FDD"/>
    <w:rsid w:val="001660F1"/>
    <w:rsid w:val="00167899"/>
    <w:rsid w:val="00167E97"/>
    <w:rsid w:val="00176A3E"/>
    <w:rsid w:val="00176E5F"/>
    <w:rsid w:val="0019067B"/>
    <w:rsid w:val="001A6B87"/>
    <w:rsid w:val="001A790E"/>
    <w:rsid w:val="001F3221"/>
    <w:rsid w:val="002168F7"/>
    <w:rsid w:val="002243CE"/>
    <w:rsid w:val="002761A1"/>
    <w:rsid w:val="002A0A02"/>
    <w:rsid w:val="002B0B0E"/>
    <w:rsid w:val="002B27C9"/>
    <w:rsid w:val="002B57CE"/>
    <w:rsid w:val="002C1C56"/>
    <w:rsid w:val="002D0A97"/>
    <w:rsid w:val="002E681D"/>
    <w:rsid w:val="002F7381"/>
    <w:rsid w:val="00323ABE"/>
    <w:rsid w:val="00326417"/>
    <w:rsid w:val="0034196E"/>
    <w:rsid w:val="00367FEE"/>
    <w:rsid w:val="00386816"/>
    <w:rsid w:val="003A2927"/>
    <w:rsid w:val="003A469C"/>
    <w:rsid w:val="003C07F9"/>
    <w:rsid w:val="003F2780"/>
    <w:rsid w:val="003F49D9"/>
    <w:rsid w:val="00406D19"/>
    <w:rsid w:val="004103C0"/>
    <w:rsid w:val="004111C4"/>
    <w:rsid w:val="00412684"/>
    <w:rsid w:val="004250CC"/>
    <w:rsid w:val="004272D1"/>
    <w:rsid w:val="004416AD"/>
    <w:rsid w:val="0044416A"/>
    <w:rsid w:val="004449F3"/>
    <w:rsid w:val="00446CD2"/>
    <w:rsid w:val="00464A3E"/>
    <w:rsid w:val="0048520B"/>
    <w:rsid w:val="00492AED"/>
    <w:rsid w:val="004A24B0"/>
    <w:rsid w:val="004A5769"/>
    <w:rsid w:val="004B12AF"/>
    <w:rsid w:val="004B6658"/>
    <w:rsid w:val="004C5002"/>
    <w:rsid w:val="004C5041"/>
    <w:rsid w:val="004D3879"/>
    <w:rsid w:val="004E2FF7"/>
    <w:rsid w:val="005259A1"/>
    <w:rsid w:val="00531493"/>
    <w:rsid w:val="00535A3B"/>
    <w:rsid w:val="005440DF"/>
    <w:rsid w:val="00553B17"/>
    <w:rsid w:val="00556FBA"/>
    <w:rsid w:val="00570BA7"/>
    <w:rsid w:val="00583D8A"/>
    <w:rsid w:val="00584108"/>
    <w:rsid w:val="00593DAE"/>
    <w:rsid w:val="005A29B9"/>
    <w:rsid w:val="005B0C69"/>
    <w:rsid w:val="005C3505"/>
    <w:rsid w:val="005D68DF"/>
    <w:rsid w:val="00642E93"/>
    <w:rsid w:val="00643028"/>
    <w:rsid w:val="00643845"/>
    <w:rsid w:val="00654A7F"/>
    <w:rsid w:val="00667FC9"/>
    <w:rsid w:val="00670D65"/>
    <w:rsid w:val="00670EEB"/>
    <w:rsid w:val="006812AB"/>
    <w:rsid w:val="0069393F"/>
    <w:rsid w:val="00696370"/>
    <w:rsid w:val="006A3C8A"/>
    <w:rsid w:val="006C2787"/>
    <w:rsid w:val="006C5702"/>
    <w:rsid w:val="006C7389"/>
    <w:rsid w:val="006E1D8B"/>
    <w:rsid w:val="006F1712"/>
    <w:rsid w:val="006F20E5"/>
    <w:rsid w:val="006F395B"/>
    <w:rsid w:val="006F3B26"/>
    <w:rsid w:val="006F3F00"/>
    <w:rsid w:val="00706617"/>
    <w:rsid w:val="00712FFF"/>
    <w:rsid w:val="00716994"/>
    <w:rsid w:val="00721149"/>
    <w:rsid w:val="00733EB6"/>
    <w:rsid w:val="0073593F"/>
    <w:rsid w:val="00740EEB"/>
    <w:rsid w:val="007505FC"/>
    <w:rsid w:val="007558A7"/>
    <w:rsid w:val="00763C6E"/>
    <w:rsid w:val="007863D8"/>
    <w:rsid w:val="00793F4F"/>
    <w:rsid w:val="007A0530"/>
    <w:rsid w:val="007A561D"/>
    <w:rsid w:val="007B3AC3"/>
    <w:rsid w:val="007B4073"/>
    <w:rsid w:val="007D1CDA"/>
    <w:rsid w:val="007D69B8"/>
    <w:rsid w:val="00823165"/>
    <w:rsid w:val="0082424F"/>
    <w:rsid w:val="00824CEB"/>
    <w:rsid w:val="00834A1F"/>
    <w:rsid w:val="00836429"/>
    <w:rsid w:val="00840230"/>
    <w:rsid w:val="00861B31"/>
    <w:rsid w:val="008856C3"/>
    <w:rsid w:val="00894004"/>
    <w:rsid w:val="00895916"/>
    <w:rsid w:val="008A4116"/>
    <w:rsid w:val="008C3B79"/>
    <w:rsid w:val="008C4976"/>
    <w:rsid w:val="008C52BB"/>
    <w:rsid w:val="008E1255"/>
    <w:rsid w:val="00902FFE"/>
    <w:rsid w:val="00905192"/>
    <w:rsid w:val="009115B5"/>
    <w:rsid w:val="00920628"/>
    <w:rsid w:val="00921026"/>
    <w:rsid w:val="00926AE6"/>
    <w:rsid w:val="00927C0E"/>
    <w:rsid w:val="00937967"/>
    <w:rsid w:val="009435BE"/>
    <w:rsid w:val="009462CD"/>
    <w:rsid w:val="00950547"/>
    <w:rsid w:val="009613E7"/>
    <w:rsid w:val="00972EF3"/>
    <w:rsid w:val="00977C60"/>
    <w:rsid w:val="009925AF"/>
    <w:rsid w:val="00996FBB"/>
    <w:rsid w:val="009A2446"/>
    <w:rsid w:val="009B57B2"/>
    <w:rsid w:val="009C5438"/>
    <w:rsid w:val="009E4846"/>
    <w:rsid w:val="009E6E50"/>
    <w:rsid w:val="009F1085"/>
    <w:rsid w:val="009F351A"/>
    <w:rsid w:val="009F7F5B"/>
    <w:rsid w:val="00A05164"/>
    <w:rsid w:val="00A06D60"/>
    <w:rsid w:val="00A1178A"/>
    <w:rsid w:val="00A170B1"/>
    <w:rsid w:val="00A377CA"/>
    <w:rsid w:val="00A420BC"/>
    <w:rsid w:val="00A46533"/>
    <w:rsid w:val="00A56376"/>
    <w:rsid w:val="00A607EF"/>
    <w:rsid w:val="00A72771"/>
    <w:rsid w:val="00A73B16"/>
    <w:rsid w:val="00A8023E"/>
    <w:rsid w:val="00AA14C8"/>
    <w:rsid w:val="00AB201D"/>
    <w:rsid w:val="00AB5DFB"/>
    <w:rsid w:val="00AB79F9"/>
    <w:rsid w:val="00AC2FF8"/>
    <w:rsid w:val="00AD54CE"/>
    <w:rsid w:val="00AF0D57"/>
    <w:rsid w:val="00AF3C6E"/>
    <w:rsid w:val="00B0424D"/>
    <w:rsid w:val="00B14F8B"/>
    <w:rsid w:val="00B26AE6"/>
    <w:rsid w:val="00B51AC2"/>
    <w:rsid w:val="00B569E0"/>
    <w:rsid w:val="00B61D1C"/>
    <w:rsid w:val="00B71A76"/>
    <w:rsid w:val="00B80243"/>
    <w:rsid w:val="00B917B9"/>
    <w:rsid w:val="00B973A6"/>
    <w:rsid w:val="00BC32E4"/>
    <w:rsid w:val="00BC631F"/>
    <w:rsid w:val="00BD2A24"/>
    <w:rsid w:val="00BD55CB"/>
    <w:rsid w:val="00BE3EBA"/>
    <w:rsid w:val="00BE7440"/>
    <w:rsid w:val="00C02550"/>
    <w:rsid w:val="00C03A3C"/>
    <w:rsid w:val="00C31C74"/>
    <w:rsid w:val="00C34765"/>
    <w:rsid w:val="00C474DA"/>
    <w:rsid w:val="00C538D0"/>
    <w:rsid w:val="00C53CE5"/>
    <w:rsid w:val="00C56BBB"/>
    <w:rsid w:val="00C632D8"/>
    <w:rsid w:val="00C705B5"/>
    <w:rsid w:val="00C71EC0"/>
    <w:rsid w:val="00C95205"/>
    <w:rsid w:val="00CB2882"/>
    <w:rsid w:val="00CD3582"/>
    <w:rsid w:val="00CD4066"/>
    <w:rsid w:val="00CD7E6C"/>
    <w:rsid w:val="00CE2C79"/>
    <w:rsid w:val="00CF07ED"/>
    <w:rsid w:val="00D0277A"/>
    <w:rsid w:val="00D2172C"/>
    <w:rsid w:val="00D2573F"/>
    <w:rsid w:val="00D30AAC"/>
    <w:rsid w:val="00D52CD1"/>
    <w:rsid w:val="00D64812"/>
    <w:rsid w:val="00D66820"/>
    <w:rsid w:val="00D73B3E"/>
    <w:rsid w:val="00D864DE"/>
    <w:rsid w:val="00D90383"/>
    <w:rsid w:val="00DA3B40"/>
    <w:rsid w:val="00DB6F10"/>
    <w:rsid w:val="00DC2ACD"/>
    <w:rsid w:val="00DC329A"/>
    <w:rsid w:val="00DE7F6C"/>
    <w:rsid w:val="00DF00CB"/>
    <w:rsid w:val="00DF1C17"/>
    <w:rsid w:val="00E03B9A"/>
    <w:rsid w:val="00E121B5"/>
    <w:rsid w:val="00E13142"/>
    <w:rsid w:val="00E20DA3"/>
    <w:rsid w:val="00E23C98"/>
    <w:rsid w:val="00E53598"/>
    <w:rsid w:val="00E66DE4"/>
    <w:rsid w:val="00E76A68"/>
    <w:rsid w:val="00E93E55"/>
    <w:rsid w:val="00EB5688"/>
    <w:rsid w:val="00EC205F"/>
    <w:rsid w:val="00ED2F88"/>
    <w:rsid w:val="00EE1023"/>
    <w:rsid w:val="00EE17E7"/>
    <w:rsid w:val="00EE2179"/>
    <w:rsid w:val="00EE42B8"/>
    <w:rsid w:val="00EF1458"/>
    <w:rsid w:val="00EF2937"/>
    <w:rsid w:val="00EF5E3D"/>
    <w:rsid w:val="00F204C3"/>
    <w:rsid w:val="00F34C4B"/>
    <w:rsid w:val="00F61F0D"/>
    <w:rsid w:val="00F859B9"/>
    <w:rsid w:val="00FD7605"/>
    <w:rsid w:val="00FF0C2B"/>
    <w:rsid w:val="00FF4A48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character" w:customStyle="1" w:styleId="30">
    <w:name w:val="Основной текст 3 Знак"/>
    <w:basedOn w:val="a0"/>
    <w:link w:val="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a3">
    <w:name w:val="footer"/>
    <w:basedOn w:val="a"/>
    <w:link w:val="a4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5440D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52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2068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Avoyan</cp:lastModifiedBy>
  <cp:revision>78</cp:revision>
  <cp:lastPrinted>2011-02-08T10:19:00Z</cp:lastPrinted>
  <dcterms:created xsi:type="dcterms:W3CDTF">2010-02-11T06:06:00Z</dcterms:created>
  <dcterms:modified xsi:type="dcterms:W3CDTF">2011-04-13T12:53:00Z</dcterms:modified>
</cp:coreProperties>
</file>