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B4" w:rsidRDefault="00A92FB4" w:rsidP="002B27B4">
      <w:pPr>
        <w:jc w:val="center"/>
        <w:rPr>
          <w:b/>
          <w:lang w:val="hy-AM"/>
        </w:rPr>
      </w:pPr>
      <w:r>
        <w:rPr>
          <w:b/>
          <w:lang w:val="hy-AM"/>
        </w:rPr>
        <w:t>ԱՄՓՈՓԱԹԵՐԹ</w:t>
      </w:r>
    </w:p>
    <w:p w:rsidR="00A92FB4" w:rsidRDefault="002B27B4" w:rsidP="002B27B4">
      <w:pPr>
        <w:jc w:val="center"/>
        <w:rPr>
          <w:lang w:val="hy-AM"/>
        </w:rPr>
      </w:pPr>
      <w:r w:rsidRPr="000F4B42">
        <w:rPr>
          <w:lang w:val="hy-AM"/>
        </w:rPr>
        <w:t>«</w:t>
      </w:r>
      <w:r>
        <w:rPr>
          <w:lang w:val="hy-AM"/>
        </w:rPr>
        <w:t>ՔԱՂԱՔԱՑԻԱԿԱՆ ԿԱՑՈՒԹՅԱՆ ԱԿՏԵՐԻ ՄԱՍԻՆ»</w:t>
      </w:r>
      <w:r w:rsidRPr="000F4B42">
        <w:rPr>
          <w:lang w:val="hy-AM"/>
        </w:rPr>
        <w:t xml:space="preserve"> ՀԱՅԱՍՏԱՆԻ ՀԱՆՐԱՊԵՏՈՒԹՅԱՆ </w:t>
      </w:r>
      <w:r>
        <w:rPr>
          <w:lang w:val="hy-AM"/>
        </w:rPr>
        <w:t>ՕՐԵՆ</w:t>
      </w:r>
      <w:r w:rsidRPr="000F4B42">
        <w:rPr>
          <w:lang w:val="hy-AM"/>
        </w:rPr>
        <w:t xml:space="preserve">ՔՈՒՄ </w:t>
      </w:r>
      <w:r>
        <w:rPr>
          <w:lang w:val="hy-AM"/>
        </w:rPr>
        <w:t>ԼՐԱՑՈՒՄՆԵՐ</w:t>
      </w:r>
      <w:r w:rsidRPr="000F4B42">
        <w:rPr>
          <w:lang w:val="hy-AM"/>
        </w:rPr>
        <w:t xml:space="preserve"> ԿԱՏԱՐԵԼՈՒ ՄԱՍԻՆ» ՀԱՅԱՍՏԱՆԻ ՀԱՆՐԱՊԵՏՈՒԹՅԱՆ ՕՐԵՆՔԻ ՆԱԽԱԳԾԻ </w:t>
      </w:r>
      <w:r w:rsidR="00A92FB4">
        <w:rPr>
          <w:lang w:val="hy-AM"/>
        </w:rPr>
        <w:t>ՎԵՐԱԲԵՐՅԱԼ</w:t>
      </w:r>
    </w:p>
    <w:p w:rsidR="00A92FB4" w:rsidRDefault="00A92FB4" w:rsidP="002B27B4">
      <w:pPr>
        <w:jc w:val="center"/>
        <w:rPr>
          <w:rFonts w:ascii="Times New Roman" w:hAnsi="Times New Roman"/>
          <w:lang w:val="hy-AM"/>
        </w:rPr>
      </w:pPr>
    </w:p>
    <w:tbl>
      <w:tblPr>
        <w:tblpPr w:leftFromText="180" w:rightFromText="180" w:bottomFromText="200" w:vertAnchor="text" w:horzAnchor="margin" w:tblpY="74"/>
        <w:tblOverlap w:val="never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19"/>
        <w:gridCol w:w="5794"/>
        <w:gridCol w:w="2413"/>
        <w:gridCol w:w="3329"/>
      </w:tblGrid>
      <w:tr w:rsidR="00994E4A" w:rsidTr="00994E4A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lang w:val="hy-AM"/>
              </w:rPr>
              <w:t>Առաջարկության բովանդակությունը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lang w:val="hy-AM"/>
              </w:rPr>
              <w:t>Եզրակացություն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lang w:val="hy-AM"/>
              </w:rPr>
              <w:t>Կատարված փոփոխությունը</w:t>
            </w:r>
          </w:p>
        </w:tc>
      </w:tr>
      <w:tr w:rsidR="00994E4A" w:rsidTr="00994E4A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4</w:t>
            </w:r>
          </w:p>
        </w:tc>
      </w:tr>
      <w:tr w:rsidR="00994E4A" w:rsidRPr="00994E4A" w:rsidTr="00994E4A">
        <w:trPr>
          <w:trHeight w:val="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4A" w:rsidRDefault="00994E4A" w:rsidP="00994E4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A" w:rsidRPr="00825C5B" w:rsidRDefault="00994E4A" w:rsidP="00994E4A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825C5B">
              <w:rPr>
                <w:color w:val="000000"/>
                <w:shd w:val="clear" w:color="auto" w:fill="FFFFFF"/>
              </w:rPr>
              <w:t>ՀՀ</w:t>
            </w:r>
            <w:r w:rsidRPr="00825C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825C5B">
              <w:rPr>
                <w:color w:val="000000"/>
                <w:shd w:val="clear" w:color="auto" w:fill="FFFFFF"/>
              </w:rPr>
              <w:t>տարածքային</w:t>
            </w:r>
            <w:r w:rsidRPr="00825C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825C5B">
              <w:rPr>
                <w:color w:val="000000"/>
                <w:shd w:val="clear" w:color="auto" w:fill="FFFFFF"/>
              </w:rPr>
              <w:t>կառավարման</w:t>
            </w:r>
            <w:r w:rsidRPr="00825C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825C5B">
              <w:rPr>
                <w:color w:val="000000"/>
                <w:shd w:val="clear" w:color="auto" w:fill="FFFFFF"/>
              </w:rPr>
              <w:t>նախարարություն</w:t>
            </w:r>
          </w:p>
          <w:p w:rsidR="00994E4A" w:rsidRPr="00825C5B" w:rsidRDefault="00994E4A" w:rsidP="00994E4A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825C5B">
              <w:rPr>
                <w:color w:val="000000"/>
                <w:shd w:val="clear" w:color="auto" w:fill="FFFFFF"/>
                <w:lang w:val="en-US"/>
              </w:rPr>
              <w:t>18.03.2014</w:t>
            </w:r>
          </w:p>
          <w:p w:rsidR="00994E4A" w:rsidRDefault="00994E4A" w:rsidP="00994E4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en-US"/>
              </w:rPr>
            </w:pPr>
            <w:r w:rsidRPr="00825C5B">
              <w:rPr>
                <w:color w:val="000000"/>
                <w:shd w:val="clear" w:color="auto" w:fill="FFFFFF"/>
              </w:rPr>
              <w:t>01/21/1379-14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A" w:rsidRPr="00994E4A" w:rsidRDefault="00994E4A" w:rsidP="00994E4A">
            <w:pPr>
              <w:ind w:firstLine="720"/>
              <w:jc w:val="both"/>
              <w:rPr>
                <w:rFonts w:eastAsia="Calibri" w:cs="Times New Roman"/>
                <w:lang w:val="en-US"/>
              </w:rPr>
            </w:pPr>
            <w:r w:rsidRPr="001467EC">
              <w:rPr>
                <w:rStyle w:val="Strong"/>
                <w:rFonts w:eastAsia="Calibri" w:cs="Times New Roman"/>
                <w:b w:val="0"/>
                <w:color w:val="000000"/>
                <w:lang w:val="hy-AM"/>
              </w:rPr>
              <w:t>«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Ք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աղաքացիական</w:t>
            </w:r>
            <w:r w:rsidRPr="001467EC">
              <w:rPr>
                <w:rStyle w:val="apple-converted-space"/>
                <w:rFonts w:eastAsia="Calibri" w:cs="Times New Roman"/>
                <w:b/>
                <w:color w:val="000000"/>
                <w:lang w:val="hy-AM"/>
              </w:rPr>
              <w:t xml:space="preserve"> 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կացության</w:t>
            </w:r>
            <w:r w:rsidRPr="001467EC">
              <w:rPr>
                <w:rStyle w:val="apple-converted-space"/>
                <w:rFonts w:eastAsia="Calibri" w:cs="Times New Roman"/>
                <w:b/>
                <w:color w:val="000000"/>
                <w:lang w:val="hy-AM"/>
              </w:rPr>
              <w:t xml:space="preserve"> 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ակտերի</w:t>
            </w:r>
            <w:r w:rsidRPr="001467EC">
              <w:rPr>
                <w:rStyle w:val="apple-converted-space"/>
                <w:rFonts w:eastAsia="Calibri" w:cs="Times New Roman"/>
                <w:b/>
                <w:color w:val="000000"/>
                <w:lang w:val="hy-AM"/>
              </w:rPr>
              <w:t xml:space="preserve"> 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մասին</w:t>
            </w:r>
            <w:r w:rsidRPr="001467EC">
              <w:rPr>
                <w:rStyle w:val="Strong"/>
                <w:rFonts w:eastAsia="Calibri" w:cs="Times New Roman"/>
                <w:b w:val="0"/>
                <w:color w:val="000000"/>
                <w:lang w:val="hy-AM"/>
              </w:rPr>
              <w:t xml:space="preserve">» 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Հ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այաստանի</w:t>
            </w:r>
            <w:r w:rsidRPr="001467EC">
              <w:rPr>
                <w:rStyle w:val="Strong"/>
                <w:rFonts w:eastAsia="Calibri" w:cs="Times New Roman"/>
                <w:b w:val="0"/>
                <w:color w:val="000000"/>
                <w:lang w:val="hy-AM"/>
              </w:rPr>
              <w:t xml:space="preserve"> 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Հ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անրապետության</w:t>
            </w:r>
            <w:r w:rsidRPr="001467EC">
              <w:rPr>
                <w:rStyle w:val="Strong"/>
                <w:rFonts w:eastAsia="Calibri" w:cs="Times New Roman"/>
                <w:b w:val="0"/>
                <w:color w:val="000000"/>
                <w:lang w:val="hy-AM"/>
              </w:rPr>
              <w:t xml:space="preserve"> 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օրենքում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 xml:space="preserve"> (</w:t>
            </w:r>
            <w:r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այսուհետ՝ օրենք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)</w:t>
            </w:r>
            <w:r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 xml:space="preserve"> նոր լրացվող 9.2-րդ հոդվածի </w:t>
            </w:r>
            <w:r w:rsidRPr="001467E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 xml:space="preserve">համաձայն </w:t>
            </w:r>
            <w:r w:rsidRPr="00D4536C"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>դիմող անձը ՔԿԱԳ մարմնի աշխատակցին է տրամադրում դիմումը պատրաստելու համար անհրաժեշտ ամբողջ տեղեկատվությունը և ստորագրում է էլեկտրոնային կառավարման համակարգի միջոցով պատրաստված դիմումը:</w:t>
            </w:r>
            <w:r>
              <w:rPr>
                <w:rStyle w:val="Strong"/>
                <w:rFonts w:eastAsia="Calibri" w:cs="Sylfaen"/>
                <w:b w:val="0"/>
                <w:color w:val="000000"/>
                <w:lang w:val="hy-AM"/>
              </w:rPr>
              <w:t xml:space="preserve"> Օրենքի ընդունման հիմնավորման մեջ նշվում է, որ </w:t>
            </w:r>
            <w:r w:rsidRPr="001467EC">
              <w:rPr>
                <w:rFonts w:eastAsia="Calibri" w:cs="Times New Roman"/>
                <w:lang w:val="hy-AM"/>
              </w:rPr>
              <w:t xml:space="preserve">անձը ստորագրում է </w:t>
            </w:r>
            <w:r>
              <w:rPr>
                <w:rFonts w:eastAsia="Calibri" w:cs="Times New Roman"/>
                <w:lang w:val="hy-AM"/>
              </w:rPr>
              <w:t xml:space="preserve">իր կողմից </w:t>
            </w:r>
            <w:r w:rsidRPr="001467EC">
              <w:rPr>
                <w:rFonts w:eastAsia="Calibri" w:cs="Times New Roman"/>
                <w:lang w:val="hy-AM"/>
              </w:rPr>
              <w:t>ներկայաց</w:t>
            </w:r>
            <w:r>
              <w:rPr>
                <w:rFonts w:eastAsia="Calibri" w:cs="Times New Roman"/>
                <w:lang w:val="hy-AM"/>
              </w:rPr>
              <w:t xml:space="preserve">ված տեղեկատվության հիման վրա </w:t>
            </w:r>
            <w:r w:rsidRPr="00752A9C">
              <w:rPr>
                <w:rFonts w:eastAsia="Calibri" w:cs="Times New Roman"/>
                <w:b/>
                <w:u w:val="single"/>
                <w:lang w:val="hy-AM"/>
              </w:rPr>
              <w:t>ՔԿԱԳ մարմնի աշխատակցի կողմից</w:t>
            </w:r>
            <w:r w:rsidRPr="001467EC">
              <w:rPr>
                <w:rFonts w:eastAsia="Calibri" w:cs="Times New Roman"/>
                <w:lang w:val="hy-AM"/>
              </w:rPr>
              <w:t xml:space="preserve"> պատրաստված դիմումը</w:t>
            </w:r>
            <w:r>
              <w:rPr>
                <w:rFonts w:eastAsia="Calibri" w:cs="Times New Roman"/>
                <w:lang w:val="hy-AM"/>
              </w:rPr>
              <w:t>: Այս հանգամանքը, մեր կարծիքով, կարող է խաթարել ՔԿԱԳ մարմինների առանց այդ էլ ծանրաբեռնված աշխատանքը՝ հատկապես այն մարմիններում, որոնք գործում են մեկ կամ երկու աշխատակցով: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A" w:rsidRPr="00F93BC1" w:rsidRDefault="00994E4A" w:rsidP="00994E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hy-AM"/>
              </w:rPr>
            </w:pPr>
            <w:r w:rsidRPr="00F93BC1">
              <w:rPr>
                <w:lang w:val="hy-AM"/>
              </w:rPr>
              <w:t>Չի ընդունվել:</w:t>
            </w:r>
          </w:p>
          <w:p w:rsidR="00994E4A" w:rsidRPr="00F93BC1" w:rsidRDefault="00994E4A" w:rsidP="00994E4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hy-AM"/>
              </w:rPr>
            </w:pPr>
            <w:r w:rsidRPr="00D70A81">
              <w:rPr>
                <w:rFonts w:eastAsia="Times New Roman" w:cs="Times New Roman"/>
                <w:lang w:val="hy-AM"/>
              </w:rPr>
              <w:t>Նախատեսվում է</w:t>
            </w:r>
            <w:r w:rsidRPr="00D42845">
              <w:rPr>
                <w:rFonts w:eastAsia="Times New Roman" w:cs="Times New Roman"/>
                <w:lang w:val="hy-AM"/>
              </w:rPr>
              <w:t xml:space="preserve"> ներդնել</w:t>
            </w:r>
            <w:r w:rsidRPr="00F93BC1">
              <w:rPr>
                <w:rFonts w:eastAsia="Times New Roman" w:cs="Times New Roman"/>
                <w:lang w:val="hy-AM"/>
              </w:rPr>
              <w:t xml:space="preserve"> </w:t>
            </w:r>
            <w:r>
              <w:rPr>
                <w:rFonts w:eastAsia="Times New Roman" w:cs="Times New Roman"/>
                <w:lang w:val="hy-AM"/>
              </w:rPr>
              <w:t>դիմումների տիպային ձևե</w:t>
            </w:r>
            <w:r w:rsidRPr="00D70A81">
              <w:rPr>
                <w:rFonts w:eastAsia="Times New Roman" w:cs="Times New Roman"/>
                <w:lang w:val="hy-AM"/>
              </w:rPr>
              <w:t>ր</w:t>
            </w:r>
            <w:r>
              <w:rPr>
                <w:rFonts w:eastAsia="Times New Roman" w:cs="Times New Roman"/>
                <w:lang w:val="hy-AM"/>
              </w:rPr>
              <w:t>, որը հնա</w:t>
            </w:r>
            <w:r w:rsidRPr="004E6149">
              <w:rPr>
                <w:rFonts w:eastAsia="Times New Roman" w:cs="Times New Roman"/>
                <w:lang w:val="hy-AM"/>
              </w:rPr>
              <w:t>րավորինս կհեշտացնի դիմումների պատրաստման գործընթացը</w:t>
            </w:r>
            <w:r w:rsidRPr="00F93BC1">
              <w:rPr>
                <w:rFonts w:eastAsia="Times New Roman" w:cs="Times New Roman"/>
                <w:lang w:val="hy-AM"/>
              </w:rPr>
              <w:t>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A" w:rsidRPr="00F93BC1" w:rsidRDefault="00994E4A" w:rsidP="00994E4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hy-AM"/>
              </w:rPr>
            </w:pPr>
          </w:p>
        </w:tc>
      </w:tr>
    </w:tbl>
    <w:p w:rsidR="00A92FB4" w:rsidRPr="00994E4A" w:rsidRDefault="00A92FB4" w:rsidP="00994E4A">
      <w:pPr>
        <w:rPr>
          <w:rFonts w:ascii="Times New Roman" w:eastAsia="Times New Roman" w:hAnsi="Times New Roman"/>
          <w:lang w:val="en-US"/>
        </w:rPr>
      </w:pPr>
    </w:p>
    <w:sectPr w:rsidR="00A92FB4" w:rsidRPr="00994E4A" w:rsidSect="00A92FB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3214"/>
    <w:multiLevelType w:val="singleLevel"/>
    <w:tmpl w:val="526C6726"/>
    <w:lvl w:ilvl="0">
      <w:start w:val="1"/>
      <w:numFmt w:val="decimal"/>
      <w:lvlText w:val="%1)"/>
      <w:legacy w:legacy="1" w:legacySpace="0" w:legacyIndent="280"/>
      <w:lvlJc w:val="left"/>
      <w:pPr>
        <w:ind w:left="0" w:firstLine="0"/>
      </w:pPr>
      <w:rPr>
        <w:rFonts w:ascii="Sylfaen" w:hAnsi="Sylfae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92FB4"/>
    <w:rsid w:val="00040A4A"/>
    <w:rsid w:val="00284411"/>
    <w:rsid w:val="002B27B4"/>
    <w:rsid w:val="004E6149"/>
    <w:rsid w:val="0055670B"/>
    <w:rsid w:val="00603657"/>
    <w:rsid w:val="006A0D8B"/>
    <w:rsid w:val="00714CFF"/>
    <w:rsid w:val="007B7D7D"/>
    <w:rsid w:val="00825C5B"/>
    <w:rsid w:val="00994E4A"/>
    <w:rsid w:val="00A92FB4"/>
    <w:rsid w:val="00AC5521"/>
    <w:rsid w:val="00D42845"/>
    <w:rsid w:val="00D70A81"/>
    <w:rsid w:val="00F87CA6"/>
    <w:rsid w:val="00F9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A92FB4"/>
    <w:pPr>
      <w:widowControl w:val="0"/>
      <w:autoSpaceDE w:val="0"/>
      <w:autoSpaceDN w:val="0"/>
      <w:adjustRightInd w:val="0"/>
      <w:spacing w:line="292" w:lineRule="exact"/>
      <w:ind w:firstLine="432"/>
      <w:jc w:val="both"/>
    </w:pPr>
    <w:rPr>
      <w:rFonts w:ascii="Sylfaen" w:eastAsia="Times New Roman" w:hAnsi="Sylfaen" w:cs="Times New Roman"/>
      <w:lang w:val="en-US"/>
    </w:rPr>
  </w:style>
  <w:style w:type="paragraph" w:customStyle="1" w:styleId="Style10">
    <w:name w:val="Style10"/>
    <w:basedOn w:val="Normal"/>
    <w:uiPriority w:val="99"/>
    <w:rsid w:val="00A92FB4"/>
    <w:pPr>
      <w:widowControl w:val="0"/>
      <w:autoSpaceDE w:val="0"/>
      <w:autoSpaceDN w:val="0"/>
      <w:adjustRightInd w:val="0"/>
      <w:spacing w:line="288" w:lineRule="exact"/>
    </w:pPr>
    <w:rPr>
      <w:rFonts w:ascii="Sylfaen" w:eastAsia="Times New Roman" w:hAnsi="Sylfaen" w:cs="Times New Roman"/>
      <w:lang w:val="en-US"/>
    </w:rPr>
  </w:style>
  <w:style w:type="paragraph" w:customStyle="1" w:styleId="Style15">
    <w:name w:val="Style15"/>
    <w:basedOn w:val="Normal"/>
    <w:uiPriority w:val="99"/>
    <w:rsid w:val="00A92FB4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lang w:val="en-US"/>
    </w:rPr>
  </w:style>
  <w:style w:type="paragraph" w:customStyle="1" w:styleId="Style16">
    <w:name w:val="Style16"/>
    <w:basedOn w:val="Normal"/>
    <w:uiPriority w:val="99"/>
    <w:rsid w:val="00A92FB4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lang w:val="en-US"/>
    </w:rPr>
  </w:style>
  <w:style w:type="paragraph" w:customStyle="1" w:styleId="Style17">
    <w:name w:val="Style17"/>
    <w:basedOn w:val="Normal"/>
    <w:uiPriority w:val="99"/>
    <w:rsid w:val="00A92FB4"/>
    <w:pPr>
      <w:widowControl w:val="0"/>
      <w:autoSpaceDE w:val="0"/>
      <w:autoSpaceDN w:val="0"/>
      <w:adjustRightInd w:val="0"/>
      <w:spacing w:line="317" w:lineRule="exact"/>
      <w:ind w:firstLine="533"/>
    </w:pPr>
    <w:rPr>
      <w:rFonts w:ascii="Sylfaen" w:eastAsia="Times New Roman" w:hAnsi="Sylfaen" w:cs="Times New Roman"/>
      <w:lang w:val="en-US"/>
    </w:rPr>
  </w:style>
  <w:style w:type="paragraph" w:customStyle="1" w:styleId="Style18">
    <w:name w:val="Style18"/>
    <w:basedOn w:val="Normal"/>
    <w:uiPriority w:val="99"/>
    <w:rsid w:val="00A92FB4"/>
    <w:pPr>
      <w:widowControl w:val="0"/>
      <w:autoSpaceDE w:val="0"/>
      <w:autoSpaceDN w:val="0"/>
      <w:adjustRightInd w:val="0"/>
      <w:spacing w:line="367" w:lineRule="exact"/>
      <w:ind w:firstLine="691"/>
    </w:pPr>
    <w:rPr>
      <w:rFonts w:ascii="Sylfaen" w:eastAsia="Times New Roman" w:hAnsi="Sylfaen" w:cs="Times New Roman"/>
      <w:lang w:val="en-US"/>
    </w:rPr>
  </w:style>
  <w:style w:type="paragraph" w:customStyle="1" w:styleId="Style19">
    <w:name w:val="Style19"/>
    <w:basedOn w:val="Normal"/>
    <w:uiPriority w:val="99"/>
    <w:rsid w:val="00A92FB4"/>
    <w:pPr>
      <w:widowControl w:val="0"/>
      <w:autoSpaceDE w:val="0"/>
      <w:autoSpaceDN w:val="0"/>
      <w:adjustRightInd w:val="0"/>
      <w:spacing w:line="367" w:lineRule="exact"/>
      <w:ind w:firstLine="691"/>
    </w:pPr>
    <w:rPr>
      <w:rFonts w:ascii="Sylfaen" w:eastAsia="Times New Roman" w:hAnsi="Sylfaen" w:cs="Times New Roman"/>
      <w:lang w:val="en-US"/>
    </w:rPr>
  </w:style>
  <w:style w:type="paragraph" w:customStyle="1" w:styleId="Style20">
    <w:name w:val="Style20"/>
    <w:basedOn w:val="Normal"/>
    <w:uiPriority w:val="99"/>
    <w:rsid w:val="00A92FB4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lang w:val="en-US"/>
    </w:rPr>
  </w:style>
  <w:style w:type="paragraph" w:customStyle="1" w:styleId="Style21">
    <w:name w:val="Style21"/>
    <w:basedOn w:val="Normal"/>
    <w:uiPriority w:val="99"/>
    <w:rsid w:val="00A92FB4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lang w:val="en-US"/>
    </w:rPr>
  </w:style>
  <w:style w:type="character" w:customStyle="1" w:styleId="apple-style-span">
    <w:name w:val="apple-style-span"/>
    <w:basedOn w:val="DefaultParagraphFont"/>
    <w:rsid w:val="00A92FB4"/>
  </w:style>
  <w:style w:type="character" w:customStyle="1" w:styleId="FontStyle30">
    <w:name w:val="Font Style30"/>
    <w:basedOn w:val="DefaultParagraphFont"/>
    <w:uiPriority w:val="99"/>
    <w:rsid w:val="00A92FB4"/>
    <w:rPr>
      <w:rFonts w:ascii="Sylfaen" w:hAnsi="Sylfaen" w:cs="Sylfaen" w:hint="default"/>
      <w:b/>
      <w:bCs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A92FB4"/>
    <w:rPr>
      <w:rFonts w:ascii="Sylfaen" w:hAnsi="Sylfaen" w:cs="Sylfaen" w:hint="default"/>
      <w:b/>
      <w:b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A92FB4"/>
    <w:rPr>
      <w:rFonts w:ascii="Sylfaen" w:hAnsi="Sylfaen" w:cs="Sylfaen" w:hint="default"/>
      <w:b/>
      <w:bCs/>
      <w:i/>
      <w:iCs/>
      <w:spacing w:val="10"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A92FB4"/>
    <w:rPr>
      <w:rFonts w:ascii="Tahoma" w:hAnsi="Tahoma" w:cs="Tahoma" w:hint="default"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A92FB4"/>
    <w:rPr>
      <w:rFonts w:ascii="Tahoma" w:hAnsi="Tahoma" w:cs="Tahoma" w:hint="default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25C5B"/>
  </w:style>
  <w:style w:type="character" w:styleId="Strong">
    <w:name w:val="Strong"/>
    <w:basedOn w:val="DefaultParagraphFont"/>
    <w:uiPriority w:val="22"/>
    <w:qFormat/>
    <w:rsid w:val="00825C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52178-A828-4231-8DE4-873F08E0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12</cp:revision>
  <dcterms:created xsi:type="dcterms:W3CDTF">2014-03-14T11:24:00Z</dcterms:created>
  <dcterms:modified xsi:type="dcterms:W3CDTF">2014-03-24T10:41:00Z</dcterms:modified>
</cp:coreProperties>
</file>