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615" w:rsidRPr="00B95F1A" w:rsidRDefault="001A6615" w:rsidP="001A661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hAnsi="GHEA Grapalat"/>
          <w:b/>
        </w:rPr>
      </w:pPr>
      <w:bookmarkStart w:id="0" w:name="_GoBack"/>
      <w:bookmarkEnd w:id="0"/>
      <w:r w:rsidRPr="00B95F1A">
        <w:rPr>
          <w:rFonts w:ascii="GHEA Grapalat" w:hAnsi="GHEA Grapalat"/>
          <w:b/>
        </w:rPr>
        <w:t>ԱՄՓՈՓԱԹԵՐԹ</w:t>
      </w:r>
    </w:p>
    <w:p w:rsidR="001A6615" w:rsidRPr="00B95F1A" w:rsidRDefault="001A6615" w:rsidP="0078070B">
      <w:pPr>
        <w:jc w:val="center"/>
        <w:rPr>
          <w:rFonts w:ascii="GHEA Grapalat" w:hAnsi="GHEA Grapalat"/>
          <w:b/>
        </w:rPr>
      </w:pPr>
      <w:r w:rsidRPr="00B95F1A">
        <w:rPr>
          <w:rFonts w:ascii="GHEA Grapalat" w:hAnsi="GHEA Grapalat" w:cs="Sylfaen"/>
          <w:b/>
        </w:rPr>
        <w:t>ՀԱՆՐԱՅԻՆ ԾԱՌԱՅՈՒԹՅԱՆ ՄԱՍԻՆ ՕՐԵՆՔՈՒՄ</w:t>
      </w:r>
      <w:r w:rsidRPr="00B95F1A">
        <w:rPr>
          <w:rFonts w:ascii="GHEA Grapalat" w:hAnsi="GHEA Grapalat"/>
          <w:b/>
          <w:lang w:val="hy-AM"/>
        </w:rPr>
        <w:t xml:space="preserve"> </w:t>
      </w:r>
      <w:r w:rsidRPr="00B95F1A">
        <w:rPr>
          <w:rFonts w:ascii="GHEA Grapalat" w:hAnsi="GHEA Grapalat"/>
          <w:b/>
        </w:rPr>
        <w:t xml:space="preserve">ՓՈՓՈԽՈՒԹՅՈՒՆՆԵՐ </w:t>
      </w:r>
      <w:r w:rsidRPr="00B95F1A">
        <w:rPr>
          <w:rFonts w:ascii="GHEA Grapalat" w:hAnsi="GHEA Grapalat" w:cs="Sylfaen"/>
          <w:b/>
          <w:lang w:val="hy-AM"/>
        </w:rPr>
        <w:t>ԿԱՏԱՐԵԼՈՒ</w:t>
      </w:r>
      <w:r w:rsidRPr="00B95F1A">
        <w:rPr>
          <w:rFonts w:ascii="GHEA Grapalat" w:hAnsi="GHEA Grapalat"/>
          <w:b/>
          <w:lang w:val="hy-AM"/>
        </w:rPr>
        <w:t xml:space="preserve"> </w:t>
      </w:r>
      <w:r w:rsidRPr="00B95F1A">
        <w:rPr>
          <w:rFonts w:ascii="GHEA Grapalat" w:hAnsi="GHEA Grapalat" w:cs="Sylfaen"/>
          <w:b/>
          <w:lang w:val="hy-AM"/>
        </w:rPr>
        <w:t>ՄԱՍԻՆ</w:t>
      </w:r>
      <w:r w:rsidR="0078070B" w:rsidRPr="00B95F1A">
        <w:rPr>
          <w:rFonts w:ascii="GHEA Grapalat" w:hAnsi="GHEA Grapalat" w:cs="Sylfaen"/>
          <w:b/>
        </w:rPr>
        <w:t></w:t>
      </w:r>
      <w:r w:rsidRPr="00B95F1A">
        <w:rPr>
          <w:rFonts w:ascii="GHEA Grapalat" w:hAnsi="GHEA Grapalat" w:cs="Sylfaen"/>
          <w:b/>
        </w:rPr>
        <w:t xml:space="preserve">  </w:t>
      </w:r>
    </w:p>
    <w:p w:rsidR="001A6615" w:rsidRPr="00B95F1A" w:rsidRDefault="001A6615" w:rsidP="0078070B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hAnsi="GHEA Grapalat"/>
          <w:b/>
        </w:rPr>
      </w:pPr>
      <w:r w:rsidRPr="00B95F1A">
        <w:rPr>
          <w:rFonts w:ascii="GHEA Grapalat" w:hAnsi="GHEA Grapalat"/>
          <w:b/>
          <w:lang w:val="en-GB"/>
        </w:rPr>
        <w:t>ՕՐԵՆՔԻ</w:t>
      </w:r>
      <w:r w:rsidRPr="00B95F1A">
        <w:rPr>
          <w:rFonts w:ascii="GHEA Grapalat" w:hAnsi="GHEA Grapalat"/>
          <w:b/>
        </w:rPr>
        <w:t xml:space="preserve"> ՆԱԽԱԳԾԻ ՎԵՐԱԲԵՐՅԱԼ ՍՏԱՑՎԱԾ ԴԻՏՈՂՈՒԹՅՈՒՆՆԵՐԻ ԵՎ ԱՌԱՋԱՐԿՈՒԹՅՈՒՆՆԵՐԻ</w:t>
      </w:r>
    </w:p>
    <w:p w:rsidR="001A6615" w:rsidRPr="00B95F1A" w:rsidRDefault="001A6615" w:rsidP="001A661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hAnsi="GHEA Grapalat"/>
          <w:b/>
        </w:rPr>
      </w:pPr>
    </w:p>
    <w:tbl>
      <w:tblPr>
        <w:tblStyle w:val="TableGrid"/>
        <w:tblW w:w="13608" w:type="dxa"/>
        <w:tblLook w:val="04A0" w:firstRow="1" w:lastRow="0" w:firstColumn="1" w:lastColumn="0" w:noHBand="0" w:noVBand="1"/>
      </w:tblPr>
      <w:tblGrid>
        <w:gridCol w:w="468"/>
        <w:gridCol w:w="3210"/>
        <w:gridCol w:w="3635"/>
        <w:gridCol w:w="2407"/>
        <w:gridCol w:w="3888"/>
      </w:tblGrid>
      <w:tr w:rsidR="001A6615" w:rsidRPr="00B95F1A" w:rsidTr="0078070B">
        <w:tc>
          <w:tcPr>
            <w:tcW w:w="468" w:type="dxa"/>
          </w:tcPr>
          <w:p w:rsidR="001A6615" w:rsidRPr="00B95F1A" w:rsidRDefault="001A6615" w:rsidP="005D0BB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3210" w:type="dxa"/>
          </w:tcPr>
          <w:p w:rsidR="001A6615" w:rsidRPr="00B95F1A" w:rsidRDefault="001A6615" w:rsidP="005D0BBD">
            <w:pPr>
              <w:rPr>
                <w:rFonts w:ascii="GHEA Grapalat" w:hAnsi="GHEA Grapalat"/>
                <w:lang w:eastAsia="en-US"/>
              </w:rPr>
            </w:pPr>
            <w:proofErr w:type="spellStart"/>
            <w:r w:rsidRPr="00B95F1A">
              <w:rPr>
                <w:rFonts w:ascii="GHEA Grapalat" w:hAnsi="GHEA Grapalat"/>
                <w:lang w:val="en-US" w:eastAsia="en-US"/>
              </w:rPr>
              <w:t>Առաջարկության</w:t>
            </w:r>
            <w:proofErr w:type="spellEnd"/>
            <w:r w:rsidRPr="00B95F1A">
              <w:rPr>
                <w:rFonts w:ascii="GHEA Grapalat" w:hAnsi="GHEA Grapalat"/>
                <w:lang w:eastAsia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 w:eastAsia="en-US"/>
              </w:rPr>
              <w:t>հեղինակը</w:t>
            </w:r>
            <w:proofErr w:type="spellEnd"/>
            <w:r w:rsidRPr="00B95F1A">
              <w:rPr>
                <w:rFonts w:ascii="GHEA Grapalat" w:hAnsi="GHEA Grapalat"/>
                <w:lang w:eastAsia="en-US"/>
              </w:rPr>
              <w:t xml:space="preserve">¸ </w:t>
            </w:r>
            <w:proofErr w:type="spellStart"/>
            <w:r w:rsidRPr="00B95F1A">
              <w:rPr>
                <w:rFonts w:ascii="GHEA Grapalat" w:eastAsia="Calibri" w:hAnsi="GHEA Grapalat"/>
                <w:lang w:val="en-US" w:eastAsia="en-US"/>
              </w:rPr>
              <w:t>Գրության</w:t>
            </w:r>
            <w:proofErr w:type="spellEnd"/>
            <w:r w:rsidRPr="00B95F1A">
              <w:rPr>
                <w:rFonts w:ascii="GHEA Grapalat" w:eastAsia="Calibri" w:hAnsi="GHEA Grapalat"/>
                <w:lang w:eastAsia="en-US"/>
              </w:rPr>
              <w:t xml:space="preserve"> </w:t>
            </w:r>
            <w:proofErr w:type="spellStart"/>
            <w:r w:rsidRPr="00B95F1A">
              <w:rPr>
                <w:rFonts w:ascii="GHEA Grapalat" w:eastAsia="Calibri" w:hAnsi="GHEA Grapalat"/>
                <w:lang w:val="en-US" w:eastAsia="en-US"/>
              </w:rPr>
              <w:t>ամսաթիվը</w:t>
            </w:r>
            <w:proofErr w:type="spellEnd"/>
            <w:r w:rsidRPr="00B95F1A">
              <w:rPr>
                <w:rFonts w:ascii="GHEA Grapalat" w:eastAsia="Calibri" w:hAnsi="GHEA Grapalat"/>
                <w:lang w:eastAsia="en-US"/>
              </w:rPr>
              <w:t xml:space="preserve">, </w:t>
            </w:r>
            <w:proofErr w:type="spellStart"/>
            <w:r w:rsidRPr="00B95F1A">
              <w:rPr>
                <w:rFonts w:ascii="GHEA Grapalat" w:eastAsia="Calibri" w:hAnsi="GHEA Grapalat"/>
                <w:lang w:val="en-US" w:eastAsia="en-US"/>
              </w:rPr>
              <w:t>գրության</w:t>
            </w:r>
            <w:proofErr w:type="spellEnd"/>
            <w:r w:rsidRPr="00B95F1A">
              <w:rPr>
                <w:rFonts w:ascii="GHEA Grapalat" w:eastAsia="Calibri" w:hAnsi="GHEA Grapalat"/>
                <w:lang w:eastAsia="en-US"/>
              </w:rPr>
              <w:t xml:space="preserve"> </w:t>
            </w:r>
            <w:proofErr w:type="spellStart"/>
            <w:r w:rsidRPr="00B95F1A">
              <w:rPr>
                <w:rFonts w:ascii="GHEA Grapalat" w:eastAsia="Calibri" w:hAnsi="GHEA Grapalat"/>
                <w:lang w:val="en-US" w:eastAsia="en-US"/>
              </w:rPr>
              <w:t>համարը</w:t>
            </w:r>
            <w:proofErr w:type="spellEnd"/>
          </w:p>
        </w:tc>
        <w:tc>
          <w:tcPr>
            <w:tcW w:w="3635" w:type="dxa"/>
          </w:tcPr>
          <w:p w:rsidR="001A6615" w:rsidRPr="00B95F1A" w:rsidRDefault="001A6615" w:rsidP="005D0BB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B95F1A">
              <w:rPr>
                <w:rFonts w:ascii="GHEA Grapalat" w:eastAsia="Calibri" w:hAnsi="GHEA Grapalat"/>
                <w:lang w:val="en-US" w:eastAsia="en-US"/>
              </w:rPr>
              <w:t>Առաջարկության</w:t>
            </w:r>
            <w:proofErr w:type="spellEnd"/>
            <w:r w:rsidRPr="00B95F1A">
              <w:rPr>
                <w:rFonts w:ascii="GHEA Grapalat" w:eastAsia="Calibri" w:hAnsi="GHEA Grapalat"/>
                <w:lang w:val="en-US" w:eastAsia="en-US"/>
              </w:rPr>
              <w:t xml:space="preserve"> </w:t>
            </w:r>
            <w:proofErr w:type="spellStart"/>
            <w:r w:rsidRPr="00B95F1A">
              <w:rPr>
                <w:rFonts w:ascii="GHEA Grapalat" w:eastAsia="Calibri" w:hAnsi="GHEA Grapalat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407" w:type="dxa"/>
          </w:tcPr>
          <w:p w:rsidR="001A6615" w:rsidRPr="00B95F1A" w:rsidRDefault="001A6615" w:rsidP="005D0BB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95F1A">
              <w:rPr>
                <w:rFonts w:ascii="GHEA Grapalat" w:hAnsi="GHEA Grapalat"/>
                <w:lang w:val="en-US"/>
              </w:rPr>
              <w:t>Եզրակացություն</w:t>
            </w:r>
            <w:proofErr w:type="spellEnd"/>
          </w:p>
        </w:tc>
        <w:tc>
          <w:tcPr>
            <w:tcW w:w="3888" w:type="dxa"/>
          </w:tcPr>
          <w:p w:rsidR="001A6615" w:rsidRPr="00B95F1A" w:rsidRDefault="001A6615" w:rsidP="005D0BB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95F1A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</w:p>
        </w:tc>
      </w:tr>
      <w:tr w:rsidR="001A6615" w:rsidRPr="00B95F1A" w:rsidTr="0078070B">
        <w:tc>
          <w:tcPr>
            <w:tcW w:w="468" w:type="dxa"/>
          </w:tcPr>
          <w:p w:rsidR="001A6615" w:rsidRPr="00B95F1A" w:rsidRDefault="001A6615" w:rsidP="005D0BB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  <w:r w:rsidRPr="00B95F1A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10" w:type="dxa"/>
          </w:tcPr>
          <w:p w:rsidR="001A6615" w:rsidRPr="00B95F1A" w:rsidRDefault="001A6615" w:rsidP="005D0BB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  <w:r w:rsidRPr="00B95F1A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635" w:type="dxa"/>
          </w:tcPr>
          <w:p w:rsidR="001A6615" w:rsidRPr="00B95F1A" w:rsidRDefault="001A6615" w:rsidP="005D0BB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  <w:r w:rsidRPr="00B95F1A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407" w:type="dxa"/>
          </w:tcPr>
          <w:p w:rsidR="001A6615" w:rsidRPr="00B95F1A" w:rsidRDefault="001A6615" w:rsidP="005D0BB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  <w:r w:rsidRPr="00B95F1A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888" w:type="dxa"/>
          </w:tcPr>
          <w:p w:rsidR="001A6615" w:rsidRPr="00B95F1A" w:rsidRDefault="001A6615" w:rsidP="005D0BB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center"/>
              <w:rPr>
                <w:rFonts w:ascii="GHEA Grapalat" w:hAnsi="GHEA Grapalat"/>
                <w:lang w:val="en-US"/>
              </w:rPr>
            </w:pPr>
            <w:r w:rsidRPr="00B95F1A">
              <w:rPr>
                <w:rFonts w:ascii="GHEA Grapalat" w:hAnsi="GHEA Grapalat"/>
                <w:lang w:val="en-US"/>
              </w:rPr>
              <w:t>5.</w:t>
            </w:r>
          </w:p>
        </w:tc>
      </w:tr>
      <w:tr w:rsidR="001A6615" w:rsidRPr="00B95F1A" w:rsidTr="0078070B">
        <w:tc>
          <w:tcPr>
            <w:tcW w:w="468" w:type="dxa"/>
          </w:tcPr>
          <w:p w:rsidR="001A6615" w:rsidRPr="00B95F1A" w:rsidRDefault="0078070B" w:rsidP="005D0BB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r w:rsidRPr="00B95F1A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10" w:type="dxa"/>
          </w:tcPr>
          <w:p w:rsidR="0078070B" w:rsidRPr="00B95F1A" w:rsidRDefault="0078070B" w:rsidP="0078070B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95F1A">
              <w:rPr>
                <w:rFonts w:ascii="GHEA Grapalat" w:hAnsi="GHEA Grapalat"/>
                <w:lang w:val="en-US"/>
              </w:rPr>
              <w:t>Բարձրաստիճան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պաշտոնատար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անձանց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էթիկայի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հանձնաժողով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, 28.02.2019թ., </w:t>
            </w:r>
            <w:r w:rsidR="001A6615"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A6615" w:rsidRPr="00B95F1A"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  <w:r w:rsidR="001A6615"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A6615" w:rsidRPr="00B95F1A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="001A6615" w:rsidRPr="00B95F1A">
              <w:rPr>
                <w:rFonts w:ascii="GHEA Grapalat" w:hAnsi="GHEA Grapalat"/>
                <w:lang w:val="en-US"/>
              </w:rPr>
              <w:t xml:space="preserve"> </w:t>
            </w:r>
          </w:p>
          <w:p w:rsidR="0078070B" w:rsidRPr="00B95F1A" w:rsidRDefault="0078070B" w:rsidP="0078070B">
            <w:pPr>
              <w:jc w:val="both"/>
              <w:rPr>
                <w:rFonts w:ascii="GHEA Grapalat" w:hAnsi="GHEA Grapalat"/>
                <w:color w:val="000000"/>
              </w:rPr>
            </w:pPr>
            <w:r w:rsidRPr="00B95F1A">
              <w:rPr>
                <w:rFonts w:ascii="GHEA Grapalat" w:hAnsi="GHEA Grapalat"/>
                <w:color w:val="000000"/>
              </w:rPr>
              <w:t>34-19</w:t>
            </w:r>
          </w:p>
          <w:p w:rsidR="001A6615" w:rsidRPr="00B95F1A" w:rsidRDefault="001A6615" w:rsidP="0078070B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635" w:type="dxa"/>
          </w:tcPr>
          <w:p w:rsidR="0078070B" w:rsidRPr="00B95F1A" w:rsidRDefault="0078070B" w:rsidP="0078070B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B95F1A">
              <w:rPr>
                <w:rFonts w:ascii="GHEA Grapalat" w:hAnsi="GHEA Grapalat"/>
                <w:lang w:val="en-US"/>
              </w:rPr>
              <w:t>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Հանրային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 2011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մայիսի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26-ի ՀՕ-172-Ն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օրենքում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լրացումներ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» ՀՀ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նախագծով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լուծում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տրված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չէ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այն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հարցին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թե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սկսած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2019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հունվարի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1-ից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մինչև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հիշյալ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ուժի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մեջ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մտնելը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Բարձրաստիճան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պաշտոնատար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անձանց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էթիկայի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հանձնաժողով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(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այսուհետ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՝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Հանձնաժողով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)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հայտարարագրերն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ինչ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իրավական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ռեժիմի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ներքո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գտնվելու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Առաջարկվող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կարգավորումների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պայմաններում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2019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lastRenderedPageBreak/>
              <w:t>հունվարի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1-ից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մինչև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վերոնշյալ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ուժի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մեջ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մտնելը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Հանձնաժողով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պաշտոնը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ստանձնելու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պաշտոնը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դադարեցնելու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տարեկան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հայտարարագրեր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ներկայացրած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անձինք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փաստացի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հայտնվելու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արտոնյալ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կարգավիճակում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ինչով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պայմանավորված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խտրական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մոտեցում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դրսևորվելու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մինչև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ուժի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մեջ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մտնելը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դրանից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հետո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Հանձնաժողով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ներկայացված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հայտարարագրերի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առնչությամբ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Խոսքը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մասնավորապես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վերաբերում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Հանձնաժողովի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իրավապահ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մարմինների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դրանց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վերլուծությանը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դրա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արդյունքներով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վերհանված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առերևույթ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խախտումների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հատկանիշներով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իրավական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ընթացակարգեր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նախաձեռնելուն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: </w:t>
            </w:r>
          </w:p>
          <w:p w:rsidR="001A6615" w:rsidRPr="00B95F1A" w:rsidRDefault="001A6615" w:rsidP="0078070B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07" w:type="dxa"/>
          </w:tcPr>
          <w:p w:rsidR="001A6615" w:rsidRPr="00B95F1A" w:rsidRDefault="001A6615" w:rsidP="007E265A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95F1A"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է </w:t>
            </w:r>
          </w:p>
        </w:tc>
        <w:tc>
          <w:tcPr>
            <w:tcW w:w="3888" w:type="dxa"/>
          </w:tcPr>
          <w:p w:rsidR="001A6615" w:rsidRPr="00B95F1A" w:rsidRDefault="00C128B4" w:rsidP="00617251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95F1A"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խմբագրվել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է</w:t>
            </w:r>
            <w:r w:rsidR="00414E8E" w:rsidRPr="00B95F1A">
              <w:rPr>
                <w:rFonts w:ascii="GHEA Grapalat" w:hAnsi="GHEA Grapalat"/>
                <w:lang w:val="en-US"/>
              </w:rPr>
              <w:t>.</w:t>
            </w:r>
            <w:r w:rsidRPr="00B95F1A">
              <w:rPr>
                <w:rFonts w:ascii="GHEA Grapalat" w:hAnsi="GHEA Grapalat"/>
                <w:lang w:val="en-US"/>
              </w:rPr>
              <w:t xml:space="preserve"> 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Հանրային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 2011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մայիսի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26-ի ՀՕ-172-Ն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օրենքում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լրացումներ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>»</w:t>
            </w:r>
            <w:r w:rsidR="00414E8E"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14E8E" w:rsidRPr="00B95F1A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="00414E8E"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14E8E" w:rsidRPr="00B95F1A"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 w:rsidR="00414E8E"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414E8E" w:rsidRPr="00B95F1A">
              <w:rPr>
                <w:rFonts w:ascii="GHEA Grapalat" w:hAnsi="GHEA Grapalat"/>
                <w:lang w:val="en-US"/>
              </w:rPr>
              <w:t>հանվել</w:t>
            </w:r>
            <w:proofErr w:type="spellEnd"/>
            <w:r w:rsidR="00414E8E" w:rsidRPr="00B95F1A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414E8E" w:rsidRPr="00B95F1A">
              <w:rPr>
                <w:rFonts w:ascii="GHEA Grapalat" w:hAnsi="GHEA Grapalat"/>
                <w:lang w:val="en-US"/>
              </w:rPr>
              <w:t>փաթեթից</w:t>
            </w:r>
            <w:proofErr w:type="spellEnd"/>
            <w:r w:rsidR="00321B42" w:rsidRPr="00B95F1A">
              <w:rPr>
                <w:rFonts w:ascii="GHEA Grapalat" w:hAnsi="GHEA Grapalat"/>
                <w:lang w:val="en-US"/>
              </w:rPr>
              <w:t xml:space="preserve">: </w:t>
            </w:r>
            <w:r w:rsidR="00414E8E"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321B42" w:rsidRPr="00B95F1A">
              <w:rPr>
                <w:rFonts w:ascii="GHEA Grapalat" w:hAnsi="GHEA Grapalat"/>
                <w:lang w:val="en-US"/>
              </w:rPr>
              <w:t>Միաժամանակ</w:t>
            </w:r>
            <w:proofErr w:type="spellEnd"/>
            <w:r w:rsidR="00321B42" w:rsidRPr="00B95F1A">
              <w:rPr>
                <w:rFonts w:ascii="GHEA Grapalat" w:hAnsi="GHEA Grapalat"/>
                <w:lang w:val="en-US"/>
              </w:rPr>
              <w:t xml:space="preserve">, </w:t>
            </w:r>
            <w:r w:rsidR="00414E8E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>«</w:t>
            </w:r>
            <w:proofErr w:type="spellStart"/>
            <w:r w:rsidR="00414E8E" w:rsidRPr="00B95F1A">
              <w:rPr>
                <w:rFonts w:ascii="GHEA Grapalat" w:hAnsi="GHEA Grapalat" w:cs="Sylfaen"/>
                <w:bCs/>
                <w:color w:val="000000"/>
              </w:rPr>
              <w:t>Հանրային</w:t>
            </w:r>
            <w:proofErr w:type="spellEnd"/>
            <w:r w:rsidR="00414E8E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 xml:space="preserve"> </w:t>
            </w:r>
            <w:proofErr w:type="spellStart"/>
            <w:r w:rsidR="00414E8E" w:rsidRPr="00B95F1A">
              <w:rPr>
                <w:rFonts w:ascii="GHEA Grapalat" w:hAnsi="GHEA Grapalat" w:cs="Sylfaen"/>
                <w:bCs/>
                <w:color w:val="000000"/>
              </w:rPr>
              <w:t>ծառայության</w:t>
            </w:r>
            <w:proofErr w:type="spellEnd"/>
            <w:r w:rsidR="00414E8E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 xml:space="preserve"> </w:t>
            </w:r>
            <w:proofErr w:type="spellStart"/>
            <w:r w:rsidR="00414E8E" w:rsidRPr="00B95F1A">
              <w:rPr>
                <w:rFonts w:ascii="GHEA Grapalat" w:hAnsi="GHEA Grapalat" w:cs="Sylfaen"/>
                <w:bCs/>
                <w:color w:val="000000"/>
              </w:rPr>
              <w:t>մասին</w:t>
            </w:r>
            <w:proofErr w:type="spellEnd"/>
            <w:r w:rsidR="00414E8E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 xml:space="preserve">» 2018 </w:t>
            </w:r>
            <w:proofErr w:type="spellStart"/>
            <w:r w:rsidR="00414E8E" w:rsidRPr="00B95F1A">
              <w:rPr>
                <w:rFonts w:ascii="GHEA Grapalat" w:hAnsi="GHEA Grapalat" w:cs="Sylfaen"/>
                <w:bCs/>
                <w:color w:val="000000"/>
              </w:rPr>
              <w:t>թվականի</w:t>
            </w:r>
            <w:proofErr w:type="spellEnd"/>
            <w:r w:rsidR="00414E8E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 xml:space="preserve"> </w:t>
            </w:r>
            <w:proofErr w:type="spellStart"/>
            <w:r w:rsidR="00414E8E" w:rsidRPr="00B95F1A">
              <w:rPr>
                <w:rFonts w:ascii="GHEA Grapalat" w:hAnsi="GHEA Grapalat" w:cs="Sylfaen"/>
                <w:bCs/>
                <w:color w:val="000000"/>
              </w:rPr>
              <w:t>մարտի</w:t>
            </w:r>
            <w:proofErr w:type="spellEnd"/>
            <w:r w:rsidR="00414E8E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 xml:space="preserve"> 23-</w:t>
            </w:r>
            <w:r w:rsidR="00414E8E" w:rsidRPr="00B95F1A">
              <w:rPr>
                <w:rFonts w:ascii="GHEA Grapalat" w:hAnsi="GHEA Grapalat" w:cs="Sylfaen"/>
                <w:bCs/>
                <w:color w:val="000000"/>
              </w:rPr>
              <w:t>ի</w:t>
            </w:r>
            <w:r w:rsidR="00414E8E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 xml:space="preserve"> </w:t>
            </w:r>
            <w:r w:rsidR="00414E8E" w:rsidRPr="00B95F1A">
              <w:rPr>
                <w:rFonts w:ascii="GHEA Grapalat" w:hAnsi="GHEA Grapalat" w:cs="Sylfaen"/>
                <w:bCs/>
                <w:color w:val="000000"/>
              </w:rPr>
              <w:t>ՀՕ</w:t>
            </w:r>
            <w:r w:rsidR="00414E8E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>-206-</w:t>
            </w:r>
            <w:r w:rsidR="00414E8E" w:rsidRPr="00B95F1A">
              <w:rPr>
                <w:rFonts w:ascii="GHEA Grapalat" w:hAnsi="GHEA Grapalat" w:cs="Sylfaen"/>
                <w:bCs/>
                <w:color w:val="000000"/>
              </w:rPr>
              <w:t>Ն</w:t>
            </w:r>
            <w:r w:rsidR="00414E8E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 xml:space="preserve"> </w:t>
            </w:r>
            <w:proofErr w:type="spellStart"/>
            <w:r w:rsidR="00414E8E" w:rsidRPr="00B95F1A">
              <w:rPr>
                <w:rFonts w:ascii="GHEA Grapalat" w:hAnsi="GHEA Grapalat" w:cs="Sylfaen"/>
                <w:bCs/>
                <w:color w:val="000000"/>
              </w:rPr>
              <w:t>օրենք</w:t>
            </w:r>
            <w:r w:rsidR="00D34920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>ում</w:t>
            </w:r>
            <w:proofErr w:type="spellEnd"/>
            <w:r w:rsidR="00D34920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 xml:space="preserve"> </w:t>
            </w:r>
            <w:r w:rsidR="00D34920" w:rsidRPr="00B95F1A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="00D34920" w:rsidRPr="00B95F1A">
              <w:rPr>
                <w:rFonts w:ascii="GHEA Grapalat" w:hAnsi="GHEA Grapalat"/>
              </w:rPr>
              <w:t>փոփոխություններ</w:t>
            </w:r>
            <w:proofErr w:type="spellEnd"/>
            <w:r w:rsidR="00D34920" w:rsidRPr="00B95F1A">
              <w:rPr>
                <w:rFonts w:ascii="GHEA Grapalat" w:hAnsi="GHEA Grapalat"/>
                <w:lang w:val="en-US"/>
              </w:rPr>
              <w:t xml:space="preserve"> </w:t>
            </w:r>
            <w:r w:rsidR="00D34920" w:rsidRPr="00B95F1A">
              <w:rPr>
                <w:rFonts w:ascii="GHEA Grapalat" w:hAnsi="GHEA Grapalat" w:cs="Sylfaen"/>
                <w:lang w:val="hy-AM"/>
              </w:rPr>
              <w:t>կատարելու</w:t>
            </w:r>
            <w:r w:rsidR="00D34920" w:rsidRPr="00B95F1A">
              <w:rPr>
                <w:rFonts w:ascii="GHEA Grapalat" w:hAnsi="GHEA Grapalat"/>
                <w:lang w:val="hy-AM"/>
              </w:rPr>
              <w:t xml:space="preserve"> </w:t>
            </w:r>
            <w:r w:rsidR="00D34920" w:rsidRPr="00B95F1A">
              <w:rPr>
                <w:rFonts w:ascii="GHEA Grapalat" w:hAnsi="GHEA Grapalat" w:cs="Sylfaen"/>
                <w:lang w:val="hy-AM"/>
              </w:rPr>
              <w:t>մասին</w:t>
            </w:r>
            <w:r w:rsidR="00D34920" w:rsidRPr="00B95F1A">
              <w:rPr>
                <w:rFonts w:ascii="GHEA Grapalat" w:hAnsi="GHEA Grapalat"/>
                <w:lang w:val="en-US"/>
              </w:rPr>
              <w:t xml:space="preserve"> </w:t>
            </w:r>
            <w:proofErr w:type="spellStart"/>
            <w:r w:rsidR="00D34920" w:rsidRPr="00B95F1A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="00D34920"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34920" w:rsidRPr="00B95F1A">
              <w:rPr>
                <w:rFonts w:ascii="GHEA Grapalat" w:hAnsi="GHEA Grapalat"/>
                <w:lang w:val="en-US"/>
              </w:rPr>
              <w:t>նախագծով</w:t>
            </w:r>
            <w:proofErr w:type="spellEnd"/>
            <w:r w:rsidR="00D34920" w:rsidRPr="00B95F1A">
              <w:rPr>
                <w:rFonts w:ascii="GHEA Grapalat" w:hAnsi="GHEA Grapalat"/>
                <w:b/>
                <w:lang w:val="en-US"/>
              </w:rPr>
              <w:t xml:space="preserve"> </w:t>
            </w:r>
            <w:r w:rsidR="00D34920" w:rsidRPr="00B95F1A">
              <w:rPr>
                <w:rFonts w:ascii="GHEA Grapalat" w:hAnsi="GHEA Grapalat"/>
                <w:noProof/>
                <w:lang w:val="hy-AM"/>
              </w:rPr>
              <w:t xml:space="preserve">առաջարկվում է </w:t>
            </w:r>
            <w:r w:rsidR="00D34920" w:rsidRPr="00B95F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«Հանրային ծառայության մասին» 2018 թվականի մարտի 23-ի ՀՕ-206-Ն օրենքի 54-րդ հոդվածի 4-րդ մասում սահմանված Օրենքի 34-րդ հոդվածի 2-12-րդ մասերի, 35-40-րդ հոդվածների, 41-րդ </w:t>
            </w:r>
            <w:r w:rsidR="00D34920" w:rsidRPr="00B95F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հոդվածի 1-8-րդ մասերի, 43-րդ հոդվածի 1-ին մասի, 2-րդ մասի երկրորդ նախադասության, 3-5-րդ մասերի ուժի մեջ մտնելու ժամկետ նախատեսել 2020 թվականի հունվարի 1-ը</w:t>
            </w:r>
            <w:r w:rsidR="00EE0E96" w:rsidRPr="00B95F1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՝ մ</w:t>
            </w:r>
            <w:r w:rsidR="00D34920" w:rsidRPr="00B95F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ինչ այդ </w:t>
            </w:r>
            <w:proofErr w:type="spellStart"/>
            <w:r w:rsidR="0093476A" w:rsidRPr="00B95F1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պահպանելով</w:t>
            </w:r>
            <w:proofErr w:type="spellEnd"/>
            <w:r w:rsidR="0093476A" w:rsidRPr="00B95F1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="00D34920" w:rsidRPr="00B95F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«Հանրային ծառայության մասին» Հայաստանի Հանրապետության 2011 թվականի մայիսի 26-ի ՀՕ-172-Ն օրենքի </w:t>
            </w:r>
            <w:proofErr w:type="spellStart"/>
            <w:r w:rsidR="00767075" w:rsidRPr="00B95F1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հայտարարագրմանն</w:t>
            </w:r>
            <w:proofErr w:type="spellEnd"/>
            <w:r w:rsidR="00767075" w:rsidRPr="00B95F1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7075" w:rsidRPr="00B95F1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առնչվող</w:t>
            </w:r>
            <w:proofErr w:type="spellEnd"/>
            <w:r w:rsidR="00767075" w:rsidRPr="00B95F1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767075" w:rsidRPr="00B95F1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դրույթները</w:t>
            </w:r>
            <w:proofErr w:type="spellEnd"/>
            <w:r w:rsidR="00D34920" w:rsidRPr="00B95F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  <w:r w:rsidR="00986DA7" w:rsidRPr="00B95F1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986DA7" w:rsidRPr="00B95F1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Ընդ</w:t>
            </w:r>
            <w:proofErr w:type="spellEnd"/>
            <w:r w:rsidR="00986DA7" w:rsidRPr="00B95F1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="00986DA7" w:rsidRPr="00B95F1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որում</w:t>
            </w:r>
            <w:proofErr w:type="spellEnd"/>
            <w:r w:rsidR="00986DA7" w:rsidRPr="00B95F1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="00DD0F00" w:rsidRPr="00B95F1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ն</w:t>
            </w:r>
            <w:proofErr w:type="spellStart"/>
            <w:r w:rsidR="00D34920" w:rsidRPr="00B95F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ախատեսվ</w:t>
            </w:r>
            <w:r w:rsidR="00471C3E" w:rsidRPr="00B95F1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ել</w:t>
            </w:r>
            <w:proofErr w:type="spellEnd"/>
            <w:r w:rsidR="00D34920" w:rsidRPr="00B95F1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է նորմերի կիրառման համար սահմանել հետադարձ ուժ</w:t>
            </w:r>
            <w:r w:rsidR="00986DA7" w:rsidRPr="00B95F1A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:</w:t>
            </w:r>
          </w:p>
        </w:tc>
      </w:tr>
      <w:tr w:rsidR="001A6615" w:rsidRPr="00B95F1A" w:rsidTr="0078070B">
        <w:tc>
          <w:tcPr>
            <w:tcW w:w="468" w:type="dxa"/>
          </w:tcPr>
          <w:p w:rsidR="001A6615" w:rsidRPr="00B95F1A" w:rsidRDefault="00CE4DC9" w:rsidP="005D0BB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r w:rsidRPr="00B95F1A">
              <w:rPr>
                <w:rFonts w:ascii="GHEA Grapalat" w:hAnsi="GHEA Grapalat"/>
                <w:lang w:val="en-US"/>
              </w:rPr>
              <w:lastRenderedPageBreak/>
              <w:t xml:space="preserve">2. </w:t>
            </w:r>
          </w:p>
        </w:tc>
        <w:tc>
          <w:tcPr>
            <w:tcW w:w="3210" w:type="dxa"/>
          </w:tcPr>
          <w:p w:rsidR="00FD2016" w:rsidRPr="00B95F1A" w:rsidRDefault="00CF62E8" w:rsidP="0066077E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95F1A">
              <w:rPr>
                <w:rFonts w:ascii="GHEA Grapalat" w:hAnsi="GHEA Grapalat"/>
                <w:lang w:val="en-US"/>
              </w:rPr>
              <w:t>Վ</w:t>
            </w:r>
            <w:r w:rsidR="00CE4DC9" w:rsidRPr="00B95F1A">
              <w:rPr>
                <w:rFonts w:ascii="GHEA Grapalat" w:hAnsi="GHEA Grapalat"/>
                <w:lang w:val="en-US"/>
              </w:rPr>
              <w:t>արչապետի</w:t>
            </w:r>
            <w:proofErr w:type="spellEnd"/>
            <w:r w:rsidR="00CE4DC9"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CE4DC9" w:rsidRPr="00B95F1A">
              <w:rPr>
                <w:rFonts w:ascii="GHEA Grapalat" w:hAnsi="GHEA Grapalat"/>
                <w:lang w:val="en-US"/>
              </w:rPr>
              <w:t>աշխատակազմի</w:t>
            </w:r>
            <w:proofErr w:type="spellEnd"/>
            <w:r w:rsidR="00CE4DC9"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A1B09" w:rsidRPr="00B95F1A">
              <w:rPr>
                <w:rFonts w:ascii="GHEA Grapalat" w:hAnsi="GHEA Grapalat"/>
                <w:lang w:val="en-US"/>
              </w:rPr>
              <w:t>քաղաքացիական</w:t>
            </w:r>
            <w:proofErr w:type="spellEnd"/>
            <w:r w:rsidR="000A1B09"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A1B09" w:rsidRPr="00B95F1A"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 w:rsidR="000A1B09"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0A1B09" w:rsidRPr="00B95F1A">
              <w:rPr>
                <w:rFonts w:ascii="GHEA Grapalat" w:hAnsi="GHEA Grapalat"/>
                <w:lang w:val="en-US"/>
              </w:rPr>
              <w:t>գրասենյակ</w:t>
            </w:r>
            <w:proofErr w:type="spellEnd"/>
            <w:r w:rsidR="001A6615" w:rsidRPr="00B95F1A">
              <w:rPr>
                <w:rFonts w:ascii="GHEA Grapalat" w:hAnsi="GHEA Grapalat"/>
                <w:lang w:val="en-US"/>
              </w:rPr>
              <w:t xml:space="preserve">, </w:t>
            </w:r>
            <w:r w:rsidR="00FD2016" w:rsidRPr="00B95F1A">
              <w:rPr>
                <w:rFonts w:ascii="GHEA Grapalat" w:hAnsi="GHEA Grapalat"/>
                <w:lang w:val="en-US"/>
              </w:rPr>
              <w:t>01.03.2018</w:t>
            </w:r>
            <w:r w:rsidR="001A6615" w:rsidRPr="00B95F1A">
              <w:rPr>
                <w:rFonts w:ascii="GHEA Grapalat" w:hAnsi="GHEA Grapalat"/>
                <w:lang w:val="en-US"/>
              </w:rPr>
              <w:t xml:space="preserve">թ., </w:t>
            </w:r>
            <w:proofErr w:type="spellStart"/>
            <w:r w:rsidR="001A6615" w:rsidRPr="00B95F1A"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  <w:r w:rsidR="001A6615"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A6615" w:rsidRPr="00B95F1A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="001A6615" w:rsidRPr="00B95F1A">
              <w:rPr>
                <w:rFonts w:ascii="GHEA Grapalat" w:hAnsi="GHEA Grapalat"/>
                <w:lang w:val="en-US"/>
              </w:rPr>
              <w:t xml:space="preserve"> </w:t>
            </w:r>
            <w:r w:rsidR="00FD2016" w:rsidRPr="00B95F1A">
              <w:rPr>
                <w:rFonts w:ascii="GHEA Grapalat" w:hAnsi="GHEA Grapalat"/>
                <w:color w:val="000000"/>
                <w:lang w:val="en-US"/>
              </w:rPr>
              <w:t>02/43.7/9893-2019</w:t>
            </w:r>
          </w:p>
          <w:p w:rsidR="001A6615" w:rsidRPr="00B95F1A" w:rsidRDefault="001A6615" w:rsidP="000A1B09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635" w:type="dxa"/>
          </w:tcPr>
          <w:p w:rsidR="0086215D" w:rsidRPr="00B95F1A" w:rsidRDefault="0086215D" w:rsidP="0086215D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B95F1A">
              <w:rPr>
                <w:rFonts w:ascii="GHEA Grapalat" w:hAnsi="GHEA Grapalat"/>
                <w:lang w:val="hy-AM"/>
              </w:rPr>
              <w:t xml:space="preserve">«Հանրային ծառայության մասին» 2011 թվականի մայիսի 26-ի ՀՕ-172-Ն օրենքում լրացումներ կատարելու մասին» օրենքի նախագծի (այսուհետ՝ նախագիծ) վերաբերյալ </w:t>
            </w:r>
            <w:proofErr w:type="spellStart"/>
            <w:r w:rsidRPr="00B95F1A">
              <w:rPr>
                <w:rFonts w:ascii="GHEA Grapalat" w:hAnsi="GHEA Grapalat"/>
                <w:lang w:val="hy-AM"/>
              </w:rPr>
              <w:t>հետևյալ</w:t>
            </w:r>
            <w:proofErr w:type="spellEnd"/>
            <w:r w:rsidRPr="00B95F1A">
              <w:rPr>
                <w:rFonts w:ascii="GHEA Grapalat" w:hAnsi="GHEA Grapalat"/>
                <w:lang w:val="hy-AM"/>
              </w:rPr>
              <w:t xml:space="preserve"> առաջարկությունները.  </w:t>
            </w:r>
          </w:p>
          <w:p w:rsidR="0086215D" w:rsidRPr="00B95F1A" w:rsidRDefault="0086215D" w:rsidP="0086215D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B95F1A">
              <w:rPr>
                <w:rFonts w:ascii="GHEA Grapalat" w:hAnsi="GHEA Grapalat"/>
                <w:lang w:val="hy-AM"/>
              </w:rPr>
              <w:t xml:space="preserve">1) նախագծի </w:t>
            </w:r>
            <w:proofErr w:type="spellStart"/>
            <w:r w:rsidRPr="00B95F1A">
              <w:rPr>
                <w:rFonts w:ascii="GHEA Grapalat" w:hAnsi="GHEA Grapalat"/>
                <w:lang w:val="hy-AM"/>
              </w:rPr>
              <w:t>վերնագրից</w:t>
            </w:r>
            <w:proofErr w:type="spellEnd"/>
            <w:r w:rsidRPr="00B95F1A">
              <w:rPr>
                <w:rFonts w:ascii="GHEA Grapalat" w:hAnsi="GHEA Grapalat"/>
                <w:lang w:val="hy-AM"/>
              </w:rPr>
              <w:t xml:space="preserve"> հանել «ՕՐԵՆՔԻ» բառը.</w:t>
            </w:r>
          </w:p>
          <w:p w:rsidR="0086215D" w:rsidRPr="00B95F1A" w:rsidRDefault="0086215D" w:rsidP="0086215D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B95F1A">
              <w:rPr>
                <w:rFonts w:ascii="GHEA Grapalat" w:hAnsi="GHEA Grapalat"/>
                <w:lang w:val="hy-AM"/>
              </w:rPr>
              <w:t>2) նախագծի 2-րդ հոդվածով լրացվող 37-րդ հոդվածի համարակալումը համապատասխանեցնել «Նորմատիվ իրավական ակտերի մասին» օրենքի 14-րդ հոդվածով սահմանված օրենսդրական տեխնիկայի կանոններին.</w:t>
            </w:r>
          </w:p>
          <w:p w:rsidR="0086215D" w:rsidRPr="00B95F1A" w:rsidRDefault="0086215D" w:rsidP="0086215D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B95F1A">
              <w:rPr>
                <w:rFonts w:ascii="GHEA Grapalat" w:hAnsi="GHEA Grapalat"/>
                <w:lang w:val="hy-AM"/>
              </w:rPr>
              <w:t xml:space="preserve">3) նախագծի 4-րդ հոդվածից հանել «Հայաստանի Հանրապետության արդարադատության </w:t>
            </w:r>
            <w:r w:rsidRPr="00B95F1A">
              <w:rPr>
                <w:rFonts w:ascii="GHEA Grapalat" w:hAnsi="GHEA Grapalat"/>
                <w:lang w:val="hy-AM"/>
              </w:rPr>
              <w:lastRenderedPageBreak/>
              <w:t xml:space="preserve">նախարարության» և «Հայաստանի Հանրապետության արտակարգ իրավիճակների նախարարության» բառերը՝ համապատասխանեցնելով «Պետական կառավարման համակարգի մարմինների մասին»  օրենքի  9-րդ հոդվածի 3-րդ մասին, իսկ «Ազգային անվտանգության խորհրդի քարտուղարը» բառերը փոխարինել «Անվտանգության խորհրդի քարտուղարը» բառերով՝ համապատասխանեցնելով «Անվտանգության խորհրդի կազմավորման և գործունեության մասին» օրենքին:  </w:t>
            </w:r>
          </w:p>
          <w:p w:rsidR="0086215D" w:rsidRPr="00B95F1A" w:rsidRDefault="0086215D" w:rsidP="0086215D">
            <w:pPr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B95F1A">
              <w:rPr>
                <w:rFonts w:ascii="GHEA Grapalat" w:hAnsi="GHEA Grapalat"/>
                <w:lang w:val="hy-AM"/>
              </w:rPr>
              <w:t xml:space="preserve">Միաժամանակ հայտնում եմ, որ «Հանրային ծառայության մասին» 2018 թվականի մարտի 23-ի ՀՕ-206-Ն օրենքում փոփոխություն կատարելու մասին» օրենքի նախագծի վերաբերյալ </w:t>
            </w:r>
            <w:r w:rsidRPr="00B95F1A">
              <w:rPr>
                <w:rFonts w:ascii="GHEA Grapalat" w:hAnsi="GHEA Grapalat"/>
                <w:lang w:val="hy-AM"/>
              </w:rPr>
              <w:lastRenderedPageBreak/>
              <w:t>առաջարկություններ և դիտողություններ չկան:</w:t>
            </w:r>
          </w:p>
          <w:p w:rsidR="001A6615" w:rsidRPr="00B95F1A" w:rsidRDefault="001A6615" w:rsidP="005D0BB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07" w:type="dxa"/>
          </w:tcPr>
          <w:p w:rsidR="001A6615" w:rsidRPr="00B95F1A" w:rsidRDefault="001A6615" w:rsidP="00E629B0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95F1A"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է </w:t>
            </w:r>
          </w:p>
        </w:tc>
        <w:tc>
          <w:tcPr>
            <w:tcW w:w="3888" w:type="dxa"/>
          </w:tcPr>
          <w:p w:rsidR="001A6615" w:rsidRPr="00B95F1A" w:rsidRDefault="00056F55" w:rsidP="00DC4B7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r w:rsidRPr="00B95F1A">
              <w:rPr>
                <w:rFonts w:ascii="GHEA Grapalat" w:hAnsi="GHEA Grapalat"/>
                <w:lang w:val="en-US"/>
              </w:rPr>
              <w:t>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Հանրային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ծառայության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 2011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մայիսի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26-ի ՀՕ-172-Ն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օրենքում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լրացումներ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»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նախագիծը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հանվել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փաթեթից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: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Միաժամանակ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առաջարկվող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փոփոխությունները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r w:rsidR="00DC4B7D" w:rsidRPr="00B95F1A">
              <w:rPr>
                <w:rFonts w:ascii="GHEA Grapalat" w:hAnsi="GHEA Grapalat"/>
                <w:lang w:val="en-US"/>
              </w:rPr>
              <w:t xml:space="preserve"> </w:t>
            </w:r>
            <w:r w:rsidR="00DC4B7D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>«</w:t>
            </w:r>
            <w:proofErr w:type="spellStart"/>
            <w:r w:rsidR="00DC4B7D" w:rsidRPr="00B95F1A">
              <w:rPr>
                <w:rFonts w:ascii="GHEA Grapalat" w:hAnsi="GHEA Grapalat" w:cs="Sylfaen"/>
                <w:bCs/>
                <w:color w:val="000000"/>
              </w:rPr>
              <w:t>Հանրային</w:t>
            </w:r>
            <w:proofErr w:type="spellEnd"/>
            <w:r w:rsidR="00DC4B7D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 xml:space="preserve"> </w:t>
            </w:r>
            <w:proofErr w:type="spellStart"/>
            <w:r w:rsidR="00DC4B7D" w:rsidRPr="00B95F1A">
              <w:rPr>
                <w:rFonts w:ascii="GHEA Grapalat" w:hAnsi="GHEA Grapalat" w:cs="Sylfaen"/>
                <w:bCs/>
                <w:color w:val="000000"/>
              </w:rPr>
              <w:t>ծառայության</w:t>
            </w:r>
            <w:proofErr w:type="spellEnd"/>
            <w:r w:rsidR="00DC4B7D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 xml:space="preserve"> </w:t>
            </w:r>
            <w:proofErr w:type="spellStart"/>
            <w:r w:rsidR="00DC4B7D" w:rsidRPr="00B95F1A">
              <w:rPr>
                <w:rFonts w:ascii="GHEA Grapalat" w:hAnsi="GHEA Grapalat" w:cs="Sylfaen"/>
                <w:bCs/>
                <w:color w:val="000000"/>
              </w:rPr>
              <w:t>մասին</w:t>
            </w:r>
            <w:proofErr w:type="spellEnd"/>
            <w:r w:rsidR="00DC4B7D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 xml:space="preserve">» </w:t>
            </w:r>
            <w:proofErr w:type="spellStart"/>
            <w:r w:rsidR="00DC4B7D" w:rsidRPr="00B95F1A">
              <w:rPr>
                <w:rFonts w:ascii="GHEA Grapalat" w:hAnsi="GHEA Grapalat" w:cs="Sylfaen"/>
                <w:bCs/>
                <w:color w:val="000000"/>
              </w:rPr>
              <w:t>օրենք</w:t>
            </w:r>
            <w:r w:rsidR="00DC4B7D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>ում</w:t>
            </w:r>
            <w:proofErr w:type="spellEnd"/>
            <w:r w:rsidR="00DC4B7D" w:rsidRPr="00B95F1A">
              <w:rPr>
                <w:rFonts w:ascii="GHEA Grapalat" w:hAnsi="GHEA Grapalat" w:cs="Sylfaen"/>
                <w:bCs/>
                <w:color w:val="000000"/>
                <w:lang w:val="en-US"/>
              </w:rPr>
              <w:t xml:space="preserve"> </w:t>
            </w:r>
            <w:r w:rsidR="00DC4B7D" w:rsidRPr="00B95F1A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="00DC4B7D" w:rsidRPr="00B95F1A">
              <w:rPr>
                <w:rFonts w:ascii="GHEA Grapalat" w:hAnsi="GHEA Grapalat"/>
              </w:rPr>
              <w:t>փոփոխություններ</w:t>
            </w:r>
            <w:proofErr w:type="spellEnd"/>
            <w:r w:rsidR="00DC4B7D" w:rsidRPr="00B95F1A">
              <w:rPr>
                <w:rFonts w:ascii="GHEA Grapalat" w:hAnsi="GHEA Grapalat"/>
                <w:lang w:val="en-US"/>
              </w:rPr>
              <w:t xml:space="preserve"> </w:t>
            </w:r>
            <w:r w:rsidR="00DC4B7D" w:rsidRPr="00B95F1A">
              <w:rPr>
                <w:rFonts w:ascii="GHEA Grapalat" w:hAnsi="GHEA Grapalat" w:cs="Sylfaen"/>
                <w:lang w:val="hy-AM"/>
              </w:rPr>
              <w:t>կատարելու</w:t>
            </w:r>
            <w:r w:rsidR="00DC4B7D" w:rsidRPr="00B95F1A">
              <w:rPr>
                <w:rFonts w:ascii="GHEA Grapalat" w:hAnsi="GHEA Grapalat"/>
                <w:lang w:val="hy-AM"/>
              </w:rPr>
              <w:t xml:space="preserve"> </w:t>
            </w:r>
            <w:r w:rsidR="00DC4B7D" w:rsidRPr="00B95F1A">
              <w:rPr>
                <w:rFonts w:ascii="GHEA Grapalat" w:hAnsi="GHEA Grapalat" w:cs="Sylfaen"/>
                <w:lang w:val="hy-AM"/>
              </w:rPr>
              <w:t>մասին</w:t>
            </w:r>
            <w:r w:rsidR="00DC4B7D" w:rsidRPr="00B95F1A">
              <w:rPr>
                <w:rFonts w:ascii="GHEA Grapalat" w:hAnsi="GHEA Grapalat"/>
                <w:lang w:val="en-US"/>
              </w:rPr>
              <w:t xml:space="preserve"> </w:t>
            </w:r>
            <w:proofErr w:type="spellStart"/>
            <w:r w:rsidR="00DC4B7D" w:rsidRPr="00B95F1A">
              <w:rPr>
                <w:rFonts w:ascii="GHEA Grapalat" w:hAnsi="GHEA Grapalat"/>
                <w:lang w:val="en-US"/>
              </w:rPr>
              <w:t>օրենքի</w:t>
            </w:r>
            <w:proofErr w:type="spellEnd"/>
            <w:r w:rsidR="00DC4B7D"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DC4B7D" w:rsidRPr="00B95F1A">
              <w:rPr>
                <w:rFonts w:ascii="GHEA Grapalat" w:hAnsi="GHEA Grapalat"/>
                <w:lang w:val="en-US"/>
              </w:rPr>
              <w:t>նախագծում</w:t>
            </w:r>
            <w:proofErr w:type="spellEnd"/>
            <w:r w:rsidR="00DC4B7D" w:rsidRPr="00B95F1A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1A6615" w:rsidRPr="00B95F1A" w:rsidTr="0078070B">
        <w:tc>
          <w:tcPr>
            <w:tcW w:w="468" w:type="dxa"/>
          </w:tcPr>
          <w:p w:rsidR="001A6615" w:rsidRPr="00B95F1A" w:rsidRDefault="00485EF7" w:rsidP="005D0BB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r w:rsidRPr="00B95F1A"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3210" w:type="dxa"/>
          </w:tcPr>
          <w:p w:rsidR="00BD4681" w:rsidRPr="00B95F1A" w:rsidRDefault="00CF62E8" w:rsidP="00BD46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95F1A"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  <w:r w:rsidR="001A6615" w:rsidRPr="00B95F1A">
              <w:rPr>
                <w:rFonts w:ascii="GHEA Grapalat" w:hAnsi="GHEA Grapalat"/>
                <w:lang w:val="en-US"/>
              </w:rPr>
              <w:t xml:space="preserve">, </w:t>
            </w:r>
            <w:r w:rsidR="00BD4681" w:rsidRPr="00B95F1A">
              <w:rPr>
                <w:rFonts w:ascii="GHEA Grapalat" w:hAnsi="GHEA Grapalat"/>
                <w:lang w:val="en-US"/>
              </w:rPr>
              <w:t>04.03.2019</w:t>
            </w:r>
            <w:r w:rsidR="001A6615" w:rsidRPr="00B95F1A">
              <w:rPr>
                <w:rFonts w:ascii="GHEA Grapalat" w:hAnsi="GHEA Grapalat"/>
                <w:lang w:val="en-US"/>
              </w:rPr>
              <w:t xml:space="preserve">թ., </w:t>
            </w:r>
            <w:proofErr w:type="spellStart"/>
            <w:r w:rsidR="001A6615" w:rsidRPr="00B95F1A"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  <w:r w:rsidR="001A6615"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A6615" w:rsidRPr="00B95F1A">
              <w:rPr>
                <w:rFonts w:ascii="GHEA Grapalat" w:hAnsi="GHEA Grapalat"/>
                <w:lang w:val="en-US"/>
              </w:rPr>
              <w:t>թիվ</w:t>
            </w:r>
            <w:proofErr w:type="spellEnd"/>
            <w:r w:rsidR="001A6615" w:rsidRPr="00B95F1A">
              <w:rPr>
                <w:rFonts w:ascii="GHEA Grapalat" w:hAnsi="GHEA Grapalat"/>
                <w:lang w:val="en-US"/>
              </w:rPr>
              <w:t xml:space="preserve"> </w:t>
            </w:r>
          </w:p>
          <w:p w:rsidR="00BD4681" w:rsidRPr="00B95F1A" w:rsidRDefault="00BD4681" w:rsidP="00BD4681">
            <w:pPr>
              <w:jc w:val="both"/>
              <w:rPr>
                <w:rFonts w:ascii="GHEA Grapalat" w:hAnsi="GHEA Grapalat"/>
                <w:color w:val="000000"/>
              </w:rPr>
            </w:pPr>
            <w:r w:rsidRPr="00B95F1A">
              <w:rPr>
                <w:rFonts w:ascii="GHEA Grapalat" w:hAnsi="GHEA Grapalat"/>
                <w:color w:val="000000"/>
              </w:rPr>
              <w:t>01/11-4/3390-19</w:t>
            </w:r>
          </w:p>
          <w:p w:rsidR="001A6615" w:rsidRPr="00B95F1A" w:rsidRDefault="001A6615" w:rsidP="00BD4681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3635" w:type="dxa"/>
          </w:tcPr>
          <w:p w:rsidR="001A6615" w:rsidRPr="00B95F1A" w:rsidRDefault="001A6615" w:rsidP="005D0BB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95F1A"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չկան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407" w:type="dxa"/>
          </w:tcPr>
          <w:p w:rsidR="001A6615" w:rsidRPr="00B95F1A" w:rsidRDefault="001A6615" w:rsidP="005D0BB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B95F1A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B95F1A">
              <w:rPr>
                <w:rFonts w:ascii="GHEA Grapalat" w:hAnsi="GHEA Grapalat"/>
                <w:lang w:val="en-US"/>
              </w:rPr>
              <w:t xml:space="preserve"> է ի </w:t>
            </w:r>
            <w:proofErr w:type="spellStart"/>
            <w:r w:rsidRPr="00B95F1A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3888" w:type="dxa"/>
          </w:tcPr>
          <w:p w:rsidR="001A6615" w:rsidRPr="00B95F1A" w:rsidRDefault="001A6615" w:rsidP="005D0BBD">
            <w:pPr>
              <w:tabs>
                <w:tab w:val="center" w:pos="4680"/>
                <w:tab w:val="center" w:pos="7229"/>
                <w:tab w:val="center" w:pos="7285"/>
                <w:tab w:val="right" w:pos="9360"/>
                <w:tab w:val="left" w:pos="11057"/>
                <w:tab w:val="left" w:pos="11266"/>
              </w:tabs>
              <w:jc w:val="both"/>
              <w:rPr>
                <w:rFonts w:ascii="GHEA Grapalat" w:hAnsi="GHEA Grapalat"/>
                <w:lang w:val="en-US"/>
              </w:rPr>
            </w:pPr>
          </w:p>
        </w:tc>
      </w:tr>
    </w:tbl>
    <w:p w:rsidR="00CD26E1" w:rsidRPr="00B95F1A" w:rsidRDefault="00CD26E1">
      <w:pPr>
        <w:rPr>
          <w:rFonts w:ascii="GHEA Grapalat" w:hAnsi="GHEA Grapalat"/>
        </w:rPr>
      </w:pPr>
    </w:p>
    <w:sectPr w:rsidR="00CD26E1" w:rsidRPr="00B95F1A" w:rsidSect="001260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3D36"/>
    <w:multiLevelType w:val="hybridMultilevel"/>
    <w:tmpl w:val="3650F7C6"/>
    <w:lvl w:ilvl="0" w:tplc="6420A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FE3657"/>
    <w:multiLevelType w:val="hybridMultilevel"/>
    <w:tmpl w:val="98BA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37F08"/>
    <w:multiLevelType w:val="hybridMultilevel"/>
    <w:tmpl w:val="0F7C8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15"/>
    <w:rsid w:val="00044516"/>
    <w:rsid w:val="00056F55"/>
    <w:rsid w:val="000A1B09"/>
    <w:rsid w:val="001A6615"/>
    <w:rsid w:val="00321B42"/>
    <w:rsid w:val="00414E8E"/>
    <w:rsid w:val="00471C3E"/>
    <w:rsid w:val="00485EF7"/>
    <w:rsid w:val="00617251"/>
    <w:rsid w:val="0066077E"/>
    <w:rsid w:val="006D7016"/>
    <w:rsid w:val="00767075"/>
    <w:rsid w:val="0078070B"/>
    <w:rsid w:val="007E265A"/>
    <w:rsid w:val="0086215D"/>
    <w:rsid w:val="008D30E0"/>
    <w:rsid w:val="0093476A"/>
    <w:rsid w:val="00986DA7"/>
    <w:rsid w:val="00A20CBB"/>
    <w:rsid w:val="00B95F1A"/>
    <w:rsid w:val="00BD4681"/>
    <w:rsid w:val="00C128B4"/>
    <w:rsid w:val="00CD26E1"/>
    <w:rsid w:val="00CE4DC9"/>
    <w:rsid w:val="00CF62E8"/>
    <w:rsid w:val="00D34920"/>
    <w:rsid w:val="00DC4B7D"/>
    <w:rsid w:val="00DD0F00"/>
    <w:rsid w:val="00E629B0"/>
    <w:rsid w:val="00ED1A2D"/>
    <w:rsid w:val="00ED5B74"/>
    <w:rsid w:val="00EE0E96"/>
    <w:rsid w:val="00F26DE0"/>
    <w:rsid w:val="00FD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203DB0-16E0-41CA-9869-81A596C3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66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61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615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61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A661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8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Bakur Simonyan</dc:creator>
  <cp:keywords>https://mul2.gov.am/tasks/31477/oneclick/Ampopatert_04.03.2019.docx?token=21d98cca5cad1bce8e72f81a4b82aea9</cp:keywords>
  <cp:lastModifiedBy>Bakur Simonyan</cp:lastModifiedBy>
  <cp:revision>2</cp:revision>
  <dcterms:created xsi:type="dcterms:W3CDTF">2019-03-04T13:17:00Z</dcterms:created>
  <dcterms:modified xsi:type="dcterms:W3CDTF">2019-03-04T13:17:00Z</dcterms:modified>
</cp:coreProperties>
</file>