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65" w:rsidRPr="00D50118" w:rsidRDefault="003A3565" w:rsidP="00D50118">
      <w:pPr>
        <w:jc w:val="center"/>
        <w:rPr>
          <w:rFonts w:ascii="GHEA Grapalat" w:hAnsi="GHEA Grapalat"/>
          <w:b/>
          <w:sz w:val="28"/>
          <w:szCs w:val="28"/>
        </w:rPr>
      </w:pP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C57712">
        <w:rPr>
          <w:rFonts w:ascii="GHEA Grapalat" w:hAnsi="GHEA Grapalat"/>
          <w:b/>
          <w:sz w:val="28"/>
          <w:szCs w:val="28"/>
        </w:rPr>
        <w:tab/>
        <w:t>ՆԱԽԱԳԻԾ</w:t>
      </w:r>
    </w:p>
    <w:p w:rsidR="003A3565" w:rsidRPr="00C57712" w:rsidRDefault="003A3565" w:rsidP="003A3565">
      <w:pPr>
        <w:ind w:left="-800"/>
        <w:jc w:val="center"/>
        <w:rPr>
          <w:sz w:val="28"/>
          <w:szCs w:val="28"/>
        </w:rPr>
      </w:pPr>
    </w:p>
    <w:p w:rsidR="003A3565" w:rsidRPr="00C57712" w:rsidRDefault="003A3565" w:rsidP="003A3565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b/>
          <w:sz w:val="28"/>
          <w:szCs w:val="28"/>
        </w:rPr>
        <w:t xml:space="preserve">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ՀԱՅԱՍՏԱՆԻ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ՀԱՆՐԱՊԵՏՈՒԹՅԱՆ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ԿԱՌԱՎԱՐՈՒԹՅՈՒՆ</w:t>
      </w:r>
    </w:p>
    <w:p w:rsidR="003A3565" w:rsidRPr="00C57712" w:rsidRDefault="003A3565" w:rsidP="003A3565">
      <w:pPr>
        <w:pStyle w:val="mechtex"/>
        <w:rPr>
          <w:sz w:val="28"/>
          <w:szCs w:val="28"/>
        </w:rPr>
      </w:pPr>
      <w:r w:rsidRPr="00C57712">
        <w:rPr>
          <w:sz w:val="28"/>
          <w:szCs w:val="28"/>
        </w:rPr>
        <w:t xml:space="preserve">        </w:t>
      </w:r>
    </w:p>
    <w:p w:rsidR="003A3565" w:rsidRPr="00C57712" w:rsidRDefault="003A3565" w:rsidP="003A3565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sz w:val="28"/>
          <w:szCs w:val="28"/>
        </w:rPr>
        <w:t xml:space="preserve">   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Ր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Շ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Ւ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Մ</w:t>
      </w:r>
    </w:p>
    <w:p w:rsidR="003A3565" w:rsidRPr="00C57712" w:rsidRDefault="003A3565" w:rsidP="00E44E85">
      <w:pPr>
        <w:rPr>
          <w:rFonts w:ascii="GHEA Mariam" w:hAnsi="GHEA Mariam" w:cs="Sylfaen"/>
          <w:sz w:val="28"/>
          <w:szCs w:val="28"/>
        </w:rPr>
      </w:pPr>
    </w:p>
    <w:p w:rsidR="003A3565" w:rsidRPr="00C57712" w:rsidRDefault="003A3565" w:rsidP="003A3565">
      <w:pPr>
        <w:jc w:val="center"/>
        <w:rPr>
          <w:rFonts w:ascii="GHEA Mariam" w:hAnsi="GHEA Mariam"/>
          <w:sz w:val="28"/>
          <w:szCs w:val="28"/>
        </w:rPr>
      </w:pPr>
      <w:r w:rsidRPr="00C57712">
        <w:rPr>
          <w:rFonts w:ascii="GHEA Mariam" w:hAnsi="GHEA Mariam"/>
          <w:sz w:val="28"/>
          <w:szCs w:val="28"/>
        </w:rPr>
        <w:t xml:space="preserve"> 201</w:t>
      </w:r>
      <w:r w:rsidR="00C57712" w:rsidRPr="00C57712">
        <w:rPr>
          <w:rFonts w:ascii="GHEA Mariam" w:hAnsi="GHEA Mariam"/>
          <w:sz w:val="28"/>
          <w:szCs w:val="28"/>
        </w:rPr>
        <w:t>9</w:t>
      </w:r>
      <w:r w:rsidRPr="00C57712">
        <w:rPr>
          <w:rFonts w:ascii="GHEA Mariam" w:hAnsi="GHEA Mariam"/>
          <w:sz w:val="28"/>
          <w:szCs w:val="28"/>
        </w:rPr>
        <w:t xml:space="preserve"> </w:t>
      </w:r>
      <w:proofErr w:type="spellStart"/>
      <w:proofErr w:type="gramStart"/>
      <w:r w:rsidRPr="00C57712">
        <w:rPr>
          <w:rFonts w:ascii="GHEA Mariam" w:hAnsi="GHEA Mariam"/>
          <w:sz w:val="28"/>
          <w:szCs w:val="28"/>
        </w:rPr>
        <w:t>թվականի</w:t>
      </w:r>
      <w:proofErr w:type="spellEnd"/>
      <w:r w:rsidRPr="00C57712">
        <w:rPr>
          <w:rFonts w:ascii="GHEA Mariam" w:hAnsi="GHEA Mariam"/>
          <w:sz w:val="28"/>
          <w:szCs w:val="28"/>
        </w:rPr>
        <w:t xml:space="preserve">  N</w:t>
      </w:r>
      <w:proofErr w:type="gramEnd"/>
      <w:r w:rsidRPr="00C57712">
        <w:rPr>
          <w:rFonts w:ascii="GHEA Mariam" w:hAnsi="GHEA Mariam"/>
          <w:sz w:val="28"/>
          <w:szCs w:val="28"/>
        </w:rPr>
        <w:t xml:space="preserve">    - Ա</w:t>
      </w:r>
    </w:p>
    <w:p w:rsidR="003A3565" w:rsidRPr="00614804" w:rsidRDefault="003A3565" w:rsidP="00D50118">
      <w:pPr>
        <w:pStyle w:val="mechtex"/>
        <w:jc w:val="left"/>
      </w:pPr>
    </w:p>
    <w:p w:rsidR="003A3565" w:rsidRPr="00614804" w:rsidRDefault="003A3565" w:rsidP="003A3565">
      <w:pPr>
        <w:pStyle w:val="mechtex"/>
      </w:pPr>
    </w:p>
    <w:p w:rsidR="00C57712" w:rsidRPr="00C57712" w:rsidRDefault="00D50118" w:rsidP="003A3565">
      <w:pPr>
        <w:pStyle w:val="mechtex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«ՀԱՆՐԱՅԻՆ ԾԱՌԱՅՈՒԹՅԱՆ ՄԱՍԻՆ</w:t>
      </w:r>
      <w:r w:rsidR="00C57712" w:rsidRPr="00D24186">
        <w:rPr>
          <w:rFonts w:ascii="GHEA Grapalat" w:hAnsi="GHEA Grapalat" w:cs="Sylfaen"/>
          <w:b/>
          <w:lang w:val="hy-AM"/>
        </w:rPr>
        <w:t>» ՀԱՅԱՍՏԱՆԻ ՀԱՆՐԱՊԵՏՈ</w:t>
      </w:r>
      <w:r>
        <w:rPr>
          <w:rFonts w:ascii="GHEA Grapalat" w:hAnsi="GHEA Grapalat" w:cs="Sylfaen"/>
          <w:b/>
          <w:lang w:val="hy-AM"/>
        </w:rPr>
        <w:t>ՒԹՅԱՆ  ՕՐԵՆՔՈՒՄ ՓՈՓՈԽՈՒԹՅՈՒՆՆԵՐ</w:t>
      </w:r>
      <w:r w:rsidR="00C57712" w:rsidRPr="00D24186">
        <w:rPr>
          <w:rFonts w:ascii="GHEA Grapalat" w:hAnsi="GHEA Grapalat" w:cs="Sylfaen"/>
          <w:b/>
          <w:lang w:val="hy-AM"/>
        </w:rPr>
        <w:t xml:space="preserve"> ԿԱՏԱՐԵԼՈՒ ՄԱՍԻՆ» ՀԱՅԱՍՏ</w:t>
      </w:r>
      <w:r w:rsidR="00C57712">
        <w:rPr>
          <w:rFonts w:ascii="GHEA Grapalat" w:hAnsi="GHEA Grapalat" w:cs="Sylfaen"/>
          <w:b/>
          <w:lang w:val="hy-AM"/>
        </w:rPr>
        <w:t xml:space="preserve">ԱՆԻ ՀԱՆՐԱՊԵՏՈՒԹՅԱՆ </w:t>
      </w:r>
      <w:r>
        <w:rPr>
          <w:rFonts w:ascii="GHEA Grapalat" w:hAnsi="GHEA Grapalat" w:cs="Sylfaen"/>
          <w:b/>
          <w:lang w:val="hy-AM"/>
        </w:rPr>
        <w:t xml:space="preserve"> ՕՐԵՆՔԻ ՆԱԽԱԳԾ</w:t>
      </w:r>
      <w:r w:rsidR="00C57712" w:rsidRPr="00D24186">
        <w:rPr>
          <w:rFonts w:ascii="GHEA Grapalat" w:hAnsi="GHEA Grapalat" w:cs="Sylfaen"/>
          <w:b/>
        </w:rPr>
        <w:t xml:space="preserve">Ի </w:t>
      </w:r>
      <w:r w:rsidR="00C57712">
        <w:rPr>
          <w:rFonts w:ascii="GHEA Grapalat" w:hAnsi="GHEA Grapalat" w:cs="Sylfaen"/>
          <w:b/>
          <w:lang w:val="hy-AM"/>
        </w:rPr>
        <w:t>ՄԱՍԻՆ</w:t>
      </w:r>
    </w:p>
    <w:p w:rsidR="003A3565" w:rsidRPr="00D50118" w:rsidRDefault="003A3565" w:rsidP="003A3565">
      <w:pPr>
        <w:pStyle w:val="mechtex"/>
        <w:rPr>
          <w:rFonts w:ascii="GHEA Mariam" w:hAnsi="GHEA Mariam"/>
          <w:b/>
          <w:szCs w:val="22"/>
          <w:lang w:val="hy-AM"/>
        </w:rPr>
      </w:pPr>
      <w:r w:rsidRPr="00D50118">
        <w:rPr>
          <w:rFonts w:ascii="GHEA Mariam" w:hAnsi="GHEA Mariam"/>
          <w:b/>
          <w:szCs w:val="22"/>
          <w:lang w:val="hy-AM"/>
        </w:rPr>
        <w:t>--------------------------------------------------------------------------------------------------------------------</w:t>
      </w:r>
    </w:p>
    <w:p w:rsidR="003A3565" w:rsidRPr="00D50118" w:rsidRDefault="003A3565" w:rsidP="003A3565">
      <w:pPr>
        <w:pStyle w:val="mechtex"/>
        <w:rPr>
          <w:shd w:val="clear" w:color="auto" w:fill="FFFFFF"/>
          <w:lang w:val="hy-AM"/>
        </w:rPr>
      </w:pPr>
    </w:p>
    <w:p w:rsidR="003A3565" w:rsidRPr="00D50118" w:rsidRDefault="003A3565" w:rsidP="003A3565">
      <w:pPr>
        <w:pStyle w:val="mechtex"/>
        <w:rPr>
          <w:shd w:val="clear" w:color="auto" w:fill="FFFFFF"/>
          <w:lang w:val="hy-AM"/>
        </w:rPr>
      </w:pPr>
    </w:p>
    <w:p w:rsidR="00C57712" w:rsidRPr="00D50118" w:rsidRDefault="00F22ED8" w:rsidP="00C57712">
      <w:pPr>
        <w:spacing w:line="360" w:lineRule="auto"/>
        <w:jc w:val="both"/>
        <w:rPr>
          <w:rFonts w:ascii="GHEA Grapalat" w:hAnsi="GHEA Grapalat" w:cs="Sylfaen"/>
          <w:spacing w:val="-2"/>
          <w:sz w:val="28"/>
          <w:szCs w:val="28"/>
          <w:lang w:val="hy-AM"/>
        </w:rPr>
      </w:pPr>
      <w:r w:rsidRPr="00D50118">
        <w:rPr>
          <w:rFonts w:ascii="GHEA Grapalat" w:hAnsi="GHEA Grapalat"/>
          <w:color w:val="000000"/>
          <w:sz w:val="28"/>
          <w:szCs w:val="28"/>
          <w:shd w:val="clear" w:color="auto" w:fill="FFFFFF"/>
          <w:lang w:val="hy-AM"/>
        </w:rPr>
        <w:t>Հիմք ընդունելով Հայաստանի Հանրապետության Սահմանադրության 109-րդ հոդվածը և «Ազգային ժողովի կանոնակարգ» Հայաստանի Հանրապետության սահմանադրական օրենքի 65-րդ հոդվածի 3-րդ մասը և 73-րդ հոդվածը՝ Հայաստանի Հանրապետության կառավարությունը</w:t>
      </w:r>
      <w:r w:rsidRPr="00D50118">
        <w:rPr>
          <w:rFonts w:ascii="Calibri" w:hAnsi="Calibri" w:cs="Calibri"/>
          <w:color w:val="000000"/>
          <w:sz w:val="28"/>
          <w:szCs w:val="28"/>
          <w:shd w:val="clear" w:color="auto" w:fill="FFFFFF"/>
          <w:lang w:val="hy-AM"/>
        </w:rPr>
        <w:t> </w:t>
      </w:r>
      <w:r w:rsidRPr="00D50118">
        <w:rPr>
          <w:rStyle w:val="Emphasis"/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hy-AM"/>
        </w:rPr>
        <w:t>որոշում է.</w:t>
      </w:r>
    </w:p>
    <w:p w:rsidR="003A3565" w:rsidRPr="00C57712" w:rsidRDefault="003A3565" w:rsidP="00D50118">
      <w:pPr>
        <w:jc w:val="both"/>
        <w:rPr>
          <w:rFonts w:ascii="GHEA Grapalat" w:hAnsi="GHEA Grapalat" w:cs="Tahoma"/>
          <w:sz w:val="28"/>
          <w:szCs w:val="28"/>
          <w:lang w:val="hy-AM" w:eastAsia="en-US"/>
        </w:rPr>
      </w:pPr>
      <w:r w:rsidRPr="00D50118">
        <w:rPr>
          <w:rFonts w:ascii="GHEA Grapalat" w:hAnsi="GHEA Grapalat" w:cs="Sylfaen"/>
          <w:spacing w:val="-2"/>
          <w:sz w:val="28"/>
          <w:szCs w:val="28"/>
          <w:lang w:val="hy-AM"/>
        </w:rPr>
        <w:t xml:space="preserve">1. </w:t>
      </w:r>
      <w:r w:rsidRPr="00D50118">
        <w:rPr>
          <w:rFonts w:ascii="GHEA Grapalat" w:hAnsi="GHEA Grapalat" w:cs="Tahoma"/>
          <w:spacing w:val="-2"/>
          <w:sz w:val="28"/>
          <w:szCs w:val="28"/>
          <w:lang w:val="hy-AM"/>
        </w:rPr>
        <w:t>Հավանություն</w:t>
      </w:r>
      <w:r w:rsidRPr="00D50118">
        <w:rPr>
          <w:rFonts w:ascii="GHEA Grapalat" w:hAnsi="GHEA Grapalat"/>
          <w:spacing w:val="-2"/>
          <w:sz w:val="28"/>
          <w:szCs w:val="28"/>
          <w:lang w:val="hy-AM"/>
        </w:rPr>
        <w:t xml:space="preserve"> </w:t>
      </w:r>
      <w:r w:rsidRPr="00D50118">
        <w:rPr>
          <w:rFonts w:ascii="GHEA Grapalat" w:hAnsi="GHEA Grapalat" w:cs="Tahoma"/>
          <w:spacing w:val="-2"/>
          <w:sz w:val="28"/>
          <w:szCs w:val="28"/>
          <w:lang w:val="hy-AM"/>
        </w:rPr>
        <w:t>տալ</w:t>
      </w:r>
      <w:r w:rsidR="009364D3" w:rsidRPr="00D50118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D50118">
        <w:rPr>
          <w:rFonts w:ascii="GHEA Grapalat" w:hAnsi="GHEA Grapalat"/>
          <w:sz w:val="28"/>
          <w:szCs w:val="28"/>
          <w:lang w:val="hy-AM"/>
        </w:rPr>
        <w:t xml:space="preserve">«Հանրային ծառայության մասին» Հայաստանի Հանրապետության օրենքում  </w:t>
      </w:r>
      <w:r w:rsidR="00C57712" w:rsidRPr="00C57712">
        <w:rPr>
          <w:rStyle w:val="Strong"/>
          <w:rFonts w:ascii="GHEA Grapalat" w:eastAsia="Merriweather" w:hAnsi="GHEA Grapalat" w:cs="Arian AMU"/>
          <w:b w:val="0"/>
          <w:sz w:val="28"/>
          <w:szCs w:val="28"/>
          <w:bdr w:val="none" w:sz="0" w:space="0" w:color="auto" w:frame="1"/>
          <w:lang w:val="hy-AM"/>
        </w:rPr>
        <w:t xml:space="preserve"> փոփոխություն</w:t>
      </w:r>
      <w:r w:rsidR="00D50118">
        <w:rPr>
          <w:rStyle w:val="Strong"/>
          <w:rFonts w:ascii="GHEA Grapalat" w:eastAsia="Merriweather" w:hAnsi="GHEA Grapalat" w:cs="Arian AMU"/>
          <w:b w:val="0"/>
          <w:sz w:val="28"/>
          <w:szCs w:val="28"/>
          <w:bdr w:val="none" w:sz="0" w:space="0" w:color="auto" w:frame="1"/>
          <w:lang w:val="hy-AM"/>
        </w:rPr>
        <w:t>ներ</w:t>
      </w:r>
      <w:r w:rsidR="00C57712" w:rsidRPr="00C57712">
        <w:rPr>
          <w:rStyle w:val="Strong"/>
          <w:rFonts w:ascii="GHEA Grapalat" w:eastAsia="Merriweather" w:hAnsi="GHEA Grapalat" w:cs="Arian AMU"/>
          <w:b w:val="0"/>
          <w:sz w:val="28"/>
          <w:szCs w:val="28"/>
          <w:bdr w:val="none" w:sz="0" w:space="0" w:color="auto" w:frame="1"/>
          <w:lang w:val="hy-AM"/>
        </w:rPr>
        <w:t xml:space="preserve"> կատարելու մասին» </w:t>
      </w:r>
      <w:r w:rsidR="00806415" w:rsidRPr="00C57712">
        <w:rPr>
          <w:rFonts w:ascii="GHEA Grapalat" w:hAnsi="GHEA Grapalat"/>
          <w:sz w:val="28"/>
          <w:szCs w:val="28"/>
          <w:lang w:val="hy-AM"/>
        </w:rPr>
        <w:t xml:space="preserve">Հայաստանի </w:t>
      </w:r>
      <w:r w:rsidR="00D50118">
        <w:rPr>
          <w:rFonts w:ascii="GHEA Grapalat" w:hAnsi="GHEA Grapalat"/>
          <w:sz w:val="28"/>
          <w:szCs w:val="28"/>
          <w:lang w:val="hy-AM"/>
        </w:rPr>
        <w:t>Հանրապետության օրենք</w:t>
      </w:r>
      <w:r w:rsidR="00806415" w:rsidRPr="00C57712">
        <w:rPr>
          <w:rFonts w:ascii="GHEA Grapalat" w:hAnsi="GHEA Grapalat"/>
          <w:sz w:val="28"/>
          <w:szCs w:val="28"/>
          <w:lang w:val="hy-AM"/>
        </w:rPr>
        <w:t xml:space="preserve">ի </w:t>
      </w:r>
      <w:r w:rsidR="00D50118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proofErr w:type="spellStart"/>
      <w:r w:rsidR="00D50118">
        <w:rPr>
          <w:rFonts w:ascii="GHEA Grapalat" w:hAnsi="GHEA Grapalat"/>
          <w:bCs/>
          <w:sz w:val="28"/>
          <w:szCs w:val="28"/>
          <w:lang w:val="af-ZA"/>
        </w:rPr>
        <w:t>նախագծ</w:t>
      </w:r>
      <w:r w:rsidR="009364D3" w:rsidRPr="00C57712">
        <w:rPr>
          <w:rFonts w:ascii="GHEA Grapalat" w:hAnsi="GHEA Grapalat"/>
          <w:bCs/>
          <w:sz w:val="28"/>
          <w:szCs w:val="28"/>
          <w:lang w:val="af-ZA"/>
        </w:rPr>
        <w:t>ի</w:t>
      </w:r>
      <w:proofErr w:type="spellEnd"/>
      <w:r w:rsidR="009364D3" w:rsidRPr="00C57712">
        <w:rPr>
          <w:rFonts w:ascii="GHEA Grapalat" w:hAnsi="GHEA Grapalat"/>
          <w:bCs/>
          <w:sz w:val="28"/>
          <w:szCs w:val="28"/>
          <w:lang w:val="af-ZA"/>
        </w:rPr>
        <w:t xml:space="preserve">     </w:t>
      </w:r>
      <w:r w:rsidRPr="00C57712">
        <w:rPr>
          <w:rFonts w:ascii="GHEA Grapalat" w:hAnsi="GHEA Grapalat" w:cs="Tahoma"/>
          <w:sz w:val="28"/>
          <w:szCs w:val="28"/>
          <w:lang w:val="hy-AM"/>
        </w:rPr>
        <w:t>վերաբերյալ</w:t>
      </w:r>
      <w:r w:rsidRPr="00C5771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lang w:val="hy-AM"/>
        </w:rPr>
        <w:t>Հայաս</w:t>
      </w:r>
      <w:r w:rsidRPr="00C57712">
        <w:rPr>
          <w:rFonts w:ascii="GHEA Grapalat" w:hAnsi="GHEA Grapalat" w:cs="Tahoma"/>
          <w:sz w:val="28"/>
          <w:szCs w:val="28"/>
          <w:lang w:val="hy-AM"/>
        </w:rPr>
        <w:softHyphen/>
        <w:t>տա</w:t>
      </w:r>
      <w:r w:rsidRPr="00C57712">
        <w:rPr>
          <w:rFonts w:ascii="GHEA Grapalat" w:hAnsi="GHEA Grapalat" w:cs="Tahoma"/>
          <w:sz w:val="28"/>
          <w:szCs w:val="28"/>
          <w:lang w:val="hy-AM"/>
        </w:rPr>
        <w:softHyphen/>
        <w:t>նի</w:t>
      </w:r>
      <w:r w:rsidRPr="00C5771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lang w:val="hy-AM"/>
        </w:rPr>
        <w:t>Հանրապետ</w:t>
      </w:r>
      <w:r w:rsidR="00806415" w:rsidRPr="00C57712">
        <w:rPr>
          <w:rFonts w:ascii="GHEA Grapalat" w:hAnsi="GHEA Grapalat" w:cs="Tahoma"/>
          <w:sz w:val="28"/>
          <w:szCs w:val="28"/>
          <w:lang w:val="hy-AM"/>
        </w:rPr>
        <w:softHyphen/>
      </w:r>
      <w:r w:rsidRPr="00C57712">
        <w:rPr>
          <w:rFonts w:ascii="GHEA Grapalat" w:hAnsi="GHEA Grapalat" w:cs="Tahoma"/>
          <w:sz w:val="28"/>
          <w:szCs w:val="28"/>
          <w:lang w:val="hy-AM"/>
        </w:rPr>
        <w:t>ության</w:t>
      </w:r>
      <w:r w:rsidRPr="00C5771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lang w:val="hy-AM"/>
        </w:rPr>
        <w:t>կառավա</w:t>
      </w:r>
      <w:r w:rsidR="009364D3" w:rsidRPr="00C57712">
        <w:rPr>
          <w:rFonts w:ascii="GHEA Grapalat" w:hAnsi="GHEA Grapalat" w:cs="Tahoma"/>
          <w:sz w:val="28"/>
          <w:szCs w:val="28"/>
          <w:lang w:val="hy-AM"/>
        </w:rPr>
        <w:softHyphen/>
      </w:r>
      <w:r w:rsidR="00806415" w:rsidRPr="00C57712">
        <w:rPr>
          <w:rFonts w:ascii="GHEA Grapalat" w:hAnsi="GHEA Grapalat" w:cs="Tahoma"/>
          <w:sz w:val="28"/>
          <w:szCs w:val="28"/>
          <w:lang w:val="hy-AM"/>
        </w:rPr>
        <w:softHyphen/>
      </w:r>
      <w:r w:rsidRPr="00C57712">
        <w:rPr>
          <w:rFonts w:ascii="GHEA Grapalat" w:hAnsi="GHEA Grapalat" w:cs="Tahoma"/>
          <w:sz w:val="28"/>
          <w:szCs w:val="28"/>
          <w:lang w:val="hy-AM"/>
        </w:rPr>
        <w:t>րու</w:t>
      </w:r>
      <w:r w:rsidR="009364D3" w:rsidRPr="00C57712">
        <w:rPr>
          <w:rFonts w:ascii="GHEA Grapalat" w:hAnsi="GHEA Grapalat" w:cs="Tahoma"/>
          <w:sz w:val="28"/>
          <w:szCs w:val="28"/>
          <w:lang w:val="hy-AM"/>
        </w:rPr>
        <w:softHyphen/>
      </w:r>
      <w:r w:rsidRPr="00C57712">
        <w:rPr>
          <w:rFonts w:ascii="GHEA Grapalat" w:hAnsi="GHEA Grapalat" w:cs="Tahoma"/>
          <w:sz w:val="28"/>
          <w:szCs w:val="28"/>
          <w:lang w:val="hy-AM"/>
        </w:rPr>
        <w:t>թյան</w:t>
      </w:r>
      <w:r w:rsidRPr="00C5771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lang w:val="hy-AM"/>
        </w:rPr>
        <w:t>օրեն</w:t>
      </w:r>
      <w:r w:rsidR="009364D3" w:rsidRPr="00C57712">
        <w:rPr>
          <w:rFonts w:ascii="GHEA Grapalat" w:hAnsi="GHEA Grapalat" w:cs="Tahoma"/>
          <w:sz w:val="28"/>
          <w:szCs w:val="28"/>
          <w:lang w:val="hy-AM"/>
        </w:rPr>
        <w:softHyphen/>
      </w:r>
      <w:r w:rsidRPr="00C57712">
        <w:rPr>
          <w:rFonts w:ascii="GHEA Grapalat" w:hAnsi="GHEA Grapalat" w:cs="Tahoma"/>
          <w:sz w:val="28"/>
          <w:szCs w:val="28"/>
          <w:lang w:val="hy-AM"/>
        </w:rPr>
        <w:t>սդրական</w:t>
      </w:r>
      <w:r w:rsidRPr="00C5771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C57712">
        <w:rPr>
          <w:rFonts w:ascii="GHEA Grapalat" w:hAnsi="GHEA Grapalat" w:cs="Tahoma"/>
          <w:sz w:val="28"/>
          <w:szCs w:val="28"/>
          <w:lang w:val="hy-AM"/>
        </w:rPr>
        <w:t>նախա</w:t>
      </w:r>
      <w:r w:rsidRPr="00C57712">
        <w:rPr>
          <w:rFonts w:ascii="GHEA Grapalat" w:hAnsi="GHEA Grapalat" w:cs="Tahoma"/>
          <w:sz w:val="28"/>
          <w:szCs w:val="28"/>
          <w:lang w:val="hy-AM"/>
        </w:rPr>
        <w:softHyphen/>
        <w:t>ձեռ</w:t>
      </w:r>
      <w:r w:rsidRPr="00C57712">
        <w:rPr>
          <w:rFonts w:ascii="GHEA Grapalat" w:hAnsi="GHEA Grapalat" w:cs="Tahoma"/>
          <w:sz w:val="28"/>
          <w:szCs w:val="28"/>
          <w:lang w:val="hy-AM"/>
        </w:rPr>
        <w:softHyphen/>
        <w:t>նությանը</w:t>
      </w:r>
      <w:r w:rsidRPr="00C57712">
        <w:rPr>
          <w:rFonts w:ascii="GHEA Grapalat" w:hAnsi="GHEA Grapalat" w:cs="Arial Armenian"/>
          <w:sz w:val="28"/>
          <w:szCs w:val="28"/>
          <w:lang w:val="hy-AM"/>
        </w:rPr>
        <w:t>:</w:t>
      </w:r>
    </w:p>
    <w:p w:rsidR="00D50118" w:rsidRDefault="00D50118" w:rsidP="00D5011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8"/>
          <w:szCs w:val="28"/>
          <w:lang w:val="hy-AM"/>
        </w:rPr>
      </w:pPr>
    </w:p>
    <w:p w:rsidR="00F22ED8" w:rsidRPr="00F22ED8" w:rsidRDefault="00F22ED8" w:rsidP="00D5011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8"/>
          <w:szCs w:val="28"/>
          <w:lang w:val="hy-AM"/>
        </w:rPr>
      </w:pPr>
      <w:bookmarkStart w:id="0" w:name="_GoBack"/>
      <w:bookmarkEnd w:id="0"/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>2. Հայաստանի Հանրապետության</w:t>
      </w:r>
      <w:r w:rsidRPr="00F22ED8">
        <w:rPr>
          <w:rFonts w:ascii="Calibri" w:hAnsi="Calibri" w:cs="Calibri"/>
          <w:color w:val="000000"/>
          <w:sz w:val="28"/>
          <w:szCs w:val="28"/>
          <w:lang w:val="hy-AM"/>
        </w:rPr>
        <w:t> 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կառավարության</w:t>
      </w:r>
      <w:r w:rsidRPr="00F22ED8">
        <w:rPr>
          <w:rFonts w:ascii="Calibri" w:hAnsi="Calibri" w:cs="Calibri"/>
          <w:color w:val="000000"/>
          <w:sz w:val="28"/>
          <w:szCs w:val="28"/>
          <w:lang w:val="hy-AM"/>
        </w:rPr>
        <w:t> 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օրենսդրական</w:t>
      </w:r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նախաձեռնությունը</w:t>
      </w:r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համարել</w:t>
      </w:r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անհետաձգելի</w:t>
      </w:r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և</w:t>
      </w:r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սահմանված</w:t>
      </w:r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կարգով</w:t>
      </w:r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F22ED8">
        <w:rPr>
          <w:rFonts w:ascii="GHEA Grapalat" w:hAnsi="GHEA Grapalat" w:cs="GHEA Grapalat"/>
          <w:color w:val="000000"/>
          <w:sz w:val="28"/>
          <w:szCs w:val="28"/>
          <w:lang w:val="hy-AM"/>
        </w:rPr>
        <w:t>ներկայա</w:t>
      </w:r>
      <w:r w:rsidRPr="00F22ED8">
        <w:rPr>
          <w:rFonts w:ascii="GHEA Grapalat" w:hAnsi="GHEA Grapalat"/>
          <w:color w:val="000000"/>
          <w:sz w:val="28"/>
          <w:szCs w:val="28"/>
          <w:lang w:val="hy-AM"/>
        </w:rPr>
        <w:t>ցնել Հայաստանի Հանրապետության Ազգային ժողով:</w:t>
      </w:r>
    </w:p>
    <w:p w:rsidR="00F22ED8" w:rsidRPr="00F22ED8" w:rsidRDefault="00F22ED8" w:rsidP="00D5011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8"/>
          <w:szCs w:val="28"/>
          <w:lang w:val="hy-AM"/>
        </w:rPr>
      </w:pPr>
      <w:r w:rsidRPr="00F22ED8">
        <w:rPr>
          <w:rFonts w:ascii="Calibri" w:hAnsi="Calibri" w:cs="Calibri"/>
          <w:color w:val="000000"/>
          <w:sz w:val="28"/>
          <w:szCs w:val="28"/>
          <w:lang w:val="hy-AM"/>
        </w:rPr>
        <w:t> </w:t>
      </w:r>
    </w:p>
    <w:p w:rsidR="009364D3" w:rsidRPr="00C57712" w:rsidRDefault="009364D3" w:rsidP="00F22ED8">
      <w:pPr>
        <w:pStyle w:val="norm"/>
        <w:spacing w:line="360" w:lineRule="auto"/>
        <w:rPr>
          <w:rFonts w:ascii="GHEA Grapalat" w:hAnsi="GHEA Grapalat"/>
          <w:sz w:val="28"/>
          <w:szCs w:val="28"/>
          <w:lang w:val="hy-AM"/>
        </w:rPr>
      </w:pPr>
    </w:p>
    <w:sectPr w:rsidR="009364D3" w:rsidRPr="00C57712" w:rsidSect="00E77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65"/>
    <w:rsid w:val="0007272D"/>
    <w:rsid w:val="003A3565"/>
    <w:rsid w:val="00806415"/>
    <w:rsid w:val="00904B2C"/>
    <w:rsid w:val="009364D3"/>
    <w:rsid w:val="00B42282"/>
    <w:rsid w:val="00C57712"/>
    <w:rsid w:val="00D50118"/>
    <w:rsid w:val="00E44E85"/>
    <w:rsid w:val="00E77E0D"/>
    <w:rsid w:val="00EC6876"/>
    <w:rsid w:val="00F2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82716"/>
  <w15:docId w15:val="{A093AC7C-DA2C-4F5D-B24B-73C3E51B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6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3A356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A3565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3A356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3A3565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806415"/>
    <w:rPr>
      <w:b/>
      <w:bCs/>
    </w:rPr>
  </w:style>
  <w:style w:type="character" w:styleId="Emphasis">
    <w:name w:val="Emphasis"/>
    <w:basedOn w:val="DefaultParagraphFont"/>
    <w:uiPriority w:val="20"/>
    <w:qFormat/>
    <w:rsid w:val="00F22ED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22ED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Bakur Simonyan</dc:creator>
  <cp:keywords>https://mul2.gov.am/tasks/31477/oneclick/anhatakan-karavarutyun-01.03.19.docx?token=6b94c39c5c8a2cf1d64273a161d7aabf</cp:keywords>
  <cp:lastModifiedBy>Bakur Simonyan</cp:lastModifiedBy>
  <cp:revision>3</cp:revision>
  <dcterms:created xsi:type="dcterms:W3CDTF">2019-03-01T12:01:00Z</dcterms:created>
  <dcterms:modified xsi:type="dcterms:W3CDTF">2019-03-01T12:07:00Z</dcterms:modified>
</cp:coreProperties>
</file>