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C00D9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C00D9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Pr="00C00D9D" w:rsidRDefault="0035506C" w:rsidP="0075692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C00D9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C00D9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Pr="00C00D9D" w:rsidRDefault="0035506C" w:rsidP="0075692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35506C" w:rsidRPr="00C00D9D" w:rsidRDefault="001C421D" w:rsidP="0075692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00D9D">
        <w:rPr>
          <w:rFonts w:ascii="GHEA Grapalat" w:hAnsi="GHEA Grapalat" w:cs="Sylfaen"/>
          <w:spacing w:val="-4"/>
          <w:sz w:val="24"/>
          <w:szCs w:val="24"/>
          <w:lang w:val="hy-AM"/>
        </w:rPr>
        <w:t>…</w:t>
      </w:r>
      <w:r w:rsidRPr="00C00D9D">
        <w:rPr>
          <w:rFonts w:ascii="GHEA Grapalat" w:hAnsi="GHEA Grapalat" w:cs="Sylfaen"/>
          <w:spacing w:val="-4"/>
          <w:sz w:val="24"/>
          <w:szCs w:val="24"/>
        </w:rPr>
        <w:t>…………</w:t>
      </w:r>
      <w:r w:rsidR="0035506C" w:rsidRPr="00C00D9D">
        <w:rPr>
          <w:rFonts w:ascii="GHEA Grapalat" w:hAnsi="GHEA Grapalat"/>
          <w:sz w:val="24"/>
          <w:szCs w:val="24"/>
        </w:rPr>
        <w:t xml:space="preserve"> </w:t>
      </w:r>
      <w:r w:rsidRPr="00C00D9D">
        <w:rPr>
          <w:rFonts w:ascii="GHEA Grapalat" w:hAnsi="GHEA Grapalat"/>
          <w:sz w:val="24"/>
          <w:szCs w:val="24"/>
          <w:lang w:val="hy-AM"/>
        </w:rPr>
        <w:t>2018</w:t>
      </w:r>
      <w:r w:rsidR="0035506C" w:rsidRPr="00C00D9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 w:rsidRPr="00C00D9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 w:rsidRPr="00C00D9D">
        <w:rPr>
          <w:rFonts w:ascii="GHEA Grapalat" w:hAnsi="GHEA Grapalat"/>
          <w:sz w:val="24"/>
          <w:szCs w:val="24"/>
        </w:rPr>
        <w:t xml:space="preserve">  N - Ա</w:t>
      </w:r>
    </w:p>
    <w:p w:rsidR="0035506C" w:rsidRPr="00C00D9D" w:rsidRDefault="0035506C" w:rsidP="00AD56DF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35506C" w:rsidRPr="00C00D9D" w:rsidRDefault="00A6422D" w:rsidP="00AD56DF">
      <w:pPr>
        <w:ind w:left="1134" w:right="828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A6422D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A6422D">
        <w:rPr>
          <w:rFonts w:ascii="GHEA Grapalat" w:hAnsi="GHEA Grapalat" w:cs="Sylfaen"/>
          <w:sz w:val="24"/>
          <w:szCs w:val="24"/>
          <w:lang w:val="hy-AM"/>
        </w:rPr>
        <w:t>Արհեստակցական միությունների մասին» Հայաստանի Հանրապետության օրենքում փոփոխություն</w:t>
      </w:r>
      <w:r w:rsidR="00EC6CE4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Pr="00A6422D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Հայաստանի Հանրապետության օրենքի նախագծի</w:t>
      </w:r>
      <w:r w:rsidRPr="00981C45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463">
        <w:rPr>
          <w:rFonts w:ascii="GHEA Grapalat" w:eastAsia="Batang" w:hAnsi="GHEA Grapalat" w:cs="Sylfaen"/>
          <w:sz w:val="24"/>
          <w:szCs w:val="24"/>
          <w:lang w:val="hy-AM" w:eastAsia="ru-RU"/>
        </w:rPr>
        <w:t>վերաբերյալ</w:t>
      </w:r>
    </w:p>
    <w:p w:rsidR="0035506C" w:rsidRPr="00C00D9D" w:rsidRDefault="0035506C" w:rsidP="00756922">
      <w:pPr>
        <w:spacing w:line="360" w:lineRule="auto"/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C00D9D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D30487" w:rsidRDefault="00D30487" w:rsidP="00D30487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օրենքի 65-րդ հոդվածի 3-րդ մասը</w:t>
      </w:r>
      <w:r w:rsidRPr="00D30487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կառավարությունը որոշում է.</w:t>
      </w:r>
    </w:p>
    <w:p w:rsidR="00D30487" w:rsidRPr="008765D1" w:rsidRDefault="0035506C" w:rsidP="008765D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5D1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C81463" w:rsidRPr="008765D1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="00A6422D" w:rsidRPr="008765D1">
        <w:rPr>
          <w:rFonts w:ascii="GHEA Grapalat" w:hAnsi="GHEA Grapalat" w:cs="Sylfaen"/>
          <w:sz w:val="24"/>
          <w:szCs w:val="24"/>
          <w:lang w:val="hy-AM"/>
        </w:rPr>
        <w:t xml:space="preserve">Արհեստակցական միությունների մասին» Հայաստանի Հանրապետության օրենքում փոփոխություն </w:t>
      </w:r>
      <w:r w:rsidR="00EC6CE4">
        <w:rPr>
          <w:rFonts w:ascii="GHEA Grapalat" w:hAnsi="GHEA Grapalat" w:cs="Sylfaen"/>
          <w:sz w:val="24"/>
          <w:szCs w:val="24"/>
          <w:lang w:val="hy-AM"/>
        </w:rPr>
        <w:t xml:space="preserve">և լրացում </w:t>
      </w:r>
      <w:bookmarkStart w:id="0" w:name="_GoBack"/>
      <w:bookmarkEnd w:id="0"/>
      <w:r w:rsidR="00A6422D" w:rsidRPr="008765D1">
        <w:rPr>
          <w:rFonts w:ascii="GHEA Grapalat" w:hAnsi="GHEA Grapalat" w:cs="Sylfaen"/>
          <w:sz w:val="24"/>
          <w:szCs w:val="24"/>
          <w:lang w:val="hy-AM"/>
        </w:rPr>
        <w:t>կատարելու մասին» Հայաստանի Հանրապետության օրենքի նախագծի</w:t>
      </w:r>
      <w:r w:rsidR="00C81463" w:rsidRPr="00876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6DF" w:rsidRPr="008765D1">
        <w:rPr>
          <w:rFonts w:ascii="GHEA Grapalat" w:eastAsia="Batang" w:hAnsi="GHEA Grapalat" w:cs="Sylfaen"/>
          <w:sz w:val="24"/>
          <w:szCs w:val="24"/>
          <w:lang w:val="hy-AM"/>
        </w:rPr>
        <w:t>վերաբերյալ</w:t>
      </w:r>
      <w:r w:rsidR="00AD56DF" w:rsidRPr="008765D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765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65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5D1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8765D1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8765D1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8765D1" w:rsidRPr="008765D1" w:rsidRDefault="008765D1" w:rsidP="008765D1">
      <w:pPr>
        <w:pStyle w:val="ListParagraph"/>
        <w:numPr>
          <w:ilvl w:val="0"/>
          <w:numId w:val="1"/>
        </w:numPr>
        <w:spacing w:after="0"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8765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65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5D1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8765D1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8765D1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նությունը </w:t>
      </w:r>
      <w:r w:rsidRPr="008765D1">
        <w:rPr>
          <w:rFonts w:ascii="GHEA Grapalat" w:hAnsi="GHEA Grapalat"/>
          <w:sz w:val="24"/>
          <w:szCs w:val="24"/>
          <w:lang w:val="hy-AM"/>
        </w:rPr>
        <w:t xml:space="preserve">սահմանված կարգով ներկայացնել </w:t>
      </w:r>
      <w:r w:rsidRPr="008765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65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5D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765D1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8765D1" w:rsidRPr="008765D1" w:rsidRDefault="008765D1" w:rsidP="008765D1">
      <w:pPr>
        <w:pStyle w:val="ListParagraph"/>
        <w:spacing w:after="0" w:line="360" w:lineRule="auto"/>
        <w:ind w:left="88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8765D1" w:rsidRPr="008765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C1E32"/>
    <w:multiLevelType w:val="hybridMultilevel"/>
    <w:tmpl w:val="4BDA3C90"/>
    <w:lvl w:ilvl="0" w:tplc="9C7CF194">
      <w:start w:val="1"/>
      <w:numFmt w:val="decimal"/>
      <w:lvlText w:val="%1."/>
      <w:lvlJc w:val="left"/>
      <w:pPr>
        <w:ind w:left="88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DC"/>
    <w:rsid w:val="0000330F"/>
    <w:rsid w:val="00032F15"/>
    <w:rsid w:val="001C421D"/>
    <w:rsid w:val="0035506C"/>
    <w:rsid w:val="00434B51"/>
    <w:rsid w:val="004F10CF"/>
    <w:rsid w:val="00541671"/>
    <w:rsid w:val="00556537"/>
    <w:rsid w:val="006808DC"/>
    <w:rsid w:val="006C18AD"/>
    <w:rsid w:val="00756922"/>
    <w:rsid w:val="00765930"/>
    <w:rsid w:val="007B55DC"/>
    <w:rsid w:val="008765D1"/>
    <w:rsid w:val="009F210A"/>
    <w:rsid w:val="00A6422D"/>
    <w:rsid w:val="00AD4323"/>
    <w:rsid w:val="00AD56DF"/>
    <w:rsid w:val="00AF588A"/>
    <w:rsid w:val="00C00D9D"/>
    <w:rsid w:val="00C81463"/>
    <w:rsid w:val="00D13AFB"/>
    <w:rsid w:val="00D15044"/>
    <w:rsid w:val="00D30487"/>
    <w:rsid w:val="00EC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65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6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4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Araksya Terteryan</dc:creator>
  <cp:lastModifiedBy>Arusyak Balayan</cp:lastModifiedBy>
  <cp:revision>20</cp:revision>
  <cp:lastPrinted>2018-02-15T06:17:00Z</cp:lastPrinted>
  <dcterms:created xsi:type="dcterms:W3CDTF">2018-01-31T16:06:00Z</dcterms:created>
  <dcterms:modified xsi:type="dcterms:W3CDTF">2018-02-22T10:39:00Z</dcterms:modified>
</cp:coreProperties>
</file>