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F14311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F14311">
        <w:rPr>
          <w:rFonts w:ascii="GHEA Grapalat" w:hAnsi="GHEA Grapalat"/>
          <w:caps/>
          <w:sz w:val="24"/>
          <w:szCs w:val="24"/>
          <w:lang w:val="hy-AM"/>
        </w:rPr>
        <w:t xml:space="preserve">«ՀԱՅԱՍՏԱՆԻ ՀԱՆՐԱՊԵՏՈՒԹՅԱՆ ՔՐԵԱԿԱՆ ԴԱՏԱՎԱՐՈՒԹՅԱՆ ՕՐԵՆՍԳՐՔՈՒՄ ՓՈՓՈԽՈՒԹՅՈՒՆՆԵՐ ԿԱՏԱՐԵԼՈՒ ՄԱՍԻՆ» ԵՎ «ՀԱՅԱՍՏԱՆԻ ՀԱՆՐԱՊԵՏՈՒԹՅԱՆ ՎԱՐՉԱԿԱՆ ԴԱՏԱՎԱՐՈՒԹՅԱՆ ՕՐԵՆՍԳՐՔՈՒՄ ՓՈՓՈԽՈՒԹՅՈՒՆՆԵՐ ԵՎ ԼՐԱՑՈՒՄ ԿԱՏԱՐԵԼՈՒ ՄԱՍԻՆ» 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35506C" w:rsidRPr="006808D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DF1AD8">
        <w:rPr>
          <w:rFonts w:ascii="GHEA Grapalat" w:eastAsia="Batang" w:hAnsi="GHEA Grapalat" w:cs="Sylfaen"/>
          <w:sz w:val="24"/>
          <w:szCs w:val="24"/>
          <w:lang w:val="hy-AM" w:eastAsia="ru-RU"/>
        </w:rPr>
        <w:t>ՕՐԵՆՔՆԵՐԻ ՆԱԽԱԳԾԵՐԻ ՓԱԹԵԹԻ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F46B42" w:rsidRPr="007052C4" w:rsidRDefault="0015088E" w:rsidP="00F46B42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>Համաձայն</w:t>
      </w:r>
      <w:r w:rsidR="00F46B42" w:rsidRPr="007052C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Սահմանադրության 109-րդ </w:t>
      </w:r>
      <w:r>
        <w:rPr>
          <w:rFonts w:ascii="GHEA Grapalat" w:hAnsi="GHEA Grapalat"/>
          <w:sz w:val="24"/>
          <w:szCs w:val="24"/>
          <w:lang w:val="hy-AM"/>
        </w:rPr>
        <w:t>հոդված</w:t>
      </w:r>
      <w:r>
        <w:rPr>
          <w:rFonts w:ascii="GHEA Grapalat" w:hAnsi="GHEA Grapalat"/>
          <w:sz w:val="24"/>
          <w:szCs w:val="24"/>
          <w:lang w:val="en-GB"/>
        </w:rPr>
        <w:t>ի</w:t>
      </w:r>
      <w:r w:rsidR="00F46B42" w:rsidRPr="007052C4"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</w:t>
      </w:r>
      <w:r w:rsidR="00F46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B42" w:rsidRPr="007052C4">
        <w:rPr>
          <w:rFonts w:ascii="GHEA Grapalat" w:hAnsi="GHEA Grapalat"/>
          <w:sz w:val="24"/>
          <w:szCs w:val="24"/>
          <w:lang w:val="hy-AM"/>
        </w:rPr>
        <w:t xml:space="preserve">65-րդ </w:t>
      </w:r>
      <w:r w:rsidR="00F46B42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46B42" w:rsidRPr="007052C4">
        <w:rPr>
          <w:rFonts w:ascii="GHEA Grapalat" w:hAnsi="GHEA Grapalat"/>
          <w:sz w:val="24"/>
          <w:szCs w:val="24"/>
          <w:lang w:val="hy-AM"/>
        </w:rPr>
        <w:t>73-րդ հոդված</w:t>
      </w:r>
      <w:r>
        <w:rPr>
          <w:rFonts w:ascii="GHEA Grapalat" w:hAnsi="GHEA Grapalat"/>
          <w:sz w:val="24"/>
          <w:szCs w:val="24"/>
          <w:lang w:val="en-GB"/>
        </w:rPr>
        <w:t>ների՝</w:t>
      </w:r>
      <w:bookmarkStart w:id="0" w:name="_GoBack"/>
      <w:bookmarkEnd w:id="0"/>
      <w:r w:rsidR="00F46B42" w:rsidRPr="007052C4">
        <w:rPr>
          <w:rFonts w:ascii="GHEA Grapalat" w:hAnsi="GHEA Grapalat"/>
          <w:sz w:val="24"/>
          <w:szCs w:val="24"/>
          <w:lang w:val="hy-AM"/>
        </w:rPr>
        <w:t xml:space="preserve"> ՀՀ կառավարությունը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>«</w:t>
      </w:r>
      <w:r w:rsidR="00F14311">
        <w:rPr>
          <w:rFonts w:ascii="GHEA Grapalat" w:hAnsi="GHEA Grapalat"/>
          <w:sz w:val="24"/>
          <w:szCs w:val="24"/>
          <w:lang w:val="hy-AM"/>
        </w:rPr>
        <w:t>Հ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F14311">
        <w:rPr>
          <w:rFonts w:ascii="GHEA Grapalat" w:hAnsi="GHEA Grapalat"/>
          <w:sz w:val="24"/>
          <w:szCs w:val="24"/>
          <w:lang w:val="hy-AM"/>
        </w:rPr>
        <w:t>Հ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անրապետության քրեական դատավարության օրենսգրքում փոփոխություններ կատարելու մասին» </w:t>
      </w:r>
      <w:r w:rsidR="00F14311">
        <w:rPr>
          <w:rFonts w:ascii="GHEA Grapalat" w:hAnsi="GHEA Grapalat"/>
          <w:sz w:val="24"/>
          <w:szCs w:val="24"/>
          <w:lang w:val="hy-AM"/>
        </w:rPr>
        <w:t>և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F14311">
        <w:rPr>
          <w:rFonts w:ascii="GHEA Grapalat" w:hAnsi="GHEA Grapalat"/>
          <w:sz w:val="24"/>
          <w:szCs w:val="24"/>
          <w:lang w:val="hy-AM"/>
        </w:rPr>
        <w:t>Հ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F14311">
        <w:rPr>
          <w:rFonts w:ascii="GHEA Grapalat" w:hAnsi="GHEA Grapalat"/>
          <w:sz w:val="24"/>
          <w:szCs w:val="24"/>
          <w:lang w:val="hy-AM"/>
        </w:rPr>
        <w:t>Հ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անրապետության վարչական դատավարության օրենսգրքում փոփոխություններ </w:t>
      </w:r>
      <w:r w:rsidR="00F14311">
        <w:rPr>
          <w:rFonts w:ascii="GHEA Grapalat" w:hAnsi="GHEA Grapalat"/>
          <w:sz w:val="24"/>
          <w:szCs w:val="24"/>
          <w:lang w:val="hy-AM"/>
        </w:rPr>
        <w:t>և</w:t>
      </w:r>
      <w:r w:rsidR="00F14311" w:rsidRPr="00F14311">
        <w:rPr>
          <w:rFonts w:ascii="GHEA Grapalat" w:hAnsi="GHEA Grapalat"/>
          <w:sz w:val="24"/>
          <w:szCs w:val="24"/>
          <w:lang w:val="hy-AM"/>
        </w:rPr>
        <w:t xml:space="preserve"> լրացում կատարելու մասին»  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DF1AD8">
        <w:rPr>
          <w:rFonts w:ascii="GHEA Grapalat" w:hAnsi="GHEA Grapalat"/>
          <w:sz w:val="24"/>
          <w:szCs w:val="24"/>
          <w:lang w:val="hy-AM"/>
        </w:rPr>
        <w:t>օրենքների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AD8">
        <w:rPr>
          <w:rFonts w:ascii="GHEA Grapalat" w:hAnsi="GHEA Grapalat"/>
          <w:sz w:val="24"/>
          <w:szCs w:val="24"/>
          <w:lang w:val="hy-AM"/>
        </w:rPr>
        <w:t>նախագծերի փաթեթի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F46B42" w:rsidRPr="006808DC" w:rsidRDefault="0035506C" w:rsidP="00F46B4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2. 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46B42"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F46B42">
        <w:rPr>
          <w:rFonts w:ascii="GHEA Grapalat" w:hAnsi="GHEA Grapalat" w:cs="Sylfaen"/>
          <w:sz w:val="24"/>
          <w:szCs w:val="24"/>
          <w:lang w:val="hy-AM"/>
        </w:rPr>
        <w:t xml:space="preserve"> համարել անհետաձգելի և</w:t>
      </w:r>
      <w:r w:rsidR="00F46B42" w:rsidRPr="006808DC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46B42"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B42" w:rsidRPr="006808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46B42" w:rsidRPr="006808DC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6808DC" w:rsidRDefault="006C18AD" w:rsidP="00F46B42">
      <w:pPr>
        <w:spacing w:after="0" w:line="360" w:lineRule="auto"/>
        <w:ind w:right="-138" w:firstLine="720"/>
        <w:jc w:val="both"/>
        <w:rPr>
          <w:lang w:val="hy-AM"/>
        </w:rPr>
      </w:pPr>
    </w:p>
    <w:sectPr w:rsidR="006C18AD" w:rsidRPr="006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5088E"/>
    <w:rsid w:val="001C421D"/>
    <w:rsid w:val="0035506C"/>
    <w:rsid w:val="006808DC"/>
    <w:rsid w:val="006C18AD"/>
    <w:rsid w:val="007052C4"/>
    <w:rsid w:val="007B55DC"/>
    <w:rsid w:val="00AD4323"/>
    <w:rsid w:val="00DF1AD8"/>
    <w:rsid w:val="00F14311"/>
    <w:rsid w:val="00F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Sedrak Barseghyan</cp:lastModifiedBy>
  <cp:revision>2</cp:revision>
  <cp:lastPrinted>2017-12-26T13:20:00Z</cp:lastPrinted>
  <dcterms:created xsi:type="dcterms:W3CDTF">2018-02-22T05:51:00Z</dcterms:created>
  <dcterms:modified xsi:type="dcterms:W3CDTF">2018-02-22T05:51:00Z</dcterms:modified>
</cp:coreProperties>
</file>