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3A0D" w:rsidRPr="00E612EF" w:rsidRDefault="006E3A0D" w:rsidP="00862533">
      <w:pPr>
        <w:pStyle w:val="BodyText"/>
        <w:spacing w:after="0" w:line="360" w:lineRule="auto"/>
        <w:jc w:val="center"/>
        <w:rPr>
          <w:rFonts w:ascii="GHEA Grapalat" w:hAnsi="GHEA Grapalat"/>
          <w:b/>
          <w:caps/>
          <w:sz w:val="24"/>
          <w:lang w:val="af-ZA"/>
        </w:rPr>
      </w:pPr>
      <w:r w:rsidRPr="00E612EF">
        <w:rPr>
          <w:rFonts w:ascii="GHEA Grapalat" w:hAnsi="GHEA Grapalat" w:cs="Sylfaen"/>
          <w:b/>
          <w:caps/>
          <w:sz w:val="24"/>
        </w:rPr>
        <w:t>Ա</w:t>
      </w:r>
      <w:r w:rsidRPr="00E612EF">
        <w:rPr>
          <w:rFonts w:ascii="GHEA Grapalat" w:hAnsi="GHEA Grapalat"/>
          <w:b/>
          <w:caps/>
          <w:sz w:val="24"/>
          <w:lang w:val="af-ZA"/>
        </w:rPr>
        <w:t xml:space="preserve"> </w:t>
      </w:r>
      <w:r w:rsidRPr="00E612EF">
        <w:rPr>
          <w:rFonts w:ascii="GHEA Grapalat" w:hAnsi="GHEA Grapalat" w:cs="Sylfaen"/>
          <w:b/>
          <w:caps/>
          <w:sz w:val="24"/>
        </w:rPr>
        <w:t>Մ</w:t>
      </w:r>
      <w:r w:rsidRPr="00E612EF">
        <w:rPr>
          <w:rFonts w:ascii="GHEA Grapalat" w:hAnsi="GHEA Grapalat"/>
          <w:b/>
          <w:caps/>
          <w:sz w:val="24"/>
          <w:lang w:val="af-ZA"/>
        </w:rPr>
        <w:t xml:space="preserve"> </w:t>
      </w:r>
      <w:r w:rsidRPr="00E612EF">
        <w:rPr>
          <w:rFonts w:ascii="GHEA Grapalat" w:hAnsi="GHEA Grapalat" w:cs="Sylfaen"/>
          <w:b/>
          <w:caps/>
          <w:sz w:val="24"/>
        </w:rPr>
        <w:t>Փ</w:t>
      </w:r>
      <w:r w:rsidRPr="00E612EF">
        <w:rPr>
          <w:rFonts w:ascii="GHEA Grapalat" w:hAnsi="GHEA Grapalat"/>
          <w:b/>
          <w:caps/>
          <w:sz w:val="24"/>
          <w:lang w:val="af-ZA"/>
        </w:rPr>
        <w:t xml:space="preserve"> </w:t>
      </w:r>
      <w:r w:rsidRPr="00E612EF">
        <w:rPr>
          <w:rFonts w:ascii="GHEA Grapalat" w:hAnsi="GHEA Grapalat" w:cs="Sylfaen"/>
          <w:b/>
          <w:caps/>
          <w:sz w:val="24"/>
        </w:rPr>
        <w:t>Ո</w:t>
      </w:r>
      <w:r w:rsidRPr="00E612EF">
        <w:rPr>
          <w:rFonts w:ascii="GHEA Grapalat" w:hAnsi="GHEA Grapalat"/>
          <w:b/>
          <w:caps/>
          <w:sz w:val="24"/>
          <w:lang w:val="af-ZA"/>
        </w:rPr>
        <w:t xml:space="preserve"> </w:t>
      </w:r>
      <w:r w:rsidRPr="00E612EF">
        <w:rPr>
          <w:rFonts w:ascii="GHEA Grapalat" w:hAnsi="GHEA Grapalat" w:cs="Sylfaen"/>
          <w:b/>
          <w:caps/>
          <w:sz w:val="24"/>
        </w:rPr>
        <w:t>Փ</w:t>
      </w:r>
      <w:r w:rsidRPr="00E612EF">
        <w:rPr>
          <w:rFonts w:ascii="GHEA Grapalat" w:hAnsi="GHEA Grapalat"/>
          <w:b/>
          <w:caps/>
          <w:sz w:val="24"/>
          <w:lang w:val="af-ZA"/>
        </w:rPr>
        <w:t xml:space="preserve"> </w:t>
      </w:r>
      <w:r w:rsidRPr="00E612EF">
        <w:rPr>
          <w:rFonts w:ascii="GHEA Grapalat" w:hAnsi="GHEA Grapalat" w:cs="Sylfaen"/>
          <w:b/>
          <w:caps/>
          <w:sz w:val="24"/>
        </w:rPr>
        <w:t>Ա</w:t>
      </w:r>
      <w:r w:rsidRPr="00E612EF">
        <w:rPr>
          <w:rFonts w:ascii="GHEA Grapalat" w:hAnsi="GHEA Grapalat"/>
          <w:b/>
          <w:caps/>
          <w:sz w:val="24"/>
          <w:lang w:val="af-ZA"/>
        </w:rPr>
        <w:t xml:space="preserve"> </w:t>
      </w:r>
      <w:r w:rsidRPr="00E612EF">
        <w:rPr>
          <w:rFonts w:ascii="GHEA Grapalat" w:hAnsi="GHEA Grapalat" w:cs="Sylfaen"/>
          <w:b/>
          <w:caps/>
          <w:sz w:val="24"/>
        </w:rPr>
        <w:t>Թ</w:t>
      </w:r>
      <w:r w:rsidRPr="00E612EF">
        <w:rPr>
          <w:rFonts w:ascii="GHEA Grapalat" w:hAnsi="GHEA Grapalat"/>
          <w:b/>
          <w:caps/>
          <w:sz w:val="24"/>
          <w:lang w:val="af-ZA"/>
        </w:rPr>
        <w:t xml:space="preserve"> </w:t>
      </w:r>
      <w:r w:rsidRPr="00E612EF">
        <w:rPr>
          <w:rFonts w:ascii="GHEA Grapalat" w:hAnsi="GHEA Grapalat" w:cs="Sylfaen"/>
          <w:b/>
          <w:caps/>
          <w:sz w:val="24"/>
        </w:rPr>
        <w:t>Ե</w:t>
      </w:r>
      <w:r w:rsidRPr="00E612EF">
        <w:rPr>
          <w:rFonts w:ascii="GHEA Grapalat" w:hAnsi="GHEA Grapalat"/>
          <w:b/>
          <w:caps/>
          <w:sz w:val="24"/>
          <w:lang w:val="af-ZA"/>
        </w:rPr>
        <w:t xml:space="preserve"> </w:t>
      </w:r>
      <w:r w:rsidRPr="00E612EF">
        <w:rPr>
          <w:rFonts w:ascii="GHEA Grapalat" w:hAnsi="GHEA Grapalat" w:cs="Sylfaen"/>
          <w:b/>
          <w:caps/>
          <w:sz w:val="24"/>
        </w:rPr>
        <w:t>Ր</w:t>
      </w:r>
      <w:r w:rsidRPr="00E612EF">
        <w:rPr>
          <w:rFonts w:ascii="GHEA Grapalat" w:hAnsi="GHEA Grapalat"/>
          <w:b/>
          <w:caps/>
          <w:sz w:val="24"/>
          <w:lang w:val="af-ZA"/>
        </w:rPr>
        <w:t xml:space="preserve"> </w:t>
      </w:r>
      <w:r w:rsidRPr="00E612EF">
        <w:rPr>
          <w:rFonts w:ascii="GHEA Grapalat" w:hAnsi="GHEA Grapalat" w:cs="Sylfaen"/>
          <w:b/>
          <w:caps/>
          <w:sz w:val="24"/>
        </w:rPr>
        <w:t>Թ</w:t>
      </w:r>
    </w:p>
    <w:p w:rsidR="006E3A0D" w:rsidRPr="00E612EF" w:rsidRDefault="006E3A0D" w:rsidP="00862533">
      <w:pPr>
        <w:spacing w:line="360" w:lineRule="auto"/>
        <w:jc w:val="center"/>
        <w:rPr>
          <w:rFonts w:ascii="GHEA Grapalat" w:hAnsi="GHEA Grapalat"/>
          <w:b/>
          <w:bCs/>
          <w:caps/>
          <w:lang w:val="af-ZA"/>
        </w:rPr>
      </w:pPr>
      <w:r w:rsidRPr="00E612EF">
        <w:rPr>
          <w:rFonts w:ascii="GHEA Grapalat" w:hAnsi="GHEA Grapalat" w:cs="Arial LatArm"/>
          <w:b/>
          <w:caps/>
          <w:lang w:val="af-ZA"/>
        </w:rPr>
        <w:t>«Հայաստանի Հանրապետության ք</w:t>
      </w:r>
      <w:r>
        <w:rPr>
          <w:rFonts w:ascii="GHEA Grapalat" w:hAnsi="GHEA Grapalat" w:cs="Arial LatArm"/>
          <w:b/>
          <w:caps/>
          <w:lang w:val="af-ZA"/>
        </w:rPr>
        <w:t>ԱՂԱՔԱՑԻԱԿԱՆ ԴԱՏԱՎԱՐՈՒԹՅԱՆ</w:t>
      </w:r>
      <w:r w:rsidRPr="00E612EF">
        <w:rPr>
          <w:rFonts w:ascii="GHEA Grapalat" w:hAnsi="GHEA Grapalat" w:cs="Arial LatArm"/>
          <w:b/>
          <w:caps/>
          <w:lang w:val="af-ZA"/>
        </w:rPr>
        <w:t xml:space="preserve"> օրենսգրքում լրացումներ կատարելու մասին» Հայաստանի Հանրապետության օրենքի</w:t>
      </w:r>
      <w:r w:rsidRPr="00E612EF">
        <w:rPr>
          <w:rFonts w:ascii="GHEA Grapalat" w:hAnsi="GHEA Grapalat"/>
          <w:b/>
          <w:caps/>
          <w:lang w:val="af-ZA"/>
        </w:rPr>
        <w:t xml:space="preserve"> </w:t>
      </w:r>
      <w:r w:rsidRPr="00E612EF">
        <w:rPr>
          <w:rFonts w:ascii="GHEA Grapalat" w:hAnsi="GHEA Grapalat"/>
          <w:b/>
          <w:caps/>
          <w:lang w:val="en-US"/>
        </w:rPr>
        <w:t>նախագծի</w:t>
      </w:r>
      <w:r w:rsidRPr="00E612EF">
        <w:rPr>
          <w:rFonts w:ascii="GHEA Grapalat" w:hAnsi="GHEA Grapalat"/>
          <w:b/>
          <w:bCs/>
          <w:caps/>
          <w:lang w:val="af-ZA"/>
        </w:rPr>
        <w:t xml:space="preserve"> </w:t>
      </w:r>
      <w:r w:rsidRPr="00E612EF">
        <w:rPr>
          <w:rFonts w:ascii="GHEA Grapalat" w:hAnsi="GHEA Grapalat" w:cs="Sylfaen"/>
          <w:b/>
          <w:bCs/>
          <w:caps/>
        </w:rPr>
        <w:t>վերաբերյալ</w:t>
      </w:r>
      <w:r w:rsidRPr="00E612EF">
        <w:rPr>
          <w:rFonts w:ascii="GHEA Grapalat" w:hAnsi="GHEA Grapalat"/>
          <w:b/>
          <w:bCs/>
          <w:caps/>
          <w:lang w:val="af-ZA"/>
        </w:rPr>
        <w:t xml:space="preserve"> կատարված առաջարկությունների</w:t>
      </w:r>
    </w:p>
    <w:tbl>
      <w:tblPr>
        <w:tblpPr w:leftFromText="180" w:rightFromText="180" w:vertAnchor="text" w:horzAnchor="margin" w:tblpXSpec="center" w:tblpY="234"/>
        <w:tblW w:w="15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448"/>
        <w:gridCol w:w="5580"/>
        <w:gridCol w:w="2160"/>
        <w:gridCol w:w="5163"/>
      </w:tblGrid>
      <w:tr w:rsidR="006E3A0D" w:rsidRPr="00D32CC2" w:rsidTr="00D32CC2">
        <w:trPr>
          <w:trHeight w:val="1967"/>
        </w:trPr>
        <w:tc>
          <w:tcPr>
            <w:tcW w:w="2448" w:type="dxa"/>
          </w:tcPr>
          <w:p w:rsidR="006E3A0D" w:rsidRPr="00D32CC2" w:rsidRDefault="006E3A0D" w:rsidP="00862533">
            <w:pPr>
              <w:rPr>
                <w:rFonts w:ascii="GHEA Grapalat" w:hAnsi="GHEA Grapalat" w:cs="Sylfaen"/>
                <w:b/>
                <w:lang w:val="af-ZA"/>
              </w:rPr>
            </w:pPr>
            <w:r w:rsidRPr="00D32CC2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Առարկության, առաջարկության</w:t>
            </w:r>
          </w:p>
          <w:p w:rsidR="006E3A0D" w:rsidRPr="00D32CC2" w:rsidRDefault="006E3A0D" w:rsidP="00862533">
            <w:pPr>
              <w:rPr>
                <w:rFonts w:ascii="GHEA Grapalat" w:hAnsi="GHEA Grapalat"/>
                <w:b/>
                <w:lang w:val="af-ZA"/>
              </w:rPr>
            </w:pPr>
            <w:r w:rsidRPr="00D32CC2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հեղինակը</w:t>
            </w:r>
          </w:p>
          <w:p w:rsidR="006E3A0D" w:rsidRPr="00D32CC2" w:rsidRDefault="006E3A0D" w:rsidP="00862533">
            <w:pPr>
              <w:rPr>
                <w:rFonts w:ascii="GHEA Grapalat" w:hAnsi="GHEA Grapalat"/>
                <w:b/>
                <w:lang w:val="af-ZA"/>
              </w:rPr>
            </w:pPr>
          </w:p>
        </w:tc>
        <w:tc>
          <w:tcPr>
            <w:tcW w:w="5580" w:type="dxa"/>
          </w:tcPr>
          <w:p w:rsidR="006E3A0D" w:rsidRPr="00D32CC2" w:rsidRDefault="006E3A0D" w:rsidP="00862533">
            <w:pPr>
              <w:rPr>
                <w:rFonts w:ascii="GHEA Grapalat" w:hAnsi="GHEA Grapalat" w:cs="Sylfaen"/>
                <w:b/>
                <w:lang w:val="af-ZA"/>
              </w:rPr>
            </w:pPr>
            <w:r w:rsidRPr="00D32CC2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Առարկության, առաջարկության</w:t>
            </w:r>
          </w:p>
          <w:p w:rsidR="006E3A0D" w:rsidRPr="00D32CC2" w:rsidRDefault="006E3A0D" w:rsidP="00862533">
            <w:pPr>
              <w:rPr>
                <w:rFonts w:ascii="GHEA Grapalat" w:hAnsi="GHEA Grapalat" w:cs="Sylfaen"/>
                <w:b/>
                <w:lang w:val="af-ZA"/>
              </w:rPr>
            </w:pPr>
            <w:r w:rsidRPr="00D32CC2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բովանդակությունը</w:t>
            </w:r>
          </w:p>
        </w:tc>
        <w:tc>
          <w:tcPr>
            <w:tcW w:w="2160" w:type="dxa"/>
          </w:tcPr>
          <w:p w:rsidR="006E3A0D" w:rsidRPr="00D32CC2" w:rsidRDefault="006E3A0D" w:rsidP="00862533">
            <w:pPr>
              <w:rPr>
                <w:rFonts w:ascii="GHEA Grapalat" w:hAnsi="GHEA Grapalat" w:cs="Sylfaen"/>
                <w:b/>
                <w:lang w:val="af-ZA"/>
              </w:rPr>
            </w:pPr>
            <w:r w:rsidRPr="00D32CC2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Եզրակացություն</w:t>
            </w:r>
          </w:p>
        </w:tc>
        <w:tc>
          <w:tcPr>
            <w:tcW w:w="5163" w:type="dxa"/>
          </w:tcPr>
          <w:p w:rsidR="006E3A0D" w:rsidRPr="00D32CC2" w:rsidRDefault="006E3A0D" w:rsidP="00862533">
            <w:pPr>
              <w:rPr>
                <w:rFonts w:ascii="GHEA Grapalat" w:hAnsi="GHEA Grapalat" w:cs="Sylfaen"/>
                <w:b/>
                <w:lang w:val="af-ZA"/>
              </w:rPr>
            </w:pPr>
            <w:r w:rsidRPr="00D32CC2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Կատարված փոփոխություններ</w:t>
            </w:r>
          </w:p>
        </w:tc>
      </w:tr>
      <w:tr w:rsidR="006E3A0D" w:rsidRPr="00D32CC2" w:rsidTr="00D32CC2">
        <w:tc>
          <w:tcPr>
            <w:tcW w:w="2448" w:type="dxa"/>
          </w:tcPr>
          <w:p w:rsidR="006E3A0D" w:rsidRPr="00D32CC2" w:rsidRDefault="006E3A0D" w:rsidP="00862533">
            <w:pPr>
              <w:jc w:val="center"/>
              <w:rPr>
                <w:rFonts w:ascii="GHEA Grapalat" w:hAnsi="GHEA Grapalat"/>
                <w:lang w:val="af-ZA"/>
              </w:rPr>
            </w:pPr>
            <w:r w:rsidRPr="00D32CC2">
              <w:rPr>
                <w:rFonts w:ascii="GHEA Grapalat" w:hAnsi="GHEA Grapalat"/>
                <w:sz w:val="22"/>
                <w:szCs w:val="22"/>
                <w:lang w:val="af-ZA"/>
              </w:rPr>
              <w:t>1</w:t>
            </w:r>
          </w:p>
        </w:tc>
        <w:tc>
          <w:tcPr>
            <w:tcW w:w="5580" w:type="dxa"/>
          </w:tcPr>
          <w:p w:rsidR="006E3A0D" w:rsidRPr="00D32CC2" w:rsidRDefault="006E3A0D" w:rsidP="00862533">
            <w:pPr>
              <w:jc w:val="center"/>
              <w:rPr>
                <w:rFonts w:ascii="GHEA Grapalat" w:hAnsi="GHEA Grapalat"/>
                <w:lang w:val="af-ZA"/>
              </w:rPr>
            </w:pPr>
            <w:r w:rsidRPr="00D32CC2">
              <w:rPr>
                <w:rFonts w:ascii="GHEA Grapalat" w:hAnsi="GHEA Grapalat"/>
                <w:sz w:val="22"/>
                <w:szCs w:val="22"/>
                <w:lang w:val="af-ZA"/>
              </w:rPr>
              <w:t>2</w:t>
            </w:r>
          </w:p>
        </w:tc>
        <w:tc>
          <w:tcPr>
            <w:tcW w:w="2160" w:type="dxa"/>
          </w:tcPr>
          <w:p w:rsidR="006E3A0D" w:rsidRPr="00D32CC2" w:rsidRDefault="006E3A0D" w:rsidP="00862533">
            <w:pPr>
              <w:jc w:val="center"/>
              <w:rPr>
                <w:rFonts w:ascii="GHEA Grapalat" w:hAnsi="GHEA Grapalat"/>
                <w:lang w:val="af-ZA"/>
              </w:rPr>
            </w:pPr>
            <w:r w:rsidRPr="00D32CC2">
              <w:rPr>
                <w:rFonts w:ascii="GHEA Grapalat" w:hAnsi="GHEA Grapalat"/>
                <w:sz w:val="22"/>
                <w:szCs w:val="22"/>
                <w:lang w:val="af-ZA"/>
              </w:rPr>
              <w:t>3</w:t>
            </w:r>
          </w:p>
        </w:tc>
        <w:tc>
          <w:tcPr>
            <w:tcW w:w="5163" w:type="dxa"/>
          </w:tcPr>
          <w:p w:rsidR="006E3A0D" w:rsidRPr="00D32CC2" w:rsidRDefault="006E3A0D" w:rsidP="00862533">
            <w:pPr>
              <w:jc w:val="center"/>
              <w:rPr>
                <w:rFonts w:ascii="GHEA Grapalat" w:hAnsi="GHEA Grapalat"/>
                <w:lang w:val="af-ZA"/>
              </w:rPr>
            </w:pPr>
            <w:r w:rsidRPr="00D32CC2">
              <w:rPr>
                <w:rFonts w:ascii="GHEA Grapalat" w:hAnsi="GHEA Grapalat"/>
                <w:sz w:val="22"/>
                <w:szCs w:val="22"/>
                <w:lang w:val="af-ZA"/>
              </w:rPr>
              <w:t>4</w:t>
            </w:r>
          </w:p>
        </w:tc>
      </w:tr>
      <w:tr w:rsidR="006E3A0D" w:rsidRPr="001F326E" w:rsidTr="00D32CC2">
        <w:trPr>
          <w:trHeight w:val="1243"/>
        </w:trPr>
        <w:tc>
          <w:tcPr>
            <w:tcW w:w="2448" w:type="dxa"/>
          </w:tcPr>
          <w:p w:rsidR="006E3A0D" w:rsidRPr="00862533" w:rsidRDefault="006E3A0D" w:rsidP="00862533">
            <w:pPr>
              <w:rPr>
                <w:rFonts w:ascii="GHEA Grapalat" w:hAnsi="GHEA Grapalat"/>
                <w:lang w:val="af-ZA"/>
              </w:rPr>
            </w:pPr>
            <w:r w:rsidRPr="00862533">
              <w:rPr>
                <w:rFonts w:ascii="GHEA Grapalat" w:hAnsi="GHEA Grapalat"/>
                <w:sz w:val="22"/>
                <w:szCs w:val="22"/>
                <w:lang w:val="af-ZA"/>
              </w:rPr>
              <w:t>ՀՀ վճռաբեկ դատարան</w:t>
            </w:r>
          </w:p>
          <w:p w:rsidR="006E3A0D" w:rsidRPr="00862533" w:rsidRDefault="006E3A0D" w:rsidP="00862533">
            <w:pPr>
              <w:rPr>
                <w:rFonts w:ascii="GHEA Grapalat" w:hAnsi="GHEA Grapalat"/>
                <w:lang w:val="af-ZA"/>
              </w:rPr>
            </w:pPr>
            <w:r w:rsidRPr="00862533">
              <w:rPr>
                <w:rFonts w:ascii="GHEA Grapalat" w:hAnsi="GHEA Grapalat"/>
                <w:sz w:val="22"/>
                <w:szCs w:val="22"/>
                <w:lang w:val="af-ZA"/>
              </w:rPr>
              <w:t>2012 թվականի հունվարի 26-ի</w:t>
            </w:r>
          </w:p>
          <w:p w:rsidR="006E3A0D" w:rsidRPr="00862533" w:rsidRDefault="006E3A0D" w:rsidP="00862533">
            <w:pPr>
              <w:rPr>
                <w:rFonts w:ascii="GHEA Grapalat" w:hAnsi="GHEA Grapalat"/>
                <w:lang w:val="af-ZA"/>
              </w:rPr>
            </w:pPr>
            <w:r w:rsidRPr="0086253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ՎԴ</w:t>
            </w:r>
            <w:r w:rsidRPr="0086253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>-</w:t>
            </w:r>
            <w:r w:rsidRPr="0086253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Ե</w:t>
            </w:r>
            <w:r w:rsidRPr="0086253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-277 </w:t>
            </w:r>
            <w:proofErr w:type="spellStart"/>
            <w:r w:rsidRPr="0086253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>գրություն</w:t>
            </w:r>
            <w:proofErr w:type="spellEnd"/>
          </w:p>
          <w:p w:rsidR="006E3A0D" w:rsidRPr="00D32CC2" w:rsidRDefault="006E3A0D" w:rsidP="00862533">
            <w:pPr>
              <w:rPr>
                <w:rFonts w:ascii="GHEA Grapalat" w:hAnsi="GHEA Grapalat"/>
                <w:lang w:val="af-ZA"/>
              </w:rPr>
            </w:pPr>
          </w:p>
        </w:tc>
        <w:tc>
          <w:tcPr>
            <w:tcW w:w="5580" w:type="dxa"/>
          </w:tcPr>
          <w:p w:rsidR="006E3A0D" w:rsidRDefault="006E3A0D" w:rsidP="00862533">
            <w:pPr>
              <w:ind w:firstLine="792"/>
              <w:jc w:val="both"/>
              <w:rPr>
                <w:rFonts w:ascii="GHEA Grapalat" w:hAnsi="GHEA Grapalat" w:cs="Arial LatArm"/>
                <w:lang w:val="af-ZA"/>
              </w:rPr>
            </w:pPr>
            <w:r w:rsidRPr="00D32CC2">
              <w:rPr>
                <w:rFonts w:ascii="GHEA Grapalat" w:hAnsi="GHEA Grapalat" w:cs="Arial LatArm"/>
                <w:b/>
                <w:sz w:val="22"/>
                <w:szCs w:val="22"/>
                <w:lang w:val="af-ZA"/>
              </w:rPr>
              <w:t>«ՀՀ քաղաքացիական դատավարության օրենսգրքում լրացումների կատարելու մասին» ՀՀ օրենքի նախագծի(այսուհետ` Նախագիծ)</w:t>
            </w:r>
            <w:r w:rsidRPr="00D32CC2">
              <w:rPr>
                <w:rFonts w:ascii="GHEA Grapalat" w:hAnsi="GHEA Grapalat" w:cs="Arial LatArm"/>
                <w:sz w:val="22"/>
                <w:szCs w:val="22"/>
                <w:lang w:val="af-ZA"/>
              </w:rPr>
              <w:t xml:space="preserve"> կապակցությամբ անհրաժեշտ է նկատի ունենալ, որ</w:t>
            </w:r>
          </w:p>
          <w:p w:rsidR="006E3A0D" w:rsidRDefault="006E3A0D" w:rsidP="00862533">
            <w:pPr>
              <w:ind w:firstLine="792"/>
              <w:jc w:val="both"/>
              <w:rPr>
                <w:rFonts w:ascii="GHEA Grapalat" w:hAnsi="GHEA Grapalat" w:cs="Arial LatArm"/>
                <w:lang w:val="af-ZA"/>
              </w:rPr>
            </w:pPr>
          </w:p>
          <w:p w:rsidR="006E3A0D" w:rsidRPr="00D32CC2" w:rsidRDefault="006E3A0D" w:rsidP="00862533">
            <w:pPr>
              <w:jc w:val="both"/>
              <w:rPr>
                <w:rFonts w:ascii="GHEA Grapalat" w:hAnsi="GHEA Grapalat" w:cs="Arial LatArm"/>
                <w:lang w:val="af-ZA"/>
              </w:rPr>
            </w:pPr>
            <w:r>
              <w:rPr>
                <w:rFonts w:ascii="GHEA Grapalat" w:hAnsi="GHEA Grapalat" w:cs="Arial LatArm"/>
                <w:sz w:val="22"/>
                <w:szCs w:val="22"/>
                <w:lang w:val="af-ZA"/>
              </w:rPr>
              <w:t>1.</w:t>
            </w:r>
            <w:r w:rsidRPr="00D32CC2">
              <w:rPr>
                <w:rFonts w:ascii="GHEA Grapalat" w:hAnsi="GHEA Grapalat" w:cs="Arial LatArm"/>
                <w:sz w:val="22"/>
                <w:szCs w:val="22"/>
                <w:lang w:val="af-ZA"/>
              </w:rPr>
              <w:t xml:space="preserve"> իրավաբանական անձանց կողմից ներկայացված հայցադիմումում, դիմումում կամ հայցադիմումի պատասխանում էլեկտրոնային հասցե նշելու հանգամանքը պետք է դիտարկել որպես հայեցողական լիազորություն, այլապես անհրաժեշտ է համապատասխան իրավական ակտում կատարել լրացում կամ փոփոխություն` իրավաբանական անձին գրանցելիս որպես պարտադիր պահանջ նախատեսելով նաև էլեկտրոնային հասցեի առկայությունը:</w:t>
            </w:r>
          </w:p>
          <w:p w:rsidR="006E3A0D" w:rsidRPr="00D32CC2" w:rsidRDefault="006E3A0D" w:rsidP="00862533">
            <w:pPr>
              <w:ind w:firstLine="792"/>
              <w:jc w:val="both"/>
              <w:rPr>
                <w:rFonts w:ascii="GHEA Grapalat" w:hAnsi="GHEA Grapalat" w:cs="Arial LatArm"/>
                <w:lang w:val="af-ZA"/>
              </w:rPr>
            </w:pPr>
            <w:r w:rsidRPr="00D32CC2">
              <w:rPr>
                <w:rFonts w:ascii="GHEA Grapalat" w:hAnsi="GHEA Grapalat" w:cs="Arial LatArm"/>
                <w:sz w:val="22"/>
                <w:szCs w:val="22"/>
                <w:lang w:val="af-ZA"/>
              </w:rPr>
              <w:t xml:space="preserve">Այդուհանդերձ, անհրաժեշտ է նկատի ունենալ, որ ծանուցման ժամանակ կարող են առաջանալ էլեկտրոնային կապի տարաբնույթ խափանումներ, իսկ այդ դեպքում դրա ռիսկը կկրի իր կամքով էլեկտրոնային հասցե նշած իրաբանական անձը: Արդյունքում, գործով տվյալ </w:t>
            </w:r>
            <w:r w:rsidRPr="00D32CC2">
              <w:rPr>
                <w:rFonts w:ascii="GHEA Grapalat" w:hAnsi="GHEA Grapalat" w:cs="Arial LatArm"/>
                <w:sz w:val="22"/>
                <w:szCs w:val="22"/>
                <w:lang w:val="af-ZA"/>
              </w:rPr>
              <w:lastRenderedPageBreak/>
              <w:t>կողմը չի կարող լիարժեքորեն օգտվել իր դատավարական իրավունքներից ու պարտականություններից, և կխախտվի Մարդու իրավունքների և հիմնարար ազատությունների պաշտպանության մասին Եվրոպական կոնվենցիայի 6-րդ հոդվածով սահմանված` արդար դատաքննության իրավունքը:</w:t>
            </w:r>
          </w:p>
          <w:p w:rsidR="006E3A0D" w:rsidRPr="00D32CC2" w:rsidRDefault="006E3A0D" w:rsidP="00862533">
            <w:pPr>
              <w:ind w:firstLine="792"/>
              <w:jc w:val="both"/>
              <w:rPr>
                <w:rFonts w:ascii="GHEA Grapalat" w:hAnsi="GHEA Grapalat" w:cs="Arial LatArm"/>
                <w:lang w:val="af-ZA"/>
              </w:rPr>
            </w:pPr>
          </w:p>
          <w:p w:rsidR="006E3A0D" w:rsidRPr="00D32CC2" w:rsidRDefault="006E3A0D" w:rsidP="00862533">
            <w:pPr>
              <w:ind w:firstLine="792"/>
              <w:jc w:val="both"/>
              <w:rPr>
                <w:rFonts w:ascii="GHEA Grapalat" w:hAnsi="GHEA Grapalat" w:cs="Arial LatArm"/>
                <w:lang w:val="af-ZA"/>
              </w:rPr>
            </w:pPr>
          </w:p>
          <w:p w:rsidR="006E3A0D" w:rsidRPr="00D32CC2" w:rsidRDefault="006E3A0D" w:rsidP="00862533">
            <w:pPr>
              <w:jc w:val="both"/>
              <w:rPr>
                <w:rFonts w:ascii="GHEA Grapalat" w:hAnsi="GHEA Grapalat" w:cs="Arial LatArm"/>
                <w:lang w:val="af-ZA"/>
              </w:rPr>
            </w:pPr>
            <w:r w:rsidRPr="00D32CC2">
              <w:rPr>
                <w:rFonts w:ascii="GHEA Grapalat" w:hAnsi="GHEA Grapalat" w:cs="Arial LatArm"/>
                <w:sz w:val="22"/>
                <w:szCs w:val="22"/>
                <w:lang w:val="af-ZA"/>
              </w:rPr>
              <w:t xml:space="preserve">2.  Նախագծի 1-ին հոդվածում </w:t>
            </w:r>
            <w:r>
              <w:rPr>
                <w:rFonts w:ascii="GHEA Grapalat" w:hAnsi="GHEA Grapalat" w:cs="Arial LatArm"/>
                <w:sz w:val="22"/>
                <w:szCs w:val="22"/>
                <w:lang w:val="af-ZA"/>
              </w:rPr>
              <w:t>«</w:t>
            </w:r>
            <w:r w:rsidRPr="00D32CC2">
              <w:rPr>
                <w:rFonts w:ascii="GHEA Grapalat" w:hAnsi="GHEA Grapalat" w:cs="Arial LatArm"/>
                <w:sz w:val="22"/>
                <w:szCs w:val="22"/>
                <w:lang w:val="af-ZA"/>
              </w:rPr>
              <w:t>հայցադիմում</w:t>
            </w:r>
            <w:r>
              <w:rPr>
                <w:rFonts w:ascii="GHEA Grapalat" w:hAnsi="GHEA Grapalat" w:cs="Arial LatArm"/>
                <w:sz w:val="22"/>
                <w:szCs w:val="22"/>
                <w:lang w:val="af-ZA"/>
              </w:rPr>
              <w:t xml:space="preserve">» </w:t>
            </w:r>
            <w:r w:rsidRPr="00D32CC2">
              <w:rPr>
                <w:rFonts w:ascii="GHEA Grapalat" w:hAnsi="GHEA Grapalat" w:cs="Arial LatArm"/>
                <w:sz w:val="22"/>
                <w:szCs w:val="22"/>
                <w:lang w:val="af-ZA"/>
              </w:rPr>
              <w:t>բառն անհրաժեշտ է փոխարինել</w:t>
            </w:r>
            <w:r>
              <w:rPr>
                <w:rFonts w:ascii="GHEA Grapalat" w:hAnsi="GHEA Grapalat" w:cs="Arial LatArm"/>
                <w:sz w:val="22"/>
                <w:szCs w:val="22"/>
                <w:lang w:val="af-ZA"/>
              </w:rPr>
              <w:t xml:space="preserve"> «</w:t>
            </w:r>
            <w:r w:rsidRPr="00D32CC2">
              <w:rPr>
                <w:rFonts w:ascii="GHEA Grapalat" w:hAnsi="GHEA Grapalat" w:cs="Arial LatArm"/>
                <w:sz w:val="22"/>
                <w:szCs w:val="22"/>
                <w:lang w:val="af-ZA"/>
              </w:rPr>
              <w:t>դիմումում, հայցադիմում</w:t>
            </w:r>
            <w:r>
              <w:rPr>
                <w:rFonts w:ascii="GHEA Grapalat" w:hAnsi="GHEA Grapalat" w:cs="Arial LatArm"/>
                <w:sz w:val="22"/>
                <w:szCs w:val="22"/>
                <w:lang w:val="af-ZA"/>
              </w:rPr>
              <w:t>»</w:t>
            </w:r>
            <w:r w:rsidRPr="00D32CC2">
              <w:rPr>
                <w:rFonts w:ascii="GHEA Grapalat" w:hAnsi="GHEA Grapalat" w:cs="Arial LatArm"/>
                <w:sz w:val="22"/>
                <w:szCs w:val="22"/>
                <w:lang w:val="af-ZA"/>
              </w:rPr>
              <w:t xml:space="preserve"> բառերով, քանի որ ֆիզիկական և իրավաբանական անձինք կարող են դատարան ներկայացնել նաև դիմումներ:</w:t>
            </w:r>
          </w:p>
        </w:tc>
        <w:tc>
          <w:tcPr>
            <w:tcW w:w="2160" w:type="dxa"/>
          </w:tcPr>
          <w:p w:rsidR="006E3A0D" w:rsidRDefault="006E3A0D" w:rsidP="00862533">
            <w:pPr>
              <w:rPr>
                <w:rFonts w:ascii="GHEA Grapalat" w:hAnsi="GHEA Grapalat"/>
                <w:lang w:val="af-ZA"/>
              </w:rPr>
            </w:pPr>
          </w:p>
          <w:p w:rsidR="006E3A0D" w:rsidRDefault="006E3A0D" w:rsidP="00862533">
            <w:pPr>
              <w:rPr>
                <w:rFonts w:ascii="GHEA Grapalat" w:hAnsi="GHEA Grapalat"/>
                <w:lang w:val="af-ZA"/>
              </w:rPr>
            </w:pPr>
          </w:p>
          <w:p w:rsidR="006E3A0D" w:rsidRDefault="006E3A0D" w:rsidP="00862533">
            <w:pPr>
              <w:rPr>
                <w:rFonts w:ascii="GHEA Grapalat" w:hAnsi="GHEA Grapalat"/>
                <w:lang w:val="af-ZA"/>
              </w:rPr>
            </w:pPr>
          </w:p>
          <w:p w:rsidR="006E3A0D" w:rsidRDefault="006E3A0D" w:rsidP="00862533">
            <w:pPr>
              <w:rPr>
                <w:rFonts w:ascii="GHEA Grapalat" w:hAnsi="GHEA Grapalat"/>
                <w:lang w:val="af-ZA"/>
              </w:rPr>
            </w:pPr>
          </w:p>
          <w:p w:rsidR="006E3A0D" w:rsidRDefault="006E3A0D" w:rsidP="00862533">
            <w:pPr>
              <w:rPr>
                <w:rFonts w:ascii="GHEA Grapalat" w:hAnsi="GHEA Grapalat"/>
                <w:lang w:val="af-ZA"/>
              </w:rPr>
            </w:pPr>
          </w:p>
          <w:p w:rsidR="006E3A0D" w:rsidRPr="00D32CC2" w:rsidRDefault="006E3A0D" w:rsidP="00862533">
            <w:pPr>
              <w:rPr>
                <w:rFonts w:ascii="GHEA Grapalat" w:hAnsi="GHEA Grapalat"/>
                <w:lang w:val="af-ZA"/>
              </w:rPr>
            </w:pPr>
            <w:r w:rsidRPr="00D32CC2">
              <w:rPr>
                <w:rFonts w:ascii="GHEA Grapalat" w:hAnsi="GHEA Grapalat"/>
                <w:sz w:val="22"/>
                <w:szCs w:val="22"/>
                <w:lang w:val="af-ZA"/>
              </w:rPr>
              <w:t>Ընդունվել է մասնակի</w:t>
            </w:r>
          </w:p>
          <w:p w:rsidR="006E3A0D" w:rsidRPr="00D32CC2" w:rsidRDefault="006E3A0D" w:rsidP="00862533">
            <w:pPr>
              <w:jc w:val="center"/>
              <w:rPr>
                <w:rFonts w:ascii="GHEA Grapalat" w:hAnsi="GHEA Grapalat"/>
                <w:lang w:val="af-ZA"/>
              </w:rPr>
            </w:pPr>
          </w:p>
          <w:p w:rsidR="006E3A0D" w:rsidRPr="00D32CC2" w:rsidRDefault="006E3A0D" w:rsidP="00862533">
            <w:pPr>
              <w:jc w:val="center"/>
              <w:rPr>
                <w:rFonts w:ascii="GHEA Grapalat" w:hAnsi="GHEA Grapalat"/>
                <w:lang w:val="af-ZA"/>
              </w:rPr>
            </w:pPr>
          </w:p>
          <w:p w:rsidR="006E3A0D" w:rsidRPr="00D32CC2" w:rsidRDefault="006E3A0D" w:rsidP="00862533">
            <w:pPr>
              <w:jc w:val="center"/>
              <w:rPr>
                <w:rFonts w:ascii="GHEA Grapalat" w:hAnsi="GHEA Grapalat"/>
                <w:lang w:val="af-ZA"/>
              </w:rPr>
            </w:pPr>
          </w:p>
          <w:p w:rsidR="006E3A0D" w:rsidRPr="00D32CC2" w:rsidRDefault="006E3A0D" w:rsidP="00862533">
            <w:pPr>
              <w:jc w:val="center"/>
              <w:rPr>
                <w:rFonts w:ascii="GHEA Grapalat" w:hAnsi="GHEA Grapalat"/>
                <w:lang w:val="af-ZA"/>
              </w:rPr>
            </w:pPr>
          </w:p>
          <w:p w:rsidR="006E3A0D" w:rsidRPr="00D32CC2" w:rsidRDefault="006E3A0D" w:rsidP="00862533">
            <w:pPr>
              <w:jc w:val="center"/>
              <w:rPr>
                <w:rFonts w:ascii="GHEA Grapalat" w:hAnsi="GHEA Grapalat"/>
                <w:lang w:val="af-ZA"/>
              </w:rPr>
            </w:pPr>
          </w:p>
          <w:p w:rsidR="006E3A0D" w:rsidRPr="00D32CC2" w:rsidRDefault="006E3A0D" w:rsidP="00862533">
            <w:pPr>
              <w:jc w:val="center"/>
              <w:rPr>
                <w:rFonts w:ascii="GHEA Grapalat" w:hAnsi="GHEA Grapalat"/>
                <w:lang w:val="af-ZA"/>
              </w:rPr>
            </w:pPr>
          </w:p>
          <w:p w:rsidR="006E3A0D" w:rsidRPr="00D32CC2" w:rsidRDefault="006E3A0D" w:rsidP="00862533">
            <w:pPr>
              <w:jc w:val="center"/>
              <w:rPr>
                <w:rFonts w:ascii="GHEA Grapalat" w:hAnsi="GHEA Grapalat"/>
                <w:lang w:val="af-ZA"/>
              </w:rPr>
            </w:pPr>
          </w:p>
          <w:p w:rsidR="006E3A0D" w:rsidRPr="00D32CC2" w:rsidRDefault="006E3A0D" w:rsidP="00862533">
            <w:pPr>
              <w:jc w:val="center"/>
              <w:rPr>
                <w:rFonts w:ascii="GHEA Grapalat" w:hAnsi="GHEA Grapalat"/>
                <w:lang w:val="af-ZA"/>
              </w:rPr>
            </w:pPr>
          </w:p>
          <w:p w:rsidR="006E3A0D" w:rsidRPr="00D32CC2" w:rsidRDefault="006E3A0D" w:rsidP="00862533">
            <w:pPr>
              <w:jc w:val="center"/>
              <w:rPr>
                <w:rFonts w:ascii="GHEA Grapalat" w:hAnsi="GHEA Grapalat"/>
                <w:lang w:val="af-ZA"/>
              </w:rPr>
            </w:pPr>
          </w:p>
          <w:p w:rsidR="006E3A0D" w:rsidRPr="00D32CC2" w:rsidRDefault="006E3A0D" w:rsidP="00862533">
            <w:pPr>
              <w:jc w:val="center"/>
              <w:rPr>
                <w:rFonts w:ascii="GHEA Grapalat" w:hAnsi="GHEA Grapalat"/>
                <w:lang w:val="af-ZA"/>
              </w:rPr>
            </w:pPr>
          </w:p>
          <w:p w:rsidR="006E3A0D" w:rsidRPr="00D32CC2" w:rsidRDefault="006E3A0D" w:rsidP="00862533">
            <w:pPr>
              <w:jc w:val="center"/>
              <w:rPr>
                <w:rFonts w:ascii="GHEA Grapalat" w:hAnsi="GHEA Grapalat"/>
                <w:lang w:val="af-ZA"/>
              </w:rPr>
            </w:pPr>
          </w:p>
          <w:p w:rsidR="006E3A0D" w:rsidRPr="00D32CC2" w:rsidRDefault="006E3A0D" w:rsidP="00862533">
            <w:pPr>
              <w:jc w:val="center"/>
              <w:rPr>
                <w:rFonts w:ascii="GHEA Grapalat" w:hAnsi="GHEA Grapalat"/>
                <w:lang w:val="af-ZA"/>
              </w:rPr>
            </w:pPr>
          </w:p>
          <w:p w:rsidR="006E3A0D" w:rsidRPr="00D32CC2" w:rsidRDefault="006E3A0D" w:rsidP="00862533">
            <w:pPr>
              <w:jc w:val="center"/>
              <w:rPr>
                <w:rFonts w:ascii="GHEA Grapalat" w:hAnsi="GHEA Grapalat"/>
                <w:lang w:val="af-ZA"/>
              </w:rPr>
            </w:pPr>
          </w:p>
          <w:p w:rsidR="006E3A0D" w:rsidRPr="00D32CC2" w:rsidRDefault="006E3A0D" w:rsidP="00862533">
            <w:pPr>
              <w:jc w:val="center"/>
              <w:rPr>
                <w:rFonts w:ascii="GHEA Grapalat" w:hAnsi="GHEA Grapalat"/>
                <w:lang w:val="af-ZA"/>
              </w:rPr>
            </w:pPr>
          </w:p>
          <w:p w:rsidR="006E3A0D" w:rsidRPr="00D32CC2" w:rsidRDefault="006E3A0D" w:rsidP="00862533">
            <w:pPr>
              <w:jc w:val="center"/>
              <w:rPr>
                <w:rFonts w:ascii="GHEA Grapalat" w:hAnsi="GHEA Grapalat"/>
                <w:lang w:val="af-ZA"/>
              </w:rPr>
            </w:pPr>
          </w:p>
          <w:p w:rsidR="006E3A0D" w:rsidRPr="00D32CC2" w:rsidRDefault="006E3A0D" w:rsidP="00862533">
            <w:pPr>
              <w:jc w:val="center"/>
              <w:rPr>
                <w:rFonts w:ascii="GHEA Grapalat" w:hAnsi="GHEA Grapalat"/>
                <w:lang w:val="af-ZA"/>
              </w:rPr>
            </w:pPr>
          </w:p>
          <w:p w:rsidR="006E3A0D" w:rsidRPr="00D32CC2" w:rsidRDefault="006E3A0D" w:rsidP="00862533">
            <w:pPr>
              <w:jc w:val="center"/>
              <w:rPr>
                <w:rFonts w:ascii="GHEA Grapalat" w:hAnsi="GHEA Grapalat"/>
                <w:lang w:val="af-ZA"/>
              </w:rPr>
            </w:pPr>
          </w:p>
          <w:p w:rsidR="006E3A0D" w:rsidRPr="00D32CC2" w:rsidRDefault="006E3A0D" w:rsidP="00862533">
            <w:pPr>
              <w:jc w:val="center"/>
              <w:rPr>
                <w:rFonts w:ascii="GHEA Grapalat" w:hAnsi="GHEA Grapalat"/>
                <w:lang w:val="af-ZA"/>
              </w:rPr>
            </w:pPr>
          </w:p>
          <w:p w:rsidR="006E3A0D" w:rsidRPr="00D32CC2" w:rsidRDefault="006E3A0D" w:rsidP="00862533">
            <w:pPr>
              <w:jc w:val="center"/>
              <w:rPr>
                <w:rFonts w:ascii="GHEA Grapalat" w:hAnsi="GHEA Grapalat"/>
                <w:lang w:val="af-ZA"/>
              </w:rPr>
            </w:pPr>
          </w:p>
          <w:p w:rsidR="006E3A0D" w:rsidRPr="00D32CC2" w:rsidRDefault="006E3A0D" w:rsidP="00862533">
            <w:pPr>
              <w:jc w:val="center"/>
              <w:rPr>
                <w:rFonts w:ascii="GHEA Grapalat" w:hAnsi="GHEA Grapalat"/>
                <w:lang w:val="af-ZA"/>
              </w:rPr>
            </w:pPr>
          </w:p>
          <w:p w:rsidR="006E3A0D" w:rsidRPr="00D32CC2" w:rsidRDefault="006E3A0D" w:rsidP="00862533">
            <w:pPr>
              <w:jc w:val="center"/>
              <w:rPr>
                <w:rFonts w:ascii="GHEA Grapalat" w:hAnsi="GHEA Grapalat"/>
                <w:lang w:val="af-ZA"/>
              </w:rPr>
            </w:pPr>
            <w:r w:rsidRPr="00D32CC2">
              <w:rPr>
                <w:rFonts w:ascii="GHEA Grapalat" w:hAnsi="GHEA Grapalat"/>
                <w:sz w:val="22"/>
                <w:szCs w:val="22"/>
                <w:lang w:val="af-ZA"/>
              </w:rPr>
              <w:t>Չի ընդունվել</w:t>
            </w:r>
          </w:p>
        </w:tc>
        <w:tc>
          <w:tcPr>
            <w:tcW w:w="5163" w:type="dxa"/>
          </w:tcPr>
          <w:p w:rsidR="006E3A0D" w:rsidRDefault="006E3A0D" w:rsidP="00862533">
            <w:pPr>
              <w:jc w:val="both"/>
              <w:rPr>
                <w:rFonts w:ascii="GHEA Grapalat" w:hAnsi="GHEA Grapalat"/>
                <w:lang w:val="af-ZA"/>
              </w:rPr>
            </w:pPr>
          </w:p>
          <w:p w:rsidR="006E3A0D" w:rsidRDefault="006E3A0D" w:rsidP="00862533">
            <w:pPr>
              <w:jc w:val="both"/>
              <w:rPr>
                <w:rFonts w:ascii="GHEA Grapalat" w:hAnsi="GHEA Grapalat"/>
                <w:lang w:val="af-ZA"/>
              </w:rPr>
            </w:pPr>
          </w:p>
          <w:p w:rsidR="006E3A0D" w:rsidRDefault="006E3A0D" w:rsidP="00862533">
            <w:pPr>
              <w:jc w:val="both"/>
              <w:rPr>
                <w:rFonts w:ascii="GHEA Grapalat" w:hAnsi="GHEA Grapalat"/>
                <w:lang w:val="af-ZA"/>
              </w:rPr>
            </w:pPr>
          </w:p>
          <w:p w:rsidR="006E3A0D" w:rsidRDefault="006E3A0D" w:rsidP="00862533">
            <w:pPr>
              <w:jc w:val="both"/>
              <w:rPr>
                <w:rFonts w:ascii="GHEA Grapalat" w:hAnsi="GHEA Grapalat"/>
                <w:lang w:val="af-ZA"/>
              </w:rPr>
            </w:pPr>
          </w:p>
          <w:p w:rsidR="006E3A0D" w:rsidRDefault="006E3A0D" w:rsidP="00862533">
            <w:pPr>
              <w:jc w:val="both"/>
              <w:rPr>
                <w:rFonts w:ascii="GHEA Grapalat" w:hAnsi="GHEA Grapalat"/>
                <w:lang w:val="af-ZA"/>
              </w:rPr>
            </w:pPr>
          </w:p>
          <w:p w:rsidR="006E3A0D" w:rsidRPr="001F326E" w:rsidRDefault="006E3A0D" w:rsidP="00862533">
            <w:pPr>
              <w:jc w:val="both"/>
              <w:rPr>
                <w:rFonts w:ascii="GHEA Grapalat" w:hAnsi="GHEA Grapalat"/>
                <w:lang w:val="af-ZA"/>
              </w:rPr>
            </w:pPr>
            <w:proofErr w:type="spellStart"/>
            <w:r w:rsidRPr="001F326E">
              <w:rPr>
                <w:rFonts w:ascii="GHEA Grapalat" w:hAnsi="GHEA Grapalat"/>
                <w:sz w:val="22"/>
                <w:szCs w:val="22"/>
                <w:lang w:val="en-US"/>
              </w:rPr>
              <w:t>Նախագծում</w:t>
            </w:r>
            <w:proofErr w:type="spellEnd"/>
            <w:r w:rsidRPr="001F326E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proofErr w:type="spellStart"/>
            <w:r w:rsidRPr="001F326E">
              <w:rPr>
                <w:rFonts w:ascii="GHEA Grapalat" w:hAnsi="GHEA Grapalat"/>
                <w:sz w:val="22"/>
                <w:szCs w:val="22"/>
                <w:lang w:val="en-US"/>
              </w:rPr>
              <w:t>կատարվել</w:t>
            </w:r>
            <w:proofErr w:type="spellEnd"/>
            <w:r w:rsidRPr="001F326E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F326E">
              <w:rPr>
                <w:rFonts w:ascii="GHEA Grapalat" w:hAnsi="GHEA Grapalat"/>
                <w:sz w:val="22"/>
                <w:szCs w:val="22"/>
                <w:lang w:val="en-US"/>
              </w:rPr>
              <w:t>է</w:t>
            </w:r>
            <w:r w:rsidRPr="001F326E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proofErr w:type="spellStart"/>
            <w:r w:rsidRPr="001F326E">
              <w:rPr>
                <w:rFonts w:ascii="GHEA Grapalat" w:hAnsi="GHEA Grapalat"/>
                <w:sz w:val="22"/>
                <w:szCs w:val="22"/>
                <w:lang w:val="en-US"/>
              </w:rPr>
              <w:t>համապատասխան</w:t>
            </w:r>
            <w:proofErr w:type="spellEnd"/>
            <w:r w:rsidRPr="001F326E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proofErr w:type="spellStart"/>
            <w:r w:rsidRPr="001F326E">
              <w:rPr>
                <w:rFonts w:ascii="GHEA Grapalat" w:hAnsi="GHEA Grapalat"/>
                <w:sz w:val="22"/>
                <w:szCs w:val="22"/>
                <w:lang w:val="en-US"/>
              </w:rPr>
              <w:t>փոփոխություն</w:t>
            </w:r>
            <w:proofErr w:type="spellEnd"/>
            <w:r w:rsidRPr="001F326E">
              <w:rPr>
                <w:rFonts w:ascii="GHEA Grapalat" w:hAnsi="GHEA Grapalat"/>
                <w:sz w:val="22"/>
                <w:szCs w:val="22"/>
                <w:lang w:val="af-ZA"/>
              </w:rPr>
              <w:t xml:space="preserve">, </w:t>
            </w:r>
            <w:proofErr w:type="spellStart"/>
            <w:r w:rsidRPr="001F326E">
              <w:rPr>
                <w:rFonts w:ascii="GHEA Grapalat" w:hAnsi="GHEA Grapalat"/>
                <w:sz w:val="22"/>
                <w:szCs w:val="22"/>
                <w:lang w:val="en-US"/>
              </w:rPr>
              <w:t>որի</w:t>
            </w:r>
            <w:proofErr w:type="spellEnd"/>
            <w:r w:rsidRPr="001F326E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proofErr w:type="spellStart"/>
            <w:r w:rsidRPr="001F326E">
              <w:rPr>
                <w:rFonts w:ascii="GHEA Grapalat" w:hAnsi="GHEA Grapalat"/>
                <w:sz w:val="22"/>
                <w:szCs w:val="22"/>
                <w:lang w:val="en-US"/>
              </w:rPr>
              <w:t>արդյունքում</w:t>
            </w:r>
            <w:proofErr w:type="spellEnd"/>
            <w:r w:rsidRPr="001F326E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proofErr w:type="spellStart"/>
            <w:r w:rsidRPr="001F326E">
              <w:rPr>
                <w:rFonts w:ascii="GHEA Grapalat" w:hAnsi="GHEA Grapalat"/>
                <w:sz w:val="22"/>
                <w:szCs w:val="22"/>
                <w:lang w:val="en-US"/>
              </w:rPr>
              <w:t>էլեկտրոնային</w:t>
            </w:r>
            <w:proofErr w:type="spellEnd"/>
            <w:r w:rsidRPr="001F326E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proofErr w:type="spellStart"/>
            <w:r w:rsidRPr="001F326E">
              <w:rPr>
                <w:rFonts w:ascii="GHEA Grapalat" w:hAnsi="GHEA Grapalat"/>
                <w:sz w:val="22"/>
                <w:szCs w:val="22"/>
                <w:lang w:val="en-US"/>
              </w:rPr>
              <w:t>հասցեի</w:t>
            </w:r>
            <w:proofErr w:type="spellEnd"/>
            <w:r w:rsidRPr="001F326E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proofErr w:type="spellStart"/>
            <w:r w:rsidRPr="001F326E">
              <w:rPr>
                <w:rFonts w:ascii="GHEA Grapalat" w:hAnsi="GHEA Grapalat"/>
                <w:sz w:val="22"/>
                <w:szCs w:val="22"/>
                <w:lang w:val="en-US"/>
              </w:rPr>
              <w:t>նշումը</w:t>
            </w:r>
            <w:proofErr w:type="spellEnd"/>
            <w:r w:rsidRPr="001F326E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2"/>
                <w:szCs w:val="22"/>
                <w:lang w:val="en-US"/>
              </w:rPr>
              <w:t>նախատեսվել</w:t>
            </w:r>
            <w:proofErr w:type="spellEnd"/>
            <w:r w:rsidRPr="001F326E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F326E">
              <w:rPr>
                <w:rFonts w:ascii="GHEA Grapalat" w:hAnsi="GHEA Grapalat"/>
                <w:sz w:val="22"/>
                <w:szCs w:val="22"/>
                <w:lang w:val="en-US"/>
              </w:rPr>
              <w:t>է</w:t>
            </w:r>
            <w:r w:rsidRPr="001F326E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proofErr w:type="spellStart"/>
            <w:r w:rsidRPr="001F326E">
              <w:rPr>
                <w:rFonts w:ascii="GHEA Grapalat" w:hAnsi="GHEA Grapalat"/>
                <w:sz w:val="22"/>
                <w:szCs w:val="22"/>
                <w:lang w:val="en-US"/>
              </w:rPr>
              <w:t>որպես</w:t>
            </w:r>
            <w:proofErr w:type="spellEnd"/>
            <w:r w:rsidRPr="001F326E">
              <w:rPr>
                <w:rFonts w:ascii="GHEA Grapalat" w:hAnsi="GHEA Grapalat"/>
                <w:sz w:val="22"/>
                <w:szCs w:val="22"/>
                <w:lang w:val="af-ZA"/>
              </w:rPr>
              <w:t xml:space="preserve"> հայցվորի, պատասխանողի կամ երրորդ անձի իրավունք, մասնավորապես սահմանվել է, որ հ</w:t>
            </w:r>
            <w:r w:rsidRPr="001F326E">
              <w:rPr>
                <w:rStyle w:val="apple-style-span"/>
                <w:rFonts w:ascii="GHEA Grapalat" w:hAnsi="GHEA Grapalat"/>
                <w:color w:val="000000"/>
                <w:sz w:val="22"/>
                <w:szCs w:val="22"/>
              </w:rPr>
              <w:t>այցվորն</w:t>
            </w:r>
            <w:r w:rsidRPr="001F326E">
              <w:rPr>
                <w:rStyle w:val="apple-style-span"/>
                <w:rFonts w:ascii="GHEA Grapalat" w:hAnsi="GHEA Grapalat"/>
                <w:color w:val="000000"/>
                <w:sz w:val="22"/>
                <w:szCs w:val="22"/>
                <w:lang w:val="de-DE"/>
              </w:rPr>
              <w:t xml:space="preserve"> </w:t>
            </w:r>
            <w:r w:rsidRPr="001F326E">
              <w:rPr>
                <w:rStyle w:val="apple-style-span"/>
                <w:rFonts w:ascii="GHEA Grapalat" w:hAnsi="GHEA Grapalat"/>
                <w:color w:val="000000"/>
                <w:sz w:val="22"/>
                <w:szCs w:val="22"/>
              </w:rPr>
              <w:t>իր</w:t>
            </w:r>
            <w:r w:rsidRPr="001F326E">
              <w:rPr>
                <w:rStyle w:val="apple-style-span"/>
                <w:rFonts w:ascii="GHEA Grapalat" w:hAnsi="GHEA Grapalat"/>
                <w:color w:val="000000"/>
                <w:sz w:val="22"/>
                <w:szCs w:val="22"/>
                <w:lang w:val="de-DE"/>
              </w:rPr>
              <w:t xml:space="preserve"> </w:t>
            </w:r>
            <w:r w:rsidRPr="001F326E">
              <w:rPr>
                <w:rStyle w:val="apple-style-span"/>
                <w:rFonts w:ascii="GHEA Grapalat" w:hAnsi="GHEA Grapalat"/>
                <w:color w:val="000000"/>
                <w:sz w:val="22"/>
                <w:szCs w:val="22"/>
              </w:rPr>
              <w:t>ներկայացրած</w:t>
            </w:r>
            <w:r w:rsidRPr="001F326E">
              <w:rPr>
                <w:rStyle w:val="apple-style-span"/>
                <w:rFonts w:ascii="GHEA Grapalat" w:hAnsi="GHEA Grapalat"/>
                <w:color w:val="000000"/>
                <w:sz w:val="22"/>
                <w:szCs w:val="22"/>
                <w:lang w:val="de-DE"/>
              </w:rPr>
              <w:t xml:space="preserve"> </w:t>
            </w:r>
            <w:r w:rsidRPr="001F326E">
              <w:rPr>
                <w:rStyle w:val="apple-style-span"/>
                <w:rFonts w:ascii="GHEA Grapalat" w:hAnsi="GHEA Grapalat"/>
                <w:color w:val="000000"/>
                <w:sz w:val="22"/>
                <w:szCs w:val="22"/>
              </w:rPr>
              <w:t>հայցադիմումում</w:t>
            </w:r>
            <w:r w:rsidRPr="001F326E">
              <w:rPr>
                <w:rStyle w:val="apple-style-span"/>
                <w:rFonts w:ascii="GHEA Grapalat" w:hAnsi="GHEA Grapalat"/>
                <w:color w:val="000000"/>
                <w:sz w:val="22"/>
                <w:szCs w:val="22"/>
                <w:lang w:val="de-DE"/>
              </w:rPr>
              <w:t xml:space="preserve">, </w:t>
            </w:r>
            <w:r w:rsidRPr="001F326E">
              <w:rPr>
                <w:rStyle w:val="apple-style-span"/>
                <w:rFonts w:ascii="GHEA Grapalat" w:hAnsi="GHEA Grapalat"/>
                <w:color w:val="000000"/>
                <w:sz w:val="22"/>
                <w:szCs w:val="22"/>
              </w:rPr>
              <w:t>պատասխանողն</w:t>
            </w:r>
            <w:r w:rsidRPr="001F326E">
              <w:rPr>
                <w:rStyle w:val="apple-style-span"/>
                <w:rFonts w:ascii="GHEA Grapalat" w:hAnsi="GHEA Grapalat"/>
                <w:color w:val="000000"/>
                <w:sz w:val="22"/>
                <w:szCs w:val="22"/>
                <w:lang w:val="de-DE"/>
              </w:rPr>
              <w:t xml:space="preserve">` </w:t>
            </w:r>
            <w:r w:rsidRPr="001F326E">
              <w:rPr>
                <w:rStyle w:val="apple-style-span"/>
                <w:rFonts w:ascii="GHEA Grapalat" w:hAnsi="GHEA Grapalat"/>
                <w:color w:val="000000"/>
                <w:sz w:val="22"/>
                <w:szCs w:val="22"/>
              </w:rPr>
              <w:t>իր</w:t>
            </w:r>
            <w:r w:rsidRPr="001F326E">
              <w:rPr>
                <w:rStyle w:val="apple-style-span"/>
                <w:rFonts w:ascii="GHEA Grapalat" w:hAnsi="GHEA Grapalat"/>
                <w:color w:val="000000"/>
                <w:sz w:val="22"/>
                <w:szCs w:val="22"/>
                <w:lang w:val="de-DE"/>
              </w:rPr>
              <w:t xml:space="preserve"> </w:t>
            </w:r>
            <w:r w:rsidRPr="001F326E">
              <w:rPr>
                <w:rStyle w:val="apple-style-span"/>
                <w:rFonts w:ascii="GHEA Grapalat" w:hAnsi="GHEA Grapalat"/>
                <w:color w:val="000000"/>
                <w:sz w:val="22"/>
                <w:szCs w:val="22"/>
              </w:rPr>
              <w:t>պատասխանում</w:t>
            </w:r>
            <w:r w:rsidRPr="001F326E">
              <w:rPr>
                <w:rStyle w:val="apple-style-span"/>
                <w:rFonts w:ascii="GHEA Grapalat" w:hAnsi="GHEA Grapalat"/>
                <w:color w:val="000000"/>
                <w:sz w:val="22"/>
                <w:szCs w:val="22"/>
                <w:lang w:val="de-DE"/>
              </w:rPr>
              <w:t xml:space="preserve">, </w:t>
            </w:r>
            <w:r w:rsidRPr="001F326E">
              <w:rPr>
                <w:rStyle w:val="apple-style-span"/>
                <w:rFonts w:ascii="GHEA Grapalat" w:hAnsi="GHEA Grapalat"/>
                <w:color w:val="000000"/>
                <w:sz w:val="22"/>
                <w:szCs w:val="22"/>
              </w:rPr>
              <w:t>իսկ</w:t>
            </w:r>
            <w:r w:rsidRPr="001F326E">
              <w:rPr>
                <w:rStyle w:val="apple-style-span"/>
                <w:rFonts w:ascii="GHEA Grapalat" w:hAnsi="GHEA Grapalat"/>
                <w:color w:val="000000"/>
                <w:sz w:val="22"/>
                <w:szCs w:val="22"/>
                <w:lang w:val="de-DE"/>
              </w:rPr>
              <w:t xml:space="preserve"> </w:t>
            </w:r>
            <w:r w:rsidRPr="001F326E">
              <w:rPr>
                <w:rStyle w:val="apple-style-span"/>
                <w:rFonts w:ascii="GHEA Grapalat" w:hAnsi="GHEA Grapalat"/>
                <w:color w:val="000000"/>
                <w:sz w:val="22"/>
                <w:szCs w:val="22"/>
              </w:rPr>
              <w:t>երրորդ</w:t>
            </w:r>
            <w:r w:rsidRPr="001F326E">
              <w:rPr>
                <w:rStyle w:val="apple-style-span"/>
                <w:rFonts w:ascii="GHEA Grapalat" w:hAnsi="GHEA Grapalat"/>
                <w:color w:val="000000"/>
                <w:sz w:val="22"/>
                <w:szCs w:val="22"/>
                <w:lang w:val="de-DE"/>
              </w:rPr>
              <w:t xml:space="preserve"> </w:t>
            </w:r>
            <w:r w:rsidRPr="001F326E">
              <w:rPr>
                <w:rStyle w:val="apple-style-span"/>
                <w:rFonts w:ascii="GHEA Grapalat" w:hAnsi="GHEA Grapalat"/>
                <w:color w:val="000000"/>
                <w:sz w:val="22"/>
                <w:szCs w:val="22"/>
              </w:rPr>
              <w:t>անձն</w:t>
            </w:r>
            <w:r w:rsidRPr="001F326E">
              <w:rPr>
                <w:rStyle w:val="apple-style-span"/>
                <w:rFonts w:ascii="GHEA Grapalat" w:hAnsi="GHEA Grapalat"/>
                <w:color w:val="000000"/>
                <w:sz w:val="22"/>
                <w:szCs w:val="22"/>
                <w:lang w:val="de-DE"/>
              </w:rPr>
              <w:t xml:space="preserve">` </w:t>
            </w:r>
            <w:r w:rsidRPr="001F326E">
              <w:rPr>
                <w:rStyle w:val="apple-style-span"/>
                <w:rFonts w:ascii="GHEA Grapalat" w:hAnsi="GHEA Grapalat"/>
                <w:color w:val="000000"/>
                <w:sz w:val="22"/>
                <w:szCs w:val="22"/>
              </w:rPr>
              <w:t>իր</w:t>
            </w:r>
            <w:r w:rsidRPr="001F326E">
              <w:rPr>
                <w:rStyle w:val="apple-style-span"/>
                <w:rFonts w:ascii="GHEA Grapalat" w:hAnsi="GHEA Grapalat"/>
                <w:color w:val="000000"/>
                <w:sz w:val="22"/>
                <w:szCs w:val="22"/>
                <w:lang w:val="de-DE"/>
              </w:rPr>
              <w:t xml:space="preserve"> </w:t>
            </w:r>
            <w:r w:rsidRPr="001F326E">
              <w:rPr>
                <w:rStyle w:val="apple-style-span"/>
                <w:rFonts w:ascii="GHEA Grapalat" w:hAnsi="GHEA Grapalat"/>
                <w:color w:val="000000"/>
                <w:sz w:val="22"/>
                <w:szCs w:val="22"/>
              </w:rPr>
              <w:t>դիմումում</w:t>
            </w:r>
            <w:r w:rsidRPr="001F326E">
              <w:rPr>
                <w:rStyle w:val="apple-style-span"/>
                <w:rFonts w:ascii="GHEA Grapalat" w:hAnsi="GHEA Grapalat"/>
                <w:color w:val="000000"/>
                <w:sz w:val="22"/>
                <w:szCs w:val="22"/>
                <w:lang w:val="de-DE"/>
              </w:rPr>
              <w:t xml:space="preserve"> </w:t>
            </w:r>
            <w:r w:rsidRPr="001F326E">
              <w:rPr>
                <w:rStyle w:val="apple-style-span"/>
                <w:rFonts w:ascii="GHEA Grapalat" w:hAnsi="GHEA Grapalat"/>
                <w:color w:val="000000"/>
                <w:sz w:val="22"/>
                <w:szCs w:val="22"/>
              </w:rPr>
              <w:t>կարող</w:t>
            </w:r>
            <w:r w:rsidRPr="001F326E">
              <w:rPr>
                <w:rStyle w:val="apple-style-span"/>
                <w:rFonts w:ascii="GHEA Grapalat" w:hAnsi="GHEA Grapalat"/>
                <w:color w:val="000000"/>
                <w:sz w:val="22"/>
                <w:szCs w:val="22"/>
                <w:lang w:val="de-DE"/>
              </w:rPr>
              <w:t xml:space="preserve"> է նշել իր էլեկտրոնային հասցեն, որին դատարանի կողմից ուղարկված ծանուցագիրը 78-րդ հոդվածի 2-րդ մասի իմաստով կհանդիսանա պատշաճ ծանուց</w:t>
            </w:r>
            <w:r>
              <w:rPr>
                <w:rStyle w:val="apple-style-span"/>
                <w:rFonts w:ascii="GHEA Grapalat" w:hAnsi="GHEA Grapalat"/>
                <w:color w:val="000000"/>
                <w:sz w:val="22"/>
                <w:szCs w:val="22"/>
                <w:lang w:val="de-DE"/>
              </w:rPr>
              <w:t>ում</w:t>
            </w:r>
            <w:r w:rsidRPr="001F326E">
              <w:rPr>
                <w:rStyle w:val="apple-style-span"/>
                <w:rFonts w:ascii="GHEA Grapalat" w:hAnsi="GHEA Grapalat"/>
                <w:color w:val="000000"/>
                <w:sz w:val="22"/>
                <w:szCs w:val="22"/>
                <w:lang w:val="de-DE"/>
              </w:rPr>
              <w:t>:</w:t>
            </w:r>
          </w:p>
          <w:p w:rsidR="006E3A0D" w:rsidRPr="00D32CC2" w:rsidRDefault="006E3A0D" w:rsidP="00862533">
            <w:pPr>
              <w:jc w:val="both"/>
              <w:rPr>
                <w:rFonts w:ascii="GHEA Grapalat" w:hAnsi="GHEA Grapalat"/>
                <w:lang w:val="af-ZA"/>
              </w:rPr>
            </w:pPr>
            <w:r w:rsidRPr="00D32CC2">
              <w:rPr>
                <w:rFonts w:ascii="GHEA Grapalat" w:hAnsi="GHEA Grapalat"/>
                <w:sz w:val="22"/>
                <w:szCs w:val="22"/>
                <w:lang w:val="af-ZA"/>
              </w:rPr>
              <w:t xml:space="preserve">Տվյալ դեպքում անհասկանալի է, թե էլեկտրոնային կապի ինչպիսի բնույթի խախտումների մասին է խոսքը, որոնք կարող են կասեցնել էլեկտրոնային նամակով </w:t>
            </w:r>
            <w:r w:rsidRPr="00D32CC2">
              <w:rPr>
                <w:rFonts w:ascii="GHEA Grapalat" w:hAnsi="GHEA Grapalat"/>
                <w:sz w:val="22"/>
                <w:szCs w:val="22"/>
                <w:lang w:val="af-ZA"/>
              </w:rPr>
              <w:lastRenderedPageBreak/>
              <w:t>ծանուցագրի ստացումը:</w:t>
            </w:r>
          </w:p>
          <w:p w:rsidR="006E3A0D" w:rsidRPr="00D32CC2" w:rsidRDefault="006E3A0D" w:rsidP="00862533">
            <w:pPr>
              <w:jc w:val="both"/>
              <w:rPr>
                <w:rFonts w:ascii="GHEA Grapalat" w:hAnsi="GHEA Grapalat"/>
                <w:lang w:val="af-ZA"/>
              </w:rPr>
            </w:pPr>
          </w:p>
          <w:p w:rsidR="006E3A0D" w:rsidRPr="00D32CC2" w:rsidRDefault="006E3A0D" w:rsidP="00862533">
            <w:pPr>
              <w:jc w:val="both"/>
              <w:rPr>
                <w:rFonts w:ascii="GHEA Grapalat" w:hAnsi="GHEA Grapalat"/>
                <w:lang w:val="af-ZA"/>
              </w:rPr>
            </w:pPr>
          </w:p>
          <w:p w:rsidR="006E3A0D" w:rsidRPr="00D32CC2" w:rsidRDefault="006E3A0D" w:rsidP="00862533">
            <w:pPr>
              <w:jc w:val="both"/>
              <w:rPr>
                <w:rFonts w:ascii="GHEA Grapalat" w:hAnsi="GHEA Grapalat"/>
                <w:lang w:val="af-ZA"/>
              </w:rPr>
            </w:pPr>
          </w:p>
          <w:p w:rsidR="006E3A0D" w:rsidRPr="00D32CC2" w:rsidRDefault="006E3A0D" w:rsidP="00862533">
            <w:pPr>
              <w:jc w:val="both"/>
              <w:rPr>
                <w:rFonts w:ascii="GHEA Grapalat" w:hAnsi="GHEA Grapalat"/>
                <w:lang w:val="af-ZA"/>
              </w:rPr>
            </w:pPr>
          </w:p>
          <w:p w:rsidR="006E3A0D" w:rsidRPr="00D32CC2" w:rsidRDefault="006E3A0D" w:rsidP="00862533">
            <w:pPr>
              <w:jc w:val="both"/>
              <w:rPr>
                <w:rFonts w:ascii="GHEA Grapalat" w:hAnsi="GHEA Grapalat"/>
                <w:lang w:val="af-ZA"/>
              </w:rPr>
            </w:pPr>
          </w:p>
          <w:p w:rsidR="006E3A0D" w:rsidRPr="00D32CC2" w:rsidRDefault="006E3A0D" w:rsidP="00862533">
            <w:pPr>
              <w:jc w:val="both"/>
              <w:rPr>
                <w:rFonts w:ascii="GHEA Grapalat" w:hAnsi="GHEA Grapalat"/>
                <w:lang w:val="af-ZA"/>
              </w:rPr>
            </w:pPr>
          </w:p>
          <w:p w:rsidR="006E3A0D" w:rsidRPr="00D32CC2" w:rsidRDefault="006E3A0D" w:rsidP="00862533">
            <w:pPr>
              <w:jc w:val="both"/>
              <w:rPr>
                <w:rFonts w:ascii="GHEA Grapalat" w:hAnsi="GHEA Grapalat"/>
                <w:lang w:val="af-ZA"/>
              </w:rPr>
            </w:pPr>
            <w:r w:rsidRPr="00D32CC2">
              <w:rPr>
                <w:rFonts w:ascii="GHEA Grapalat" w:hAnsi="GHEA Grapalat" w:cs="Arial LatArm"/>
                <w:sz w:val="22"/>
                <w:szCs w:val="22"/>
                <w:lang w:val="af-ZA"/>
              </w:rPr>
              <w:t xml:space="preserve">Ֆիզիկական և իրավաբանական անձինք կարող են դատարան ներկայացնել նաև դիմումներ, սակայն դրանց քննությունը կատարվում է հատուկ վարույթի կարգով: Համաձայն ՀՀ քաղաքացիական դատավարության օրենսգրքի 164-րդ հոդվածի </w:t>
            </w:r>
            <w:r w:rsidRPr="00D32CC2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D32CC2">
              <w:rPr>
                <w:rFonts w:ascii="GHEA Grapalat" w:hAnsi="GHEA Grapalat" w:cs="Sylfaen"/>
                <w:sz w:val="22"/>
                <w:szCs w:val="22"/>
                <w:lang w:val="en-US"/>
              </w:rPr>
              <w:t>դ</w:t>
            </w:r>
            <w:r w:rsidRPr="00D32CC2">
              <w:rPr>
                <w:rFonts w:ascii="GHEA Grapalat" w:hAnsi="GHEA Grapalat" w:cs="Sylfaen"/>
                <w:sz w:val="22"/>
                <w:szCs w:val="22"/>
              </w:rPr>
              <w:t>ատարանները</w:t>
            </w:r>
            <w:r w:rsidRPr="00D32CC2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D32CC2">
              <w:rPr>
                <w:rFonts w:ascii="GHEA Grapalat" w:hAnsi="GHEA Grapalat" w:cs="Sylfaen"/>
                <w:sz w:val="22"/>
                <w:szCs w:val="22"/>
              </w:rPr>
              <w:t>հատուկ</w:t>
            </w:r>
            <w:r w:rsidRPr="00D32CC2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D32CC2">
              <w:rPr>
                <w:rFonts w:ascii="GHEA Grapalat" w:hAnsi="GHEA Grapalat" w:cs="Sylfaen"/>
                <w:sz w:val="22"/>
                <w:szCs w:val="22"/>
              </w:rPr>
              <w:t>վարույթի</w:t>
            </w:r>
            <w:r w:rsidRPr="00D32CC2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D32CC2">
              <w:rPr>
                <w:rFonts w:ascii="GHEA Grapalat" w:hAnsi="GHEA Grapalat" w:cs="Sylfaen"/>
                <w:sz w:val="22"/>
                <w:szCs w:val="22"/>
              </w:rPr>
              <w:t>գործերը</w:t>
            </w:r>
            <w:r w:rsidRPr="00D32CC2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D32CC2">
              <w:rPr>
                <w:rFonts w:ascii="GHEA Grapalat" w:hAnsi="GHEA Grapalat" w:cs="Sylfaen"/>
                <w:sz w:val="22"/>
                <w:szCs w:val="22"/>
              </w:rPr>
              <w:t>քննում</w:t>
            </w:r>
            <w:r w:rsidRPr="00D32CC2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D32CC2">
              <w:rPr>
                <w:rFonts w:ascii="GHEA Grapalat" w:hAnsi="GHEA Grapalat" w:cs="Sylfaen"/>
                <w:sz w:val="22"/>
                <w:szCs w:val="22"/>
              </w:rPr>
              <w:t>են</w:t>
            </w:r>
            <w:r w:rsidRPr="00D32CC2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D32CC2">
              <w:rPr>
                <w:rFonts w:ascii="GHEA Grapalat" w:hAnsi="GHEA Grapalat" w:cs="Sylfaen"/>
                <w:sz w:val="22"/>
                <w:szCs w:val="22"/>
              </w:rPr>
              <w:t>սույն</w:t>
            </w:r>
            <w:r w:rsidRPr="00D32CC2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D32CC2">
              <w:rPr>
                <w:rFonts w:ascii="GHEA Grapalat" w:hAnsi="GHEA Grapalat" w:cs="Sylfaen"/>
                <w:sz w:val="22"/>
                <w:szCs w:val="22"/>
              </w:rPr>
              <w:t>օրենսգրքով</w:t>
            </w:r>
            <w:r w:rsidRPr="00D32CC2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D32CC2">
              <w:rPr>
                <w:rFonts w:ascii="GHEA Grapalat" w:hAnsi="GHEA Grapalat" w:cs="Sylfaen"/>
                <w:sz w:val="22"/>
                <w:szCs w:val="22"/>
              </w:rPr>
              <w:t>նախատեսված</w:t>
            </w:r>
            <w:r w:rsidRPr="00D32CC2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D32CC2">
              <w:rPr>
                <w:rFonts w:ascii="GHEA Grapalat" w:hAnsi="GHEA Grapalat" w:cs="Sylfaen"/>
                <w:sz w:val="22"/>
                <w:szCs w:val="22"/>
              </w:rPr>
              <w:t>դատավարության</w:t>
            </w:r>
            <w:r w:rsidRPr="00D32CC2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D32CC2">
              <w:rPr>
                <w:rFonts w:ascii="GHEA Grapalat" w:hAnsi="GHEA Grapalat" w:cs="Sylfaen"/>
                <w:sz w:val="22"/>
                <w:szCs w:val="22"/>
              </w:rPr>
              <w:t>ընդհանուր</w:t>
            </w:r>
            <w:r w:rsidRPr="00D32CC2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D32CC2">
              <w:rPr>
                <w:rFonts w:ascii="GHEA Grapalat" w:hAnsi="GHEA Grapalat" w:cs="Sylfaen"/>
                <w:sz w:val="22"/>
                <w:szCs w:val="22"/>
              </w:rPr>
              <w:t>կանոնների</w:t>
            </w:r>
            <w:r w:rsidRPr="00D32CC2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D32CC2">
              <w:rPr>
                <w:rFonts w:ascii="GHEA Grapalat" w:hAnsi="GHEA Grapalat" w:cs="Sylfaen"/>
                <w:sz w:val="22"/>
                <w:szCs w:val="22"/>
              </w:rPr>
              <w:t>համաձայն</w:t>
            </w:r>
            <w:r w:rsidRPr="00D32CC2">
              <w:rPr>
                <w:rFonts w:ascii="GHEA Grapalat" w:hAnsi="GHEA Grapalat"/>
                <w:sz w:val="22"/>
                <w:szCs w:val="22"/>
                <w:lang w:val="af-ZA"/>
              </w:rPr>
              <w:t xml:space="preserve">, </w:t>
            </w:r>
            <w:r w:rsidRPr="00D32CC2">
              <w:rPr>
                <w:rFonts w:ascii="GHEA Grapalat" w:hAnsi="GHEA Grapalat" w:cs="Sylfaen"/>
                <w:sz w:val="22"/>
                <w:szCs w:val="22"/>
              </w:rPr>
              <w:t>այն</w:t>
            </w:r>
            <w:r w:rsidRPr="00D32CC2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D32CC2">
              <w:rPr>
                <w:rFonts w:ascii="GHEA Grapalat" w:hAnsi="GHEA Grapalat" w:cs="Sylfaen"/>
                <w:sz w:val="22"/>
                <w:szCs w:val="22"/>
              </w:rPr>
              <w:t>բացառություններով</w:t>
            </w:r>
            <w:r w:rsidRPr="00D32CC2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D32CC2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D32CC2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D32CC2">
              <w:rPr>
                <w:rFonts w:ascii="GHEA Grapalat" w:hAnsi="GHEA Grapalat" w:cs="Sylfaen"/>
                <w:sz w:val="22"/>
                <w:szCs w:val="22"/>
              </w:rPr>
              <w:t>լրացումներով</w:t>
            </w:r>
            <w:r w:rsidRPr="00D32CC2">
              <w:rPr>
                <w:rFonts w:ascii="GHEA Grapalat" w:hAnsi="GHEA Grapalat"/>
                <w:sz w:val="22"/>
                <w:szCs w:val="22"/>
                <w:lang w:val="af-ZA"/>
              </w:rPr>
              <w:t xml:space="preserve">, </w:t>
            </w:r>
            <w:r w:rsidRPr="00D32CC2">
              <w:rPr>
                <w:rFonts w:ascii="GHEA Grapalat" w:hAnsi="GHEA Grapalat" w:cs="Sylfaen"/>
                <w:sz w:val="22"/>
                <w:szCs w:val="22"/>
              </w:rPr>
              <w:t>որոնք</w:t>
            </w:r>
            <w:r w:rsidRPr="00D32CC2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D32CC2">
              <w:rPr>
                <w:rFonts w:ascii="GHEA Grapalat" w:hAnsi="GHEA Grapalat" w:cs="Sylfaen"/>
                <w:sz w:val="22"/>
                <w:szCs w:val="22"/>
              </w:rPr>
              <w:t>սահմանված</w:t>
            </w:r>
            <w:r w:rsidRPr="00D32CC2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D32CC2">
              <w:rPr>
                <w:rFonts w:ascii="GHEA Grapalat" w:hAnsi="GHEA Grapalat" w:cs="Sylfaen"/>
                <w:sz w:val="22"/>
                <w:szCs w:val="22"/>
              </w:rPr>
              <w:t>են</w:t>
            </w:r>
            <w:r w:rsidRPr="00D32CC2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D32CC2">
              <w:rPr>
                <w:rFonts w:ascii="GHEA Grapalat" w:hAnsi="GHEA Grapalat" w:cs="Sylfaen"/>
                <w:sz w:val="22"/>
                <w:szCs w:val="22"/>
              </w:rPr>
              <w:t>սույն</w:t>
            </w:r>
            <w:r w:rsidRPr="00D32CC2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D32CC2">
              <w:rPr>
                <w:rFonts w:ascii="GHEA Grapalat" w:hAnsi="GHEA Grapalat" w:cs="Sylfaen"/>
                <w:sz w:val="22"/>
                <w:szCs w:val="22"/>
              </w:rPr>
              <w:t>օրենսգրքի</w:t>
            </w:r>
            <w:r w:rsidRPr="00D32CC2">
              <w:rPr>
                <w:rFonts w:ascii="GHEA Grapalat" w:hAnsi="GHEA Grapalat"/>
                <w:sz w:val="22"/>
                <w:szCs w:val="22"/>
                <w:lang w:val="af-ZA"/>
              </w:rPr>
              <w:t xml:space="preserve"> 28-36 </w:t>
            </w:r>
            <w:r w:rsidRPr="00D32CC2">
              <w:rPr>
                <w:rFonts w:ascii="GHEA Grapalat" w:hAnsi="GHEA Grapalat" w:cs="Sylfaen"/>
                <w:sz w:val="22"/>
                <w:szCs w:val="22"/>
              </w:rPr>
              <w:t>գլուխներով</w:t>
            </w:r>
            <w:r w:rsidRPr="00D32CC2">
              <w:rPr>
                <w:rFonts w:ascii="GHEA Grapalat" w:hAnsi="GHEA Grapalat" w:cs="Sylfaen"/>
                <w:sz w:val="22"/>
                <w:szCs w:val="22"/>
                <w:lang w:val="af-ZA"/>
              </w:rPr>
              <w:t>, իսկ ՀՀ քաղաքացիական դատավարության օրենսգրքի 28-36 գլուխները ծանուցման կարգի վերաբերյալ որևէ բացառություն չեն սահմանում: Հետևաբար ՀՀ քաղաքացիական դատավարության օրենսգրքի 78-րդ հոդվածում առաջարկվող լրացումը տարածվում է նաև ֆիզիկական և իրավաբանական անձանց դիմումների քննության վրա, և անհրաժեշտ չէ դիմումի հետ միասին նշել հայցադիմումները:</w:t>
            </w:r>
          </w:p>
        </w:tc>
      </w:tr>
      <w:tr w:rsidR="006E3A0D" w:rsidRPr="001F326E" w:rsidTr="00D32CC2">
        <w:trPr>
          <w:trHeight w:val="1243"/>
        </w:trPr>
        <w:tc>
          <w:tcPr>
            <w:tcW w:w="2448" w:type="dxa"/>
          </w:tcPr>
          <w:p w:rsidR="006E3A0D" w:rsidRPr="00862533" w:rsidRDefault="006E3A0D" w:rsidP="00862533">
            <w:pPr>
              <w:rPr>
                <w:rFonts w:ascii="GHEA Grapalat" w:hAnsi="GHEA Grapalat"/>
                <w:lang w:val="af-ZA"/>
              </w:rPr>
            </w:pPr>
            <w:r w:rsidRPr="00862533">
              <w:rPr>
                <w:rFonts w:ascii="GHEA Grapalat" w:hAnsi="GHEA Grapalat"/>
                <w:sz w:val="22"/>
                <w:szCs w:val="22"/>
                <w:lang w:val="af-ZA"/>
              </w:rPr>
              <w:lastRenderedPageBreak/>
              <w:t>ՀՀ առողջապահության նախարարություն</w:t>
            </w:r>
          </w:p>
          <w:p w:rsidR="006E3A0D" w:rsidRPr="00862533" w:rsidRDefault="006E3A0D" w:rsidP="00862533">
            <w:pPr>
              <w:rPr>
                <w:rFonts w:ascii="GHEA Grapalat" w:hAnsi="GHEA Grapalat"/>
                <w:lang w:val="af-ZA"/>
              </w:rPr>
            </w:pPr>
            <w:r w:rsidRPr="0086253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2012 </w:t>
            </w:r>
            <w:proofErr w:type="spellStart"/>
            <w:r w:rsidRPr="0086253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>թվականի</w:t>
            </w:r>
            <w:proofErr w:type="spellEnd"/>
            <w:r w:rsidRPr="0086253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86253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>հունվարի</w:t>
            </w:r>
            <w:proofErr w:type="spellEnd"/>
            <w:r w:rsidRPr="0086253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17-</w:t>
            </w:r>
            <w:r w:rsidRPr="0086253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>ի</w:t>
            </w:r>
            <w:r w:rsidRPr="0086253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86253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>թիվ</w:t>
            </w:r>
            <w:proofErr w:type="spellEnd"/>
            <w:r w:rsidRPr="0086253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86253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lastRenderedPageBreak/>
              <w:t>ՀՔ</w:t>
            </w:r>
            <w:r w:rsidRPr="0086253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>/11.1/276-12 գրություն</w:t>
            </w:r>
          </w:p>
        </w:tc>
        <w:tc>
          <w:tcPr>
            <w:tcW w:w="5580" w:type="dxa"/>
          </w:tcPr>
          <w:p w:rsidR="006E3A0D" w:rsidRPr="00D32CC2" w:rsidRDefault="006E3A0D" w:rsidP="00862533">
            <w:pPr>
              <w:jc w:val="both"/>
              <w:rPr>
                <w:rFonts w:ascii="GHEA Grapalat" w:hAnsi="GHEA Grapalat" w:cs="Arial LatArm"/>
                <w:lang w:val="af-ZA"/>
              </w:rPr>
            </w:pPr>
            <w:r w:rsidRPr="00D32CC2">
              <w:rPr>
                <w:rFonts w:ascii="GHEA Grapalat" w:hAnsi="GHEA Grapalat" w:cs="Arial LatArm"/>
                <w:sz w:val="22"/>
                <w:szCs w:val="22"/>
                <w:lang w:val="af-ZA"/>
              </w:rPr>
              <w:lastRenderedPageBreak/>
              <w:t xml:space="preserve">Նախագծի 1-ին հոդվածի 2-րդ կետով ներկայացված լրացման վերաբերյալ առաջարկվում է սահմանել լրացուցիչ պահանջ, որը կապահովի հայցվորի կամ պատասխանողի կողմից դատական ծանուցագրի ստացման մեջ հավաստիանալու հնարավորությունը:  </w:t>
            </w:r>
          </w:p>
        </w:tc>
        <w:tc>
          <w:tcPr>
            <w:tcW w:w="2160" w:type="dxa"/>
          </w:tcPr>
          <w:p w:rsidR="006E3A0D" w:rsidRPr="00D32CC2" w:rsidRDefault="006E3A0D" w:rsidP="00862533">
            <w:pPr>
              <w:jc w:val="center"/>
              <w:rPr>
                <w:rFonts w:ascii="GHEA Grapalat" w:hAnsi="GHEA Grapalat"/>
                <w:lang w:val="af-ZA"/>
              </w:rPr>
            </w:pPr>
            <w:r w:rsidRPr="00D32CC2">
              <w:rPr>
                <w:rFonts w:ascii="GHEA Grapalat" w:hAnsi="GHEA Grapalat"/>
                <w:sz w:val="22"/>
                <w:szCs w:val="22"/>
                <w:lang w:val="af-ZA"/>
              </w:rPr>
              <w:t xml:space="preserve">Ընդունվել է  </w:t>
            </w:r>
          </w:p>
        </w:tc>
        <w:tc>
          <w:tcPr>
            <w:tcW w:w="5163" w:type="dxa"/>
          </w:tcPr>
          <w:p w:rsidR="006E3A0D" w:rsidRPr="00D32CC2" w:rsidRDefault="006E3A0D" w:rsidP="00862533">
            <w:pPr>
              <w:jc w:val="both"/>
              <w:rPr>
                <w:rFonts w:ascii="GHEA Grapalat" w:hAnsi="GHEA Grapalat"/>
                <w:lang w:val="af-ZA"/>
              </w:rPr>
            </w:pPr>
            <w:proofErr w:type="spellStart"/>
            <w:r w:rsidRPr="00D32CC2">
              <w:rPr>
                <w:rFonts w:ascii="GHEA Grapalat" w:hAnsi="GHEA Grapalat"/>
                <w:sz w:val="22"/>
                <w:szCs w:val="22"/>
                <w:lang w:val="en-US"/>
              </w:rPr>
              <w:t>Նախագծում</w:t>
            </w:r>
            <w:proofErr w:type="spellEnd"/>
            <w:r w:rsidRPr="00D32CC2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proofErr w:type="spellStart"/>
            <w:r w:rsidRPr="00D32CC2">
              <w:rPr>
                <w:rFonts w:ascii="GHEA Grapalat" w:hAnsi="GHEA Grapalat"/>
                <w:sz w:val="22"/>
                <w:szCs w:val="22"/>
                <w:lang w:val="en-US"/>
              </w:rPr>
              <w:t>կատարվել</w:t>
            </w:r>
            <w:proofErr w:type="spellEnd"/>
            <w:r w:rsidRPr="00D32CC2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D32CC2">
              <w:rPr>
                <w:rFonts w:ascii="GHEA Grapalat" w:hAnsi="GHEA Grapalat"/>
                <w:sz w:val="22"/>
                <w:szCs w:val="22"/>
                <w:lang w:val="en-US"/>
              </w:rPr>
              <w:t>է</w:t>
            </w:r>
            <w:r w:rsidRPr="00D32CC2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proofErr w:type="spellStart"/>
            <w:r w:rsidRPr="00D32CC2">
              <w:rPr>
                <w:rFonts w:ascii="GHEA Grapalat" w:hAnsi="GHEA Grapalat"/>
                <w:sz w:val="22"/>
                <w:szCs w:val="22"/>
                <w:lang w:val="en-US"/>
              </w:rPr>
              <w:t>համապատասխան</w:t>
            </w:r>
            <w:proofErr w:type="spellEnd"/>
            <w:r w:rsidRPr="00D32CC2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proofErr w:type="spellStart"/>
            <w:r w:rsidRPr="00D32CC2">
              <w:rPr>
                <w:rFonts w:ascii="GHEA Grapalat" w:hAnsi="GHEA Grapalat"/>
                <w:sz w:val="22"/>
                <w:szCs w:val="22"/>
                <w:lang w:val="en-US"/>
              </w:rPr>
              <w:t>փոփոխություն</w:t>
            </w:r>
            <w:proofErr w:type="spellEnd"/>
            <w:r w:rsidRPr="00D32CC2">
              <w:rPr>
                <w:rFonts w:ascii="GHEA Grapalat" w:hAnsi="GHEA Grapalat"/>
                <w:sz w:val="22"/>
                <w:szCs w:val="22"/>
                <w:lang w:val="af-ZA"/>
              </w:rPr>
              <w:t xml:space="preserve">, </w:t>
            </w:r>
            <w:proofErr w:type="spellStart"/>
            <w:r w:rsidRPr="00D32CC2">
              <w:rPr>
                <w:rFonts w:ascii="GHEA Grapalat" w:hAnsi="GHEA Grapalat"/>
                <w:sz w:val="22"/>
                <w:szCs w:val="22"/>
                <w:lang w:val="en-US"/>
              </w:rPr>
              <w:t>որի</w:t>
            </w:r>
            <w:proofErr w:type="spellEnd"/>
            <w:r w:rsidRPr="00D32CC2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proofErr w:type="spellStart"/>
            <w:r w:rsidRPr="00D32CC2">
              <w:rPr>
                <w:rFonts w:ascii="GHEA Grapalat" w:hAnsi="GHEA Grapalat"/>
                <w:sz w:val="22"/>
                <w:szCs w:val="22"/>
                <w:lang w:val="en-US"/>
              </w:rPr>
              <w:t>արդյունքում</w:t>
            </w:r>
            <w:proofErr w:type="spellEnd"/>
            <w:r w:rsidRPr="00D32CC2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proofErr w:type="spellStart"/>
            <w:r w:rsidRPr="00D32CC2">
              <w:rPr>
                <w:rFonts w:ascii="GHEA Grapalat" w:hAnsi="GHEA Grapalat"/>
                <w:sz w:val="22"/>
                <w:szCs w:val="22"/>
                <w:lang w:val="en-US"/>
              </w:rPr>
              <w:t>էլեկտրոնային</w:t>
            </w:r>
            <w:proofErr w:type="spellEnd"/>
            <w:r w:rsidRPr="00D32CC2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proofErr w:type="spellStart"/>
            <w:r w:rsidRPr="00D32CC2">
              <w:rPr>
                <w:rFonts w:ascii="GHEA Grapalat" w:hAnsi="GHEA Grapalat"/>
                <w:sz w:val="22"/>
                <w:szCs w:val="22"/>
                <w:lang w:val="en-US"/>
              </w:rPr>
              <w:t>հասցեի</w:t>
            </w:r>
            <w:proofErr w:type="spellEnd"/>
            <w:r w:rsidRPr="00D32CC2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proofErr w:type="spellStart"/>
            <w:r w:rsidRPr="00D32CC2">
              <w:rPr>
                <w:rFonts w:ascii="GHEA Grapalat" w:hAnsi="GHEA Grapalat"/>
                <w:sz w:val="22"/>
                <w:szCs w:val="22"/>
                <w:lang w:val="en-US"/>
              </w:rPr>
              <w:t>նշումը</w:t>
            </w:r>
            <w:proofErr w:type="spellEnd"/>
            <w:r w:rsidRPr="00D32CC2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proofErr w:type="spellStart"/>
            <w:r w:rsidRPr="00D32CC2">
              <w:rPr>
                <w:rFonts w:ascii="GHEA Grapalat" w:hAnsi="GHEA Grapalat"/>
                <w:sz w:val="22"/>
                <w:szCs w:val="22"/>
                <w:lang w:val="en-US"/>
              </w:rPr>
              <w:t>սահմանվել</w:t>
            </w:r>
            <w:proofErr w:type="spellEnd"/>
            <w:r w:rsidRPr="00D32CC2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D32CC2">
              <w:rPr>
                <w:rFonts w:ascii="GHEA Grapalat" w:hAnsi="GHEA Grapalat"/>
                <w:sz w:val="22"/>
                <w:szCs w:val="22"/>
                <w:lang w:val="en-US"/>
              </w:rPr>
              <w:t>է</w:t>
            </w:r>
            <w:r w:rsidRPr="00D32CC2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proofErr w:type="spellStart"/>
            <w:r w:rsidRPr="00D32CC2">
              <w:rPr>
                <w:rFonts w:ascii="GHEA Grapalat" w:hAnsi="GHEA Grapalat"/>
                <w:sz w:val="22"/>
                <w:szCs w:val="22"/>
                <w:lang w:val="en-US"/>
              </w:rPr>
              <w:t>որպես</w:t>
            </w:r>
            <w:proofErr w:type="spellEnd"/>
            <w:r w:rsidRPr="00D32CC2">
              <w:rPr>
                <w:rFonts w:ascii="GHEA Grapalat" w:hAnsi="GHEA Grapalat"/>
                <w:sz w:val="22"/>
                <w:szCs w:val="22"/>
                <w:lang w:val="af-ZA"/>
              </w:rPr>
              <w:t xml:space="preserve"> հայցվորի կամ պատասխանողի իրավունք:</w:t>
            </w:r>
          </w:p>
          <w:p w:rsidR="006E3A0D" w:rsidRPr="00D32CC2" w:rsidRDefault="006E3A0D" w:rsidP="00862533">
            <w:pPr>
              <w:jc w:val="both"/>
              <w:rPr>
                <w:rFonts w:ascii="GHEA Grapalat" w:hAnsi="GHEA Grapalat"/>
                <w:lang w:val="af-ZA"/>
              </w:rPr>
            </w:pPr>
          </w:p>
        </w:tc>
      </w:tr>
    </w:tbl>
    <w:p w:rsidR="006E3A0D" w:rsidRPr="00E612EF" w:rsidRDefault="006E3A0D" w:rsidP="00862533">
      <w:pPr>
        <w:spacing w:line="360" w:lineRule="auto"/>
        <w:jc w:val="both"/>
        <w:rPr>
          <w:rFonts w:ascii="GHEA Grapalat" w:hAnsi="GHEA Grapalat"/>
          <w:lang w:val="af-ZA"/>
        </w:rPr>
      </w:pPr>
    </w:p>
    <w:p w:rsidR="006E3A0D" w:rsidRPr="00F815F3" w:rsidRDefault="006E3A0D" w:rsidP="00862533">
      <w:pPr>
        <w:spacing w:line="360" w:lineRule="auto"/>
        <w:rPr>
          <w:rFonts w:ascii="GHEA Grapalat" w:hAnsi="GHEA Grapalat"/>
          <w:lang w:val="af-ZA"/>
        </w:rPr>
      </w:pPr>
    </w:p>
    <w:sectPr w:rsidR="006E3A0D" w:rsidRPr="00F815F3" w:rsidSect="008247CB">
      <w:pgSz w:w="16838" w:h="11906" w:orient="landscape"/>
      <w:pgMar w:top="899" w:right="539" w:bottom="107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Arial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F815F3"/>
    <w:rsid w:val="00025F95"/>
    <w:rsid w:val="00051176"/>
    <w:rsid w:val="0009491B"/>
    <w:rsid w:val="00095DAB"/>
    <w:rsid w:val="000D4772"/>
    <w:rsid w:val="001A7A5D"/>
    <w:rsid w:val="001B39DA"/>
    <w:rsid w:val="001C0D37"/>
    <w:rsid w:val="001F326E"/>
    <w:rsid w:val="002343F9"/>
    <w:rsid w:val="002D2C7A"/>
    <w:rsid w:val="003D01C4"/>
    <w:rsid w:val="003D2364"/>
    <w:rsid w:val="005E48EC"/>
    <w:rsid w:val="00615997"/>
    <w:rsid w:val="00644D19"/>
    <w:rsid w:val="00661397"/>
    <w:rsid w:val="00661ED5"/>
    <w:rsid w:val="006C7DA4"/>
    <w:rsid w:val="006E3A0D"/>
    <w:rsid w:val="00714F23"/>
    <w:rsid w:val="007E0ED6"/>
    <w:rsid w:val="00810EFD"/>
    <w:rsid w:val="008247CB"/>
    <w:rsid w:val="00836B1D"/>
    <w:rsid w:val="00843678"/>
    <w:rsid w:val="00862533"/>
    <w:rsid w:val="00865B71"/>
    <w:rsid w:val="009423C2"/>
    <w:rsid w:val="009969D9"/>
    <w:rsid w:val="009F0FD9"/>
    <w:rsid w:val="00A03FEC"/>
    <w:rsid w:val="00A73D68"/>
    <w:rsid w:val="00B735D1"/>
    <w:rsid w:val="00BB579C"/>
    <w:rsid w:val="00BC1476"/>
    <w:rsid w:val="00C22BF2"/>
    <w:rsid w:val="00C525F9"/>
    <w:rsid w:val="00CB2AC6"/>
    <w:rsid w:val="00CC1E6B"/>
    <w:rsid w:val="00CD662F"/>
    <w:rsid w:val="00CE1120"/>
    <w:rsid w:val="00D05F37"/>
    <w:rsid w:val="00D32CC2"/>
    <w:rsid w:val="00D93CBA"/>
    <w:rsid w:val="00E4656F"/>
    <w:rsid w:val="00E54377"/>
    <w:rsid w:val="00E612EF"/>
    <w:rsid w:val="00EC14BE"/>
    <w:rsid w:val="00F815F3"/>
    <w:rsid w:val="00F87A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15F3"/>
    <w:pPr>
      <w:autoSpaceDE w:val="0"/>
      <w:autoSpaceDN w:val="0"/>
      <w:adjustRightInd w:val="0"/>
    </w:pPr>
    <w:rPr>
      <w:rFonts w:ascii="Times Armenian" w:hAnsi="Times Armenian" w:cs="Times Armeni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F815F3"/>
    <w:pPr>
      <w:autoSpaceDE/>
      <w:autoSpaceDN/>
      <w:adjustRightInd/>
      <w:spacing w:after="120"/>
    </w:pPr>
    <w:rPr>
      <w:rFonts w:ascii="Arial Armenian" w:hAnsi="Arial Armenian" w:cs="Times New Roman"/>
      <w:sz w:val="20"/>
      <w:lang w:val="en-GB" w:eastAsia="en-US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F815F3"/>
    <w:rPr>
      <w:rFonts w:ascii="Arial Armenian" w:hAnsi="Arial Armenian" w:cs="Times New Roman"/>
      <w:sz w:val="24"/>
      <w:szCs w:val="24"/>
      <w:lang w:val="en-GB" w:eastAsia="en-US"/>
    </w:rPr>
  </w:style>
  <w:style w:type="character" w:customStyle="1" w:styleId="apple-style-span">
    <w:name w:val="apple-style-span"/>
    <w:basedOn w:val="DefaultParagraphFont"/>
    <w:uiPriority w:val="99"/>
    <w:rsid w:val="00F815F3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513</Words>
  <Characters>2927</Characters>
  <Application>Microsoft Office Word</Application>
  <DocSecurity>0</DocSecurity>
  <Lines>24</Lines>
  <Paragraphs>6</Paragraphs>
  <ScaleCrop>false</ScaleCrop>
  <Company>Ministry of Justice of the Republic of Armenia</Company>
  <LinksUpToDate>false</LinksUpToDate>
  <CharactersWithSpaces>3434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Ministry of Justice of the Republic of Armenia</dc:creator>
  <cp:lastModifiedBy>LauraZ</cp:lastModifiedBy>
  <cp:revision>2</cp:revision>
  <dcterms:created xsi:type="dcterms:W3CDTF">2012-02-15T06:26:00Z</dcterms:created>
  <dcterms:modified xsi:type="dcterms:W3CDTF">2012-02-15T06:26:00Z</dcterms:modified>
</cp:coreProperties>
</file>