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0FA" w:rsidRPr="00CF20FA" w:rsidRDefault="00CF20FA" w:rsidP="00CF20FA">
      <w:pPr>
        <w:spacing w:line="240" w:lineRule="auto"/>
        <w:ind w:right="282"/>
        <w:rPr>
          <w:rFonts w:ascii="GHEA Grapalat" w:hAnsi="GHEA Grapalat" w:cs="Sylfaen"/>
          <w:b/>
          <w:noProof/>
          <w:sz w:val="24"/>
          <w:szCs w:val="24"/>
        </w:rPr>
      </w:pPr>
      <w:bookmarkStart w:id="0" w:name="_GoBack"/>
      <w:bookmarkEnd w:id="0"/>
    </w:p>
    <w:p w:rsidR="00CF20FA" w:rsidRPr="00CF20FA" w:rsidRDefault="00CF20FA" w:rsidP="00CF20FA">
      <w:pPr>
        <w:spacing w:line="240" w:lineRule="auto"/>
        <w:ind w:right="282" w:firstLine="851"/>
        <w:jc w:val="center"/>
        <w:rPr>
          <w:rFonts w:ascii="GHEA Grapalat" w:hAnsi="GHEA Grapalat" w:cs="Sylfaen"/>
          <w:b/>
          <w:noProof/>
          <w:sz w:val="24"/>
          <w:szCs w:val="24"/>
          <w:lang w:val="hy-AM"/>
        </w:rPr>
      </w:pPr>
      <w:r w:rsidRPr="00CF20FA">
        <w:rPr>
          <w:rFonts w:ascii="GHEA Grapalat" w:hAnsi="GHEA Grapalat" w:cs="Sylfaen"/>
          <w:b/>
          <w:noProof/>
          <w:sz w:val="24"/>
          <w:szCs w:val="24"/>
          <w:lang w:val="hy-AM"/>
        </w:rPr>
        <w:t>ՀԱՅԱՍՏԱՆԻ</w:t>
      </w:r>
      <w:r w:rsidRPr="00CF20FA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CF20FA">
        <w:rPr>
          <w:rFonts w:ascii="GHEA Grapalat" w:hAnsi="GHEA Grapalat" w:cs="Sylfaen"/>
          <w:b/>
          <w:noProof/>
          <w:sz w:val="24"/>
          <w:szCs w:val="24"/>
          <w:lang w:val="hy-AM"/>
        </w:rPr>
        <w:t>ՀԱՆՐԱՊԵՏՈՒԹՅԱՆ</w:t>
      </w:r>
      <w:r w:rsidRPr="00CF20FA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="00897FA0">
        <w:rPr>
          <w:rFonts w:ascii="GHEA Grapalat" w:hAnsi="GHEA Grapalat" w:cs="Sylfaen"/>
          <w:b/>
          <w:noProof/>
          <w:sz w:val="24"/>
          <w:szCs w:val="24"/>
          <w:lang w:val="hy-AM"/>
        </w:rPr>
        <w:t>ԿԱՌԱՎԱՐՈՒԹՅ</w:t>
      </w:r>
      <w:r w:rsidR="00897FA0">
        <w:rPr>
          <w:rFonts w:ascii="GHEA Grapalat" w:hAnsi="GHEA Grapalat" w:cs="Sylfaen"/>
          <w:b/>
          <w:noProof/>
          <w:sz w:val="24"/>
          <w:szCs w:val="24"/>
        </w:rPr>
        <w:t>Ա</w:t>
      </w:r>
      <w:r w:rsidRPr="00CF20FA">
        <w:rPr>
          <w:rFonts w:ascii="GHEA Grapalat" w:hAnsi="GHEA Grapalat" w:cs="Sylfaen"/>
          <w:b/>
          <w:noProof/>
          <w:sz w:val="24"/>
          <w:szCs w:val="24"/>
          <w:lang w:val="hy-AM"/>
        </w:rPr>
        <w:t>Ն</w:t>
      </w:r>
    </w:p>
    <w:p w:rsidR="00CF20FA" w:rsidRPr="00CF20FA" w:rsidRDefault="00CF20FA" w:rsidP="00CF20FA">
      <w:pPr>
        <w:spacing w:line="240" w:lineRule="auto"/>
        <w:ind w:right="282" w:firstLine="851"/>
        <w:jc w:val="center"/>
        <w:rPr>
          <w:rFonts w:ascii="GHEA Grapalat" w:hAnsi="GHEA Grapalat" w:cs="Sylfaen"/>
          <w:b/>
          <w:noProof/>
          <w:sz w:val="24"/>
          <w:szCs w:val="24"/>
        </w:rPr>
      </w:pPr>
      <w:r w:rsidRPr="00CF20FA">
        <w:rPr>
          <w:rFonts w:ascii="GHEA Grapalat" w:hAnsi="GHEA Grapalat" w:cs="Sylfaen"/>
          <w:b/>
          <w:noProof/>
          <w:sz w:val="24"/>
          <w:szCs w:val="24"/>
          <w:lang w:val="hy-AM"/>
        </w:rPr>
        <w:t>Ո</w:t>
      </w:r>
      <w:r w:rsidRPr="00CF20FA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CF20FA">
        <w:rPr>
          <w:rFonts w:ascii="GHEA Grapalat" w:hAnsi="GHEA Grapalat" w:cs="Sylfaen"/>
          <w:b/>
          <w:noProof/>
          <w:sz w:val="24"/>
          <w:szCs w:val="24"/>
          <w:lang w:val="hy-AM"/>
        </w:rPr>
        <w:t>Ր</w:t>
      </w:r>
      <w:r w:rsidRPr="00CF20FA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CF20FA">
        <w:rPr>
          <w:rFonts w:ascii="GHEA Grapalat" w:hAnsi="GHEA Grapalat" w:cs="Sylfaen"/>
          <w:b/>
          <w:noProof/>
          <w:sz w:val="24"/>
          <w:szCs w:val="24"/>
          <w:lang w:val="hy-AM"/>
        </w:rPr>
        <w:t>Ո</w:t>
      </w:r>
      <w:r w:rsidRPr="00CF20FA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CF20FA">
        <w:rPr>
          <w:rFonts w:ascii="GHEA Grapalat" w:hAnsi="GHEA Grapalat" w:cs="Sylfaen"/>
          <w:b/>
          <w:noProof/>
          <w:sz w:val="24"/>
          <w:szCs w:val="24"/>
          <w:lang w:val="hy-AM"/>
        </w:rPr>
        <w:t>Շ</w:t>
      </w:r>
      <w:r w:rsidRPr="00CF20FA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CF20FA">
        <w:rPr>
          <w:rFonts w:ascii="GHEA Grapalat" w:hAnsi="GHEA Grapalat" w:cs="Sylfaen"/>
          <w:b/>
          <w:noProof/>
          <w:sz w:val="24"/>
          <w:szCs w:val="24"/>
          <w:lang w:val="hy-AM"/>
        </w:rPr>
        <w:t>ՈՒ</w:t>
      </w:r>
      <w:r w:rsidRPr="00CF20FA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CF20FA">
        <w:rPr>
          <w:rFonts w:ascii="GHEA Grapalat" w:hAnsi="GHEA Grapalat" w:cs="Sylfaen"/>
          <w:b/>
          <w:noProof/>
          <w:sz w:val="24"/>
          <w:szCs w:val="24"/>
          <w:lang w:val="hy-AM"/>
        </w:rPr>
        <w:t>Մ</w:t>
      </w:r>
    </w:p>
    <w:p w:rsidR="00CF20FA" w:rsidRPr="00CF20FA" w:rsidRDefault="00CF20FA" w:rsidP="00CF20FA">
      <w:pPr>
        <w:spacing w:line="240" w:lineRule="auto"/>
        <w:ind w:right="282"/>
        <w:rPr>
          <w:rFonts w:ascii="GHEA Grapalat" w:hAnsi="GHEA Grapalat" w:cs="Sylfaen"/>
          <w:b/>
          <w:noProof/>
          <w:sz w:val="24"/>
          <w:szCs w:val="24"/>
        </w:rPr>
      </w:pPr>
    </w:p>
    <w:p w:rsidR="00CF20FA" w:rsidRPr="00CF20FA" w:rsidRDefault="00CF20FA" w:rsidP="00CF20FA">
      <w:pPr>
        <w:spacing w:line="240" w:lineRule="auto"/>
        <w:ind w:right="282"/>
        <w:rPr>
          <w:rFonts w:ascii="GHEA Grapalat" w:hAnsi="GHEA Grapalat" w:cs="Sylfaen"/>
          <w:b/>
          <w:noProof/>
          <w:sz w:val="24"/>
          <w:szCs w:val="24"/>
        </w:rPr>
      </w:pPr>
      <w:r w:rsidRPr="00CF20FA">
        <w:rPr>
          <w:rFonts w:ascii="GHEA Grapalat" w:hAnsi="GHEA Grapalat" w:cs="Sylfaen"/>
          <w:b/>
          <w:noProof/>
          <w:sz w:val="24"/>
          <w:szCs w:val="24"/>
        </w:rPr>
        <w:t>«        »________________ 2017</w:t>
      </w:r>
      <w:r w:rsidRPr="00CF20FA">
        <w:rPr>
          <w:rFonts w:ascii="GHEA Grapalat" w:hAnsi="GHEA Grapalat" w:cs="Sylfaen"/>
          <w:b/>
          <w:noProof/>
          <w:sz w:val="24"/>
          <w:szCs w:val="24"/>
          <w:lang w:val="ru-RU"/>
        </w:rPr>
        <w:t>թ</w:t>
      </w:r>
      <w:r w:rsidRPr="00CF20FA">
        <w:rPr>
          <w:rFonts w:ascii="GHEA Grapalat" w:hAnsi="GHEA Grapalat" w:cs="Sylfaen"/>
          <w:b/>
          <w:noProof/>
          <w:sz w:val="24"/>
          <w:szCs w:val="24"/>
        </w:rPr>
        <w:t xml:space="preserve">.                                            </w:t>
      </w:r>
      <w:r w:rsidRPr="00CF20FA">
        <w:rPr>
          <w:rFonts w:ascii="GHEA Grapalat" w:hAnsi="GHEA Grapalat" w:cs="Sylfaen"/>
          <w:b/>
          <w:noProof/>
          <w:sz w:val="24"/>
          <w:szCs w:val="24"/>
          <w:lang w:val="ru-RU"/>
        </w:rPr>
        <w:t>Թիվ</w:t>
      </w:r>
      <w:r w:rsidRPr="00CF20FA">
        <w:rPr>
          <w:rFonts w:ascii="GHEA Grapalat" w:hAnsi="GHEA Grapalat" w:cs="Sylfaen"/>
          <w:b/>
          <w:noProof/>
          <w:sz w:val="24"/>
          <w:szCs w:val="24"/>
        </w:rPr>
        <w:t xml:space="preserve"> _____ -</w:t>
      </w:r>
      <w:r w:rsidRPr="00CF20FA">
        <w:rPr>
          <w:rFonts w:ascii="GHEA Grapalat" w:hAnsi="GHEA Grapalat" w:cs="Sylfaen"/>
          <w:b/>
          <w:noProof/>
          <w:sz w:val="24"/>
          <w:szCs w:val="24"/>
          <w:lang w:val="ru-RU"/>
        </w:rPr>
        <w:t>Ն</w:t>
      </w:r>
    </w:p>
    <w:p w:rsidR="00CF20FA" w:rsidRPr="00CF20FA" w:rsidRDefault="00CF20FA" w:rsidP="00CF20FA">
      <w:pPr>
        <w:autoSpaceDE w:val="0"/>
        <w:autoSpaceDN w:val="0"/>
        <w:spacing w:line="240" w:lineRule="auto"/>
        <w:ind w:right="282" w:firstLine="851"/>
        <w:jc w:val="center"/>
        <w:rPr>
          <w:rFonts w:ascii="GHEA Grapalat" w:hAnsi="GHEA Grapalat" w:cs="Sylfaen"/>
          <w:b/>
          <w:noProof/>
          <w:sz w:val="24"/>
          <w:szCs w:val="24"/>
        </w:rPr>
      </w:pPr>
    </w:p>
    <w:p w:rsidR="00CF20FA" w:rsidRPr="00CF20FA" w:rsidRDefault="00CF20FA" w:rsidP="00CF20FA">
      <w:pPr>
        <w:autoSpaceDE w:val="0"/>
        <w:autoSpaceDN w:val="0"/>
        <w:spacing w:line="240" w:lineRule="auto"/>
        <w:ind w:right="282" w:firstLine="851"/>
        <w:jc w:val="center"/>
        <w:rPr>
          <w:rFonts w:ascii="GHEA Grapalat" w:hAnsi="GHEA Grapalat" w:cs="Sylfaen"/>
          <w:b/>
          <w:noProof/>
          <w:sz w:val="24"/>
          <w:szCs w:val="24"/>
        </w:rPr>
      </w:pPr>
    </w:p>
    <w:p w:rsidR="00CF20FA" w:rsidRPr="00CF20FA" w:rsidRDefault="00CF20FA" w:rsidP="00CF20F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hAnsi="GHEA Grapalat" w:cs="Sylfaen"/>
          <w:b/>
          <w:noProof/>
          <w:sz w:val="24"/>
          <w:szCs w:val="24"/>
        </w:rPr>
      </w:pPr>
      <w:r w:rsidRPr="00CF20FA">
        <w:rPr>
          <w:rFonts w:ascii="GHEA Grapalat" w:hAnsi="GHEA Grapalat" w:cs="Sylfaen"/>
          <w:b/>
          <w:bCs/>
          <w:color w:val="000000"/>
          <w:sz w:val="24"/>
          <w:szCs w:val="24"/>
          <w:lang w:eastAsia="ru-RU"/>
        </w:rPr>
        <w:t>«</w:t>
      </w:r>
      <w:r w:rsidRPr="00CF20FA">
        <w:rPr>
          <w:rFonts w:ascii="GHEA Grapalat" w:hAnsi="GHEA Grapalat" w:cs="Sylfaen"/>
          <w:b/>
          <w:bCs/>
          <w:color w:val="000000"/>
          <w:sz w:val="24"/>
          <w:szCs w:val="24"/>
          <w:lang w:val="ru-RU" w:eastAsia="ru-RU"/>
        </w:rPr>
        <w:t>ԿԱԼԱՆԱՎՈՐՎԱԾ</w:t>
      </w:r>
      <w:r w:rsidRPr="00CF20FA">
        <w:rPr>
          <w:rFonts w:ascii="GHEA Grapalat" w:hAnsi="GHEA Grapalat"/>
          <w:b/>
          <w:bCs/>
          <w:color w:val="000000"/>
          <w:sz w:val="24"/>
          <w:szCs w:val="24"/>
          <w:lang w:eastAsia="ru-RU"/>
        </w:rPr>
        <w:t xml:space="preserve"> </w:t>
      </w:r>
      <w:r w:rsidRPr="00CF20FA">
        <w:rPr>
          <w:rFonts w:ascii="GHEA Grapalat" w:hAnsi="GHEA Grapalat" w:cs="Sylfaen"/>
          <w:b/>
          <w:bCs/>
          <w:color w:val="000000"/>
          <w:sz w:val="24"/>
          <w:szCs w:val="24"/>
          <w:lang w:val="ru-RU" w:eastAsia="ru-RU"/>
        </w:rPr>
        <w:t>ԱՆՁԱՆՑ</w:t>
      </w:r>
      <w:r w:rsidRPr="00CF20FA">
        <w:rPr>
          <w:rFonts w:ascii="GHEA Grapalat" w:hAnsi="GHEA Grapalat"/>
          <w:b/>
          <w:bCs/>
          <w:color w:val="000000"/>
          <w:sz w:val="24"/>
          <w:szCs w:val="24"/>
          <w:lang w:eastAsia="ru-RU"/>
        </w:rPr>
        <w:t xml:space="preserve"> </w:t>
      </w:r>
      <w:r w:rsidRPr="00CF20FA">
        <w:rPr>
          <w:rFonts w:ascii="GHEA Grapalat" w:hAnsi="GHEA Grapalat" w:cs="Sylfaen"/>
          <w:b/>
          <w:bCs/>
          <w:color w:val="000000"/>
          <w:sz w:val="24"/>
          <w:szCs w:val="24"/>
          <w:lang w:val="ru-RU" w:eastAsia="ru-RU"/>
        </w:rPr>
        <w:t>ԵՎ</w:t>
      </w:r>
      <w:r w:rsidRPr="00CF20FA">
        <w:rPr>
          <w:rFonts w:ascii="GHEA Grapalat" w:hAnsi="GHEA Grapalat"/>
          <w:b/>
          <w:bCs/>
          <w:color w:val="000000"/>
          <w:sz w:val="24"/>
          <w:szCs w:val="24"/>
          <w:lang w:eastAsia="ru-RU"/>
        </w:rPr>
        <w:t xml:space="preserve"> </w:t>
      </w:r>
      <w:r w:rsidRPr="00CF20FA">
        <w:rPr>
          <w:rFonts w:ascii="GHEA Grapalat" w:hAnsi="GHEA Grapalat" w:cs="Sylfaen"/>
          <w:b/>
          <w:bCs/>
          <w:color w:val="000000"/>
          <w:sz w:val="24"/>
          <w:szCs w:val="24"/>
          <w:lang w:val="ru-RU" w:eastAsia="ru-RU"/>
        </w:rPr>
        <w:t>ԴԱՏԱՊԱՐՏՅԱԼՆԵՐԻՆ</w:t>
      </w:r>
      <w:r w:rsidRPr="00CF20FA">
        <w:rPr>
          <w:rFonts w:ascii="GHEA Grapalat" w:hAnsi="GHEA Grapalat"/>
          <w:b/>
          <w:bCs/>
          <w:color w:val="000000"/>
          <w:sz w:val="24"/>
          <w:szCs w:val="24"/>
          <w:lang w:eastAsia="ru-RU"/>
        </w:rPr>
        <w:t xml:space="preserve"> </w:t>
      </w:r>
      <w:r w:rsidRPr="00CF20FA">
        <w:rPr>
          <w:rFonts w:ascii="GHEA Grapalat" w:hAnsi="GHEA Grapalat" w:cs="Sylfaen"/>
          <w:b/>
          <w:bCs/>
          <w:color w:val="000000"/>
          <w:sz w:val="24"/>
          <w:szCs w:val="24"/>
          <w:lang w:val="ru-RU" w:eastAsia="ru-RU"/>
        </w:rPr>
        <w:t>ԱՐԳԵԼՎԱԾ</w:t>
      </w:r>
      <w:r w:rsidRPr="00CF20FA">
        <w:rPr>
          <w:rFonts w:ascii="GHEA Grapalat" w:hAnsi="GHEA Grapalat"/>
          <w:b/>
          <w:bCs/>
          <w:color w:val="000000"/>
          <w:sz w:val="24"/>
          <w:szCs w:val="24"/>
          <w:lang w:eastAsia="ru-RU"/>
        </w:rPr>
        <w:t xml:space="preserve"> </w:t>
      </w:r>
      <w:r w:rsidRPr="00CF20FA">
        <w:rPr>
          <w:rFonts w:ascii="GHEA Grapalat" w:hAnsi="GHEA Grapalat" w:cs="Sylfaen"/>
          <w:b/>
          <w:bCs/>
          <w:color w:val="000000"/>
          <w:sz w:val="24"/>
          <w:szCs w:val="24"/>
          <w:lang w:val="ru-RU" w:eastAsia="ru-RU"/>
        </w:rPr>
        <w:t>ԱՇԽԱՏԱՆՔՆԵՐԻ</w:t>
      </w:r>
      <w:r w:rsidRPr="00CF20FA">
        <w:rPr>
          <w:rFonts w:ascii="GHEA Grapalat" w:hAnsi="GHEA Grapalat"/>
          <w:b/>
          <w:bCs/>
          <w:color w:val="000000"/>
          <w:sz w:val="24"/>
          <w:szCs w:val="24"/>
          <w:lang w:eastAsia="ru-RU"/>
        </w:rPr>
        <w:t xml:space="preserve"> </w:t>
      </w:r>
      <w:r w:rsidRPr="00CF20FA">
        <w:rPr>
          <w:rFonts w:ascii="GHEA Grapalat" w:hAnsi="GHEA Grapalat" w:cs="Sylfaen"/>
          <w:b/>
          <w:bCs/>
          <w:color w:val="000000"/>
          <w:sz w:val="24"/>
          <w:szCs w:val="24"/>
          <w:lang w:val="ru-RU" w:eastAsia="ru-RU"/>
        </w:rPr>
        <w:t>ԵՎ</w:t>
      </w:r>
      <w:r w:rsidRPr="00CF20FA">
        <w:rPr>
          <w:rFonts w:ascii="GHEA Grapalat" w:hAnsi="GHEA Grapalat"/>
          <w:b/>
          <w:bCs/>
          <w:color w:val="000000"/>
          <w:sz w:val="24"/>
          <w:szCs w:val="24"/>
          <w:lang w:eastAsia="ru-RU"/>
        </w:rPr>
        <w:t xml:space="preserve"> </w:t>
      </w:r>
      <w:r w:rsidRPr="00CF20FA">
        <w:rPr>
          <w:rFonts w:ascii="GHEA Grapalat" w:hAnsi="GHEA Grapalat" w:cs="Sylfaen"/>
          <w:b/>
          <w:bCs/>
          <w:color w:val="000000"/>
          <w:sz w:val="24"/>
          <w:szCs w:val="24"/>
          <w:lang w:val="ru-RU" w:eastAsia="ru-RU"/>
        </w:rPr>
        <w:t>ՊԱՇՏՈՆՆԵՐԻ</w:t>
      </w:r>
      <w:r w:rsidRPr="00CF20FA">
        <w:rPr>
          <w:rFonts w:ascii="GHEA Grapalat" w:hAnsi="GHEA Grapalat"/>
          <w:b/>
          <w:bCs/>
          <w:color w:val="000000"/>
          <w:sz w:val="24"/>
          <w:szCs w:val="24"/>
          <w:lang w:eastAsia="ru-RU"/>
        </w:rPr>
        <w:t xml:space="preserve"> </w:t>
      </w:r>
      <w:r w:rsidRPr="00CF20FA">
        <w:rPr>
          <w:rFonts w:ascii="GHEA Grapalat" w:hAnsi="GHEA Grapalat" w:cs="Sylfaen"/>
          <w:b/>
          <w:bCs/>
          <w:color w:val="000000"/>
          <w:sz w:val="24"/>
          <w:szCs w:val="24"/>
          <w:lang w:val="ru-RU" w:eastAsia="ru-RU"/>
        </w:rPr>
        <w:t>ՑԱՆԿԸ</w:t>
      </w:r>
      <w:r w:rsidRPr="00CF20FA">
        <w:rPr>
          <w:rFonts w:ascii="GHEA Grapalat" w:hAnsi="GHEA Grapalat"/>
          <w:b/>
          <w:bCs/>
          <w:color w:val="000000"/>
          <w:sz w:val="24"/>
          <w:szCs w:val="24"/>
          <w:lang w:eastAsia="ru-RU"/>
        </w:rPr>
        <w:t xml:space="preserve"> </w:t>
      </w:r>
      <w:r w:rsidRPr="00CF20FA">
        <w:rPr>
          <w:rFonts w:ascii="GHEA Grapalat" w:hAnsi="GHEA Grapalat" w:cs="Sylfaen"/>
          <w:b/>
          <w:bCs/>
          <w:color w:val="000000"/>
          <w:sz w:val="24"/>
          <w:szCs w:val="24"/>
          <w:lang w:val="ru-RU" w:eastAsia="ru-RU"/>
        </w:rPr>
        <w:t>ՀԱՍՏԱՏԵԼՈՒ</w:t>
      </w:r>
      <w:r w:rsidRPr="00CF20FA">
        <w:rPr>
          <w:rFonts w:ascii="GHEA Grapalat" w:hAnsi="GHEA Grapalat"/>
          <w:b/>
          <w:bCs/>
          <w:color w:val="000000"/>
          <w:sz w:val="24"/>
          <w:szCs w:val="24"/>
          <w:lang w:eastAsia="ru-RU"/>
        </w:rPr>
        <w:t xml:space="preserve"> ԵՎ ՀԱՅԱՍՏԱՆԻ ՀԱՆՐԱՊԵՏՈՒԹՅԱՆ ԿԱՌԱՎԱՐՈՒԹՅԱՆ 2005 ԹՎԱԿԱՆԻ ՀՈՒԼԻՍԻ 7-Ի </w:t>
      </w:r>
      <w:r w:rsidRPr="00CF20FA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ԹԻՎ 960-</w:t>
      </w:r>
      <w:r w:rsidR="00655AE1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Ն ՈՐՈՇՈՒՄՆ</w:t>
      </w:r>
      <w:r w:rsidRPr="00CF20FA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 xml:space="preserve"> ՈՒԺԸ ԿՈՐՑՐԱԾ ՃԱՆԱՉԵԼՈՒ ՄԱՍԻՆ»</w:t>
      </w:r>
    </w:p>
    <w:p w:rsidR="00CF20FA" w:rsidRPr="00CF20FA" w:rsidRDefault="00CF20FA" w:rsidP="00CF20F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hAnsi="GHEA Grapalat" w:cs="Sylfaen"/>
          <w:b/>
          <w:noProof/>
          <w:sz w:val="24"/>
          <w:szCs w:val="24"/>
        </w:rPr>
      </w:pPr>
    </w:p>
    <w:p w:rsidR="00CF20FA" w:rsidRPr="00CF20FA" w:rsidRDefault="00CF20FA" w:rsidP="00CF20FA">
      <w:pPr>
        <w:shd w:val="clear" w:color="auto" w:fill="FFFFFF"/>
        <w:spacing w:line="240" w:lineRule="auto"/>
        <w:ind w:firstLine="708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 w:rsidRPr="00CF20FA">
        <w:rPr>
          <w:rFonts w:ascii="GHEA Grapalat" w:hAnsi="GHEA Grapalat"/>
          <w:color w:val="000000"/>
          <w:sz w:val="24"/>
          <w:szCs w:val="24"/>
          <w:lang w:val="hy-AM" w:eastAsia="ru-RU"/>
        </w:rPr>
        <w:t>«</w:t>
      </w:r>
      <w:r w:rsidRPr="00CF20FA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Ձերբակալված</w:t>
      </w:r>
      <w:r w:rsidRPr="00CF20FA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Pr="00CF20FA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և</w:t>
      </w:r>
      <w:r w:rsidRPr="00CF20FA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Pr="00CF20FA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կալանավորված</w:t>
      </w:r>
      <w:r w:rsidRPr="00CF20FA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Pr="00CF20FA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անձանց</w:t>
      </w:r>
      <w:r w:rsidRPr="00CF20FA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Pr="00CF20FA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պահելու</w:t>
      </w:r>
      <w:r w:rsidRPr="00CF20FA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Pr="00CF20FA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մասին</w:t>
      </w:r>
      <w:r w:rsidRPr="00CF20FA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» </w:t>
      </w:r>
      <w:r w:rsidRPr="00CF20FA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Հայաստանի</w:t>
      </w:r>
      <w:r w:rsidRPr="00CF20FA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Pr="00CF20FA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Հանրապետության</w:t>
      </w:r>
      <w:r w:rsidRPr="00CF20FA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Pr="00CF20FA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օրենքի</w:t>
      </w:r>
      <w:r w:rsidRPr="00CF20FA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24-</w:t>
      </w:r>
      <w:r w:rsidRPr="00CF20FA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րդ</w:t>
      </w:r>
      <w:r w:rsidRPr="00CF20FA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Pr="00CF20FA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հոդվածի</w:t>
      </w:r>
      <w:r w:rsidRPr="00CF20FA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5-</w:t>
      </w:r>
      <w:r w:rsidRPr="00CF20FA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րդ</w:t>
      </w:r>
      <w:r w:rsidRPr="00CF20FA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Pr="00CF20FA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մասին</w:t>
      </w:r>
      <w:r w:rsidRPr="00CF20FA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Pr="00CF20FA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և</w:t>
      </w:r>
      <w:r w:rsidRPr="00CF20FA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Pr="00CF20FA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Հայաստանի</w:t>
      </w:r>
      <w:r w:rsidRPr="00CF20FA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Pr="00CF20FA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Հանրապետության</w:t>
      </w:r>
      <w:r w:rsidRPr="00CF20FA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Pr="00CF20FA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քրեակատարողական</w:t>
      </w:r>
      <w:r w:rsidRPr="00CF20FA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Pr="00CF20FA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օրենսգրքի</w:t>
      </w:r>
      <w:r w:rsidRPr="00CF20FA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86-</w:t>
      </w:r>
      <w:r w:rsidRPr="00CF20FA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րդ</w:t>
      </w:r>
      <w:r w:rsidRPr="00CF20FA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Pr="00CF20FA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հոդվածի</w:t>
      </w:r>
      <w:r w:rsidRPr="00CF20FA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2-</w:t>
      </w:r>
      <w:r w:rsidRPr="00CF20FA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րդ</w:t>
      </w:r>
      <w:r w:rsidRPr="00CF20FA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Pr="00CF20FA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մասին</w:t>
      </w:r>
      <w:r w:rsidRPr="00CF20FA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Pr="00CF20FA">
        <w:rPr>
          <w:rFonts w:ascii="GHEA Grapalat" w:hAnsi="GHEA Grapalat" w:cs="Sylfaen"/>
          <w:color w:val="000000"/>
          <w:sz w:val="24"/>
          <w:szCs w:val="24"/>
          <w:lang w:eastAsia="ru-RU"/>
        </w:rPr>
        <w:t>համապատասխան</w:t>
      </w:r>
      <w:r w:rsidRPr="00CF20FA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` </w:t>
      </w:r>
      <w:r w:rsidRPr="00CF20FA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Հայաստանի</w:t>
      </w:r>
      <w:r w:rsidRPr="00CF20FA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Pr="00CF20FA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Հանրապետության</w:t>
      </w:r>
      <w:r w:rsidRPr="00CF20FA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Pr="00CF20FA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կառավարությունը</w:t>
      </w:r>
      <w:r w:rsidRPr="00CF20FA">
        <w:rPr>
          <w:color w:val="000000"/>
          <w:sz w:val="24"/>
          <w:szCs w:val="24"/>
          <w:lang w:val="hy-AM" w:eastAsia="ru-RU"/>
        </w:rPr>
        <w:t> </w:t>
      </w:r>
      <w:r w:rsidRPr="00CF20FA">
        <w:rPr>
          <w:rFonts w:ascii="GHEA Grapalat" w:hAnsi="GHEA Grapalat" w:cs="Sylfaen"/>
          <w:b/>
          <w:bCs/>
          <w:i/>
          <w:iCs/>
          <w:color w:val="000000"/>
          <w:sz w:val="24"/>
          <w:szCs w:val="24"/>
          <w:lang w:val="hy-AM" w:eastAsia="ru-RU"/>
        </w:rPr>
        <w:t>որոշում</w:t>
      </w:r>
      <w:r w:rsidRPr="00CF20FA">
        <w:rPr>
          <w:b/>
          <w:bCs/>
          <w:i/>
          <w:iCs/>
          <w:color w:val="000000"/>
          <w:sz w:val="24"/>
          <w:szCs w:val="24"/>
          <w:lang w:val="hy-AM" w:eastAsia="ru-RU"/>
        </w:rPr>
        <w:t> </w:t>
      </w:r>
      <w:r w:rsidRPr="00CF20FA">
        <w:rPr>
          <w:rFonts w:ascii="GHEA Grapalat" w:hAnsi="GHEA Grapalat" w:cs="Sylfaen"/>
          <w:b/>
          <w:bCs/>
          <w:i/>
          <w:iCs/>
          <w:color w:val="000000"/>
          <w:sz w:val="24"/>
          <w:szCs w:val="24"/>
          <w:lang w:val="hy-AM" w:eastAsia="ru-RU"/>
        </w:rPr>
        <w:t>է</w:t>
      </w:r>
      <w:r w:rsidRPr="00CF20FA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hy-AM" w:eastAsia="ru-RU"/>
        </w:rPr>
        <w:t>.</w:t>
      </w:r>
    </w:p>
    <w:p w:rsidR="00CF20FA" w:rsidRPr="00CF20FA" w:rsidRDefault="00CF20FA" w:rsidP="00CF20FA">
      <w:pPr>
        <w:shd w:val="clear" w:color="auto" w:fill="FFFFFF"/>
        <w:spacing w:line="240" w:lineRule="auto"/>
        <w:ind w:firstLine="708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 w:rsidRPr="00CF20FA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1. </w:t>
      </w:r>
      <w:r w:rsidRPr="00CF20FA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Հաստատել</w:t>
      </w:r>
      <w:r w:rsidRPr="00CF20FA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Pr="00CF20FA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կալանավորված</w:t>
      </w:r>
      <w:r w:rsidRPr="00CF20FA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Pr="00CF20FA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անձանց</w:t>
      </w:r>
      <w:r w:rsidRPr="00CF20FA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Pr="00CF20FA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և</w:t>
      </w:r>
      <w:r w:rsidRPr="00CF20FA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Pr="00CF20FA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դատապարտյալներին</w:t>
      </w:r>
      <w:r w:rsidRPr="00CF20FA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Pr="00CF20FA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արգելված</w:t>
      </w:r>
      <w:r w:rsidRPr="00CF20FA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Pr="00CF20FA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աշխատանքների</w:t>
      </w:r>
      <w:r w:rsidRPr="00CF20FA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Pr="00CF20FA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և</w:t>
      </w:r>
      <w:r w:rsidRPr="00CF20FA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Pr="00CF20FA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պաշտոնների</w:t>
      </w:r>
      <w:r w:rsidRPr="00CF20FA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Pr="00CF20FA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ցանկը</w:t>
      </w:r>
      <w:r w:rsidRPr="00CF20FA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` </w:t>
      </w:r>
      <w:r w:rsidRPr="00CF20FA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համաձայն</w:t>
      </w:r>
      <w:r w:rsidRPr="00CF20FA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Pr="00CF20FA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հավելվածի։</w:t>
      </w:r>
    </w:p>
    <w:p w:rsidR="00CF20FA" w:rsidRPr="00CF20FA" w:rsidRDefault="00CF20FA" w:rsidP="00CF20FA">
      <w:pPr>
        <w:shd w:val="clear" w:color="auto" w:fill="FFFFFF"/>
        <w:spacing w:line="240" w:lineRule="auto"/>
        <w:ind w:firstLine="708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 w:rsidRPr="00CF20FA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2. </w:t>
      </w:r>
      <w:r w:rsidRPr="00CF20FA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Ուժը</w:t>
      </w:r>
      <w:r w:rsidRPr="00CF20FA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Pr="00CF20FA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կորցրած</w:t>
      </w:r>
      <w:r w:rsidRPr="00CF20FA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Pr="00CF20FA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ճանաչել</w:t>
      </w:r>
      <w:r w:rsidRPr="00CF20FA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Pr="00CF20FA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Հայաստանի</w:t>
      </w:r>
      <w:r w:rsidRPr="00CF20FA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Pr="00CF20FA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Հանրապետության</w:t>
      </w:r>
      <w:r w:rsidRPr="00CF20FA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Pr="00CF20FA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կառավարության</w:t>
      </w:r>
      <w:r w:rsidRPr="00CF20FA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2005 </w:t>
      </w:r>
      <w:r w:rsidRPr="00CF20FA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թվականի</w:t>
      </w:r>
      <w:r w:rsidRPr="00CF20FA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Pr="00CF20FA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հուլիսի</w:t>
      </w:r>
      <w:r w:rsidRPr="00CF20FA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7-</w:t>
      </w:r>
      <w:r w:rsidRPr="00CF20FA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ի</w:t>
      </w:r>
      <w:r w:rsidRPr="00CF20FA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«</w:t>
      </w:r>
      <w:r w:rsidRPr="00CF20FA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Կալանավորված</w:t>
      </w:r>
      <w:r w:rsidRPr="00CF20FA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Pr="00CF20FA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անձանց և դատապարտյալներին</w:t>
      </w:r>
      <w:r w:rsidRPr="00CF20FA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Pr="00CF20FA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արգելված</w:t>
      </w:r>
      <w:r w:rsidRPr="00CF20FA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Pr="00CF20FA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աշխատանքների</w:t>
      </w:r>
      <w:r w:rsidRPr="00CF20FA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Pr="00CF20FA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և</w:t>
      </w:r>
      <w:r w:rsidRPr="00CF20FA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Pr="00CF20FA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պաշտոնների</w:t>
      </w:r>
      <w:r w:rsidRPr="00CF20FA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Pr="00CF20FA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ցանկը</w:t>
      </w:r>
      <w:r w:rsidRPr="00CF20FA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Pr="00CF20FA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հաստատելու</w:t>
      </w:r>
      <w:r w:rsidRPr="00CF20FA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Pr="00CF20FA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մասին</w:t>
      </w:r>
      <w:r w:rsidRPr="00CF20FA">
        <w:rPr>
          <w:rFonts w:ascii="GHEA Grapalat" w:hAnsi="GHEA Grapalat"/>
          <w:color w:val="000000"/>
          <w:sz w:val="24"/>
          <w:szCs w:val="24"/>
          <w:lang w:val="hy-AM" w:eastAsia="ru-RU"/>
        </w:rPr>
        <w:t>» N 960-</w:t>
      </w:r>
      <w:r w:rsidRPr="00CF20FA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Ն</w:t>
      </w:r>
      <w:r w:rsidRPr="00CF20FA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Pr="00CF20FA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որոշումը</w:t>
      </w:r>
      <w:r w:rsidRPr="00CF20FA">
        <w:rPr>
          <w:rFonts w:ascii="GHEA Grapalat" w:hAnsi="GHEA Grapalat"/>
          <w:color w:val="000000"/>
          <w:sz w:val="24"/>
          <w:szCs w:val="24"/>
          <w:lang w:val="hy-AM" w:eastAsia="ru-RU"/>
        </w:rPr>
        <w:t>:</w:t>
      </w:r>
    </w:p>
    <w:p w:rsidR="00CF20FA" w:rsidRPr="00CF20FA" w:rsidRDefault="00CF20FA" w:rsidP="00CF20FA">
      <w:pPr>
        <w:spacing w:line="240" w:lineRule="auto"/>
        <w:ind w:firstLine="708"/>
        <w:rPr>
          <w:rFonts w:ascii="GHEA Grapalat" w:hAnsi="GHEA Grapalat"/>
          <w:noProof/>
          <w:sz w:val="24"/>
          <w:szCs w:val="24"/>
          <w:lang w:val="hy-AM"/>
        </w:rPr>
      </w:pPr>
      <w:r w:rsidRPr="00CF20FA">
        <w:rPr>
          <w:rFonts w:ascii="GHEA Grapalat" w:hAnsi="GHEA Grapalat"/>
          <w:noProof/>
          <w:sz w:val="24"/>
          <w:szCs w:val="24"/>
          <w:lang w:val="hy-AM"/>
        </w:rPr>
        <w:t>3. Uույն որոշումն ուժի մեջ է մտնում պաշտոնական հրապարակմանը հաջորդող տասներորդ oրը:</w:t>
      </w:r>
    </w:p>
    <w:p w:rsidR="00CF20FA" w:rsidRPr="00CF20FA" w:rsidRDefault="00CF20FA" w:rsidP="00CF20FA">
      <w:pPr>
        <w:spacing w:line="240" w:lineRule="auto"/>
        <w:ind w:firstLine="567"/>
        <w:rPr>
          <w:rFonts w:ascii="GHEA Grapalat" w:hAnsi="GHEA Grapalat"/>
          <w:noProof/>
          <w:sz w:val="24"/>
          <w:szCs w:val="24"/>
          <w:lang w:val="hy-AM"/>
        </w:rPr>
      </w:pPr>
    </w:p>
    <w:p w:rsidR="00CF20FA" w:rsidRPr="00CF20FA" w:rsidRDefault="00CF20FA" w:rsidP="00CF20FA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</w:p>
    <w:p w:rsidR="00CF20FA" w:rsidRPr="00CF20FA" w:rsidRDefault="00CF20FA" w:rsidP="00CF20FA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</w:p>
    <w:p w:rsidR="00CF20FA" w:rsidRDefault="00CF20FA" w:rsidP="00CF20FA">
      <w:pPr>
        <w:spacing w:line="240" w:lineRule="auto"/>
        <w:rPr>
          <w:rFonts w:ascii="GHEA Grapalat" w:hAnsi="GHEA Grapalat"/>
          <w:sz w:val="24"/>
          <w:szCs w:val="24"/>
        </w:rPr>
      </w:pPr>
    </w:p>
    <w:p w:rsidR="00766A10" w:rsidRDefault="00766A10" w:rsidP="00CF20FA">
      <w:pPr>
        <w:spacing w:line="240" w:lineRule="auto"/>
        <w:rPr>
          <w:rFonts w:ascii="GHEA Grapalat" w:hAnsi="GHEA Grapalat"/>
          <w:sz w:val="24"/>
          <w:szCs w:val="24"/>
        </w:rPr>
      </w:pPr>
    </w:p>
    <w:p w:rsidR="00766A10" w:rsidRDefault="00766A10" w:rsidP="00CF20FA">
      <w:pPr>
        <w:spacing w:line="240" w:lineRule="auto"/>
        <w:rPr>
          <w:rFonts w:ascii="GHEA Grapalat" w:hAnsi="GHEA Grapalat"/>
          <w:sz w:val="24"/>
          <w:szCs w:val="24"/>
        </w:rPr>
      </w:pPr>
    </w:p>
    <w:p w:rsidR="00766A10" w:rsidRDefault="00766A10" w:rsidP="00CF20FA">
      <w:pPr>
        <w:spacing w:line="240" w:lineRule="auto"/>
        <w:rPr>
          <w:rFonts w:ascii="GHEA Grapalat" w:hAnsi="GHEA Grapalat"/>
          <w:sz w:val="24"/>
          <w:szCs w:val="24"/>
        </w:rPr>
      </w:pPr>
    </w:p>
    <w:p w:rsidR="00766A10" w:rsidRDefault="00766A10" w:rsidP="00CF20FA">
      <w:pPr>
        <w:spacing w:line="240" w:lineRule="auto"/>
        <w:rPr>
          <w:rFonts w:ascii="GHEA Grapalat" w:hAnsi="GHEA Grapalat"/>
          <w:sz w:val="24"/>
          <w:szCs w:val="24"/>
        </w:rPr>
      </w:pPr>
    </w:p>
    <w:p w:rsidR="00766A10" w:rsidRDefault="00766A10" w:rsidP="00CF20FA">
      <w:pPr>
        <w:spacing w:line="240" w:lineRule="auto"/>
        <w:rPr>
          <w:rFonts w:ascii="GHEA Grapalat" w:hAnsi="GHEA Grapalat"/>
          <w:sz w:val="24"/>
          <w:szCs w:val="24"/>
        </w:rPr>
      </w:pPr>
    </w:p>
    <w:p w:rsidR="00766A10" w:rsidRDefault="00766A10" w:rsidP="00CF20FA">
      <w:pPr>
        <w:spacing w:line="240" w:lineRule="auto"/>
        <w:rPr>
          <w:rFonts w:ascii="GHEA Grapalat" w:hAnsi="GHEA Grapalat"/>
          <w:sz w:val="24"/>
          <w:szCs w:val="24"/>
        </w:rPr>
      </w:pPr>
    </w:p>
    <w:p w:rsidR="00766A10" w:rsidRDefault="00766A10" w:rsidP="00CF20FA">
      <w:pPr>
        <w:spacing w:line="240" w:lineRule="auto"/>
        <w:rPr>
          <w:rFonts w:ascii="GHEA Grapalat" w:hAnsi="GHEA Grapalat"/>
          <w:sz w:val="24"/>
          <w:szCs w:val="24"/>
        </w:rPr>
      </w:pPr>
    </w:p>
    <w:p w:rsidR="00766A10" w:rsidRDefault="00766A10" w:rsidP="00CF20FA">
      <w:pPr>
        <w:spacing w:line="240" w:lineRule="auto"/>
        <w:rPr>
          <w:rFonts w:ascii="GHEA Grapalat" w:hAnsi="GHEA Grapalat"/>
          <w:sz w:val="24"/>
          <w:szCs w:val="24"/>
        </w:rPr>
      </w:pPr>
    </w:p>
    <w:p w:rsidR="00766A10" w:rsidRDefault="00766A10" w:rsidP="00CF20FA">
      <w:pPr>
        <w:spacing w:line="240" w:lineRule="auto"/>
        <w:rPr>
          <w:rFonts w:ascii="GHEA Grapalat" w:hAnsi="GHEA Grapalat"/>
          <w:sz w:val="24"/>
          <w:szCs w:val="24"/>
        </w:rPr>
      </w:pPr>
    </w:p>
    <w:p w:rsidR="00766A10" w:rsidRPr="00766A10" w:rsidRDefault="00766A10" w:rsidP="00CF20FA">
      <w:pPr>
        <w:spacing w:line="240" w:lineRule="auto"/>
        <w:rPr>
          <w:rFonts w:ascii="GHEA Grapalat" w:hAnsi="GHEA Grapalat"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8"/>
      </w:tblGrid>
      <w:tr w:rsidR="00CF20FA" w:rsidRPr="00CF20FA" w:rsidTr="00E425D3">
        <w:trPr>
          <w:tblCellSpacing w:w="0" w:type="dxa"/>
        </w:trPr>
        <w:tc>
          <w:tcPr>
            <w:tcW w:w="9688" w:type="dxa"/>
            <w:shd w:val="clear" w:color="auto" w:fill="FFFFFF"/>
            <w:vAlign w:val="center"/>
            <w:hideMark/>
          </w:tcPr>
          <w:p w:rsidR="00CF20FA" w:rsidRPr="00CF20FA" w:rsidRDefault="00CF20FA" w:rsidP="00CF20FA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</w:p>
        </w:tc>
      </w:tr>
    </w:tbl>
    <w:p w:rsidR="00CF20FA" w:rsidRPr="00E425D3" w:rsidRDefault="00CF20FA" w:rsidP="00E425D3">
      <w:pPr>
        <w:spacing w:line="240" w:lineRule="auto"/>
        <w:rPr>
          <w:rFonts w:ascii="GHEA Grapalat" w:hAnsi="GHEA Grapalat"/>
          <w:b/>
          <w:color w:val="000000"/>
          <w:sz w:val="24"/>
          <w:szCs w:val="24"/>
          <w:lang w:eastAsia="ru-RU"/>
        </w:rPr>
      </w:pPr>
    </w:p>
    <w:p w:rsidR="00CF20FA" w:rsidRPr="004733D1" w:rsidRDefault="00CF20FA" w:rsidP="00CF20FA">
      <w:pPr>
        <w:spacing w:line="240" w:lineRule="auto"/>
        <w:jc w:val="right"/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</w:pPr>
      <w:r w:rsidRPr="004733D1">
        <w:rPr>
          <w:rFonts w:ascii="GHEA Grapalat" w:hAnsi="GHEA Grapalat"/>
          <w:b/>
          <w:color w:val="000000" w:themeColor="text1"/>
          <w:sz w:val="24"/>
          <w:szCs w:val="24"/>
          <w:lang w:val="hy-AM" w:eastAsia="ru-RU"/>
        </w:rPr>
        <w:lastRenderedPageBreak/>
        <w:t>ՀԱՎԵԼՎԱԾ</w:t>
      </w:r>
      <w:r w:rsidRPr="004733D1">
        <w:rPr>
          <w:rFonts w:ascii="GHEA Grapalat" w:hAnsi="GHEA Grapalat"/>
          <w:b/>
          <w:color w:val="000000" w:themeColor="text1"/>
          <w:sz w:val="24"/>
          <w:szCs w:val="24"/>
          <w:lang w:val="hy-AM" w:eastAsia="ru-RU"/>
        </w:rPr>
        <w:br/>
      </w:r>
      <w:r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ՀՀ կառավարության 2017 թվականի </w:t>
      </w:r>
    </w:p>
    <w:p w:rsidR="00CF20FA" w:rsidRPr="004733D1" w:rsidRDefault="00CF20FA" w:rsidP="00CF20FA">
      <w:pPr>
        <w:spacing w:line="240" w:lineRule="auto"/>
        <w:jc w:val="right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 w:eastAsia="ru-RU"/>
        </w:rPr>
      </w:pPr>
      <w:r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>___________ի թիվ_____-Ն որոշման</w:t>
      </w:r>
      <w:r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br/>
      </w:r>
    </w:p>
    <w:p w:rsidR="00CF20FA" w:rsidRPr="004733D1" w:rsidRDefault="00CF20FA" w:rsidP="00CF20FA">
      <w:pPr>
        <w:spacing w:line="24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ru-RU"/>
        </w:rPr>
      </w:pPr>
      <w:r w:rsidRPr="004733D1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 w:eastAsia="ru-RU"/>
        </w:rPr>
        <w:t>Ց</w:t>
      </w:r>
      <w:r w:rsidRPr="004733D1">
        <w:rPr>
          <w:rFonts w:ascii="GHEA Grapalat" w:hAnsi="GHEA Grapalat"/>
          <w:b/>
          <w:bCs/>
          <w:color w:val="000000" w:themeColor="text1"/>
          <w:sz w:val="24"/>
          <w:szCs w:val="24"/>
          <w:lang w:val="hy-AM" w:eastAsia="ru-RU"/>
        </w:rPr>
        <w:t xml:space="preserve"> </w:t>
      </w:r>
      <w:r w:rsidRPr="004733D1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 w:eastAsia="ru-RU"/>
        </w:rPr>
        <w:t>Ա</w:t>
      </w:r>
      <w:r w:rsidRPr="004733D1">
        <w:rPr>
          <w:rFonts w:ascii="GHEA Grapalat" w:hAnsi="GHEA Grapalat"/>
          <w:b/>
          <w:bCs/>
          <w:color w:val="000000" w:themeColor="text1"/>
          <w:sz w:val="24"/>
          <w:szCs w:val="24"/>
          <w:lang w:val="hy-AM" w:eastAsia="ru-RU"/>
        </w:rPr>
        <w:t xml:space="preserve"> </w:t>
      </w:r>
      <w:r w:rsidRPr="004733D1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 w:eastAsia="ru-RU"/>
        </w:rPr>
        <w:t>Ն</w:t>
      </w:r>
      <w:r w:rsidRPr="004733D1">
        <w:rPr>
          <w:rFonts w:ascii="GHEA Grapalat" w:hAnsi="GHEA Grapalat"/>
          <w:b/>
          <w:bCs/>
          <w:color w:val="000000" w:themeColor="text1"/>
          <w:sz w:val="24"/>
          <w:szCs w:val="24"/>
          <w:lang w:val="hy-AM" w:eastAsia="ru-RU"/>
        </w:rPr>
        <w:t xml:space="preserve"> </w:t>
      </w:r>
      <w:r w:rsidRPr="004733D1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 w:eastAsia="ru-RU"/>
        </w:rPr>
        <w:t>Կ</w:t>
      </w:r>
      <w:r w:rsidRPr="004733D1">
        <w:rPr>
          <w:rFonts w:ascii="GHEA Grapalat" w:hAnsi="GHEA Grapalat"/>
          <w:b/>
          <w:bCs/>
          <w:color w:val="000000" w:themeColor="text1"/>
          <w:sz w:val="24"/>
          <w:szCs w:val="24"/>
          <w:lang w:val="hy-AM" w:eastAsia="ru-RU"/>
        </w:rPr>
        <w:br/>
      </w:r>
      <w:r w:rsidRPr="004733D1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 w:eastAsia="ru-RU"/>
        </w:rPr>
        <w:t>ԿԱԼԱՆԱՎՈՐՎԱԾ</w:t>
      </w:r>
      <w:r w:rsidRPr="004733D1">
        <w:rPr>
          <w:rFonts w:ascii="GHEA Grapalat" w:hAnsi="GHEA Grapalat"/>
          <w:b/>
          <w:bCs/>
          <w:color w:val="000000" w:themeColor="text1"/>
          <w:sz w:val="24"/>
          <w:szCs w:val="24"/>
          <w:lang w:val="hy-AM" w:eastAsia="ru-RU"/>
        </w:rPr>
        <w:t xml:space="preserve"> </w:t>
      </w:r>
      <w:r w:rsidRPr="004733D1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 w:eastAsia="ru-RU"/>
        </w:rPr>
        <w:t>ԱՆՁԱՆՑ</w:t>
      </w:r>
      <w:r w:rsidRPr="004733D1">
        <w:rPr>
          <w:rFonts w:ascii="GHEA Grapalat" w:hAnsi="GHEA Grapalat"/>
          <w:b/>
          <w:bCs/>
          <w:color w:val="000000" w:themeColor="text1"/>
          <w:sz w:val="24"/>
          <w:szCs w:val="24"/>
          <w:lang w:val="hy-AM" w:eastAsia="ru-RU"/>
        </w:rPr>
        <w:t xml:space="preserve"> </w:t>
      </w:r>
      <w:r w:rsidRPr="004733D1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 w:eastAsia="ru-RU"/>
        </w:rPr>
        <w:t>ԵՎ</w:t>
      </w:r>
      <w:r w:rsidRPr="004733D1">
        <w:rPr>
          <w:rFonts w:ascii="GHEA Grapalat" w:hAnsi="GHEA Grapalat"/>
          <w:b/>
          <w:bCs/>
          <w:color w:val="000000" w:themeColor="text1"/>
          <w:sz w:val="24"/>
          <w:szCs w:val="24"/>
          <w:lang w:val="hy-AM" w:eastAsia="ru-RU"/>
        </w:rPr>
        <w:t xml:space="preserve"> </w:t>
      </w:r>
      <w:r w:rsidRPr="004733D1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 w:eastAsia="ru-RU"/>
        </w:rPr>
        <w:t>ԴԱՏԱՊԱՐՏՅԱԼՆԵՐԻՆ</w:t>
      </w:r>
      <w:r w:rsidRPr="004733D1">
        <w:rPr>
          <w:rFonts w:ascii="GHEA Grapalat" w:hAnsi="GHEA Grapalat"/>
          <w:b/>
          <w:bCs/>
          <w:color w:val="000000" w:themeColor="text1"/>
          <w:sz w:val="24"/>
          <w:szCs w:val="24"/>
          <w:lang w:val="hy-AM" w:eastAsia="ru-RU"/>
        </w:rPr>
        <w:t xml:space="preserve"> </w:t>
      </w:r>
      <w:r w:rsidRPr="004733D1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 w:eastAsia="ru-RU"/>
        </w:rPr>
        <w:t>ԱՐԳԵԼՎԱԾ</w:t>
      </w:r>
      <w:r w:rsidRPr="004733D1">
        <w:rPr>
          <w:rFonts w:ascii="GHEA Grapalat" w:hAnsi="GHEA Grapalat"/>
          <w:b/>
          <w:bCs/>
          <w:color w:val="000000" w:themeColor="text1"/>
          <w:sz w:val="24"/>
          <w:szCs w:val="24"/>
          <w:lang w:val="hy-AM" w:eastAsia="ru-RU"/>
        </w:rPr>
        <w:t xml:space="preserve"> </w:t>
      </w:r>
      <w:r w:rsidRPr="004733D1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 w:eastAsia="ru-RU"/>
        </w:rPr>
        <w:t>ԱՇԽԱՏԱՆՔՆԵՐԻ</w:t>
      </w:r>
      <w:r w:rsidRPr="004733D1">
        <w:rPr>
          <w:rFonts w:ascii="GHEA Grapalat" w:hAnsi="GHEA Grapalat"/>
          <w:b/>
          <w:bCs/>
          <w:color w:val="000000" w:themeColor="text1"/>
          <w:sz w:val="24"/>
          <w:szCs w:val="24"/>
          <w:lang w:val="hy-AM" w:eastAsia="ru-RU"/>
        </w:rPr>
        <w:t xml:space="preserve"> </w:t>
      </w:r>
      <w:r w:rsidRPr="004733D1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 w:eastAsia="ru-RU"/>
        </w:rPr>
        <w:t>ԵՎ</w:t>
      </w:r>
      <w:r w:rsidRPr="004733D1">
        <w:rPr>
          <w:rFonts w:ascii="GHEA Grapalat" w:hAnsi="GHEA Grapalat"/>
          <w:b/>
          <w:bCs/>
          <w:color w:val="000000" w:themeColor="text1"/>
          <w:sz w:val="24"/>
          <w:szCs w:val="24"/>
          <w:lang w:val="hy-AM" w:eastAsia="ru-RU"/>
        </w:rPr>
        <w:t xml:space="preserve"> </w:t>
      </w:r>
      <w:r w:rsidRPr="004733D1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 w:eastAsia="ru-RU"/>
        </w:rPr>
        <w:t>ՊԱՇՏՈՆՆԵՐԻ</w:t>
      </w:r>
    </w:p>
    <w:p w:rsidR="00CF20FA" w:rsidRPr="004733D1" w:rsidRDefault="00CF20FA" w:rsidP="00CF20FA">
      <w:pPr>
        <w:spacing w:line="24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ru-RU"/>
        </w:rPr>
      </w:pPr>
    </w:p>
    <w:p w:rsidR="00CF20FA" w:rsidRPr="004733D1" w:rsidRDefault="00CF20FA" w:rsidP="007350EA">
      <w:pPr>
        <w:shd w:val="clear" w:color="auto" w:fill="FFFFFF"/>
        <w:spacing w:after="240" w:line="240" w:lineRule="auto"/>
        <w:ind w:firstLine="708"/>
        <w:rPr>
          <w:rFonts w:ascii="GHEA Grapalat" w:hAnsi="GHEA Grapalat"/>
          <w:b/>
          <w:color w:val="000000" w:themeColor="text1"/>
          <w:sz w:val="24"/>
          <w:szCs w:val="24"/>
          <w:lang w:val="hy-AM" w:eastAsia="ru-RU"/>
        </w:rPr>
      </w:pPr>
      <w:r w:rsidRPr="004733D1">
        <w:rPr>
          <w:rFonts w:ascii="GHEA Grapalat" w:hAnsi="GHEA Grapalat" w:cs="Sylfaen"/>
          <w:b/>
          <w:color w:val="000000" w:themeColor="text1"/>
          <w:sz w:val="24"/>
          <w:szCs w:val="24"/>
          <w:lang w:val="hy-AM" w:eastAsia="ru-RU"/>
        </w:rPr>
        <w:t>1. Քրեակատարողական հիմնարկում արգելվում</w:t>
      </w:r>
      <w:r w:rsidRPr="004733D1">
        <w:rPr>
          <w:rFonts w:ascii="GHEA Grapalat" w:hAnsi="GHEA Grapalat"/>
          <w:b/>
          <w:color w:val="000000" w:themeColor="text1"/>
          <w:sz w:val="24"/>
          <w:szCs w:val="24"/>
          <w:lang w:val="hy-AM" w:eastAsia="ru-RU"/>
        </w:rPr>
        <w:t xml:space="preserve"> </w:t>
      </w:r>
      <w:r w:rsidRPr="004733D1">
        <w:rPr>
          <w:rFonts w:ascii="GHEA Grapalat" w:hAnsi="GHEA Grapalat" w:cs="Sylfaen"/>
          <w:b/>
          <w:color w:val="000000" w:themeColor="text1"/>
          <w:sz w:val="24"/>
          <w:szCs w:val="24"/>
          <w:lang w:val="hy-AM" w:eastAsia="ru-RU"/>
        </w:rPr>
        <w:t>է</w:t>
      </w:r>
      <w:r w:rsidRPr="004733D1">
        <w:rPr>
          <w:rFonts w:ascii="GHEA Grapalat" w:hAnsi="GHEA Grapalat"/>
          <w:b/>
          <w:color w:val="000000" w:themeColor="text1"/>
          <w:sz w:val="24"/>
          <w:szCs w:val="24"/>
          <w:lang w:val="hy-AM" w:eastAsia="ru-RU"/>
        </w:rPr>
        <w:t xml:space="preserve"> </w:t>
      </w:r>
      <w:r w:rsidRPr="004733D1">
        <w:rPr>
          <w:rFonts w:ascii="GHEA Grapalat" w:hAnsi="GHEA Grapalat" w:cs="Sylfaen"/>
          <w:b/>
          <w:color w:val="000000" w:themeColor="text1"/>
          <w:sz w:val="24"/>
          <w:szCs w:val="24"/>
          <w:lang w:val="hy-AM" w:eastAsia="ru-RU"/>
        </w:rPr>
        <w:t>կալանավորված</w:t>
      </w:r>
      <w:r w:rsidRPr="004733D1">
        <w:rPr>
          <w:rFonts w:ascii="GHEA Grapalat" w:hAnsi="GHEA Grapalat"/>
          <w:b/>
          <w:color w:val="000000" w:themeColor="text1"/>
          <w:sz w:val="24"/>
          <w:szCs w:val="24"/>
          <w:lang w:val="hy-AM" w:eastAsia="ru-RU"/>
        </w:rPr>
        <w:t xml:space="preserve"> </w:t>
      </w:r>
      <w:r w:rsidRPr="004733D1">
        <w:rPr>
          <w:rFonts w:ascii="GHEA Grapalat" w:hAnsi="GHEA Grapalat" w:cs="Sylfaen"/>
          <w:b/>
          <w:color w:val="000000" w:themeColor="text1"/>
          <w:sz w:val="24"/>
          <w:szCs w:val="24"/>
          <w:lang w:val="hy-AM" w:eastAsia="ru-RU"/>
        </w:rPr>
        <w:t>անձանց</w:t>
      </w:r>
      <w:r w:rsidRPr="004733D1">
        <w:rPr>
          <w:rFonts w:ascii="GHEA Grapalat" w:hAnsi="GHEA Grapalat"/>
          <w:b/>
          <w:color w:val="000000" w:themeColor="text1"/>
          <w:sz w:val="24"/>
          <w:szCs w:val="24"/>
          <w:lang w:val="hy-AM" w:eastAsia="ru-RU"/>
        </w:rPr>
        <w:t xml:space="preserve"> </w:t>
      </w:r>
      <w:r w:rsidRPr="004733D1">
        <w:rPr>
          <w:rFonts w:ascii="GHEA Grapalat" w:hAnsi="GHEA Grapalat" w:cs="Sylfaen"/>
          <w:b/>
          <w:color w:val="000000" w:themeColor="text1"/>
          <w:sz w:val="24"/>
          <w:szCs w:val="24"/>
          <w:lang w:val="hy-AM" w:eastAsia="ru-RU"/>
        </w:rPr>
        <w:t>և</w:t>
      </w:r>
      <w:r w:rsidRPr="004733D1">
        <w:rPr>
          <w:rFonts w:ascii="GHEA Grapalat" w:hAnsi="GHEA Grapalat"/>
          <w:b/>
          <w:color w:val="000000" w:themeColor="text1"/>
          <w:sz w:val="24"/>
          <w:szCs w:val="24"/>
          <w:lang w:val="hy-AM" w:eastAsia="ru-RU"/>
        </w:rPr>
        <w:t xml:space="preserve"> </w:t>
      </w:r>
      <w:r w:rsidRPr="004733D1">
        <w:rPr>
          <w:rFonts w:ascii="GHEA Grapalat" w:hAnsi="GHEA Grapalat" w:cs="Sylfaen"/>
          <w:b/>
          <w:color w:val="000000" w:themeColor="text1"/>
          <w:sz w:val="24"/>
          <w:szCs w:val="24"/>
          <w:lang w:val="hy-AM" w:eastAsia="ru-RU"/>
        </w:rPr>
        <w:t>դատապարտյալներին</w:t>
      </w:r>
      <w:r w:rsidRPr="004733D1">
        <w:rPr>
          <w:rFonts w:ascii="GHEA Grapalat" w:hAnsi="GHEA Grapalat"/>
          <w:b/>
          <w:color w:val="000000" w:themeColor="text1"/>
          <w:sz w:val="24"/>
          <w:szCs w:val="24"/>
          <w:lang w:val="hy-AM" w:eastAsia="ru-RU"/>
        </w:rPr>
        <w:t xml:space="preserve"> </w:t>
      </w:r>
      <w:r w:rsidRPr="004733D1">
        <w:rPr>
          <w:rFonts w:ascii="GHEA Grapalat" w:hAnsi="GHEA Grapalat" w:cs="Sylfaen"/>
          <w:b/>
          <w:color w:val="000000" w:themeColor="text1"/>
          <w:sz w:val="24"/>
          <w:szCs w:val="24"/>
          <w:lang w:val="hy-AM" w:eastAsia="ru-RU"/>
        </w:rPr>
        <w:t>ներգրավել</w:t>
      </w:r>
      <w:r w:rsidRPr="004733D1">
        <w:rPr>
          <w:rFonts w:ascii="GHEA Grapalat" w:hAnsi="GHEA Grapalat"/>
          <w:b/>
          <w:color w:val="000000" w:themeColor="text1"/>
          <w:sz w:val="24"/>
          <w:szCs w:val="24"/>
          <w:lang w:val="hy-AM" w:eastAsia="ru-RU"/>
        </w:rPr>
        <w:t xml:space="preserve"> </w:t>
      </w:r>
      <w:r w:rsidRPr="004733D1">
        <w:rPr>
          <w:rFonts w:ascii="GHEA Grapalat" w:hAnsi="GHEA Grapalat" w:cs="Sylfaen"/>
          <w:b/>
          <w:color w:val="000000" w:themeColor="text1"/>
          <w:sz w:val="24"/>
          <w:szCs w:val="24"/>
          <w:lang w:val="hy-AM" w:eastAsia="ru-RU"/>
        </w:rPr>
        <w:t>հետևյալ</w:t>
      </w:r>
      <w:r w:rsidRPr="004733D1">
        <w:rPr>
          <w:rFonts w:ascii="GHEA Grapalat" w:hAnsi="GHEA Grapalat"/>
          <w:b/>
          <w:color w:val="000000" w:themeColor="text1"/>
          <w:sz w:val="24"/>
          <w:szCs w:val="24"/>
          <w:lang w:val="hy-AM" w:eastAsia="ru-RU"/>
        </w:rPr>
        <w:t xml:space="preserve"> </w:t>
      </w:r>
      <w:r w:rsidRPr="004733D1">
        <w:rPr>
          <w:rFonts w:ascii="GHEA Grapalat" w:hAnsi="GHEA Grapalat" w:cs="Sylfaen"/>
          <w:b/>
          <w:color w:val="000000" w:themeColor="text1"/>
          <w:sz w:val="24"/>
          <w:szCs w:val="24"/>
          <w:lang w:val="hy-AM" w:eastAsia="ru-RU"/>
        </w:rPr>
        <w:t>աշխատանքներում</w:t>
      </w:r>
      <w:r w:rsidRPr="004733D1">
        <w:rPr>
          <w:rFonts w:ascii="GHEA Grapalat" w:hAnsi="GHEA Grapalat"/>
          <w:b/>
          <w:color w:val="000000" w:themeColor="text1"/>
          <w:sz w:val="24"/>
          <w:szCs w:val="24"/>
          <w:lang w:val="hy-AM" w:eastAsia="ru-RU"/>
        </w:rPr>
        <w:t xml:space="preserve"> </w:t>
      </w:r>
      <w:r w:rsidRPr="004733D1">
        <w:rPr>
          <w:rFonts w:ascii="GHEA Grapalat" w:hAnsi="GHEA Grapalat" w:cs="Sylfaen"/>
          <w:b/>
          <w:color w:val="000000" w:themeColor="text1"/>
          <w:sz w:val="24"/>
          <w:szCs w:val="24"/>
          <w:lang w:val="hy-AM" w:eastAsia="ru-RU"/>
        </w:rPr>
        <w:t>և</w:t>
      </w:r>
      <w:r w:rsidRPr="004733D1">
        <w:rPr>
          <w:rFonts w:ascii="GHEA Grapalat" w:hAnsi="GHEA Grapalat"/>
          <w:b/>
          <w:color w:val="000000" w:themeColor="text1"/>
          <w:sz w:val="24"/>
          <w:szCs w:val="24"/>
          <w:lang w:val="hy-AM" w:eastAsia="ru-RU"/>
        </w:rPr>
        <w:t xml:space="preserve"> </w:t>
      </w:r>
      <w:r w:rsidRPr="004733D1">
        <w:rPr>
          <w:rFonts w:ascii="GHEA Grapalat" w:hAnsi="GHEA Grapalat" w:cs="Sylfaen"/>
          <w:b/>
          <w:color w:val="000000" w:themeColor="text1"/>
          <w:sz w:val="24"/>
          <w:szCs w:val="24"/>
          <w:lang w:val="hy-AM" w:eastAsia="ru-RU"/>
        </w:rPr>
        <w:t>պաշտոններում</w:t>
      </w:r>
      <w:r w:rsidRPr="004733D1">
        <w:rPr>
          <w:rFonts w:ascii="GHEA Grapalat" w:hAnsi="GHEA Grapalat"/>
          <w:b/>
          <w:color w:val="000000" w:themeColor="text1"/>
          <w:sz w:val="24"/>
          <w:szCs w:val="24"/>
          <w:lang w:val="hy-AM" w:eastAsia="ru-RU"/>
        </w:rPr>
        <w:t>`</w:t>
      </w:r>
    </w:p>
    <w:p w:rsidR="008809C5" w:rsidRPr="004733D1" w:rsidRDefault="00A0535C" w:rsidP="00CF20FA">
      <w:pPr>
        <w:shd w:val="clear" w:color="auto" w:fill="FFFFFF"/>
        <w:spacing w:line="240" w:lineRule="auto"/>
        <w:ind w:firstLine="708"/>
        <w:rPr>
          <w:rFonts w:ascii="GHEA Grapalat" w:hAnsi="GHEA Grapalat" w:cs="Sylfaen"/>
          <w:color w:val="000000" w:themeColor="text1"/>
          <w:sz w:val="24"/>
          <w:szCs w:val="24"/>
          <w:lang w:eastAsia="ru-RU"/>
        </w:rPr>
      </w:pPr>
      <w:r w:rsidRPr="004733D1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1</w:t>
      </w:r>
      <w:r w:rsidR="004F584E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) </w:t>
      </w:r>
      <w:r w:rsidR="008809C5" w:rsidRPr="004733D1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քրեակատարողական ծառայության ղեկավարման կենտրոնական կամ տարածքային մարմիններ, դրանց ստորաբաժանումներ.</w:t>
      </w:r>
    </w:p>
    <w:p w:rsidR="00CF20FA" w:rsidRPr="004733D1" w:rsidRDefault="00A0535C" w:rsidP="00CF20FA">
      <w:pPr>
        <w:shd w:val="clear" w:color="auto" w:fill="FFFFFF"/>
        <w:spacing w:line="240" w:lineRule="auto"/>
        <w:ind w:firstLine="708"/>
        <w:rPr>
          <w:rFonts w:ascii="GHEA Grapalat" w:hAnsi="GHEA Grapalat"/>
          <w:color w:val="000000" w:themeColor="text1"/>
          <w:sz w:val="24"/>
          <w:szCs w:val="24"/>
          <w:lang w:eastAsia="ru-RU"/>
        </w:rPr>
      </w:pPr>
      <w:r w:rsidRPr="004733D1">
        <w:rPr>
          <w:rFonts w:ascii="GHEA Grapalat" w:hAnsi="GHEA Grapalat" w:cs="Sylfaen"/>
          <w:color w:val="000000" w:themeColor="text1"/>
          <w:sz w:val="24"/>
          <w:szCs w:val="24"/>
          <w:lang w:eastAsia="ru-RU"/>
        </w:rPr>
        <w:t>2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>)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 xml:space="preserve"> </w:t>
      </w:r>
      <w:r w:rsidR="0076378C">
        <w:rPr>
          <w:rFonts w:ascii="GHEA Grapalat" w:hAnsi="GHEA Grapalat" w:cs="Sylfaen"/>
          <w:color w:val="000000" w:themeColor="text1"/>
          <w:sz w:val="24"/>
          <w:szCs w:val="24"/>
          <w:lang w:eastAsia="ru-RU"/>
        </w:rPr>
        <w:t xml:space="preserve">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այն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շինություններում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,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որոնցում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տեղակայվում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է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հսկողություն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իրականացնող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անձնակազմը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,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ինչպես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նաև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որտեղ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պահվում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են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զենք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,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ծառայողական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փաստաթղթեր կամ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հատուկ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տեխնիկական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միջոցներ</w:t>
      </w:r>
      <w:r w:rsidR="008B1FDA" w:rsidRPr="004733D1">
        <w:rPr>
          <w:rFonts w:ascii="GHEA Grapalat" w:hAnsi="GHEA Grapalat"/>
          <w:color w:val="000000" w:themeColor="text1"/>
          <w:sz w:val="24"/>
          <w:szCs w:val="24"/>
          <w:lang w:eastAsia="ru-RU"/>
        </w:rPr>
        <w:t>.</w:t>
      </w:r>
    </w:p>
    <w:p w:rsidR="00CF20FA" w:rsidRPr="004733D1" w:rsidRDefault="00A0535C" w:rsidP="00CF20FA">
      <w:pPr>
        <w:shd w:val="clear" w:color="auto" w:fill="FFFFFF"/>
        <w:spacing w:line="240" w:lineRule="auto"/>
        <w:ind w:firstLine="708"/>
        <w:rPr>
          <w:rFonts w:ascii="GHEA Grapalat" w:hAnsi="GHEA Grapalat"/>
          <w:color w:val="000000" w:themeColor="text1"/>
          <w:sz w:val="24"/>
          <w:szCs w:val="24"/>
          <w:lang w:eastAsia="ru-RU"/>
        </w:rPr>
      </w:pPr>
      <w:r w:rsidRPr="004733D1">
        <w:rPr>
          <w:rFonts w:ascii="GHEA Grapalat" w:hAnsi="GHEA Grapalat" w:cs="Sylfaen"/>
          <w:color w:val="000000" w:themeColor="text1"/>
          <w:sz w:val="24"/>
          <w:szCs w:val="24"/>
          <w:lang w:eastAsia="ru-RU"/>
        </w:rPr>
        <w:t>3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) </w:t>
      </w:r>
      <w:r w:rsidR="0076378C">
        <w:rPr>
          <w:rFonts w:ascii="GHEA Grapalat" w:hAnsi="GHEA Grapalat"/>
          <w:color w:val="000000" w:themeColor="text1"/>
          <w:sz w:val="24"/>
          <w:szCs w:val="24"/>
          <w:lang w:eastAsia="ru-RU"/>
        </w:rPr>
        <w:t xml:space="preserve">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պահպանության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ինժեներական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կամ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տեխնիկական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միջոցների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սպասարկման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կամ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նորոգման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աշխատանքներ</w:t>
      </w:r>
      <w:r w:rsidR="008B1FDA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>.</w:t>
      </w:r>
    </w:p>
    <w:p w:rsidR="00CF20FA" w:rsidRPr="004733D1" w:rsidRDefault="00A0535C" w:rsidP="00CF20FA">
      <w:pPr>
        <w:shd w:val="clear" w:color="auto" w:fill="FFFFFF"/>
        <w:spacing w:line="240" w:lineRule="auto"/>
        <w:ind w:firstLine="708"/>
        <w:rPr>
          <w:rFonts w:ascii="GHEA Grapalat" w:hAnsi="GHEA Grapalat"/>
          <w:color w:val="000000" w:themeColor="text1"/>
          <w:sz w:val="24"/>
          <w:szCs w:val="24"/>
          <w:lang w:eastAsia="ru-RU"/>
        </w:rPr>
      </w:pPr>
      <w:r w:rsidRPr="004733D1">
        <w:rPr>
          <w:rFonts w:ascii="GHEA Grapalat" w:hAnsi="GHEA Grapalat" w:cs="Sylfaen"/>
          <w:color w:val="000000" w:themeColor="text1"/>
          <w:sz w:val="24"/>
          <w:szCs w:val="24"/>
          <w:lang w:eastAsia="ru-RU"/>
        </w:rPr>
        <w:t>4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)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կապի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և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հեռահաղորդակցության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տեխնիկական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միջոցների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սպասարկման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կամ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նորոգման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աշխատանքներ</w:t>
      </w:r>
      <w:r w:rsidR="008B1FDA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>.</w:t>
      </w:r>
    </w:p>
    <w:p w:rsidR="008B4A1F" w:rsidRPr="004733D1" w:rsidRDefault="00A0535C" w:rsidP="008B4A1F">
      <w:pPr>
        <w:shd w:val="clear" w:color="auto" w:fill="FFFFFF"/>
        <w:spacing w:line="240" w:lineRule="auto"/>
        <w:ind w:firstLine="708"/>
        <w:rPr>
          <w:rFonts w:ascii="GHEA Grapalat" w:hAnsi="GHEA Grapalat"/>
          <w:color w:val="000000" w:themeColor="text1"/>
          <w:sz w:val="24"/>
          <w:szCs w:val="24"/>
          <w:lang w:eastAsia="ru-RU"/>
        </w:rPr>
      </w:pPr>
      <w:r w:rsidRPr="004733D1">
        <w:rPr>
          <w:rFonts w:ascii="GHEA Grapalat" w:hAnsi="GHEA Grapalat" w:cs="Sylfaen"/>
          <w:color w:val="000000" w:themeColor="text1"/>
          <w:sz w:val="24"/>
          <w:szCs w:val="24"/>
          <w:lang w:eastAsia="ru-RU"/>
        </w:rPr>
        <w:t>5</w:t>
      </w:r>
      <w:r w:rsidR="0076378C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>)</w:t>
      </w:r>
      <w:r w:rsidR="0076378C">
        <w:rPr>
          <w:rFonts w:ascii="GHEA Grapalat" w:hAnsi="GHEA Grapalat"/>
          <w:color w:val="000000" w:themeColor="text1"/>
          <w:sz w:val="24"/>
          <w:szCs w:val="24"/>
          <w:lang w:eastAsia="ru-RU"/>
        </w:rPr>
        <w:t xml:space="preserve"> </w:t>
      </w:r>
      <w:r w:rsidR="008B4A1F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դեղորայքի</w:t>
      </w:r>
      <w:r w:rsidR="008B4A1F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, </w:t>
      </w:r>
      <w:r w:rsidR="008B4A1F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դեղանյութերի</w:t>
      </w:r>
      <w:r w:rsidR="008B4A1F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, </w:t>
      </w:r>
      <w:r w:rsidR="008B4A1F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բժշկական</w:t>
      </w:r>
      <w:r w:rsidR="008B4A1F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8B4A1F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նշանակության</w:t>
      </w:r>
      <w:r w:rsidR="008B4A1F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8B4A1F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առարկաների</w:t>
      </w:r>
      <w:r w:rsidR="008B4A1F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8B4A1F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պահպանման</w:t>
      </w:r>
      <w:r w:rsidR="008B4A1F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, </w:t>
      </w:r>
      <w:r w:rsidR="008B4A1F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հաշվառման</w:t>
      </w:r>
      <w:r w:rsidR="008B4A1F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, </w:t>
      </w:r>
      <w:r w:rsidR="008B4A1F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բաշխման</w:t>
      </w:r>
      <w:r w:rsidR="00AF45DC" w:rsidRPr="004733D1">
        <w:rPr>
          <w:rFonts w:ascii="GHEA Grapalat" w:hAnsi="GHEA Grapalat" w:cs="Sylfaen"/>
          <w:color w:val="000000" w:themeColor="text1"/>
          <w:sz w:val="24"/>
          <w:szCs w:val="24"/>
          <w:lang w:eastAsia="ru-RU"/>
        </w:rPr>
        <w:t>, պատրաստման</w:t>
      </w:r>
      <w:r w:rsidR="008B4A1F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8B4A1F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կամ</w:t>
      </w:r>
      <w:r w:rsidR="008B4A1F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8B4A1F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արտադրության</w:t>
      </w:r>
      <w:r w:rsidR="008B4A1F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8B4A1F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աշխատանքներ</w:t>
      </w:r>
      <w:r w:rsidR="008B4A1F" w:rsidRPr="004733D1">
        <w:rPr>
          <w:rFonts w:ascii="GHEA Grapalat" w:hAnsi="GHEA Grapalat"/>
          <w:color w:val="000000" w:themeColor="text1"/>
          <w:sz w:val="24"/>
          <w:szCs w:val="24"/>
          <w:lang w:eastAsia="ru-RU"/>
        </w:rPr>
        <w:t>.</w:t>
      </w:r>
    </w:p>
    <w:p w:rsidR="008B4A1F" w:rsidRPr="0095409E" w:rsidRDefault="00A0535C" w:rsidP="008B4A1F">
      <w:pPr>
        <w:shd w:val="clear" w:color="auto" w:fill="FFFFFF"/>
        <w:spacing w:line="240" w:lineRule="auto"/>
        <w:ind w:firstLine="708"/>
        <w:rPr>
          <w:rFonts w:ascii="GHEA Grapalat" w:hAnsi="GHEA Grapalat"/>
          <w:color w:val="000000" w:themeColor="text1"/>
          <w:sz w:val="24"/>
          <w:szCs w:val="24"/>
          <w:lang w:eastAsia="ru-RU"/>
        </w:rPr>
      </w:pPr>
      <w:r w:rsidRPr="004733D1">
        <w:rPr>
          <w:rFonts w:ascii="GHEA Grapalat" w:hAnsi="GHEA Grapalat" w:cs="Sylfaen"/>
          <w:color w:val="000000" w:themeColor="text1"/>
          <w:sz w:val="24"/>
          <w:szCs w:val="24"/>
          <w:lang w:eastAsia="ru-RU"/>
        </w:rPr>
        <w:t>6</w:t>
      </w:r>
      <w:r w:rsidR="008B4A1F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) </w:t>
      </w:r>
      <w:r w:rsidR="008B4A1F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զենքի</w:t>
      </w:r>
      <w:r w:rsidR="008B4A1F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, </w:t>
      </w:r>
      <w:r w:rsidR="008B4A1F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թունավոր</w:t>
      </w:r>
      <w:r w:rsidR="008B4A1F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, </w:t>
      </w:r>
      <w:r w:rsidR="008B4A1F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պայթուցիկ</w:t>
      </w:r>
      <w:r w:rsidR="008B4A1F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8B4A1F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կամ</w:t>
      </w:r>
      <w:r w:rsidR="008B4A1F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8B4A1F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հրդեհավտանգ</w:t>
      </w:r>
      <w:r w:rsidR="008B4A1F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8B4A1F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նյութերի</w:t>
      </w:r>
      <w:r w:rsidR="008B4A1F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8B4A1F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պահպանման</w:t>
      </w:r>
      <w:r w:rsidR="00637182">
        <w:rPr>
          <w:rFonts w:ascii="GHEA Grapalat" w:hAnsi="GHEA Grapalat" w:cs="Sylfaen"/>
          <w:color w:val="000000" w:themeColor="text1"/>
          <w:sz w:val="24"/>
          <w:szCs w:val="24"/>
          <w:lang w:eastAsia="ru-RU"/>
        </w:rPr>
        <w:t>,</w:t>
      </w:r>
      <w:r w:rsidR="008B4A1F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8B4A1F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հաշվառման</w:t>
      </w:r>
      <w:r w:rsidR="008B4A1F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, </w:t>
      </w:r>
      <w:r w:rsidR="008B4A1F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բաշխման</w:t>
      </w:r>
      <w:r w:rsidR="008B4A1F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8B4A1F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կամ</w:t>
      </w:r>
      <w:r w:rsidR="008B4A1F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8B4A1F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արտադրության</w:t>
      </w:r>
      <w:r w:rsidR="008B4A1F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8B4A1F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աշխատանքներ</w:t>
      </w:r>
      <w:r w:rsidR="0095409E">
        <w:rPr>
          <w:rFonts w:ascii="GHEA Grapalat" w:hAnsi="GHEA Grapalat"/>
          <w:color w:val="000000" w:themeColor="text1"/>
          <w:sz w:val="24"/>
          <w:szCs w:val="24"/>
          <w:lang w:eastAsia="ru-RU"/>
        </w:rPr>
        <w:t>.</w:t>
      </w:r>
    </w:p>
    <w:p w:rsidR="008B4A1F" w:rsidRPr="004733D1" w:rsidRDefault="00A0535C" w:rsidP="008B4A1F">
      <w:pPr>
        <w:shd w:val="clear" w:color="auto" w:fill="FFFFFF"/>
        <w:spacing w:line="240" w:lineRule="auto"/>
        <w:ind w:firstLine="708"/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</w:pPr>
      <w:r w:rsidRPr="004733D1">
        <w:rPr>
          <w:rFonts w:ascii="GHEA Grapalat" w:hAnsi="GHEA Grapalat"/>
          <w:color w:val="000000" w:themeColor="text1"/>
          <w:sz w:val="24"/>
          <w:szCs w:val="24"/>
          <w:lang w:eastAsia="ru-RU"/>
        </w:rPr>
        <w:t>7</w:t>
      </w:r>
      <w:r w:rsidR="008B4A1F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) </w:t>
      </w:r>
      <w:r w:rsidR="008B4A1F" w:rsidRPr="004733D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հեռահաղորդակցության, վիդեո</w:t>
      </w:r>
      <w:r w:rsidR="008B4A1F" w:rsidRPr="004733D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-</w:t>
      </w:r>
      <w:r w:rsidR="008B4A1F" w:rsidRPr="004733D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աուդիո</w:t>
      </w:r>
      <w:r w:rsidR="008B4A1F" w:rsidRPr="004733D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8B4A1F" w:rsidRPr="004733D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ձայնագրող</w:t>
      </w:r>
      <w:r w:rsidR="008B4A1F" w:rsidRPr="004733D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8B4A1F" w:rsidRPr="004733D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սարքերի</w:t>
      </w:r>
      <w:r w:rsidR="008B4A1F" w:rsidRPr="004733D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8B4A1F" w:rsidRPr="004733D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և</w:t>
      </w:r>
      <w:r w:rsidR="008B4A1F" w:rsidRPr="004733D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8B4A1F" w:rsidRPr="004733D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նկարահանող</w:t>
      </w:r>
      <w:r w:rsidR="008B4A1F" w:rsidRPr="004733D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8B4A1F" w:rsidRPr="004733D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այլ</w:t>
      </w:r>
      <w:r w:rsidR="008B4A1F" w:rsidRPr="004733D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8B4A1F" w:rsidRPr="004733D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տեխնիկայի</w:t>
      </w:r>
      <w:r w:rsidR="008B4A1F" w:rsidRPr="004733D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օգտագործման </w:t>
      </w:r>
      <w:r w:rsidR="008B4A1F" w:rsidRPr="004733D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միջոցով կատարվող աշխատանքնե</w:t>
      </w:r>
      <w:r w:rsidR="008B4A1F" w:rsidRPr="004733D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</w:rPr>
        <w:t>ր.</w:t>
      </w:r>
    </w:p>
    <w:p w:rsidR="00CF20FA" w:rsidRPr="004733D1" w:rsidRDefault="00A0535C" w:rsidP="00CF20FA">
      <w:pPr>
        <w:shd w:val="clear" w:color="auto" w:fill="FFFFFF"/>
        <w:spacing w:line="240" w:lineRule="auto"/>
        <w:ind w:firstLine="708"/>
        <w:rPr>
          <w:rFonts w:ascii="GHEA Grapalat" w:hAnsi="GHEA Grapalat"/>
          <w:color w:val="000000" w:themeColor="text1"/>
          <w:sz w:val="24"/>
          <w:szCs w:val="24"/>
          <w:lang w:eastAsia="ru-RU"/>
        </w:rPr>
      </w:pPr>
      <w:r w:rsidRPr="004733D1">
        <w:rPr>
          <w:rFonts w:ascii="GHEA Grapalat" w:hAnsi="GHEA Grapalat" w:cs="Sylfaen"/>
          <w:color w:val="000000" w:themeColor="text1"/>
          <w:sz w:val="24"/>
          <w:szCs w:val="24"/>
          <w:lang w:eastAsia="ru-RU"/>
        </w:rPr>
        <w:t>8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)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մթերային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կամ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իրերի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պահեստների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պահպանման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աշխատանքներ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,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ինչպես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նաև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այդ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պահեստներում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`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որպես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վաճառող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,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գանձապահ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,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հաշվապահ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կամ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պետ</w:t>
      </w:r>
      <w:r w:rsidR="008B1FDA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>.</w:t>
      </w:r>
    </w:p>
    <w:p w:rsidR="00CF20FA" w:rsidRPr="004733D1" w:rsidRDefault="00A0535C" w:rsidP="00CF20FA">
      <w:pPr>
        <w:shd w:val="clear" w:color="auto" w:fill="FFFFFF"/>
        <w:spacing w:line="240" w:lineRule="auto"/>
        <w:ind w:firstLine="708"/>
        <w:rPr>
          <w:rFonts w:ascii="GHEA Grapalat" w:hAnsi="GHEA Grapalat"/>
          <w:color w:val="000000" w:themeColor="text1"/>
          <w:sz w:val="24"/>
          <w:szCs w:val="24"/>
          <w:lang w:eastAsia="ru-RU"/>
        </w:rPr>
      </w:pPr>
      <w:r w:rsidRPr="004733D1">
        <w:rPr>
          <w:rFonts w:ascii="GHEA Grapalat" w:hAnsi="GHEA Grapalat" w:cs="Sylfaen"/>
          <w:color w:val="000000" w:themeColor="text1"/>
          <w:sz w:val="24"/>
          <w:szCs w:val="24"/>
          <w:lang w:eastAsia="ru-RU"/>
        </w:rPr>
        <w:t>9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) </w:t>
      </w:r>
      <w:r w:rsidR="0076378C">
        <w:rPr>
          <w:rFonts w:ascii="GHEA Grapalat" w:hAnsi="GHEA Grapalat"/>
          <w:color w:val="000000" w:themeColor="text1"/>
          <w:sz w:val="24"/>
          <w:szCs w:val="24"/>
          <w:lang w:eastAsia="ru-RU"/>
        </w:rPr>
        <w:t xml:space="preserve">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վարձու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աշխատողների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նկատմամբ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վերադաս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պաշտոններ</w:t>
      </w:r>
      <w:r w:rsidR="008B1FDA" w:rsidRPr="004733D1">
        <w:rPr>
          <w:rFonts w:ascii="GHEA Grapalat" w:hAnsi="GHEA Grapalat" w:cs="Sylfaen"/>
          <w:color w:val="000000" w:themeColor="text1"/>
          <w:sz w:val="24"/>
          <w:szCs w:val="24"/>
          <w:lang w:eastAsia="ru-RU"/>
        </w:rPr>
        <w:t>.</w:t>
      </w:r>
    </w:p>
    <w:p w:rsidR="00CF20FA" w:rsidRPr="004733D1" w:rsidRDefault="00A0535C" w:rsidP="00CF20FA">
      <w:pPr>
        <w:shd w:val="clear" w:color="auto" w:fill="FFFFFF"/>
        <w:spacing w:line="240" w:lineRule="auto"/>
        <w:ind w:firstLine="708"/>
        <w:rPr>
          <w:rFonts w:ascii="GHEA Grapalat" w:hAnsi="GHEA Grapalat"/>
          <w:color w:val="000000" w:themeColor="text1"/>
          <w:sz w:val="24"/>
          <w:szCs w:val="24"/>
          <w:lang w:eastAsia="ru-RU"/>
        </w:rPr>
      </w:pPr>
      <w:r w:rsidRPr="004733D1">
        <w:rPr>
          <w:rFonts w:ascii="GHEA Grapalat" w:hAnsi="GHEA Grapalat"/>
          <w:color w:val="000000" w:themeColor="text1"/>
          <w:sz w:val="24"/>
          <w:szCs w:val="24"/>
          <w:lang w:eastAsia="ru-RU"/>
        </w:rPr>
        <w:t>10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)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ոգելից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խմիչքների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արտադրություն</w:t>
      </w:r>
      <w:r w:rsidR="008B1FDA" w:rsidRPr="004733D1">
        <w:rPr>
          <w:rFonts w:ascii="GHEA Grapalat" w:hAnsi="GHEA Grapalat"/>
          <w:color w:val="000000" w:themeColor="text1"/>
          <w:sz w:val="24"/>
          <w:szCs w:val="24"/>
          <w:lang w:eastAsia="ru-RU"/>
        </w:rPr>
        <w:t>.</w:t>
      </w:r>
    </w:p>
    <w:p w:rsidR="00CF20FA" w:rsidRPr="004733D1" w:rsidRDefault="00A0535C" w:rsidP="00CF20FA">
      <w:pPr>
        <w:shd w:val="clear" w:color="auto" w:fill="FFFFFF"/>
        <w:spacing w:line="240" w:lineRule="auto"/>
        <w:ind w:firstLine="708"/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</w:pPr>
      <w:r w:rsidRPr="004733D1">
        <w:rPr>
          <w:rFonts w:ascii="GHEA Grapalat" w:hAnsi="GHEA Grapalat"/>
          <w:color w:val="000000" w:themeColor="text1"/>
          <w:sz w:val="24"/>
          <w:szCs w:val="24"/>
          <w:lang w:eastAsia="ru-RU"/>
        </w:rPr>
        <w:t>11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)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կացինների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,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դանակների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կամ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այլ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սուր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,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կտրող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,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ծակող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գործիքների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կամ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առարկաների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արտադրություն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>:</w:t>
      </w:r>
    </w:p>
    <w:p w:rsidR="0019791A" w:rsidRPr="004733D1" w:rsidRDefault="0019791A" w:rsidP="00CF20FA">
      <w:pPr>
        <w:shd w:val="clear" w:color="auto" w:fill="FFFFFF"/>
        <w:spacing w:line="240" w:lineRule="auto"/>
        <w:ind w:firstLine="708"/>
        <w:rPr>
          <w:rFonts w:ascii="GHEA Grapalat" w:hAnsi="GHEA Grapalat"/>
          <w:b/>
          <w:color w:val="000000" w:themeColor="text1"/>
          <w:sz w:val="24"/>
          <w:szCs w:val="24"/>
          <w:lang w:eastAsia="ru-RU"/>
        </w:rPr>
      </w:pPr>
    </w:p>
    <w:p w:rsidR="00CF20FA" w:rsidRPr="004733D1" w:rsidRDefault="00CF20FA" w:rsidP="00CF20FA">
      <w:pPr>
        <w:shd w:val="clear" w:color="auto" w:fill="FFFFFF"/>
        <w:spacing w:line="240" w:lineRule="auto"/>
        <w:ind w:firstLine="708"/>
        <w:rPr>
          <w:rFonts w:ascii="GHEA Grapalat" w:hAnsi="GHEA Grapalat"/>
          <w:b/>
          <w:color w:val="000000" w:themeColor="text1"/>
          <w:sz w:val="24"/>
          <w:szCs w:val="24"/>
          <w:lang w:val="hy-AM" w:eastAsia="ru-RU"/>
        </w:rPr>
      </w:pPr>
      <w:r w:rsidRPr="004733D1">
        <w:rPr>
          <w:rFonts w:ascii="GHEA Grapalat" w:hAnsi="GHEA Grapalat"/>
          <w:b/>
          <w:color w:val="000000" w:themeColor="text1"/>
          <w:sz w:val="24"/>
          <w:szCs w:val="24"/>
          <w:lang w:val="hy-AM" w:eastAsia="ru-RU"/>
        </w:rPr>
        <w:t xml:space="preserve">2. Բաց ուղղիչ հիմնարկում պատիժ կրող դատապարտյալին ուղղիչ հիմնարկի սահմաններից դուրս այլ գործատուների հետ </w:t>
      </w:r>
      <w:r w:rsidRPr="004733D1">
        <w:rPr>
          <w:rFonts w:ascii="GHEA Grapalat" w:hAnsi="GHEA Grapalat" w:cs="Sylfaen"/>
          <w:b/>
          <w:color w:val="000000" w:themeColor="text1"/>
          <w:sz w:val="24"/>
          <w:szCs w:val="24"/>
          <w:shd w:val="clear" w:color="auto" w:fill="FFFFFF"/>
          <w:lang w:val="hy-AM"/>
        </w:rPr>
        <w:t>աշխատանքային</w:t>
      </w:r>
      <w:r w:rsidRPr="004733D1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4733D1">
        <w:rPr>
          <w:rFonts w:ascii="GHEA Grapalat" w:hAnsi="GHEA Grapalat" w:cs="Sylfaen"/>
          <w:b/>
          <w:color w:val="000000" w:themeColor="text1"/>
          <w:sz w:val="24"/>
          <w:szCs w:val="24"/>
          <w:shd w:val="clear" w:color="auto" w:fill="FFFFFF"/>
          <w:lang w:val="hy-AM"/>
        </w:rPr>
        <w:t xml:space="preserve">հարաբերություններ հաստատելու դեպքում </w:t>
      </w:r>
      <w:r w:rsidRPr="004733D1">
        <w:rPr>
          <w:rFonts w:ascii="GHEA Grapalat" w:hAnsi="GHEA Grapalat" w:cs="Sylfaen"/>
          <w:b/>
          <w:color w:val="000000" w:themeColor="text1"/>
          <w:sz w:val="24"/>
          <w:szCs w:val="24"/>
          <w:lang w:val="hy-AM" w:eastAsia="ru-RU"/>
        </w:rPr>
        <w:t>արգելվում</w:t>
      </w:r>
      <w:r w:rsidRPr="004733D1">
        <w:rPr>
          <w:rFonts w:ascii="GHEA Grapalat" w:hAnsi="GHEA Grapalat"/>
          <w:b/>
          <w:color w:val="000000" w:themeColor="text1"/>
          <w:sz w:val="24"/>
          <w:szCs w:val="24"/>
          <w:lang w:val="hy-AM" w:eastAsia="ru-RU"/>
        </w:rPr>
        <w:t xml:space="preserve"> </w:t>
      </w:r>
      <w:r w:rsidRPr="004733D1">
        <w:rPr>
          <w:rFonts w:ascii="GHEA Grapalat" w:hAnsi="GHEA Grapalat" w:cs="Sylfaen"/>
          <w:b/>
          <w:color w:val="000000" w:themeColor="text1"/>
          <w:sz w:val="24"/>
          <w:szCs w:val="24"/>
          <w:lang w:val="hy-AM" w:eastAsia="ru-RU"/>
        </w:rPr>
        <w:t>է</w:t>
      </w:r>
      <w:r w:rsidRPr="004733D1">
        <w:rPr>
          <w:rFonts w:ascii="GHEA Grapalat" w:hAnsi="GHEA Grapalat"/>
          <w:b/>
          <w:color w:val="000000" w:themeColor="text1"/>
          <w:sz w:val="24"/>
          <w:szCs w:val="24"/>
          <w:lang w:val="hy-AM" w:eastAsia="ru-RU"/>
        </w:rPr>
        <w:t xml:space="preserve"> </w:t>
      </w:r>
      <w:r w:rsidRPr="004733D1">
        <w:rPr>
          <w:rFonts w:ascii="GHEA Grapalat" w:hAnsi="GHEA Grapalat" w:cs="Sylfaen"/>
          <w:b/>
          <w:color w:val="000000" w:themeColor="text1"/>
          <w:sz w:val="24"/>
          <w:szCs w:val="24"/>
          <w:lang w:val="hy-AM" w:eastAsia="ru-RU"/>
        </w:rPr>
        <w:t>ներգրավել հետևյալ</w:t>
      </w:r>
      <w:r w:rsidRPr="004733D1">
        <w:rPr>
          <w:rFonts w:ascii="GHEA Grapalat" w:hAnsi="GHEA Grapalat"/>
          <w:b/>
          <w:color w:val="000000" w:themeColor="text1"/>
          <w:sz w:val="24"/>
          <w:szCs w:val="24"/>
          <w:lang w:val="hy-AM" w:eastAsia="ru-RU"/>
        </w:rPr>
        <w:t xml:space="preserve"> </w:t>
      </w:r>
      <w:r w:rsidRPr="004733D1">
        <w:rPr>
          <w:rFonts w:ascii="GHEA Grapalat" w:hAnsi="GHEA Grapalat" w:cs="Sylfaen"/>
          <w:b/>
          <w:color w:val="000000" w:themeColor="text1"/>
          <w:sz w:val="24"/>
          <w:szCs w:val="24"/>
          <w:lang w:val="hy-AM" w:eastAsia="ru-RU"/>
        </w:rPr>
        <w:t>աշխատանքներում</w:t>
      </w:r>
      <w:r w:rsidRPr="004733D1">
        <w:rPr>
          <w:rFonts w:ascii="GHEA Grapalat" w:hAnsi="GHEA Grapalat"/>
          <w:b/>
          <w:color w:val="000000" w:themeColor="text1"/>
          <w:sz w:val="24"/>
          <w:szCs w:val="24"/>
          <w:lang w:val="hy-AM" w:eastAsia="ru-RU"/>
        </w:rPr>
        <w:t xml:space="preserve"> </w:t>
      </w:r>
      <w:r w:rsidRPr="004733D1">
        <w:rPr>
          <w:rFonts w:ascii="GHEA Grapalat" w:hAnsi="GHEA Grapalat" w:cs="Sylfaen"/>
          <w:b/>
          <w:color w:val="000000" w:themeColor="text1"/>
          <w:sz w:val="24"/>
          <w:szCs w:val="24"/>
          <w:lang w:val="hy-AM" w:eastAsia="ru-RU"/>
        </w:rPr>
        <w:t>և</w:t>
      </w:r>
      <w:r w:rsidRPr="004733D1">
        <w:rPr>
          <w:rFonts w:ascii="GHEA Grapalat" w:hAnsi="GHEA Grapalat"/>
          <w:b/>
          <w:color w:val="000000" w:themeColor="text1"/>
          <w:sz w:val="24"/>
          <w:szCs w:val="24"/>
          <w:lang w:val="hy-AM" w:eastAsia="ru-RU"/>
        </w:rPr>
        <w:t xml:space="preserve"> </w:t>
      </w:r>
      <w:r w:rsidRPr="004733D1">
        <w:rPr>
          <w:rFonts w:ascii="GHEA Grapalat" w:hAnsi="GHEA Grapalat" w:cs="Sylfaen"/>
          <w:b/>
          <w:color w:val="000000" w:themeColor="text1"/>
          <w:sz w:val="24"/>
          <w:szCs w:val="24"/>
          <w:lang w:val="hy-AM" w:eastAsia="ru-RU"/>
        </w:rPr>
        <w:t>պաշտոններում</w:t>
      </w:r>
      <w:r w:rsidRPr="004733D1">
        <w:rPr>
          <w:rFonts w:ascii="GHEA Grapalat" w:hAnsi="GHEA Grapalat"/>
          <w:b/>
          <w:color w:val="000000" w:themeColor="text1"/>
          <w:sz w:val="24"/>
          <w:szCs w:val="24"/>
          <w:lang w:val="hy-AM" w:eastAsia="ru-RU"/>
        </w:rPr>
        <w:t>`</w:t>
      </w:r>
    </w:p>
    <w:p w:rsidR="00CF20FA" w:rsidRPr="004733D1" w:rsidRDefault="00A0535C" w:rsidP="00CF20FA">
      <w:pPr>
        <w:shd w:val="clear" w:color="auto" w:fill="FFFFFF"/>
        <w:spacing w:line="240" w:lineRule="auto"/>
        <w:ind w:firstLine="708"/>
        <w:rPr>
          <w:rFonts w:ascii="GHEA Grapalat" w:hAnsi="GHEA Grapalat"/>
          <w:color w:val="000000" w:themeColor="text1"/>
          <w:sz w:val="24"/>
          <w:szCs w:val="24"/>
          <w:lang w:eastAsia="ru-RU"/>
        </w:rPr>
      </w:pPr>
      <w:r w:rsidRPr="004733D1">
        <w:rPr>
          <w:rFonts w:ascii="GHEA Grapalat" w:hAnsi="GHEA Grapalat"/>
          <w:color w:val="000000" w:themeColor="text1"/>
          <w:sz w:val="24"/>
          <w:szCs w:val="24"/>
          <w:lang w:eastAsia="ru-RU"/>
        </w:rPr>
        <w:t>1</w:t>
      </w:r>
      <w:r w:rsidR="004F584E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>)</w:t>
      </w:r>
      <w:r w:rsidR="0076378C">
        <w:rPr>
          <w:rFonts w:ascii="GHEA Grapalat" w:hAnsi="GHEA Grapalat"/>
          <w:color w:val="000000" w:themeColor="text1"/>
          <w:sz w:val="24"/>
          <w:szCs w:val="24"/>
          <w:lang w:eastAsia="ru-RU"/>
        </w:rPr>
        <w:t xml:space="preserve">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դեղորայքի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,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դեղանյութերի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,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բժշկական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նշանակության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առարկաների</w:t>
      </w:r>
      <w:r w:rsidR="00AF45DC" w:rsidRPr="004733D1">
        <w:rPr>
          <w:rFonts w:ascii="GHEA Grapalat" w:hAnsi="GHEA Grapalat" w:cs="Sylfaen"/>
          <w:color w:val="000000" w:themeColor="text1"/>
          <w:sz w:val="24"/>
          <w:szCs w:val="24"/>
          <w:lang w:eastAsia="ru-RU"/>
        </w:rPr>
        <w:t xml:space="preserve"> պատրաստման կամ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արտադրության</w:t>
      </w:r>
      <w:r w:rsidR="00486235" w:rsidRPr="004733D1">
        <w:rPr>
          <w:rFonts w:ascii="GHEA Grapalat" w:hAnsi="GHEA Grapalat" w:cs="Sylfaen"/>
          <w:color w:val="000000" w:themeColor="text1"/>
          <w:sz w:val="24"/>
          <w:szCs w:val="24"/>
          <w:lang w:eastAsia="ru-RU"/>
        </w:rPr>
        <w:t xml:space="preserve"> </w:t>
      </w:r>
      <w:r w:rsidR="003D0585">
        <w:rPr>
          <w:rFonts w:ascii="GHEA Grapalat" w:hAnsi="GHEA Grapalat" w:cs="Sylfaen"/>
          <w:color w:val="000000" w:themeColor="text1"/>
          <w:sz w:val="24"/>
          <w:szCs w:val="24"/>
          <w:lang w:eastAsia="ru-RU"/>
        </w:rPr>
        <w:t>կամ</w:t>
      </w:r>
      <w:r w:rsidR="00486235" w:rsidRPr="003D0585">
        <w:rPr>
          <w:rFonts w:ascii="GHEA Grapalat" w:hAnsi="GHEA Grapalat" w:cs="Sylfaen"/>
          <w:color w:val="000000" w:themeColor="text1"/>
          <w:sz w:val="24"/>
          <w:szCs w:val="24"/>
          <w:lang w:eastAsia="ru-RU"/>
        </w:rPr>
        <w:t xml:space="preserve"> վաճառքի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աշխատանքներ</w:t>
      </w:r>
      <w:r w:rsidR="008B1FDA" w:rsidRPr="004733D1">
        <w:rPr>
          <w:rFonts w:ascii="GHEA Grapalat" w:hAnsi="GHEA Grapalat"/>
          <w:color w:val="000000" w:themeColor="text1"/>
          <w:sz w:val="24"/>
          <w:szCs w:val="24"/>
          <w:lang w:eastAsia="ru-RU"/>
        </w:rPr>
        <w:t>.</w:t>
      </w:r>
    </w:p>
    <w:p w:rsidR="00CF20FA" w:rsidRPr="004733D1" w:rsidRDefault="00A0535C" w:rsidP="00CF20FA">
      <w:pPr>
        <w:shd w:val="clear" w:color="auto" w:fill="FFFFFF"/>
        <w:spacing w:line="240" w:lineRule="auto"/>
        <w:ind w:firstLine="708"/>
        <w:rPr>
          <w:rFonts w:ascii="GHEA Grapalat" w:hAnsi="GHEA Grapalat"/>
          <w:color w:val="000000" w:themeColor="text1"/>
          <w:sz w:val="24"/>
          <w:szCs w:val="24"/>
          <w:lang w:eastAsia="ru-RU"/>
        </w:rPr>
      </w:pPr>
      <w:r w:rsidRPr="004733D1">
        <w:rPr>
          <w:rFonts w:ascii="GHEA Grapalat" w:hAnsi="GHEA Grapalat"/>
          <w:color w:val="000000" w:themeColor="text1"/>
          <w:sz w:val="24"/>
          <w:szCs w:val="24"/>
          <w:lang w:eastAsia="ru-RU"/>
        </w:rPr>
        <w:t>2</w:t>
      </w:r>
      <w:r w:rsidR="004F584E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>)</w:t>
      </w:r>
      <w:r w:rsidR="004F584E">
        <w:rPr>
          <w:rFonts w:ascii="GHEA Grapalat" w:hAnsi="GHEA Grapalat"/>
          <w:color w:val="000000" w:themeColor="text1"/>
          <w:sz w:val="24"/>
          <w:szCs w:val="24"/>
          <w:lang w:eastAsia="ru-RU"/>
        </w:rPr>
        <w:t xml:space="preserve"> 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զենքի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,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թունավոր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,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պայթուցիկ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կամ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հրդեհավտանգ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նյութերի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արտադրության</w:t>
      </w:r>
      <w:r w:rsidR="003D0585">
        <w:rPr>
          <w:rFonts w:ascii="GHEA Grapalat" w:hAnsi="GHEA Grapalat" w:cs="Sylfaen"/>
          <w:color w:val="000000" w:themeColor="text1"/>
          <w:sz w:val="24"/>
          <w:szCs w:val="24"/>
          <w:lang w:eastAsia="ru-RU"/>
        </w:rPr>
        <w:t xml:space="preserve"> կամ</w:t>
      </w:r>
      <w:r w:rsidR="00486235" w:rsidRPr="003D0585">
        <w:rPr>
          <w:rFonts w:ascii="GHEA Grapalat" w:hAnsi="GHEA Grapalat" w:cs="Sylfaen"/>
          <w:color w:val="000000" w:themeColor="text1"/>
          <w:sz w:val="24"/>
          <w:szCs w:val="24"/>
          <w:lang w:eastAsia="ru-RU"/>
        </w:rPr>
        <w:t xml:space="preserve"> վաճառքի</w:t>
      </w:r>
      <w:r w:rsidR="00486235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աշխատանքներ</w:t>
      </w:r>
      <w:r w:rsidR="008B1FDA" w:rsidRPr="004733D1">
        <w:rPr>
          <w:rFonts w:ascii="GHEA Grapalat" w:hAnsi="GHEA Grapalat"/>
          <w:color w:val="000000" w:themeColor="text1"/>
          <w:sz w:val="24"/>
          <w:szCs w:val="24"/>
          <w:lang w:eastAsia="ru-RU"/>
        </w:rPr>
        <w:t>.</w:t>
      </w:r>
    </w:p>
    <w:p w:rsidR="00CF20FA" w:rsidRPr="004733D1" w:rsidRDefault="00A0535C" w:rsidP="00CF20FA">
      <w:pPr>
        <w:shd w:val="clear" w:color="auto" w:fill="FFFFFF"/>
        <w:spacing w:line="240" w:lineRule="auto"/>
        <w:ind w:firstLine="708"/>
        <w:rPr>
          <w:rFonts w:ascii="GHEA Grapalat" w:hAnsi="GHEA Grapalat"/>
          <w:color w:val="000000" w:themeColor="text1"/>
          <w:sz w:val="24"/>
          <w:szCs w:val="24"/>
          <w:lang w:eastAsia="ru-RU"/>
        </w:rPr>
      </w:pPr>
      <w:r w:rsidRPr="004733D1">
        <w:rPr>
          <w:rFonts w:ascii="GHEA Grapalat" w:hAnsi="GHEA Grapalat"/>
          <w:color w:val="000000" w:themeColor="text1"/>
          <w:sz w:val="24"/>
          <w:szCs w:val="24"/>
          <w:lang w:eastAsia="ru-RU"/>
        </w:rPr>
        <w:lastRenderedPageBreak/>
        <w:t>3</w:t>
      </w:r>
      <w:r w:rsidR="004F584E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>)</w:t>
      </w:r>
      <w:r w:rsidR="004F584E">
        <w:rPr>
          <w:rFonts w:ascii="GHEA Grapalat" w:hAnsi="GHEA Grapalat"/>
          <w:color w:val="000000" w:themeColor="text1"/>
          <w:sz w:val="24"/>
          <w:szCs w:val="24"/>
          <w:lang w:eastAsia="ru-RU"/>
        </w:rPr>
        <w:t xml:space="preserve">  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ոգելից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խմիչքների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արտադրությ</w:t>
      </w:r>
      <w:r w:rsidR="00D6545F">
        <w:rPr>
          <w:rFonts w:ascii="GHEA Grapalat" w:hAnsi="GHEA Grapalat" w:cs="Sylfaen"/>
          <w:color w:val="000000" w:themeColor="text1"/>
          <w:sz w:val="24"/>
          <w:szCs w:val="24"/>
          <w:lang w:eastAsia="ru-RU"/>
        </w:rPr>
        <w:t>ա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ն</w:t>
      </w:r>
      <w:r w:rsidR="00486235" w:rsidRPr="004733D1">
        <w:rPr>
          <w:rFonts w:ascii="GHEA Grapalat" w:hAnsi="GHEA Grapalat" w:cs="Sylfaen"/>
          <w:color w:val="000000" w:themeColor="text1"/>
          <w:sz w:val="24"/>
          <w:szCs w:val="24"/>
          <w:lang w:eastAsia="ru-RU"/>
        </w:rPr>
        <w:t xml:space="preserve"> </w:t>
      </w:r>
      <w:r w:rsidR="00D6545F">
        <w:rPr>
          <w:rFonts w:ascii="GHEA Grapalat" w:hAnsi="GHEA Grapalat" w:cs="Sylfaen"/>
          <w:color w:val="000000" w:themeColor="text1"/>
          <w:sz w:val="24"/>
          <w:szCs w:val="24"/>
          <w:lang w:eastAsia="ru-RU"/>
        </w:rPr>
        <w:t>կամ</w:t>
      </w:r>
      <w:r w:rsidR="00486235" w:rsidRPr="003D0585">
        <w:rPr>
          <w:rFonts w:ascii="GHEA Grapalat" w:hAnsi="GHEA Grapalat" w:cs="Sylfaen"/>
          <w:color w:val="000000" w:themeColor="text1"/>
          <w:sz w:val="24"/>
          <w:szCs w:val="24"/>
          <w:lang w:eastAsia="ru-RU"/>
        </w:rPr>
        <w:t xml:space="preserve"> վաճառք</w:t>
      </w:r>
      <w:r w:rsidR="00D6545F">
        <w:rPr>
          <w:rFonts w:ascii="GHEA Grapalat" w:hAnsi="GHEA Grapalat" w:cs="Sylfaen"/>
          <w:color w:val="000000" w:themeColor="text1"/>
          <w:sz w:val="24"/>
          <w:szCs w:val="24"/>
          <w:lang w:eastAsia="ru-RU"/>
        </w:rPr>
        <w:t>ի աշխատանքներ</w:t>
      </w:r>
      <w:r w:rsidR="008B1FDA" w:rsidRPr="004733D1">
        <w:rPr>
          <w:rFonts w:ascii="GHEA Grapalat" w:hAnsi="GHEA Grapalat"/>
          <w:color w:val="000000" w:themeColor="text1"/>
          <w:sz w:val="24"/>
          <w:szCs w:val="24"/>
          <w:lang w:eastAsia="ru-RU"/>
        </w:rPr>
        <w:t>.</w:t>
      </w:r>
    </w:p>
    <w:p w:rsidR="00880B3C" w:rsidRPr="00880B3C" w:rsidRDefault="00A0535C" w:rsidP="004F584E">
      <w:pPr>
        <w:shd w:val="clear" w:color="auto" w:fill="FFFFFF"/>
        <w:spacing w:line="240" w:lineRule="auto"/>
        <w:ind w:firstLine="709"/>
        <w:rPr>
          <w:rFonts w:ascii="GHEA Grapalat" w:hAnsi="GHEA Grapalat" w:cs="Arial"/>
          <w:noProof/>
          <w:color w:val="000000" w:themeColor="text1"/>
          <w:sz w:val="24"/>
          <w:szCs w:val="24"/>
          <w:lang w:eastAsia="ru-RU"/>
        </w:rPr>
      </w:pPr>
      <w:r w:rsidRPr="004733D1">
        <w:rPr>
          <w:rFonts w:ascii="GHEA Grapalat" w:hAnsi="GHEA Grapalat"/>
          <w:color w:val="000000" w:themeColor="text1"/>
          <w:sz w:val="24"/>
          <w:szCs w:val="24"/>
          <w:lang w:eastAsia="ru-RU"/>
        </w:rPr>
        <w:t>4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>)</w:t>
      </w:r>
      <w:r w:rsidR="00BE7EA9">
        <w:rPr>
          <w:rFonts w:ascii="GHEA Grapalat" w:hAnsi="GHEA Grapalat"/>
          <w:color w:val="000000" w:themeColor="text1"/>
          <w:sz w:val="24"/>
          <w:szCs w:val="24"/>
          <w:lang w:eastAsia="ru-RU"/>
        </w:rPr>
        <w:t xml:space="preserve"> </w:t>
      </w:r>
      <w:r w:rsidR="003D3DB1" w:rsidRPr="00880B3C">
        <w:rPr>
          <w:rFonts w:ascii="GHEA Grapalat" w:hAnsi="GHEA Grapalat" w:cs="Arial"/>
          <w:noProof/>
          <w:color w:val="000000" w:themeColor="text1"/>
          <w:sz w:val="24"/>
          <w:szCs w:val="24"/>
          <w:lang w:val="hy-AM" w:eastAsia="ru-RU"/>
        </w:rPr>
        <w:t xml:space="preserve">դատապարտյալների փոխադրման համար նախատեսված </w:t>
      </w:r>
      <w:r w:rsidR="00933264" w:rsidRPr="00933264"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shd w:val="clear" w:color="auto" w:fill="FFFFFF"/>
        </w:rPr>
        <w:t>ավտոտրանսպորտային միջոց</w:t>
      </w:r>
      <w:r w:rsidR="00933264">
        <w:rPr>
          <w:rFonts w:ascii="GHEA Grapalat" w:hAnsi="GHEA Grapalat" w:cs="Arial"/>
          <w:noProof/>
          <w:color w:val="000000" w:themeColor="text1"/>
          <w:sz w:val="24"/>
          <w:szCs w:val="24"/>
          <w:lang w:eastAsia="ru-RU"/>
        </w:rPr>
        <w:t>ի</w:t>
      </w:r>
      <w:r w:rsidR="003D3DB1" w:rsidRPr="00880B3C">
        <w:rPr>
          <w:rFonts w:ascii="GHEA Grapalat" w:hAnsi="GHEA Grapalat" w:cs="Arial"/>
          <w:noProof/>
          <w:color w:val="000000" w:themeColor="text1"/>
          <w:sz w:val="24"/>
          <w:szCs w:val="24"/>
          <w:lang w:val="hy-AM" w:eastAsia="ru-RU"/>
        </w:rPr>
        <w:t xml:space="preserve"> վարորդ</w:t>
      </w:r>
      <w:r w:rsidR="00880B3C" w:rsidRPr="00880B3C">
        <w:rPr>
          <w:rFonts w:ascii="GHEA Grapalat" w:hAnsi="GHEA Grapalat" w:cs="Arial"/>
          <w:noProof/>
          <w:color w:val="000000" w:themeColor="text1"/>
          <w:sz w:val="24"/>
          <w:szCs w:val="24"/>
          <w:lang w:eastAsia="ru-RU"/>
        </w:rPr>
        <w:t>.</w:t>
      </w:r>
    </w:p>
    <w:p w:rsidR="00CF20FA" w:rsidRPr="004733D1" w:rsidRDefault="00BE7EA9" w:rsidP="00CF20FA">
      <w:pPr>
        <w:shd w:val="clear" w:color="auto" w:fill="FFFFFF"/>
        <w:spacing w:line="240" w:lineRule="auto"/>
        <w:ind w:firstLine="708"/>
        <w:rPr>
          <w:rFonts w:ascii="GHEA Grapalat" w:hAnsi="GHEA Grapalat"/>
          <w:color w:val="000000" w:themeColor="text1"/>
          <w:sz w:val="24"/>
          <w:szCs w:val="24"/>
          <w:lang w:eastAsia="ru-RU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eastAsia="ru-RU"/>
        </w:rPr>
        <w:t>5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 xml:space="preserve">) </w:t>
      </w:r>
      <w:r w:rsidR="0076378C">
        <w:rPr>
          <w:rFonts w:ascii="GHEA Grapalat" w:hAnsi="GHEA Grapalat" w:cs="Sylfaen"/>
          <w:color w:val="000000" w:themeColor="text1"/>
          <w:sz w:val="24"/>
          <w:szCs w:val="24"/>
          <w:lang w:eastAsia="ru-RU"/>
        </w:rPr>
        <w:t xml:space="preserve"> 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ցանկացած տեսակի գիշերային հերթափոխով աշխատանք</w:t>
      </w:r>
      <w:r w:rsidR="00880B3C">
        <w:rPr>
          <w:rFonts w:ascii="GHEA Grapalat" w:hAnsi="GHEA Grapalat"/>
          <w:color w:val="000000" w:themeColor="text1"/>
          <w:sz w:val="24"/>
          <w:szCs w:val="24"/>
          <w:lang w:eastAsia="ru-RU"/>
        </w:rPr>
        <w:t>:</w:t>
      </w:r>
    </w:p>
    <w:p w:rsidR="00E8497E" w:rsidRPr="004733D1" w:rsidRDefault="00E8497E" w:rsidP="00CF20FA">
      <w:pPr>
        <w:shd w:val="clear" w:color="auto" w:fill="FFFFFF"/>
        <w:spacing w:line="240" w:lineRule="auto"/>
        <w:ind w:firstLine="708"/>
        <w:rPr>
          <w:rFonts w:ascii="GHEA Grapalat" w:hAnsi="GHEA Grapalat"/>
          <w:color w:val="000000" w:themeColor="text1"/>
          <w:sz w:val="24"/>
          <w:szCs w:val="24"/>
          <w:lang w:eastAsia="ru-RU"/>
        </w:rPr>
      </w:pPr>
    </w:p>
    <w:p w:rsidR="00766A10" w:rsidRPr="004733D1" w:rsidRDefault="00766A10" w:rsidP="00766A10">
      <w:pPr>
        <w:spacing w:line="240" w:lineRule="auto"/>
        <w:rPr>
          <w:rFonts w:ascii="GHEA Grapalat" w:hAnsi="GHEA Grapalat"/>
          <w:color w:val="000000" w:themeColor="text1"/>
          <w:sz w:val="24"/>
          <w:szCs w:val="24"/>
          <w:lang w:eastAsia="ru-RU"/>
        </w:rPr>
      </w:pPr>
    </w:p>
    <w:p w:rsidR="000A0503" w:rsidRDefault="000A0503" w:rsidP="00766A10">
      <w:pPr>
        <w:spacing w:line="240" w:lineRule="auto"/>
        <w:jc w:val="center"/>
        <w:rPr>
          <w:rFonts w:ascii="GHEA Grapalat" w:hAnsi="GHEA Grapalat" w:cs="Sylfaen"/>
          <w:b/>
          <w:noProof/>
          <w:color w:val="000000" w:themeColor="text1"/>
          <w:sz w:val="24"/>
          <w:szCs w:val="24"/>
        </w:rPr>
      </w:pPr>
    </w:p>
    <w:p w:rsidR="000A0503" w:rsidRDefault="000A0503" w:rsidP="00766A10">
      <w:pPr>
        <w:spacing w:line="240" w:lineRule="auto"/>
        <w:jc w:val="center"/>
        <w:rPr>
          <w:rFonts w:ascii="GHEA Grapalat" w:hAnsi="GHEA Grapalat" w:cs="Sylfaen"/>
          <w:b/>
          <w:noProof/>
          <w:color w:val="000000" w:themeColor="text1"/>
          <w:sz w:val="24"/>
          <w:szCs w:val="24"/>
        </w:rPr>
      </w:pPr>
    </w:p>
    <w:p w:rsidR="000A0503" w:rsidRDefault="000A0503" w:rsidP="00766A10">
      <w:pPr>
        <w:spacing w:line="240" w:lineRule="auto"/>
        <w:jc w:val="center"/>
        <w:rPr>
          <w:rFonts w:ascii="GHEA Grapalat" w:hAnsi="GHEA Grapalat" w:cs="Sylfaen"/>
          <w:b/>
          <w:noProof/>
          <w:color w:val="000000" w:themeColor="text1"/>
          <w:sz w:val="24"/>
          <w:szCs w:val="24"/>
        </w:rPr>
      </w:pPr>
    </w:p>
    <w:p w:rsidR="000A0503" w:rsidRDefault="000A0503" w:rsidP="00766A10">
      <w:pPr>
        <w:spacing w:line="240" w:lineRule="auto"/>
        <w:jc w:val="center"/>
        <w:rPr>
          <w:rFonts w:ascii="GHEA Grapalat" w:hAnsi="GHEA Grapalat" w:cs="Sylfaen"/>
          <w:b/>
          <w:noProof/>
          <w:color w:val="000000" w:themeColor="text1"/>
          <w:sz w:val="24"/>
          <w:szCs w:val="24"/>
        </w:rPr>
      </w:pPr>
    </w:p>
    <w:p w:rsidR="000A0503" w:rsidRDefault="000A0503" w:rsidP="00766A10">
      <w:pPr>
        <w:spacing w:line="240" w:lineRule="auto"/>
        <w:jc w:val="center"/>
        <w:rPr>
          <w:rFonts w:ascii="GHEA Grapalat" w:hAnsi="GHEA Grapalat" w:cs="Sylfaen"/>
          <w:b/>
          <w:noProof/>
          <w:color w:val="000000" w:themeColor="text1"/>
          <w:sz w:val="24"/>
          <w:szCs w:val="24"/>
        </w:rPr>
      </w:pPr>
    </w:p>
    <w:p w:rsidR="000A0503" w:rsidRDefault="000A0503" w:rsidP="00766A10">
      <w:pPr>
        <w:spacing w:line="240" w:lineRule="auto"/>
        <w:jc w:val="center"/>
        <w:rPr>
          <w:rFonts w:ascii="GHEA Grapalat" w:hAnsi="GHEA Grapalat" w:cs="Sylfaen"/>
          <w:b/>
          <w:noProof/>
          <w:color w:val="000000" w:themeColor="text1"/>
          <w:sz w:val="24"/>
          <w:szCs w:val="24"/>
        </w:rPr>
      </w:pPr>
    </w:p>
    <w:p w:rsidR="000A0503" w:rsidRDefault="000A0503" w:rsidP="00766A10">
      <w:pPr>
        <w:spacing w:line="240" w:lineRule="auto"/>
        <w:jc w:val="center"/>
        <w:rPr>
          <w:rFonts w:ascii="GHEA Grapalat" w:hAnsi="GHEA Grapalat" w:cs="Sylfaen"/>
          <w:b/>
          <w:noProof/>
          <w:color w:val="000000" w:themeColor="text1"/>
          <w:sz w:val="24"/>
          <w:szCs w:val="24"/>
        </w:rPr>
      </w:pPr>
    </w:p>
    <w:p w:rsidR="000A0503" w:rsidRDefault="000A0503" w:rsidP="00766A10">
      <w:pPr>
        <w:spacing w:line="240" w:lineRule="auto"/>
        <w:jc w:val="center"/>
        <w:rPr>
          <w:rFonts w:ascii="GHEA Grapalat" w:hAnsi="GHEA Grapalat" w:cs="Sylfaen"/>
          <w:b/>
          <w:noProof/>
          <w:color w:val="000000" w:themeColor="text1"/>
          <w:sz w:val="24"/>
          <w:szCs w:val="24"/>
        </w:rPr>
      </w:pPr>
    </w:p>
    <w:p w:rsidR="000A0503" w:rsidRDefault="000A0503">
      <w:pPr>
        <w:widowControl/>
        <w:adjustRightInd/>
        <w:spacing w:after="200" w:line="276" w:lineRule="auto"/>
        <w:jc w:val="left"/>
        <w:textAlignment w:val="auto"/>
        <w:rPr>
          <w:rFonts w:ascii="GHEA Grapalat" w:hAnsi="GHEA Grapalat" w:cs="Sylfaen"/>
          <w:b/>
          <w:noProof/>
          <w:color w:val="000000" w:themeColor="text1"/>
          <w:sz w:val="24"/>
          <w:szCs w:val="24"/>
        </w:rPr>
      </w:pPr>
      <w:r>
        <w:rPr>
          <w:rFonts w:ascii="GHEA Grapalat" w:hAnsi="GHEA Grapalat" w:cs="Sylfaen"/>
          <w:b/>
          <w:noProof/>
          <w:color w:val="000000" w:themeColor="text1"/>
          <w:sz w:val="24"/>
          <w:szCs w:val="24"/>
        </w:rPr>
        <w:br w:type="page"/>
      </w:r>
    </w:p>
    <w:p w:rsidR="00CF20FA" w:rsidRPr="004733D1" w:rsidRDefault="00CF20FA" w:rsidP="00766A10">
      <w:pPr>
        <w:spacing w:line="240" w:lineRule="auto"/>
        <w:jc w:val="center"/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</w:pPr>
      <w:r w:rsidRPr="004733D1"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  <w:lastRenderedPageBreak/>
        <w:t>Հ</w:t>
      </w:r>
      <w:r w:rsidRPr="004733D1">
        <w:rPr>
          <w:rFonts w:ascii="GHEA Grapalat" w:hAnsi="GHEA Grapalat"/>
          <w:b/>
          <w:noProof/>
          <w:color w:val="000000" w:themeColor="text1"/>
          <w:sz w:val="24"/>
          <w:szCs w:val="24"/>
          <w:lang w:val="hy-AM"/>
        </w:rPr>
        <w:t xml:space="preserve"> </w:t>
      </w:r>
      <w:r w:rsidRPr="004733D1"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  <w:t>Ի Մ</w:t>
      </w:r>
      <w:r w:rsidRPr="004733D1">
        <w:rPr>
          <w:rFonts w:ascii="GHEA Grapalat" w:hAnsi="GHEA Grapalat"/>
          <w:b/>
          <w:noProof/>
          <w:color w:val="000000" w:themeColor="text1"/>
          <w:sz w:val="24"/>
          <w:szCs w:val="24"/>
          <w:lang w:val="hy-AM"/>
        </w:rPr>
        <w:t xml:space="preserve"> </w:t>
      </w:r>
      <w:r w:rsidRPr="004733D1"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  <w:t>Ն</w:t>
      </w:r>
      <w:r w:rsidRPr="004733D1">
        <w:rPr>
          <w:rFonts w:ascii="GHEA Grapalat" w:hAnsi="GHEA Grapalat"/>
          <w:b/>
          <w:noProof/>
          <w:color w:val="000000" w:themeColor="text1"/>
          <w:sz w:val="24"/>
          <w:szCs w:val="24"/>
          <w:lang w:val="hy-AM"/>
        </w:rPr>
        <w:t xml:space="preserve"> </w:t>
      </w:r>
      <w:r w:rsidRPr="004733D1"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  <w:t>Ա</w:t>
      </w:r>
      <w:r w:rsidRPr="004733D1">
        <w:rPr>
          <w:rFonts w:ascii="GHEA Grapalat" w:hAnsi="GHEA Grapalat"/>
          <w:b/>
          <w:noProof/>
          <w:color w:val="000000" w:themeColor="text1"/>
          <w:sz w:val="24"/>
          <w:szCs w:val="24"/>
          <w:lang w:val="hy-AM"/>
        </w:rPr>
        <w:t xml:space="preserve"> </w:t>
      </w:r>
      <w:r w:rsidRPr="004733D1"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  <w:t>Վ</w:t>
      </w:r>
      <w:r w:rsidRPr="004733D1">
        <w:rPr>
          <w:rFonts w:ascii="GHEA Grapalat" w:hAnsi="GHEA Grapalat"/>
          <w:b/>
          <w:noProof/>
          <w:color w:val="000000" w:themeColor="text1"/>
          <w:sz w:val="24"/>
          <w:szCs w:val="24"/>
          <w:lang w:val="hy-AM"/>
        </w:rPr>
        <w:t xml:space="preserve"> </w:t>
      </w:r>
      <w:r w:rsidRPr="004733D1"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  <w:t>Ո</w:t>
      </w:r>
      <w:r w:rsidRPr="004733D1">
        <w:rPr>
          <w:rFonts w:ascii="GHEA Grapalat" w:hAnsi="GHEA Grapalat"/>
          <w:b/>
          <w:noProof/>
          <w:color w:val="000000" w:themeColor="text1"/>
          <w:sz w:val="24"/>
          <w:szCs w:val="24"/>
          <w:lang w:val="hy-AM"/>
        </w:rPr>
        <w:t xml:space="preserve"> </w:t>
      </w:r>
      <w:r w:rsidRPr="004733D1"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  <w:t>Ր</w:t>
      </w:r>
      <w:r w:rsidRPr="004733D1">
        <w:rPr>
          <w:rFonts w:ascii="GHEA Grapalat" w:hAnsi="GHEA Grapalat"/>
          <w:b/>
          <w:noProof/>
          <w:color w:val="000000" w:themeColor="text1"/>
          <w:sz w:val="24"/>
          <w:szCs w:val="24"/>
          <w:lang w:val="hy-AM"/>
        </w:rPr>
        <w:t xml:space="preserve"> </w:t>
      </w:r>
      <w:r w:rsidRPr="004733D1"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  <w:t>ՈՒ</w:t>
      </w:r>
      <w:r w:rsidRPr="004733D1">
        <w:rPr>
          <w:rFonts w:ascii="GHEA Grapalat" w:hAnsi="GHEA Grapalat"/>
          <w:b/>
          <w:noProof/>
          <w:color w:val="000000" w:themeColor="text1"/>
          <w:sz w:val="24"/>
          <w:szCs w:val="24"/>
          <w:lang w:val="hy-AM"/>
        </w:rPr>
        <w:t xml:space="preserve"> </w:t>
      </w:r>
      <w:r w:rsidRPr="004733D1"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  <w:t>Մ</w:t>
      </w:r>
    </w:p>
    <w:p w:rsidR="00CF20FA" w:rsidRPr="004733D1" w:rsidRDefault="00CF20FA" w:rsidP="00CF20FA">
      <w:pPr>
        <w:shd w:val="clear" w:color="auto" w:fill="FFFFFF"/>
        <w:spacing w:line="240" w:lineRule="auto"/>
        <w:jc w:val="center"/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</w:pPr>
      <w:r w:rsidRPr="004733D1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 w:eastAsia="ru-RU"/>
        </w:rPr>
        <w:t>«ԿԱԼԱՆԱՎՈՐՎԱԾ</w:t>
      </w:r>
      <w:r w:rsidRPr="004733D1">
        <w:rPr>
          <w:rFonts w:ascii="GHEA Grapalat" w:hAnsi="GHEA Grapalat"/>
          <w:b/>
          <w:bCs/>
          <w:color w:val="000000" w:themeColor="text1"/>
          <w:sz w:val="24"/>
          <w:szCs w:val="24"/>
          <w:lang w:val="hy-AM" w:eastAsia="ru-RU"/>
        </w:rPr>
        <w:t xml:space="preserve"> </w:t>
      </w:r>
      <w:r w:rsidRPr="004733D1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 w:eastAsia="ru-RU"/>
        </w:rPr>
        <w:t>ԱՆՁԱՆՑ</w:t>
      </w:r>
      <w:r w:rsidRPr="004733D1">
        <w:rPr>
          <w:rFonts w:ascii="GHEA Grapalat" w:hAnsi="GHEA Grapalat"/>
          <w:b/>
          <w:bCs/>
          <w:color w:val="000000" w:themeColor="text1"/>
          <w:sz w:val="24"/>
          <w:szCs w:val="24"/>
          <w:lang w:val="hy-AM" w:eastAsia="ru-RU"/>
        </w:rPr>
        <w:t xml:space="preserve"> </w:t>
      </w:r>
      <w:r w:rsidRPr="004733D1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 w:eastAsia="ru-RU"/>
        </w:rPr>
        <w:t>ԵՎ</w:t>
      </w:r>
      <w:r w:rsidRPr="004733D1">
        <w:rPr>
          <w:rFonts w:ascii="GHEA Grapalat" w:hAnsi="GHEA Grapalat"/>
          <w:b/>
          <w:bCs/>
          <w:color w:val="000000" w:themeColor="text1"/>
          <w:sz w:val="24"/>
          <w:szCs w:val="24"/>
          <w:lang w:val="hy-AM" w:eastAsia="ru-RU"/>
        </w:rPr>
        <w:t xml:space="preserve"> </w:t>
      </w:r>
      <w:r w:rsidRPr="004733D1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 w:eastAsia="ru-RU"/>
        </w:rPr>
        <w:t>ԴԱՏԱՊԱՐՏՅԱԼՆԵՐԻՆ</w:t>
      </w:r>
      <w:r w:rsidRPr="004733D1">
        <w:rPr>
          <w:rFonts w:ascii="GHEA Grapalat" w:hAnsi="GHEA Grapalat"/>
          <w:b/>
          <w:bCs/>
          <w:color w:val="000000" w:themeColor="text1"/>
          <w:sz w:val="24"/>
          <w:szCs w:val="24"/>
          <w:lang w:val="hy-AM" w:eastAsia="ru-RU"/>
        </w:rPr>
        <w:t xml:space="preserve"> </w:t>
      </w:r>
      <w:r w:rsidRPr="004733D1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 w:eastAsia="ru-RU"/>
        </w:rPr>
        <w:t>ԱՐԳԵԼՎԱԾ</w:t>
      </w:r>
      <w:r w:rsidRPr="004733D1">
        <w:rPr>
          <w:rFonts w:ascii="GHEA Grapalat" w:hAnsi="GHEA Grapalat"/>
          <w:b/>
          <w:bCs/>
          <w:color w:val="000000" w:themeColor="text1"/>
          <w:sz w:val="24"/>
          <w:szCs w:val="24"/>
          <w:lang w:val="hy-AM" w:eastAsia="ru-RU"/>
        </w:rPr>
        <w:t xml:space="preserve"> </w:t>
      </w:r>
      <w:r w:rsidRPr="004733D1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 w:eastAsia="ru-RU"/>
        </w:rPr>
        <w:t>ԱՇԽԱՏԱՆՔՆԵՐԻ</w:t>
      </w:r>
      <w:r w:rsidRPr="004733D1">
        <w:rPr>
          <w:rFonts w:ascii="GHEA Grapalat" w:hAnsi="GHEA Grapalat"/>
          <w:b/>
          <w:bCs/>
          <w:color w:val="000000" w:themeColor="text1"/>
          <w:sz w:val="24"/>
          <w:szCs w:val="24"/>
          <w:lang w:val="hy-AM" w:eastAsia="ru-RU"/>
        </w:rPr>
        <w:t xml:space="preserve"> </w:t>
      </w:r>
      <w:r w:rsidRPr="004733D1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 w:eastAsia="ru-RU"/>
        </w:rPr>
        <w:t>ԵՎ</w:t>
      </w:r>
      <w:r w:rsidRPr="004733D1">
        <w:rPr>
          <w:rFonts w:ascii="GHEA Grapalat" w:hAnsi="GHEA Grapalat"/>
          <w:b/>
          <w:bCs/>
          <w:color w:val="000000" w:themeColor="text1"/>
          <w:sz w:val="24"/>
          <w:szCs w:val="24"/>
          <w:lang w:val="hy-AM" w:eastAsia="ru-RU"/>
        </w:rPr>
        <w:t xml:space="preserve"> </w:t>
      </w:r>
      <w:r w:rsidRPr="004733D1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 w:eastAsia="ru-RU"/>
        </w:rPr>
        <w:t>ՊԱՇՏՈՆՆԵՐԻ</w:t>
      </w:r>
      <w:r w:rsidRPr="004733D1">
        <w:rPr>
          <w:rFonts w:ascii="GHEA Grapalat" w:hAnsi="GHEA Grapalat"/>
          <w:b/>
          <w:bCs/>
          <w:color w:val="000000" w:themeColor="text1"/>
          <w:sz w:val="24"/>
          <w:szCs w:val="24"/>
          <w:lang w:val="hy-AM" w:eastAsia="ru-RU"/>
        </w:rPr>
        <w:t xml:space="preserve"> </w:t>
      </w:r>
      <w:r w:rsidRPr="004733D1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 w:eastAsia="ru-RU"/>
        </w:rPr>
        <w:t>ՑԱՆԿԸ</w:t>
      </w:r>
      <w:r w:rsidRPr="004733D1">
        <w:rPr>
          <w:rFonts w:ascii="GHEA Grapalat" w:hAnsi="GHEA Grapalat"/>
          <w:b/>
          <w:bCs/>
          <w:color w:val="000000" w:themeColor="text1"/>
          <w:sz w:val="24"/>
          <w:szCs w:val="24"/>
          <w:lang w:val="hy-AM" w:eastAsia="ru-RU"/>
        </w:rPr>
        <w:t xml:space="preserve"> </w:t>
      </w:r>
      <w:r w:rsidRPr="004733D1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 w:eastAsia="ru-RU"/>
        </w:rPr>
        <w:t>ՀԱՍՏԱՏԵԼՈՒ</w:t>
      </w:r>
      <w:r w:rsidRPr="004733D1">
        <w:rPr>
          <w:rFonts w:ascii="GHEA Grapalat" w:hAnsi="GHEA Grapalat"/>
          <w:b/>
          <w:bCs/>
          <w:color w:val="000000" w:themeColor="text1"/>
          <w:sz w:val="24"/>
          <w:szCs w:val="24"/>
          <w:lang w:val="hy-AM" w:eastAsia="ru-RU"/>
        </w:rPr>
        <w:t xml:space="preserve"> ԵՎ ՀԱՅԱՍՏԱՆԻ ՀԱՆՐԱՊԵՏՈՒԹՅԱՆ ԿԱՌԱՎԱՐՈՒԹՅԱՆ 2005 ԹՎԱԿԱՆԻ ՀՈՒԼԻՍԻ 7-Ի </w:t>
      </w:r>
      <w:r w:rsidRPr="004733D1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>ԹԻՎ 960-</w:t>
      </w:r>
      <w:r w:rsidR="002A7878">
        <w:rPr>
          <w:rFonts w:ascii="GHEA Grapalat" w:hAnsi="GHEA Grapalat" w:cs="Sylfaen"/>
          <w:b/>
          <w:color w:val="000000" w:themeColor="text1"/>
          <w:sz w:val="24"/>
          <w:szCs w:val="24"/>
          <w:shd w:val="clear" w:color="auto" w:fill="FFFFFF"/>
        </w:rPr>
        <w:t>Ն</w:t>
      </w:r>
      <w:r w:rsidR="00C67757">
        <w:rPr>
          <w:rFonts w:ascii="GHEA Grapalat" w:hAnsi="GHEA Grapalat" w:cs="Sylfaen"/>
          <w:b/>
          <w:color w:val="000000" w:themeColor="text1"/>
          <w:sz w:val="24"/>
          <w:szCs w:val="24"/>
          <w:shd w:val="clear" w:color="auto" w:fill="FFFFFF"/>
          <w:lang w:val="hy-AM"/>
        </w:rPr>
        <w:t xml:space="preserve"> ՈՐՈՇՈՒՄ</w:t>
      </w:r>
      <w:r w:rsidR="00C67757">
        <w:rPr>
          <w:rFonts w:ascii="GHEA Grapalat" w:hAnsi="GHEA Grapalat" w:cs="Sylfaen"/>
          <w:b/>
          <w:color w:val="000000" w:themeColor="text1"/>
          <w:sz w:val="24"/>
          <w:szCs w:val="24"/>
          <w:shd w:val="clear" w:color="auto" w:fill="FFFFFF"/>
        </w:rPr>
        <w:t>Ն</w:t>
      </w:r>
      <w:r w:rsidRPr="004733D1">
        <w:rPr>
          <w:rFonts w:ascii="GHEA Grapalat" w:hAnsi="GHEA Grapalat" w:cs="Sylfaen"/>
          <w:b/>
          <w:color w:val="000000" w:themeColor="text1"/>
          <w:sz w:val="24"/>
          <w:szCs w:val="24"/>
          <w:shd w:val="clear" w:color="auto" w:fill="FFFFFF"/>
          <w:lang w:val="hy-AM"/>
        </w:rPr>
        <w:t xml:space="preserve"> ՈՒԺԸ ԿՈՐՑՐԱԾ ՃԱՆԱՉԵԼՈՒ ՄԱՍԻՆ»</w:t>
      </w:r>
      <w:r w:rsidRPr="004733D1"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  <w:t xml:space="preserve"> </w:t>
      </w:r>
      <w:r w:rsidRPr="004733D1">
        <w:rPr>
          <w:rFonts w:ascii="GHEA Grapalat" w:hAnsi="GHEA Grapalat"/>
          <w:b/>
          <w:noProof/>
          <w:color w:val="000000" w:themeColor="text1"/>
          <w:sz w:val="24"/>
          <w:szCs w:val="24"/>
          <w:lang w:val="hy-AM"/>
        </w:rPr>
        <w:t xml:space="preserve"> </w:t>
      </w:r>
      <w:r w:rsidR="001D7C50" w:rsidRPr="001D7C50">
        <w:rPr>
          <w:rFonts w:ascii="GHEA Grapalat" w:hAnsi="GHEA Grapalat" w:cs="Sylfaen"/>
          <w:b/>
          <w:color w:val="000000"/>
          <w:sz w:val="24"/>
          <w:szCs w:val="24"/>
          <w:lang w:val="hy-AM" w:eastAsia="ru-RU"/>
        </w:rPr>
        <w:t>ՀԱՅԱՍՏԱՆԻ</w:t>
      </w:r>
      <w:r w:rsidR="001D7C50" w:rsidRPr="001D7C50">
        <w:rPr>
          <w:rFonts w:ascii="GHEA Grapalat" w:hAnsi="GHEA Grapalat"/>
          <w:b/>
          <w:color w:val="000000"/>
          <w:sz w:val="24"/>
          <w:szCs w:val="24"/>
          <w:lang w:val="hy-AM" w:eastAsia="ru-RU"/>
        </w:rPr>
        <w:t xml:space="preserve"> </w:t>
      </w:r>
      <w:r w:rsidR="001D7C50" w:rsidRPr="001D7C50">
        <w:rPr>
          <w:rFonts w:ascii="GHEA Grapalat" w:hAnsi="GHEA Grapalat" w:cs="Sylfaen"/>
          <w:b/>
          <w:color w:val="000000"/>
          <w:sz w:val="24"/>
          <w:szCs w:val="24"/>
          <w:lang w:val="hy-AM" w:eastAsia="ru-RU"/>
        </w:rPr>
        <w:t>ՀԱՆՐԱՊԵՏՈՒԹՅԱՆ</w:t>
      </w:r>
      <w:r w:rsidR="001D7C50" w:rsidRPr="004733D1"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  <w:t xml:space="preserve"> </w:t>
      </w:r>
      <w:r w:rsidRPr="004733D1"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  <w:t>ԿԱՌԱՎԱՐՈՒԹՅԱՆ ՈՐՈՇՄԱՆ ԸՆԴՈՒՆՄԱՆ</w:t>
      </w:r>
    </w:p>
    <w:p w:rsidR="00CF20FA" w:rsidRPr="004733D1" w:rsidRDefault="00CF20FA" w:rsidP="00CF20FA">
      <w:pPr>
        <w:shd w:val="clear" w:color="auto" w:fill="FFFFFF"/>
        <w:spacing w:line="240" w:lineRule="auto"/>
        <w:jc w:val="center"/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</w:pPr>
    </w:p>
    <w:p w:rsidR="00CF20FA" w:rsidRPr="004733D1" w:rsidRDefault="00CF20FA" w:rsidP="00CF20FA">
      <w:pPr>
        <w:autoSpaceDE w:val="0"/>
        <w:autoSpaceDN w:val="0"/>
        <w:spacing w:line="240" w:lineRule="auto"/>
        <w:rPr>
          <w:rFonts w:ascii="GHEA Grapalat" w:hAnsi="GHEA Grapalat"/>
          <w:b/>
          <w:noProof/>
          <w:color w:val="000000" w:themeColor="text1"/>
          <w:sz w:val="24"/>
          <w:szCs w:val="24"/>
          <w:lang w:val="hy-AM"/>
        </w:rPr>
      </w:pPr>
      <w:r w:rsidRPr="004733D1">
        <w:rPr>
          <w:rFonts w:ascii="GHEA Grapalat" w:hAnsi="GHEA Grapalat"/>
          <w:b/>
          <w:noProof/>
          <w:color w:val="000000" w:themeColor="text1"/>
          <w:sz w:val="24"/>
          <w:szCs w:val="24"/>
          <w:lang w:val="hy-AM"/>
        </w:rPr>
        <w:t xml:space="preserve">      </w:t>
      </w:r>
      <w:r w:rsidRPr="004733D1">
        <w:rPr>
          <w:rFonts w:ascii="GHEA Grapalat" w:hAnsi="GHEA Grapalat"/>
          <w:b/>
          <w:noProof/>
          <w:color w:val="000000" w:themeColor="text1"/>
          <w:sz w:val="24"/>
          <w:szCs w:val="24"/>
          <w:lang w:val="hy-AM"/>
        </w:rPr>
        <w:tab/>
        <w:t>Իրավական ակտի ընդունման անհրաժեշտությունը.</w:t>
      </w:r>
    </w:p>
    <w:p w:rsidR="00731594" w:rsidRPr="004733D1" w:rsidRDefault="00CF20FA" w:rsidP="00731594">
      <w:pPr>
        <w:spacing w:line="240" w:lineRule="auto"/>
        <w:ind w:firstLine="708"/>
        <w:rPr>
          <w:rFonts w:ascii="GHEA Grapalat" w:hAnsi="GHEA Grapalat"/>
          <w:color w:val="000000" w:themeColor="text1"/>
          <w:sz w:val="24"/>
          <w:szCs w:val="24"/>
        </w:rPr>
      </w:pPr>
      <w:r w:rsidRPr="004733D1">
        <w:rPr>
          <w:rFonts w:ascii="GHEA Grapalat" w:hAnsi="GHEA Grapalat" w:cs="IRTEK Courier"/>
          <w:noProof/>
          <w:color w:val="000000" w:themeColor="text1"/>
          <w:sz w:val="24"/>
          <w:szCs w:val="24"/>
          <w:lang w:val="hy-AM"/>
        </w:rPr>
        <w:t xml:space="preserve">Սույն նախագծի ընդունման անհրաժեշտությունը պայմանավորված է </w:t>
      </w:r>
      <w:r w:rsidRPr="004733D1">
        <w:rPr>
          <w:rFonts w:ascii="GHEA Grapalat" w:hAnsi="GHEA Grapalat"/>
          <w:color w:val="000000" w:themeColor="text1"/>
          <w:sz w:val="24"/>
          <w:szCs w:val="24"/>
          <w:lang w:val="hy-AM"/>
        </w:rPr>
        <w:t>քրեակատարողական ծառայության գործունեության կազմակերպման և իրականացման ընթացքում ի հայտ եկած</w:t>
      </w:r>
      <w:r w:rsidR="00DE65CC" w:rsidRPr="004733D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2608C1" w:rsidRPr="004733D1">
        <w:rPr>
          <w:rFonts w:ascii="GHEA Grapalat" w:hAnsi="GHEA Grapalat"/>
          <w:color w:val="000000" w:themeColor="text1"/>
          <w:sz w:val="24"/>
          <w:szCs w:val="24"/>
          <w:lang w:val="hy-AM"/>
        </w:rPr>
        <w:t>որոշ</w:t>
      </w:r>
      <w:r w:rsidR="00000275" w:rsidRPr="004733D1">
        <w:rPr>
          <w:rFonts w:ascii="GHEA Grapalat" w:hAnsi="GHEA Grapalat"/>
          <w:color w:val="000000" w:themeColor="text1"/>
          <w:sz w:val="24"/>
          <w:szCs w:val="24"/>
        </w:rPr>
        <w:t>ակի</w:t>
      </w:r>
      <w:r w:rsidR="002608C1" w:rsidRPr="004733D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733D1">
        <w:rPr>
          <w:rFonts w:ascii="GHEA Grapalat" w:hAnsi="GHEA Grapalat"/>
          <w:color w:val="000000" w:themeColor="text1"/>
          <w:sz w:val="24"/>
          <w:szCs w:val="24"/>
          <w:lang w:val="hy-AM"/>
        </w:rPr>
        <w:t>հարաբերությունների հ</w:t>
      </w:r>
      <w:r w:rsidR="002608C1" w:rsidRPr="004733D1">
        <w:rPr>
          <w:rFonts w:ascii="GHEA Grapalat" w:hAnsi="GHEA Grapalat"/>
          <w:color w:val="000000" w:themeColor="text1"/>
          <w:sz w:val="24"/>
          <w:szCs w:val="24"/>
          <w:lang w:val="hy-AM"/>
        </w:rPr>
        <w:t>ստակեցմամբ</w:t>
      </w:r>
      <w:r w:rsidR="002608C1" w:rsidRPr="004733D1">
        <w:rPr>
          <w:rFonts w:ascii="GHEA Grapalat" w:hAnsi="GHEA Grapalat"/>
          <w:color w:val="000000" w:themeColor="text1"/>
          <w:sz w:val="24"/>
          <w:szCs w:val="24"/>
        </w:rPr>
        <w:t xml:space="preserve">, մասնավորապես՝ </w:t>
      </w:r>
      <w:r w:rsidR="00323903" w:rsidRPr="004733D1">
        <w:rPr>
          <w:rFonts w:ascii="GHEA Grapalat" w:hAnsi="GHEA Grapalat"/>
          <w:color w:val="000000" w:themeColor="text1"/>
          <w:sz w:val="24"/>
          <w:szCs w:val="24"/>
          <w:lang w:val="hy-AM"/>
        </w:rPr>
        <w:t>քրեակատարողական հիմնարկ</w:t>
      </w:r>
      <w:r w:rsidR="00323903" w:rsidRPr="004733D1">
        <w:rPr>
          <w:rFonts w:ascii="GHEA Grapalat" w:hAnsi="GHEA Grapalat"/>
          <w:color w:val="000000" w:themeColor="text1"/>
          <w:sz w:val="24"/>
          <w:szCs w:val="24"/>
        </w:rPr>
        <w:t>ի</w:t>
      </w:r>
      <w:r w:rsidR="002608C1" w:rsidRPr="004733D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սահմաններ</w:t>
      </w:r>
      <w:r w:rsidR="002608C1" w:rsidRPr="004733D1">
        <w:rPr>
          <w:rFonts w:ascii="GHEA Grapalat" w:hAnsi="GHEA Grapalat"/>
          <w:color w:val="000000" w:themeColor="text1"/>
          <w:sz w:val="24"/>
          <w:szCs w:val="24"/>
        </w:rPr>
        <w:t>ում և դրանցից</w:t>
      </w:r>
      <w:r w:rsidR="002608C1" w:rsidRPr="004733D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դուրս այլ գործատուների հետ աշխատանքային հարաբերությունների մեջ մտնող դատապարտյալների</w:t>
      </w:r>
      <w:r w:rsidR="00E75486">
        <w:rPr>
          <w:rFonts w:ascii="GHEA Grapalat" w:hAnsi="GHEA Grapalat"/>
          <w:color w:val="000000" w:themeColor="text1"/>
          <w:sz w:val="24"/>
          <w:szCs w:val="24"/>
        </w:rPr>
        <w:t>ն</w:t>
      </w:r>
      <w:r w:rsidR="002608C1" w:rsidRPr="004733D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արգելված աշխատանքների</w:t>
      </w:r>
      <w:r w:rsidR="00A132E8" w:rsidRPr="004733D1">
        <w:rPr>
          <w:rFonts w:ascii="GHEA Grapalat" w:hAnsi="GHEA Grapalat"/>
          <w:color w:val="000000" w:themeColor="text1"/>
          <w:sz w:val="24"/>
          <w:szCs w:val="24"/>
        </w:rPr>
        <w:t xml:space="preserve"> ցանկի</w:t>
      </w:r>
      <w:r w:rsidR="002608C1" w:rsidRPr="004733D1">
        <w:rPr>
          <w:rFonts w:ascii="GHEA Grapalat" w:hAnsi="GHEA Grapalat"/>
          <w:color w:val="000000" w:themeColor="text1"/>
          <w:sz w:val="24"/>
          <w:szCs w:val="24"/>
        </w:rPr>
        <w:t xml:space="preserve"> տարանջատման</w:t>
      </w:r>
      <w:r w:rsidR="00B82440" w:rsidRPr="004733D1">
        <w:rPr>
          <w:rFonts w:ascii="GHEA Grapalat" w:hAnsi="GHEA Grapalat"/>
          <w:color w:val="000000" w:themeColor="text1"/>
          <w:sz w:val="24"/>
          <w:szCs w:val="24"/>
        </w:rPr>
        <w:t xml:space="preserve"> և կարգավորման</w:t>
      </w:r>
      <w:r w:rsidR="002608C1" w:rsidRPr="004733D1">
        <w:rPr>
          <w:rFonts w:ascii="GHEA Grapalat" w:hAnsi="GHEA Grapalat"/>
          <w:color w:val="000000" w:themeColor="text1"/>
          <w:sz w:val="24"/>
          <w:szCs w:val="24"/>
        </w:rPr>
        <w:t xml:space="preserve"> անհրաժեշտությամբ:</w:t>
      </w:r>
    </w:p>
    <w:p w:rsidR="00731594" w:rsidRPr="004733D1" w:rsidRDefault="00731594" w:rsidP="00731594">
      <w:pPr>
        <w:spacing w:line="240" w:lineRule="auto"/>
        <w:ind w:firstLine="708"/>
        <w:rPr>
          <w:rFonts w:ascii="GHEA Grapalat" w:hAnsi="GHEA Grapalat"/>
          <w:color w:val="000000" w:themeColor="text1"/>
          <w:sz w:val="24"/>
          <w:szCs w:val="24"/>
        </w:rPr>
      </w:pPr>
    </w:p>
    <w:p w:rsidR="00CF20FA" w:rsidRPr="004733D1" w:rsidRDefault="00CF20FA" w:rsidP="00731594">
      <w:pPr>
        <w:spacing w:line="240" w:lineRule="auto"/>
        <w:ind w:firstLine="708"/>
        <w:rPr>
          <w:rFonts w:ascii="GHEA Grapalat" w:hAnsi="GHEA Grapalat"/>
          <w:color w:val="000000" w:themeColor="text1"/>
          <w:sz w:val="24"/>
          <w:szCs w:val="24"/>
        </w:rPr>
      </w:pPr>
      <w:r w:rsidRPr="004733D1">
        <w:rPr>
          <w:rFonts w:ascii="GHEA Grapalat" w:hAnsi="GHEA Grapalat"/>
          <w:b/>
          <w:noProof/>
          <w:color w:val="000000" w:themeColor="text1"/>
          <w:sz w:val="24"/>
          <w:szCs w:val="24"/>
          <w:lang w:val="hy-AM"/>
        </w:rPr>
        <w:t>Ընթացիկ իրավիճակը  և առաջարկվող կարգավորման բնույթը.</w:t>
      </w:r>
    </w:p>
    <w:p w:rsidR="00655AE1" w:rsidRPr="004733D1" w:rsidRDefault="0092060E" w:rsidP="00181E1A">
      <w:pPr>
        <w:spacing w:line="240" w:lineRule="auto"/>
        <w:ind w:firstLine="708"/>
        <w:rPr>
          <w:rFonts w:ascii="GHEA Grapalat" w:hAnsi="GHEA Grapalat"/>
          <w:color w:val="000000" w:themeColor="text1"/>
          <w:sz w:val="24"/>
          <w:szCs w:val="24"/>
        </w:rPr>
      </w:pPr>
      <w:r w:rsidRPr="00CF20FA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Հայաստանի</w:t>
      </w:r>
      <w:r w:rsidRPr="00CF20FA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Pr="00CF20FA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Հանրապետության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կառավարության թիվ 960-Ն որոշումն</w:t>
      </w:r>
      <w:r w:rsidR="007E5344" w:rsidRPr="004733D1">
        <w:rPr>
          <w:rFonts w:ascii="GHEA Grapalat" w:hAnsi="GHEA Grapalat"/>
          <w:color w:val="000000" w:themeColor="text1"/>
          <w:sz w:val="24"/>
          <w:szCs w:val="24"/>
        </w:rPr>
        <w:t xml:space="preserve"> (այսուհետ</w:t>
      </w:r>
      <w:r w:rsidR="000F0159">
        <w:rPr>
          <w:rFonts w:ascii="GHEA Grapalat" w:hAnsi="GHEA Grapalat"/>
          <w:color w:val="000000" w:themeColor="text1"/>
          <w:sz w:val="24"/>
          <w:szCs w:val="24"/>
        </w:rPr>
        <w:t xml:space="preserve">՝ </w:t>
      </w:r>
      <w:r w:rsidR="007E5344" w:rsidRPr="004733D1">
        <w:rPr>
          <w:rFonts w:ascii="GHEA Grapalat" w:hAnsi="GHEA Grapalat"/>
          <w:color w:val="000000" w:themeColor="text1"/>
          <w:sz w:val="24"/>
          <w:szCs w:val="24"/>
        </w:rPr>
        <w:t>Որոշում)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ընդունվել է դեռևս 2005 թվականին և </w:t>
      </w:r>
      <w:r w:rsidR="00A13FFF" w:rsidRPr="004733D1">
        <w:rPr>
          <w:rFonts w:ascii="GHEA Grapalat" w:hAnsi="GHEA Grapalat"/>
          <w:color w:val="000000" w:themeColor="text1"/>
          <w:sz w:val="24"/>
          <w:szCs w:val="24"/>
        </w:rPr>
        <w:t xml:space="preserve">համապարփակ ձևով 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չի </w:t>
      </w:r>
      <w:r w:rsidR="00A13FFF" w:rsidRPr="004733D1">
        <w:rPr>
          <w:rFonts w:ascii="GHEA Grapalat" w:hAnsi="GHEA Grapalat"/>
          <w:color w:val="000000" w:themeColor="text1"/>
          <w:sz w:val="24"/>
          <w:szCs w:val="24"/>
        </w:rPr>
        <w:t>կարգավորում</w:t>
      </w:r>
      <w:r w:rsidR="00EB17BD" w:rsidRPr="004733D1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 w:eastAsia="ru-RU"/>
        </w:rPr>
        <w:t xml:space="preserve"> </w:t>
      </w:r>
      <w:r w:rsidR="00EB17BD" w:rsidRPr="004733D1">
        <w:rPr>
          <w:rFonts w:ascii="GHEA Grapalat" w:hAnsi="GHEA Grapalat" w:cs="Sylfaen"/>
          <w:bCs/>
          <w:color w:val="000000" w:themeColor="text1"/>
          <w:sz w:val="24"/>
          <w:szCs w:val="24"/>
          <w:lang w:val="hy-AM" w:eastAsia="ru-RU"/>
        </w:rPr>
        <w:t>կալանավորված</w:t>
      </w:r>
      <w:r w:rsidR="00EB17BD" w:rsidRPr="004733D1">
        <w:rPr>
          <w:rFonts w:ascii="GHEA Grapalat" w:hAnsi="GHEA Grapalat"/>
          <w:bCs/>
          <w:color w:val="000000" w:themeColor="text1"/>
          <w:sz w:val="24"/>
          <w:szCs w:val="24"/>
          <w:lang w:val="hy-AM" w:eastAsia="ru-RU"/>
        </w:rPr>
        <w:t xml:space="preserve"> </w:t>
      </w:r>
      <w:r w:rsidR="00EB17BD" w:rsidRPr="004733D1">
        <w:rPr>
          <w:rFonts w:ascii="GHEA Grapalat" w:hAnsi="GHEA Grapalat" w:cs="Sylfaen"/>
          <w:bCs/>
          <w:color w:val="000000" w:themeColor="text1"/>
          <w:sz w:val="24"/>
          <w:szCs w:val="24"/>
          <w:lang w:val="hy-AM" w:eastAsia="ru-RU"/>
        </w:rPr>
        <w:t>անձանց</w:t>
      </w:r>
      <w:r w:rsidR="00EB17BD" w:rsidRPr="004733D1">
        <w:rPr>
          <w:rFonts w:ascii="GHEA Grapalat" w:hAnsi="GHEA Grapalat"/>
          <w:bCs/>
          <w:color w:val="000000" w:themeColor="text1"/>
          <w:sz w:val="24"/>
          <w:szCs w:val="24"/>
          <w:lang w:val="hy-AM" w:eastAsia="ru-RU"/>
        </w:rPr>
        <w:t xml:space="preserve"> </w:t>
      </w:r>
      <w:r w:rsidR="00EB17BD" w:rsidRPr="004733D1">
        <w:rPr>
          <w:rFonts w:ascii="GHEA Grapalat" w:hAnsi="GHEA Grapalat"/>
          <w:bCs/>
          <w:color w:val="000000" w:themeColor="text1"/>
          <w:sz w:val="24"/>
          <w:szCs w:val="24"/>
          <w:lang w:eastAsia="ru-RU"/>
        </w:rPr>
        <w:t>և</w:t>
      </w:r>
      <w:r w:rsidR="00EB17BD" w:rsidRPr="004733D1">
        <w:rPr>
          <w:rFonts w:ascii="GHEA Grapalat" w:hAnsi="GHEA Grapalat"/>
          <w:bCs/>
          <w:color w:val="000000" w:themeColor="text1"/>
          <w:sz w:val="24"/>
          <w:szCs w:val="24"/>
          <w:lang w:val="hy-AM" w:eastAsia="ru-RU"/>
        </w:rPr>
        <w:t xml:space="preserve"> </w:t>
      </w:r>
      <w:r w:rsidR="00EB17BD" w:rsidRPr="004733D1">
        <w:rPr>
          <w:rFonts w:ascii="GHEA Grapalat" w:hAnsi="GHEA Grapalat" w:cs="Sylfaen"/>
          <w:bCs/>
          <w:color w:val="000000" w:themeColor="text1"/>
          <w:sz w:val="24"/>
          <w:szCs w:val="24"/>
          <w:lang w:val="hy-AM" w:eastAsia="ru-RU"/>
        </w:rPr>
        <w:t>դատապարտյալներին</w:t>
      </w:r>
      <w:r w:rsidR="00EB17BD" w:rsidRPr="004733D1">
        <w:rPr>
          <w:rFonts w:ascii="GHEA Grapalat" w:hAnsi="GHEA Grapalat"/>
          <w:bCs/>
          <w:color w:val="000000" w:themeColor="text1"/>
          <w:sz w:val="24"/>
          <w:szCs w:val="24"/>
          <w:lang w:val="hy-AM" w:eastAsia="ru-RU"/>
        </w:rPr>
        <w:t xml:space="preserve"> </w:t>
      </w:r>
      <w:r w:rsidR="00EB17BD" w:rsidRPr="004733D1">
        <w:rPr>
          <w:rFonts w:ascii="GHEA Grapalat" w:hAnsi="GHEA Grapalat" w:cs="Sylfaen"/>
          <w:bCs/>
          <w:color w:val="000000" w:themeColor="text1"/>
          <w:sz w:val="24"/>
          <w:szCs w:val="24"/>
          <w:lang w:val="hy-AM" w:eastAsia="ru-RU"/>
        </w:rPr>
        <w:t>արգելված</w:t>
      </w:r>
      <w:r w:rsidR="00EB17BD" w:rsidRPr="004733D1">
        <w:rPr>
          <w:rFonts w:ascii="GHEA Grapalat" w:hAnsi="GHEA Grapalat"/>
          <w:bCs/>
          <w:color w:val="000000" w:themeColor="text1"/>
          <w:sz w:val="24"/>
          <w:szCs w:val="24"/>
          <w:lang w:val="hy-AM" w:eastAsia="ru-RU"/>
        </w:rPr>
        <w:t xml:space="preserve"> </w:t>
      </w:r>
      <w:r w:rsidR="00EB17BD" w:rsidRPr="004733D1">
        <w:rPr>
          <w:rFonts w:ascii="GHEA Grapalat" w:hAnsi="GHEA Grapalat" w:cs="Sylfaen"/>
          <w:bCs/>
          <w:color w:val="000000" w:themeColor="text1"/>
          <w:sz w:val="24"/>
          <w:szCs w:val="24"/>
          <w:lang w:val="hy-AM" w:eastAsia="ru-RU"/>
        </w:rPr>
        <w:t>աշխատանքների</w:t>
      </w:r>
      <w:r w:rsidR="00EB17BD" w:rsidRPr="004733D1">
        <w:rPr>
          <w:rFonts w:ascii="GHEA Grapalat" w:hAnsi="GHEA Grapalat"/>
          <w:bCs/>
          <w:color w:val="000000" w:themeColor="text1"/>
          <w:sz w:val="24"/>
          <w:szCs w:val="24"/>
          <w:lang w:val="hy-AM" w:eastAsia="ru-RU"/>
        </w:rPr>
        <w:t xml:space="preserve"> </w:t>
      </w:r>
      <w:r w:rsidR="00EB17BD" w:rsidRPr="004733D1">
        <w:rPr>
          <w:rFonts w:ascii="GHEA Grapalat" w:hAnsi="GHEA Grapalat" w:cs="Sylfaen"/>
          <w:bCs/>
          <w:color w:val="000000" w:themeColor="text1"/>
          <w:sz w:val="24"/>
          <w:szCs w:val="24"/>
          <w:lang w:eastAsia="ru-RU"/>
        </w:rPr>
        <w:t>և</w:t>
      </w:r>
      <w:r w:rsidR="00EB17BD" w:rsidRPr="004733D1">
        <w:rPr>
          <w:rFonts w:ascii="GHEA Grapalat" w:hAnsi="GHEA Grapalat"/>
          <w:bCs/>
          <w:color w:val="000000" w:themeColor="text1"/>
          <w:sz w:val="24"/>
          <w:szCs w:val="24"/>
          <w:lang w:val="hy-AM" w:eastAsia="ru-RU"/>
        </w:rPr>
        <w:t xml:space="preserve"> </w:t>
      </w:r>
      <w:r w:rsidR="00EB17BD" w:rsidRPr="004733D1">
        <w:rPr>
          <w:rFonts w:ascii="GHEA Grapalat" w:hAnsi="GHEA Grapalat" w:cs="Sylfaen"/>
          <w:bCs/>
          <w:color w:val="000000" w:themeColor="text1"/>
          <w:sz w:val="24"/>
          <w:szCs w:val="24"/>
          <w:lang w:val="hy-AM" w:eastAsia="ru-RU"/>
        </w:rPr>
        <w:t>պաշտոնների</w:t>
      </w:r>
      <w:r w:rsidR="00EB17BD" w:rsidRPr="004733D1">
        <w:rPr>
          <w:rFonts w:ascii="GHEA Grapalat" w:hAnsi="GHEA Grapalat"/>
          <w:bCs/>
          <w:color w:val="000000" w:themeColor="text1"/>
          <w:sz w:val="24"/>
          <w:szCs w:val="24"/>
          <w:lang w:val="hy-AM" w:eastAsia="ru-RU"/>
        </w:rPr>
        <w:t xml:space="preserve"> </w:t>
      </w:r>
      <w:r w:rsidR="00EB17BD" w:rsidRPr="004733D1">
        <w:rPr>
          <w:rFonts w:ascii="GHEA Grapalat" w:hAnsi="GHEA Grapalat" w:cs="Sylfaen"/>
          <w:bCs/>
          <w:color w:val="000000" w:themeColor="text1"/>
          <w:sz w:val="24"/>
          <w:szCs w:val="24"/>
          <w:lang w:val="hy-AM" w:eastAsia="ru-RU"/>
        </w:rPr>
        <w:t>ցանկը</w:t>
      </w:r>
      <w:r w:rsidR="00156946">
        <w:rPr>
          <w:rFonts w:ascii="GHEA Grapalat" w:hAnsi="GHEA Grapalat" w:cs="Sylfaen"/>
          <w:bCs/>
          <w:color w:val="000000" w:themeColor="text1"/>
          <w:sz w:val="24"/>
          <w:szCs w:val="24"/>
          <w:lang w:eastAsia="ru-RU"/>
        </w:rPr>
        <w:t xml:space="preserve"> և</w:t>
      </w:r>
      <w:r w:rsidR="00181E1A" w:rsidRPr="004733D1">
        <w:rPr>
          <w:rFonts w:ascii="GHEA Grapalat" w:hAnsi="GHEA Grapalat" w:cs="Sylfaen"/>
          <w:bCs/>
          <w:color w:val="000000" w:themeColor="text1"/>
          <w:sz w:val="24"/>
          <w:szCs w:val="24"/>
          <w:lang w:eastAsia="ru-RU"/>
        </w:rPr>
        <w:t xml:space="preserve"> </w:t>
      </w:r>
      <w:r w:rsidR="00A84A76" w:rsidRPr="004733D1">
        <w:rPr>
          <w:rFonts w:ascii="GHEA Grapalat" w:hAnsi="GHEA Grapalat" w:cs="Sylfaen"/>
          <w:bCs/>
          <w:color w:val="000000" w:themeColor="text1"/>
          <w:sz w:val="24"/>
          <w:szCs w:val="24"/>
          <w:lang w:eastAsia="ru-RU"/>
        </w:rPr>
        <w:t>մասնավորապես՝</w:t>
      </w:r>
      <w:r w:rsidR="00B27C84" w:rsidRPr="004733D1">
        <w:rPr>
          <w:rFonts w:ascii="GHEA Grapalat" w:hAnsi="GHEA Grapalat" w:cs="Sylfaen"/>
          <w:bCs/>
          <w:color w:val="000000" w:themeColor="text1"/>
          <w:sz w:val="24"/>
          <w:szCs w:val="24"/>
          <w:lang w:eastAsia="ru-RU"/>
        </w:rPr>
        <w:t xml:space="preserve"> </w:t>
      </w:r>
      <w:r w:rsidR="00EB17BD" w:rsidRPr="004733D1">
        <w:rPr>
          <w:rFonts w:ascii="GHEA Grapalat" w:hAnsi="GHEA Grapalat"/>
          <w:color w:val="000000" w:themeColor="text1"/>
          <w:sz w:val="24"/>
          <w:szCs w:val="24"/>
          <w:lang w:val="hy-AM"/>
        </w:rPr>
        <w:t>անհրաժեշտ է տարանջատել ու տարբերակել քրեակատարողական հիմնարկի սահմաններում և դրա սահմաններից դուրս այլ գործատուի հետ աշխատանքային հարաբերություններ հաստատող դատապարտյալների համար արգելված համարվող աշխատանքների ցանկը:</w:t>
      </w:r>
    </w:p>
    <w:p w:rsidR="00CF20FA" w:rsidRPr="004733D1" w:rsidRDefault="00D26D13" w:rsidP="001255F0">
      <w:pPr>
        <w:spacing w:line="240" w:lineRule="auto"/>
        <w:ind w:firstLine="708"/>
        <w:rPr>
          <w:rFonts w:ascii="GHEA Grapalat" w:hAnsi="GHEA Grapalat"/>
          <w:color w:val="000000" w:themeColor="text1"/>
          <w:sz w:val="24"/>
          <w:szCs w:val="24"/>
        </w:rPr>
      </w:pPr>
      <w:r w:rsidRPr="004733D1">
        <w:rPr>
          <w:rFonts w:ascii="GHEA Grapalat" w:hAnsi="GHEA Grapalat"/>
          <w:color w:val="000000" w:themeColor="text1"/>
          <w:sz w:val="24"/>
          <w:szCs w:val="24"/>
        </w:rPr>
        <w:t xml:space="preserve">Այսպես, </w:t>
      </w:r>
      <w:r w:rsidR="0092060E" w:rsidRPr="00CF20FA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Հայաստանի</w:t>
      </w:r>
      <w:r w:rsidR="0092060E" w:rsidRPr="00CF20FA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92060E" w:rsidRPr="00CF20FA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Հանրապետության</w:t>
      </w:r>
      <w:r w:rsidRPr="004733D1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4733D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կառավարության</w:t>
      </w:r>
      <w:r w:rsidRPr="004733D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4733D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03.08.2006 թվականի</w:t>
      </w:r>
      <w:r w:rsidRPr="004733D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</w:rPr>
        <w:t xml:space="preserve"> </w:t>
      </w:r>
      <w:r w:rsidRPr="004733D1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</w:rPr>
        <w:t>Հայաստանի Հանրապետության արդարադատության նախարարության քրեակատարողական ծառայության` կալանավորվածներին պահելու վայրերի և ուղղիչ հիմնարկների ներքին կանոնակարգը հաստատելու մասին</w:t>
      </w:r>
      <w:r w:rsidRPr="004733D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</w:rPr>
        <w:t></w:t>
      </w:r>
      <w:r w:rsidRPr="004733D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 xml:space="preserve"> թիվ 1543-Ն որոշմա</w:t>
      </w:r>
      <w:r w:rsidRPr="004733D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</w:rPr>
        <w:t>ն 106-րդ կետի</w:t>
      </w:r>
      <w:r w:rsidRPr="004733D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/>
        </w:rPr>
        <w:t>համաձայն կալանավորված անձինք և դատապարտյալները, բացի քրեակատարողական հիմնարկի վարչակազմի կողմից առաջարկվող աշխատանքի</w:t>
      </w:r>
      <w:r w:rsidR="003E22E4" w:rsidRPr="004733D1">
        <w:rPr>
          <w:rFonts w:ascii="GHEA Grapalat" w:hAnsi="GHEA Grapalat"/>
          <w:color w:val="000000" w:themeColor="text1"/>
          <w:sz w:val="24"/>
          <w:szCs w:val="24"/>
        </w:rPr>
        <w:t>ց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իրավունք ունեն քրեակատարողական հիմնարկում աշխատանքային հարաբերություններ հաստատել նաև այլ գործատուների հետ, մինչդեռ</w:t>
      </w:r>
      <w:r w:rsidR="007E5344" w:rsidRPr="004733D1">
        <w:rPr>
          <w:rFonts w:ascii="GHEA Grapalat" w:hAnsi="GHEA Grapalat"/>
          <w:color w:val="000000" w:themeColor="text1"/>
          <w:sz w:val="24"/>
          <w:szCs w:val="24"/>
        </w:rPr>
        <w:t xml:space="preserve"> Որոշմամբ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չի կարգավորվում նաև բաց ուղղիչ հիմնարկում պատիժ կրող և </w:t>
      </w:r>
      <w:r w:rsidR="00E30939" w:rsidRPr="004733D1">
        <w:rPr>
          <w:rFonts w:ascii="GHEA Grapalat" w:hAnsi="GHEA Grapalat"/>
          <w:color w:val="000000" w:themeColor="text1"/>
          <w:sz w:val="24"/>
          <w:szCs w:val="24"/>
          <w:lang w:val="hy-AM"/>
        </w:rPr>
        <w:t>քրեակատարողական հիմնարկ</w:t>
      </w:r>
      <w:r w:rsidR="00E30939" w:rsidRPr="004733D1">
        <w:rPr>
          <w:rFonts w:ascii="GHEA Grapalat" w:hAnsi="GHEA Grapalat"/>
          <w:color w:val="000000" w:themeColor="text1"/>
          <w:sz w:val="24"/>
          <w:szCs w:val="24"/>
        </w:rPr>
        <w:t xml:space="preserve">ի 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/>
        </w:rPr>
        <w:t>սահմաններից դուրս այլ գործատուների հետ աշխատանքային հարաբերությունների մեջ մտնող դատապարտյալների</w:t>
      </w:r>
      <w:r w:rsidR="00D70980">
        <w:rPr>
          <w:rFonts w:ascii="GHEA Grapalat" w:hAnsi="GHEA Grapalat"/>
          <w:color w:val="000000" w:themeColor="text1"/>
          <w:sz w:val="24"/>
          <w:szCs w:val="24"/>
        </w:rPr>
        <w:t>ն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արգելված աշխատանքների ցանկը:</w:t>
      </w:r>
    </w:p>
    <w:p w:rsidR="00CF20FA" w:rsidRPr="004733D1" w:rsidRDefault="001255F0" w:rsidP="00CF20FA">
      <w:pPr>
        <w:spacing w:line="240" w:lineRule="auto"/>
        <w:ind w:firstLine="708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733D1">
        <w:rPr>
          <w:rFonts w:ascii="GHEA Grapalat" w:hAnsi="GHEA Grapalat"/>
          <w:color w:val="000000" w:themeColor="text1"/>
          <w:sz w:val="24"/>
          <w:szCs w:val="24"/>
        </w:rPr>
        <w:t xml:space="preserve">Վերը նշվածը 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գործնականում առաջացնում է խնդիրներ, ինչպես նաև սահմանափակում  է </w:t>
      </w:r>
      <w:r w:rsidR="00CF20FA" w:rsidRPr="004733D1">
        <w:rPr>
          <w:rFonts w:ascii="GHEA Grapalat" w:hAnsi="GHEA Grapalat" w:cs="Sylfaen"/>
          <w:bCs/>
          <w:color w:val="000000" w:themeColor="text1"/>
          <w:sz w:val="24"/>
          <w:szCs w:val="24"/>
          <w:lang w:val="hy-AM" w:eastAsia="ru-RU"/>
        </w:rPr>
        <w:t>բաց ուղղիչ հիմնարկում պատիժ կրող դատապարտյալների</w:t>
      </w:r>
      <w:r w:rsidR="00CF20FA" w:rsidRPr="004733D1">
        <w:rPr>
          <w:rFonts w:ascii="GHEA Grapalat" w:hAnsi="GHEA Grapalat"/>
          <w:bCs/>
          <w:color w:val="000000" w:themeColor="text1"/>
          <w:sz w:val="24"/>
          <w:szCs w:val="24"/>
          <w:lang w:val="hy-AM" w:eastAsia="ru-RU"/>
        </w:rPr>
        <w:t xml:space="preserve"> </w:t>
      </w:r>
      <w:r w:rsidR="00CF20FA" w:rsidRPr="004733D1">
        <w:rPr>
          <w:rFonts w:ascii="GHEA Grapalat" w:hAnsi="GHEA Grapalat" w:cs="Sylfaen"/>
          <w:bCs/>
          <w:color w:val="000000" w:themeColor="text1"/>
          <w:sz w:val="24"/>
          <w:szCs w:val="24"/>
          <w:lang w:val="hy-AM" w:eastAsia="ru-RU"/>
        </w:rPr>
        <w:t xml:space="preserve">կողմից 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/>
        </w:rPr>
        <w:t>այլ գործատուների հետ աշխատանքային հարաբերությունների հաստատումը</w:t>
      </w:r>
      <w:r w:rsidR="004273F7">
        <w:rPr>
          <w:rFonts w:ascii="GHEA Grapalat" w:hAnsi="GHEA Grapalat"/>
          <w:color w:val="000000" w:themeColor="text1"/>
          <w:sz w:val="24"/>
          <w:szCs w:val="24"/>
        </w:rPr>
        <w:t xml:space="preserve">, քանի որ </w:t>
      </w:r>
      <w:r w:rsidR="005F48C1">
        <w:rPr>
          <w:rFonts w:ascii="GHEA Grapalat" w:hAnsi="GHEA Grapalat"/>
          <w:color w:val="000000" w:themeColor="text1"/>
          <w:sz w:val="24"/>
          <w:szCs w:val="24"/>
        </w:rPr>
        <w:t>Ո</w:t>
      </w:r>
      <w:r w:rsidR="00C95F7F" w:rsidRPr="004733D1">
        <w:rPr>
          <w:rFonts w:ascii="GHEA Grapalat" w:hAnsi="GHEA Grapalat"/>
          <w:color w:val="000000" w:themeColor="text1"/>
          <w:sz w:val="24"/>
          <w:szCs w:val="24"/>
        </w:rPr>
        <w:t xml:space="preserve">րոշմամբ արգելված </w:t>
      </w:r>
      <w:r w:rsidR="00564C31" w:rsidRPr="004733D1">
        <w:rPr>
          <w:rFonts w:ascii="GHEA Grapalat" w:hAnsi="GHEA Grapalat"/>
          <w:color w:val="000000" w:themeColor="text1"/>
          <w:sz w:val="24"/>
          <w:szCs w:val="24"/>
        </w:rPr>
        <w:t xml:space="preserve">համարվող մի շարք աշխատանքներ ըստ էության բաց ուղղիչ հիմնարկում պատիժ կրող դատապարտյալի համար չեն կարող պարունակել նոր </w:t>
      </w:r>
      <w:r w:rsidR="00564C31" w:rsidRPr="004733D1">
        <w:rPr>
          <w:rFonts w:ascii="GHEA Grapalat" w:hAnsi="GHEA Grapalat"/>
          <w:color w:val="000000" w:themeColor="text1"/>
          <w:sz w:val="24"/>
          <w:szCs w:val="24"/>
        </w:rPr>
        <w:lastRenderedPageBreak/>
        <w:t xml:space="preserve">իրավախախտման </w:t>
      </w:r>
      <w:r w:rsidR="009D6D9B" w:rsidRPr="004733D1">
        <w:rPr>
          <w:rFonts w:ascii="GHEA Grapalat" w:hAnsi="GHEA Grapalat"/>
          <w:color w:val="000000" w:themeColor="text1"/>
          <w:sz w:val="24"/>
          <w:szCs w:val="24"/>
        </w:rPr>
        <w:t xml:space="preserve">կամ </w:t>
      </w:r>
      <w:r w:rsidR="00564C31" w:rsidRPr="004733D1">
        <w:rPr>
          <w:rFonts w:ascii="GHEA Grapalat" w:hAnsi="GHEA Grapalat"/>
          <w:color w:val="000000" w:themeColor="text1"/>
          <w:sz w:val="24"/>
          <w:szCs w:val="24"/>
        </w:rPr>
        <w:t>կրկնահանցագործության ռիսկեր և անհիմն սահմանափակում են նրանց աշխ</w:t>
      </w:r>
      <w:r w:rsidR="00F46D1B">
        <w:rPr>
          <w:rFonts w:ascii="GHEA Grapalat" w:hAnsi="GHEA Grapalat"/>
          <w:color w:val="000000" w:themeColor="text1"/>
          <w:sz w:val="24"/>
          <w:szCs w:val="24"/>
        </w:rPr>
        <w:t>ատանքի ազատ ընտրության իրավունքը</w:t>
      </w:r>
      <w:r w:rsidR="00564C31" w:rsidRPr="004733D1">
        <w:rPr>
          <w:rFonts w:ascii="GHEA Grapalat" w:hAnsi="GHEA Grapalat"/>
          <w:color w:val="000000" w:themeColor="text1"/>
          <w:sz w:val="24"/>
          <w:szCs w:val="24"/>
        </w:rPr>
        <w:t xml:space="preserve"> և աշխատանք գտնելու հնարավորությունը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/>
        </w:rPr>
        <w:t>: Օրինակ.</w:t>
      </w:r>
    </w:p>
    <w:p w:rsidR="00CF20FA" w:rsidRPr="004733D1" w:rsidRDefault="005F48C1" w:rsidP="00CF20FA">
      <w:pPr>
        <w:spacing w:line="240" w:lineRule="auto"/>
        <w:ind w:firstLine="708"/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</w:rPr>
        <w:t>Ո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/>
        </w:rPr>
        <w:t>րոշման համաձայն</w:t>
      </w:r>
      <w:r w:rsidR="008A0704">
        <w:rPr>
          <w:rFonts w:ascii="GHEA Grapalat" w:hAnsi="GHEA Grapalat"/>
          <w:color w:val="000000" w:themeColor="text1"/>
          <w:sz w:val="24"/>
          <w:szCs w:val="24"/>
        </w:rPr>
        <w:t>`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արգելվում է կալանավորված անձանց և դատապարտյալներին ներգրավել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կապի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և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հեռահաղորդակցության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տեխնիկական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միջոցների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սպասարկման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կամ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նորոգման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աշխատանքներ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ում, կամ </w:t>
      </w:r>
      <w:r w:rsidR="00CF20FA" w:rsidRPr="004733D1">
        <w:rPr>
          <w:rStyle w:val="apple-converted-space"/>
          <w:color w:val="000000" w:themeColor="text1"/>
          <w:sz w:val="24"/>
          <w:szCs w:val="24"/>
          <w:shd w:val="clear" w:color="auto" w:fill="FFFFFF"/>
          <w:lang w:val="hy-AM"/>
        </w:rPr>
        <w:t> 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որպես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տեսանկարահանող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-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լուսանկարիչ,</w:t>
      </w:r>
      <w:r w:rsidR="004430B5" w:rsidRPr="004733D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</w:rPr>
        <w:t xml:space="preserve"> ինչպես նաև</w:t>
      </w:r>
      <w:r w:rsidR="00CA0473" w:rsidRPr="004733D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A0473" w:rsidRPr="004733D1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ներգրավել </w:t>
      </w:r>
      <w:r w:rsidR="00CA0473" w:rsidRPr="004733D1">
        <w:rPr>
          <w:rFonts w:ascii="GHEA Grapalat" w:hAnsi="GHEA Grapalat" w:cs="Arial"/>
          <w:color w:val="000000" w:themeColor="text1"/>
          <w:sz w:val="24"/>
          <w:szCs w:val="24"/>
          <w:lang w:eastAsia="ru-RU"/>
        </w:rPr>
        <w:t>կացինների, դանակների կամ այլ սուր, կտրող, ծակող գործիքների կամ առարկաների արտադրություն մեջ</w:t>
      </w:r>
      <w:r w:rsidR="004430B5" w:rsidRPr="004733D1">
        <w:rPr>
          <w:rFonts w:ascii="GHEA Grapalat" w:hAnsi="GHEA Grapalat" w:cs="Arial"/>
          <w:color w:val="000000" w:themeColor="text1"/>
          <w:sz w:val="24"/>
          <w:szCs w:val="24"/>
          <w:lang w:eastAsia="ru-RU"/>
        </w:rPr>
        <w:t>,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մինչդեռ նշված </w:t>
      </w:r>
      <w:r w:rsidR="004430B5" w:rsidRPr="004733D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արգելքներ</w:t>
      </w:r>
      <w:r w:rsidR="004430B5" w:rsidRPr="004733D1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ն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ըստ էության վերաբերելի են քրեակատարողական հիմնարկի սահմաններում գտնվող դատապարտյալի կողմից իրականացվող աշխատանքին</w:t>
      </w:r>
      <w:r w:rsidR="004D53A4" w:rsidRPr="004733D1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: 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Ընդ որում, </w:t>
      </w:r>
      <w:r w:rsidR="0087656A" w:rsidRPr="00CF20FA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Հայաստանի</w:t>
      </w:r>
      <w:r w:rsidR="0087656A" w:rsidRPr="00CF20FA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87656A" w:rsidRPr="00CF20FA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Հանրապետության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 xml:space="preserve"> կառավարության 03.08.2006 թվականի</w:t>
      </w:r>
      <w:r w:rsidR="00100CD6" w:rsidRPr="004733D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</w:rPr>
        <w:t xml:space="preserve"> </w:t>
      </w:r>
      <w:r w:rsidR="00100CD6" w:rsidRPr="004733D1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</w:rPr>
        <w:t xml:space="preserve">Հայաստանի Հանրապետության արդարադատության նախարարության քրեակատարողական ծառայության` կալանավորվածներին պահելու վայրերի </w:t>
      </w:r>
      <w:r w:rsidR="00AC6A55" w:rsidRPr="004733D1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</w:rPr>
        <w:t>և</w:t>
      </w:r>
      <w:r w:rsidR="00100CD6" w:rsidRPr="004733D1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</w:rPr>
        <w:t xml:space="preserve"> ուղղիչ հիմնարկների ներքին կանոնակարգը հաստատելու մասին</w:t>
      </w:r>
      <w:r w:rsidR="00100CD6" w:rsidRPr="004733D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</w:rPr>
        <w:t>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 xml:space="preserve"> թիվ 1543-Ն </w:t>
      </w:r>
      <w:r w:rsidR="005F3BED" w:rsidRPr="004733D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որոշմա</w:t>
      </w:r>
      <w:r w:rsidR="005F3BED" w:rsidRPr="004733D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</w:rPr>
        <w:t>ն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5F3BED" w:rsidRPr="004733D1">
        <w:rPr>
          <w:rStyle w:val="Emphasis"/>
          <w:rFonts w:ascii="GHEA Grapalat" w:hAnsi="GHEA Grapalat"/>
          <w:bCs/>
          <w:i w:val="0"/>
          <w:color w:val="000000" w:themeColor="text1"/>
          <w:sz w:val="24"/>
          <w:szCs w:val="24"/>
          <w:shd w:val="clear" w:color="auto" w:fill="FFFFFF"/>
        </w:rPr>
        <w:t>Ձև N 2</w:t>
      </w:r>
      <w:r w:rsidR="005F3BED" w:rsidRPr="004733D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</w:rPr>
        <w:t xml:space="preserve">–ով </w:t>
      </w:r>
      <w:r w:rsidR="005F3BED" w:rsidRPr="004733D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հաստատված</w:t>
      </w:r>
      <w:r w:rsidR="005F3BED" w:rsidRPr="004733D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</w:rPr>
        <w:t xml:space="preserve"> ցանկում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 xml:space="preserve"> բաց ուղղիչ հիմնարկում պատիժ կրող անձանց համար կապի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և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հեռահաղորդակցության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տեխնիկական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միջոցներ, ֆոտոխցիկ կամ</w:t>
      </w:r>
      <w:r w:rsidR="00CF20FA" w:rsidRPr="004733D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տեսախցիկ</w:t>
      </w:r>
      <w:r w:rsidR="00462A8B" w:rsidRPr="004733D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</w:rPr>
        <w:t>, ինչպես նաև կացին, մուրճ և այլ գործիքներ</w:t>
      </w:r>
      <w:r w:rsidR="00CF20FA" w:rsidRPr="004733D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 xml:space="preserve"> ունենալու արգելքը բացակայում է:</w:t>
      </w:r>
    </w:p>
    <w:p w:rsidR="00F469D0" w:rsidRPr="004733D1" w:rsidRDefault="00F469D0" w:rsidP="00CF20FA">
      <w:pPr>
        <w:spacing w:line="240" w:lineRule="auto"/>
        <w:ind w:firstLine="708"/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</w:pPr>
      <w:r w:rsidRPr="004733D1">
        <w:rPr>
          <w:rFonts w:ascii="GHEA Grapalat" w:hAnsi="GHEA Grapalat" w:cs="Arial"/>
          <w:noProof/>
          <w:color w:val="000000" w:themeColor="text1"/>
          <w:sz w:val="24"/>
          <w:szCs w:val="24"/>
          <w:lang w:val="hy-AM" w:eastAsia="ru-RU"/>
        </w:rPr>
        <w:t>Վերը նշվածը պայմանավորված է նրանով, որ աշխա</w:t>
      </w:r>
      <w:r w:rsidR="00AC6A55" w:rsidRPr="004733D1">
        <w:rPr>
          <w:rFonts w:ascii="GHEA Grapalat" w:hAnsi="GHEA Grapalat" w:cs="Arial"/>
          <w:noProof/>
          <w:color w:val="000000" w:themeColor="text1"/>
          <w:sz w:val="24"/>
          <w:szCs w:val="24"/>
          <w:lang w:val="hy-AM" w:eastAsia="ru-RU"/>
        </w:rPr>
        <w:t xml:space="preserve">տանքի ազատ ընտրության ցանկացած </w:t>
      </w:r>
      <w:r w:rsidR="00AC6A55" w:rsidRPr="004733D1">
        <w:rPr>
          <w:rFonts w:ascii="GHEA Grapalat" w:hAnsi="GHEA Grapalat" w:cs="Arial"/>
          <w:noProof/>
          <w:color w:val="000000" w:themeColor="text1"/>
          <w:sz w:val="24"/>
          <w:szCs w:val="24"/>
          <w:lang w:eastAsia="ru-RU"/>
        </w:rPr>
        <w:t>ս</w:t>
      </w:r>
      <w:r w:rsidRPr="004733D1">
        <w:rPr>
          <w:rFonts w:ascii="GHEA Grapalat" w:hAnsi="GHEA Grapalat" w:cs="Arial"/>
          <w:noProof/>
          <w:color w:val="000000" w:themeColor="text1"/>
          <w:sz w:val="24"/>
          <w:szCs w:val="24"/>
          <w:lang w:val="hy-AM" w:eastAsia="ru-RU"/>
        </w:rPr>
        <w:t>ահմանափակում պետք է համահունչ</w:t>
      </w:r>
      <w:r w:rsidR="00AC6A55" w:rsidRPr="004733D1">
        <w:rPr>
          <w:rFonts w:ascii="GHEA Grapalat" w:hAnsi="GHEA Grapalat" w:cs="Arial"/>
          <w:noProof/>
          <w:color w:val="000000" w:themeColor="text1"/>
          <w:sz w:val="24"/>
          <w:szCs w:val="24"/>
          <w:lang w:val="hy-AM" w:eastAsia="ru-RU"/>
        </w:rPr>
        <w:t xml:space="preserve"> լինի Հայաստանի Հանրապետության </w:t>
      </w:r>
      <w:r w:rsidR="00AC6A55" w:rsidRPr="004733D1">
        <w:rPr>
          <w:rFonts w:ascii="GHEA Grapalat" w:hAnsi="GHEA Grapalat" w:cs="Arial"/>
          <w:noProof/>
          <w:color w:val="000000" w:themeColor="text1"/>
          <w:sz w:val="24"/>
          <w:szCs w:val="24"/>
          <w:lang w:eastAsia="ru-RU"/>
        </w:rPr>
        <w:t>Ս</w:t>
      </w:r>
      <w:r w:rsidRPr="004733D1">
        <w:rPr>
          <w:rFonts w:ascii="GHEA Grapalat" w:hAnsi="GHEA Grapalat" w:cs="Arial"/>
          <w:noProof/>
          <w:color w:val="000000" w:themeColor="text1"/>
          <w:sz w:val="24"/>
          <w:szCs w:val="24"/>
          <w:lang w:val="hy-AM" w:eastAsia="ru-RU"/>
        </w:rPr>
        <w:t xml:space="preserve">ահմանադրության 78-րդ հոդվածին, համաձայն որի՝ </w:t>
      </w:r>
      <w:r w:rsidRPr="004733D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հիմնական իրավունքների և ազատությունների սահմանափակման համար ընտրված միջոցները պետք է համարժեք լինեն սահմանափակվող հիմնական իրավունքի և ազատության նշանակությանը:</w:t>
      </w:r>
    </w:p>
    <w:p w:rsidR="00CF20FA" w:rsidRPr="004733D1" w:rsidRDefault="00CF20FA" w:rsidP="00CF20FA">
      <w:pPr>
        <w:spacing w:line="240" w:lineRule="auto"/>
        <w:ind w:firstLine="708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4733D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Նախագծի մշակման ընթացքում հաշվի է առնվել նաև միջազգային փորձը (Արևմտյան Ավստրալիա</w:t>
      </w:r>
      <w:r w:rsidR="00253FA7" w:rsidRPr="004733D1">
        <w:rPr>
          <w:rStyle w:val="FootnoteReference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footnoteReference w:id="1"/>
      </w:r>
      <w:r w:rsidRPr="004733D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, Ռուսաստան</w:t>
      </w:r>
      <w:r w:rsidR="000E6DFE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ի Դաշնություն</w:t>
      </w:r>
      <w:r w:rsidR="00253FA7" w:rsidRPr="004733D1">
        <w:rPr>
          <w:rStyle w:val="FootnoteReference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footnoteReference w:id="2"/>
      </w:r>
      <w:r w:rsidRPr="004733D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, Ղազախստան</w:t>
      </w:r>
      <w:r w:rsidR="00253FA7" w:rsidRPr="004733D1">
        <w:rPr>
          <w:rStyle w:val="FootnoteReference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footnoteReference w:id="3"/>
      </w:r>
      <w:r w:rsidR="002A38E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, </w:t>
      </w:r>
      <w:hyperlink r:id="rId9" w:history="1">
        <w:r w:rsidR="002A38E4" w:rsidRPr="002A38E4">
          <w:rPr>
            <w:rStyle w:val="Hyperlink"/>
            <w:rFonts w:ascii="GHEA Grapalat" w:hAnsi="GHEA Grapalat" w:cs="Arian AMU"/>
            <w:color w:val="000000" w:themeColor="text1"/>
            <w:sz w:val="24"/>
            <w:szCs w:val="24"/>
            <w:u w:val="none"/>
            <w:shd w:val="clear" w:color="auto" w:fill="FFFFFF"/>
          </w:rPr>
          <w:t>Մեծ Բրիտանիայի և Հյուսիսային Իռլանդիայի Միացյալ Թագավորության</w:t>
        </w:r>
      </w:hyperlink>
      <w:r w:rsidR="002A38E4">
        <w:rPr>
          <w:rStyle w:val="FootnoteReference"/>
          <w:rFonts w:ascii="GHEA Grapalat" w:hAnsi="GHEA Grapalat"/>
          <w:sz w:val="24"/>
          <w:szCs w:val="24"/>
        </w:rPr>
        <w:footnoteReference w:id="4"/>
      </w:r>
      <w:r w:rsidRPr="002A38E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)</w:t>
      </w:r>
      <w:r w:rsidRPr="004733D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:</w:t>
      </w:r>
    </w:p>
    <w:p w:rsidR="0088488B" w:rsidRDefault="0088488B" w:rsidP="00CF20FA">
      <w:pPr>
        <w:autoSpaceDE w:val="0"/>
        <w:autoSpaceDN w:val="0"/>
        <w:spacing w:line="240" w:lineRule="auto"/>
        <w:ind w:left="450" w:firstLine="258"/>
        <w:rPr>
          <w:rFonts w:ascii="GHEA Grapalat" w:hAnsi="GHEA Grapalat"/>
          <w:sz w:val="24"/>
          <w:szCs w:val="24"/>
        </w:rPr>
      </w:pPr>
    </w:p>
    <w:p w:rsidR="00CF20FA" w:rsidRPr="004733D1" w:rsidRDefault="00CF20FA" w:rsidP="00CF20FA">
      <w:pPr>
        <w:autoSpaceDE w:val="0"/>
        <w:autoSpaceDN w:val="0"/>
        <w:spacing w:line="240" w:lineRule="auto"/>
        <w:ind w:left="450" w:firstLine="258"/>
        <w:rPr>
          <w:rFonts w:ascii="GHEA Grapalat" w:hAnsi="GHEA Grapalat"/>
          <w:b/>
          <w:noProof/>
          <w:color w:val="000000" w:themeColor="text1"/>
          <w:sz w:val="24"/>
          <w:szCs w:val="24"/>
          <w:lang w:val="hy-AM"/>
        </w:rPr>
      </w:pPr>
      <w:r w:rsidRPr="004733D1">
        <w:rPr>
          <w:rFonts w:ascii="GHEA Grapalat" w:hAnsi="GHEA Grapalat"/>
          <w:b/>
          <w:noProof/>
          <w:color w:val="000000" w:themeColor="text1"/>
          <w:sz w:val="24"/>
          <w:szCs w:val="24"/>
          <w:lang w:val="hy-AM"/>
        </w:rPr>
        <w:t>3.Ակնկալվող արդյունքը.</w:t>
      </w:r>
    </w:p>
    <w:p w:rsidR="00CF20FA" w:rsidRPr="004733D1" w:rsidRDefault="00CF20FA" w:rsidP="00CF20FA">
      <w:pPr>
        <w:spacing w:line="240" w:lineRule="auto"/>
        <w:ind w:firstLine="708"/>
        <w:rPr>
          <w:rFonts w:ascii="GHEA Grapalat" w:hAnsi="GHEA Grapalat"/>
          <w:color w:val="000000" w:themeColor="text1"/>
          <w:sz w:val="24"/>
          <w:szCs w:val="24"/>
        </w:rPr>
      </w:pPr>
      <w:r w:rsidRPr="004733D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</w:t>
      </w:r>
      <w:r w:rsidRPr="004733D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երկայացված նախագծի ընդունմամբ հնարավորություն կստեղծվի </w:t>
      </w:r>
      <w:r w:rsidR="000A50F9" w:rsidRPr="004733D1">
        <w:rPr>
          <w:rFonts w:ascii="GHEA Grapalat" w:hAnsi="GHEA Grapalat"/>
          <w:color w:val="000000" w:themeColor="text1"/>
          <w:sz w:val="24"/>
          <w:szCs w:val="24"/>
        </w:rPr>
        <w:t xml:space="preserve">հստակ տարանջատելու </w:t>
      </w:r>
      <w:r w:rsidR="000A50F9" w:rsidRPr="004733D1">
        <w:rPr>
          <w:rFonts w:ascii="GHEA Grapalat" w:hAnsi="GHEA Grapalat" w:cs="Sylfaen"/>
          <w:color w:val="000000" w:themeColor="text1"/>
          <w:sz w:val="24"/>
          <w:szCs w:val="24"/>
          <w:lang w:eastAsia="ru-RU"/>
        </w:rPr>
        <w:t>ք</w:t>
      </w:r>
      <w:r w:rsidR="000A50F9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րեակատարողական հիմնարկ</w:t>
      </w:r>
      <w:r w:rsidR="000A50F9" w:rsidRPr="004733D1">
        <w:rPr>
          <w:rFonts w:ascii="GHEA Grapalat" w:hAnsi="GHEA Grapalat" w:cs="Sylfaen"/>
          <w:color w:val="000000" w:themeColor="text1"/>
          <w:sz w:val="24"/>
          <w:szCs w:val="24"/>
          <w:lang w:eastAsia="ru-RU"/>
        </w:rPr>
        <w:t>ի ներսում</w:t>
      </w:r>
      <w:r w:rsidR="000A50F9" w:rsidRPr="004733D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 xml:space="preserve"> </w:t>
      </w:r>
      <w:r w:rsidR="000A50F9" w:rsidRPr="004733D1">
        <w:rPr>
          <w:rFonts w:ascii="GHEA Grapalat" w:hAnsi="GHEA Grapalat" w:cs="Sylfaen"/>
          <w:color w:val="000000" w:themeColor="text1"/>
          <w:sz w:val="24"/>
          <w:szCs w:val="24"/>
          <w:lang w:eastAsia="ru-RU"/>
        </w:rPr>
        <w:t xml:space="preserve">և </w:t>
      </w:r>
      <w:r w:rsidR="000A50F9" w:rsidRPr="004733D1">
        <w:rPr>
          <w:rFonts w:ascii="GHEA Grapalat" w:hAnsi="GHEA Grapalat"/>
          <w:color w:val="000000" w:themeColor="text1"/>
          <w:sz w:val="24"/>
          <w:szCs w:val="24"/>
          <w:lang w:eastAsia="ru-RU"/>
        </w:rPr>
        <w:t>բ</w:t>
      </w:r>
      <w:r w:rsidR="000A50F9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>աց ուղղիչ հիմ</w:t>
      </w:r>
      <w:r w:rsidR="00816B84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>նարկում պատիժ կրող դատապարտյալի</w:t>
      </w:r>
      <w:r w:rsidR="000A50F9" w:rsidRPr="004733D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ուղղիչ հիմնարկի սահմաններից դուրս այլ գործատուների հետ </w:t>
      </w:r>
      <w:r w:rsidR="000A50F9" w:rsidRPr="004733D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աշխատանքային</w:t>
      </w:r>
      <w:r w:rsidR="000A50F9" w:rsidRPr="004733D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0A50F9" w:rsidRPr="004733D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հարաբերություններ հաստատելու</w:t>
      </w:r>
      <w:r w:rsidR="000A50F9" w:rsidRPr="004733D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</w:rPr>
        <w:t xml:space="preserve"> հետ կապված հարաբերությունները</w:t>
      </w:r>
      <w:r w:rsidR="002F6C3F" w:rsidRPr="004733D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534FFF" w:rsidRPr="004733D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ինչպես նաև </w:t>
      </w:r>
      <w:r w:rsidR="00F57F28" w:rsidRPr="004733D1">
        <w:rPr>
          <w:rFonts w:ascii="GHEA Grapalat" w:hAnsi="GHEA Grapalat"/>
          <w:color w:val="000000" w:themeColor="text1"/>
          <w:sz w:val="24"/>
          <w:szCs w:val="24"/>
        </w:rPr>
        <w:t>կկանխարգել</w:t>
      </w:r>
      <w:r w:rsidR="002F6C3F" w:rsidRPr="004733D1">
        <w:rPr>
          <w:rFonts w:ascii="GHEA Grapalat" w:hAnsi="GHEA Grapalat"/>
          <w:color w:val="000000" w:themeColor="text1"/>
          <w:sz w:val="24"/>
          <w:szCs w:val="24"/>
        </w:rPr>
        <w:t>վ</w:t>
      </w:r>
      <w:r w:rsidR="00F57F28" w:rsidRPr="004733D1">
        <w:rPr>
          <w:rFonts w:ascii="GHEA Grapalat" w:hAnsi="GHEA Grapalat"/>
          <w:color w:val="000000" w:themeColor="text1"/>
          <w:sz w:val="24"/>
          <w:szCs w:val="24"/>
        </w:rPr>
        <w:t xml:space="preserve">ի </w:t>
      </w:r>
      <w:r w:rsidR="00F57F28" w:rsidRPr="004733D1">
        <w:rPr>
          <w:rFonts w:ascii="GHEA Grapalat" w:hAnsi="GHEA Grapalat"/>
          <w:color w:val="000000" w:themeColor="text1"/>
          <w:sz w:val="24"/>
          <w:szCs w:val="24"/>
          <w:lang w:val="hy-AM"/>
        </w:rPr>
        <w:t>դատապարտյալի</w:t>
      </w:r>
      <w:r w:rsidR="00F57F28" w:rsidRPr="004733D1">
        <w:rPr>
          <w:rFonts w:ascii="GHEA Grapalat" w:hAnsi="GHEA Grapalat"/>
          <w:color w:val="000000" w:themeColor="text1"/>
          <w:sz w:val="24"/>
          <w:szCs w:val="24"/>
        </w:rPr>
        <w:t xml:space="preserve"> կողմից</w:t>
      </w:r>
      <w:r w:rsidR="00534FFF" w:rsidRPr="004733D1">
        <w:rPr>
          <w:rFonts w:ascii="GHEA Grapalat" w:hAnsi="GHEA Grapalat"/>
          <w:color w:val="000000" w:themeColor="text1"/>
          <w:sz w:val="24"/>
          <w:szCs w:val="24"/>
        </w:rPr>
        <w:t xml:space="preserve"> նոր իրավախախտման կամ կրկնահանցագործության ռիսկեր պարունակող </w:t>
      </w:r>
      <w:r w:rsidRPr="004733D1">
        <w:rPr>
          <w:rFonts w:ascii="GHEA Grapalat" w:hAnsi="GHEA Grapalat"/>
          <w:color w:val="000000" w:themeColor="text1"/>
          <w:sz w:val="24"/>
          <w:szCs w:val="24"/>
          <w:lang w:val="hy-AM"/>
        </w:rPr>
        <w:t>աշխատանք</w:t>
      </w:r>
      <w:r w:rsidR="00534FFF" w:rsidRPr="004733D1">
        <w:rPr>
          <w:rFonts w:ascii="GHEA Grapalat" w:hAnsi="GHEA Grapalat"/>
          <w:color w:val="000000" w:themeColor="text1"/>
          <w:sz w:val="24"/>
          <w:szCs w:val="24"/>
        </w:rPr>
        <w:t xml:space="preserve">ների </w:t>
      </w:r>
      <w:r w:rsidR="00F57F28" w:rsidRPr="004733D1">
        <w:rPr>
          <w:rFonts w:ascii="GHEA Grapalat" w:hAnsi="GHEA Grapalat"/>
          <w:color w:val="000000" w:themeColor="text1"/>
          <w:sz w:val="24"/>
          <w:szCs w:val="24"/>
        </w:rPr>
        <w:t>իրականացումը</w:t>
      </w:r>
      <w:r w:rsidR="0073649F" w:rsidRPr="004733D1">
        <w:rPr>
          <w:rFonts w:ascii="GHEA Grapalat" w:hAnsi="GHEA Grapalat"/>
          <w:color w:val="000000" w:themeColor="text1"/>
          <w:sz w:val="24"/>
          <w:szCs w:val="24"/>
          <w:lang w:val="hy-AM"/>
        </w:rPr>
        <w:t>՝</w:t>
      </w:r>
      <w:r w:rsidR="0073649F" w:rsidRPr="004733D1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4733D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նպաստելով նրա ուղղմանը, </w:t>
      </w:r>
      <w:r w:rsidR="00C45A31" w:rsidRPr="004733D1">
        <w:rPr>
          <w:rFonts w:ascii="GHEA Grapalat" w:hAnsi="GHEA Grapalat"/>
          <w:color w:val="000000" w:themeColor="text1"/>
          <w:sz w:val="24"/>
          <w:szCs w:val="24"/>
        </w:rPr>
        <w:lastRenderedPageBreak/>
        <w:t>վերա</w:t>
      </w:r>
      <w:r w:rsidRPr="004733D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սոցիալականացմանն ու վերաինտեգրմանը: </w:t>
      </w:r>
    </w:p>
    <w:p w:rsidR="00534FFF" w:rsidRDefault="00534FFF" w:rsidP="00CF20FA">
      <w:pPr>
        <w:spacing w:line="240" w:lineRule="auto"/>
        <w:ind w:firstLine="708"/>
        <w:rPr>
          <w:rFonts w:ascii="GHEA Grapalat" w:hAnsi="GHEA Grapalat"/>
          <w:sz w:val="24"/>
          <w:szCs w:val="24"/>
        </w:rPr>
      </w:pPr>
    </w:p>
    <w:p w:rsidR="00534FFF" w:rsidRDefault="00534FFF" w:rsidP="00CF20FA">
      <w:pPr>
        <w:spacing w:line="240" w:lineRule="auto"/>
        <w:ind w:firstLine="708"/>
        <w:rPr>
          <w:rFonts w:ascii="GHEA Grapalat" w:hAnsi="GHEA Grapalat"/>
          <w:sz w:val="24"/>
          <w:szCs w:val="24"/>
        </w:rPr>
      </w:pPr>
    </w:p>
    <w:p w:rsidR="00336456" w:rsidRPr="00534FFF" w:rsidRDefault="00336456" w:rsidP="00534FFF">
      <w:pPr>
        <w:rPr>
          <w:rFonts w:ascii="GHEA Grapalat" w:hAnsi="GHEA Grapalat" w:cs="Sylfaen"/>
          <w:b/>
          <w:noProof/>
          <w:sz w:val="24"/>
          <w:szCs w:val="24"/>
          <w:u w:val="thick"/>
        </w:rPr>
      </w:pPr>
      <w:r>
        <w:rPr>
          <w:rFonts w:ascii="GHEA Grapalat" w:hAnsi="GHEA Grapalat" w:cs="Sylfaen"/>
          <w:b/>
          <w:noProof/>
          <w:sz w:val="24"/>
          <w:szCs w:val="24"/>
          <w:u w:val="thick"/>
          <w:lang w:val="hy-AM"/>
        </w:rPr>
        <w:br w:type="page"/>
      </w:r>
    </w:p>
    <w:p w:rsidR="00CF20FA" w:rsidRPr="004733D1" w:rsidRDefault="00CF20FA" w:rsidP="00CF20FA">
      <w:pPr>
        <w:spacing w:line="240" w:lineRule="auto"/>
        <w:jc w:val="center"/>
        <w:rPr>
          <w:rFonts w:ascii="GHEA Grapalat" w:hAnsi="GHEA Grapalat" w:cs="Sylfaen"/>
          <w:b/>
          <w:noProof/>
          <w:color w:val="000000" w:themeColor="text1"/>
          <w:sz w:val="24"/>
          <w:szCs w:val="24"/>
          <w:u w:val="thick"/>
          <w:lang w:val="hy-AM"/>
        </w:rPr>
      </w:pPr>
      <w:r w:rsidRPr="004733D1">
        <w:rPr>
          <w:rFonts w:ascii="GHEA Grapalat" w:hAnsi="GHEA Grapalat" w:cs="Sylfaen"/>
          <w:b/>
          <w:noProof/>
          <w:color w:val="000000" w:themeColor="text1"/>
          <w:sz w:val="24"/>
          <w:szCs w:val="24"/>
          <w:u w:val="thick"/>
          <w:lang w:val="hy-AM"/>
        </w:rPr>
        <w:lastRenderedPageBreak/>
        <w:t>Տ</w:t>
      </w:r>
      <w:r w:rsidRPr="004733D1">
        <w:rPr>
          <w:rFonts w:ascii="GHEA Grapalat" w:hAnsi="GHEA Grapalat" w:cs="Times Armenian"/>
          <w:b/>
          <w:noProof/>
          <w:color w:val="000000" w:themeColor="text1"/>
          <w:sz w:val="24"/>
          <w:szCs w:val="24"/>
          <w:u w:val="thick"/>
          <w:lang w:val="hy-AM"/>
        </w:rPr>
        <w:t xml:space="preserve"> </w:t>
      </w:r>
      <w:r w:rsidRPr="004733D1">
        <w:rPr>
          <w:rFonts w:ascii="GHEA Grapalat" w:hAnsi="GHEA Grapalat" w:cs="Sylfaen"/>
          <w:b/>
          <w:noProof/>
          <w:color w:val="000000" w:themeColor="text1"/>
          <w:sz w:val="24"/>
          <w:szCs w:val="24"/>
          <w:u w:val="thick"/>
          <w:lang w:val="hy-AM"/>
        </w:rPr>
        <w:t>Ե</w:t>
      </w:r>
      <w:r w:rsidRPr="004733D1">
        <w:rPr>
          <w:rFonts w:ascii="GHEA Grapalat" w:hAnsi="GHEA Grapalat" w:cs="Times Armenian"/>
          <w:b/>
          <w:noProof/>
          <w:color w:val="000000" w:themeColor="text1"/>
          <w:sz w:val="24"/>
          <w:szCs w:val="24"/>
          <w:u w:val="thick"/>
          <w:lang w:val="hy-AM"/>
        </w:rPr>
        <w:t xml:space="preserve"> </w:t>
      </w:r>
      <w:r w:rsidRPr="004733D1">
        <w:rPr>
          <w:rFonts w:ascii="GHEA Grapalat" w:hAnsi="GHEA Grapalat" w:cs="Sylfaen"/>
          <w:b/>
          <w:noProof/>
          <w:color w:val="000000" w:themeColor="text1"/>
          <w:sz w:val="24"/>
          <w:szCs w:val="24"/>
          <w:u w:val="thick"/>
          <w:lang w:val="hy-AM"/>
        </w:rPr>
        <w:t>Ղ</w:t>
      </w:r>
      <w:r w:rsidRPr="004733D1">
        <w:rPr>
          <w:rFonts w:ascii="GHEA Grapalat" w:hAnsi="GHEA Grapalat" w:cs="Times Armenian"/>
          <w:b/>
          <w:noProof/>
          <w:color w:val="000000" w:themeColor="text1"/>
          <w:sz w:val="24"/>
          <w:szCs w:val="24"/>
          <w:u w:val="thick"/>
          <w:lang w:val="hy-AM"/>
        </w:rPr>
        <w:t xml:space="preserve"> </w:t>
      </w:r>
      <w:r w:rsidRPr="004733D1">
        <w:rPr>
          <w:rFonts w:ascii="GHEA Grapalat" w:hAnsi="GHEA Grapalat" w:cs="Sylfaen"/>
          <w:b/>
          <w:noProof/>
          <w:color w:val="000000" w:themeColor="text1"/>
          <w:sz w:val="24"/>
          <w:szCs w:val="24"/>
          <w:u w:val="thick"/>
          <w:lang w:val="hy-AM"/>
        </w:rPr>
        <w:t>Ե</w:t>
      </w:r>
      <w:r w:rsidRPr="004733D1">
        <w:rPr>
          <w:rFonts w:ascii="GHEA Grapalat" w:hAnsi="GHEA Grapalat" w:cs="Times Armenian"/>
          <w:b/>
          <w:noProof/>
          <w:color w:val="000000" w:themeColor="text1"/>
          <w:sz w:val="24"/>
          <w:szCs w:val="24"/>
          <w:u w:val="thick"/>
          <w:lang w:val="hy-AM"/>
        </w:rPr>
        <w:t xml:space="preserve"> </w:t>
      </w:r>
      <w:r w:rsidRPr="004733D1">
        <w:rPr>
          <w:rFonts w:ascii="GHEA Grapalat" w:hAnsi="GHEA Grapalat" w:cs="Sylfaen"/>
          <w:b/>
          <w:noProof/>
          <w:color w:val="000000" w:themeColor="text1"/>
          <w:sz w:val="24"/>
          <w:szCs w:val="24"/>
          <w:u w:val="thick"/>
          <w:lang w:val="hy-AM"/>
        </w:rPr>
        <w:t>Կ</w:t>
      </w:r>
      <w:r w:rsidRPr="004733D1">
        <w:rPr>
          <w:rFonts w:ascii="GHEA Grapalat" w:hAnsi="GHEA Grapalat" w:cs="Times Armenian"/>
          <w:b/>
          <w:noProof/>
          <w:color w:val="000000" w:themeColor="text1"/>
          <w:sz w:val="24"/>
          <w:szCs w:val="24"/>
          <w:u w:val="thick"/>
          <w:lang w:val="hy-AM"/>
        </w:rPr>
        <w:t xml:space="preserve"> </w:t>
      </w:r>
      <w:r w:rsidRPr="004733D1">
        <w:rPr>
          <w:rFonts w:ascii="GHEA Grapalat" w:hAnsi="GHEA Grapalat" w:cs="Sylfaen"/>
          <w:b/>
          <w:noProof/>
          <w:color w:val="000000" w:themeColor="text1"/>
          <w:sz w:val="24"/>
          <w:szCs w:val="24"/>
          <w:u w:val="thick"/>
          <w:lang w:val="hy-AM"/>
        </w:rPr>
        <w:t>Ա</w:t>
      </w:r>
      <w:r w:rsidRPr="004733D1">
        <w:rPr>
          <w:rFonts w:ascii="GHEA Grapalat" w:hAnsi="GHEA Grapalat" w:cs="Times Armenian"/>
          <w:b/>
          <w:noProof/>
          <w:color w:val="000000" w:themeColor="text1"/>
          <w:sz w:val="24"/>
          <w:szCs w:val="24"/>
          <w:u w:val="thick"/>
          <w:lang w:val="hy-AM"/>
        </w:rPr>
        <w:t xml:space="preserve"> </w:t>
      </w:r>
      <w:r w:rsidRPr="004733D1">
        <w:rPr>
          <w:rFonts w:ascii="GHEA Grapalat" w:hAnsi="GHEA Grapalat" w:cs="Sylfaen"/>
          <w:b/>
          <w:noProof/>
          <w:color w:val="000000" w:themeColor="text1"/>
          <w:sz w:val="24"/>
          <w:szCs w:val="24"/>
          <w:u w:val="thick"/>
          <w:lang w:val="hy-AM"/>
        </w:rPr>
        <w:t>Ն</w:t>
      </w:r>
      <w:r w:rsidRPr="004733D1">
        <w:rPr>
          <w:rFonts w:ascii="GHEA Grapalat" w:hAnsi="GHEA Grapalat" w:cs="Times Armenian"/>
          <w:b/>
          <w:noProof/>
          <w:color w:val="000000" w:themeColor="text1"/>
          <w:sz w:val="24"/>
          <w:szCs w:val="24"/>
          <w:u w:val="thick"/>
          <w:lang w:val="hy-AM"/>
        </w:rPr>
        <w:t xml:space="preserve"> </w:t>
      </w:r>
      <w:r w:rsidRPr="004733D1">
        <w:rPr>
          <w:rFonts w:ascii="GHEA Grapalat" w:hAnsi="GHEA Grapalat" w:cs="Sylfaen"/>
          <w:b/>
          <w:noProof/>
          <w:color w:val="000000" w:themeColor="text1"/>
          <w:sz w:val="24"/>
          <w:szCs w:val="24"/>
          <w:u w:val="thick"/>
          <w:lang w:val="hy-AM"/>
        </w:rPr>
        <w:t xml:space="preserve">Ք  </w:t>
      </w:r>
    </w:p>
    <w:p w:rsidR="00CF20FA" w:rsidRPr="004733D1" w:rsidRDefault="00CF20FA" w:rsidP="00CF20FA">
      <w:pPr>
        <w:shd w:val="clear" w:color="auto" w:fill="FFFFFF"/>
        <w:spacing w:line="240" w:lineRule="auto"/>
        <w:jc w:val="center"/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</w:pPr>
      <w:r w:rsidRPr="004733D1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 w:eastAsia="ru-RU"/>
        </w:rPr>
        <w:t>«ԿԱԼԱՆԱՎՈՐՎԱԾ</w:t>
      </w:r>
      <w:r w:rsidRPr="004733D1">
        <w:rPr>
          <w:rFonts w:ascii="GHEA Grapalat" w:hAnsi="GHEA Grapalat"/>
          <w:b/>
          <w:bCs/>
          <w:color w:val="000000" w:themeColor="text1"/>
          <w:sz w:val="24"/>
          <w:szCs w:val="24"/>
          <w:lang w:val="hy-AM" w:eastAsia="ru-RU"/>
        </w:rPr>
        <w:t xml:space="preserve"> </w:t>
      </w:r>
      <w:r w:rsidRPr="004733D1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 w:eastAsia="ru-RU"/>
        </w:rPr>
        <w:t>ԱՆՁԱՆՑ</w:t>
      </w:r>
      <w:r w:rsidRPr="004733D1">
        <w:rPr>
          <w:rFonts w:ascii="GHEA Grapalat" w:hAnsi="GHEA Grapalat"/>
          <w:b/>
          <w:bCs/>
          <w:color w:val="000000" w:themeColor="text1"/>
          <w:sz w:val="24"/>
          <w:szCs w:val="24"/>
          <w:lang w:val="hy-AM" w:eastAsia="ru-RU"/>
        </w:rPr>
        <w:t xml:space="preserve"> </w:t>
      </w:r>
      <w:r w:rsidRPr="004733D1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 w:eastAsia="ru-RU"/>
        </w:rPr>
        <w:t>ԵՎ</w:t>
      </w:r>
      <w:r w:rsidRPr="004733D1">
        <w:rPr>
          <w:rFonts w:ascii="GHEA Grapalat" w:hAnsi="GHEA Grapalat"/>
          <w:b/>
          <w:bCs/>
          <w:color w:val="000000" w:themeColor="text1"/>
          <w:sz w:val="24"/>
          <w:szCs w:val="24"/>
          <w:lang w:val="hy-AM" w:eastAsia="ru-RU"/>
        </w:rPr>
        <w:t xml:space="preserve"> </w:t>
      </w:r>
      <w:r w:rsidRPr="004733D1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 w:eastAsia="ru-RU"/>
        </w:rPr>
        <w:t>ԴԱՏԱՊԱՐՏՅԱԼՆԵՐԻՆ</w:t>
      </w:r>
      <w:r w:rsidRPr="004733D1">
        <w:rPr>
          <w:rFonts w:ascii="GHEA Grapalat" w:hAnsi="GHEA Grapalat"/>
          <w:b/>
          <w:bCs/>
          <w:color w:val="000000" w:themeColor="text1"/>
          <w:sz w:val="24"/>
          <w:szCs w:val="24"/>
          <w:lang w:val="hy-AM" w:eastAsia="ru-RU"/>
        </w:rPr>
        <w:t xml:space="preserve"> </w:t>
      </w:r>
      <w:r w:rsidRPr="004733D1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 w:eastAsia="ru-RU"/>
        </w:rPr>
        <w:t>ԱՐԳԵԼՎԱԾ</w:t>
      </w:r>
      <w:r w:rsidRPr="004733D1">
        <w:rPr>
          <w:rFonts w:ascii="GHEA Grapalat" w:hAnsi="GHEA Grapalat"/>
          <w:b/>
          <w:bCs/>
          <w:color w:val="000000" w:themeColor="text1"/>
          <w:sz w:val="24"/>
          <w:szCs w:val="24"/>
          <w:lang w:val="hy-AM" w:eastAsia="ru-RU"/>
        </w:rPr>
        <w:t xml:space="preserve"> </w:t>
      </w:r>
      <w:r w:rsidRPr="004733D1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 w:eastAsia="ru-RU"/>
        </w:rPr>
        <w:t>ԱՇԽԱՏԱՆՔՆԵՐԻ</w:t>
      </w:r>
      <w:r w:rsidRPr="004733D1">
        <w:rPr>
          <w:rFonts w:ascii="GHEA Grapalat" w:hAnsi="GHEA Grapalat"/>
          <w:b/>
          <w:bCs/>
          <w:color w:val="000000" w:themeColor="text1"/>
          <w:sz w:val="24"/>
          <w:szCs w:val="24"/>
          <w:lang w:val="hy-AM" w:eastAsia="ru-RU"/>
        </w:rPr>
        <w:t xml:space="preserve"> </w:t>
      </w:r>
      <w:r w:rsidRPr="004733D1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 w:eastAsia="ru-RU"/>
        </w:rPr>
        <w:t>ԵՎ</w:t>
      </w:r>
      <w:r w:rsidRPr="004733D1">
        <w:rPr>
          <w:rFonts w:ascii="GHEA Grapalat" w:hAnsi="GHEA Grapalat"/>
          <w:b/>
          <w:bCs/>
          <w:color w:val="000000" w:themeColor="text1"/>
          <w:sz w:val="24"/>
          <w:szCs w:val="24"/>
          <w:lang w:val="hy-AM" w:eastAsia="ru-RU"/>
        </w:rPr>
        <w:t xml:space="preserve"> </w:t>
      </w:r>
      <w:r w:rsidRPr="004733D1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 w:eastAsia="ru-RU"/>
        </w:rPr>
        <w:t>ՊԱՇՏՈՆՆԵՐԻ</w:t>
      </w:r>
      <w:r w:rsidRPr="004733D1">
        <w:rPr>
          <w:rFonts w:ascii="GHEA Grapalat" w:hAnsi="GHEA Grapalat"/>
          <w:b/>
          <w:bCs/>
          <w:color w:val="000000" w:themeColor="text1"/>
          <w:sz w:val="24"/>
          <w:szCs w:val="24"/>
          <w:lang w:val="hy-AM" w:eastAsia="ru-RU"/>
        </w:rPr>
        <w:t xml:space="preserve"> </w:t>
      </w:r>
      <w:r w:rsidRPr="004733D1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 w:eastAsia="ru-RU"/>
        </w:rPr>
        <w:t>ՑԱՆԿԸ</w:t>
      </w:r>
      <w:r w:rsidRPr="004733D1">
        <w:rPr>
          <w:rFonts w:ascii="GHEA Grapalat" w:hAnsi="GHEA Grapalat"/>
          <w:b/>
          <w:bCs/>
          <w:color w:val="000000" w:themeColor="text1"/>
          <w:sz w:val="24"/>
          <w:szCs w:val="24"/>
          <w:lang w:val="hy-AM" w:eastAsia="ru-RU"/>
        </w:rPr>
        <w:t xml:space="preserve"> </w:t>
      </w:r>
      <w:r w:rsidRPr="004733D1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 w:eastAsia="ru-RU"/>
        </w:rPr>
        <w:t>ՀԱՍՏԱՏԵԼՈՒ</w:t>
      </w:r>
      <w:r w:rsidRPr="004733D1">
        <w:rPr>
          <w:rFonts w:ascii="GHEA Grapalat" w:hAnsi="GHEA Grapalat"/>
          <w:b/>
          <w:bCs/>
          <w:color w:val="000000" w:themeColor="text1"/>
          <w:sz w:val="24"/>
          <w:szCs w:val="24"/>
          <w:lang w:val="hy-AM" w:eastAsia="ru-RU"/>
        </w:rPr>
        <w:t xml:space="preserve"> ԵՎ ՀԱՅԱՍՏԱՆԻ ՀԱՆՐԱՊԵՏՈՒԹՅԱՆ ԿԱՌԱՎԱՐՈՒԹՅԱՆ 2005 ԹՎԱԿԱՆԻ ՀՈՒԼԻՍԻ 7-Ի </w:t>
      </w:r>
      <w:r w:rsidRPr="004733D1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>ԹԻՎ 960-</w:t>
      </w:r>
      <w:r w:rsidR="00682029" w:rsidRPr="004733D1">
        <w:rPr>
          <w:rFonts w:ascii="GHEA Grapalat" w:hAnsi="GHEA Grapalat" w:cs="Sylfaen"/>
          <w:b/>
          <w:color w:val="000000" w:themeColor="text1"/>
          <w:sz w:val="24"/>
          <w:szCs w:val="24"/>
          <w:shd w:val="clear" w:color="auto" w:fill="FFFFFF"/>
          <w:lang w:val="hy-AM"/>
        </w:rPr>
        <w:t>Ն ՈՐՈՇՈՒՄ</w:t>
      </w:r>
      <w:r w:rsidR="00682029" w:rsidRPr="004733D1">
        <w:rPr>
          <w:rFonts w:ascii="GHEA Grapalat" w:hAnsi="GHEA Grapalat" w:cs="Sylfaen"/>
          <w:b/>
          <w:color w:val="000000" w:themeColor="text1"/>
          <w:sz w:val="24"/>
          <w:szCs w:val="24"/>
          <w:shd w:val="clear" w:color="auto" w:fill="FFFFFF"/>
        </w:rPr>
        <w:t>Ն</w:t>
      </w:r>
      <w:r w:rsidRPr="004733D1">
        <w:rPr>
          <w:rFonts w:ascii="GHEA Grapalat" w:hAnsi="GHEA Grapalat" w:cs="Sylfaen"/>
          <w:b/>
          <w:color w:val="000000" w:themeColor="text1"/>
          <w:sz w:val="24"/>
          <w:szCs w:val="24"/>
          <w:shd w:val="clear" w:color="auto" w:fill="FFFFFF"/>
          <w:lang w:val="hy-AM"/>
        </w:rPr>
        <w:t xml:space="preserve"> ՈՒԺԸ ԿՈՐՑՐԱԾ ՃԱՆԱՉԵԼՈՒ ՄԱՍԻՆ»</w:t>
      </w:r>
      <w:r w:rsidRPr="004733D1"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  <w:t xml:space="preserve"> </w:t>
      </w:r>
      <w:r w:rsidR="0087656A" w:rsidRPr="0087656A">
        <w:rPr>
          <w:rFonts w:ascii="GHEA Grapalat" w:hAnsi="GHEA Grapalat" w:cs="Sylfaen"/>
          <w:b/>
          <w:color w:val="000000"/>
          <w:sz w:val="24"/>
          <w:szCs w:val="24"/>
          <w:lang w:val="hy-AM" w:eastAsia="ru-RU"/>
        </w:rPr>
        <w:t>ՀԱՅԱՍՏԱՆԻ</w:t>
      </w:r>
      <w:r w:rsidR="0087656A" w:rsidRPr="0087656A">
        <w:rPr>
          <w:rFonts w:ascii="GHEA Grapalat" w:hAnsi="GHEA Grapalat"/>
          <w:b/>
          <w:color w:val="000000"/>
          <w:sz w:val="24"/>
          <w:szCs w:val="24"/>
          <w:lang w:val="hy-AM" w:eastAsia="ru-RU"/>
        </w:rPr>
        <w:t xml:space="preserve"> </w:t>
      </w:r>
      <w:r w:rsidR="0087656A" w:rsidRPr="0087656A">
        <w:rPr>
          <w:rFonts w:ascii="GHEA Grapalat" w:hAnsi="GHEA Grapalat" w:cs="Sylfaen"/>
          <w:b/>
          <w:color w:val="000000"/>
          <w:sz w:val="24"/>
          <w:szCs w:val="24"/>
          <w:lang w:val="hy-AM" w:eastAsia="ru-RU"/>
        </w:rPr>
        <w:t>ՀԱՆՐԱՊԵՏՈՒԹՅԱՆ</w:t>
      </w:r>
      <w:r w:rsidR="0087656A" w:rsidRPr="0087656A"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  <w:t xml:space="preserve"> </w:t>
      </w:r>
      <w:r w:rsidRPr="004733D1"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  <w:t xml:space="preserve">ԿԱՌԱՎԱՐՈՒԹՅԱՆ ՈՐՈՇՄԱՆ ԸՆԴՈՒՆՄԱՆ </w:t>
      </w:r>
      <w:r w:rsidRPr="004733D1">
        <w:rPr>
          <w:rFonts w:ascii="GHEA Grapalat" w:hAnsi="GHEA Grapalat" w:cs="Times Armenian"/>
          <w:b/>
          <w:noProof/>
          <w:color w:val="000000" w:themeColor="text1"/>
          <w:sz w:val="24"/>
          <w:szCs w:val="24"/>
          <w:lang w:val="hy-AM"/>
        </w:rPr>
        <w:t xml:space="preserve">ԿԱՊԱԿՑՈՒԹՅԱՄԲ </w:t>
      </w:r>
      <w:r w:rsidRPr="004733D1">
        <w:rPr>
          <w:rFonts w:ascii="GHEA Grapalat" w:hAnsi="GHEA Grapalat"/>
          <w:b/>
          <w:noProof/>
          <w:color w:val="000000" w:themeColor="text1"/>
          <w:sz w:val="24"/>
          <w:szCs w:val="24"/>
          <w:lang w:val="hy-AM"/>
        </w:rPr>
        <w:t xml:space="preserve">ԱՅԼ ԻՐԱՎԱԿԱՆ ԱԿՏԵՐՈՒՄ </w:t>
      </w:r>
      <w:r w:rsidRPr="004733D1"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  <w:t>ՓՈՓՈԽՈՒԹՅՈՒՆՆԵՐ</w:t>
      </w:r>
      <w:r w:rsidRPr="004733D1">
        <w:rPr>
          <w:rFonts w:ascii="GHEA Grapalat" w:hAnsi="GHEA Grapalat"/>
          <w:b/>
          <w:noProof/>
          <w:color w:val="000000" w:themeColor="text1"/>
          <w:sz w:val="24"/>
          <w:szCs w:val="24"/>
          <w:lang w:val="hy-AM"/>
        </w:rPr>
        <w:t xml:space="preserve"> </w:t>
      </w:r>
      <w:r w:rsidRPr="004733D1"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  <w:t>ԵՎ</w:t>
      </w:r>
      <w:r w:rsidRPr="004733D1">
        <w:rPr>
          <w:rFonts w:ascii="GHEA Grapalat" w:hAnsi="GHEA Grapalat"/>
          <w:b/>
          <w:noProof/>
          <w:color w:val="000000" w:themeColor="text1"/>
          <w:sz w:val="24"/>
          <w:szCs w:val="24"/>
          <w:lang w:val="hy-AM"/>
        </w:rPr>
        <w:t xml:space="preserve"> </w:t>
      </w:r>
      <w:r w:rsidRPr="004733D1"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  <w:t>ԼՐԱՑՈՒՄՆԵՐ</w:t>
      </w:r>
      <w:r w:rsidRPr="004733D1">
        <w:rPr>
          <w:rFonts w:ascii="GHEA Grapalat" w:hAnsi="GHEA Grapalat"/>
          <w:b/>
          <w:noProof/>
          <w:color w:val="000000" w:themeColor="text1"/>
          <w:sz w:val="24"/>
          <w:szCs w:val="24"/>
          <w:lang w:val="hy-AM"/>
        </w:rPr>
        <w:t xml:space="preserve"> </w:t>
      </w:r>
      <w:r w:rsidRPr="004733D1"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  <w:t>ԿԱՏԱՐԵԼՈՒ ԱՆՀՐԱԺԵՇՏՈՒԹՅԱՆ</w:t>
      </w:r>
      <w:r w:rsidRPr="004733D1">
        <w:rPr>
          <w:rFonts w:ascii="GHEA Grapalat" w:hAnsi="GHEA Grapalat"/>
          <w:b/>
          <w:noProof/>
          <w:color w:val="000000" w:themeColor="text1"/>
          <w:sz w:val="24"/>
          <w:szCs w:val="24"/>
          <w:lang w:val="hy-AM"/>
        </w:rPr>
        <w:t xml:space="preserve"> </w:t>
      </w:r>
      <w:r w:rsidRPr="004733D1"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  <w:t>ԿԱՄ</w:t>
      </w:r>
      <w:r w:rsidRPr="004733D1">
        <w:rPr>
          <w:rFonts w:ascii="GHEA Grapalat" w:hAnsi="GHEA Grapalat"/>
          <w:b/>
          <w:noProof/>
          <w:color w:val="000000" w:themeColor="text1"/>
          <w:sz w:val="24"/>
          <w:szCs w:val="24"/>
          <w:lang w:val="hy-AM"/>
        </w:rPr>
        <w:t xml:space="preserve"> </w:t>
      </w:r>
      <w:r w:rsidRPr="004733D1"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  <w:t>ԲԱՑԱԿԱՅՈՒԹՅԱՆ ՄԱՍԻՆ</w:t>
      </w:r>
    </w:p>
    <w:p w:rsidR="00CF20FA" w:rsidRPr="004733D1" w:rsidRDefault="00CF20FA" w:rsidP="00CF20FA">
      <w:pPr>
        <w:autoSpaceDE w:val="0"/>
        <w:autoSpaceDN w:val="0"/>
        <w:spacing w:line="240" w:lineRule="auto"/>
        <w:ind w:right="282"/>
        <w:jc w:val="center"/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</w:pPr>
    </w:p>
    <w:p w:rsidR="00CF20FA" w:rsidRPr="004733D1" w:rsidRDefault="00CF20FA" w:rsidP="00CF20FA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</w:pPr>
      <w:r w:rsidRPr="004733D1">
        <w:rPr>
          <w:rFonts w:ascii="GHEA Grapalat" w:hAnsi="GHEA Grapalat" w:cs="Sylfaen"/>
          <w:bCs/>
          <w:color w:val="000000" w:themeColor="text1"/>
          <w:sz w:val="24"/>
          <w:szCs w:val="24"/>
          <w:lang w:val="hy-AM" w:eastAsia="ru-RU"/>
        </w:rPr>
        <w:t>«Կալանավորված</w:t>
      </w:r>
      <w:r w:rsidRPr="004733D1">
        <w:rPr>
          <w:rFonts w:ascii="GHEA Grapalat" w:hAnsi="GHEA Grapalat"/>
          <w:bCs/>
          <w:color w:val="000000" w:themeColor="text1"/>
          <w:sz w:val="24"/>
          <w:szCs w:val="24"/>
          <w:lang w:val="hy-AM" w:eastAsia="ru-RU"/>
        </w:rPr>
        <w:t xml:space="preserve"> </w:t>
      </w:r>
      <w:r w:rsidRPr="004733D1">
        <w:rPr>
          <w:rFonts w:ascii="GHEA Grapalat" w:hAnsi="GHEA Grapalat" w:cs="Sylfaen"/>
          <w:bCs/>
          <w:color w:val="000000" w:themeColor="text1"/>
          <w:sz w:val="24"/>
          <w:szCs w:val="24"/>
          <w:lang w:val="hy-AM" w:eastAsia="ru-RU"/>
        </w:rPr>
        <w:t>անձանց</w:t>
      </w:r>
      <w:r w:rsidRPr="004733D1">
        <w:rPr>
          <w:rFonts w:ascii="GHEA Grapalat" w:hAnsi="GHEA Grapalat"/>
          <w:bCs/>
          <w:color w:val="000000" w:themeColor="text1"/>
          <w:sz w:val="24"/>
          <w:szCs w:val="24"/>
          <w:lang w:val="hy-AM" w:eastAsia="ru-RU"/>
        </w:rPr>
        <w:t xml:space="preserve"> </w:t>
      </w:r>
      <w:r w:rsidRPr="004733D1">
        <w:rPr>
          <w:rFonts w:ascii="GHEA Grapalat" w:hAnsi="GHEA Grapalat" w:cs="Sylfaen"/>
          <w:bCs/>
          <w:color w:val="000000" w:themeColor="text1"/>
          <w:sz w:val="24"/>
          <w:szCs w:val="24"/>
          <w:lang w:val="hy-AM" w:eastAsia="ru-RU"/>
        </w:rPr>
        <w:t>և դատապարտյալներին</w:t>
      </w:r>
      <w:r w:rsidRPr="004733D1">
        <w:rPr>
          <w:rFonts w:ascii="GHEA Grapalat" w:hAnsi="GHEA Grapalat"/>
          <w:bCs/>
          <w:color w:val="000000" w:themeColor="text1"/>
          <w:sz w:val="24"/>
          <w:szCs w:val="24"/>
          <w:lang w:val="hy-AM" w:eastAsia="ru-RU"/>
        </w:rPr>
        <w:t xml:space="preserve"> </w:t>
      </w:r>
      <w:r w:rsidRPr="004733D1">
        <w:rPr>
          <w:rFonts w:ascii="GHEA Grapalat" w:hAnsi="GHEA Grapalat" w:cs="Sylfaen"/>
          <w:bCs/>
          <w:color w:val="000000" w:themeColor="text1"/>
          <w:sz w:val="24"/>
          <w:szCs w:val="24"/>
          <w:lang w:val="hy-AM" w:eastAsia="ru-RU"/>
        </w:rPr>
        <w:t>արգելված</w:t>
      </w:r>
      <w:r w:rsidRPr="004733D1">
        <w:rPr>
          <w:rFonts w:ascii="GHEA Grapalat" w:hAnsi="GHEA Grapalat"/>
          <w:bCs/>
          <w:color w:val="000000" w:themeColor="text1"/>
          <w:sz w:val="24"/>
          <w:szCs w:val="24"/>
          <w:lang w:val="hy-AM" w:eastAsia="ru-RU"/>
        </w:rPr>
        <w:t xml:space="preserve"> </w:t>
      </w:r>
      <w:r w:rsidRPr="004733D1">
        <w:rPr>
          <w:rFonts w:ascii="GHEA Grapalat" w:hAnsi="GHEA Grapalat" w:cs="Sylfaen"/>
          <w:bCs/>
          <w:color w:val="000000" w:themeColor="text1"/>
          <w:sz w:val="24"/>
          <w:szCs w:val="24"/>
          <w:lang w:val="hy-AM" w:eastAsia="ru-RU"/>
        </w:rPr>
        <w:t>աշխատանքների</w:t>
      </w:r>
      <w:r w:rsidRPr="004733D1">
        <w:rPr>
          <w:rFonts w:ascii="GHEA Grapalat" w:hAnsi="GHEA Grapalat"/>
          <w:bCs/>
          <w:color w:val="000000" w:themeColor="text1"/>
          <w:sz w:val="24"/>
          <w:szCs w:val="24"/>
          <w:lang w:val="hy-AM" w:eastAsia="ru-RU"/>
        </w:rPr>
        <w:t xml:space="preserve"> </w:t>
      </w:r>
      <w:r w:rsidRPr="004733D1">
        <w:rPr>
          <w:rFonts w:ascii="GHEA Grapalat" w:hAnsi="GHEA Grapalat" w:cs="Sylfaen"/>
          <w:bCs/>
          <w:color w:val="000000" w:themeColor="text1"/>
          <w:sz w:val="24"/>
          <w:szCs w:val="24"/>
          <w:lang w:val="hy-AM" w:eastAsia="ru-RU"/>
        </w:rPr>
        <w:t>և</w:t>
      </w:r>
      <w:r w:rsidRPr="004733D1">
        <w:rPr>
          <w:rFonts w:ascii="GHEA Grapalat" w:hAnsi="GHEA Grapalat"/>
          <w:bCs/>
          <w:color w:val="000000" w:themeColor="text1"/>
          <w:sz w:val="24"/>
          <w:szCs w:val="24"/>
          <w:lang w:val="hy-AM" w:eastAsia="ru-RU"/>
        </w:rPr>
        <w:t xml:space="preserve"> </w:t>
      </w:r>
      <w:r w:rsidRPr="004733D1">
        <w:rPr>
          <w:rFonts w:ascii="GHEA Grapalat" w:hAnsi="GHEA Grapalat" w:cs="Sylfaen"/>
          <w:bCs/>
          <w:color w:val="000000" w:themeColor="text1"/>
          <w:sz w:val="24"/>
          <w:szCs w:val="24"/>
          <w:lang w:val="hy-AM" w:eastAsia="ru-RU"/>
        </w:rPr>
        <w:t>պաշտոնների</w:t>
      </w:r>
      <w:r w:rsidRPr="004733D1">
        <w:rPr>
          <w:rFonts w:ascii="GHEA Grapalat" w:hAnsi="GHEA Grapalat"/>
          <w:bCs/>
          <w:color w:val="000000" w:themeColor="text1"/>
          <w:sz w:val="24"/>
          <w:szCs w:val="24"/>
          <w:lang w:val="hy-AM" w:eastAsia="ru-RU"/>
        </w:rPr>
        <w:t xml:space="preserve"> </w:t>
      </w:r>
      <w:r w:rsidRPr="004733D1">
        <w:rPr>
          <w:rFonts w:ascii="GHEA Grapalat" w:hAnsi="GHEA Grapalat" w:cs="Sylfaen"/>
          <w:bCs/>
          <w:color w:val="000000" w:themeColor="text1"/>
          <w:sz w:val="24"/>
          <w:szCs w:val="24"/>
          <w:lang w:val="hy-AM" w:eastAsia="ru-RU"/>
        </w:rPr>
        <w:t>ցանկը</w:t>
      </w:r>
      <w:r w:rsidRPr="004733D1">
        <w:rPr>
          <w:rFonts w:ascii="GHEA Grapalat" w:hAnsi="GHEA Grapalat"/>
          <w:bCs/>
          <w:color w:val="000000" w:themeColor="text1"/>
          <w:sz w:val="24"/>
          <w:szCs w:val="24"/>
          <w:lang w:val="hy-AM" w:eastAsia="ru-RU"/>
        </w:rPr>
        <w:t xml:space="preserve"> </w:t>
      </w:r>
      <w:r w:rsidRPr="004733D1">
        <w:rPr>
          <w:rFonts w:ascii="GHEA Grapalat" w:hAnsi="GHEA Grapalat" w:cs="Sylfaen"/>
          <w:bCs/>
          <w:color w:val="000000" w:themeColor="text1"/>
          <w:sz w:val="24"/>
          <w:szCs w:val="24"/>
          <w:lang w:val="hy-AM" w:eastAsia="ru-RU"/>
        </w:rPr>
        <w:t>հաստատելու</w:t>
      </w:r>
      <w:r w:rsidRPr="004733D1">
        <w:rPr>
          <w:rFonts w:ascii="GHEA Grapalat" w:hAnsi="GHEA Grapalat"/>
          <w:bCs/>
          <w:color w:val="000000" w:themeColor="text1"/>
          <w:sz w:val="24"/>
          <w:szCs w:val="24"/>
          <w:lang w:val="hy-AM" w:eastAsia="ru-RU"/>
        </w:rPr>
        <w:t xml:space="preserve"> և Հայաստանի Հանրապետության կառավարության 2005 թվականի հուլիսի 7-ի </w:t>
      </w:r>
      <w:r w:rsidRPr="004733D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թիվ</w:t>
      </w:r>
      <w:r w:rsidRPr="004733D1">
        <w:rPr>
          <w:color w:val="000000" w:themeColor="text1"/>
          <w:sz w:val="24"/>
          <w:szCs w:val="24"/>
          <w:shd w:val="clear" w:color="auto" w:fill="FFFFFF"/>
          <w:lang w:val="hy-AM"/>
        </w:rPr>
        <w:t> </w:t>
      </w:r>
      <w:r w:rsidRPr="004733D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960-</w:t>
      </w:r>
      <w:r w:rsidR="001C7D50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</w:rPr>
        <w:t>Ն</w:t>
      </w:r>
      <w:r w:rsidR="00DE3622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 xml:space="preserve"> որոշում</w:t>
      </w:r>
      <w:r w:rsidR="00DE3622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</w:rPr>
        <w:t>ն</w:t>
      </w:r>
      <w:r w:rsidRPr="004733D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 xml:space="preserve"> ուժը կորցրած ճանաչելու մասին» </w:t>
      </w:r>
      <w:r w:rsidRPr="004733D1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>Հայաստանի Հանրապետության կառավարության որոշման նախագծի ընդունման</w:t>
      </w:r>
      <w:r w:rsidRPr="004733D1">
        <w:rPr>
          <w:rFonts w:ascii="GHEA Grapalat" w:hAnsi="GHEA Grapalat" w:cs="Times Armenian"/>
          <w:noProof/>
          <w:color w:val="000000" w:themeColor="text1"/>
          <w:sz w:val="24"/>
          <w:szCs w:val="24"/>
          <w:lang w:val="hy-AM"/>
        </w:rPr>
        <w:t xml:space="preserve"> </w:t>
      </w:r>
      <w:r w:rsidRPr="004733D1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կապակցությամբ</w:t>
      </w:r>
      <w:r w:rsidRPr="004733D1">
        <w:rPr>
          <w:rFonts w:ascii="GHEA Grapalat" w:hAnsi="GHEA Grapalat" w:cs="Times Armenian"/>
          <w:noProof/>
          <w:color w:val="000000" w:themeColor="text1"/>
          <w:sz w:val="24"/>
          <w:szCs w:val="24"/>
          <w:lang w:val="hy-AM"/>
        </w:rPr>
        <w:t xml:space="preserve"> </w:t>
      </w:r>
      <w:r w:rsidRPr="004733D1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 xml:space="preserve">այլ նորմատիվ իրավական ակտեր ընդունելու անհրաժեշտությունը բացակայում է: </w:t>
      </w:r>
    </w:p>
    <w:p w:rsidR="00CF20FA" w:rsidRPr="004733D1" w:rsidRDefault="00CF20FA" w:rsidP="00CF20FA">
      <w:pPr>
        <w:spacing w:line="240" w:lineRule="auto"/>
        <w:jc w:val="center"/>
        <w:rPr>
          <w:rFonts w:ascii="GHEA Grapalat" w:hAnsi="GHEA Grapalat" w:cs="Sylfaen"/>
          <w:b/>
          <w:noProof/>
          <w:color w:val="000000" w:themeColor="text1"/>
          <w:sz w:val="24"/>
          <w:szCs w:val="24"/>
          <w:u w:val="thick"/>
          <w:lang w:val="hy-AM"/>
        </w:rPr>
      </w:pPr>
    </w:p>
    <w:p w:rsidR="00CF20FA" w:rsidRPr="004733D1" w:rsidRDefault="00CF20FA" w:rsidP="00CF20FA">
      <w:pPr>
        <w:spacing w:line="240" w:lineRule="auto"/>
        <w:jc w:val="center"/>
        <w:rPr>
          <w:rFonts w:ascii="GHEA Grapalat" w:hAnsi="GHEA Grapalat" w:cs="Sylfaen"/>
          <w:b/>
          <w:noProof/>
          <w:color w:val="000000" w:themeColor="text1"/>
          <w:sz w:val="24"/>
          <w:szCs w:val="24"/>
          <w:u w:val="thick"/>
          <w:lang w:val="hy-AM"/>
        </w:rPr>
      </w:pPr>
      <w:r w:rsidRPr="004733D1">
        <w:rPr>
          <w:rFonts w:ascii="GHEA Grapalat" w:hAnsi="GHEA Grapalat" w:cs="Sylfaen"/>
          <w:b/>
          <w:noProof/>
          <w:color w:val="000000" w:themeColor="text1"/>
          <w:sz w:val="24"/>
          <w:szCs w:val="24"/>
          <w:u w:val="thick"/>
          <w:lang w:val="hy-AM"/>
        </w:rPr>
        <w:t>Տ</w:t>
      </w:r>
      <w:r w:rsidRPr="004733D1">
        <w:rPr>
          <w:rFonts w:ascii="GHEA Grapalat" w:hAnsi="GHEA Grapalat" w:cs="Times Armenian"/>
          <w:b/>
          <w:noProof/>
          <w:color w:val="000000" w:themeColor="text1"/>
          <w:sz w:val="24"/>
          <w:szCs w:val="24"/>
          <w:u w:val="thick"/>
          <w:lang w:val="hy-AM"/>
        </w:rPr>
        <w:t xml:space="preserve"> </w:t>
      </w:r>
      <w:r w:rsidRPr="004733D1">
        <w:rPr>
          <w:rFonts w:ascii="GHEA Grapalat" w:hAnsi="GHEA Grapalat" w:cs="Sylfaen"/>
          <w:b/>
          <w:noProof/>
          <w:color w:val="000000" w:themeColor="text1"/>
          <w:sz w:val="24"/>
          <w:szCs w:val="24"/>
          <w:u w:val="thick"/>
          <w:lang w:val="hy-AM"/>
        </w:rPr>
        <w:t>Ե</w:t>
      </w:r>
      <w:r w:rsidRPr="004733D1">
        <w:rPr>
          <w:rFonts w:ascii="GHEA Grapalat" w:hAnsi="GHEA Grapalat" w:cs="Times Armenian"/>
          <w:b/>
          <w:noProof/>
          <w:color w:val="000000" w:themeColor="text1"/>
          <w:sz w:val="24"/>
          <w:szCs w:val="24"/>
          <w:u w:val="thick"/>
          <w:lang w:val="hy-AM"/>
        </w:rPr>
        <w:t xml:space="preserve"> </w:t>
      </w:r>
      <w:r w:rsidRPr="004733D1">
        <w:rPr>
          <w:rFonts w:ascii="GHEA Grapalat" w:hAnsi="GHEA Grapalat" w:cs="Sylfaen"/>
          <w:b/>
          <w:noProof/>
          <w:color w:val="000000" w:themeColor="text1"/>
          <w:sz w:val="24"/>
          <w:szCs w:val="24"/>
          <w:u w:val="thick"/>
          <w:lang w:val="hy-AM"/>
        </w:rPr>
        <w:t>Ղ</w:t>
      </w:r>
      <w:r w:rsidRPr="004733D1">
        <w:rPr>
          <w:rFonts w:ascii="GHEA Grapalat" w:hAnsi="GHEA Grapalat" w:cs="Times Armenian"/>
          <w:b/>
          <w:noProof/>
          <w:color w:val="000000" w:themeColor="text1"/>
          <w:sz w:val="24"/>
          <w:szCs w:val="24"/>
          <w:u w:val="thick"/>
          <w:lang w:val="hy-AM"/>
        </w:rPr>
        <w:t xml:space="preserve"> </w:t>
      </w:r>
      <w:r w:rsidRPr="004733D1">
        <w:rPr>
          <w:rFonts w:ascii="GHEA Grapalat" w:hAnsi="GHEA Grapalat" w:cs="Sylfaen"/>
          <w:b/>
          <w:noProof/>
          <w:color w:val="000000" w:themeColor="text1"/>
          <w:sz w:val="24"/>
          <w:szCs w:val="24"/>
          <w:u w:val="thick"/>
          <w:lang w:val="hy-AM"/>
        </w:rPr>
        <w:t>Ե</w:t>
      </w:r>
      <w:r w:rsidRPr="004733D1">
        <w:rPr>
          <w:rFonts w:ascii="GHEA Grapalat" w:hAnsi="GHEA Grapalat" w:cs="Times Armenian"/>
          <w:b/>
          <w:noProof/>
          <w:color w:val="000000" w:themeColor="text1"/>
          <w:sz w:val="24"/>
          <w:szCs w:val="24"/>
          <w:u w:val="thick"/>
          <w:lang w:val="hy-AM"/>
        </w:rPr>
        <w:t xml:space="preserve"> </w:t>
      </w:r>
      <w:r w:rsidRPr="004733D1">
        <w:rPr>
          <w:rFonts w:ascii="GHEA Grapalat" w:hAnsi="GHEA Grapalat" w:cs="Sylfaen"/>
          <w:b/>
          <w:noProof/>
          <w:color w:val="000000" w:themeColor="text1"/>
          <w:sz w:val="24"/>
          <w:szCs w:val="24"/>
          <w:u w:val="thick"/>
          <w:lang w:val="hy-AM"/>
        </w:rPr>
        <w:t>Կ</w:t>
      </w:r>
      <w:r w:rsidRPr="004733D1">
        <w:rPr>
          <w:rFonts w:ascii="GHEA Grapalat" w:hAnsi="GHEA Grapalat" w:cs="Times Armenian"/>
          <w:b/>
          <w:noProof/>
          <w:color w:val="000000" w:themeColor="text1"/>
          <w:sz w:val="24"/>
          <w:szCs w:val="24"/>
          <w:u w:val="thick"/>
          <w:lang w:val="hy-AM"/>
        </w:rPr>
        <w:t xml:space="preserve"> </w:t>
      </w:r>
      <w:r w:rsidRPr="004733D1">
        <w:rPr>
          <w:rFonts w:ascii="GHEA Grapalat" w:hAnsi="GHEA Grapalat" w:cs="Sylfaen"/>
          <w:b/>
          <w:noProof/>
          <w:color w:val="000000" w:themeColor="text1"/>
          <w:sz w:val="24"/>
          <w:szCs w:val="24"/>
          <w:u w:val="thick"/>
          <w:lang w:val="hy-AM"/>
        </w:rPr>
        <w:t>Ա</w:t>
      </w:r>
      <w:r w:rsidRPr="004733D1">
        <w:rPr>
          <w:rFonts w:ascii="GHEA Grapalat" w:hAnsi="GHEA Grapalat" w:cs="Times Armenian"/>
          <w:b/>
          <w:noProof/>
          <w:color w:val="000000" w:themeColor="text1"/>
          <w:sz w:val="24"/>
          <w:szCs w:val="24"/>
          <w:u w:val="thick"/>
          <w:lang w:val="hy-AM"/>
        </w:rPr>
        <w:t xml:space="preserve"> </w:t>
      </w:r>
      <w:r w:rsidRPr="004733D1">
        <w:rPr>
          <w:rFonts w:ascii="GHEA Grapalat" w:hAnsi="GHEA Grapalat" w:cs="Sylfaen"/>
          <w:b/>
          <w:noProof/>
          <w:color w:val="000000" w:themeColor="text1"/>
          <w:sz w:val="24"/>
          <w:szCs w:val="24"/>
          <w:u w:val="thick"/>
          <w:lang w:val="hy-AM"/>
        </w:rPr>
        <w:t>Ն</w:t>
      </w:r>
      <w:r w:rsidRPr="004733D1">
        <w:rPr>
          <w:rFonts w:ascii="GHEA Grapalat" w:hAnsi="GHEA Grapalat" w:cs="Times Armenian"/>
          <w:b/>
          <w:noProof/>
          <w:color w:val="000000" w:themeColor="text1"/>
          <w:sz w:val="24"/>
          <w:szCs w:val="24"/>
          <w:u w:val="thick"/>
          <w:lang w:val="hy-AM"/>
        </w:rPr>
        <w:t xml:space="preserve"> </w:t>
      </w:r>
      <w:r w:rsidRPr="004733D1">
        <w:rPr>
          <w:rFonts w:ascii="GHEA Grapalat" w:hAnsi="GHEA Grapalat" w:cs="Sylfaen"/>
          <w:b/>
          <w:noProof/>
          <w:color w:val="000000" w:themeColor="text1"/>
          <w:sz w:val="24"/>
          <w:szCs w:val="24"/>
          <w:u w:val="thick"/>
          <w:lang w:val="hy-AM"/>
        </w:rPr>
        <w:t xml:space="preserve">Ք </w:t>
      </w:r>
    </w:p>
    <w:p w:rsidR="00CF20FA" w:rsidRPr="004733D1" w:rsidRDefault="00CF20FA" w:rsidP="00CF20FA">
      <w:pPr>
        <w:shd w:val="clear" w:color="auto" w:fill="FFFFFF"/>
        <w:spacing w:line="240" w:lineRule="auto"/>
        <w:jc w:val="center"/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</w:pPr>
      <w:r w:rsidRPr="004733D1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 w:eastAsia="ru-RU"/>
        </w:rPr>
        <w:t>«ԿԱԼԱՆԱՎՈՐՎԱԾ</w:t>
      </w:r>
      <w:r w:rsidRPr="004733D1">
        <w:rPr>
          <w:rFonts w:ascii="GHEA Grapalat" w:hAnsi="GHEA Grapalat"/>
          <w:b/>
          <w:bCs/>
          <w:color w:val="000000" w:themeColor="text1"/>
          <w:sz w:val="24"/>
          <w:szCs w:val="24"/>
          <w:lang w:val="hy-AM" w:eastAsia="ru-RU"/>
        </w:rPr>
        <w:t xml:space="preserve"> </w:t>
      </w:r>
      <w:r w:rsidRPr="004733D1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 w:eastAsia="ru-RU"/>
        </w:rPr>
        <w:t>ԱՆՁԱՆՑ</w:t>
      </w:r>
      <w:r w:rsidRPr="004733D1">
        <w:rPr>
          <w:rFonts w:ascii="GHEA Grapalat" w:hAnsi="GHEA Grapalat"/>
          <w:b/>
          <w:bCs/>
          <w:color w:val="000000" w:themeColor="text1"/>
          <w:sz w:val="24"/>
          <w:szCs w:val="24"/>
          <w:lang w:val="hy-AM" w:eastAsia="ru-RU"/>
        </w:rPr>
        <w:t xml:space="preserve"> </w:t>
      </w:r>
      <w:r w:rsidRPr="004733D1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 w:eastAsia="ru-RU"/>
        </w:rPr>
        <w:t>ԵՎ</w:t>
      </w:r>
      <w:r w:rsidRPr="004733D1">
        <w:rPr>
          <w:rFonts w:ascii="GHEA Grapalat" w:hAnsi="GHEA Grapalat"/>
          <w:b/>
          <w:bCs/>
          <w:color w:val="000000" w:themeColor="text1"/>
          <w:sz w:val="24"/>
          <w:szCs w:val="24"/>
          <w:lang w:val="hy-AM" w:eastAsia="ru-RU"/>
        </w:rPr>
        <w:t xml:space="preserve"> </w:t>
      </w:r>
      <w:r w:rsidRPr="004733D1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 w:eastAsia="ru-RU"/>
        </w:rPr>
        <w:t>ԴԱՏԱՊԱՐՏՅԱԼՆԵՐԻՆ</w:t>
      </w:r>
      <w:r w:rsidRPr="004733D1">
        <w:rPr>
          <w:rFonts w:ascii="GHEA Grapalat" w:hAnsi="GHEA Grapalat"/>
          <w:b/>
          <w:bCs/>
          <w:color w:val="000000" w:themeColor="text1"/>
          <w:sz w:val="24"/>
          <w:szCs w:val="24"/>
          <w:lang w:val="hy-AM" w:eastAsia="ru-RU"/>
        </w:rPr>
        <w:t xml:space="preserve"> </w:t>
      </w:r>
      <w:r w:rsidRPr="004733D1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 w:eastAsia="ru-RU"/>
        </w:rPr>
        <w:t>ԱՐԳԵԼՎԱԾ</w:t>
      </w:r>
      <w:r w:rsidRPr="004733D1">
        <w:rPr>
          <w:rFonts w:ascii="GHEA Grapalat" w:hAnsi="GHEA Grapalat"/>
          <w:b/>
          <w:bCs/>
          <w:color w:val="000000" w:themeColor="text1"/>
          <w:sz w:val="24"/>
          <w:szCs w:val="24"/>
          <w:lang w:val="hy-AM" w:eastAsia="ru-RU"/>
        </w:rPr>
        <w:t xml:space="preserve"> </w:t>
      </w:r>
      <w:r w:rsidRPr="004733D1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 w:eastAsia="ru-RU"/>
        </w:rPr>
        <w:t>ԱՇԽԱՏԱՆՔՆԵՐԻ</w:t>
      </w:r>
      <w:r w:rsidRPr="004733D1">
        <w:rPr>
          <w:rFonts w:ascii="GHEA Grapalat" w:hAnsi="GHEA Grapalat"/>
          <w:b/>
          <w:bCs/>
          <w:color w:val="000000" w:themeColor="text1"/>
          <w:sz w:val="24"/>
          <w:szCs w:val="24"/>
          <w:lang w:val="hy-AM" w:eastAsia="ru-RU"/>
        </w:rPr>
        <w:t xml:space="preserve"> </w:t>
      </w:r>
      <w:r w:rsidRPr="004733D1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 w:eastAsia="ru-RU"/>
        </w:rPr>
        <w:t>ԵՎ</w:t>
      </w:r>
      <w:r w:rsidRPr="004733D1">
        <w:rPr>
          <w:rFonts w:ascii="GHEA Grapalat" w:hAnsi="GHEA Grapalat"/>
          <w:b/>
          <w:bCs/>
          <w:color w:val="000000" w:themeColor="text1"/>
          <w:sz w:val="24"/>
          <w:szCs w:val="24"/>
          <w:lang w:val="hy-AM" w:eastAsia="ru-RU"/>
        </w:rPr>
        <w:t xml:space="preserve"> </w:t>
      </w:r>
      <w:r w:rsidRPr="004733D1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 w:eastAsia="ru-RU"/>
        </w:rPr>
        <w:t>ՊԱՇՏՈՆՆԵՐԻ</w:t>
      </w:r>
      <w:r w:rsidRPr="004733D1">
        <w:rPr>
          <w:rFonts w:ascii="GHEA Grapalat" w:hAnsi="GHEA Grapalat"/>
          <w:b/>
          <w:bCs/>
          <w:color w:val="000000" w:themeColor="text1"/>
          <w:sz w:val="24"/>
          <w:szCs w:val="24"/>
          <w:lang w:val="hy-AM" w:eastAsia="ru-RU"/>
        </w:rPr>
        <w:t xml:space="preserve"> </w:t>
      </w:r>
      <w:r w:rsidRPr="004733D1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 w:eastAsia="ru-RU"/>
        </w:rPr>
        <w:t>ՑԱՆԿԸ</w:t>
      </w:r>
      <w:r w:rsidRPr="004733D1">
        <w:rPr>
          <w:rFonts w:ascii="GHEA Grapalat" w:hAnsi="GHEA Grapalat"/>
          <w:b/>
          <w:bCs/>
          <w:color w:val="000000" w:themeColor="text1"/>
          <w:sz w:val="24"/>
          <w:szCs w:val="24"/>
          <w:lang w:val="hy-AM" w:eastAsia="ru-RU"/>
        </w:rPr>
        <w:t xml:space="preserve"> </w:t>
      </w:r>
      <w:r w:rsidRPr="004733D1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 w:eastAsia="ru-RU"/>
        </w:rPr>
        <w:t>ՀԱՍՏԱՏԵԼՈՒ</w:t>
      </w:r>
      <w:r w:rsidRPr="004733D1">
        <w:rPr>
          <w:rFonts w:ascii="GHEA Grapalat" w:hAnsi="GHEA Grapalat"/>
          <w:b/>
          <w:bCs/>
          <w:color w:val="000000" w:themeColor="text1"/>
          <w:sz w:val="24"/>
          <w:szCs w:val="24"/>
          <w:lang w:val="hy-AM" w:eastAsia="ru-RU"/>
        </w:rPr>
        <w:t xml:space="preserve"> ԵՎ ՀԱՅԱՍՏԱՆԻ ՀԱՆՐԱՊԵՏՈՒԹՅԱՆ ԿԱՌԱՎԱՐՈՒԹՅԱՆ 2005 ԹՎԱԿԱՆԻ ՀՈՒԼԻՍԻ 7-Ի </w:t>
      </w:r>
      <w:r w:rsidRPr="004733D1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>ԹԻՎ</w:t>
      </w:r>
      <w:r w:rsidRPr="004733D1">
        <w:rPr>
          <w:b/>
          <w:color w:val="000000" w:themeColor="text1"/>
          <w:sz w:val="24"/>
          <w:szCs w:val="24"/>
          <w:shd w:val="clear" w:color="auto" w:fill="FFFFFF"/>
          <w:lang w:val="hy-AM"/>
        </w:rPr>
        <w:t> </w:t>
      </w:r>
      <w:r w:rsidRPr="004733D1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>960-</w:t>
      </w:r>
      <w:r w:rsidR="00682029" w:rsidRPr="004733D1">
        <w:rPr>
          <w:rFonts w:ascii="GHEA Grapalat" w:hAnsi="GHEA Grapalat" w:cs="Sylfaen"/>
          <w:b/>
          <w:color w:val="000000" w:themeColor="text1"/>
          <w:sz w:val="24"/>
          <w:szCs w:val="24"/>
          <w:shd w:val="clear" w:color="auto" w:fill="FFFFFF"/>
          <w:lang w:val="hy-AM"/>
        </w:rPr>
        <w:t>Ն ՈՐՈՇՈՒՄ</w:t>
      </w:r>
      <w:r w:rsidR="00682029" w:rsidRPr="004733D1">
        <w:rPr>
          <w:rFonts w:ascii="GHEA Grapalat" w:hAnsi="GHEA Grapalat" w:cs="Sylfaen"/>
          <w:b/>
          <w:color w:val="000000" w:themeColor="text1"/>
          <w:sz w:val="24"/>
          <w:szCs w:val="24"/>
          <w:shd w:val="clear" w:color="auto" w:fill="FFFFFF"/>
        </w:rPr>
        <w:t>Ն</w:t>
      </w:r>
      <w:r w:rsidRPr="004733D1">
        <w:rPr>
          <w:rFonts w:ascii="GHEA Grapalat" w:hAnsi="GHEA Grapalat" w:cs="Sylfaen"/>
          <w:b/>
          <w:color w:val="000000" w:themeColor="text1"/>
          <w:sz w:val="24"/>
          <w:szCs w:val="24"/>
          <w:shd w:val="clear" w:color="auto" w:fill="FFFFFF"/>
          <w:lang w:val="hy-AM"/>
        </w:rPr>
        <w:t xml:space="preserve"> ՈՒԺԸ ԿՈՐՑՐԱԾ ՃԱՆԱՉԵԼՈՒ ՄԱՍԻՆ»</w:t>
      </w:r>
      <w:r w:rsidRPr="004733D1"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  <w:t xml:space="preserve"> </w:t>
      </w:r>
      <w:r w:rsidRPr="004733D1">
        <w:rPr>
          <w:rFonts w:ascii="GHEA Grapalat" w:hAnsi="GHEA Grapalat"/>
          <w:b/>
          <w:noProof/>
          <w:color w:val="000000" w:themeColor="text1"/>
          <w:sz w:val="24"/>
          <w:szCs w:val="24"/>
          <w:lang w:val="hy-AM"/>
        </w:rPr>
        <w:t xml:space="preserve"> </w:t>
      </w:r>
      <w:r w:rsidR="0087656A" w:rsidRPr="0087656A">
        <w:rPr>
          <w:rFonts w:ascii="GHEA Grapalat" w:hAnsi="GHEA Grapalat" w:cs="Sylfaen"/>
          <w:b/>
          <w:color w:val="000000"/>
          <w:sz w:val="24"/>
          <w:szCs w:val="24"/>
          <w:lang w:val="hy-AM" w:eastAsia="ru-RU"/>
        </w:rPr>
        <w:t>ՀԱՅԱՍՏԱՆԻ</w:t>
      </w:r>
      <w:r w:rsidR="0087656A" w:rsidRPr="0087656A">
        <w:rPr>
          <w:rFonts w:ascii="GHEA Grapalat" w:hAnsi="GHEA Grapalat"/>
          <w:b/>
          <w:color w:val="000000"/>
          <w:sz w:val="24"/>
          <w:szCs w:val="24"/>
          <w:lang w:val="hy-AM" w:eastAsia="ru-RU"/>
        </w:rPr>
        <w:t xml:space="preserve"> </w:t>
      </w:r>
      <w:r w:rsidR="0087656A" w:rsidRPr="0087656A">
        <w:rPr>
          <w:rFonts w:ascii="GHEA Grapalat" w:hAnsi="GHEA Grapalat" w:cs="Sylfaen"/>
          <w:b/>
          <w:color w:val="000000"/>
          <w:sz w:val="24"/>
          <w:szCs w:val="24"/>
          <w:lang w:val="hy-AM" w:eastAsia="ru-RU"/>
        </w:rPr>
        <w:t>ՀԱՆՐԱՊԵՏՈՒԹՅԱՆ</w:t>
      </w:r>
      <w:r w:rsidR="0087656A" w:rsidRPr="004733D1"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  <w:t xml:space="preserve"> </w:t>
      </w:r>
      <w:r w:rsidRPr="004733D1"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  <w:t xml:space="preserve">ԿԱՌԱՎԱՐՈՒԹՅԱՆ ՈՐՈՇՄԱՆ ԸՆԴՈՒՆՄԱՆ </w:t>
      </w:r>
      <w:r w:rsidRPr="004733D1">
        <w:rPr>
          <w:rFonts w:ascii="GHEA Grapalat" w:hAnsi="GHEA Grapalat" w:cs="Times Armenian"/>
          <w:b/>
          <w:noProof/>
          <w:color w:val="000000" w:themeColor="text1"/>
          <w:sz w:val="24"/>
          <w:szCs w:val="24"/>
          <w:lang w:val="hy-AM"/>
        </w:rPr>
        <w:t xml:space="preserve">ԴԵՊՔՈՒՄ </w:t>
      </w:r>
      <w:r w:rsidRPr="004733D1"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  <w:t>ՊԵՏԱԿԱՆ</w:t>
      </w:r>
      <w:r w:rsidRPr="004733D1">
        <w:rPr>
          <w:rFonts w:ascii="GHEA Grapalat" w:hAnsi="GHEA Grapalat"/>
          <w:b/>
          <w:noProof/>
          <w:color w:val="000000" w:themeColor="text1"/>
          <w:sz w:val="24"/>
          <w:szCs w:val="24"/>
          <w:lang w:val="hy-AM"/>
        </w:rPr>
        <w:t xml:space="preserve"> </w:t>
      </w:r>
      <w:r w:rsidRPr="004733D1"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  <w:t>ԲՅՈՒՋԵԻ</w:t>
      </w:r>
      <w:r w:rsidRPr="004733D1">
        <w:rPr>
          <w:rFonts w:ascii="GHEA Grapalat" w:hAnsi="GHEA Grapalat"/>
          <w:b/>
          <w:noProof/>
          <w:color w:val="000000" w:themeColor="text1"/>
          <w:sz w:val="24"/>
          <w:szCs w:val="24"/>
          <w:lang w:val="hy-AM"/>
        </w:rPr>
        <w:t xml:space="preserve"> </w:t>
      </w:r>
      <w:r w:rsidRPr="004733D1"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  <w:t>ԵԿԱՄՈՒՏՆԵՐԻ</w:t>
      </w:r>
      <w:r w:rsidRPr="004733D1">
        <w:rPr>
          <w:rFonts w:ascii="GHEA Grapalat" w:hAnsi="GHEA Grapalat"/>
          <w:b/>
          <w:noProof/>
          <w:color w:val="000000" w:themeColor="text1"/>
          <w:sz w:val="24"/>
          <w:szCs w:val="24"/>
          <w:lang w:val="hy-AM"/>
        </w:rPr>
        <w:t xml:space="preserve"> </w:t>
      </w:r>
      <w:r w:rsidRPr="004733D1"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  <w:t>ԱՎԵԼԱՑՄԱՆ</w:t>
      </w:r>
      <w:r w:rsidRPr="004733D1">
        <w:rPr>
          <w:rFonts w:ascii="GHEA Grapalat" w:hAnsi="GHEA Grapalat"/>
          <w:b/>
          <w:noProof/>
          <w:color w:val="000000" w:themeColor="text1"/>
          <w:sz w:val="24"/>
          <w:szCs w:val="24"/>
          <w:lang w:val="hy-AM"/>
        </w:rPr>
        <w:t xml:space="preserve"> </w:t>
      </w:r>
      <w:r w:rsidRPr="004733D1"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  <w:t>ԿԱՄ</w:t>
      </w:r>
      <w:r w:rsidRPr="004733D1">
        <w:rPr>
          <w:rFonts w:ascii="GHEA Grapalat" w:hAnsi="GHEA Grapalat"/>
          <w:b/>
          <w:noProof/>
          <w:color w:val="000000" w:themeColor="text1"/>
          <w:sz w:val="24"/>
          <w:szCs w:val="24"/>
          <w:lang w:val="hy-AM"/>
        </w:rPr>
        <w:t xml:space="preserve"> </w:t>
      </w:r>
      <w:r w:rsidRPr="004733D1"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  <w:t>ՆՎԱԶԵՑՄԱՆ</w:t>
      </w:r>
      <w:r w:rsidRPr="004733D1">
        <w:rPr>
          <w:rFonts w:ascii="GHEA Grapalat" w:hAnsi="GHEA Grapalat"/>
          <w:b/>
          <w:noProof/>
          <w:color w:val="000000" w:themeColor="text1"/>
          <w:sz w:val="24"/>
          <w:szCs w:val="24"/>
          <w:lang w:val="hy-AM"/>
        </w:rPr>
        <w:t xml:space="preserve"> </w:t>
      </w:r>
      <w:r w:rsidRPr="004733D1"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  <w:t>ՄԱՍԻՆ</w:t>
      </w:r>
    </w:p>
    <w:p w:rsidR="00CF20FA" w:rsidRPr="004733D1" w:rsidRDefault="00CF20FA" w:rsidP="00CF20FA">
      <w:pPr>
        <w:spacing w:line="240" w:lineRule="auto"/>
        <w:jc w:val="center"/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</w:pPr>
    </w:p>
    <w:p w:rsidR="00CF20FA" w:rsidRPr="004733D1" w:rsidRDefault="00CF20FA" w:rsidP="00CF20FA">
      <w:pPr>
        <w:spacing w:line="240" w:lineRule="auto"/>
        <w:ind w:firstLine="851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733D1">
        <w:rPr>
          <w:rFonts w:ascii="GHEA Grapalat" w:hAnsi="GHEA Grapalat" w:cs="Sylfaen"/>
          <w:bCs/>
          <w:color w:val="000000" w:themeColor="text1"/>
          <w:sz w:val="24"/>
          <w:szCs w:val="24"/>
          <w:lang w:val="hy-AM" w:eastAsia="ru-RU"/>
        </w:rPr>
        <w:t>«Կալանավորված</w:t>
      </w:r>
      <w:r w:rsidRPr="004733D1">
        <w:rPr>
          <w:rFonts w:ascii="GHEA Grapalat" w:hAnsi="GHEA Grapalat"/>
          <w:bCs/>
          <w:color w:val="000000" w:themeColor="text1"/>
          <w:sz w:val="24"/>
          <w:szCs w:val="24"/>
          <w:lang w:val="hy-AM" w:eastAsia="ru-RU"/>
        </w:rPr>
        <w:t xml:space="preserve"> </w:t>
      </w:r>
      <w:r w:rsidRPr="004733D1">
        <w:rPr>
          <w:rFonts w:ascii="GHEA Grapalat" w:hAnsi="GHEA Grapalat" w:cs="Sylfaen"/>
          <w:bCs/>
          <w:color w:val="000000" w:themeColor="text1"/>
          <w:sz w:val="24"/>
          <w:szCs w:val="24"/>
          <w:lang w:val="hy-AM" w:eastAsia="ru-RU"/>
        </w:rPr>
        <w:t>անձանց</w:t>
      </w:r>
      <w:r w:rsidRPr="004733D1">
        <w:rPr>
          <w:rFonts w:ascii="GHEA Grapalat" w:hAnsi="GHEA Grapalat"/>
          <w:bCs/>
          <w:color w:val="000000" w:themeColor="text1"/>
          <w:sz w:val="24"/>
          <w:szCs w:val="24"/>
          <w:lang w:val="hy-AM" w:eastAsia="ru-RU"/>
        </w:rPr>
        <w:t xml:space="preserve"> </w:t>
      </w:r>
      <w:r w:rsidRPr="004733D1">
        <w:rPr>
          <w:rFonts w:ascii="GHEA Grapalat" w:hAnsi="GHEA Grapalat" w:cs="Sylfaen"/>
          <w:bCs/>
          <w:color w:val="000000" w:themeColor="text1"/>
          <w:sz w:val="24"/>
          <w:szCs w:val="24"/>
          <w:lang w:val="hy-AM" w:eastAsia="ru-RU"/>
        </w:rPr>
        <w:t>և դատապարտյալներին</w:t>
      </w:r>
      <w:r w:rsidRPr="004733D1">
        <w:rPr>
          <w:rFonts w:ascii="GHEA Grapalat" w:hAnsi="GHEA Grapalat"/>
          <w:bCs/>
          <w:color w:val="000000" w:themeColor="text1"/>
          <w:sz w:val="24"/>
          <w:szCs w:val="24"/>
          <w:lang w:val="hy-AM" w:eastAsia="ru-RU"/>
        </w:rPr>
        <w:t xml:space="preserve"> </w:t>
      </w:r>
      <w:r w:rsidRPr="004733D1">
        <w:rPr>
          <w:rFonts w:ascii="GHEA Grapalat" w:hAnsi="GHEA Grapalat" w:cs="Sylfaen"/>
          <w:bCs/>
          <w:color w:val="000000" w:themeColor="text1"/>
          <w:sz w:val="24"/>
          <w:szCs w:val="24"/>
          <w:lang w:val="hy-AM" w:eastAsia="ru-RU"/>
        </w:rPr>
        <w:t>արգելված</w:t>
      </w:r>
      <w:r w:rsidRPr="004733D1">
        <w:rPr>
          <w:rFonts w:ascii="GHEA Grapalat" w:hAnsi="GHEA Grapalat"/>
          <w:bCs/>
          <w:color w:val="000000" w:themeColor="text1"/>
          <w:sz w:val="24"/>
          <w:szCs w:val="24"/>
          <w:lang w:val="hy-AM" w:eastAsia="ru-RU"/>
        </w:rPr>
        <w:t xml:space="preserve"> </w:t>
      </w:r>
      <w:r w:rsidRPr="004733D1">
        <w:rPr>
          <w:rFonts w:ascii="GHEA Grapalat" w:hAnsi="GHEA Grapalat" w:cs="Sylfaen"/>
          <w:bCs/>
          <w:color w:val="000000" w:themeColor="text1"/>
          <w:sz w:val="24"/>
          <w:szCs w:val="24"/>
          <w:lang w:val="hy-AM" w:eastAsia="ru-RU"/>
        </w:rPr>
        <w:t>աշխատանքների</w:t>
      </w:r>
      <w:r w:rsidRPr="004733D1">
        <w:rPr>
          <w:rFonts w:ascii="GHEA Grapalat" w:hAnsi="GHEA Grapalat"/>
          <w:bCs/>
          <w:color w:val="000000" w:themeColor="text1"/>
          <w:sz w:val="24"/>
          <w:szCs w:val="24"/>
          <w:lang w:val="hy-AM" w:eastAsia="ru-RU"/>
        </w:rPr>
        <w:t xml:space="preserve"> </w:t>
      </w:r>
      <w:r w:rsidRPr="004733D1">
        <w:rPr>
          <w:rFonts w:ascii="GHEA Grapalat" w:hAnsi="GHEA Grapalat" w:cs="Sylfaen"/>
          <w:bCs/>
          <w:color w:val="000000" w:themeColor="text1"/>
          <w:sz w:val="24"/>
          <w:szCs w:val="24"/>
          <w:lang w:val="hy-AM" w:eastAsia="ru-RU"/>
        </w:rPr>
        <w:t>և</w:t>
      </w:r>
      <w:r w:rsidRPr="004733D1">
        <w:rPr>
          <w:rFonts w:ascii="GHEA Grapalat" w:hAnsi="GHEA Grapalat"/>
          <w:bCs/>
          <w:color w:val="000000" w:themeColor="text1"/>
          <w:sz w:val="24"/>
          <w:szCs w:val="24"/>
          <w:lang w:val="hy-AM" w:eastAsia="ru-RU"/>
        </w:rPr>
        <w:t xml:space="preserve"> </w:t>
      </w:r>
      <w:r w:rsidRPr="004733D1">
        <w:rPr>
          <w:rFonts w:ascii="GHEA Grapalat" w:hAnsi="GHEA Grapalat" w:cs="Sylfaen"/>
          <w:bCs/>
          <w:color w:val="000000" w:themeColor="text1"/>
          <w:sz w:val="24"/>
          <w:szCs w:val="24"/>
          <w:lang w:val="hy-AM" w:eastAsia="ru-RU"/>
        </w:rPr>
        <w:t>պաշտոնների</w:t>
      </w:r>
      <w:r w:rsidRPr="004733D1">
        <w:rPr>
          <w:rFonts w:ascii="GHEA Grapalat" w:hAnsi="GHEA Grapalat"/>
          <w:bCs/>
          <w:color w:val="000000" w:themeColor="text1"/>
          <w:sz w:val="24"/>
          <w:szCs w:val="24"/>
          <w:lang w:val="hy-AM" w:eastAsia="ru-RU"/>
        </w:rPr>
        <w:t xml:space="preserve"> </w:t>
      </w:r>
      <w:r w:rsidRPr="004733D1">
        <w:rPr>
          <w:rFonts w:ascii="GHEA Grapalat" w:hAnsi="GHEA Grapalat" w:cs="Sylfaen"/>
          <w:bCs/>
          <w:color w:val="000000" w:themeColor="text1"/>
          <w:sz w:val="24"/>
          <w:szCs w:val="24"/>
          <w:lang w:val="hy-AM" w:eastAsia="ru-RU"/>
        </w:rPr>
        <w:t>ցանկը</w:t>
      </w:r>
      <w:r w:rsidRPr="004733D1">
        <w:rPr>
          <w:rFonts w:ascii="GHEA Grapalat" w:hAnsi="GHEA Grapalat"/>
          <w:bCs/>
          <w:color w:val="000000" w:themeColor="text1"/>
          <w:sz w:val="24"/>
          <w:szCs w:val="24"/>
          <w:lang w:val="hy-AM" w:eastAsia="ru-RU"/>
        </w:rPr>
        <w:t xml:space="preserve"> </w:t>
      </w:r>
      <w:r w:rsidRPr="004733D1">
        <w:rPr>
          <w:rFonts w:ascii="GHEA Grapalat" w:hAnsi="GHEA Grapalat" w:cs="Sylfaen"/>
          <w:bCs/>
          <w:color w:val="000000" w:themeColor="text1"/>
          <w:sz w:val="24"/>
          <w:szCs w:val="24"/>
          <w:lang w:val="hy-AM" w:eastAsia="ru-RU"/>
        </w:rPr>
        <w:t>հաստատելու</w:t>
      </w:r>
      <w:r w:rsidRPr="004733D1">
        <w:rPr>
          <w:rFonts w:ascii="GHEA Grapalat" w:hAnsi="GHEA Grapalat"/>
          <w:bCs/>
          <w:color w:val="000000" w:themeColor="text1"/>
          <w:sz w:val="24"/>
          <w:szCs w:val="24"/>
          <w:lang w:val="hy-AM" w:eastAsia="ru-RU"/>
        </w:rPr>
        <w:t xml:space="preserve"> և Հայաստանի Հանրապետության կառավարության 2005 թվականի հուլիսի 7-ի </w:t>
      </w:r>
      <w:r w:rsidRPr="004733D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թիվ</w:t>
      </w:r>
      <w:r w:rsidRPr="004733D1">
        <w:rPr>
          <w:color w:val="000000" w:themeColor="text1"/>
          <w:sz w:val="24"/>
          <w:szCs w:val="24"/>
          <w:shd w:val="clear" w:color="auto" w:fill="FFFFFF"/>
          <w:lang w:val="hy-AM"/>
        </w:rPr>
        <w:t> </w:t>
      </w:r>
      <w:r w:rsidRPr="004733D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960-</w:t>
      </w:r>
      <w:r w:rsidR="00CB3A04" w:rsidRPr="004733D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ն որոշում</w:t>
      </w:r>
      <w:r w:rsidR="00CB3A04" w:rsidRPr="004733D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</w:rPr>
        <w:t>ն</w:t>
      </w:r>
      <w:r w:rsidRPr="004733D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 xml:space="preserve"> ուժը կորցրած ճանաչելու մասին» </w:t>
      </w:r>
      <w:r w:rsidRPr="004733D1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>Հայաստանի Հանրապետության կառավարության որոշման նախագծի ընդունման</w:t>
      </w:r>
      <w:r w:rsidRPr="004733D1">
        <w:rPr>
          <w:rFonts w:ascii="GHEA Grapalat" w:hAnsi="GHEA Grapalat" w:cs="Times Armenian"/>
          <w:noProof/>
          <w:color w:val="000000" w:themeColor="text1"/>
          <w:sz w:val="24"/>
          <w:szCs w:val="24"/>
          <w:lang w:val="hy-AM"/>
        </w:rPr>
        <w:t xml:space="preserve"> </w:t>
      </w:r>
      <w:r w:rsidRPr="004733D1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կապակցությամբ</w:t>
      </w:r>
      <w:r w:rsidRPr="004733D1">
        <w:rPr>
          <w:rFonts w:ascii="GHEA Grapalat" w:hAnsi="GHEA Grapalat" w:cs="Times Armenian"/>
          <w:noProof/>
          <w:color w:val="000000" w:themeColor="text1"/>
          <w:sz w:val="24"/>
          <w:szCs w:val="24"/>
          <w:lang w:val="hy-AM"/>
        </w:rPr>
        <w:t xml:space="preserve"> </w:t>
      </w:r>
      <w:r w:rsidRPr="004733D1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>Հայաստանի Հանրապետության պետական բյուջեում եկամուտների և ծախսերի ավելացում չի նախատեսվում:</w:t>
      </w:r>
    </w:p>
    <w:p w:rsidR="005F20AC" w:rsidRPr="00CF20FA" w:rsidRDefault="005F20AC" w:rsidP="00CF20FA">
      <w:pPr>
        <w:autoSpaceDE w:val="0"/>
        <w:autoSpaceDN w:val="0"/>
        <w:spacing w:line="240" w:lineRule="auto"/>
        <w:ind w:firstLine="720"/>
        <w:contextualSpacing/>
        <w:rPr>
          <w:rFonts w:ascii="GHEA Grapalat" w:hAnsi="GHEA Grapalat" w:cs="Sylfaen"/>
          <w:color w:val="000000"/>
          <w:sz w:val="24"/>
          <w:szCs w:val="24"/>
        </w:rPr>
      </w:pPr>
    </w:p>
    <w:sectPr w:rsidR="005F20AC" w:rsidRPr="00CF20FA" w:rsidSect="00BA467F">
      <w:headerReference w:type="default" r:id="rId10"/>
      <w:footerReference w:type="even" r:id="rId11"/>
      <w:footerReference w:type="default" r:id="rId12"/>
      <w:pgSz w:w="12240" w:h="15840"/>
      <w:pgMar w:top="851" w:right="1134" w:bottom="851" w:left="1418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364" w:rsidRDefault="00D15364" w:rsidP="0090131B">
      <w:pPr>
        <w:spacing w:line="240" w:lineRule="auto"/>
      </w:pPr>
      <w:r>
        <w:separator/>
      </w:r>
    </w:p>
  </w:endnote>
  <w:endnote w:type="continuationSeparator" w:id="0">
    <w:p w:rsidR="00D15364" w:rsidRDefault="00D15364" w:rsidP="009013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n AMU">
    <w:panose1 w:val="01000000000000000000"/>
    <w:charset w:val="00"/>
    <w:family w:val="auto"/>
    <w:pitch w:val="variable"/>
    <w:sig w:usb0="A1002EA7" w:usb1="50000008" w:usb2="00000000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B56" w:rsidRDefault="00B76035" w:rsidP="00BA467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4B5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94B56" w:rsidRDefault="00494B56" w:rsidP="00BA467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B56" w:rsidRDefault="00494B56"/>
  <w:p w:rsidR="00494B56" w:rsidRDefault="00494B56"/>
  <w:tbl>
    <w:tblPr>
      <w:tblpPr w:leftFromText="187" w:rightFromText="187" w:vertAnchor="page" w:horzAnchor="margin" w:tblpXSpec="center" w:tblpYSpec="bottom"/>
      <w:tblW w:w="6214" w:type="pct"/>
      <w:tblLayout w:type="fixed"/>
      <w:tblLook w:val="04A0" w:firstRow="1" w:lastRow="0" w:firstColumn="1" w:lastColumn="0" w:noHBand="0" w:noVBand="1"/>
    </w:tblPr>
    <w:tblGrid>
      <w:gridCol w:w="10332"/>
      <w:gridCol w:w="1977"/>
    </w:tblGrid>
    <w:tr w:rsidR="00494B56" w:rsidTr="00BA467F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494B56" w:rsidRDefault="00494B56" w:rsidP="00BA467F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</w:rPr>
          </w:pPr>
        </w:p>
        <w:p w:rsidR="00494B56" w:rsidRDefault="00494B5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494B56" w:rsidRPr="00B9097C" w:rsidRDefault="00B76035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494B56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116DCF">
            <w:rPr>
              <w:rFonts w:ascii="Art" w:hAnsi="Art"/>
              <w:noProof/>
              <w:sz w:val="16"/>
              <w:szCs w:val="16"/>
            </w:rPr>
            <w:t>7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494B56" w:rsidRDefault="00494B56" w:rsidP="00BA467F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364" w:rsidRDefault="00D15364" w:rsidP="0090131B">
      <w:pPr>
        <w:spacing w:line="240" w:lineRule="auto"/>
      </w:pPr>
      <w:r>
        <w:separator/>
      </w:r>
    </w:p>
  </w:footnote>
  <w:footnote w:type="continuationSeparator" w:id="0">
    <w:p w:rsidR="00D15364" w:rsidRDefault="00D15364" w:rsidP="0090131B">
      <w:pPr>
        <w:spacing w:line="240" w:lineRule="auto"/>
      </w:pPr>
      <w:r>
        <w:continuationSeparator/>
      </w:r>
    </w:p>
  </w:footnote>
  <w:footnote w:id="1">
    <w:p w:rsidR="00253FA7" w:rsidRPr="006D7361" w:rsidRDefault="00253FA7" w:rsidP="0088488B">
      <w:pPr>
        <w:pStyle w:val="FootnoteText"/>
        <w:ind w:right="-122"/>
        <w:rPr>
          <w:rFonts w:ascii="GHEA Grapalat" w:hAnsi="GHEA Grapalat"/>
        </w:rPr>
      </w:pPr>
      <w:r w:rsidRPr="006D7361">
        <w:rPr>
          <w:rStyle w:val="FootnoteReference"/>
          <w:rFonts w:ascii="GHEA Grapalat" w:hAnsi="GHEA Grapalat"/>
        </w:rPr>
        <w:footnoteRef/>
      </w:r>
      <w:r w:rsidRPr="006D7361">
        <w:rPr>
          <w:rFonts w:ascii="GHEA Grapalat" w:hAnsi="GHEA Grapalat"/>
        </w:rPr>
        <w:t xml:space="preserve">Տե՛ս </w:t>
      </w:r>
      <w:hyperlink r:id="rId1" w:history="1">
        <w:r w:rsidRPr="006D7361">
          <w:rPr>
            <w:rStyle w:val="Hyperlink"/>
            <w:rFonts w:ascii="GHEA Grapalat" w:hAnsi="GHEA Grapalat"/>
          </w:rPr>
          <w:t>http://www.correctiveservices.wa.gov.au/_files/prisons/adult-custodial-rules/policy-directives/pd-68-appendix-procedures.pdf</w:t>
        </w:r>
      </w:hyperlink>
    </w:p>
  </w:footnote>
  <w:footnote w:id="2">
    <w:p w:rsidR="00253FA7" w:rsidRPr="006D7361" w:rsidRDefault="00253FA7" w:rsidP="0088488B">
      <w:pPr>
        <w:pStyle w:val="FootnoteText"/>
        <w:ind w:right="-122"/>
        <w:rPr>
          <w:rFonts w:ascii="GHEA Grapalat" w:hAnsi="GHEA Grapalat"/>
        </w:rPr>
      </w:pPr>
      <w:r w:rsidRPr="006D7361">
        <w:rPr>
          <w:rStyle w:val="FootnoteReference"/>
          <w:rFonts w:ascii="GHEA Grapalat" w:hAnsi="GHEA Grapalat"/>
        </w:rPr>
        <w:footnoteRef/>
      </w:r>
      <w:r w:rsidRPr="006D7361">
        <w:rPr>
          <w:rFonts w:ascii="GHEA Grapalat" w:hAnsi="GHEA Grapalat"/>
        </w:rPr>
        <w:t xml:space="preserve">     Տե՛ս       </w:t>
      </w:r>
      <w:hyperlink r:id="rId2" w:history="1">
        <w:r w:rsidRPr="006D7361">
          <w:rPr>
            <w:rStyle w:val="Hyperlink"/>
            <w:rFonts w:ascii="GHEA Grapalat" w:hAnsi="GHEA Grapalat"/>
          </w:rPr>
          <w:t>https://zakonbase.ru/content/part/140921</w:t>
        </w:r>
      </w:hyperlink>
    </w:p>
  </w:footnote>
  <w:footnote w:id="3">
    <w:p w:rsidR="00253FA7" w:rsidRPr="00253FA7" w:rsidRDefault="00253FA7" w:rsidP="0088488B">
      <w:pPr>
        <w:pStyle w:val="FootnoteText"/>
        <w:ind w:right="-122"/>
        <w:jc w:val="left"/>
      </w:pPr>
      <w:r w:rsidRPr="006D7361">
        <w:rPr>
          <w:rStyle w:val="FootnoteReference"/>
          <w:rFonts w:ascii="GHEA Grapalat" w:hAnsi="GHEA Grapalat"/>
        </w:rPr>
        <w:footnoteRef/>
      </w:r>
      <w:r w:rsidRPr="006D7361">
        <w:rPr>
          <w:rFonts w:ascii="GHEA Grapalat" w:hAnsi="GHEA Grapalat"/>
        </w:rPr>
        <w:t xml:space="preserve">     Տե՛ս</w:t>
      </w:r>
      <w:r w:rsidR="0088488B">
        <w:rPr>
          <w:rFonts w:ascii="GHEA Grapalat" w:hAnsi="GHEA Grapalat"/>
        </w:rPr>
        <w:t xml:space="preserve"> </w:t>
      </w:r>
      <w:hyperlink r:id="rId3" w:anchor="z55" w:history="1">
        <w:r w:rsidRPr="006D7361">
          <w:rPr>
            <w:rStyle w:val="Hyperlink"/>
            <w:rFonts w:ascii="GHEA Grapalat" w:hAnsi="GHEA Grapalat"/>
          </w:rPr>
          <w:t>https://tengrinews.kz/zakon/pravitelstvo_respubliki_kazahstan_premer_ministr_rk/ugolovnoe_pravo/id-V010001720_/#z55</w:t>
        </w:r>
      </w:hyperlink>
    </w:p>
  </w:footnote>
  <w:footnote w:id="4">
    <w:p w:rsidR="002A38E4" w:rsidRDefault="002A38E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D3E7F">
        <w:rPr>
          <w:rFonts w:ascii="GHEA Grapalat" w:hAnsi="GHEA Grapalat"/>
        </w:rPr>
        <w:t xml:space="preserve">Տե՛ս </w:t>
      </w:r>
      <w:hyperlink r:id="rId4" w:history="1">
        <w:r w:rsidRPr="006D3E7F">
          <w:rPr>
            <w:rStyle w:val="Hyperlink"/>
            <w:rFonts w:ascii="GHEA Grapalat" w:hAnsi="GHEA Grapalat"/>
          </w:rPr>
          <w:t>http://www.legislation.gov.uk/uksi/1999/728/article/31/made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B56" w:rsidRPr="009D697B" w:rsidRDefault="00494B56" w:rsidP="00C13647">
    <w:pPr>
      <w:pStyle w:val="Header"/>
      <w:pBdr>
        <w:left w:val="single" w:sz="18" w:space="4" w:color="FF0000"/>
      </w:pBdr>
      <w:ind w:left="-180"/>
      <w:rPr>
        <w:rFonts w:ascii="Arial Armenian" w:eastAsia="SimSun" w:hAnsi="Arial Armenian" w:cs="Arial"/>
        <w:color w:val="FF0000"/>
      </w:rPr>
    </w:pPr>
    <w:r>
      <w:rPr>
        <w:rFonts w:ascii="Arial Armenian" w:eastAsia="SimSun" w:hAnsi="Arial Armenian" w:cs="Arial"/>
        <w:noProof/>
        <w:color w:val="FF000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5" name="Picture 5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D697B">
      <w:rPr>
        <w:rFonts w:ascii="Arial Armenian" w:eastAsia="SimSun" w:hAnsi="Arial Armenian" w:cs="Arial"/>
      </w:rPr>
      <w:t xml:space="preserve">²ñ¹³ñ³¹³ïáõÃÛ³Ý </w:t>
    </w:r>
    <w:r w:rsidRPr="009D697B">
      <w:rPr>
        <w:rFonts w:ascii="Arial Armenian" w:eastAsia="SimSun" w:hAnsi="Arial Armenian" w:cs="Arial"/>
        <w:lang w:val="ru-RU"/>
      </w:rPr>
      <w:t xml:space="preserve">                                                                                             </w:t>
    </w:r>
    <w:r w:rsidRPr="009D697B">
      <w:rPr>
        <w:rFonts w:ascii="Arial Armenian" w:eastAsia="SimSun" w:hAnsi="Arial Armenian" w:cs="Arial"/>
      </w:rPr>
      <w:t>Ü²Ê²¶ÆÌ</w:t>
    </w:r>
    <w:r w:rsidRPr="009D697B">
      <w:rPr>
        <w:rFonts w:ascii="Arial Armenian" w:eastAsia="SimSun" w:hAnsi="Arial Armenian" w:cs="Arial"/>
        <w:lang w:val="ru-RU"/>
      </w:rPr>
      <w:t xml:space="preserve">                                   </w:t>
    </w:r>
    <w:r w:rsidRPr="009D697B">
      <w:rPr>
        <w:rFonts w:ascii="Arial Armenian" w:eastAsia="SimSun" w:hAnsi="Arial Armenian" w:cs="Arial"/>
      </w:rPr>
      <w:t xml:space="preserve">                                        </w:t>
    </w:r>
  </w:p>
  <w:p w:rsidR="00494B56" w:rsidRPr="009D697B" w:rsidRDefault="00494B56" w:rsidP="00C13647">
    <w:pPr>
      <w:pStyle w:val="Header"/>
      <w:pBdr>
        <w:left w:val="single" w:sz="18" w:space="4" w:color="0000FF"/>
      </w:pBdr>
      <w:ind w:left="-180"/>
      <w:rPr>
        <w:rFonts w:ascii="Arial Armenian" w:eastAsia="SimSun" w:hAnsi="Arial Armenian" w:cs="Arial"/>
      </w:rPr>
    </w:pPr>
    <w:r w:rsidRPr="009D697B">
      <w:rPr>
        <w:rFonts w:ascii="Arial Armenian" w:eastAsia="SimSun" w:hAnsi="Arial Armenian" w:cs="Arial"/>
      </w:rPr>
      <w:t xml:space="preserve">Ü³Ë³ñ³ñáõÃÛáõÝ                       </w:t>
    </w:r>
  </w:p>
  <w:p w:rsidR="00494B56" w:rsidRPr="009D697B" w:rsidRDefault="00494B56" w:rsidP="00C13647">
    <w:pPr>
      <w:pStyle w:val="Header"/>
      <w:pBdr>
        <w:left w:val="single" w:sz="18" w:space="4" w:color="FF6600"/>
      </w:pBdr>
      <w:ind w:left="-180"/>
      <w:rPr>
        <w:rFonts w:ascii="Arial Armenian" w:eastAsia="SimSun" w:hAnsi="Arial Armenian" w:cs="Arial"/>
      </w:rPr>
    </w:pPr>
    <w:r w:rsidRPr="009D697B">
      <w:rPr>
        <w:rFonts w:ascii="Arial Armenian" w:eastAsia="SimSun" w:hAnsi="Arial Armenian" w:cs="Arial"/>
      </w:rPr>
      <w:t xml:space="preserve">                                                                                                                                                            </w:t>
    </w:r>
  </w:p>
  <w:p w:rsidR="00494B56" w:rsidRPr="002B3928" w:rsidRDefault="00494B56" w:rsidP="00BA467F">
    <w:pPr>
      <w:pStyle w:val="Header"/>
      <w:ind w:left="-907"/>
      <w:rPr>
        <w:rFonts w:ascii="Arial LatArm" w:eastAsia="SimSun" w:hAnsi="Arial LatArm" w:cs="Arial"/>
        <w:sz w:val="18"/>
        <w:szCs w:val="18"/>
      </w:rPr>
    </w:pPr>
    <w:r w:rsidRPr="002B3928">
      <w:rPr>
        <w:rFonts w:ascii="Arial LatArm" w:eastAsia="SimSun" w:hAnsi="Arial LatArm" w:cs="Arial"/>
      </w:rPr>
      <w:t xml:space="preserve">             </w:t>
    </w:r>
    <w:r>
      <w:rPr>
        <w:rFonts w:ascii="Arial LatArm" w:eastAsia="SimSun" w:hAnsi="Arial LatArm" w:cs="Arial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27878"/>
    <w:multiLevelType w:val="hybridMultilevel"/>
    <w:tmpl w:val="42BA482E"/>
    <w:lvl w:ilvl="0" w:tplc="143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3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3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3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3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8C5455"/>
    <w:multiLevelType w:val="hybridMultilevel"/>
    <w:tmpl w:val="35DE03A0"/>
    <w:lvl w:ilvl="0" w:tplc="614E52F2">
      <w:start w:val="1"/>
      <w:numFmt w:val="decimal"/>
      <w:lvlText w:val="%1)"/>
      <w:lvlJc w:val="left"/>
      <w:pPr>
        <w:ind w:left="1080" w:hanging="360"/>
      </w:pPr>
      <w:rPr>
        <w:rFonts w:ascii="GHEA Grapalat" w:eastAsia="Calibri" w:hAnsi="GHEA Grapalat" w:cs="Times New Roman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6E134F3"/>
    <w:multiLevelType w:val="hybridMultilevel"/>
    <w:tmpl w:val="1ADCAF5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7F1065B"/>
    <w:multiLevelType w:val="hybridMultilevel"/>
    <w:tmpl w:val="1BE22510"/>
    <w:lvl w:ilvl="0" w:tplc="04090011">
      <w:start w:val="1"/>
      <w:numFmt w:val="decimal"/>
      <w:lvlText w:val="%1)"/>
      <w:lvlJc w:val="left"/>
      <w:pPr>
        <w:ind w:left="2007" w:hanging="360"/>
      </w:p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 w:tentative="1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">
    <w:nsid w:val="59887688"/>
    <w:multiLevelType w:val="hybridMultilevel"/>
    <w:tmpl w:val="322C248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9CA308C"/>
    <w:multiLevelType w:val="hybridMultilevel"/>
    <w:tmpl w:val="80CED6F2"/>
    <w:lvl w:ilvl="0" w:tplc="09E850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2BF4E68"/>
    <w:multiLevelType w:val="hybridMultilevel"/>
    <w:tmpl w:val="66F06C1E"/>
    <w:lvl w:ilvl="0" w:tplc="143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3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3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3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3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3F6C90"/>
    <w:multiLevelType w:val="hybridMultilevel"/>
    <w:tmpl w:val="6BA4E75A"/>
    <w:lvl w:ilvl="0" w:tplc="FE1C3390">
      <w:start w:val="1"/>
      <w:numFmt w:val="decimal"/>
      <w:lvlText w:val="%1."/>
      <w:lvlJc w:val="left"/>
      <w:pPr>
        <w:ind w:left="1005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7BA82D0B"/>
    <w:multiLevelType w:val="hybridMultilevel"/>
    <w:tmpl w:val="61C8AA08"/>
    <w:lvl w:ilvl="0" w:tplc="1CBA4E62">
      <w:start w:val="1"/>
      <w:numFmt w:val="decimal"/>
      <w:lvlText w:val="%1."/>
      <w:lvlJc w:val="left"/>
      <w:pPr>
        <w:ind w:left="2219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1" w:hanging="360"/>
      </w:pPr>
    </w:lvl>
    <w:lvl w:ilvl="2" w:tplc="0409001B" w:tentative="1">
      <w:start w:val="1"/>
      <w:numFmt w:val="lowerRoman"/>
      <w:lvlText w:val="%3."/>
      <w:lvlJc w:val="right"/>
      <w:pPr>
        <w:ind w:left="2381" w:hanging="180"/>
      </w:pPr>
    </w:lvl>
    <w:lvl w:ilvl="3" w:tplc="0409000F" w:tentative="1">
      <w:start w:val="1"/>
      <w:numFmt w:val="decimal"/>
      <w:lvlText w:val="%4."/>
      <w:lvlJc w:val="left"/>
      <w:pPr>
        <w:ind w:left="3101" w:hanging="360"/>
      </w:pPr>
    </w:lvl>
    <w:lvl w:ilvl="4" w:tplc="04090019" w:tentative="1">
      <w:start w:val="1"/>
      <w:numFmt w:val="lowerLetter"/>
      <w:lvlText w:val="%5."/>
      <w:lvlJc w:val="left"/>
      <w:pPr>
        <w:ind w:left="3821" w:hanging="360"/>
      </w:pPr>
    </w:lvl>
    <w:lvl w:ilvl="5" w:tplc="0409001B" w:tentative="1">
      <w:start w:val="1"/>
      <w:numFmt w:val="lowerRoman"/>
      <w:lvlText w:val="%6."/>
      <w:lvlJc w:val="right"/>
      <w:pPr>
        <w:ind w:left="4541" w:hanging="180"/>
      </w:pPr>
    </w:lvl>
    <w:lvl w:ilvl="6" w:tplc="0409000F" w:tentative="1">
      <w:start w:val="1"/>
      <w:numFmt w:val="decimal"/>
      <w:lvlText w:val="%7."/>
      <w:lvlJc w:val="left"/>
      <w:pPr>
        <w:ind w:left="5261" w:hanging="360"/>
      </w:pPr>
    </w:lvl>
    <w:lvl w:ilvl="7" w:tplc="04090019" w:tentative="1">
      <w:start w:val="1"/>
      <w:numFmt w:val="lowerLetter"/>
      <w:lvlText w:val="%8."/>
      <w:lvlJc w:val="left"/>
      <w:pPr>
        <w:ind w:left="5981" w:hanging="360"/>
      </w:pPr>
    </w:lvl>
    <w:lvl w:ilvl="8" w:tplc="0409001B" w:tentative="1">
      <w:start w:val="1"/>
      <w:numFmt w:val="lowerRoman"/>
      <w:lvlText w:val="%9."/>
      <w:lvlJc w:val="right"/>
      <w:pPr>
        <w:ind w:left="6701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AAA"/>
    <w:rsid w:val="00000275"/>
    <w:rsid w:val="000008AC"/>
    <w:rsid w:val="000016E0"/>
    <w:rsid w:val="0000346D"/>
    <w:rsid w:val="0000468F"/>
    <w:rsid w:val="000113C8"/>
    <w:rsid w:val="00013724"/>
    <w:rsid w:val="00021781"/>
    <w:rsid w:val="00021B70"/>
    <w:rsid w:val="000263D2"/>
    <w:rsid w:val="00032BD8"/>
    <w:rsid w:val="00036F44"/>
    <w:rsid w:val="0004538E"/>
    <w:rsid w:val="00046DE4"/>
    <w:rsid w:val="0005101B"/>
    <w:rsid w:val="000511B8"/>
    <w:rsid w:val="00053B0C"/>
    <w:rsid w:val="00054E1F"/>
    <w:rsid w:val="000551BC"/>
    <w:rsid w:val="00056951"/>
    <w:rsid w:val="00063124"/>
    <w:rsid w:val="00066055"/>
    <w:rsid w:val="00074FF8"/>
    <w:rsid w:val="000764F5"/>
    <w:rsid w:val="000860BE"/>
    <w:rsid w:val="0008705A"/>
    <w:rsid w:val="0008716E"/>
    <w:rsid w:val="00090D32"/>
    <w:rsid w:val="00093C49"/>
    <w:rsid w:val="000A0503"/>
    <w:rsid w:val="000A50F9"/>
    <w:rsid w:val="000A6FB3"/>
    <w:rsid w:val="000B2744"/>
    <w:rsid w:val="000C39D8"/>
    <w:rsid w:val="000C592D"/>
    <w:rsid w:val="000C5E05"/>
    <w:rsid w:val="000C6C66"/>
    <w:rsid w:val="000C6DFA"/>
    <w:rsid w:val="000D67F1"/>
    <w:rsid w:val="000E16A8"/>
    <w:rsid w:val="000E373C"/>
    <w:rsid w:val="000E68BD"/>
    <w:rsid w:val="000E6DFE"/>
    <w:rsid w:val="000F0159"/>
    <w:rsid w:val="000F16B9"/>
    <w:rsid w:val="000F38AF"/>
    <w:rsid w:val="00100CD6"/>
    <w:rsid w:val="00101737"/>
    <w:rsid w:val="001067FA"/>
    <w:rsid w:val="0011083C"/>
    <w:rsid w:val="001138EA"/>
    <w:rsid w:val="00115858"/>
    <w:rsid w:val="00116DCF"/>
    <w:rsid w:val="00120DA2"/>
    <w:rsid w:val="00121FAC"/>
    <w:rsid w:val="0012523D"/>
    <w:rsid w:val="001255F0"/>
    <w:rsid w:val="00134212"/>
    <w:rsid w:val="001420D1"/>
    <w:rsid w:val="00143995"/>
    <w:rsid w:val="00143C4A"/>
    <w:rsid w:val="00145D2F"/>
    <w:rsid w:val="00151195"/>
    <w:rsid w:val="00153A23"/>
    <w:rsid w:val="001543A7"/>
    <w:rsid w:val="00156946"/>
    <w:rsid w:val="00160945"/>
    <w:rsid w:val="00160F33"/>
    <w:rsid w:val="00163C1D"/>
    <w:rsid w:val="00172829"/>
    <w:rsid w:val="00176D94"/>
    <w:rsid w:val="00181E1A"/>
    <w:rsid w:val="001834BF"/>
    <w:rsid w:val="00183C12"/>
    <w:rsid w:val="00196B9A"/>
    <w:rsid w:val="0019791A"/>
    <w:rsid w:val="001A041A"/>
    <w:rsid w:val="001A2123"/>
    <w:rsid w:val="001A62A0"/>
    <w:rsid w:val="001B286A"/>
    <w:rsid w:val="001B2C6A"/>
    <w:rsid w:val="001B3D6B"/>
    <w:rsid w:val="001B69BC"/>
    <w:rsid w:val="001C14FD"/>
    <w:rsid w:val="001C4676"/>
    <w:rsid w:val="001C7D50"/>
    <w:rsid w:val="001D5845"/>
    <w:rsid w:val="001D6AE6"/>
    <w:rsid w:val="001D7A05"/>
    <w:rsid w:val="001D7C50"/>
    <w:rsid w:val="001E2932"/>
    <w:rsid w:val="001E4D1D"/>
    <w:rsid w:val="001F30A9"/>
    <w:rsid w:val="001F30FA"/>
    <w:rsid w:val="001F7C29"/>
    <w:rsid w:val="00200E05"/>
    <w:rsid w:val="00204370"/>
    <w:rsid w:val="00211358"/>
    <w:rsid w:val="00216671"/>
    <w:rsid w:val="00217618"/>
    <w:rsid w:val="00221ACD"/>
    <w:rsid w:val="002302C5"/>
    <w:rsid w:val="00230FCD"/>
    <w:rsid w:val="00233410"/>
    <w:rsid w:val="00241BCC"/>
    <w:rsid w:val="002435AD"/>
    <w:rsid w:val="0024394F"/>
    <w:rsid w:val="0024512F"/>
    <w:rsid w:val="0024603D"/>
    <w:rsid w:val="00247496"/>
    <w:rsid w:val="002501FF"/>
    <w:rsid w:val="002518F0"/>
    <w:rsid w:val="00253FA7"/>
    <w:rsid w:val="002608C1"/>
    <w:rsid w:val="002725F9"/>
    <w:rsid w:val="0027270D"/>
    <w:rsid w:val="00274A78"/>
    <w:rsid w:val="002811B4"/>
    <w:rsid w:val="002831A2"/>
    <w:rsid w:val="002841AF"/>
    <w:rsid w:val="002846DB"/>
    <w:rsid w:val="00290859"/>
    <w:rsid w:val="0029118F"/>
    <w:rsid w:val="002926AE"/>
    <w:rsid w:val="002955AF"/>
    <w:rsid w:val="002A227C"/>
    <w:rsid w:val="002A38E4"/>
    <w:rsid w:val="002A6BFC"/>
    <w:rsid w:val="002A7878"/>
    <w:rsid w:val="002B5211"/>
    <w:rsid w:val="002B5E60"/>
    <w:rsid w:val="002B6CB3"/>
    <w:rsid w:val="002C38CA"/>
    <w:rsid w:val="002D2A51"/>
    <w:rsid w:val="002D37F2"/>
    <w:rsid w:val="002D5B2B"/>
    <w:rsid w:val="002D7BEE"/>
    <w:rsid w:val="002E75B1"/>
    <w:rsid w:val="002F4658"/>
    <w:rsid w:val="002F6C3F"/>
    <w:rsid w:val="00300431"/>
    <w:rsid w:val="0030352A"/>
    <w:rsid w:val="00306D39"/>
    <w:rsid w:val="00314513"/>
    <w:rsid w:val="00323903"/>
    <w:rsid w:val="00326CDF"/>
    <w:rsid w:val="003277D5"/>
    <w:rsid w:val="00332AA4"/>
    <w:rsid w:val="00336456"/>
    <w:rsid w:val="00340B9A"/>
    <w:rsid w:val="00353A5D"/>
    <w:rsid w:val="003540CF"/>
    <w:rsid w:val="00364803"/>
    <w:rsid w:val="003678EE"/>
    <w:rsid w:val="00372810"/>
    <w:rsid w:val="00373ABE"/>
    <w:rsid w:val="003747E2"/>
    <w:rsid w:val="0038568F"/>
    <w:rsid w:val="00385EC1"/>
    <w:rsid w:val="00397FDF"/>
    <w:rsid w:val="003A053A"/>
    <w:rsid w:val="003B35F6"/>
    <w:rsid w:val="003B473B"/>
    <w:rsid w:val="003C561C"/>
    <w:rsid w:val="003D0585"/>
    <w:rsid w:val="003D1CB6"/>
    <w:rsid w:val="003D3DB1"/>
    <w:rsid w:val="003D6A0A"/>
    <w:rsid w:val="003E22E4"/>
    <w:rsid w:val="003E5360"/>
    <w:rsid w:val="003E5956"/>
    <w:rsid w:val="003F0F4D"/>
    <w:rsid w:val="003F26C3"/>
    <w:rsid w:val="003F3A2B"/>
    <w:rsid w:val="003F48F7"/>
    <w:rsid w:val="003F55D1"/>
    <w:rsid w:val="003F5B5B"/>
    <w:rsid w:val="003F7D88"/>
    <w:rsid w:val="004002C5"/>
    <w:rsid w:val="004039E3"/>
    <w:rsid w:val="00407CF7"/>
    <w:rsid w:val="004273F7"/>
    <w:rsid w:val="004319FE"/>
    <w:rsid w:val="004338D3"/>
    <w:rsid w:val="00433F6A"/>
    <w:rsid w:val="0043746C"/>
    <w:rsid w:val="004425C9"/>
    <w:rsid w:val="004429D7"/>
    <w:rsid w:val="004430B5"/>
    <w:rsid w:val="00450BB4"/>
    <w:rsid w:val="00451E50"/>
    <w:rsid w:val="00455CB9"/>
    <w:rsid w:val="00462A8B"/>
    <w:rsid w:val="004647B2"/>
    <w:rsid w:val="0046744D"/>
    <w:rsid w:val="004733D1"/>
    <w:rsid w:val="004779D0"/>
    <w:rsid w:val="00482C1C"/>
    <w:rsid w:val="00483F56"/>
    <w:rsid w:val="00484445"/>
    <w:rsid w:val="00485652"/>
    <w:rsid w:val="00486235"/>
    <w:rsid w:val="00487A92"/>
    <w:rsid w:val="00494B56"/>
    <w:rsid w:val="004A3B64"/>
    <w:rsid w:val="004A3FD9"/>
    <w:rsid w:val="004C7A74"/>
    <w:rsid w:val="004D0AD2"/>
    <w:rsid w:val="004D441F"/>
    <w:rsid w:val="004D53A4"/>
    <w:rsid w:val="004E6B68"/>
    <w:rsid w:val="004F0CB7"/>
    <w:rsid w:val="004F584E"/>
    <w:rsid w:val="0050251A"/>
    <w:rsid w:val="00505221"/>
    <w:rsid w:val="0051670E"/>
    <w:rsid w:val="005218F8"/>
    <w:rsid w:val="00522022"/>
    <w:rsid w:val="00534FFF"/>
    <w:rsid w:val="005465EF"/>
    <w:rsid w:val="005477C3"/>
    <w:rsid w:val="0055059B"/>
    <w:rsid w:val="0055395B"/>
    <w:rsid w:val="00560432"/>
    <w:rsid w:val="00560D49"/>
    <w:rsid w:val="005636EF"/>
    <w:rsid w:val="00563CF5"/>
    <w:rsid w:val="00564C31"/>
    <w:rsid w:val="00564CDC"/>
    <w:rsid w:val="005659A7"/>
    <w:rsid w:val="00566AE8"/>
    <w:rsid w:val="00566BE6"/>
    <w:rsid w:val="0057356B"/>
    <w:rsid w:val="0058011F"/>
    <w:rsid w:val="00584F16"/>
    <w:rsid w:val="0058683B"/>
    <w:rsid w:val="00587AA3"/>
    <w:rsid w:val="00591D6D"/>
    <w:rsid w:val="00591F54"/>
    <w:rsid w:val="00593757"/>
    <w:rsid w:val="00594BF3"/>
    <w:rsid w:val="00595171"/>
    <w:rsid w:val="005977F8"/>
    <w:rsid w:val="00597B5B"/>
    <w:rsid w:val="005A0918"/>
    <w:rsid w:val="005A1145"/>
    <w:rsid w:val="005A2391"/>
    <w:rsid w:val="005A422D"/>
    <w:rsid w:val="005A7446"/>
    <w:rsid w:val="005B5963"/>
    <w:rsid w:val="005B774D"/>
    <w:rsid w:val="005C6A8B"/>
    <w:rsid w:val="005D1776"/>
    <w:rsid w:val="005D2C17"/>
    <w:rsid w:val="005D4252"/>
    <w:rsid w:val="005E07BE"/>
    <w:rsid w:val="005E6946"/>
    <w:rsid w:val="005F20AC"/>
    <w:rsid w:val="005F3BED"/>
    <w:rsid w:val="005F48C1"/>
    <w:rsid w:val="005F49DC"/>
    <w:rsid w:val="005F5AB6"/>
    <w:rsid w:val="005F65E1"/>
    <w:rsid w:val="006004B2"/>
    <w:rsid w:val="0060365D"/>
    <w:rsid w:val="006053F8"/>
    <w:rsid w:val="006069E8"/>
    <w:rsid w:val="00613708"/>
    <w:rsid w:val="00614E97"/>
    <w:rsid w:val="0061737D"/>
    <w:rsid w:val="006204F8"/>
    <w:rsid w:val="00622FFF"/>
    <w:rsid w:val="006247DE"/>
    <w:rsid w:val="00627F97"/>
    <w:rsid w:val="00633FF5"/>
    <w:rsid w:val="00637182"/>
    <w:rsid w:val="006433AF"/>
    <w:rsid w:val="006433BF"/>
    <w:rsid w:val="00643D2F"/>
    <w:rsid w:val="00647885"/>
    <w:rsid w:val="0065335B"/>
    <w:rsid w:val="00655AE1"/>
    <w:rsid w:val="00655DBF"/>
    <w:rsid w:val="00661028"/>
    <w:rsid w:val="006702E9"/>
    <w:rsid w:val="00676414"/>
    <w:rsid w:val="00682029"/>
    <w:rsid w:val="00691EDB"/>
    <w:rsid w:val="0069234E"/>
    <w:rsid w:val="00695453"/>
    <w:rsid w:val="006A18AE"/>
    <w:rsid w:val="006A2073"/>
    <w:rsid w:val="006A3434"/>
    <w:rsid w:val="006A3AD9"/>
    <w:rsid w:val="006A712B"/>
    <w:rsid w:val="006A7AFC"/>
    <w:rsid w:val="006B2FE5"/>
    <w:rsid w:val="006B4B86"/>
    <w:rsid w:val="006B771D"/>
    <w:rsid w:val="006C1EFC"/>
    <w:rsid w:val="006D08E1"/>
    <w:rsid w:val="006D0BB0"/>
    <w:rsid w:val="006D1230"/>
    <w:rsid w:val="006D14CF"/>
    <w:rsid w:val="006D3701"/>
    <w:rsid w:val="006D6DC3"/>
    <w:rsid w:val="006D7361"/>
    <w:rsid w:val="006D73FF"/>
    <w:rsid w:val="006E6FD5"/>
    <w:rsid w:val="006F1CE4"/>
    <w:rsid w:val="006F42EF"/>
    <w:rsid w:val="006F5F62"/>
    <w:rsid w:val="00701D1E"/>
    <w:rsid w:val="00703E68"/>
    <w:rsid w:val="0071216F"/>
    <w:rsid w:val="00720E8D"/>
    <w:rsid w:val="007254B5"/>
    <w:rsid w:val="007274C4"/>
    <w:rsid w:val="00727D13"/>
    <w:rsid w:val="00731594"/>
    <w:rsid w:val="00731D81"/>
    <w:rsid w:val="007320D3"/>
    <w:rsid w:val="007350EA"/>
    <w:rsid w:val="0073649F"/>
    <w:rsid w:val="007370A1"/>
    <w:rsid w:val="00741EE2"/>
    <w:rsid w:val="00742D63"/>
    <w:rsid w:val="00753908"/>
    <w:rsid w:val="007551F1"/>
    <w:rsid w:val="0075732B"/>
    <w:rsid w:val="007574C8"/>
    <w:rsid w:val="00760CC0"/>
    <w:rsid w:val="00763376"/>
    <w:rsid w:val="0076378C"/>
    <w:rsid w:val="00765E1A"/>
    <w:rsid w:val="00766A10"/>
    <w:rsid w:val="0077123F"/>
    <w:rsid w:val="00771D43"/>
    <w:rsid w:val="00774DA9"/>
    <w:rsid w:val="00775090"/>
    <w:rsid w:val="007854B2"/>
    <w:rsid w:val="0078601D"/>
    <w:rsid w:val="0079425A"/>
    <w:rsid w:val="00795679"/>
    <w:rsid w:val="007A1697"/>
    <w:rsid w:val="007A67DB"/>
    <w:rsid w:val="007B23C7"/>
    <w:rsid w:val="007B3A6F"/>
    <w:rsid w:val="007B54EE"/>
    <w:rsid w:val="007B7319"/>
    <w:rsid w:val="007C59C4"/>
    <w:rsid w:val="007C5F49"/>
    <w:rsid w:val="007D3CF3"/>
    <w:rsid w:val="007E5344"/>
    <w:rsid w:val="007E5C72"/>
    <w:rsid w:val="007F2073"/>
    <w:rsid w:val="007F2CC3"/>
    <w:rsid w:val="007F619B"/>
    <w:rsid w:val="007F7B58"/>
    <w:rsid w:val="008008A4"/>
    <w:rsid w:val="0081358E"/>
    <w:rsid w:val="0081663E"/>
    <w:rsid w:val="00816B84"/>
    <w:rsid w:val="00824C28"/>
    <w:rsid w:val="008300D2"/>
    <w:rsid w:val="008324F6"/>
    <w:rsid w:val="0084213E"/>
    <w:rsid w:val="0084217A"/>
    <w:rsid w:val="00842A34"/>
    <w:rsid w:val="008451FE"/>
    <w:rsid w:val="0085147D"/>
    <w:rsid w:val="008540CF"/>
    <w:rsid w:val="00854E7C"/>
    <w:rsid w:val="00856819"/>
    <w:rsid w:val="008622BF"/>
    <w:rsid w:val="00862B0E"/>
    <w:rsid w:val="00865A49"/>
    <w:rsid w:val="00866764"/>
    <w:rsid w:val="00872843"/>
    <w:rsid w:val="00872DF6"/>
    <w:rsid w:val="00872DFF"/>
    <w:rsid w:val="0087656A"/>
    <w:rsid w:val="008809AA"/>
    <w:rsid w:val="008809C5"/>
    <w:rsid w:val="00880B3C"/>
    <w:rsid w:val="0088488B"/>
    <w:rsid w:val="00887FA0"/>
    <w:rsid w:val="00896FA1"/>
    <w:rsid w:val="00897FA0"/>
    <w:rsid w:val="008A0704"/>
    <w:rsid w:val="008A0E72"/>
    <w:rsid w:val="008A30B7"/>
    <w:rsid w:val="008A4D9E"/>
    <w:rsid w:val="008A5FF5"/>
    <w:rsid w:val="008B16B5"/>
    <w:rsid w:val="008B1FDA"/>
    <w:rsid w:val="008B3346"/>
    <w:rsid w:val="008B408D"/>
    <w:rsid w:val="008B4A1F"/>
    <w:rsid w:val="008C0DDA"/>
    <w:rsid w:val="008D32CF"/>
    <w:rsid w:val="008E45C7"/>
    <w:rsid w:val="008E461A"/>
    <w:rsid w:val="008E6D23"/>
    <w:rsid w:val="008E6D4D"/>
    <w:rsid w:val="008E6ED2"/>
    <w:rsid w:val="008E7F3A"/>
    <w:rsid w:val="008F0F80"/>
    <w:rsid w:val="008F2B3C"/>
    <w:rsid w:val="008F54EE"/>
    <w:rsid w:val="008F7C84"/>
    <w:rsid w:val="009001DC"/>
    <w:rsid w:val="0090131B"/>
    <w:rsid w:val="00901869"/>
    <w:rsid w:val="00901EE3"/>
    <w:rsid w:val="00902D1C"/>
    <w:rsid w:val="0090520D"/>
    <w:rsid w:val="00905928"/>
    <w:rsid w:val="0091198C"/>
    <w:rsid w:val="0091218F"/>
    <w:rsid w:val="00912C4F"/>
    <w:rsid w:val="00914D3C"/>
    <w:rsid w:val="0092060E"/>
    <w:rsid w:val="00933264"/>
    <w:rsid w:val="00935897"/>
    <w:rsid w:val="00937756"/>
    <w:rsid w:val="009437AF"/>
    <w:rsid w:val="0094458B"/>
    <w:rsid w:val="0094701F"/>
    <w:rsid w:val="00951BB2"/>
    <w:rsid w:val="0095409E"/>
    <w:rsid w:val="00955AB1"/>
    <w:rsid w:val="009570A5"/>
    <w:rsid w:val="009600E8"/>
    <w:rsid w:val="009612A3"/>
    <w:rsid w:val="0096168C"/>
    <w:rsid w:val="00964B9A"/>
    <w:rsid w:val="00964E2F"/>
    <w:rsid w:val="009676F5"/>
    <w:rsid w:val="00967E3B"/>
    <w:rsid w:val="009707C8"/>
    <w:rsid w:val="009707E0"/>
    <w:rsid w:val="00974683"/>
    <w:rsid w:val="00975B20"/>
    <w:rsid w:val="009765CD"/>
    <w:rsid w:val="00984C0A"/>
    <w:rsid w:val="00985AB6"/>
    <w:rsid w:val="00986DFE"/>
    <w:rsid w:val="00987AB0"/>
    <w:rsid w:val="0099130A"/>
    <w:rsid w:val="009944B9"/>
    <w:rsid w:val="009B142C"/>
    <w:rsid w:val="009C3853"/>
    <w:rsid w:val="009C4783"/>
    <w:rsid w:val="009C55FA"/>
    <w:rsid w:val="009C62C3"/>
    <w:rsid w:val="009D1B00"/>
    <w:rsid w:val="009D2451"/>
    <w:rsid w:val="009D640F"/>
    <w:rsid w:val="009D6D9B"/>
    <w:rsid w:val="009E674F"/>
    <w:rsid w:val="009F453E"/>
    <w:rsid w:val="009F5272"/>
    <w:rsid w:val="00A01015"/>
    <w:rsid w:val="00A0535C"/>
    <w:rsid w:val="00A05EF9"/>
    <w:rsid w:val="00A132E8"/>
    <w:rsid w:val="00A136D1"/>
    <w:rsid w:val="00A13E3E"/>
    <w:rsid w:val="00A13FFF"/>
    <w:rsid w:val="00A23AB3"/>
    <w:rsid w:val="00A25E65"/>
    <w:rsid w:val="00A266FE"/>
    <w:rsid w:val="00A275F8"/>
    <w:rsid w:val="00A31567"/>
    <w:rsid w:val="00A3231E"/>
    <w:rsid w:val="00A32BB1"/>
    <w:rsid w:val="00A57807"/>
    <w:rsid w:val="00A6124D"/>
    <w:rsid w:val="00A64C56"/>
    <w:rsid w:val="00A65139"/>
    <w:rsid w:val="00A674DC"/>
    <w:rsid w:val="00A7070E"/>
    <w:rsid w:val="00A77ECD"/>
    <w:rsid w:val="00A82ADC"/>
    <w:rsid w:val="00A84A76"/>
    <w:rsid w:val="00A853D2"/>
    <w:rsid w:val="00A86B79"/>
    <w:rsid w:val="00AA02C0"/>
    <w:rsid w:val="00AA45F6"/>
    <w:rsid w:val="00AA4E6F"/>
    <w:rsid w:val="00AA503A"/>
    <w:rsid w:val="00AA67BF"/>
    <w:rsid w:val="00AB3D67"/>
    <w:rsid w:val="00AB541D"/>
    <w:rsid w:val="00AB55D1"/>
    <w:rsid w:val="00AC57CE"/>
    <w:rsid w:val="00AC6A55"/>
    <w:rsid w:val="00AD1A73"/>
    <w:rsid w:val="00AD3BA9"/>
    <w:rsid w:val="00AD55A4"/>
    <w:rsid w:val="00AD64DB"/>
    <w:rsid w:val="00AE0C00"/>
    <w:rsid w:val="00AE555C"/>
    <w:rsid w:val="00AF35A8"/>
    <w:rsid w:val="00AF45DC"/>
    <w:rsid w:val="00B00FA4"/>
    <w:rsid w:val="00B01A0F"/>
    <w:rsid w:val="00B119C9"/>
    <w:rsid w:val="00B20168"/>
    <w:rsid w:val="00B205B3"/>
    <w:rsid w:val="00B219AE"/>
    <w:rsid w:val="00B21B38"/>
    <w:rsid w:val="00B24475"/>
    <w:rsid w:val="00B25143"/>
    <w:rsid w:val="00B27C84"/>
    <w:rsid w:val="00B30796"/>
    <w:rsid w:val="00B404C1"/>
    <w:rsid w:val="00B40E64"/>
    <w:rsid w:val="00B4773A"/>
    <w:rsid w:val="00B73786"/>
    <w:rsid w:val="00B76035"/>
    <w:rsid w:val="00B81B8C"/>
    <w:rsid w:val="00B82053"/>
    <w:rsid w:val="00B82440"/>
    <w:rsid w:val="00B8289C"/>
    <w:rsid w:val="00B83332"/>
    <w:rsid w:val="00B95B3C"/>
    <w:rsid w:val="00BA0B2C"/>
    <w:rsid w:val="00BA467F"/>
    <w:rsid w:val="00BA6E8D"/>
    <w:rsid w:val="00BA783C"/>
    <w:rsid w:val="00BB6448"/>
    <w:rsid w:val="00BC5F93"/>
    <w:rsid w:val="00BD39C7"/>
    <w:rsid w:val="00BE13EE"/>
    <w:rsid w:val="00BE4402"/>
    <w:rsid w:val="00BE6DF4"/>
    <w:rsid w:val="00BE70E1"/>
    <w:rsid w:val="00BE7EA9"/>
    <w:rsid w:val="00BF3CC3"/>
    <w:rsid w:val="00C00B4F"/>
    <w:rsid w:val="00C0361E"/>
    <w:rsid w:val="00C055CF"/>
    <w:rsid w:val="00C10109"/>
    <w:rsid w:val="00C13647"/>
    <w:rsid w:val="00C16F0B"/>
    <w:rsid w:val="00C170C8"/>
    <w:rsid w:val="00C25924"/>
    <w:rsid w:val="00C264C9"/>
    <w:rsid w:val="00C3350F"/>
    <w:rsid w:val="00C359F2"/>
    <w:rsid w:val="00C36879"/>
    <w:rsid w:val="00C378E4"/>
    <w:rsid w:val="00C428FA"/>
    <w:rsid w:val="00C42BF5"/>
    <w:rsid w:val="00C45A31"/>
    <w:rsid w:val="00C6529F"/>
    <w:rsid w:val="00C66A42"/>
    <w:rsid w:val="00C67757"/>
    <w:rsid w:val="00C728EF"/>
    <w:rsid w:val="00C73DD6"/>
    <w:rsid w:val="00C7588C"/>
    <w:rsid w:val="00C76DDB"/>
    <w:rsid w:val="00C81BAB"/>
    <w:rsid w:val="00C82C0B"/>
    <w:rsid w:val="00C85D19"/>
    <w:rsid w:val="00C91494"/>
    <w:rsid w:val="00C91964"/>
    <w:rsid w:val="00C95F7F"/>
    <w:rsid w:val="00CA0473"/>
    <w:rsid w:val="00CA1103"/>
    <w:rsid w:val="00CB1D60"/>
    <w:rsid w:val="00CB2EFB"/>
    <w:rsid w:val="00CB3A04"/>
    <w:rsid w:val="00CB40C4"/>
    <w:rsid w:val="00CC1776"/>
    <w:rsid w:val="00CC3F47"/>
    <w:rsid w:val="00CC6B33"/>
    <w:rsid w:val="00CC6CF1"/>
    <w:rsid w:val="00CD3EE8"/>
    <w:rsid w:val="00CD681D"/>
    <w:rsid w:val="00CD7579"/>
    <w:rsid w:val="00CE06A8"/>
    <w:rsid w:val="00CE435C"/>
    <w:rsid w:val="00CF0872"/>
    <w:rsid w:val="00CF20FA"/>
    <w:rsid w:val="00CF35E1"/>
    <w:rsid w:val="00CF5194"/>
    <w:rsid w:val="00CF74A1"/>
    <w:rsid w:val="00D052D3"/>
    <w:rsid w:val="00D056F6"/>
    <w:rsid w:val="00D07863"/>
    <w:rsid w:val="00D07918"/>
    <w:rsid w:val="00D1042C"/>
    <w:rsid w:val="00D1071C"/>
    <w:rsid w:val="00D1303E"/>
    <w:rsid w:val="00D14FEF"/>
    <w:rsid w:val="00D15364"/>
    <w:rsid w:val="00D20099"/>
    <w:rsid w:val="00D21BD7"/>
    <w:rsid w:val="00D26D13"/>
    <w:rsid w:val="00D31B6D"/>
    <w:rsid w:val="00D33990"/>
    <w:rsid w:val="00D37AAA"/>
    <w:rsid w:val="00D41FC7"/>
    <w:rsid w:val="00D46BD0"/>
    <w:rsid w:val="00D6545F"/>
    <w:rsid w:val="00D70980"/>
    <w:rsid w:val="00D71FD4"/>
    <w:rsid w:val="00D77C60"/>
    <w:rsid w:val="00D8060F"/>
    <w:rsid w:val="00D94B01"/>
    <w:rsid w:val="00D954AC"/>
    <w:rsid w:val="00D96C67"/>
    <w:rsid w:val="00D973EA"/>
    <w:rsid w:val="00DA2089"/>
    <w:rsid w:val="00DA3597"/>
    <w:rsid w:val="00DA7E54"/>
    <w:rsid w:val="00DB32BB"/>
    <w:rsid w:val="00DB7215"/>
    <w:rsid w:val="00DB7716"/>
    <w:rsid w:val="00DC52C7"/>
    <w:rsid w:val="00DC65F8"/>
    <w:rsid w:val="00DC6E7E"/>
    <w:rsid w:val="00DD057B"/>
    <w:rsid w:val="00DD2C9D"/>
    <w:rsid w:val="00DD4465"/>
    <w:rsid w:val="00DD61E5"/>
    <w:rsid w:val="00DD6A09"/>
    <w:rsid w:val="00DE3622"/>
    <w:rsid w:val="00DE65CC"/>
    <w:rsid w:val="00DE6693"/>
    <w:rsid w:val="00DF2E0D"/>
    <w:rsid w:val="00E0051F"/>
    <w:rsid w:val="00E02B6B"/>
    <w:rsid w:val="00E03651"/>
    <w:rsid w:val="00E15193"/>
    <w:rsid w:val="00E15B4F"/>
    <w:rsid w:val="00E24171"/>
    <w:rsid w:val="00E24978"/>
    <w:rsid w:val="00E24E48"/>
    <w:rsid w:val="00E26742"/>
    <w:rsid w:val="00E30939"/>
    <w:rsid w:val="00E36C26"/>
    <w:rsid w:val="00E40FBC"/>
    <w:rsid w:val="00E425D3"/>
    <w:rsid w:val="00E52AA3"/>
    <w:rsid w:val="00E52E31"/>
    <w:rsid w:val="00E553DC"/>
    <w:rsid w:val="00E56DE6"/>
    <w:rsid w:val="00E6742C"/>
    <w:rsid w:val="00E75486"/>
    <w:rsid w:val="00E77471"/>
    <w:rsid w:val="00E81BC0"/>
    <w:rsid w:val="00E8497E"/>
    <w:rsid w:val="00E86769"/>
    <w:rsid w:val="00E91E95"/>
    <w:rsid w:val="00E942B8"/>
    <w:rsid w:val="00E95071"/>
    <w:rsid w:val="00EA3D56"/>
    <w:rsid w:val="00EA4BCA"/>
    <w:rsid w:val="00EB17BD"/>
    <w:rsid w:val="00EB30EB"/>
    <w:rsid w:val="00EC087E"/>
    <w:rsid w:val="00EC10BE"/>
    <w:rsid w:val="00ED29E4"/>
    <w:rsid w:val="00ED364E"/>
    <w:rsid w:val="00ED53D1"/>
    <w:rsid w:val="00ED54A6"/>
    <w:rsid w:val="00EE6463"/>
    <w:rsid w:val="00EF13F2"/>
    <w:rsid w:val="00EF184A"/>
    <w:rsid w:val="00EF29E5"/>
    <w:rsid w:val="00EF4B0F"/>
    <w:rsid w:val="00EF7B32"/>
    <w:rsid w:val="00F06837"/>
    <w:rsid w:val="00F07012"/>
    <w:rsid w:val="00F0770D"/>
    <w:rsid w:val="00F1395D"/>
    <w:rsid w:val="00F16627"/>
    <w:rsid w:val="00F16CD0"/>
    <w:rsid w:val="00F17F3B"/>
    <w:rsid w:val="00F24457"/>
    <w:rsid w:val="00F252FE"/>
    <w:rsid w:val="00F26CE4"/>
    <w:rsid w:val="00F2794E"/>
    <w:rsid w:val="00F33BC7"/>
    <w:rsid w:val="00F35CF6"/>
    <w:rsid w:val="00F400DC"/>
    <w:rsid w:val="00F423D7"/>
    <w:rsid w:val="00F44BB5"/>
    <w:rsid w:val="00F44EB3"/>
    <w:rsid w:val="00F469D0"/>
    <w:rsid w:val="00F46D1B"/>
    <w:rsid w:val="00F507C7"/>
    <w:rsid w:val="00F56DBD"/>
    <w:rsid w:val="00F57F28"/>
    <w:rsid w:val="00F62AE5"/>
    <w:rsid w:val="00F67FB7"/>
    <w:rsid w:val="00F71B47"/>
    <w:rsid w:val="00F8087E"/>
    <w:rsid w:val="00F814EA"/>
    <w:rsid w:val="00F84AB8"/>
    <w:rsid w:val="00F86416"/>
    <w:rsid w:val="00F86564"/>
    <w:rsid w:val="00F91246"/>
    <w:rsid w:val="00F932FD"/>
    <w:rsid w:val="00FB07EB"/>
    <w:rsid w:val="00FB618C"/>
    <w:rsid w:val="00FC2BEA"/>
    <w:rsid w:val="00FC7DD7"/>
    <w:rsid w:val="00FD2CE4"/>
    <w:rsid w:val="00FD3DD3"/>
    <w:rsid w:val="00FD68D2"/>
    <w:rsid w:val="00FD7E61"/>
    <w:rsid w:val="00FE10C9"/>
    <w:rsid w:val="00FF0C1D"/>
    <w:rsid w:val="00FF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31B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37AAA"/>
    <w:pPr>
      <w:tabs>
        <w:tab w:val="center" w:pos="4320"/>
        <w:tab w:val="right" w:pos="8640"/>
      </w:tabs>
      <w:spacing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D37AA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D37AAA"/>
    <w:pPr>
      <w:tabs>
        <w:tab w:val="center" w:pos="4320"/>
        <w:tab w:val="right" w:pos="8640"/>
      </w:tabs>
      <w:spacing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D37AA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37AAA"/>
  </w:style>
  <w:style w:type="paragraph" w:styleId="NormalWeb">
    <w:name w:val="Normal (Web)"/>
    <w:basedOn w:val="Normal"/>
    <w:uiPriority w:val="99"/>
    <w:unhideWhenUsed/>
    <w:rsid w:val="00D37AAA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37AAA"/>
  </w:style>
  <w:style w:type="character" w:styleId="CommentReference">
    <w:name w:val="annotation reference"/>
    <w:uiPriority w:val="99"/>
    <w:unhideWhenUsed/>
    <w:rsid w:val="00D37A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7AAA"/>
    <w:pPr>
      <w:spacing w:line="240" w:lineRule="auto"/>
    </w:pPr>
    <w:rPr>
      <w:rFonts w:ascii="Times Armenian" w:hAnsi="Times Armenian"/>
      <w:iCs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7AAA"/>
    <w:rPr>
      <w:rFonts w:ascii="Times Armenian" w:eastAsia="Times New Roman" w:hAnsi="Times Armenian" w:cs="Times New Roman"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D37AAA"/>
    <w:pPr>
      <w:spacing w:line="360" w:lineRule="auto"/>
      <w:ind w:left="720" w:firstLine="709"/>
      <w:contextualSpacing/>
    </w:pPr>
    <w:rPr>
      <w:rFonts w:ascii="Calibri" w:eastAsia="Calibri" w:hAnsi="Calibri"/>
      <w:lang w:val="ru-RU"/>
    </w:rPr>
  </w:style>
  <w:style w:type="character" w:customStyle="1" w:styleId="FontStyle22">
    <w:name w:val="Font Style22"/>
    <w:uiPriority w:val="99"/>
    <w:rsid w:val="00D37AAA"/>
    <w:rPr>
      <w:rFonts w:ascii="Tahoma" w:hAnsi="Tahoma" w:cs="Tahoma"/>
      <w:sz w:val="20"/>
      <w:szCs w:val="20"/>
    </w:rPr>
  </w:style>
  <w:style w:type="paragraph" w:customStyle="1" w:styleId="Style4">
    <w:name w:val="Style4"/>
    <w:basedOn w:val="Normal"/>
    <w:uiPriority w:val="99"/>
    <w:rsid w:val="00D37AAA"/>
    <w:pPr>
      <w:autoSpaceDE w:val="0"/>
      <w:autoSpaceDN w:val="0"/>
      <w:spacing w:line="467" w:lineRule="exact"/>
      <w:ind w:firstLine="698"/>
    </w:pPr>
    <w:rPr>
      <w:rFonts w:ascii="Tahoma" w:hAnsi="Tahoma" w:cs="Tahoma"/>
      <w:sz w:val="24"/>
      <w:szCs w:val="24"/>
    </w:rPr>
  </w:style>
  <w:style w:type="paragraph" w:customStyle="1" w:styleId="Style8">
    <w:name w:val="Style8"/>
    <w:basedOn w:val="Normal"/>
    <w:uiPriority w:val="99"/>
    <w:semiHidden/>
    <w:rsid w:val="00D37AAA"/>
    <w:pPr>
      <w:autoSpaceDE w:val="0"/>
      <w:autoSpaceDN w:val="0"/>
      <w:spacing w:line="295" w:lineRule="exact"/>
      <w:jc w:val="center"/>
    </w:pPr>
    <w:rPr>
      <w:rFonts w:ascii="Tahoma" w:hAnsi="Tahoma" w:cs="Tahoma"/>
      <w:sz w:val="24"/>
      <w:szCs w:val="24"/>
    </w:rPr>
  </w:style>
  <w:style w:type="character" w:customStyle="1" w:styleId="FontStyle17">
    <w:name w:val="Font Style17"/>
    <w:uiPriority w:val="99"/>
    <w:rsid w:val="00D37AAA"/>
    <w:rPr>
      <w:rFonts w:ascii="Tahoma" w:hAnsi="Tahoma" w:cs="Tahoma" w:hint="default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A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AAA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4FEF"/>
    <w:pPr>
      <w:spacing w:after="200"/>
    </w:pPr>
    <w:rPr>
      <w:rFonts w:asciiTheme="minorHAnsi" w:eastAsiaTheme="minorEastAsia" w:hAnsiTheme="minorHAnsi" w:cstheme="minorBidi"/>
      <w:b/>
      <w:bCs/>
      <w:iCs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4FEF"/>
    <w:rPr>
      <w:rFonts w:ascii="Times Armenian" w:eastAsia="Times New Roman" w:hAnsi="Times Armenian" w:cs="Times New Roman"/>
      <w:b/>
      <w:bCs/>
      <w:iCs/>
      <w:sz w:val="20"/>
      <w:szCs w:val="20"/>
    </w:rPr>
  </w:style>
  <w:style w:type="paragraph" w:customStyle="1" w:styleId="Default">
    <w:name w:val="Default"/>
    <w:uiPriority w:val="99"/>
    <w:rsid w:val="002D7BEE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Calibri" w:hAnsi="Arial" w:cs="Times New Roman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B32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lang w:val="smj-SE" w:eastAsia="smj-S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B32BB"/>
    <w:rPr>
      <w:rFonts w:ascii="Courier New" w:eastAsia="Times New Roman" w:hAnsi="Courier New" w:cs="Courier New"/>
      <w:sz w:val="20"/>
      <w:szCs w:val="20"/>
      <w:lang w:val="smj-SE" w:eastAsia="smj-SE"/>
    </w:rPr>
  </w:style>
  <w:style w:type="character" w:customStyle="1" w:styleId="s10">
    <w:name w:val="s_10"/>
    <w:basedOn w:val="DefaultParagraphFont"/>
    <w:rsid w:val="00DB32BB"/>
    <w:rPr>
      <w:rFonts w:cs="Times New Roman"/>
    </w:rPr>
  </w:style>
  <w:style w:type="character" w:styleId="Strong">
    <w:name w:val="Strong"/>
    <w:basedOn w:val="DefaultParagraphFont"/>
    <w:uiPriority w:val="22"/>
    <w:qFormat/>
    <w:rsid w:val="000B2744"/>
    <w:rPr>
      <w:b/>
      <w:bCs/>
    </w:rPr>
  </w:style>
  <w:style w:type="character" w:styleId="Emphasis">
    <w:name w:val="Emphasis"/>
    <w:basedOn w:val="DefaultParagraphFont"/>
    <w:uiPriority w:val="20"/>
    <w:qFormat/>
    <w:rsid w:val="005F3BED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53FA7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3FA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3FA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53F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31B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37AAA"/>
    <w:pPr>
      <w:tabs>
        <w:tab w:val="center" w:pos="4320"/>
        <w:tab w:val="right" w:pos="8640"/>
      </w:tabs>
      <w:spacing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D37AA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D37AAA"/>
    <w:pPr>
      <w:tabs>
        <w:tab w:val="center" w:pos="4320"/>
        <w:tab w:val="right" w:pos="8640"/>
      </w:tabs>
      <w:spacing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D37AA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37AAA"/>
  </w:style>
  <w:style w:type="paragraph" w:styleId="NormalWeb">
    <w:name w:val="Normal (Web)"/>
    <w:basedOn w:val="Normal"/>
    <w:uiPriority w:val="99"/>
    <w:unhideWhenUsed/>
    <w:rsid w:val="00D37AAA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37AAA"/>
  </w:style>
  <w:style w:type="character" w:styleId="CommentReference">
    <w:name w:val="annotation reference"/>
    <w:uiPriority w:val="99"/>
    <w:unhideWhenUsed/>
    <w:rsid w:val="00D37A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7AAA"/>
    <w:pPr>
      <w:spacing w:line="240" w:lineRule="auto"/>
    </w:pPr>
    <w:rPr>
      <w:rFonts w:ascii="Times Armenian" w:hAnsi="Times Armenian"/>
      <w:iCs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7AAA"/>
    <w:rPr>
      <w:rFonts w:ascii="Times Armenian" w:eastAsia="Times New Roman" w:hAnsi="Times Armenian" w:cs="Times New Roman"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D37AAA"/>
    <w:pPr>
      <w:spacing w:line="360" w:lineRule="auto"/>
      <w:ind w:left="720" w:firstLine="709"/>
      <w:contextualSpacing/>
    </w:pPr>
    <w:rPr>
      <w:rFonts w:ascii="Calibri" w:eastAsia="Calibri" w:hAnsi="Calibri"/>
      <w:lang w:val="ru-RU"/>
    </w:rPr>
  </w:style>
  <w:style w:type="character" w:customStyle="1" w:styleId="FontStyle22">
    <w:name w:val="Font Style22"/>
    <w:uiPriority w:val="99"/>
    <w:rsid w:val="00D37AAA"/>
    <w:rPr>
      <w:rFonts w:ascii="Tahoma" w:hAnsi="Tahoma" w:cs="Tahoma"/>
      <w:sz w:val="20"/>
      <w:szCs w:val="20"/>
    </w:rPr>
  </w:style>
  <w:style w:type="paragraph" w:customStyle="1" w:styleId="Style4">
    <w:name w:val="Style4"/>
    <w:basedOn w:val="Normal"/>
    <w:uiPriority w:val="99"/>
    <w:rsid w:val="00D37AAA"/>
    <w:pPr>
      <w:autoSpaceDE w:val="0"/>
      <w:autoSpaceDN w:val="0"/>
      <w:spacing w:line="467" w:lineRule="exact"/>
      <w:ind w:firstLine="698"/>
    </w:pPr>
    <w:rPr>
      <w:rFonts w:ascii="Tahoma" w:hAnsi="Tahoma" w:cs="Tahoma"/>
      <w:sz w:val="24"/>
      <w:szCs w:val="24"/>
    </w:rPr>
  </w:style>
  <w:style w:type="paragraph" w:customStyle="1" w:styleId="Style8">
    <w:name w:val="Style8"/>
    <w:basedOn w:val="Normal"/>
    <w:uiPriority w:val="99"/>
    <w:semiHidden/>
    <w:rsid w:val="00D37AAA"/>
    <w:pPr>
      <w:autoSpaceDE w:val="0"/>
      <w:autoSpaceDN w:val="0"/>
      <w:spacing w:line="295" w:lineRule="exact"/>
      <w:jc w:val="center"/>
    </w:pPr>
    <w:rPr>
      <w:rFonts w:ascii="Tahoma" w:hAnsi="Tahoma" w:cs="Tahoma"/>
      <w:sz w:val="24"/>
      <w:szCs w:val="24"/>
    </w:rPr>
  </w:style>
  <w:style w:type="character" w:customStyle="1" w:styleId="FontStyle17">
    <w:name w:val="Font Style17"/>
    <w:uiPriority w:val="99"/>
    <w:rsid w:val="00D37AAA"/>
    <w:rPr>
      <w:rFonts w:ascii="Tahoma" w:hAnsi="Tahoma" w:cs="Tahoma" w:hint="default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A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AAA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4FEF"/>
    <w:pPr>
      <w:spacing w:after="200"/>
    </w:pPr>
    <w:rPr>
      <w:rFonts w:asciiTheme="minorHAnsi" w:eastAsiaTheme="minorEastAsia" w:hAnsiTheme="minorHAnsi" w:cstheme="minorBidi"/>
      <w:b/>
      <w:bCs/>
      <w:iCs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4FEF"/>
    <w:rPr>
      <w:rFonts w:ascii="Times Armenian" w:eastAsia="Times New Roman" w:hAnsi="Times Armenian" w:cs="Times New Roman"/>
      <w:b/>
      <w:bCs/>
      <w:iCs/>
      <w:sz w:val="20"/>
      <w:szCs w:val="20"/>
    </w:rPr>
  </w:style>
  <w:style w:type="paragraph" w:customStyle="1" w:styleId="Default">
    <w:name w:val="Default"/>
    <w:uiPriority w:val="99"/>
    <w:rsid w:val="002D7BEE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Calibri" w:hAnsi="Arial" w:cs="Times New Roman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B32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lang w:val="smj-SE" w:eastAsia="smj-S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B32BB"/>
    <w:rPr>
      <w:rFonts w:ascii="Courier New" w:eastAsia="Times New Roman" w:hAnsi="Courier New" w:cs="Courier New"/>
      <w:sz w:val="20"/>
      <w:szCs w:val="20"/>
      <w:lang w:val="smj-SE" w:eastAsia="smj-SE"/>
    </w:rPr>
  </w:style>
  <w:style w:type="character" w:customStyle="1" w:styleId="s10">
    <w:name w:val="s_10"/>
    <w:basedOn w:val="DefaultParagraphFont"/>
    <w:rsid w:val="00DB32BB"/>
    <w:rPr>
      <w:rFonts w:cs="Times New Roman"/>
    </w:rPr>
  </w:style>
  <w:style w:type="character" w:styleId="Strong">
    <w:name w:val="Strong"/>
    <w:basedOn w:val="DefaultParagraphFont"/>
    <w:uiPriority w:val="22"/>
    <w:qFormat/>
    <w:rsid w:val="000B2744"/>
    <w:rPr>
      <w:b/>
      <w:bCs/>
    </w:rPr>
  </w:style>
  <w:style w:type="character" w:styleId="Emphasis">
    <w:name w:val="Emphasis"/>
    <w:basedOn w:val="DefaultParagraphFont"/>
    <w:uiPriority w:val="20"/>
    <w:qFormat/>
    <w:rsid w:val="005F3BED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53FA7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3FA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3FA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53F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hy.wikipedia.org/wiki/%D5%84%D5%AB%D5%A1%D6%81%D5%B5%D5%A1%D5%AC_%D4%B9%D5%A1%D5%A3%D5%A1%D5%BE%D5%B8%D6%80%D5%B8%D6%82%D5%A9%D5%B5%D5%B8%D6%82%D5%B6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tengrinews.kz/zakon/pravitelstvo_respubliki_kazahstan_premer_ministr_rk/ugolovnoe_pravo/id-V010001720_/" TargetMode="External"/><Relationship Id="rId2" Type="http://schemas.openxmlformats.org/officeDocument/2006/relationships/hyperlink" Target="https://zakonbase.ru/content/part/140921" TargetMode="External"/><Relationship Id="rId1" Type="http://schemas.openxmlformats.org/officeDocument/2006/relationships/hyperlink" Target="http://www.correctiveservices.wa.gov.au/_files/prisons/adult-custodial-rules/policy-directives/pd-68-appendix-procedures.pdf" TargetMode="External"/><Relationship Id="rId4" Type="http://schemas.openxmlformats.org/officeDocument/2006/relationships/hyperlink" Target="http://www.legislation.gov.uk/uksi/1999/728/article/31/ma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CD4A2-501E-4C2F-829C-66AF863C5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1374</Words>
  <Characters>7833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Bela Galstyan</cp:lastModifiedBy>
  <cp:revision>2</cp:revision>
  <cp:lastPrinted>2018-02-06T08:25:00Z</cp:lastPrinted>
  <dcterms:created xsi:type="dcterms:W3CDTF">2018-02-12T14:17:00Z</dcterms:created>
  <dcterms:modified xsi:type="dcterms:W3CDTF">2018-02-12T14:17:00Z</dcterms:modified>
</cp:coreProperties>
</file>