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D7" w:rsidRPr="00405DAD" w:rsidRDefault="008340D7" w:rsidP="008340D7">
      <w:pPr>
        <w:spacing w:line="360" w:lineRule="auto"/>
        <w:jc w:val="right"/>
        <w:rPr>
          <w:rFonts w:ascii="GHEA Grapalat" w:hAnsi="GHEA Grapalat"/>
          <w:lang w:val="en-US"/>
        </w:rPr>
      </w:pPr>
      <w:r w:rsidRPr="00405DAD">
        <w:rPr>
          <w:rFonts w:ascii="GHEA Grapalat" w:hAnsi="GHEA Grapalat"/>
          <w:lang w:val="en-US"/>
        </w:rPr>
        <w:t>ՆԱԽԱԳԻԾ</w:t>
      </w:r>
    </w:p>
    <w:p w:rsidR="008340D7" w:rsidRPr="008340D7" w:rsidRDefault="008340D7" w:rsidP="008340D7">
      <w:pPr>
        <w:spacing w:line="360" w:lineRule="auto"/>
        <w:jc w:val="center"/>
        <w:rPr>
          <w:rFonts w:ascii="GHEA Grapalat" w:hAnsi="GHEA Grapalat"/>
          <w:b/>
          <w:sz w:val="30"/>
          <w:lang w:val="en-US"/>
        </w:rPr>
      </w:pPr>
      <w:r w:rsidRPr="008340D7">
        <w:rPr>
          <w:rFonts w:ascii="GHEA Grapalat" w:hAnsi="GHEA Grapalat"/>
          <w:b/>
          <w:sz w:val="30"/>
        </w:rPr>
        <w:t>ՀԱՅԱՍՏԱՆԻ</w:t>
      </w:r>
      <w:r w:rsidRPr="008340D7">
        <w:rPr>
          <w:rFonts w:ascii="GHEA Grapalat" w:hAnsi="GHEA Grapalat"/>
          <w:b/>
          <w:sz w:val="30"/>
          <w:lang w:val="en-US"/>
        </w:rPr>
        <w:t xml:space="preserve"> </w:t>
      </w:r>
      <w:r w:rsidRPr="008340D7">
        <w:rPr>
          <w:rFonts w:ascii="GHEA Grapalat" w:hAnsi="GHEA Grapalat"/>
          <w:b/>
          <w:sz w:val="30"/>
        </w:rPr>
        <w:t>ՀԱՆՐԱՊԵՏՈՒԹՅԱՆ</w:t>
      </w:r>
      <w:r w:rsidRPr="008340D7">
        <w:rPr>
          <w:rFonts w:ascii="GHEA Grapalat" w:hAnsi="GHEA Grapalat"/>
          <w:b/>
          <w:sz w:val="30"/>
          <w:lang w:val="en-US"/>
        </w:rPr>
        <w:t xml:space="preserve"> </w:t>
      </w:r>
      <w:r w:rsidRPr="008340D7">
        <w:rPr>
          <w:rFonts w:ascii="GHEA Grapalat" w:hAnsi="GHEA Grapalat"/>
          <w:b/>
          <w:sz w:val="30"/>
        </w:rPr>
        <w:t>ԿԱՌԱՎԱՐՈՒԹՅՈՒՆ</w:t>
      </w:r>
    </w:p>
    <w:p w:rsidR="008340D7" w:rsidRPr="008340D7" w:rsidRDefault="008340D7" w:rsidP="008340D7">
      <w:pPr>
        <w:spacing w:line="360" w:lineRule="auto"/>
        <w:jc w:val="center"/>
        <w:rPr>
          <w:rFonts w:ascii="GHEA Grapalat" w:hAnsi="GHEA Grapalat"/>
          <w:sz w:val="28"/>
          <w:lang w:val="en-US"/>
        </w:rPr>
      </w:pPr>
      <w:r w:rsidRPr="008340D7">
        <w:rPr>
          <w:rFonts w:ascii="GHEA Grapalat" w:hAnsi="GHEA Grapalat"/>
          <w:sz w:val="28"/>
        </w:rPr>
        <w:t>Ո</w:t>
      </w:r>
      <w:r w:rsidRPr="008340D7">
        <w:rPr>
          <w:rFonts w:ascii="GHEA Grapalat" w:hAnsi="GHEA Grapalat"/>
          <w:sz w:val="28"/>
          <w:lang w:val="en-US"/>
        </w:rPr>
        <w:t xml:space="preserve"> </w:t>
      </w:r>
      <w:r w:rsidRPr="008340D7">
        <w:rPr>
          <w:rFonts w:ascii="GHEA Grapalat" w:hAnsi="GHEA Grapalat"/>
          <w:sz w:val="28"/>
        </w:rPr>
        <w:t>Ր</w:t>
      </w:r>
      <w:r w:rsidRPr="008340D7">
        <w:rPr>
          <w:rFonts w:ascii="GHEA Grapalat" w:hAnsi="GHEA Grapalat"/>
          <w:sz w:val="28"/>
          <w:lang w:val="en-US"/>
        </w:rPr>
        <w:t xml:space="preserve"> </w:t>
      </w:r>
      <w:r w:rsidRPr="008340D7">
        <w:rPr>
          <w:rFonts w:ascii="GHEA Grapalat" w:hAnsi="GHEA Grapalat"/>
          <w:sz w:val="28"/>
        </w:rPr>
        <w:t>Ո</w:t>
      </w:r>
      <w:r w:rsidRPr="008340D7">
        <w:rPr>
          <w:rFonts w:ascii="GHEA Grapalat" w:hAnsi="GHEA Grapalat"/>
          <w:sz w:val="28"/>
          <w:lang w:val="en-US"/>
        </w:rPr>
        <w:t xml:space="preserve"> </w:t>
      </w:r>
      <w:r w:rsidRPr="008340D7">
        <w:rPr>
          <w:rFonts w:ascii="GHEA Grapalat" w:hAnsi="GHEA Grapalat"/>
          <w:sz w:val="28"/>
        </w:rPr>
        <w:t>Շ</w:t>
      </w:r>
      <w:r w:rsidRPr="008340D7">
        <w:rPr>
          <w:rFonts w:ascii="GHEA Grapalat" w:hAnsi="GHEA Grapalat"/>
          <w:sz w:val="28"/>
          <w:lang w:val="en-US"/>
        </w:rPr>
        <w:t xml:space="preserve"> </w:t>
      </w:r>
      <w:r w:rsidRPr="008340D7">
        <w:rPr>
          <w:rFonts w:ascii="GHEA Grapalat" w:hAnsi="GHEA Grapalat"/>
          <w:sz w:val="28"/>
        </w:rPr>
        <w:t>ՈՒ</w:t>
      </w:r>
      <w:r w:rsidRPr="008340D7">
        <w:rPr>
          <w:rFonts w:ascii="GHEA Grapalat" w:hAnsi="GHEA Grapalat"/>
          <w:sz w:val="28"/>
          <w:lang w:val="en-US"/>
        </w:rPr>
        <w:t xml:space="preserve"> </w:t>
      </w:r>
      <w:r w:rsidRPr="008340D7">
        <w:rPr>
          <w:rFonts w:ascii="GHEA Grapalat" w:hAnsi="GHEA Grapalat"/>
          <w:sz w:val="28"/>
        </w:rPr>
        <w:t>Մ</w:t>
      </w:r>
      <w:r w:rsidRPr="008340D7">
        <w:rPr>
          <w:rFonts w:ascii="GHEA Grapalat" w:hAnsi="GHEA Grapalat"/>
          <w:sz w:val="28"/>
          <w:lang w:val="en-US"/>
        </w:rPr>
        <w:t xml:space="preserve"> </w:t>
      </w:r>
    </w:p>
    <w:p w:rsidR="008340D7" w:rsidRPr="00FC7845" w:rsidRDefault="008340D7" w:rsidP="008340D7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FC7845">
        <w:rPr>
          <w:rFonts w:ascii="GHEA Grapalat" w:hAnsi="GHEA Grapalat"/>
          <w:sz w:val="24"/>
          <w:szCs w:val="24"/>
          <w:lang w:val="en-US"/>
        </w:rPr>
        <w:t xml:space="preserve">----- ---------------- 2016 </w:t>
      </w:r>
      <w:r w:rsidRPr="00FC7845">
        <w:rPr>
          <w:rFonts w:ascii="GHEA Grapalat" w:hAnsi="GHEA Grapalat"/>
          <w:sz w:val="24"/>
          <w:szCs w:val="24"/>
        </w:rPr>
        <w:t>թվականի</w:t>
      </w:r>
      <w:r w:rsidRPr="00FC7845">
        <w:rPr>
          <w:rFonts w:ascii="GHEA Grapalat" w:hAnsi="GHEA Grapalat"/>
          <w:sz w:val="24"/>
          <w:szCs w:val="24"/>
          <w:lang w:val="en-US"/>
        </w:rPr>
        <w:t xml:space="preserve"> N      -</w:t>
      </w:r>
      <w:r w:rsidRPr="00FC7845">
        <w:rPr>
          <w:rFonts w:ascii="GHEA Grapalat" w:hAnsi="GHEA Grapalat"/>
          <w:sz w:val="24"/>
          <w:szCs w:val="24"/>
        </w:rPr>
        <w:t>Ն</w:t>
      </w:r>
    </w:p>
    <w:p w:rsidR="008340D7" w:rsidRPr="002A207B" w:rsidRDefault="008340D7" w:rsidP="008340D7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</w:rPr>
        <w:t>ՀԱՅՍԱՏԱՆԻ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ՀԱՆՐԱՊԵՏՈՒԹՅԱՆ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ԿԱՌԱՎԱՐՈՒԹՅԱՆ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2004 </w:t>
      </w:r>
      <w:r w:rsidRPr="002A207B">
        <w:rPr>
          <w:rFonts w:ascii="GHEA Grapalat" w:hAnsi="GHEA Grapalat"/>
          <w:sz w:val="24"/>
          <w:szCs w:val="24"/>
        </w:rPr>
        <w:t>ԹՎԱԿԱՆԻ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340D7" w:rsidRPr="002A207B" w:rsidRDefault="008340D7" w:rsidP="008340D7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ԱՊՐԻԼ</w:t>
      </w:r>
      <w:r w:rsidRPr="002A207B">
        <w:rPr>
          <w:rFonts w:ascii="GHEA Grapalat" w:hAnsi="GHEA Grapalat"/>
          <w:sz w:val="24"/>
          <w:szCs w:val="24"/>
        </w:rPr>
        <w:t>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29-</w:t>
      </w:r>
      <w:r w:rsidRPr="002A207B">
        <w:rPr>
          <w:rFonts w:ascii="GHEA Grapalat" w:hAnsi="GHEA Grapalat"/>
          <w:sz w:val="24"/>
          <w:szCs w:val="24"/>
        </w:rPr>
        <w:t>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N 1008-</w:t>
      </w:r>
      <w:r w:rsidRPr="002A207B">
        <w:rPr>
          <w:rFonts w:ascii="GHEA Grapalat" w:hAnsi="GHEA Grapalat"/>
          <w:sz w:val="24"/>
          <w:szCs w:val="24"/>
        </w:rPr>
        <w:t>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ՈՐՈՇՄԱՆ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ՄԵՋ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ՓՈՓՈԽՈՒԹՅՈՒՆ</w:t>
      </w:r>
    </w:p>
    <w:p w:rsidR="008340D7" w:rsidRDefault="008340D7" w:rsidP="00FC7845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</w:rPr>
        <w:t>ԿԱՏԱՐԵԼՈՒ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ՄԱՍԻՆ</w:t>
      </w:r>
    </w:p>
    <w:p w:rsidR="00FC7845" w:rsidRPr="00FC7845" w:rsidRDefault="00FC7845" w:rsidP="00FC784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8340D7" w:rsidRPr="002A207B" w:rsidRDefault="008340D7" w:rsidP="00837C82">
      <w:pPr>
        <w:spacing w:after="0" w:line="360" w:lineRule="auto"/>
        <w:ind w:left="-567" w:right="-284" w:firstLine="283"/>
        <w:jc w:val="both"/>
        <w:rPr>
          <w:rFonts w:ascii="GHEA Grapalat" w:hAnsi="GHEA Grapalat"/>
          <w:sz w:val="24"/>
          <w:szCs w:val="24"/>
          <w:lang w:val="en-US"/>
        </w:rPr>
      </w:pPr>
      <w:r w:rsidRPr="008340D7">
        <w:rPr>
          <w:rFonts w:ascii="GHEA Grapalat" w:hAnsi="GHEA Grapalat"/>
          <w:lang w:val="en-US"/>
        </w:rPr>
        <w:tab/>
      </w:r>
      <w:proofErr w:type="spellStart"/>
      <w:r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ր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շ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ւ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A207B">
        <w:rPr>
          <w:rFonts w:ascii="GHEA Grapalat" w:hAnsi="GHEA Grapalat"/>
          <w:sz w:val="24"/>
          <w:szCs w:val="24"/>
        </w:rPr>
        <w:t>է</w:t>
      </w:r>
      <w:r w:rsidRPr="002A207B">
        <w:rPr>
          <w:rFonts w:ascii="GHEA Grapalat" w:hAnsi="GHEA Grapalat"/>
          <w:sz w:val="24"/>
          <w:szCs w:val="24"/>
          <w:lang w:val="en-US"/>
        </w:rPr>
        <w:t>.</w:t>
      </w:r>
    </w:p>
    <w:p w:rsidR="00837C82" w:rsidRDefault="008340D7" w:rsidP="00837C82">
      <w:pPr>
        <w:autoSpaceDE w:val="0"/>
        <w:autoSpaceDN w:val="0"/>
        <w:adjustRightInd w:val="0"/>
        <w:spacing w:after="0" w:line="360" w:lineRule="auto"/>
        <w:ind w:left="-567" w:right="-284" w:firstLine="283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ab/>
        <w:t xml:space="preserve">1. </w:t>
      </w:r>
      <w:r w:rsidRPr="002A207B">
        <w:rPr>
          <w:rFonts w:ascii="GHEA Grapalat" w:hAnsi="GHEA Grapalat"/>
          <w:sz w:val="24"/>
          <w:szCs w:val="24"/>
        </w:rPr>
        <w:t>Հայաստանի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Հանրապետության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կառավարության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2004 </w:t>
      </w:r>
      <w:r w:rsidRPr="002A207B">
        <w:rPr>
          <w:rFonts w:ascii="GHEA Grapalat" w:hAnsi="GHEA Grapalat"/>
          <w:sz w:val="24"/>
          <w:szCs w:val="24"/>
        </w:rPr>
        <w:t>թվականի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/>
          <w:sz w:val="24"/>
          <w:szCs w:val="24"/>
          <w:lang w:val="en-US"/>
        </w:rPr>
        <w:t>ապր</w:t>
      </w:r>
      <w:r w:rsidRPr="002A207B">
        <w:rPr>
          <w:rFonts w:ascii="GHEA Grapalat" w:hAnsi="GHEA Grapalat"/>
          <w:sz w:val="24"/>
          <w:szCs w:val="24"/>
        </w:rPr>
        <w:t>ի</w:t>
      </w:r>
      <w:r w:rsidRPr="002A207B">
        <w:rPr>
          <w:rFonts w:ascii="GHEA Grapalat" w:hAnsi="GHEA Grapalat"/>
          <w:sz w:val="24"/>
          <w:szCs w:val="24"/>
          <w:lang w:val="en-US"/>
        </w:rPr>
        <w:t>լի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 xml:space="preserve"> 29-</w:t>
      </w:r>
      <w:proofErr w:type="spellStart"/>
      <w:r w:rsidRPr="002A207B">
        <w:rPr>
          <w:rFonts w:ascii="GHEA Grapalat" w:hAnsi="GHEA Grapalat"/>
          <w:sz w:val="24"/>
          <w:szCs w:val="24"/>
        </w:rPr>
        <w:t>ի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="002A207B"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կառավարությանն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առընթեր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Հայաստանի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Հանրա</w:t>
      </w:r>
      <w:r w:rsidRPr="002A207B">
        <w:rPr>
          <w:rFonts w:ascii="GHEA Grapalat" w:hAnsi="GHEA Grapalat" w:cs="AK Courier"/>
          <w:sz w:val="24"/>
          <w:szCs w:val="24"/>
          <w:lang w:val="en-US"/>
        </w:rPr>
        <w:softHyphen/>
      </w:r>
      <w:r w:rsidRPr="002A207B">
        <w:rPr>
          <w:rFonts w:ascii="GHEA Grapalat" w:hAnsi="GHEA Grapalat" w:cs="AK Courier"/>
          <w:sz w:val="24"/>
          <w:szCs w:val="24"/>
        </w:rPr>
        <w:t>պետության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ոստիկանության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կողմից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պետական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պահպանության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ենթակա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պետական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մարմինների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եւ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կազմակերպությունների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շենքերի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ու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շինությունների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, </w:t>
      </w:r>
      <w:proofErr w:type="spellStart"/>
      <w:r w:rsidRPr="002A207B">
        <w:rPr>
          <w:rFonts w:ascii="GHEA Grapalat" w:hAnsi="GHEA Grapalat" w:cs="AK Courier"/>
          <w:sz w:val="24"/>
          <w:szCs w:val="24"/>
          <w:lang w:val="en-US"/>
        </w:rPr>
        <w:t>ինչպես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  <w:lang w:val="en-US"/>
        </w:rPr>
        <w:t>նաև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կար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>և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որագույն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նշանակության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 w:cs="AK Courier"/>
          <w:sz w:val="24"/>
          <w:szCs w:val="24"/>
        </w:rPr>
        <w:t>օբյեկտների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ց</w:t>
      </w:r>
      <w:proofErr w:type="spellStart"/>
      <w:r w:rsidRPr="002A207B">
        <w:rPr>
          <w:rFonts w:ascii="GHEA Grapalat" w:hAnsi="GHEA Grapalat" w:cs="AK Courier"/>
          <w:sz w:val="24"/>
          <w:szCs w:val="24"/>
        </w:rPr>
        <w:t>անկ</w:t>
      </w:r>
      <w:r w:rsidRPr="002A207B">
        <w:rPr>
          <w:rFonts w:ascii="GHEA Grapalat" w:hAnsi="GHEA Grapalat" w:cs="AK Courier"/>
          <w:sz w:val="24"/>
          <w:szCs w:val="24"/>
          <w:lang w:val="en-US"/>
        </w:rPr>
        <w:t>եր</w:t>
      </w:r>
      <w:r w:rsidRPr="002A207B">
        <w:rPr>
          <w:rFonts w:ascii="GHEA Grapalat" w:hAnsi="GHEA Grapalat" w:cs="AK Courier"/>
          <w:sz w:val="24"/>
          <w:szCs w:val="24"/>
        </w:rPr>
        <w:t>ը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  <w:lang w:val="en-US"/>
        </w:rPr>
        <w:t>հաստատելու</w:t>
      </w:r>
      <w:proofErr w:type="spellEnd"/>
      <w:r w:rsidRPr="002A207B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 w:cs="AK Courier"/>
          <w:sz w:val="24"/>
          <w:szCs w:val="24"/>
          <w:lang w:val="en-US"/>
        </w:rPr>
        <w:t>մասին</w:t>
      </w:r>
      <w:proofErr w:type="spellEnd"/>
      <w:r w:rsidR="002A207B" w:rsidRPr="002A207B">
        <w:rPr>
          <w:rFonts w:ascii="GHEA Grapalat" w:hAnsi="GHEA Grapalat" w:cs="AK Courier"/>
          <w:sz w:val="24"/>
          <w:szCs w:val="24"/>
          <w:lang w:val="en-US"/>
        </w:rPr>
        <w:t>»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N 1008-</w:t>
      </w:r>
      <w:r w:rsidRPr="002A207B">
        <w:rPr>
          <w:rFonts w:ascii="GHEA Grapalat" w:hAnsi="GHEA Grapalat"/>
          <w:sz w:val="24"/>
          <w:szCs w:val="24"/>
        </w:rPr>
        <w:t>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որոշման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մեջ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կատարել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հետևյալ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A207B">
        <w:rPr>
          <w:rFonts w:ascii="GHEA Grapalat" w:hAnsi="GHEA Grapalat"/>
          <w:sz w:val="24"/>
          <w:szCs w:val="24"/>
        </w:rPr>
        <w:t>փոփոխությունը՝</w:t>
      </w:r>
      <w:proofErr w:type="spellEnd"/>
    </w:p>
    <w:p w:rsidR="008340D7" w:rsidRPr="00837C82" w:rsidRDefault="00837C82" w:rsidP="00837C82">
      <w:pPr>
        <w:autoSpaceDE w:val="0"/>
        <w:autoSpaceDN w:val="0"/>
        <w:adjustRightInd w:val="0"/>
        <w:spacing w:after="0" w:line="360" w:lineRule="auto"/>
        <w:ind w:left="-567" w:right="-284" w:firstLine="283"/>
        <w:jc w:val="both"/>
        <w:rPr>
          <w:rFonts w:ascii="GHEA Grapalat" w:hAnsi="GHEA Grapalat" w:cs="AK Courier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proofErr w:type="spellStart"/>
      <w:proofErr w:type="gramStart"/>
      <w:r w:rsidR="008340D7" w:rsidRPr="00837C82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="008340D7" w:rsidRPr="00837C82">
        <w:rPr>
          <w:rFonts w:ascii="GHEA Grapalat" w:hAnsi="GHEA Grapalat"/>
          <w:sz w:val="24"/>
          <w:szCs w:val="24"/>
          <w:lang w:val="en-US"/>
        </w:rPr>
        <w:t xml:space="preserve"> N 1 </w:t>
      </w:r>
      <w:proofErr w:type="spellStart"/>
      <w:r w:rsidR="008340D7" w:rsidRPr="00837C82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8340D7" w:rsidRPr="00837C82">
        <w:rPr>
          <w:rFonts w:ascii="GHEA Grapalat" w:hAnsi="GHEA Grapalat"/>
          <w:sz w:val="24"/>
          <w:szCs w:val="24"/>
          <w:lang w:val="en-US"/>
        </w:rPr>
        <w:t xml:space="preserve">  </w:t>
      </w:r>
      <w:r w:rsidR="002A207B" w:rsidRPr="00837C82">
        <w:rPr>
          <w:rFonts w:ascii="GHEA Grapalat" w:hAnsi="GHEA Grapalat" w:cs="Arial"/>
          <w:sz w:val="24"/>
          <w:szCs w:val="24"/>
          <w:lang w:val="en-US"/>
        </w:rPr>
        <w:t>«</w:t>
      </w:r>
      <w:proofErr w:type="spellStart"/>
      <w:r w:rsidR="008340D7" w:rsidRPr="00837C82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837C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837C82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837C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837C82">
        <w:rPr>
          <w:rFonts w:ascii="GHEA Grapalat" w:hAnsi="GHEA Grapalat"/>
          <w:sz w:val="24"/>
          <w:szCs w:val="24"/>
        </w:rPr>
        <w:t>արխիվ</w:t>
      </w:r>
      <w:proofErr w:type="spellEnd"/>
      <w:r w:rsidR="008340D7" w:rsidRPr="00837C82">
        <w:rPr>
          <w:rFonts w:ascii="GHEA Grapalat" w:hAnsi="GHEA Grapalat" w:cs="Arial"/>
          <w:sz w:val="24"/>
          <w:szCs w:val="24"/>
          <w:lang w:val="en-US"/>
        </w:rPr>
        <w:t xml:space="preserve"> (6 </w:t>
      </w:r>
      <w:proofErr w:type="spellStart"/>
      <w:r w:rsidR="008340D7" w:rsidRPr="00837C82">
        <w:rPr>
          <w:rFonts w:ascii="GHEA Grapalat" w:hAnsi="GHEA Grapalat" w:cs="Arial"/>
          <w:sz w:val="24"/>
          <w:szCs w:val="24"/>
          <w:lang w:val="en-US"/>
        </w:rPr>
        <w:t>մասնաշենք</w:t>
      </w:r>
      <w:proofErr w:type="spellEnd"/>
      <w:r w:rsidR="008340D7" w:rsidRPr="00837C82">
        <w:rPr>
          <w:rFonts w:ascii="GHEA Grapalat" w:hAnsi="GHEA Grapalat" w:cs="Arial"/>
          <w:sz w:val="24"/>
          <w:szCs w:val="24"/>
          <w:lang w:val="en-US"/>
        </w:rPr>
        <w:t>)</w:t>
      </w:r>
      <w:r w:rsidR="002A207B" w:rsidRPr="00837C82">
        <w:rPr>
          <w:rFonts w:ascii="GHEA Grapalat" w:hAnsi="GHEA Grapalat" w:cs="Arial"/>
          <w:sz w:val="24"/>
          <w:szCs w:val="24"/>
          <w:lang w:val="en-US"/>
        </w:rPr>
        <w:t>»</w:t>
      </w:r>
      <w:r w:rsidR="008340D7" w:rsidRPr="00837C8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C363C">
        <w:rPr>
          <w:rFonts w:ascii="GHEA Grapalat" w:hAnsi="GHEA Grapalat" w:cs="Arial"/>
          <w:sz w:val="24"/>
          <w:szCs w:val="24"/>
          <w:lang w:val="en-US"/>
        </w:rPr>
        <w:t>բառերը</w:t>
      </w:r>
      <w:proofErr w:type="spellEnd"/>
      <w:r w:rsidR="008340D7" w:rsidRPr="00837C82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837C82">
        <w:rPr>
          <w:rFonts w:ascii="GHEA Grapalat" w:hAnsi="GHEA Grapalat" w:cs="Arial"/>
          <w:sz w:val="24"/>
          <w:szCs w:val="24"/>
          <w:lang w:val="en-US"/>
        </w:rPr>
        <w:t>փոխարինել</w:t>
      </w:r>
      <w:proofErr w:type="spellEnd"/>
      <w:r w:rsidR="008340D7" w:rsidRPr="00837C82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8340D7" w:rsidRPr="002A207B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ՊՈԱԿ 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(2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մասնաշենք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>)</w:t>
      </w:r>
    </w:p>
    <w:p w:rsidR="008340D7" w:rsidRPr="002A207B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ՊՈԱԿ-ի ԿՖՖՓԱՊ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մասնաճյուղ</w:t>
      </w:r>
      <w:proofErr w:type="spellEnd"/>
    </w:p>
    <w:p w:rsidR="008340D7" w:rsidRPr="002A207B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ՊՈԱԿ-ի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Արարատի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մարզային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մասնաճյուղ</w:t>
      </w:r>
      <w:proofErr w:type="spellEnd"/>
    </w:p>
    <w:p w:rsidR="008340D7" w:rsidRPr="002A207B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ՊՈԱԿ-ի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Լոռու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մարզային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մասնաճյուղ</w:t>
      </w:r>
      <w:proofErr w:type="spellEnd"/>
    </w:p>
    <w:p w:rsidR="008340D7" w:rsidRPr="002A207B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ՊՈԱԿ-ի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Կոտայքի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մարզային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մասնաճյուղ</w:t>
      </w:r>
      <w:proofErr w:type="spellEnd"/>
    </w:p>
    <w:p w:rsidR="00837C82" w:rsidRDefault="002A207B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Հայաստանի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ազգային</w:t>
      </w:r>
      <w:proofErr w:type="spellEnd"/>
      <w:r w:rsidR="008340D7"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/>
          <w:sz w:val="24"/>
          <w:szCs w:val="24"/>
        </w:rPr>
        <w:t>արխիվ</w:t>
      </w:r>
      <w:proofErr w:type="spellEnd"/>
      <w:r w:rsidRPr="002A207B">
        <w:rPr>
          <w:rFonts w:ascii="GHEA Grapalat" w:hAnsi="GHEA Grapalat"/>
          <w:sz w:val="24"/>
          <w:szCs w:val="24"/>
          <w:lang w:val="en-US"/>
        </w:rPr>
        <w:t>»</w:t>
      </w:r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ՊՈԱԿ-ի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Շիրակի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մարզային</w:t>
      </w:r>
      <w:proofErr w:type="spellEnd"/>
      <w:r w:rsidR="008340D7"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8340D7" w:rsidRPr="002A207B">
        <w:rPr>
          <w:rFonts w:ascii="GHEA Grapalat" w:hAnsi="GHEA Grapalat" w:cs="Arial"/>
          <w:sz w:val="24"/>
          <w:szCs w:val="24"/>
          <w:lang w:val="en-US"/>
        </w:rPr>
        <w:t>մասնաճյուղ</w:t>
      </w:r>
      <w:proofErr w:type="spellEnd"/>
      <w:r w:rsidRPr="002A207B">
        <w:rPr>
          <w:rFonts w:ascii="GHEA Grapalat" w:hAnsi="GHEA Grapalat" w:cs="Arial"/>
          <w:sz w:val="24"/>
          <w:szCs w:val="24"/>
          <w:lang w:val="en-US"/>
        </w:rPr>
        <w:t>»</w:t>
      </w:r>
    </w:p>
    <w:p w:rsidR="008340D7" w:rsidRPr="002A207B" w:rsidRDefault="008340D7" w:rsidP="00837C82">
      <w:pPr>
        <w:autoSpaceDE w:val="0"/>
        <w:autoSpaceDN w:val="0"/>
        <w:adjustRightInd w:val="0"/>
        <w:spacing w:after="0" w:line="360" w:lineRule="auto"/>
        <w:ind w:left="-567" w:right="-284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2A207B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AC363C">
        <w:rPr>
          <w:rFonts w:ascii="GHEA Grapalat" w:hAnsi="GHEA Grapalat" w:cs="Arial"/>
          <w:sz w:val="24"/>
          <w:szCs w:val="24"/>
          <w:lang w:val="en-US"/>
        </w:rPr>
        <w:t>բառեր</w:t>
      </w:r>
      <w:r w:rsidRPr="002A207B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Pr="002A207B">
        <w:rPr>
          <w:rFonts w:ascii="GHEA Grapalat" w:hAnsi="GHEA Grapalat" w:cs="Arial"/>
          <w:sz w:val="24"/>
          <w:szCs w:val="24"/>
          <w:lang w:val="en-US"/>
        </w:rPr>
        <w:t>:</w:t>
      </w:r>
    </w:p>
    <w:p w:rsidR="008340D7" w:rsidRPr="002A207B" w:rsidRDefault="008340D7" w:rsidP="00837C82">
      <w:pPr>
        <w:spacing w:line="360" w:lineRule="auto"/>
        <w:ind w:left="-567" w:right="-284" w:firstLine="283"/>
        <w:jc w:val="both"/>
        <w:rPr>
          <w:rFonts w:ascii="GHEA Grapalat" w:hAnsi="GHEA Grapalat"/>
          <w:sz w:val="24"/>
          <w:szCs w:val="24"/>
          <w:lang w:val="en-US"/>
        </w:rPr>
      </w:pPr>
      <w:r w:rsidRPr="002A207B">
        <w:rPr>
          <w:rFonts w:ascii="GHEA Grapalat" w:hAnsi="GHEA Grapalat"/>
          <w:sz w:val="24"/>
          <w:szCs w:val="24"/>
          <w:lang w:val="en-US"/>
        </w:rPr>
        <w:t xml:space="preserve"> 2. </w:t>
      </w:r>
      <w:r w:rsidRPr="002A207B">
        <w:rPr>
          <w:rFonts w:ascii="GHEA Grapalat" w:hAnsi="GHEA Grapalat"/>
          <w:sz w:val="24"/>
          <w:szCs w:val="24"/>
        </w:rPr>
        <w:t>Սույն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որոշումը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ուժի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մեջ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է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մտնում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պաշտոնական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հրապարակմանը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հաջորդող</w:t>
      </w:r>
      <w:r w:rsidRPr="002A207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207B">
        <w:rPr>
          <w:rFonts w:ascii="GHEA Grapalat" w:hAnsi="GHEA Grapalat"/>
          <w:sz w:val="24"/>
          <w:szCs w:val="24"/>
        </w:rPr>
        <w:t>օրվանից։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010"/>
      </w:tblGrid>
      <w:tr w:rsidR="008340D7" w:rsidRPr="002A207B" w:rsidTr="000E5C5F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pageBreakBefore/>
              <w:widowControl w:val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lastRenderedPageBreak/>
              <w:t>Իրավական ակտի հիմնավորումը</w:t>
            </w:r>
          </w:p>
        </w:tc>
      </w:tr>
      <w:tr w:rsidR="008340D7" w:rsidRPr="002A207B" w:rsidTr="000E5C5F">
        <w:trPr>
          <w:trHeight w:val="48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8340D7" w:rsidRPr="002A207B" w:rsidRDefault="008340D7" w:rsidP="008340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Անհրաժեշտությունը-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Ներկայումս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A207B" w:rsidRPr="002A207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արխիվ</w:t>
            </w:r>
            <w:proofErr w:type="spellEnd"/>
            <w:r w:rsidR="002A207B" w:rsidRPr="002A207B">
              <w:rPr>
                <w:rFonts w:ascii="GHEA Grapalat" w:hAnsi="GHEA Grapalat"/>
                <w:sz w:val="24"/>
                <w:szCs w:val="24"/>
              </w:rPr>
              <w:t>»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ՊՈԱԿ</w:t>
            </w:r>
            <w:r w:rsidRPr="002A207B">
              <w:rPr>
                <w:rFonts w:ascii="GHEA Grapalat" w:hAnsi="GHEA Grapalat"/>
                <w:sz w:val="24"/>
                <w:szCs w:val="24"/>
              </w:rPr>
              <w:t>-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մասնաշենքերի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կինոֆոտոֆոնո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ապահովագրական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պատճենների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Շիրակի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մարզային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մասնաճյուղերի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շենքերի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պահպանությունը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իրականացվում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ՀՀ կառավարությանն առընթեր ՀՀ ոստիկանության կողմից,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ընդ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որում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գլխավոր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մասնաշենքի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պահպանումն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իրականացվում</w:t>
            </w:r>
            <w:proofErr w:type="spellEnd"/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 w:cs="AK Courier"/>
                <w:sz w:val="24"/>
                <w:szCs w:val="24"/>
                <w:lang w:val="en-US"/>
              </w:rPr>
              <w:t>է</w:t>
            </w:r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ոստիկանական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ռազմականացված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պահակակետերի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միջոցով</w:t>
            </w:r>
            <w:r w:rsidRPr="002A207B"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կինոֆոտոֆոնո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ապահովագրական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պատճենների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մասնաճյուղի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պահպանումը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proofErr w:type="spellEnd"/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ոստիկանական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,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կես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ռազմականացված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պահակակետերի</w:t>
            </w:r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միջոցով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առելով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հանգամանքը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A207B" w:rsidRPr="002A207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արխիվ</w:t>
            </w:r>
            <w:proofErr w:type="spellEnd"/>
            <w:r w:rsidR="002A207B" w:rsidRPr="002A207B">
              <w:rPr>
                <w:rFonts w:ascii="GHEA Grapalat" w:hAnsi="GHEA Grapalat"/>
                <w:sz w:val="24"/>
                <w:szCs w:val="24"/>
              </w:rPr>
              <w:t>»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ՊՈԱԿ</w:t>
            </w:r>
            <w:r w:rsidRPr="002A207B">
              <w:rPr>
                <w:rFonts w:ascii="GHEA Grapalat" w:hAnsi="GHEA Grapalat"/>
                <w:sz w:val="24"/>
                <w:szCs w:val="24"/>
              </w:rPr>
              <w:t>-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Կոտայքի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մարզային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մասնաճյուղերը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տեղակայված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առանձին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շենքերում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ունեն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կարևոր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ռազմավարական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նշանակություն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մեկական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ռազմականացված</w:t>
            </w:r>
            <w:proofErr w:type="spellEnd"/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պահակակետեր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տեղափոխել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մասնաճյուղեր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իսկ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կես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ռազմականացված</w:t>
            </w:r>
            <w:proofErr w:type="spellEnd"/>
            <w:r w:rsidRPr="002A207B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2A207B">
              <w:rPr>
                <w:rFonts w:ascii="GHEA Grapalat" w:eastAsia="Times New Roman" w:hAnsi="GHEA Grapalat" w:cs="Sylfaen"/>
                <w:sz w:val="24"/>
                <w:szCs w:val="24"/>
              </w:rPr>
              <w:t>պահակակետ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թողնել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մասնաշենքում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8340D7" w:rsidRPr="002A207B" w:rsidTr="000E5C5F">
        <w:trPr>
          <w:trHeight w:val="8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keepNext/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Ընթացիկ իրավիճակը և խնդիրները -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Հայաստանի ազգային արխիվի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Կոտայքի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մարզային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մասնաճյուղեր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պահպանության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բարձրացում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340D7" w:rsidRPr="002A207B" w:rsidTr="000E5C5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 xml:space="preserve">Տվյալ բնագավառում իրականացվող քաղաքականություն-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արխիվային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պահպանության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բարձրացում</w:t>
            </w:r>
            <w:proofErr w:type="spellEnd"/>
          </w:p>
        </w:tc>
      </w:tr>
      <w:tr w:rsidR="008340D7" w:rsidRPr="002A207B" w:rsidTr="000E5C5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Կարգավորման նպատակը  և բնույթը-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ՀՀ կառավարության որոշման ընդունմամբ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կբարձրանա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A207B" w:rsidRPr="002A207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արխիվ</w:t>
            </w:r>
            <w:proofErr w:type="spellEnd"/>
            <w:r w:rsidR="002A207B" w:rsidRPr="002A207B">
              <w:rPr>
                <w:rFonts w:ascii="GHEA Grapalat" w:hAnsi="GHEA Grapalat"/>
                <w:sz w:val="24"/>
                <w:szCs w:val="24"/>
              </w:rPr>
              <w:t>»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ՊՈԱԿ</w:t>
            </w:r>
            <w:r w:rsidRPr="002A207B">
              <w:rPr>
                <w:rFonts w:ascii="GHEA Grapalat" w:hAnsi="GHEA Grapalat"/>
                <w:sz w:val="24"/>
                <w:szCs w:val="24"/>
              </w:rPr>
              <w:t>-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Կոտայքի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մարզային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մասնաճյուղերի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պահպանության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  <w:lang w:val="en-US"/>
              </w:rPr>
              <w:t>աստիճանը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340D7" w:rsidRPr="002A207B" w:rsidTr="000E5C5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Նախագծի մշակման գործընթացում ներգրավված ինստիտուտները և անձինք-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Նախագծի մշակմանը այլ ինստիտուտներ և անձինք չեն մասնակցել:</w:t>
            </w:r>
          </w:p>
        </w:tc>
      </w:tr>
      <w:tr w:rsidR="008340D7" w:rsidRPr="002A207B" w:rsidTr="000E5C5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 xml:space="preserve">Ակնկալվող արդյունքը - 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որոշման ընդունումը կապահովի բարձրացնել ազգային արխիվի տարածքային ստորաբաժանումների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երաշխավորված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 w:cs="Sylfaen"/>
                <w:sz w:val="24"/>
                <w:szCs w:val="24"/>
                <w:lang w:val="en-US"/>
              </w:rPr>
              <w:t>պահպանությունը</w:t>
            </w:r>
            <w:proofErr w:type="spellEnd"/>
            <w:r w:rsidRPr="002A207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8340D7" w:rsidRPr="002A207B" w:rsidRDefault="008340D7" w:rsidP="008340D7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340D7" w:rsidRPr="002A207B" w:rsidTr="000E5C5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lastRenderedPageBreak/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8340D7" w:rsidRPr="002A207B" w:rsidTr="000E5C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Այլ իրավական ակտերում փոփոխությունների և/կամ լրացումների անհրաժեշտությունը- Անհրաժեշտություն չկա:</w:t>
            </w:r>
          </w:p>
        </w:tc>
      </w:tr>
      <w:tr w:rsidR="008340D7" w:rsidRPr="002A207B" w:rsidTr="000E5C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Միջազգային պայմանագրերով ստանձնած պարտավորությունների հետ համապատասխանությունը- Ստանձնած պարտավորություններ չկան:</w:t>
            </w:r>
          </w:p>
        </w:tc>
      </w:tr>
    </w:tbl>
    <w:p w:rsidR="008340D7" w:rsidRPr="002A207B" w:rsidRDefault="008340D7" w:rsidP="008340D7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340D7" w:rsidRPr="002A207B" w:rsidTr="000E5C5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 xml:space="preserve">Տեղեկանք հասարակության մասնակցության 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>մասին</w:t>
            </w:r>
          </w:p>
        </w:tc>
      </w:tr>
      <w:tr w:rsidR="008340D7" w:rsidRPr="002A207B" w:rsidTr="000E5C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Հասարակությանը նախագծի մասին իրազեկումը-</w:t>
            </w:r>
            <w:r w:rsidRPr="002A207B">
              <w:rPr>
                <w:rFonts w:ascii="GHEA Grapalat" w:hAnsi="GHEA Grapalat" w:cs="Sylfaen"/>
                <w:sz w:val="24"/>
                <w:szCs w:val="24"/>
              </w:rPr>
              <w:t xml:space="preserve"> Նախագծի քննարկմանը </w:t>
            </w:r>
            <w:r w:rsidRPr="002A207B">
              <w:rPr>
                <w:rFonts w:ascii="GHEA Grapalat" w:hAnsi="GHEA Grapalat"/>
                <w:sz w:val="24"/>
                <w:szCs w:val="24"/>
              </w:rPr>
              <w:t>հասարակութունը չի ներգրավվել, քանզի այն լայն հասարակական շահերի խնդիրներ չի շոշափում:</w:t>
            </w:r>
          </w:p>
        </w:tc>
      </w:tr>
    </w:tbl>
    <w:p w:rsidR="008340D7" w:rsidRPr="002A207B" w:rsidRDefault="008340D7" w:rsidP="008340D7">
      <w:pPr>
        <w:jc w:val="both"/>
        <w:rPr>
          <w:sz w:val="24"/>
          <w:szCs w:val="24"/>
        </w:rPr>
      </w:pPr>
    </w:p>
    <w:p w:rsidR="008340D7" w:rsidRPr="002A207B" w:rsidRDefault="008340D7" w:rsidP="008340D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340D7" w:rsidRPr="002A207B" w:rsidTr="000E5C5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Տեղեկանք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207B">
              <w:rPr>
                <w:rFonts w:ascii="GHEA Grapalat" w:hAnsi="GHEA Grapalat"/>
                <w:sz w:val="24"/>
                <w:szCs w:val="24"/>
              </w:rPr>
              <w:t>բյուջեում</w:t>
            </w:r>
            <w:proofErr w:type="spellEnd"/>
            <w:r w:rsidRPr="002A207B">
              <w:rPr>
                <w:rFonts w:ascii="GHEA Grapalat" w:hAnsi="GHEA Grapalat"/>
                <w:sz w:val="24"/>
                <w:szCs w:val="24"/>
              </w:rPr>
              <w:t xml:space="preserve"> եկամուտների և ծախսերի էական ավելացում կամ նվազեցման մասին</w:t>
            </w:r>
          </w:p>
        </w:tc>
      </w:tr>
      <w:tr w:rsidR="008340D7" w:rsidRPr="002A207B" w:rsidTr="000E5C5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2A207B" w:rsidRDefault="008340D7" w:rsidP="008340D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207B">
              <w:rPr>
                <w:rFonts w:ascii="GHEA Grapalat" w:hAnsi="GHEA Grapalat"/>
                <w:sz w:val="24"/>
                <w:szCs w:val="24"/>
              </w:rPr>
              <w:t>ՀՀ կառավարության որոշման նախագծի ընդունման կապակցությամբ պետական բյուջեում եկամուտների և ծախսերի էական ավելացում կամ նվազեցում չի նախատեսնվում</w:t>
            </w:r>
          </w:p>
        </w:tc>
      </w:tr>
    </w:tbl>
    <w:p w:rsidR="008340D7" w:rsidRPr="008340D7" w:rsidRDefault="008340D7" w:rsidP="008340D7">
      <w:pPr>
        <w:jc w:val="both"/>
        <w:rPr>
          <w:sz w:val="20"/>
        </w:rPr>
      </w:pPr>
    </w:p>
    <w:p w:rsidR="008340D7" w:rsidRPr="008340D7" w:rsidRDefault="008340D7" w:rsidP="008340D7">
      <w:pPr>
        <w:jc w:val="both"/>
        <w:rPr>
          <w:sz w:val="20"/>
        </w:rPr>
      </w:pPr>
    </w:p>
    <w:p w:rsidR="008340D7" w:rsidRPr="008340D7" w:rsidRDefault="008340D7" w:rsidP="008340D7">
      <w:pPr>
        <w:jc w:val="both"/>
        <w:rPr>
          <w:sz w:val="20"/>
        </w:rPr>
      </w:pPr>
    </w:p>
    <w:p w:rsidR="008340D7" w:rsidRPr="008340D7" w:rsidRDefault="008340D7" w:rsidP="008340D7">
      <w:pPr>
        <w:ind w:left="2880" w:firstLine="720"/>
        <w:rPr>
          <w:rFonts w:ascii="GHEA Grapalat" w:hAnsi="GHEA Grapalat"/>
        </w:rPr>
      </w:pPr>
    </w:p>
    <w:p w:rsidR="008340D7" w:rsidRPr="008340D7" w:rsidRDefault="008340D7" w:rsidP="008340D7">
      <w:pPr>
        <w:ind w:left="2880" w:firstLine="720"/>
        <w:rPr>
          <w:rFonts w:ascii="GHEA Grapalat" w:hAnsi="GHEA Grapalat"/>
        </w:rPr>
      </w:pPr>
    </w:p>
    <w:p w:rsidR="008340D7" w:rsidRPr="008340D7" w:rsidRDefault="008340D7" w:rsidP="008340D7">
      <w:pPr>
        <w:ind w:left="2880" w:firstLine="720"/>
        <w:rPr>
          <w:rFonts w:ascii="GHEA Grapalat" w:hAnsi="GHEA Grapalat"/>
        </w:rPr>
      </w:pPr>
    </w:p>
    <w:p w:rsidR="008340D7" w:rsidRPr="008340D7" w:rsidRDefault="008340D7" w:rsidP="008340D7">
      <w:pPr>
        <w:ind w:left="2880" w:firstLine="720"/>
        <w:rPr>
          <w:rFonts w:ascii="GHEA Grapalat" w:hAnsi="GHEA Grapalat"/>
        </w:rPr>
      </w:pPr>
    </w:p>
    <w:p w:rsidR="008340D7" w:rsidRPr="008340D7" w:rsidRDefault="008340D7" w:rsidP="008340D7">
      <w:pPr>
        <w:ind w:left="2880" w:firstLine="720"/>
        <w:rPr>
          <w:rFonts w:ascii="GHEA Grapalat" w:hAnsi="GHEA Grapalat"/>
        </w:rPr>
      </w:pPr>
    </w:p>
    <w:p w:rsidR="008340D7" w:rsidRPr="00006F13" w:rsidRDefault="008340D7" w:rsidP="00D37229">
      <w:pPr>
        <w:rPr>
          <w:rFonts w:ascii="GHEA Grapalat" w:hAnsi="GHEA Grapalat"/>
        </w:rPr>
      </w:pPr>
    </w:p>
    <w:p w:rsidR="008340D7" w:rsidRPr="00006F13" w:rsidRDefault="00D15B14" w:rsidP="008340D7">
      <w:pPr>
        <w:ind w:left="2880" w:firstLine="720"/>
        <w:rPr>
          <w:rFonts w:ascii="GHEA Grapalat" w:hAnsi="GHEA Grapalat"/>
          <w:b/>
        </w:rPr>
      </w:pPr>
      <w:r w:rsidRPr="00D15B14">
        <w:rPr>
          <w:rFonts w:ascii="GHEA Grapalat" w:hAnsi="GHEA Grapalat"/>
          <w:b/>
        </w:rPr>
        <w:lastRenderedPageBreak/>
        <w:t>ԱՄՓՈՓԱԹԵՐԹ</w:t>
      </w:r>
    </w:p>
    <w:p w:rsidR="008340D7" w:rsidRPr="00006F13" w:rsidRDefault="00D15B14" w:rsidP="00D15B14">
      <w:pPr>
        <w:jc w:val="center"/>
        <w:rPr>
          <w:rFonts w:ascii="GHEA Grapalat" w:hAnsi="GHEA Grapalat"/>
          <w:sz w:val="20"/>
          <w:szCs w:val="20"/>
        </w:rPr>
      </w:pPr>
      <w:r w:rsidRPr="00D15B14">
        <w:rPr>
          <w:rFonts w:ascii="GHEA Grapalat" w:hAnsi="GHEA Grapalat" w:cs="GHEA Mariam"/>
          <w:sz w:val="20"/>
          <w:szCs w:val="20"/>
          <w:lang w:val="af-ZA"/>
        </w:rPr>
        <w:t>«ՀԱՅԱՍՏԱՆԻ ՀԱՆՐԱՊԵՏՈՒԹՅԱՆ ԿԱՌԱՎԱՐՈՒԹՅԱՆ 2004 ԹՎԱԿԱՆԻ ԱՊՐԻԼԻ 29-Ի N 1008-Ն ՈՐՈՇՄԱՆ ՄԵՋ ՓՈՓՈԽՈՒԹՅՈՒՆ ԿԱՏԱՐԵԼՈՒ ՄԱՍԻՆ» ՀԱՅԱՍՏԱՆԻ ՀԱՆՐԱՊԵՏՈՒԹՅԱՆ ԿԱՌԱՎԱՐՈՒԹՅԱՆ ՈՐՈՇՄԱՆ ՆԱԽԱԳԾԻ ՎԵՐԱԲԵՐՅԱԼ ՍՏԱՑՎԱԾ ԿԱՐԾԻՔՆԵՐԻ</w:t>
      </w:r>
    </w:p>
    <w:tbl>
      <w:tblPr>
        <w:tblW w:w="10809" w:type="dxa"/>
        <w:jc w:val="center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4"/>
        <w:gridCol w:w="3491"/>
        <w:gridCol w:w="1980"/>
        <w:gridCol w:w="2484"/>
      </w:tblGrid>
      <w:tr w:rsidR="008340D7" w:rsidRPr="008340D7" w:rsidTr="00006F13">
        <w:trPr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DA6C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40D7">
              <w:rPr>
                <w:rFonts w:ascii="GHEA Grapalat" w:hAnsi="GHEA Grapalat"/>
              </w:rPr>
              <w:t>Առաջարության</w:t>
            </w:r>
            <w:proofErr w:type="spellEnd"/>
            <w:r w:rsidRPr="008340D7">
              <w:rPr>
                <w:rFonts w:ascii="GHEA Grapalat" w:hAnsi="GHEA Grapalat"/>
              </w:rPr>
              <w:t xml:space="preserve"> հեղինակը, </w:t>
            </w:r>
            <w:r w:rsidR="00DA6C25">
              <w:rPr>
                <w:rFonts w:ascii="GHEA Grapalat" w:hAnsi="GHEA Grapalat"/>
                <w:lang w:val="en-US"/>
              </w:rPr>
              <w:t>գ</w:t>
            </w:r>
            <w:proofErr w:type="spellStart"/>
            <w:r w:rsidRPr="008340D7">
              <w:rPr>
                <w:rFonts w:ascii="GHEA Grapalat" w:hAnsi="GHEA Grapalat"/>
              </w:rPr>
              <w:t>րության</w:t>
            </w:r>
            <w:proofErr w:type="spellEnd"/>
            <w:r w:rsidRPr="008340D7">
              <w:rPr>
                <w:rFonts w:ascii="GHEA Grapalat" w:hAnsi="GHEA Grapalat"/>
              </w:rPr>
              <w:t xml:space="preserve"> </w:t>
            </w:r>
            <w:proofErr w:type="spellStart"/>
            <w:r w:rsidRPr="008340D7">
              <w:rPr>
                <w:rFonts w:ascii="GHEA Grapalat" w:hAnsi="GHEA Grapalat"/>
              </w:rPr>
              <w:t>ստացման</w:t>
            </w:r>
            <w:proofErr w:type="spellEnd"/>
            <w:r w:rsidRPr="008340D7">
              <w:rPr>
                <w:rFonts w:ascii="GHEA Grapalat" w:hAnsi="GHEA Grapalat"/>
              </w:rPr>
              <w:t xml:space="preserve"> ամսաթիվը, գրության համարը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DA6C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40D7">
              <w:rPr>
                <w:rFonts w:ascii="GHEA Grapalat" w:hAnsi="GHEA Grapalat"/>
              </w:rPr>
              <w:t>Առարկության</w:t>
            </w:r>
            <w:proofErr w:type="spellEnd"/>
            <w:r w:rsidRPr="008340D7">
              <w:rPr>
                <w:rFonts w:ascii="GHEA Grapalat" w:hAnsi="GHEA Grapalat"/>
              </w:rPr>
              <w:t xml:space="preserve"> </w:t>
            </w:r>
            <w:proofErr w:type="spellStart"/>
            <w:r w:rsidRPr="008340D7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40D7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r w:rsidRPr="008340D7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8340D7" w:rsidRPr="008340D7" w:rsidTr="00006F13">
        <w:trPr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r w:rsidRPr="008340D7">
              <w:rPr>
                <w:rFonts w:ascii="GHEA Grapalat" w:hAnsi="GHEA Grapalat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r w:rsidRPr="008340D7">
              <w:rPr>
                <w:rFonts w:ascii="GHEA Grapalat" w:hAnsi="GHEA Grapala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r w:rsidRPr="008340D7">
              <w:rPr>
                <w:rFonts w:ascii="GHEA Grapalat" w:hAnsi="GHEA Grapalat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  <w:r w:rsidRPr="008340D7">
              <w:rPr>
                <w:rFonts w:ascii="GHEA Grapalat" w:hAnsi="GHEA Grapalat"/>
              </w:rPr>
              <w:t>4</w:t>
            </w:r>
          </w:p>
        </w:tc>
      </w:tr>
      <w:tr w:rsidR="008340D7" w:rsidRPr="008340D7" w:rsidTr="00006F13">
        <w:trPr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006F13" w:rsidRDefault="008340D7" w:rsidP="00252FF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8340D7">
              <w:rPr>
                <w:rFonts w:ascii="GHEA Grapalat" w:hAnsi="GHEA Grapalat" w:cs="Sylfaen"/>
              </w:rPr>
              <w:t>ՀՀ</w:t>
            </w:r>
            <w:r w:rsidRPr="008340D7">
              <w:rPr>
                <w:rFonts w:ascii="GHEA Grapalat" w:hAnsi="GHEA Grapalat" w:cs="Arial Armenian"/>
              </w:rPr>
              <w:t xml:space="preserve"> </w:t>
            </w:r>
            <w:r w:rsidRPr="008340D7">
              <w:rPr>
                <w:rFonts w:ascii="GHEA Grapalat" w:hAnsi="GHEA Grapalat" w:cs="Sylfaen"/>
              </w:rPr>
              <w:t>ֆինանսների</w:t>
            </w:r>
            <w:r w:rsidRPr="008340D7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8340D7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F2097C" w:rsidRPr="00006F13" w:rsidRDefault="00F2097C" w:rsidP="00F2097C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gramStart"/>
            <w:r w:rsidRPr="00006F13">
              <w:rPr>
                <w:rFonts w:ascii="GHEA Grapalat" w:hAnsi="GHEA Grapalat" w:cs="Sylfaen"/>
              </w:rPr>
              <w:t>(26.12.2016.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proofErr w:type="gramEnd"/>
          </w:p>
          <w:p w:rsidR="00F2097C" w:rsidRPr="00006F13" w:rsidRDefault="00F2097C" w:rsidP="008340D7">
            <w:pPr>
              <w:jc w:val="center"/>
              <w:rPr>
                <w:rFonts w:ascii="GHEA Grapalat" w:hAnsi="GHEA Grapalat"/>
              </w:rPr>
            </w:pPr>
            <w:r w:rsidRPr="00F2097C">
              <w:rPr>
                <w:rFonts w:ascii="GHEA Grapalat" w:hAnsi="GHEA Grapalat" w:cs="Sylfaen"/>
                <w:lang w:val="en-US"/>
              </w:rPr>
              <w:t>N</w:t>
            </w:r>
            <w:r w:rsidRPr="00006F13">
              <w:rPr>
                <w:rFonts w:ascii="GHEA Grapalat" w:hAnsi="GHEA Grapalat" w:cs="Sylfaen"/>
              </w:rPr>
              <w:t xml:space="preserve"> </w:t>
            </w:r>
            <w:r w:rsidRPr="00F2097C">
              <w:rPr>
                <w:rFonts w:ascii="GHEA Grapalat" w:hAnsi="GHEA Grapalat"/>
                <w:color w:val="000000"/>
                <w:shd w:val="clear" w:color="auto" w:fill="FFFFFF"/>
              </w:rPr>
              <w:t>01/11-1/28693-16</w:t>
            </w:r>
            <w:r w:rsidRPr="00006F13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  <w:r w:rsidRPr="00006F13">
              <w:rPr>
                <w:rFonts w:ascii="GHEA Grapalat" w:hAnsi="GHEA Grapalat" w:cs="Sylfaen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D37229" w:rsidRDefault="00D37229" w:rsidP="007528AB">
            <w:pPr>
              <w:jc w:val="center"/>
              <w:rPr>
                <w:rFonts w:ascii="GHEA Grapalat" w:hAnsi="GHEA Grapalat"/>
              </w:rPr>
            </w:pPr>
            <w:r w:rsidRPr="00D37229">
              <w:rPr>
                <w:rFonts w:ascii="GHEA Grapalat" w:eastAsia="Times New Roman" w:hAnsi="GHEA Grapalat" w:cs="GHEA Mariam"/>
                <w:lang w:val="af-ZA"/>
              </w:rPr>
              <w:t>դիտողություններ և առաջարկություններ</w:t>
            </w:r>
            <w:r w:rsidRPr="00D37229">
              <w:rPr>
                <w:rFonts w:ascii="GHEA Grapalat" w:hAnsi="GHEA Grapalat" w:cs="GHEA Mariam"/>
                <w:lang w:val="af-ZA"/>
              </w:rPr>
              <w:t xml:space="preserve"> չկան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D37229" w:rsidRDefault="00D37229" w:rsidP="007528AB">
            <w:pPr>
              <w:ind w:left="360" w:hanging="36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rPr>
                <w:rFonts w:ascii="GHEA Grapalat" w:hAnsi="GHEA Grapalat"/>
              </w:rPr>
            </w:pPr>
          </w:p>
        </w:tc>
      </w:tr>
      <w:tr w:rsidR="008340D7" w:rsidRPr="008340D7" w:rsidTr="00006F13">
        <w:trPr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7C" w:rsidRPr="00F2097C" w:rsidRDefault="008340D7" w:rsidP="00F2097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8340D7">
              <w:rPr>
                <w:rFonts w:ascii="GHEA Grapalat" w:hAnsi="GHEA Grapalat" w:cs="Sylfaen"/>
                <w:lang w:val="en-US"/>
              </w:rPr>
              <w:t>ՀՀ</w:t>
            </w:r>
            <w:r w:rsidRPr="00834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340D7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834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340D7">
              <w:rPr>
                <w:rFonts w:ascii="GHEA Grapalat" w:hAnsi="GHEA Grapalat" w:cs="Sylfaen"/>
                <w:lang w:val="en-US"/>
              </w:rPr>
              <w:t>առընթեր</w:t>
            </w:r>
            <w:proofErr w:type="spellEnd"/>
            <w:r w:rsidRPr="008340D7">
              <w:rPr>
                <w:rFonts w:ascii="GHEA Grapalat" w:hAnsi="GHEA Grapalat" w:cs="Sylfaen"/>
              </w:rPr>
              <w:t xml:space="preserve"> </w:t>
            </w:r>
            <w:r w:rsidRPr="008340D7">
              <w:rPr>
                <w:rFonts w:ascii="GHEA Grapalat" w:hAnsi="GHEA Grapalat" w:cs="Sylfaen"/>
                <w:lang w:val="en-US"/>
              </w:rPr>
              <w:t>ՀՀ</w:t>
            </w:r>
            <w:r w:rsidRPr="008340D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340D7">
              <w:rPr>
                <w:rFonts w:ascii="GHEA Grapalat" w:hAnsi="GHEA Grapalat" w:cs="Sylfaen"/>
                <w:lang w:val="en-US"/>
              </w:rPr>
              <w:t>ոստիկանություն</w:t>
            </w:r>
            <w:proofErr w:type="spellEnd"/>
            <w:r w:rsidR="00F2097C" w:rsidRPr="00F2097C">
              <w:rPr>
                <w:rFonts w:ascii="GHEA Grapalat" w:hAnsi="GHEA Grapalat" w:cs="Sylfaen"/>
              </w:rPr>
              <w:t xml:space="preserve"> (23.12.2016.</w:t>
            </w:r>
            <w:r w:rsidR="00F2097C">
              <w:rPr>
                <w:rFonts w:ascii="GHEA Grapalat" w:hAnsi="GHEA Grapalat" w:cs="Sylfaen"/>
                <w:lang w:val="en-US"/>
              </w:rPr>
              <w:t>թ</w:t>
            </w:r>
          </w:p>
          <w:p w:rsidR="008340D7" w:rsidRPr="008340D7" w:rsidRDefault="00F2097C" w:rsidP="00F2097C">
            <w:pPr>
              <w:jc w:val="center"/>
              <w:rPr>
                <w:rFonts w:ascii="GHEA Grapalat" w:hAnsi="GHEA Grapalat" w:cs="Sylfaen"/>
              </w:rPr>
            </w:pPr>
            <w:r w:rsidRPr="00F2097C">
              <w:rPr>
                <w:rFonts w:ascii="GHEA Grapalat" w:hAnsi="GHEA Grapalat" w:cs="Sylfaen"/>
                <w:lang w:val="en-US"/>
              </w:rPr>
              <w:t xml:space="preserve">N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94/3261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D37229" w:rsidP="007528AB">
            <w:pPr>
              <w:jc w:val="center"/>
              <w:rPr>
                <w:rFonts w:ascii="GHEA Grapalat" w:hAnsi="GHEA Grapalat"/>
              </w:rPr>
            </w:pPr>
            <w:r w:rsidRPr="00D37229">
              <w:rPr>
                <w:rFonts w:ascii="GHEA Grapalat" w:eastAsia="Times New Roman" w:hAnsi="GHEA Grapalat" w:cs="GHEA Mariam"/>
                <w:lang w:val="af-ZA"/>
              </w:rPr>
              <w:t>դիտողություններ և առաջարկություններ</w:t>
            </w:r>
            <w:r w:rsidRPr="00D37229">
              <w:rPr>
                <w:rFonts w:ascii="GHEA Grapalat" w:hAnsi="GHEA Grapalat" w:cs="GHEA Mariam"/>
                <w:lang w:val="af-ZA"/>
              </w:rPr>
              <w:t xml:space="preserve"> չկան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D37229" w:rsidP="007528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Pr="008340D7" w:rsidRDefault="008340D7" w:rsidP="008340D7">
            <w:pPr>
              <w:jc w:val="center"/>
              <w:rPr>
                <w:rFonts w:ascii="GHEA Grapalat" w:hAnsi="GHEA Grapalat"/>
              </w:rPr>
            </w:pPr>
          </w:p>
        </w:tc>
      </w:tr>
      <w:tr w:rsidR="008340D7" w:rsidRPr="00006F13" w:rsidTr="00006F13">
        <w:trPr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D7" w:rsidRDefault="008340D7" w:rsidP="00252FFC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8340D7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340D7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8340D7">
              <w:rPr>
                <w:rFonts w:ascii="GHEA Grapalat" w:hAnsi="GHEA Grapalat" w:cs="Sylfaen"/>
              </w:rPr>
              <w:t xml:space="preserve"> նախարարություն </w:t>
            </w:r>
          </w:p>
          <w:p w:rsidR="00AF25C9" w:rsidRPr="00F2097C" w:rsidRDefault="00AF25C9" w:rsidP="00AF25C9">
            <w:pPr>
              <w:spacing w:after="0"/>
              <w:jc w:val="center"/>
              <w:rPr>
                <w:rFonts w:ascii="GHEA Grapalat" w:hAnsi="GHEA Grapalat" w:cs="Sylfaen"/>
              </w:rPr>
            </w:pPr>
            <w:proofErr w:type="gramStart"/>
            <w:r w:rsidRPr="00F2097C">
              <w:rPr>
                <w:rFonts w:ascii="GHEA Grapalat" w:hAnsi="GHEA Grapalat" w:cs="Sylfaen"/>
              </w:rPr>
              <w:t>(2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F2097C">
              <w:rPr>
                <w:rFonts w:ascii="GHEA Grapalat" w:hAnsi="GHEA Grapalat" w:cs="Sylfaen"/>
              </w:rPr>
              <w:t>.12.2016.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proofErr w:type="gramEnd"/>
          </w:p>
          <w:p w:rsidR="00AF25C9" w:rsidRPr="00AF25C9" w:rsidRDefault="00AF25C9" w:rsidP="00AF25C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F2097C">
              <w:rPr>
                <w:rFonts w:ascii="GHEA Grapalat" w:hAnsi="GHEA Grapalat" w:cs="Sylfaen"/>
                <w:lang w:val="en-US"/>
              </w:rPr>
              <w:t xml:space="preserve">N </w:t>
            </w:r>
            <w:r w:rsidRPr="00AF25C9">
              <w:rPr>
                <w:rFonts w:ascii="GHEA Grapalat" w:hAnsi="GHEA Grapalat"/>
                <w:color w:val="000000"/>
              </w:rPr>
              <w:t>01/14/17535-1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3" w:rsidRPr="00006F13" w:rsidRDefault="00006F13" w:rsidP="00006F13">
            <w:pPr>
              <w:spacing w:after="0"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006F13">
              <w:rPr>
                <w:rFonts w:ascii="GHEA Grapalat" w:hAnsi="GHEA Grapalat"/>
                <w:lang w:val="af-ZA"/>
              </w:rPr>
              <w:t>1. Նախագծի 1-ին կետի 1-ին ենթակետի կապակցությամբ անհրաժեշտ է նկատի ունենալ, որ «Իրավական ակտերի մասին»</w:t>
            </w:r>
            <w:r w:rsidRPr="00006F13">
              <w:rPr>
                <w:rFonts w:ascii="GHEA Grapalat" w:hAnsi="GHEA Grapalat"/>
                <w:bCs/>
                <w:iCs/>
                <w:lang w:val="af-ZA"/>
              </w:rPr>
              <w:t xml:space="preserve"> Հայաստանի Հանրապետության օրենքի 70-րդ հոդվածի 2-րդ մասի համաձայն՝ ի</w:t>
            </w:r>
            <w:proofErr w:type="spellStart"/>
            <w:r w:rsidRPr="00006F13">
              <w:rPr>
                <w:rFonts w:ascii="GHEA Grapalat" w:hAnsi="GHEA Grapalat" w:cs="Sylfaen"/>
              </w:rPr>
              <w:t>րավական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ակտում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փոփոխությունները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կատարվում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են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նրա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առանձին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բառեր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կամ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թվեր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այլ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բառերով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կամ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թվերով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փոխարինելու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006F13">
              <w:rPr>
                <w:rFonts w:ascii="GHEA Grapalat" w:hAnsi="GHEA Grapalat" w:cs="Sylfaen"/>
              </w:rPr>
              <w:t>այլ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ոչ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թե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տողը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տողով</w:t>
            </w:r>
            <w:proofErr w:type="spellEnd"/>
            <w:r w:rsidRPr="00006F1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փոխարինելու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06F13">
              <w:rPr>
                <w:rFonts w:ascii="GHEA Grapalat" w:hAnsi="GHEA Grapalat" w:cs="Sylfaen"/>
              </w:rPr>
              <w:t>միջոցով</w:t>
            </w:r>
            <w:proofErr w:type="spellEnd"/>
            <w:r w:rsidRPr="00006F13">
              <w:rPr>
                <w:rFonts w:ascii="GHEA Grapalat" w:hAnsi="GHEA Grapalat"/>
                <w:lang w:val="af-ZA"/>
              </w:rPr>
              <w:t>:</w:t>
            </w:r>
          </w:p>
          <w:p w:rsidR="008340D7" w:rsidRPr="00006F13" w:rsidRDefault="00006F13" w:rsidP="00252FFC">
            <w:pPr>
              <w:spacing w:line="360" w:lineRule="auto"/>
              <w:ind w:right="-179"/>
              <w:rPr>
                <w:rFonts w:ascii="GHEA Grapalat" w:hAnsi="GHEA Grapalat" w:cs="Sylfaen"/>
                <w:lang w:val="af-ZA"/>
              </w:rPr>
            </w:pPr>
            <w:r w:rsidRPr="00006F13">
              <w:rPr>
                <w:rFonts w:ascii="GHEA Grapalat" w:hAnsi="GHEA Grapalat"/>
                <w:lang w:val="af-ZA"/>
              </w:rPr>
              <w:t xml:space="preserve">2. Նախագիծն անհրաժեշտ է համաձայնեցնել ՀՀ ֆինանսների </w:t>
            </w:r>
            <w:r w:rsidRPr="00006F13">
              <w:rPr>
                <w:rFonts w:ascii="GHEA Grapalat" w:hAnsi="GHEA Grapalat"/>
                <w:lang w:val="af-ZA"/>
              </w:rPr>
              <w:lastRenderedPageBreak/>
              <w:t>նախարարության և ՀՀ կառավարությանն առընթեր ՀՀ ոստիկանության հետ: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3" w:rsidRDefault="00006F13" w:rsidP="008340D7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8340D7" w:rsidRDefault="008340D7" w:rsidP="00006F13">
            <w:pPr>
              <w:rPr>
                <w:rFonts w:ascii="GHEA Grapalat" w:hAnsi="GHEA Grapalat" w:cs="Sylfaen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3" w:rsidRDefault="00006F13" w:rsidP="008340D7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</w:t>
            </w: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006F13" w:rsidRPr="00006F13" w:rsidRDefault="00006F13" w:rsidP="00006F13">
            <w:pPr>
              <w:rPr>
                <w:rFonts w:ascii="GHEA Grapalat" w:hAnsi="GHEA Grapalat"/>
                <w:lang w:val="af-ZA"/>
              </w:rPr>
            </w:pPr>
          </w:p>
          <w:p w:rsidR="008340D7" w:rsidRPr="00006F13" w:rsidRDefault="00006F13" w:rsidP="00772A9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Նախագիծը </w:t>
            </w:r>
            <w:r w:rsidRPr="00006F13">
              <w:rPr>
                <w:rFonts w:ascii="GHEA Grapalat" w:hAnsi="GHEA Grapalat"/>
                <w:lang w:val="af-ZA"/>
              </w:rPr>
              <w:t>համաձայնեց</w:t>
            </w:r>
            <w:r w:rsidR="00772A97">
              <w:rPr>
                <w:rFonts w:ascii="GHEA Grapalat" w:hAnsi="GHEA Grapalat"/>
                <w:lang w:val="af-ZA"/>
              </w:rPr>
              <w:t>վ</w:t>
            </w:r>
            <w:r w:rsidRPr="00006F13">
              <w:rPr>
                <w:rFonts w:ascii="GHEA Grapalat" w:hAnsi="GHEA Grapalat"/>
                <w:lang w:val="af-ZA"/>
              </w:rPr>
              <w:t>ել</w:t>
            </w:r>
            <w:r>
              <w:rPr>
                <w:rFonts w:ascii="GHEA Grapalat" w:hAnsi="GHEA Grapalat"/>
                <w:lang w:val="af-ZA"/>
              </w:rPr>
              <w:t xml:space="preserve"> է</w:t>
            </w:r>
            <w:r w:rsidRPr="00006F13">
              <w:rPr>
                <w:rFonts w:ascii="GHEA Grapalat" w:hAnsi="GHEA Grapalat"/>
                <w:lang w:val="af-ZA"/>
              </w:rPr>
              <w:t xml:space="preserve"> ՀՀ </w:t>
            </w:r>
            <w:r w:rsidRPr="00006F13">
              <w:rPr>
                <w:rFonts w:ascii="GHEA Grapalat" w:hAnsi="GHEA Grapalat"/>
                <w:lang w:val="af-ZA"/>
              </w:rPr>
              <w:lastRenderedPageBreak/>
              <w:t>ֆինանսների նախարարության և ՀՀ կառավարությանն առընթեր ՀՀ ոստիկանության հետ:</w:t>
            </w:r>
          </w:p>
        </w:tc>
      </w:tr>
    </w:tbl>
    <w:p w:rsidR="008340D7" w:rsidRPr="00006F13" w:rsidRDefault="008340D7" w:rsidP="008340D7">
      <w:pPr>
        <w:rPr>
          <w:lang w:val="af-ZA"/>
        </w:rPr>
      </w:pPr>
      <w:r w:rsidRPr="00006F13">
        <w:rPr>
          <w:rFonts w:ascii="GHEA Grapalat" w:hAnsi="GHEA Grapalat"/>
          <w:lang w:val="af-ZA"/>
        </w:rPr>
        <w:lastRenderedPageBreak/>
        <w:tab/>
      </w:r>
      <w:r w:rsidRPr="00006F13">
        <w:rPr>
          <w:rFonts w:ascii="GHEA Grapalat" w:hAnsi="GHEA Grapalat"/>
          <w:lang w:val="af-ZA"/>
        </w:rPr>
        <w:tab/>
      </w:r>
      <w:r w:rsidRPr="00006F13">
        <w:rPr>
          <w:rFonts w:ascii="GHEA Grapalat" w:hAnsi="GHEA Grapalat"/>
          <w:lang w:val="af-ZA"/>
        </w:rPr>
        <w:tab/>
      </w:r>
    </w:p>
    <w:p w:rsidR="008340D7" w:rsidRPr="00006F13" w:rsidRDefault="008340D7" w:rsidP="008340D7">
      <w:pPr>
        <w:rPr>
          <w:lang w:val="af-ZA"/>
        </w:rPr>
      </w:pPr>
    </w:p>
    <w:p w:rsidR="00C5071D" w:rsidRPr="00006F13" w:rsidRDefault="00C5071D">
      <w:pPr>
        <w:rPr>
          <w:lang w:val="af-ZA"/>
        </w:rPr>
      </w:pPr>
    </w:p>
    <w:sectPr w:rsidR="00C5071D" w:rsidRPr="00006F13" w:rsidSect="008B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477C"/>
    <w:multiLevelType w:val="hybridMultilevel"/>
    <w:tmpl w:val="5C3CDD86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0D7"/>
    <w:rsid w:val="00006F13"/>
    <w:rsid w:val="00085D86"/>
    <w:rsid w:val="00236901"/>
    <w:rsid w:val="00252FFC"/>
    <w:rsid w:val="002A207B"/>
    <w:rsid w:val="002E28AA"/>
    <w:rsid w:val="00405DAD"/>
    <w:rsid w:val="007528AB"/>
    <w:rsid w:val="00753D68"/>
    <w:rsid w:val="00772A97"/>
    <w:rsid w:val="008340D7"/>
    <w:rsid w:val="00837C82"/>
    <w:rsid w:val="00AC363C"/>
    <w:rsid w:val="00AF25C9"/>
    <w:rsid w:val="00B33D3E"/>
    <w:rsid w:val="00C5071D"/>
    <w:rsid w:val="00D15B14"/>
    <w:rsid w:val="00D37229"/>
    <w:rsid w:val="00DA6C25"/>
    <w:rsid w:val="00F2097C"/>
    <w:rsid w:val="00FC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Jagetyan Inga</dc:creator>
  <cp:keywords/>
  <dc:description/>
  <cp:lastModifiedBy>a.tumanyan</cp:lastModifiedBy>
  <cp:revision>17</cp:revision>
  <dcterms:created xsi:type="dcterms:W3CDTF">2016-12-15T08:42:00Z</dcterms:created>
  <dcterms:modified xsi:type="dcterms:W3CDTF">2016-12-28T05:18:00Z</dcterms:modified>
</cp:coreProperties>
</file>