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CF" w:rsidRPr="0052745D" w:rsidRDefault="0052745D" w:rsidP="00224AD8">
      <w:pPr>
        <w:spacing w:line="276" w:lineRule="auto"/>
        <w:jc w:val="center"/>
        <w:rPr>
          <w:rFonts w:ascii="Sylfaen" w:hAnsi="Sylfaen"/>
          <w:b/>
        </w:rPr>
      </w:pPr>
      <w:r w:rsidRPr="0052745D">
        <w:rPr>
          <w:rFonts w:ascii="Sylfaen" w:hAnsi="Sylfaen"/>
          <w:b/>
        </w:rPr>
        <w:t>ՀԻՄՆԱՎՈՐՈՒՄ</w:t>
      </w:r>
    </w:p>
    <w:p w:rsidR="0052745D" w:rsidRDefault="0052745D" w:rsidP="00224AD8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a4"/>
          <w:rFonts w:ascii="GHEA Grapalat" w:hAnsi="GHEA Grapalat"/>
          <w:color w:val="000000"/>
        </w:rPr>
      </w:pPr>
      <w:r w:rsidRPr="0052745D">
        <w:rPr>
          <w:rStyle w:val="a3"/>
          <w:rFonts w:ascii="GHEA Grapalat" w:hAnsi="GHEA Grapalat" w:cs="Sylfaen"/>
          <w:b/>
          <w:i w:val="0"/>
        </w:rPr>
        <w:t xml:space="preserve">ՀՀ </w:t>
      </w:r>
      <w:proofErr w:type="spellStart"/>
      <w:r w:rsidRPr="0052745D">
        <w:rPr>
          <w:rStyle w:val="a3"/>
          <w:rFonts w:ascii="GHEA Grapalat" w:hAnsi="GHEA Grapalat" w:cs="Sylfaen"/>
          <w:b/>
          <w:i w:val="0"/>
        </w:rPr>
        <w:t>կառավարության</w:t>
      </w:r>
      <w:proofErr w:type="spellEnd"/>
      <w:r w:rsidRPr="0052745D">
        <w:rPr>
          <w:rStyle w:val="a3"/>
          <w:rFonts w:ascii="GHEA Grapalat" w:hAnsi="GHEA Grapalat" w:cs="Sylfaen"/>
          <w:b/>
          <w:i w:val="0"/>
        </w:rPr>
        <w:t xml:space="preserve"> &lt;&lt;</w:t>
      </w:r>
      <w:r w:rsidRPr="0052745D">
        <w:rPr>
          <w:rFonts w:ascii="GHEA Grapalat" w:hAnsi="GHEA Grapalat"/>
          <w:b/>
        </w:rPr>
        <w:t xml:space="preserve"> </w:t>
      </w:r>
      <w:proofErr w:type="spellStart"/>
      <w:r w:rsidRPr="0052745D">
        <w:rPr>
          <w:rFonts w:ascii="GHEA Grapalat" w:hAnsi="GHEA Grapalat"/>
          <w:b/>
        </w:rPr>
        <w:t>Աջակողմյան</w:t>
      </w:r>
      <w:proofErr w:type="spellEnd"/>
      <w:r w:rsidRPr="0052745D">
        <w:rPr>
          <w:rFonts w:ascii="GHEA Grapalat" w:hAnsi="GHEA Grapalat"/>
          <w:b/>
        </w:rPr>
        <w:t xml:space="preserve"> </w:t>
      </w:r>
      <w:proofErr w:type="spellStart"/>
      <w:r w:rsidRPr="0052745D">
        <w:rPr>
          <w:rFonts w:ascii="GHEA Grapalat" w:hAnsi="GHEA Grapalat"/>
          <w:b/>
        </w:rPr>
        <w:t>ղեկային</w:t>
      </w:r>
      <w:proofErr w:type="spellEnd"/>
      <w:r w:rsidRPr="0052745D">
        <w:rPr>
          <w:rFonts w:ascii="GHEA Grapalat" w:hAnsi="GHEA Grapalat"/>
          <w:b/>
        </w:rPr>
        <w:t xml:space="preserve"> </w:t>
      </w:r>
      <w:proofErr w:type="spellStart"/>
      <w:r w:rsidRPr="0052745D">
        <w:rPr>
          <w:rFonts w:ascii="GHEA Grapalat" w:hAnsi="GHEA Grapalat"/>
          <w:b/>
        </w:rPr>
        <w:t>տեղաբաշխմամբ</w:t>
      </w:r>
      <w:proofErr w:type="spellEnd"/>
      <w:r w:rsidRPr="0052745D">
        <w:rPr>
          <w:rFonts w:ascii="GHEA Grapalat" w:hAnsi="GHEA Grapalat"/>
          <w:b/>
        </w:rPr>
        <w:t xml:space="preserve"> </w:t>
      </w:r>
      <w:proofErr w:type="spellStart"/>
      <w:r w:rsidRPr="0052745D">
        <w:rPr>
          <w:rFonts w:ascii="GHEA Grapalat" w:hAnsi="GHEA Grapalat"/>
          <w:b/>
        </w:rPr>
        <w:t>տրանսպորտային</w:t>
      </w:r>
      <w:proofErr w:type="spellEnd"/>
      <w:r w:rsidRPr="0052745D">
        <w:rPr>
          <w:rFonts w:ascii="GHEA Grapalat" w:hAnsi="GHEA Grapalat"/>
          <w:b/>
        </w:rPr>
        <w:t xml:space="preserve"> </w:t>
      </w:r>
      <w:proofErr w:type="spellStart"/>
      <w:r w:rsidRPr="0052745D">
        <w:rPr>
          <w:rFonts w:ascii="GHEA Grapalat" w:hAnsi="GHEA Grapalat"/>
          <w:b/>
        </w:rPr>
        <w:t>միջոցների</w:t>
      </w:r>
      <w:proofErr w:type="spellEnd"/>
      <w:r w:rsidRPr="0052745D">
        <w:rPr>
          <w:rFonts w:ascii="GHEA Grapalat" w:hAnsi="GHEA Grapalat"/>
          <w:b/>
        </w:rPr>
        <w:t xml:space="preserve"> </w:t>
      </w:r>
      <w:proofErr w:type="spellStart"/>
      <w:proofErr w:type="gramStart"/>
      <w:r w:rsidRPr="0052745D">
        <w:rPr>
          <w:rFonts w:ascii="GHEA Grapalat" w:hAnsi="GHEA Grapalat"/>
          <w:b/>
        </w:rPr>
        <w:t>ներմուծման</w:t>
      </w:r>
      <w:proofErr w:type="spellEnd"/>
      <w:r w:rsidRPr="0052745D">
        <w:rPr>
          <w:rFonts w:ascii="GHEA Grapalat" w:hAnsi="GHEA Grapalat"/>
          <w:b/>
        </w:rPr>
        <w:t xml:space="preserve">  </w:t>
      </w:r>
      <w:proofErr w:type="spellStart"/>
      <w:r w:rsidRPr="0052745D">
        <w:rPr>
          <w:rFonts w:ascii="GHEA Grapalat" w:hAnsi="GHEA Grapalat"/>
          <w:b/>
        </w:rPr>
        <w:t>ժամանակավոր</w:t>
      </w:r>
      <w:proofErr w:type="spellEnd"/>
      <w:proofErr w:type="gramEnd"/>
      <w:r w:rsidRPr="0052745D">
        <w:rPr>
          <w:rFonts w:ascii="GHEA Grapalat" w:hAnsi="GHEA Grapalat"/>
          <w:b/>
        </w:rPr>
        <w:t xml:space="preserve"> </w:t>
      </w:r>
      <w:proofErr w:type="spellStart"/>
      <w:r w:rsidRPr="0052745D">
        <w:rPr>
          <w:rFonts w:ascii="GHEA Grapalat" w:hAnsi="GHEA Grapalat"/>
          <w:b/>
        </w:rPr>
        <w:t>արգելքի</w:t>
      </w:r>
      <w:proofErr w:type="spellEnd"/>
      <w:r w:rsidRPr="0052745D">
        <w:rPr>
          <w:rFonts w:ascii="GHEA Grapalat" w:hAnsi="GHEA Grapalat"/>
          <w:b/>
        </w:rPr>
        <w:t xml:space="preserve"> </w:t>
      </w:r>
      <w:proofErr w:type="spellStart"/>
      <w:r w:rsidRPr="0052745D">
        <w:rPr>
          <w:rFonts w:ascii="GHEA Grapalat" w:hAnsi="GHEA Grapalat"/>
          <w:b/>
        </w:rPr>
        <w:t>մասին</w:t>
      </w:r>
      <w:proofErr w:type="spellEnd"/>
      <w:r w:rsidR="00A72346">
        <w:rPr>
          <w:rStyle w:val="a3"/>
          <w:rFonts w:ascii="GHEA Grapalat" w:hAnsi="GHEA Grapalat" w:cs="Sylfaen"/>
          <w:b/>
          <w:i w:val="0"/>
        </w:rPr>
        <w:t xml:space="preserve">&gt;&gt;, </w:t>
      </w:r>
      <w:r w:rsidRPr="0052745D">
        <w:rPr>
          <w:rStyle w:val="a3"/>
          <w:rFonts w:ascii="GHEA Grapalat" w:hAnsi="GHEA Grapalat" w:cs="Sylfaen"/>
          <w:b/>
          <w:i w:val="0"/>
        </w:rPr>
        <w:t xml:space="preserve"> </w:t>
      </w:r>
      <w:r w:rsidRPr="0052745D">
        <w:rPr>
          <w:rStyle w:val="a4"/>
          <w:rFonts w:ascii="GHEA Grapalat" w:hAnsi="GHEA Grapalat"/>
          <w:color w:val="000000"/>
        </w:rPr>
        <w:t>&lt;&lt;</w:t>
      </w:r>
      <w:proofErr w:type="spellStart"/>
      <w:r w:rsidRPr="0052745D">
        <w:rPr>
          <w:rStyle w:val="a4"/>
          <w:rFonts w:ascii="GHEA Grapalat" w:hAnsi="GHEA Grapalat"/>
          <w:color w:val="000000"/>
        </w:rPr>
        <w:t>Հայաստանի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Հանրապետության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կառավարության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 2007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թվականի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հունիսի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28-ի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թիվ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955-Ն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որոշման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մեջ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լրացումներ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կատարելու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մասին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&gt;&gt; </w:t>
      </w:r>
      <w:r w:rsidR="00A72346">
        <w:rPr>
          <w:rStyle w:val="a4"/>
          <w:rFonts w:ascii="GHEA Grapalat" w:hAnsi="GHEA Grapalat"/>
          <w:color w:val="000000"/>
        </w:rPr>
        <w:t xml:space="preserve"> և &lt;&lt;</w:t>
      </w:r>
      <w:proofErr w:type="spellStart"/>
      <w:r w:rsidR="00A72346">
        <w:rPr>
          <w:rStyle w:val="a4"/>
          <w:rFonts w:ascii="GHEA Grapalat" w:hAnsi="GHEA Grapalat"/>
          <w:color w:val="000000"/>
        </w:rPr>
        <w:t>Հայաստանի</w:t>
      </w:r>
      <w:proofErr w:type="spellEnd"/>
      <w:r w:rsidR="00A723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="00A72346">
        <w:rPr>
          <w:rStyle w:val="a4"/>
          <w:rFonts w:ascii="GHEA Grapalat" w:hAnsi="GHEA Grapalat"/>
          <w:color w:val="000000"/>
        </w:rPr>
        <w:t>Հանրապետության</w:t>
      </w:r>
      <w:proofErr w:type="spellEnd"/>
      <w:r w:rsidR="00A723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="00A72346">
        <w:rPr>
          <w:rStyle w:val="a4"/>
          <w:rFonts w:ascii="GHEA Grapalat" w:hAnsi="GHEA Grapalat"/>
          <w:color w:val="000000"/>
        </w:rPr>
        <w:t>կառավարության</w:t>
      </w:r>
      <w:proofErr w:type="spellEnd"/>
      <w:r w:rsidR="00A72346">
        <w:rPr>
          <w:rStyle w:val="a4"/>
          <w:rFonts w:ascii="GHEA Grapalat" w:hAnsi="GHEA Grapalat"/>
          <w:color w:val="000000"/>
        </w:rPr>
        <w:t xml:space="preserve">  2010 </w:t>
      </w:r>
      <w:proofErr w:type="spellStart"/>
      <w:r w:rsidR="00A72346">
        <w:rPr>
          <w:rStyle w:val="a4"/>
          <w:rFonts w:ascii="GHEA Grapalat" w:hAnsi="GHEA Grapalat"/>
          <w:color w:val="000000"/>
        </w:rPr>
        <w:t>թվականի</w:t>
      </w:r>
      <w:proofErr w:type="spellEnd"/>
      <w:r w:rsidR="00A723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="00A72346">
        <w:rPr>
          <w:rStyle w:val="a4"/>
          <w:rFonts w:ascii="GHEA Grapalat" w:hAnsi="GHEA Grapalat"/>
          <w:color w:val="000000"/>
        </w:rPr>
        <w:t>սեպտեմբերի</w:t>
      </w:r>
      <w:proofErr w:type="spellEnd"/>
      <w:r w:rsidR="00A72346">
        <w:rPr>
          <w:rStyle w:val="a4"/>
          <w:rFonts w:ascii="GHEA Grapalat" w:hAnsi="GHEA Grapalat"/>
          <w:color w:val="000000"/>
        </w:rPr>
        <w:t xml:space="preserve"> 9-ի </w:t>
      </w:r>
      <w:proofErr w:type="spellStart"/>
      <w:r w:rsidR="00A72346">
        <w:rPr>
          <w:rStyle w:val="a4"/>
          <w:rFonts w:ascii="GHEA Grapalat" w:hAnsi="GHEA Grapalat"/>
          <w:color w:val="000000"/>
        </w:rPr>
        <w:t>թիվ</w:t>
      </w:r>
      <w:proofErr w:type="spellEnd"/>
      <w:r w:rsidR="00A72346">
        <w:rPr>
          <w:rStyle w:val="a4"/>
          <w:rFonts w:ascii="GHEA Grapalat" w:hAnsi="GHEA Grapalat"/>
          <w:color w:val="000000"/>
        </w:rPr>
        <w:t xml:space="preserve"> 1251-Ն </w:t>
      </w:r>
      <w:proofErr w:type="spellStart"/>
      <w:r w:rsidR="00A72346">
        <w:rPr>
          <w:rStyle w:val="a4"/>
          <w:rFonts w:ascii="GHEA Grapalat" w:hAnsi="GHEA Grapalat"/>
          <w:color w:val="000000"/>
        </w:rPr>
        <w:t>որոշման</w:t>
      </w:r>
      <w:proofErr w:type="spellEnd"/>
      <w:r w:rsidR="00A723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="00A72346">
        <w:rPr>
          <w:rStyle w:val="a4"/>
          <w:rFonts w:ascii="GHEA Grapalat" w:hAnsi="GHEA Grapalat"/>
          <w:color w:val="000000"/>
        </w:rPr>
        <w:t>մեջ</w:t>
      </w:r>
      <w:proofErr w:type="spellEnd"/>
      <w:r w:rsidR="00A723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="00A72346">
        <w:rPr>
          <w:rStyle w:val="a4"/>
          <w:rFonts w:ascii="GHEA Grapalat" w:hAnsi="GHEA Grapalat"/>
          <w:color w:val="000000"/>
        </w:rPr>
        <w:t>լրացում</w:t>
      </w:r>
      <w:proofErr w:type="spellEnd"/>
      <w:r w:rsidR="00A723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="00A72346">
        <w:rPr>
          <w:rStyle w:val="a4"/>
          <w:rFonts w:ascii="GHEA Grapalat" w:hAnsi="GHEA Grapalat"/>
          <w:color w:val="000000"/>
        </w:rPr>
        <w:t>կատարելու</w:t>
      </w:r>
      <w:proofErr w:type="spellEnd"/>
      <w:r w:rsidR="00A723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="00A72346">
        <w:rPr>
          <w:rStyle w:val="a4"/>
          <w:rFonts w:ascii="GHEA Grapalat" w:hAnsi="GHEA Grapalat"/>
          <w:color w:val="000000"/>
        </w:rPr>
        <w:t>մասին</w:t>
      </w:r>
      <w:proofErr w:type="spellEnd"/>
      <w:r w:rsidR="00A72346">
        <w:rPr>
          <w:rStyle w:val="a4"/>
          <w:rFonts w:ascii="GHEA Grapalat" w:hAnsi="GHEA Grapalat"/>
          <w:color w:val="000000"/>
        </w:rPr>
        <w:t>&gt;&gt;</w:t>
      </w:r>
      <w:r w:rsidRPr="0052745D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որոշումների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նախագծերի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ընդունման</w:t>
      </w:r>
      <w:proofErr w:type="spellEnd"/>
      <w:r w:rsidRPr="0052745D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2745D">
        <w:rPr>
          <w:rStyle w:val="a4"/>
          <w:rFonts w:ascii="GHEA Grapalat" w:hAnsi="GHEA Grapalat"/>
          <w:color w:val="000000"/>
        </w:rPr>
        <w:t>վերաբերյալ</w:t>
      </w:r>
      <w:proofErr w:type="spellEnd"/>
    </w:p>
    <w:p w:rsidR="0052745D" w:rsidRPr="0052745D" w:rsidRDefault="0052745D" w:rsidP="00224AD8">
      <w:pPr>
        <w:spacing w:line="276" w:lineRule="auto"/>
        <w:jc w:val="center"/>
        <w:rPr>
          <w:rFonts w:ascii="Sylfaen" w:hAnsi="Sylfaen"/>
        </w:rPr>
      </w:pPr>
    </w:p>
    <w:p w:rsidR="0052745D" w:rsidRDefault="0052745D" w:rsidP="00224AD8">
      <w:pPr>
        <w:spacing w:line="276" w:lineRule="auto"/>
      </w:pPr>
    </w:p>
    <w:p w:rsidR="0052745D" w:rsidRDefault="0052745D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ab/>
      </w:r>
      <w:r>
        <w:rPr>
          <w:rFonts w:ascii="GHEA Grapalat" w:hAnsi="GHEA Grapalat"/>
          <w:color w:val="000000"/>
          <w:shd w:val="clear" w:color="auto" w:fill="FFFFFF"/>
        </w:rPr>
        <w:tab/>
        <w:t>&lt;&lt;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Ճանապարհային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երթևեկության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անվտանգության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ապահովման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&gt;&gt; ՀՀ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սահմանվում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է, </w:t>
      </w:r>
      <w:proofErr w:type="spellStart"/>
      <w:proofErr w:type="gramStart"/>
      <w:r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proofErr w:type="gram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ճանապարհներին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միջոցների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աջակողմյան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երթևեկություն</w:t>
      </w:r>
      <w:proofErr w:type="spellEnd"/>
      <w:r w:rsidR="00581E61">
        <w:rPr>
          <w:rFonts w:ascii="GHEA Grapalat" w:hAnsi="GHEA Grapalat"/>
          <w:color w:val="000000"/>
          <w:shd w:val="clear" w:color="auto" w:fill="FFFFFF"/>
        </w:rPr>
        <w:t>:</w:t>
      </w:r>
    </w:p>
    <w:p w:rsidR="0052745D" w:rsidRDefault="0052745D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ab/>
      </w:r>
      <w:r>
        <w:rPr>
          <w:rFonts w:ascii="GHEA Grapalat" w:hAnsi="GHEA Grapalat"/>
          <w:color w:val="000000"/>
          <w:shd w:val="clear" w:color="auto" w:fill="FFFFFF"/>
        </w:rPr>
        <w:tab/>
      </w:r>
      <w:proofErr w:type="spellStart"/>
      <w:r w:rsidR="004F23AE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>
        <w:rPr>
          <w:rFonts w:ascii="GHEA Grapalat" w:hAnsi="GHEA Grapalat"/>
          <w:color w:val="000000"/>
          <w:shd w:val="clear" w:color="auto" w:fill="FFFFFF"/>
        </w:rPr>
        <w:t>Հանրապետությունում</w:t>
      </w:r>
      <w:proofErr w:type="spellEnd"/>
      <w:r w:rsid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>
        <w:rPr>
          <w:rFonts w:ascii="GHEA Grapalat" w:hAnsi="GHEA Grapalat"/>
          <w:color w:val="000000"/>
          <w:shd w:val="clear" w:color="auto" w:fill="FFFFFF"/>
        </w:rPr>
        <w:t>ա</w:t>
      </w:r>
      <w:r w:rsidRPr="00097BF5">
        <w:rPr>
          <w:rFonts w:ascii="GHEA Grapalat" w:hAnsi="GHEA Grapalat"/>
          <w:color w:val="000000"/>
          <w:shd w:val="clear" w:color="auto" w:fill="FFFFFF"/>
        </w:rPr>
        <w:t>ջակողմյան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ղեկային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տեղաբաշխմամբ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միջոցների</w:t>
      </w:r>
      <w:proofErr w:type="spellEnd"/>
      <w:r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97BF5">
        <w:rPr>
          <w:rFonts w:ascii="GHEA Grapalat" w:hAnsi="GHEA Grapalat"/>
          <w:color w:val="000000"/>
          <w:shd w:val="clear" w:color="auto" w:fill="FFFFFF"/>
        </w:rPr>
        <w:t>շահագործումը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/>
          <w:color w:val="000000"/>
          <w:shd w:val="clear" w:color="auto" w:fill="FFFFFF"/>
        </w:rPr>
        <w:t>ե</w:t>
      </w:r>
      <w:r w:rsidR="004F23AE" w:rsidRPr="004F23AE">
        <w:rPr>
          <w:rFonts w:ascii="GHEA Grapalat" w:hAnsi="GHEA Grapalat"/>
          <w:bCs/>
          <w:iCs/>
          <w:color w:val="000000"/>
          <w:shd w:val="clear" w:color="auto" w:fill="FFFFFF"/>
        </w:rPr>
        <w:t>րթևեկության</w:t>
      </w:r>
      <w:proofErr w:type="spellEnd"/>
      <w:r w:rsidR="004F23AE" w:rsidRP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/>
          <w:bCs/>
          <w:iCs/>
          <w:color w:val="000000"/>
          <w:shd w:val="clear" w:color="auto" w:fill="FFFFFF"/>
        </w:rPr>
        <w:t>համար</w:t>
      </w:r>
      <w:proofErr w:type="spellEnd"/>
      <w:r w:rsidR="004F23AE" w:rsidRP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/>
          <w:bCs/>
          <w:iCs/>
          <w:color w:val="000000"/>
          <w:shd w:val="clear" w:color="auto" w:fill="FFFFFF"/>
        </w:rPr>
        <w:t>վտանգ</w:t>
      </w:r>
      <w:proofErr w:type="spellEnd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 է </w:t>
      </w:r>
      <w:proofErr w:type="spellStart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>ներկայացնում</w:t>
      </w:r>
      <w:proofErr w:type="spellEnd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, </w:t>
      </w:r>
      <w:proofErr w:type="spellStart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>քանի</w:t>
      </w:r>
      <w:proofErr w:type="spellEnd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proofErr w:type="gramStart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>որ</w:t>
      </w:r>
      <w:proofErr w:type="spellEnd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  </w:t>
      </w:r>
      <w:proofErr w:type="spellStart"/>
      <w:r w:rsidR="0006250D">
        <w:rPr>
          <w:rFonts w:ascii="GHEA Grapalat" w:hAnsi="GHEA Grapalat"/>
          <w:color w:val="000000"/>
          <w:shd w:val="clear" w:color="auto" w:fill="FFFFFF"/>
        </w:rPr>
        <w:t>աջակողմյան</w:t>
      </w:r>
      <w:proofErr w:type="spellEnd"/>
      <w:proofErr w:type="gramEnd"/>
      <w:r w:rsidR="0006250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6250D">
        <w:rPr>
          <w:rFonts w:ascii="GHEA Grapalat" w:hAnsi="GHEA Grapalat"/>
          <w:color w:val="000000"/>
          <w:shd w:val="clear" w:color="auto" w:fill="FFFFFF"/>
        </w:rPr>
        <w:t>երթևեկությա</w:t>
      </w:r>
      <w:r w:rsidR="004F23AE" w:rsidRPr="00097BF5">
        <w:rPr>
          <w:rFonts w:ascii="GHEA Grapalat" w:hAnsi="GHEA Grapalat"/>
          <w:color w:val="000000"/>
          <w:shd w:val="clear" w:color="auto" w:fill="FFFFFF"/>
        </w:rPr>
        <w:t>ն</w:t>
      </w:r>
      <w:proofErr w:type="spellEnd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>դեպքում</w:t>
      </w:r>
      <w:proofErr w:type="spellEnd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r w:rsidR="004F01C8">
        <w:rPr>
          <w:rFonts w:ascii="GHEA Grapalat" w:hAnsi="GHEA Grapalat"/>
          <w:bCs/>
          <w:iCs/>
          <w:color w:val="000000"/>
          <w:shd w:val="clear" w:color="auto" w:fill="FFFFFF"/>
        </w:rPr>
        <w:t>տրանսպորտային</w:t>
      </w:r>
      <w:proofErr w:type="spellEnd"/>
      <w:r w:rsidR="004F01C8"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r w:rsidR="004F01C8">
        <w:rPr>
          <w:rFonts w:ascii="GHEA Grapalat" w:hAnsi="GHEA Grapalat"/>
          <w:bCs/>
          <w:iCs/>
          <w:color w:val="000000"/>
          <w:shd w:val="clear" w:color="auto" w:fill="FFFFFF"/>
        </w:rPr>
        <w:t>միջոցի</w:t>
      </w:r>
      <w:proofErr w:type="spellEnd"/>
      <w:r w:rsidR="004F01C8"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r w:rsidR="004F01C8">
        <w:rPr>
          <w:rFonts w:ascii="GHEA Grapalat" w:hAnsi="GHEA Grapalat"/>
          <w:bCs/>
          <w:iCs/>
          <w:color w:val="000000"/>
          <w:shd w:val="clear" w:color="auto" w:fill="FFFFFF"/>
        </w:rPr>
        <w:t>վարորդը</w:t>
      </w:r>
      <w:proofErr w:type="spellEnd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>ունի</w:t>
      </w:r>
      <w:proofErr w:type="spellEnd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>սահմանափակ</w:t>
      </w:r>
      <w:proofErr w:type="spellEnd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>տեսանելիություն</w:t>
      </w:r>
      <w:proofErr w:type="spellEnd"/>
      <w:r w:rsidR="004F23AE">
        <w:rPr>
          <w:rFonts w:ascii="GHEA Grapalat" w:hAnsi="GHEA Grapalat"/>
          <w:bCs/>
          <w:iCs/>
          <w:color w:val="000000"/>
          <w:shd w:val="clear" w:color="auto" w:fill="FFFFFF"/>
        </w:rPr>
        <w:t xml:space="preserve">: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Մասնավորապես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,</w:t>
      </w:r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 w:cs="Arial Unicode"/>
          <w:color w:val="000000"/>
          <w:shd w:val="clear" w:color="auto" w:fill="FFFFFF"/>
        </w:rPr>
        <w:t>կանգառի</w:t>
      </w:r>
      <w:proofErr w:type="spellEnd"/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 w:cs="Arial Unicode"/>
          <w:color w:val="000000"/>
          <w:shd w:val="clear" w:color="auto" w:fill="FFFFFF"/>
        </w:rPr>
        <w:t>կամ</w:t>
      </w:r>
      <w:proofErr w:type="spellEnd"/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 w:cs="Arial Unicode"/>
          <w:color w:val="000000"/>
          <w:shd w:val="clear" w:color="auto" w:fill="FFFFFF"/>
        </w:rPr>
        <w:t>կայանման</w:t>
      </w:r>
      <w:proofErr w:type="spellEnd"/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 w:cs="Arial Unicode"/>
          <w:color w:val="000000"/>
          <w:shd w:val="clear" w:color="auto" w:fill="FFFFFF"/>
        </w:rPr>
        <w:t>վայրից</w:t>
      </w:r>
      <w:proofErr w:type="spellEnd"/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 w:cs="Arial Unicode"/>
          <w:color w:val="000000"/>
          <w:shd w:val="clear" w:color="auto" w:fill="FFFFFF"/>
        </w:rPr>
        <w:t>տրանսպորտային</w:t>
      </w:r>
      <w:proofErr w:type="spellEnd"/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 w:cs="Arial Unicode"/>
          <w:color w:val="000000"/>
          <w:shd w:val="clear" w:color="auto" w:fill="FFFFFF"/>
        </w:rPr>
        <w:t>միջոցի</w:t>
      </w:r>
      <w:proofErr w:type="spellEnd"/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 w:cs="Arial Unicode"/>
          <w:color w:val="000000"/>
          <w:shd w:val="clear" w:color="auto" w:fill="FFFFFF"/>
        </w:rPr>
        <w:t>շարժումն</w:t>
      </w:r>
      <w:proofErr w:type="spellEnd"/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 w:cs="Arial Unicode"/>
          <w:color w:val="000000"/>
          <w:shd w:val="clear" w:color="auto" w:fill="FFFFFF"/>
        </w:rPr>
        <w:t>սկսելու</w:t>
      </w:r>
      <w:proofErr w:type="spellEnd"/>
      <w:r w:rsidR="004F23AE">
        <w:rPr>
          <w:rFonts w:ascii="GHEA Grapalat" w:hAnsi="GHEA Grapalat" w:cs="Arial Unicode"/>
          <w:color w:val="000000"/>
          <w:shd w:val="clear" w:color="auto" w:fill="FFFFFF"/>
        </w:rPr>
        <w:t>,</w:t>
      </w:r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 w:cs="Arial Unicode"/>
          <w:color w:val="000000"/>
          <w:shd w:val="clear" w:color="auto" w:fill="FFFFFF"/>
        </w:rPr>
        <w:t>երթևեկության</w:t>
      </w:r>
      <w:proofErr w:type="spellEnd"/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 w:cs="Arial Unicode"/>
          <w:color w:val="000000"/>
          <w:shd w:val="clear" w:color="auto" w:fill="FFFFFF"/>
        </w:rPr>
        <w:t>գոտի</w:t>
      </w:r>
      <w:proofErr w:type="spellEnd"/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>
        <w:rPr>
          <w:rFonts w:ascii="GHEA Grapalat" w:hAnsi="GHEA Grapalat" w:cs="Arial Unicode"/>
          <w:color w:val="000000"/>
          <w:shd w:val="clear" w:color="auto" w:fill="FFFFFF"/>
        </w:rPr>
        <w:t>վերադասավորվելու</w:t>
      </w:r>
      <w:proofErr w:type="spellEnd"/>
      <w:r w:rsidR="004F23AE">
        <w:rPr>
          <w:rFonts w:ascii="GHEA Grapalat" w:hAnsi="GHEA Grapalat" w:cs="Arial Unicode"/>
          <w:color w:val="000000"/>
          <w:shd w:val="clear" w:color="auto" w:fill="FFFFFF"/>
        </w:rPr>
        <w:t>,</w:t>
      </w:r>
      <w:r w:rsidR="004F23AE" w:rsidRPr="004F23AE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F23AE">
        <w:rPr>
          <w:rFonts w:ascii="GHEA Grapalat" w:hAnsi="GHEA Grapalat"/>
          <w:color w:val="000000"/>
          <w:shd w:val="clear" w:color="auto" w:fill="FFFFFF"/>
        </w:rPr>
        <w:t>երթևեկության</w:t>
      </w:r>
      <w:proofErr w:type="spellEnd"/>
      <w:r w:rsid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>
        <w:rPr>
          <w:rFonts w:ascii="GHEA Grapalat" w:hAnsi="GHEA Grapalat"/>
          <w:color w:val="000000"/>
          <w:shd w:val="clear" w:color="auto" w:fill="FFFFFF"/>
        </w:rPr>
        <w:t>ուղղությու</w:t>
      </w:r>
      <w:r w:rsidR="004F23AE" w:rsidRPr="004F23AE">
        <w:rPr>
          <w:rFonts w:ascii="GHEA Grapalat" w:hAnsi="GHEA Grapalat"/>
          <w:color w:val="000000"/>
          <w:shd w:val="clear" w:color="auto" w:fill="FFFFFF"/>
        </w:rPr>
        <w:t>ն</w:t>
      </w:r>
      <w:r w:rsidR="004F23AE">
        <w:rPr>
          <w:rFonts w:ascii="GHEA Grapalat" w:hAnsi="GHEA Grapalat"/>
          <w:color w:val="000000"/>
          <w:shd w:val="clear" w:color="auto" w:fill="FFFFFF"/>
        </w:rPr>
        <w:t>ը</w:t>
      </w:r>
      <w:proofErr w:type="spellEnd"/>
      <w:r w:rsidR="004F23AE" w:rsidRPr="004F23A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F23AE" w:rsidRPr="004F23AE">
        <w:rPr>
          <w:rFonts w:ascii="GHEA Grapalat" w:hAnsi="GHEA Grapalat"/>
          <w:color w:val="000000"/>
          <w:shd w:val="clear" w:color="auto" w:fill="FFFFFF"/>
        </w:rPr>
        <w:t>փոփոխելու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վազանց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կատար</w:t>
      </w:r>
      <w:r w:rsidR="004F23AE">
        <w:rPr>
          <w:rFonts w:ascii="GHEA Grapalat" w:hAnsi="GHEA Grapalat"/>
          <w:color w:val="000000"/>
          <w:shd w:val="clear" w:color="auto" w:fill="FFFFFF"/>
        </w:rPr>
        <w:t>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դեպքերում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>:</w:t>
      </w:r>
    </w:p>
    <w:p w:rsidR="00616E7A" w:rsidRDefault="008C7D19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ab/>
      </w:r>
      <w:r>
        <w:rPr>
          <w:rFonts w:ascii="GHEA Grapalat" w:hAnsi="GHEA Grapalat"/>
          <w:color w:val="000000"/>
          <w:shd w:val="clear" w:color="auto" w:fill="FFFFFF"/>
        </w:rPr>
        <w:tab/>
      </w:r>
      <w:proofErr w:type="spellStart"/>
      <w:proofErr w:type="gramStart"/>
      <w:r w:rsidR="00616E7A">
        <w:rPr>
          <w:rFonts w:ascii="GHEA Grapalat" w:hAnsi="GHEA Grapalat"/>
          <w:color w:val="000000"/>
          <w:shd w:val="clear" w:color="auto" w:fill="FFFFFF"/>
        </w:rPr>
        <w:t>Ա</w:t>
      </w:r>
      <w:r>
        <w:rPr>
          <w:rFonts w:ascii="GHEA Grapalat" w:hAnsi="GHEA Grapalat"/>
          <w:color w:val="000000"/>
          <w:shd w:val="clear" w:color="auto" w:fill="FFFFFF"/>
        </w:rPr>
        <w:t>ջակողմյան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երթևեկության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սկզբունքների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համաձայն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>.</w:t>
      </w:r>
      <w:proofErr w:type="gramEnd"/>
    </w:p>
    <w:p w:rsidR="008C7D19" w:rsidRDefault="00581C92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16E7A">
        <w:rPr>
          <w:rFonts w:ascii="GHEA Grapalat" w:hAnsi="GHEA Grapalat"/>
          <w:color w:val="000000"/>
          <w:shd w:val="clear" w:color="auto" w:fill="FFFFFF"/>
        </w:rPr>
        <w:tab/>
      </w:r>
      <w:r w:rsidR="00616E7A">
        <w:rPr>
          <w:rFonts w:ascii="GHEA Grapalat" w:hAnsi="GHEA Grapalat"/>
          <w:color w:val="000000"/>
          <w:shd w:val="clear" w:color="auto" w:fill="FFFFFF"/>
        </w:rPr>
        <w:tab/>
        <w:t>1.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  <w:shd w:val="clear" w:color="auto" w:fill="FFFFFF"/>
        </w:rPr>
        <w:t>երկկողմանի</w:t>
      </w:r>
      <w:proofErr w:type="spellEnd"/>
      <w:proofErr w:type="gram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երթևեկության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ավտոմոբիլային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ճանապարհներով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միջոցները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պետք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երթևեկեն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երթևեկելի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գոտու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կողմով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:</w:t>
      </w:r>
    </w:p>
    <w:p w:rsidR="00616E7A" w:rsidRDefault="00581C92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ab/>
      </w:r>
      <w:r w:rsidR="00616E7A">
        <w:rPr>
          <w:rFonts w:ascii="GHEA Grapalat" w:hAnsi="GHEA Grapalat"/>
          <w:color w:val="000000"/>
          <w:shd w:val="clear" w:color="auto" w:fill="FFFFFF"/>
        </w:rPr>
        <w:tab/>
        <w:t xml:space="preserve">2. </w:t>
      </w:r>
      <w:proofErr w:type="spellStart"/>
      <w:proofErr w:type="gramStart"/>
      <w:r w:rsidR="00616E7A">
        <w:rPr>
          <w:rFonts w:ascii="GHEA Grapalat" w:hAnsi="GHEA Grapalat"/>
          <w:color w:val="000000"/>
          <w:shd w:val="clear" w:color="auto" w:fill="FFFFFF"/>
        </w:rPr>
        <w:t>արտադրվում</w:t>
      </w:r>
      <w:proofErr w:type="spellEnd"/>
      <w:proofErr w:type="gram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աջակողմյան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երթևեկության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կազմակերպման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տեխնիկական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չափանիշներ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ունեցող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միջոցներ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վարորդի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նստատեղ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պետք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գտնվի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հանդիպակաց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երթևեկության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գոտու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ուղղությամբ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միջոցների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ձախ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կողմում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>)</w:t>
      </w:r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06250D">
        <w:rPr>
          <w:rFonts w:ascii="GHEA Grapalat" w:hAnsi="GHEA Grapalat"/>
          <w:color w:val="000000"/>
          <w:shd w:val="clear" w:color="auto" w:fill="FFFFFF"/>
        </w:rPr>
        <w:t>ավտոբուսների</w:t>
      </w:r>
      <w:proofErr w:type="spellEnd"/>
      <w:r w:rsidR="0006250D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06250D">
        <w:rPr>
          <w:rFonts w:ascii="GHEA Grapalat" w:hAnsi="GHEA Grapalat"/>
          <w:color w:val="000000"/>
          <w:shd w:val="clear" w:color="auto" w:fill="FFFFFF"/>
        </w:rPr>
        <w:t>միկրոա</w:t>
      </w:r>
      <w:r w:rsidR="003508E2">
        <w:rPr>
          <w:rFonts w:ascii="GHEA Grapalat" w:hAnsi="GHEA Grapalat"/>
          <w:color w:val="000000"/>
          <w:shd w:val="clear" w:color="auto" w:fill="FFFFFF"/>
        </w:rPr>
        <w:t>վտոբուսների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տրոլեբուսների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դռներ</w:t>
      </w:r>
      <w:r w:rsidR="002A0FE6">
        <w:rPr>
          <w:rFonts w:ascii="GHEA Grapalat" w:hAnsi="GHEA Grapalat"/>
          <w:color w:val="000000"/>
          <w:shd w:val="clear" w:color="auto" w:fill="FFFFFF"/>
        </w:rPr>
        <w:t>ը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տեղակայ</w:t>
      </w:r>
      <w:r w:rsidR="002A0FE6">
        <w:rPr>
          <w:rFonts w:ascii="GHEA Grapalat" w:hAnsi="GHEA Grapalat"/>
          <w:color w:val="000000"/>
          <w:shd w:val="clear" w:color="auto" w:fill="FFFFFF"/>
        </w:rPr>
        <w:t>վ</w:t>
      </w:r>
      <w:r w:rsidR="00616E7A">
        <w:rPr>
          <w:rFonts w:ascii="GHEA Grapalat" w:hAnsi="GHEA Grapalat"/>
          <w:color w:val="000000"/>
          <w:shd w:val="clear" w:color="auto" w:fill="FFFFFF"/>
        </w:rPr>
        <w:t>ում</w:t>
      </w:r>
      <w:proofErr w:type="spellEnd"/>
      <w:r w:rsidR="002A0F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0FE6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="002A0F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0FE6"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 w:rsidR="002A0F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0FE6">
        <w:rPr>
          <w:rFonts w:ascii="GHEA Grapalat" w:hAnsi="GHEA Grapalat"/>
          <w:color w:val="000000"/>
          <w:shd w:val="clear" w:color="auto" w:fill="FFFFFF"/>
        </w:rPr>
        <w:t>միջոցի</w:t>
      </w:r>
      <w:proofErr w:type="spellEnd"/>
      <w:r w:rsidR="002A0F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0FE6">
        <w:rPr>
          <w:rFonts w:ascii="GHEA Grapalat" w:hAnsi="GHEA Grapalat"/>
          <w:color w:val="000000"/>
          <w:shd w:val="clear" w:color="auto" w:fill="FFFFFF"/>
        </w:rPr>
        <w:t>աջակողմյան</w:t>
      </w:r>
      <w:proofErr w:type="spellEnd"/>
      <w:r w:rsidR="002A0FE6">
        <w:rPr>
          <w:rFonts w:ascii="GHEA Grapalat" w:hAnsi="GHEA Grapalat"/>
          <w:color w:val="000000"/>
          <w:shd w:val="clear" w:color="auto" w:fill="FFFFFF"/>
        </w:rPr>
        <w:t xml:space="preserve"> հատվածում</w:t>
      </w:r>
      <w:bookmarkStart w:id="0" w:name="_GoBack"/>
      <w:bookmarkEnd w:id="0"/>
      <w:r w:rsidR="003508E2">
        <w:rPr>
          <w:rFonts w:ascii="GHEA Grapalat" w:hAnsi="GHEA Grapalat"/>
          <w:color w:val="000000"/>
          <w:shd w:val="clear" w:color="auto" w:fill="FFFFFF"/>
        </w:rPr>
        <w:t xml:space="preserve">, </w:t>
      </w:r>
    </w:p>
    <w:p w:rsidR="00616E7A" w:rsidRDefault="00616E7A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ab/>
      </w:r>
      <w:r>
        <w:rPr>
          <w:rFonts w:ascii="GHEA Grapalat" w:hAnsi="GHEA Grapalat"/>
          <w:color w:val="000000"/>
          <w:shd w:val="clear" w:color="auto" w:fill="FFFFFF"/>
        </w:rPr>
        <w:tab/>
        <w:t xml:space="preserve">3. </w:t>
      </w:r>
      <w:proofErr w:type="spellStart"/>
      <w:proofErr w:type="gramStart"/>
      <w:r w:rsidR="003508E2">
        <w:rPr>
          <w:rFonts w:ascii="GHEA Grapalat" w:hAnsi="GHEA Grapalat"/>
          <w:color w:val="000000"/>
          <w:shd w:val="clear" w:color="auto" w:fill="FFFFFF"/>
        </w:rPr>
        <w:t>կառուցվում</w:t>
      </w:r>
      <w:proofErr w:type="spellEnd"/>
      <w:proofErr w:type="gramEnd"/>
      <w:r w:rsidR="003508E2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միջոցների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հետիոտների</w:t>
      </w:r>
      <w:proofErr w:type="spellEnd"/>
      <w:r w:rsidR="00581C9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երթևեկության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կազմակերպման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ինժեներական</w:t>
      </w:r>
      <w:proofErr w:type="spellEnd"/>
      <w:r w:rsidRP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համալիր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, </w:t>
      </w:r>
    </w:p>
    <w:p w:rsidR="00581C92" w:rsidRDefault="00616E7A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ab/>
      </w:r>
      <w:r>
        <w:rPr>
          <w:rFonts w:ascii="GHEA Grapalat" w:hAnsi="GHEA Grapalat"/>
          <w:color w:val="000000"/>
          <w:shd w:val="clear" w:color="auto" w:fill="FFFFFF"/>
        </w:rPr>
        <w:tab/>
        <w:t xml:space="preserve">4. </w:t>
      </w:r>
      <w:proofErr w:type="spellStart"/>
      <w:proofErr w:type="gramStart"/>
      <w:r w:rsidR="003508E2">
        <w:rPr>
          <w:rFonts w:ascii="GHEA Grapalat" w:hAnsi="GHEA Grapalat"/>
          <w:color w:val="000000"/>
          <w:shd w:val="clear" w:color="auto" w:fill="FFFFFF"/>
        </w:rPr>
        <w:t>իրականացվում</w:t>
      </w:r>
      <w:proofErr w:type="spellEnd"/>
      <w:proofErr w:type="gramEnd"/>
      <w:r w:rsidR="003508E2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ճանապարհների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կահավորում</w:t>
      </w:r>
      <w:proofErr w:type="spellEnd"/>
      <w:r w:rsidR="0006250D">
        <w:rPr>
          <w:rFonts w:ascii="GHEA Grapalat" w:hAnsi="GHEA Grapalat"/>
          <w:color w:val="000000"/>
          <w:shd w:val="clear" w:color="auto" w:fill="FFFFFF"/>
        </w:rPr>
        <w:t>՝</w:t>
      </w:r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երթևեկության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կարգավորման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նպատակով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ճանապարհային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նշաններ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լուսացույցներ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նշագծումներ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3508E2">
        <w:rPr>
          <w:rFonts w:ascii="GHEA Grapalat" w:hAnsi="GHEA Grapalat"/>
          <w:color w:val="000000"/>
          <w:shd w:val="clear" w:color="auto" w:fill="FFFFFF"/>
        </w:rPr>
        <w:t>այլն</w:t>
      </w:r>
      <w:proofErr w:type="spellEnd"/>
      <w:r w:rsidR="003508E2">
        <w:rPr>
          <w:rFonts w:ascii="GHEA Grapalat" w:hAnsi="GHEA Grapalat"/>
          <w:color w:val="000000"/>
          <w:shd w:val="clear" w:color="auto" w:fill="FFFFFF"/>
        </w:rPr>
        <w:t xml:space="preserve">), </w:t>
      </w:r>
      <w:r w:rsidR="00581C92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844EF0" w:rsidRDefault="004F01C8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shd w:val="clear" w:color="auto" w:fill="FFFFFF"/>
        </w:rPr>
        <w:tab/>
      </w:r>
      <w:r>
        <w:rPr>
          <w:rFonts w:ascii="Arial Unicode" w:hAnsi="Arial Unicode"/>
          <w:b/>
          <w:bCs/>
          <w:i/>
          <w:iCs/>
          <w:color w:val="000000"/>
          <w:sz w:val="21"/>
          <w:szCs w:val="21"/>
          <w:shd w:val="clear" w:color="auto" w:fill="FFFFFF"/>
        </w:rPr>
        <w:tab/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Հաշվի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առնելով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վերը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նշվածը</w:t>
      </w:r>
      <w:proofErr w:type="spellEnd"/>
      <w:r w:rsidR="00E2668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նախագծերով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առաջարկվում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ժամանակավորապես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արգելել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ա</w:t>
      </w:r>
      <w:r w:rsidR="00844EF0" w:rsidRPr="00097BF5">
        <w:rPr>
          <w:rFonts w:ascii="GHEA Grapalat" w:hAnsi="GHEA Grapalat"/>
          <w:color w:val="000000"/>
          <w:shd w:val="clear" w:color="auto" w:fill="FFFFFF"/>
        </w:rPr>
        <w:t>ջակողմյան</w:t>
      </w:r>
      <w:proofErr w:type="spellEnd"/>
      <w:r w:rsidR="00844EF0"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 w:rsidRPr="00097BF5">
        <w:rPr>
          <w:rFonts w:ascii="GHEA Grapalat" w:hAnsi="GHEA Grapalat"/>
          <w:color w:val="000000"/>
          <w:shd w:val="clear" w:color="auto" w:fill="FFFFFF"/>
        </w:rPr>
        <w:t>ղեկային</w:t>
      </w:r>
      <w:proofErr w:type="spellEnd"/>
      <w:r w:rsidR="00844EF0"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 w:rsidRPr="00097BF5">
        <w:rPr>
          <w:rFonts w:ascii="GHEA Grapalat" w:hAnsi="GHEA Grapalat"/>
          <w:color w:val="000000"/>
          <w:shd w:val="clear" w:color="auto" w:fill="FFFFFF"/>
        </w:rPr>
        <w:t>տեղաբաշխմամբ</w:t>
      </w:r>
      <w:proofErr w:type="spellEnd"/>
      <w:r w:rsidR="00844EF0"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 w:rsidRPr="00097BF5"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 w:rsidR="00844EF0"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 w:rsidRPr="00097BF5">
        <w:rPr>
          <w:rFonts w:ascii="GHEA Grapalat" w:hAnsi="GHEA Grapalat"/>
          <w:color w:val="000000"/>
          <w:shd w:val="clear" w:color="auto" w:fill="FFFFFF"/>
        </w:rPr>
        <w:t>միջոցների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ներմուծումը</w:t>
      </w:r>
      <w:proofErr w:type="spellEnd"/>
      <w:r w:rsidR="00E2668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Հանրապետություն</w:t>
      </w:r>
      <w:r w:rsidR="000176E0">
        <w:rPr>
          <w:rFonts w:ascii="GHEA Grapalat" w:hAnsi="GHEA Grapalat"/>
          <w:color w:val="000000"/>
          <w:shd w:val="clear" w:color="auto" w:fill="FFFFFF"/>
        </w:rPr>
        <w:t>ում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="00A72346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E26689" w:rsidRPr="00E26689" w:rsidRDefault="00E26689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lastRenderedPageBreak/>
        <w:tab/>
      </w:r>
      <w:r>
        <w:rPr>
          <w:rFonts w:ascii="GHEA Grapalat" w:hAnsi="GHEA Grapalat"/>
          <w:color w:val="000000"/>
          <w:shd w:val="clear" w:color="auto" w:fill="FFFFFF"/>
        </w:rPr>
        <w:tab/>
      </w:r>
      <w:r w:rsidRPr="00E2668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Նախագծերով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նախատե</w:t>
      </w:r>
      <w:r w:rsidR="0006250D">
        <w:rPr>
          <w:rFonts w:ascii="GHEA Grapalat" w:hAnsi="GHEA Grapalat"/>
          <w:color w:val="000000"/>
          <w:shd w:val="clear" w:color="auto" w:fill="FFFFFF"/>
        </w:rPr>
        <w:t>ս</w:t>
      </w:r>
      <w:r w:rsidR="00616E7A">
        <w:rPr>
          <w:rFonts w:ascii="GHEA Grapalat" w:hAnsi="GHEA Grapalat"/>
          <w:color w:val="000000"/>
          <w:shd w:val="clear" w:color="auto" w:fill="FFFFFF"/>
        </w:rPr>
        <w:t>վում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616E7A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="00616E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Հայաստանի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Հանրապետություն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մինչև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2018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ապրիլի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1-ը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ներմուծված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աջակողմյան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ղեկային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տեղաբաշխմամբ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տրանսպորտային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միջոցների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սեփականատերերի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սեփականության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տնօրինման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իրավունքը</w:t>
      </w:r>
      <w:proofErr w:type="spellEnd"/>
      <w:r w:rsidRPr="00E26689">
        <w:rPr>
          <w:rFonts w:ascii="GHEA Grapalat" w:hAnsi="GHEA Grapalat" w:cs="GHEA Grapalat"/>
          <w:color w:val="353535"/>
          <w:shd w:val="clear" w:color="auto" w:fill="FAFBFD"/>
        </w:rPr>
        <w:t>՝</w:t>
      </w:r>
      <w:r w:rsidRPr="00E26689">
        <w:rPr>
          <w:rFonts w:ascii="Courier New" w:hAnsi="Courier New" w:cs="Courier New"/>
          <w:color w:val="353535"/>
          <w:shd w:val="clear" w:color="auto" w:fill="FAFBFD"/>
        </w:rPr>
        <w:t> </w:t>
      </w:r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գործող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սեփականատերերը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,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ըստ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նախագծի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,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կարող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են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ազատ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շահագործել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,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հաշվառել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r w:rsidRPr="00E26689">
        <w:rPr>
          <w:rFonts w:ascii="GHEA Grapalat" w:hAnsi="GHEA Grapalat" w:cs="GHEA Grapalat"/>
          <w:color w:val="353535"/>
          <w:shd w:val="clear" w:color="auto" w:fill="FAFBFD"/>
        </w:rPr>
        <w:t>և</w:t>
      </w:r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 w:rsidRPr="00E26689">
        <w:rPr>
          <w:rFonts w:ascii="GHEA Grapalat" w:hAnsi="GHEA Grapalat" w:cs="GHEA Grapalat"/>
          <w:color w:val="353535"/>
          <w:shd w:val="clear" w:color="auto" w:fill="FAFBFD"/>
        </w:rPr>
        <w:t>վերահաշվառել</w:t>
      </w:r>
      <w:proofErr w:type="spellEnd"/>
      <w:r w:rsidRPr="00E26689"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>
        <w:rPr>
          <w:rFonts w:ascii="GHEA Grapalat" w:hAnsi="GHEA Grapalat" w:cs="Tahoma"/>
          <w:color w:val="353535"/>
          <w:shd w:val="clear" w:color="auto" w:fill="FAFBFD"/>
        </w:rPr>
        <w:t>իրենց</w:t>
      </w:r>
      <w:proofErr w:type="spellEnd"/>
      <w:r>
        <w:rPr>
          <w:rFonts w:ascii="GHEA Grapalat" w:hAnsi="GHEA Grapalat" w:cs="Tahoma"/>
          <w:color w:val="353535"/>
          <w:shd w:val="clear" w:color="auto" w:fill="FAFBFD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միջոցները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:</w:t>
      </w:r>
    </w:p>
    <w:p w:rsidR="00844EF0" w:rsidRDefault="00A72346" w:rsidP="00E26689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ab/>
      </w:r>
      <w:r>
        <w:rPr>
          <w:rFonts w:ascii="GHEA Grapalat" w:hAnsi="GHEA Grapalat"/>
          <w:color w:val="000000"/>
          <w:shd w:val="clear" w:color="auto" w:fill="FFFFFF"/>
        </w:rPr>
        <w:tab/>
      </w:r>
      <w:proofErr w:type="spellStart"/>
      <w:r w:rsidR="00844EF0">
        <w:rPr>
          <w:rFonts w:ascii="GHEA Grapalat" w:hAnsi="GHEA Grapalat"/>
        </w:rPr>
        <w:t>Միաժամանակ</w:t>
      </w:r>
      <w:proofErr w:type="spellEnd"/>
      <w:r w:rsidR="00844EF0">
        <w:rPr>
          <w:rFonts w:ascii="GHEA Grapalat" w:hAnsi="GHEA Grapalat"/>
        </w:rPr>
        <w:t xml:space="preserve">, </w:t>
      </w:r>
      <w:proofErr w:type="spellStart"/>
      <w:r w:rsidR="00581E61">
        <w:rPr>
          <w:rFonts w:ascii="GHEA Grapalat" w:hAnsi="GHEA Grapalat"/>
        </w:rPr>
        <w:t>նախագծով</w:t>
      </w:r>
      <w:proofErr w:type="spellEnd"/>
      <w:r w:rsidR="00581E61">
        <w:rPr>
          <w:rFonts w:ascii="GHEA Grapalat" w:hAnsi="GHEA Grapalat"/>
        </w:rPr>
        <w:t xml:space="preserve"> </w:t>
      </w:r>
      <w:proofErr w:type="spellStart"/>
      <w:r w:rsidR="00581E61">
        <w:rPr>
          <w:rFonts w:ascii="GHEA Grapalat" w:hAnsi="GHEA Grapalat"/>
        </w:rPr>
        <w:t>առաջարկվում</w:t>
      </w:r>
      <w:proofErr w:type="spellEnd"/>
      <w:r w:rsidR="00581E61">
        <w:rPr>
          <w:rFonts w:ascii="GHEA Grapalat" w:hAnsi="GHEA Grapalat"/>
        </w:rPr>
        <w:t xml:space="preserve"> է </w:t>
      </w:r>
      <w:proofErr w:type="spellStart"/>
      <w:r w:rsidR="00844EF0">
        <w:rPr>
          <w:rFonts w:ascii="GHEA Grapalat" w:hAnsi="GHEA Grapalat"/>
        </w:rPr>
        <w:t>ներկայացնել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առաջարկություն</w:t>
      </w:r>
      <w:proofErr w:type="spellEnd"/>
      <w:r w:rsidR="00844EF0">
        <w:rPr>
          <w:rFonts w:ascii="GHEA Grapalat" w:hAnsi="GHEA Grapalat"/>
        </w:rPr>
        <w:t xml:space="preserve">  </w:t>
      </w:r>
      <w:proofErr w:type="spellStart"/>
      <w:r w:rsidR="00844EF0">
        <w:rPr>
          <w:rFonts w:ascii="GHEA Grapalat" w:hAnsi="GHEA Grapalat"/>
        </w:rPr>
        <w:t>Մաքսային</w:t>
      </w:r>
      <w:proofErr w:type="spellEnd"/>
      <w:r w:rsidR="00844EF0">
        <w:rPr>
          <w:rFonts w:ascii="GHEA Grapalat" w:hAnsi="GHEA Grapalat"/>
        </w:rPr>
        <w:t xml:space="preserve">  </w:t>
      </w:r>
      <w:proofErr w:type="spellStart"/>
      <w:r w:rsidR="00844EF0">
        <w:rPr>
          <w:rFonts w:ascii="GHEA Grapalat" w:hAnsi="GHEA Grapalat"/>
        </w:rPr>
        <w:t>միության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հանձնաժողովի</w:t>
      </w:r>
      <w:proofErr w:type="spellEnd"/>
      <w:r w:rsidR="00844EF0">
        <w:rPr>
          <w:rFonts w:ascii="GHEA Grapalat" w:hAnsi="GHEA Grapalat"/>
        </w:rPr>
        <w:t xml:space="preserve"> 2011 </w:t>
      </w:r>
      <w:proofErr w:type="spellStart"/>
      <w:r w:rsidR="00844EF0">
        <w:rPr>
          <w:rFonts w:ascii="GHEA Grapalat" w:hAnsi="GHEA Grapalat"/>
        </w:rPr>
        <w:t>թվականի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դեկտեմբերի</w:t>
      </w:r>
      <w:proofErr w:type="spellEnd"/>
      <w:r w:rsidR="00844EF0">
        <w:rPr>
          <w:rFonts w:ascii="GHEA Grapalat" w:hAnsi="GHEA Grapalat"/>
        </w:rPr>
        <w:t xml:space="preserve"> 9-ի  &lt;&lt;</w:t>
      </w:r>
      <w:proofErr w:type="spellStart"/>
      <w:r w:rsidR="00844EF0">
        <w:rPr>
          <w:rFonts w:ascii="GHEA Grapalat" w:hAnsi="GHEA Grapalat"/>
        </w:rPr>
        <w:t>Անվավոր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տրանսպորտային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միջոցների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անվտանգության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մասին</w:t>
      </w:r>
      <w:proofErr w:type="spellEnd"/>
      <w:r w:rsidR="00844EF0" w:rsidRPr="0032178D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տեխնիկական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կանոնակարգը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հաստատելու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մասին</w:t>
      </w:r>
      <w:proofErr w:type="spellEnd"/>
      <w:r w:rsidR="00844EF0">
        <w:rPr>
          <w:rFonts w:ascii="GHEA Grapalat" w:hAnsi="GHEA Grapalat"/>
        </w:rPr>
        <w:t xml:space="preserve">&gt;&gt;  </w:t>
      </w:r>
      <w:proofErr w:type="spellStart"/>
      <w:r w:rsidR="00844EF0">
        <w:rPr>
          <w:rFonts w:ascii="GHEA Grapalat" w:hAnsi="GHEA Grapalat"/>
        </w:rPr>
        <w:t>թիվ</w:t>
      </w:r>
      <w:proofErr w:type="spellEnd"/>
      <w:r w:rsidR="00844EF0">
        <w:rPr>
          <w:rFonts w:ascii="GHEA Grapalat" w:hAnsi="GHEA Grapalat"/>
        </w:rPr>
        <w:t xml:space="preserve"> 877   </w:t>
      </w:r>
      <w:proofErr w:type="spellStart"/>
      <w:r w:rsidR="00844EF0">
        <w:rPr>
          <w:rFonts w:ascii="GHEA Grapalat" w:hAnsi="GHEA Grapalat"/>
        </w:rPr>
        <w:t>որոշման</w:t>
      </w:r>
      <w:proofErr w:type="spellEnd"/>
      <w:r w:rsidR="00844EF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մեջ</w:t>
      </w:r>
      <w:proofErr w:type="spellEnd"/>
      <w:r w:rsidR="00844EF0">
        <w:rPr>
          <w:rFonts w:ascii="GHEA Grapalat" w:hAnsi="GHEA Grapalat"/>
        </w:rPr>
        <w:t xml:space="preserve">  </w:t>
      </w:r>
      <w:proofErr w:type="spellStart"/>
      <w:r w:rsidR="000176E0">
        <w:rPr>
          <w:rFonts w:ascii="GHEA Grapalat" w:hAnsi="GHEA Grapalat"/>
        </w:rPr>
        <w:t>լրացում</w:t>
      </w:r>
      <w:proofErr w:type="spellEnd"/>
      <w:r w:rsidR="000176E0">
        <w:rPr>
          <w:rFonts w:ascii="GHEA Grapalat" w:hAnsi="GHEA Grapalat"/>
        </w:rPr>
        <w:t xml:space="preserve"> </w:t>
      </w:r>
      <w:proofErr w:type="spellStart"/>
      <w:r w:rsidR="00844EF0">
        <w:rPr>
          <w:rFonts w:ascii="GHEA Grapalat" w:hAnsi="GHEA Grapalat"/>
        </w:rPr>
        <w:t>կատարել</w:t>
      </w:r>
      <w:r w:rsidR="000176E0">
        <w:rPr>
          <w:rFonts w:ascii="GHEA Grapalat" w:hAnsi="GHEA Grapalat"/>
        </w:rPr>
        <w:t>ու</w:t>
      </w:r>
      <w:proofErr w:type="spellEnd"/>
      <w:r w:rsidR="00844EF0">
        <w:rPr>
          <w:rFonts w:ascii="GHEA Grapalat" w:hAnsi="GHEA Grapalat"/>
        </w:rPr>
        <w:t xml:space="preserve"> և 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ա</w:t>
      </w:r>
      <w:r w:rsidR="00844EF0" w:rsidRPr="00097BF5">
        <w:rPr>
          <w:rFonts w:ascii="GHEA Grapalat" w:hAnsi="GHEA Grapalat"/>
          <w:color w:val="000000"/>
          <w:shd w:val="clear" w:color="auto" w:fill="FFFFFF"/>
        </w:rPr>
        <w:t>ջակողմյան</w:t>
      </w:r>
      <w:proofErr w:type="spellEnd"/>
      <w:r w:rsidR="00844EF0"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 w:rsidRPr="00097BF5">
        <w:rPr>
          <w:rFonts w:ascii="GHEA Grapalat" w:hAnsi="GHEA Grapalat"/>
          <w:color w:val="000000"/>
          <w:shd w:val="clear" w:color="auto" w:fill="FFFFFF"/>
        </w:rPr>
        <w:t>ղեկային</w:t>
      </w:r>
      <w:proofErr w:type="spellEnd"/>
      <w:r w:rsidR="00844EF0"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 w:rsidRPr="00097BF5">
        <w:rPr>
          <w:rFonts w:ascii="GHEA Grapalat" w:hAnsi="GHEA Grapalat"/>
          <w:color w:val="000000"/>
          <w:shd w:val="clear" w:color="auto" w:fill="FFFFFF"/>
        </w:rPr>
        <w:t>տեղաբաշխմամբ</w:t>
      </w:r>
      <w:proofErr w:type="spellEnd"/>
      <w:r w:rsidR="00844EF0"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 w:rsidRPr="00097BF5">
        <w:rPr>
          <w:rFonts w:ascii="GHEA Grapalat" w:hAnsi="GHEA Grapalat"/>
          <w:color w:val="000000"/>
          <w:shd w:val="clear" w:color="auto" w:fill="FFFFFF"/>
        </w:rPr>
        <w:t>տրանսպորտային</w:t>
      </w:r>
      <w:proofErr w:type="spellEnd"/>
      <w:r w:rsidR="00844EF0" w:rsidRPr="00097BF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 w:rsidRPr="00097BF5">
        <w:rPr>
          <w:rFonts w:ascii="GHEA Grapalat" w:hAnsi="GHEA Grapalat"/>
          <w:color w:val="000000"/>
          <w:shd w:val="clear" w:color="auto" w:fill="FFFFFF"/>
        </w:rPr>
        <w:t>միջոցների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շահագործումն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արգելող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երկրների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ցանկում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Ղազախստան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Բելառուսիա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)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44EF0">
        <w:rPr>
          <w:rFonts w:ascii="GHEA Grapalat" w:hAnsi="GHEA Grapalat"/>
          <w:color w:val="000000"/>
          <w:shd w:val="clear" w:color="auto" w:fill="FFFFFF"/>
        </w:rPr>
        <w:t>Հանրապետությունը</w:t>
      </w:r>
      <w:proofErr w:type="spellEnd"/>
      <w:r w:rsidR="00581E61" w:rsidRPr="00581E6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81E61">
        <w:rPr>
          <w:rFonts w:ascii="GHEA Grapalat" w:hAnsi="GHEA Grapalat"/>
          <w:color w:val="000000"/>
          <w:shd w:val="clear" w:color="auto" w:fill="FFFFFF"/>
        </w:rPr>
        <w:t>ընդգրկելու</w:t>
      </w:r>
      <w:proofErr w:type="spellEnd"/>
      <w:r w:rsidR="00581E6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81E61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="00844EF0">
        <w:rPr>
          <w:rFonts w:ascii="GHEA Grapalat" w:hAnsi="GHEA Grapalat"/>
          <w:color w:val="000000"/>
          <w:shd w:val="clear" w:color="auto" w:fill="FFFFFF"/>
        </w:rPr>
        <w:t>:</w:t>
      </w:r>
    </w:p>
    <w:p w:rsidR="004F23AE" w:rsidRDefault="00645EAD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ab/>
      </w:r>
      <w:r>
        <w:rPr>
          <w:rFonts w:ascii="GHEA Grapalat" w:hAnsi="GHEA Grapalat"/>
          <w:color w:val="000000"/>
          <w:shd w:val="clear" w:color="auto" w:fill="FFFFFF"/>
        </w:rPr>
        <w:tab/>
        <w:t xml:space="preserve"> </w:t>
      </w:r>
    </w:p>
    <w:p w:rsidR="007F0377" w:rsidRDefault="007F0377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7F0377" w:rsidRDefault="007F0377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7F0377" w:rsidRDefault="007F0377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F741C" w:rsidRDefault="00AF741C" w:rsidP="00224AD8">
      <w:pPr>
        <w:tabs>
          <w:tab w:val="left" w:pos="9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7F0377" w:rsidRPr="005000CE" w:rsidRDefault="007F0377" w:rsidP="007F0377">
      <w:pPr>
        <w:ind w:left="360" w:right="360"/>
        <w:jc w:val="center"/>
        <w:rPr>
          <w:rFonts w:ascii="GHEA Grapalat" w:hAnsi="GHEA Grapalat"/>
          <w:b/>
          <w:bCs/>
          <w:lang w:val="pt-BR"/>
        </w:rPr>
      </w:pPr>
      <w:r w:rsidRPr="005000CE">
        <w:rPr>
          <w:rFonts w:ascii="GHEA Grapalat" w:hAnsi="GHEA Grapalat" w:cs="Sylfaen"/>
          <w:b/>
          <w:bCs/>
          <w:lang w:val="hy-AM"/>
        </w:rPr>
        <w:lastRenderedPageBreak/>
        <w:t>Ց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lang w:val="hy-AM"/>
        </w:rPr>
        <w:t>Ա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lang w:val="hy-AM"/>
        </w:rPr>
        <w:t>Ն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lang w:val="hy-AM"/>
        </w:rPr>
        <w:t>Կ</w:t>
      </w:r>
    </w:p>
    <w:p w:rsidR="007F0377" w:rsidRPr="007F0377" w:rsidRDefault="007F0377" w:rsidP="007F0377">
      <w:pPr>
        <w:pStyle w:val="mechtex"/>
        <w:rPr>
          <w:rStyle w:val="a4"/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Ի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րավական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է</w:t>
      </w:r>
      <w:r w:rsidRPr="005000C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F0377">
        <w:rPr>
          <w:rStyle w:val="a3"/>
          <w:rFonts w:ascii="GHEA Grapalat" w:hAnsi="GHEA Grapalat" w:cs="Sylfaen"/>
          <w:b/>
          <w:i w:val="0"/>
          <w:lang w:val="hy-AM"/>
        </w:rPr>
        <w:t>ՀՀ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 </w:t>
      </w:r>
      <w:r w:rsidRPr="007F0377">
        <w:rPr>
          <w:rStyle w:val="a3"/>
          <w:rFonts w:ascii="GHEA Grapalat" w:hAnsi="GHEA Grapalat" w:cs="Sylfaen"/>
          <w:b/>
          <w:i w:val="0"/>
          <w:lang w:val="hy-AM"/>
        </w:rPr>
        <w:t>կառավարության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 &lt;&lt;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Աջակողմյան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ղեկային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տեղաբաշխմամբ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տրանսպորտային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միջոցների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ներմուծման</w:t>
      </w:r>
      <w:r w:rsidRPr="007F0377">
        <w:rPr>
          <w:rFonts w:ascii="GHEA Grapalat" w:hAnsi="GHEA Grapalat"/>
          <w:b/>
          <w:lang w:val="pt-BR"/>
        </w:rPr>
        <w:t xml:space="preserve">  </w:t>
      </w:r>
      <w:r w:rsidRPr="007F0377">
        <w:rPr>
          <w:rFonts w:ascii="GHEA Grapalat" w:hAnsi="GHEA Grapalat"/>
          <w:b/>
          <w:lang w:val="hy-AM"/>
        </w:rPr>
        <w:t>ժամանակավոր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արգելքի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մասին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&gt;&gt;,  </w:t>
      </w:r>
      <w:r w:rsidRPr="007F0377">
        <w:rPr>
          <w:rStyle w:val="a4"/>
          <w:rFonts w:ascii="GHEA Grapalat" w:hAnsi="GHEA Grapalat"/>
          <w:color w:val="000000"/>
          <w:lang w:val="pt-BR"/>
        </w:rPr>
        <w:t>&lt;&lt;</w:t>
      </w:r>
      <w:r w:rsidRPr="007F0377">
        <w:rPr>
          <w:rStyle w:val="a4"/>
          <w:rFonts w:ascii="GHEA Grapalat" w:hAnsi="GHEA Grapalat"/>
          <w:color w:val="000000"/>
          <w:lang w:val="hy-AM"/>
        </w:rPr>
        <w:t>Հայաստանի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Հանրապետության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կառավարության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 2007 </w:t>
      </w:r>
      <w:r w:rsidRPr="007F0377">
        <w:rPr>
          <w:rStyle w:val="a4"/>
          <w:rFonts w:ascii="GHEA Grapalat" w:hAnsi="GHEA Grapalat"/>
          <w:color w:val="000000"/>
          <w:lang w:val="hy-AM"/>
        </w:rPr>
        <w:t>թվականի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հունիսի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28-</w:t>
      </w:r>
      <w:r w:rsidRPr="007F0377">
        <w:rPr>
          <w:rStyle w:val="a4"/>
          <w:rFonts w:ascii="GHEA Grapalat" w:hAnsi="GHEA Grapalat"/>
          <w:color w:val="000000"/>
          <w:lang w:val="hy-AM"/>
        </w:rPr>
        <w:t>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թիվ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955-</w:t>
      </w:r>
      <w:r w:rsidRPr="007F0377">
        <w:rPr>
          <w:rStyle w:val="a4"/>
          <w:rFonts w:ascii="GHEA Grapalat" w:hAnsi="GHEA Grapalat"/>
          <w:color w:val="000000"/>
          <w:lang w:val="hy-AM"/>
        </w:rPr>
        <w:t>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որոշման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մեջ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լրացումներ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կատարելու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մասին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&gt;&gt;  </w:t>
      </w:r>
      <w:r w:rsidRPr="007F0377">
        <w:rPr>
          <w:rStyle w:val="a4"/>
          <w:rFonts w:ascii="GHEA Grapalat" w:hAnsi="GHEA Grapalat"/>
          <w:color w:val="000000"/>
          <w:lang w:val="hy-AM"/>
        </w:rPr>
        <w:t>և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&lt;&lt;</w:t>
      </w:r>
      <w:r w:rsidRPr="007F0377">
        <w:rPr>
          <w:rStyle w:val="a4"/>
          <w:rFonts w:ascii="GHEA Grapalat" w:hAnsi="GHEA Grapalat"/>
          <w:color w:val="000000"/>
          <w:lang w:val="hy-AM"/>
        </w:rPr>
        <w:t>Հայաստանի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Հանրապետության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կառավարության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 2010 </w:t>
      </w:r>
      <w:r w:rsidRPr="007F0377">
        <w:rPr>
          <w:rStyle w:val="a4"/>
          <w:rFonts w:ascii="GHEA Grapalat" w:hAnsi="GHEA Grapalat"/>
          <w:color w:val="000000"/>
          <w:lang w:val="hy-AM"/>
        </w:rPr>
        <w:t>թվականի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սեպտեմբերի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9-</w:t>
      </w:r>
      <w:r w:rsidRPr="007F0377">
        <w:rPr>
          <w:rStyle w:val="a4"/>
          <w:rFonts w:ascii="GHEA Grapalat" w:hAnsi="GHEA Grapalat"/>
          <w:color w:val="000000"/>
          <w:lang w:val="hy-AM"/>
        </w:rPr>
        <w:t>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թիվ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1251-</w:t>
      </w:r>
      <w:r w:rsidRPr="007F0377">
        <w:rPr>
          <w:rStyle w:val="a4"/>
          <w:rFonts w:ascii="GHEA Grapalat" w:hAnsi="GHEA Grapalat"/>
          <w:color w:val="000000"/>
          <w:lang w:val="hy-AM"/>
        </w:rPr>
        <w:t>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որոշման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մեջ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լրացում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կատարելու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մասին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&gt;&gt;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որոշումների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նախագծերի</w:t>
      </w:r>
    </w:p>
    <w:p w:rsidR="007F0377" w:rsidRPr="007F0377" w:rsidRDefault="007F0377" w:rsidP="007F0377">
      <w:pPr>
        <w:pStyle w:val="mechtex"/>
        <w:rPr>
          <w:rStyle w:val="a4"/>
          <w:rFonts w:ascii="GHEA Grapalat" w:hAnsi="GHEA Grapalat"/>
          <w:color w:val="000000"/>
          <w:lang w:val="pt-BR"/>
        </w:rPr>
      </w:pPr>
    </w:p>
    <w:p w:rsidR="007F0377" w:rsidRPr="005000CE" w:rsidRDefault="007F0377" w:rsidP="007F0377">
      <w:pPr>
        <w:pStyle w:val="mechtex"/>
        <w:rPr>
          <w:rFonts w:ascii="GHEA Grapalat" w:hAnsi="GHEA Grapalat" w:cs="Times New Roman"/>
          <w:b/>
          <w:i/>
          <w:sz w:val="24"/>
          <w:szCs w:val="24"/>
          <w:lang w:val="pt-BR"/>
        </w:rPr>
      </w:pPr>
    </w:p>
    <w:p w:rsidR="007F0377" w:rsidRPr="007F0377" w:rsidRDefault="007F0377" w:rsidP="007F0377">
      <w:pPr>
        <w:pStyle w:val="mechtex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7F0377">
        <w:rPr>
          <w:rStyle w:val="a3"/>
          <w:rFonts w:ascii="GHEA Grapalat" w:hAnsi="GHEA Grapalat" w:cs="Sylfaen"/>
          <w:i w:val="0"/>
          <w:sz w:val="24"/>
          <w:szCs w:val="24"/>
        </w:rPr>
        <w:t>ՀՀ</w:t>
      </w:r>
      <w:r w:rsidRPr="007F0377">
        <w:rPr>
          <w:rStyle w:val="a3"/>
          <w:rFonts w:ascii="GHEA Grapalat" w:hAnsi="GHEA Grapalat" w:cs="Sylfaen"/>
          <w:i w:val="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3"/>
          <w:rFonts w:ascii="GHEA Grapalat" w:hAnsi="GHEA Grapalat" w:cs="Sylfaen"/>
          <w:i w:val="0"/>
          <w:sz w:val="24"/>
          <w:szCs w:val="24"/>
        </w:rPr>
        <w:t>կառավարության</w:t>
      </w:r>
      <w:proofErr w:type="spellEnd"/>
      <w:r w:rsidRPr="007F0377">
        <w:rPr>
          <w:rStyle w:val="a3"/>
          <w:rFonts w:ascii="GHEA Grapalat" w:hAnsi="GHEA Grapalat" w:cs="Sylfaen"/>
          <w:i w:val="0"/>
          <w:sz w:val="24"/>
          <w:szCs w:val="24"/>
          <w:lang w:val="pt-BR"/>
        </w:rPr>
        <w:t xml:space="preserve"> &lt;&lt;</w:t>
      </w:r>
      <w:proofErr w:type="spellStart"/>
      <w:r w:rsidRPr="007F0377">
        <w:rPr>
          <w:rFonts w:ascii="GHEA Grapalat" w:hAnsi="GHEA Grapalat"/>
          <w:sz w:val="24"/>
          <w:szCs w:val="24"/>
        </w:rPr>
        <w:t>Աջակողմյան</w:t>
      </w:r>
      <w:proofErr w:type="spellEnd"/>
      <w:r w:rsidRPr="007F037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/>
          <w:sz w:val="24"/>
          <w:szCs w:val="24"/>
        </w:rPr>
        <w:t>ղեկային</w:t>
      </w:r>
      <w:proofErr w:type="spellEnd"/>
      <w:r w:rsidRPr="007F037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/>
          <w:sz w:val="24"/>
          <w:szCs w:val="24"/>
        </w:rPr>
        <w:t>տեղաբաշխմամբ</w:t>
      </w:r>
      <w:proofErr w:type="spellEnd"/>
      <w:r w:rsidRPr="007F037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7F037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/>
          <w:sz w:val="24"/>
          <w:szCs w:val="24"/>
        </w:rPr>
        <w:t>միջոցների</w:t>
      </w:r>
      <w:proofErr w:type="spellEnd"/>
      <w:r w:rsidRPr="007F037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proofErr w:type="gramStart"/>
      <w:r w:rsidRPr="007F0377">
        <w:rPr>
          <w:rFonts w:ascii="GHEA Grapalat" w:hAnsi="GHEA Grapalat"/>
          <w:sz w:val="24"/>
          <w:szCs w:val="24"/>
        </w:rPr>
        <w:t>ներմուծման</w:t>
      </w:r>
      <w:proofErr w:type="spellEnd"/>
      <w:r w:rsidRPr="007F0377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7F0377">
        <w:rPr>
          <w:rFonts w:ascii="GHEA Grapalat" w:hAnsi="GHEA Grapalat"/>
          <w:sz w:val="24"/>
          <w:szCs w:val="24"/>
        </w:rPr>
        <w:t>ժամանակավոր</w:t>
      </w:r>
      <w:proofErr w:type="spellEnd"/>
      <w:proofErr w:type="gramEnd"/>
      <w:r w:rsidRPr="007F037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/>
          <w:sz w:val="24"/>
          <w:szCs w:val="24"/>
        </w:rPr>
        <w:t>արգելքի</w:t>
      </w:r>
      <w:proofErr w:type="spellEnd"/>
      <w:r w:rsidRPr="007F037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/>
          <w:sz w:val="24"/>
          <w:szCs w:val="24"/>
        </w:rPr>
        <w:t>մասին</w:t>
      </w:r>
      <w:proofErr w:type="spellEnd"/>
      <w:r w:rsidRPr="007F0377">
        <w:rPr>
          <w:rStyle w:val="a3"/>
          <w:rFonts w:ascii="GHEA Grapalat" w:hAnsi="GHEA Grapalat" w:cs="Sylfaen"/>
          <w:i w:val="0"/>
          <w:sz w:val="24"/>
          <w:szCs w:val="24"/>
          <w:lang w:val="pt-BR"/>
        </w:rPr>
        <w:t xml:space="preserve">&gt;&gt;,  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>&lt;&lt;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Հայաստանի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կառավարության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 2007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թվականի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հունիսի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28-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ի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թիվ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955-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Ն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որոշման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մեջ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լրացումներ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կատարելու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&gt;&gt;  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և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&lt;&lt;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Հայաստանի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կառավարության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 2010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թվականի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սեպտեմբերի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9-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ի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թիվ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1251-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Ն</w:t>
      </w:r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որոշման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մեջ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լրացում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կատարելու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&gt;&gt;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</w:rPr>
        <w:t>որոշումների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9F57BD">
        <w:rPr>
          <w:rStyle w:val="a4"/>
          <w:rFonts w:ascii="GHEA Grapalat" w:hAnsi="GHEA Grapalat"/>
          <w:b w:val="0"/>
          <w:color w:val="000000"/>
          <w:sz w:val="24"/>
          <w:szCs w:val="24"/>
        </w:rPr>
        <w:t>նախագծերը</w:t>
      </w:r>
      <w:proofErr w:type="spellEnd"/>
      <w:r w:rsidRPr="007F0377">
        <w:rPr>
          <w:rStyle w:val="a4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7F0377">
        <w:rPr>
          <w:rFonts w:ascii="GHEA Grapalat" w:hAnsi="GHEA Grapalat" w:cs="Sylfaen"/>
          <w:sz w:val="24"/>
          <w:szCs w:val="24"/>
        </w:rPr>
        <w:t>է</w:t>
      </w:r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&lt;</w:t>
      </w:r>
      <w:r w:rsidRPr="007F0377">
        <w:rPr>
          <w:rFonts w:ascii="GHEA Grapalat" w:hAnsi="GHEA Grapalat"/>
          <w:sz w:val="24"/>
          <w:szCs w:val="24"/>
          <w:lang w:val="pt-BR"/>
        </w:rPr>
        <w:t>&lt;</w:t>
      </w:r>
      <w:proofErr w:type="spellStart"/>
      <w:r w:rsidRPr="007F0377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F0377">
        <w:rPr>
          <w:rFonts w:ascii="GHEA Grapalat" w:hAnsi="GHEA Grapalat" w:cs="Sylfaen"/>
          <w:sz w:val="24"/>
          <w:szCs w:val="24"/>
          <w:lang w:val="pt-BR"/>
        </w:rPr>
        <w:t>&gt;&gt; և &lt;&lt;</w:t>
      </w:r>
      <w:r w:rsidR="009F57BD" w:rsidRPr="009F57BD">
        <w:rPr>
          <w:rFonts w:ascii="GHEA Grapalat" w:hAnsi="GHEA Grapalat"/>
          <w:sz w:val="24"/>
          <w:szCs w:val="24"/>
          <w:lang w:val="pt-BR"/>
        </w:rPr>
        <w:t>&lt;&lt;</w:t>
      </w:r>
      <w:proofErr w:type="spellStart"/>
      <w:r w:rsidR="009F57BD">
        <w:rPr>
          <w:rFonts w:ascii="GHEA Grapalat" w:hAnsi="GHEA Grapalat"/>
          <w:sz w:val="24"/>
          <w:szCs w:val="24"/>
        </w:rPr>
        <w:t>Մաքսային</w:t>
      </w:r>
      <w:proofErr w:type="spellEnd"/>
      <w:r w:rsidR="009F57BD" w:rsidRPr="009F57B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F57BD">
        <w:rPr>
          <w:rFonts w:ascii="GHEA Grapalat" w:hAnsi="GHEA Grapalat"/>
          <w:sz w:val="24"/>
          <w:szCs w:val="24"/>
        </w:rPr>
        <w:t>կարգավորման</w:t>
      </w:r>
      <w:proofErr w:type="spellEnd"/>
      <w:r w:rsidR="009F57BD" w:rsidRPr="009F57B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F57BD">
        <w:rPr>
          <w:rFonts w:ascii="GHEA Grapalat" w:hAnsi="GHEA Grapalat"/>
          <w:sz w:val="24"/>
          <w:szCs w:val="24"/>
        </w:rPr>
        <w:t>մասին</w:t>
      </w:r>
      <w:proofErr w:type="spellEnd"/>
      <w:r w:rsidR="009F57BD" w:rsidRPr="009F57BD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7F0377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proofErr w:type="spellStart"/>
      <w:r w:rsidRPr="007F0377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7F037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7F037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7F0377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7F0377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7F0377" w:rsidRPr="005000CE" w:rsidRDefault="007F0377" w:rsidP="007F0377">
      <w:pPr>
        <w:pStyle w:val="a6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7F0377" w:rsidRPr="005000CE" w:rsidRDefault="007F0377" w:rsidP="007F0377">
      <w:pPr>
        <w:ind w:left="360" w:right="360"/>
        <w:jc w:val="center"/>
        <w:rPr>
          <w:rFonts w:ascii="GHEA Grapalat" w:hAnsi="GHEA Grapalat"/>
          <w:b/>
          <w:lang w:val="pt-BR"/>
        </w:rPr>
      </w:pPr>
      <w:r w:rsidRPr="005000CE">
        <w:rPr>
          <w:rFonts w:ascii="GHEA Grapalat" w:hAnsi="GHEA Grapalat" w:cs="Sylfaen"/>
          <w:b/>
          <w:bCs/>
        </w:rPr>
        <w:t>Տ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Ե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Ղ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Ե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Կ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Ա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Ն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Ք</w:t>
      </w:r>
    </w:p>
    <w:p w:rsidR="007F0377" w:rsidRPr="005000CE" w:rsidRDefault="007F0377" w:rsidP="007F0377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7F0377">
        <w:rPr>
          <w:rStyle w:val="a3"/>
          <w:rFonts w:ascii="GHEA Grapalat" w:hAnsi="GHEA Grapalat" w:cs="Sylfaen"/>
          <w:b/>
          <w:i w:val="0"/>
          <w:lang w:val="hy-AM"/>
        </w:rPr>
        <w:t>ՀՀ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 </w:t>
      </w:r>
      <w:r w:rsidRPr="007F0377">
        <w:rPr>
          <w:rStyle w:val="a3"/>
          <w:rFonts w:ascii="GHEA Grapalat" w:hAnsi="GHEA Grapalat" w:cs="Sylfaen"/>
          <w:b/>
          <w:i w:val="0"/>
          <w:lang w:val="hy-AM"/>
        </w:rPr>
        <w:t>կառավարության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 &lt;&lt;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Աջակողմյան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ղեկային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տեղաբաշխմամբ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տրանսպորտային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միջոցների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ներմուծման</w:t>
      </w:r>
      <w:r w:rsidRPr="007F0377">
        <w:rPr>
          <w:rFonts w:ascii="GHEA Grapalat" w:hAnsi="GHEA Grapalat"/>
          <w:b/>
          <w:lang w:val="pt-BR"/>
        </w:rPr>
        <w:t xml:space="preserve">  </w:t>
      </w:r>
      <w:r w:rsidRPr="007F0377">
        <w:rPr>
          <w:rFonts w:ascii="GHEA Grapalat" w:hAnsi="GHEA Grapalat"/>
          <w:b/>
          <w:lang w:val="hy-AM"/>
        </w:rPr>
        <w:t>ժամանակավոր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արգելքի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մասին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&gt;&gt;,  </w:t>
      </w:r>
      <w:r w:rsidRPr="007F0377">
        <w:rPr>
          <w:rStyle w:val="a4"/>
          <w:rFonts w:ascii="GHEA Grapalat" w:hAnsi="GHEA Grapalat"/>
          <w:color w:val="000000"/>
          <w:lang w:val="pt-BR"/>
        </w:rPr>
        <w:t>&lt;&lt;</w:t>
      </w:r>
      <w:r w:rsidRPr="007F0377">
        <w:rPr>
          <w:rStyle w:val="a4"/>
          <w:rFonts w:ascii="GHEA Grapalat" w:hAnsi="GHEA Grapalat"/>
          <w:color w:val="000000"/>
          <w:lang w:val="hy-AM"/>
        </w:rPr>
        <w:t>Հայաստանի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Հանրապետության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կառավարության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 2007 </w:t>
      </w:r>
      <w:r w:rsidRPr="007F0377">
        <w:rPr>
          <w:rStyle w:val="a4"/>
          <w:rFonts w:ascii="GHEA Grapalat" w:hAnsi="GHEA Grapalat"/>
          <w:color w:val="000000"/>
          <w:lang w:val="hy-AM"/>
        </w:rPr>
        <w:t>թվականի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հունիսի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28-</w:t>
      </w:r>
      <w:r w:rsidRPr="007F0377">
        <w:rPr>
          <w:rStyle w:val="a4"/>
          <w:rFonts w:ascii="GHEA Grapalat" w:hAnsi="GHEA Grapalat"/>
          <w:color w:val="000000"/>
          <w:lang w:val="hy-AM"/>
        </w:rPr>
        <w:t>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թիվ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955-</w:t>
      </w:r>
      <w:r w:rsidRPr="007F0377">
        <w:rPr>
          <w:rStyle w:val="a4"/>
          <w:rFonts w:ascii="GHEA Grapalat" w:hAnsi="GHEA Grapalat"/>
          <w:color w:val="000000"/>
          <w:lang w:val="hy-AM"/>
        </w:rPr>
        <w:t>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որոշման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մեջ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լրացումներ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կատարելու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մասին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&gt;&gt;  </w:t>
      </w:r>
      <w:r w:rsidRPr="007F0377">
        <w:rPr>
          <w:rStyle w:val="a4"/>
          <w:rFonts w:ascii="GHEA Grapalat" w:hAnsi="GHEA Grapalat"/>
          <w:color w:val="000000"/>
          <w:lang w:val="hy-AM"/>
        </w:rPr>
        <w:t>և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&lt;&lt;</w:t>
      </w:r>
      <w:r w:rsidRPr="007F0377">
        <w:rPr>
          <w:rStyle w:val="a4"/>
          <w:rFonts w:ascii="GHEA Grapalat" w:hAnsi="GHEA Grapalat"/>
          <w:color w:val="000000"/>
          <w:lang w:val="hy-AM"/>
        </w:rPr>
        <w:t>Հայաստանի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Հանրապետության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կառավարության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 2010 </w:t>
      </w:r>
      <w:r w:rsidRPr="007F0377">
        <w:rPr>
          <w:rStyle w:val="a4"/>
          <w:rFonts w:ascii="GHEA Grapalat" w:hAnsi="GHEA Grapalat"/>
          <w:color w:val="000000"/>
          <w:lang w:val="hy-AM"/>
        </w:rPr>
        <w:t>թվականի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սեպտեմբերի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9-</w:t>
      </w:r>
      <w:r w:rsidRPr="007F0377">
        <w:rPr>
          <w:rStyle w:val="a4"/>
          <w:rFonts w:ascii="GHEA Grapalat" w:hAnsi="GHEA Grapalat"/>
          <w:color w:val="000000"/>
          <w:lang w:val="hy-AM"/>
        </w:rPr>
        <w:t>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թիվ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1251-</w:t>
      </w:r>
      <w:r w:rsidRPr="007F0377">
        <w:rPr>
          <w:rStyle w:val="a4"/>
          <w:rFonts w:ascii="GHEA Grapalat" w:hAnsi="GHEA Grapalat"/>
          <w:color w:val="000000"/>
          <w:lang w:val="hy-AM"/>
        </w:rPr>
        <w:t>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որոշման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մեջ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լրացում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կատարելու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մասին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&gt;&gt;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որոշումների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նախագծերի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</w:rPr>
        <w:t>ընդունելու</w:t>
      </w:r>
      <w:proofErr w:type="spellEnd"/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</w:rPr>
        <w:t>կապակցությամբ</w:t>
      </w:r>
      <w:proofErr w:type="spellEnd"/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</w:rPr>
        <w:t>պետական</w:t>
      </w:r>
      <w:proofErr w:type="spellEnd"/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</w:rPr>
        <w:t>բյուջեում</w:t>
      </w:r>
      <w:proofErr w:type="spellEnd"/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</w:rPr>
        <w:t>ծախսերի</w:t>
      </w:r>
      <w:proofErr w:type="spellEnd"/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>
        <w:rPr>
          <w:rStyle w:val="a4"/>
          <w:rFonts w:ascii="GHEA Grapalat" w:hAnsi="GHEA Grapalat"/>
          <w:color w:val="000000"/>
        </w:rPr>
        <w:t>և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</w:rPr>
        <w:t>եկամուտների</w:t>
      </w:r>
      <w:proofErr w:type="spellEnd"/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</w:rPr>
        <w:t>ավելացման</w:t>
      </w:r>
      <w:proofErr w:type="spellEnd"/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</w:rPr>
        <w:t>կամ</w:t>
      </w:r>
      <w:proofErr w:type="spellEnd"/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</w:rPr>
        <w:t>նվազեցման</w:t>
      </w:r>
      <w:proofErr w:type="spellEnd"/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Style w:val="a4"/>
          <w:rFonts w:ascii="GHEA Grapalat" w:hAnsi="GHEA Grapalat"/>
          <w:color w:val="000000"/>
        </w:rPr>
        <w:t>մասին</w:t>
      </w:r>
      <w:proofErr w:type="spellEnd"/>
    </w:p>
    <w:p w:rsidR="007F0377" w:rsidRPr="005000CE" w:rsidRDefault="007F0377" w:rsidP="007F0377">
      <w:pPr>
        <w:ind w:left="360" w:right="360"/>
        <w:jc w:val="center"/>
        <w:rPr>
          <w:rFonts w:ascii="GHEA Grapalat" w:hAnsi="GHEA Grapalat"/>
          <w:b/>
          <w:lang w:val="pt-BR"/>
        </w:rPr>
      </w:pPr>
    </w:p>
    <w:p w:rsidR="007F0377" w:rsidRPr="005000CE" w:rsidRDefault="007F0377" w:rsidP="007F0377">
      <w:pPr>
        <w:ind w:left="360" w:right="360" w:firstLine="708"/>
        <w:jc w:val="both"/>
        <w:rPr>
          <w:rFonts w:ascii="GHEA Grapalat" w:hAnsi="GHEA Grapalat"/>
          <w:lang w:val="pt-BR"/>
        </w:rPr>
      </w:pPr>
      <w:r w:rsidRPr="007F0377">
        <w:rPr>
          <w:rStyle w:val="a3"/>
          <w:rFonts w:ascii="GHEA Grapalat" w:hAnsi="GHEA Grapalat" w:cs="Sylfaen"/>
          <w:i w:val="0"/>
        </w:rPr>
        <w:t>ՀՀ</w:t>
      </w:r>
      <w:r w:rsidRPr="007F0377">
        <w:rPr>
          <w:rStyle w:val="a3"/>
          <w:rFonts w:ascii="GHEA Grapalat" w:hAnsi="GHEA Grapalat" w:cs="Sylfaen"/>
          <w:i w:val="0"/>
          <w:lang w:val="pt-BR"/>
        </w:rPr>
        <w:t xml:space="preserve"> </w:t>
      </w:r>
      <w:proofErr w:type="spellStart"/>
      <w:r w:rsidRPr="007F0377">
        <w:rPr>
          <w:rStyle w:val="a3"/>
          <w:rFonts w:ascii="GHEA Grapalat" w:hAnsi="GHEA Grapalat" w:cs="Sylfaen"/>
          <w:i w:val="0"/>
        </w:rPr>
        <w:t>կառավարության</w:t>
      </w:r>
      <w:proofErr w:type="spellEnd"/>
      <w:r w:rsidRPr="007F0377">
        <w:rPr>
          <w:rStyle w:val="a3"/>
          <w:rFonts w:ascii="GHEA Grapalat" w:hAnsi="GHEA Grapalat" w:cs="Sylfaen"/>
          <w:i w:val="0"/>
          <w:lang w:val="pt-BR"/>
        </w:rPr>
        <w:t xml:space="preserve"> &lt;&lt;</w:t>
      </w:r>
      <w:proofErr w:type="spellStart"/>
      <w:r w:rsidRPr="007F0377">
        <w:rPr>
          <w:rFonts w:ascii="GHEA Grapalat" w:hAnsi="GHEA Grapalat"/>
        </w:rPr>
        <w:t>Աջակողմյան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ղեկային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տեղաբաշխմամբ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տրանսպորտային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միջոցների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ներմուծման</w:t>
      </w:r>
      <w:proofErr w:type="spellEnd"/>
      <w:r w:rsidRPr="007F0377">
        <w:rPr>
          <w:rFonts w:ascii="GHEA Grapalat" w:hAnsi="GHEA Grapalat"/>
          <w:lang w:val="pt-BR"/>
        </w:rPr>
        <w:t xml:space="preserve">  </w:t>
      </w:r>
      <w:proofErr w:type="spellStart"/>
      <w:r w:rsidRPr="007F0377">
        <w:rPr>
          <w:rFonts w:ascii="GHEA Grapalat" w:hAnsi="GHEA Grapalat"/>
        </w:rPr>
        <w:t>ժամանակավոր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արգելքի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մասին</w:t>
      </w:r>
      <w:proofErr w:type="spellEnd"/>
      <w:r w:rsidRPr="007F0377">
        <w:rPr>
          <w:rStyle w:val="a3"/>
          <w:rFonts w:ascii="GHEA Grapalat" w:hAnsi="GHEA Grapalat" w:cs="Sylfaen"/>
          <w:i w:val="0"/>
          <w:lang w:val="pt-BR"/>
        </w:rPr>
        <w:t xml:space="preserve">&gt;&gt;,  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>&lt;&lt;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Հայաստանի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Հանրապետության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կառավարության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 2007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թվականի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հունիսի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28-</w:t>
      </w:r>
      <w:r w:rsidRPr="007F0377">
        <w:rPr>
          <w:rStyle w:val="a4"/>
          <w:rFonts w:ascii="GHEA Grapalat" w:hAnsi="GHEA Grapalat"/>
          <w:b w:val="0"/>
          <w:color w:val="000000"/>
        </w:rPr>
        <w:t>ի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թիվ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955-</w:t>
      </w:r>
      <w:r w:rsidRPr="007F0377">
        <w:rPr>
          <w:rStyle w:val="a4"/>
          <w:rFonts w:ascii="GHEA Grapalat" w:hAnsi="GHEA Grapalat"/>
          <w:b w:val="0"/>
          <w:color w:val="000000"/>
        </w:rPr>
        <w:t>Ն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որոշման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մեջ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լրացումներ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կատարելու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մասին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&gt;&gt;  </w:t>
      </w:r>
      <w:r w:rsidRPr="007F0377">
        <w:rPr>
          <w:rStyle w:val="a4"/>
          <w:rFonts w:ascii="GHEA Grapalat" w:hAnsi="GHEA Grapalat"/>
          <w:b w:val="0"/>
          <w:color w:val="000000"/>
        </w:rPr>
        <w:t>և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&lt;&lt;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Հայաստանի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Հանրապետության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կառավարության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 2010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թվականի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սեպտեմբերի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9-</w:t>
      </w:r>
      <w:r w:rsidRPr="007F0377">
        <w:rPr>
          <w:rStyle w:val="a4"/>
          <w:rFonts w:ascii="GHEA Grapalat" w:hAnsi="GHEA Grapalat"/>
          <w:b w:val="0"/>
          <w:color w:val="000000"/>
        </w:rPr>
        <w:t>ի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թիվ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1251-</w:t>
      </w:r>
      <w:r w:rsidRPr="007F0377">
        <w:rPr>
          <w:rStyle w:val="a4"/>
          <w:rFonts w:ascii="GHEA Grapalat" w:hAnsi="GHEA Grapalat"/>
          <w:b w:val="0"/>
          <w:color w:val="000000"/>
        </w:rPr>
        <w:t>Ն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որոշման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մեջ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լրացում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կատարելու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մասին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&gt;&gt;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որոշումների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նախագծերի</w:t>
      </w:r>
      <w:proofErr w:type="spellEnd"/>
      <w:r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ընդունումը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Հայաստանի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Հանրապետության</w:t>
      </w:r>
      <w:proofErr w:type="spellEnd"/>
      <w:r>
        <w:rPr>
          <w:rFonts w:ascii="GHEA Grapalat" w:hAnsi="GHEA Grapalat" w:cs="Times Armenian"/>
          <w:bCs/>
          <w:lang w:val="pt-BR"/>
        </w:rPr>
        <w:t xml:space="preserve"> 2018</w:t>
      </w:r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թվականի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պետական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բյուջեի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եկամուտներում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r w:rsidRPr="005000CE">
        <w:rPr>
          <w:rFonts w:ascii="GHEA Grapalat" w:hAnsi="GHEA Grapalat" w:cs="Sylfaen"/>
          <w:bCs/>
        </w:rPr>
        <w:t>և</w:t>
      </w:r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ծախսերում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ավելացում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կամ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նվազեցում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, </w:t>
      </w:r>
      <w:proofErr w:type="spellStart"/>
      <w:r w:rsidRPr="005000CE">
        <w:rPr>
          <w:rFonts w:ascii="GHEA Grapalat" w:hAnsi="GHEA Grapalat" w:cs="Sylfaen"/>
          <w:bCs/>
        </w:rPr>
        <w:t>ինչպես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նաև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լրացուցիչ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ֆինանսական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միջոցների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անհրաժեշտություն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չի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առաջացնում</w:t>
      </w:r>
      <w:proofErr w:type="spellEnd"/>
      <w:r w:rsidRPr="005000CE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</w:t>
      </w:r>
    </w:p>
    <w:p w:rsidR="007F0377" w:rsidRPr="005000CE" w:rsidRDefault="007F0377" w:rsidP="007F0377">
      <w:pPr>
        <w:pStyle w:val="a6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7F0377" w:rsidRPr="005000CE" w:rsidRDefault="007F0377" w:rsidP="007F0377">
      <w:pPr>
        <w:ind w:left="360" w:right="360"/>
        <w:jc w:val="center"/>
        <w:rPr>
          <w:rFonts w:ascii="GHEA Grapalat" w:hAnsi="GHEA Grapalat"/>
          <w:b/>
          <w:lang w:val="pt-BR"/>
        </w:rPr>
      </w:pPr>
      <w:r w:rsidRPr="005000CE">
        <w:rPr>
          <w:rFonts w:ascii="GHEA Grapalat" w:hAnsi="GHEA Grapalat" w:cs="Sylfaen"/>
          <w:b/>
        </w:rPr>
        <w:t>Ց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Ա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Ն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Կ</w:t>
      </w:r>
    </w:p>
    <w:p w:rsidR="007F0377" w:rsidRPr="005000CE" w:rsidRDefault="007F0377" w:rsidP="007F0377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7F0377">
        <w:rPr>
          <w:rStyle w:val="a3"/>
          <w:rFonts w:ascii="GHEA Grapalat" w:hAnsi="GHEA Grapalat" w:cs="Sylfaen"/>
          <w:b/>
          <w:i w:val="0"/>
          <w:lang w:val="hy-AM"/>
        </w:rPr>
        <w:t>ՀՀ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 </w:t>
      </w:r>
      <w:r w:rsidRPr="007F0377">
        <w:rPr>
          <w:rStyle w:val="a3"/>
          <w:rFonts w:ascii="GHEA Grapalat" w:hAnsi="GHEA Grapalat" w:cs="Sylfaen"/>
          <w:b/>
          <w:i w:val="0"/>
          <w:lang w:val="hy-AM"/>
        </w:rPr>
        <w:t>կառավարության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 &lt;&lt;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Աջակողմյան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ղեկային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տեղաբաշխմամբ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տրանսպորտային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միջոցների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ներմուծման</w:t>
      </w:r>
      <w:r w:rsidRPr="007F0377">
        <w:rPr>
          <w:rFonts w:ascii="GHEA Grapalat" w:hAnsi="GHEA Grapalat"/>
          <w:b/>
          <w:lang w:val="pt-BR"/>
        </w:rPr>
        <w:t xml:space="preserve">  </w:t>
      </w:r>
      <w:r w:rsidRPr="007F0377">
        <w:rPr>
          <w:rFonts w:ascii="GHEA Grapalat" w:hAnsi="GHEA Grapalat"/>
          <w:b/>
          <w:lang w:val="hy-AM"/>
        </w:rPr>
        <w:t>ժամանակավոր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արգելքի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մասին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&gt;&gt;,  </w:t>
      </w:r>
      <w:r w:rsidRPr="007F0377">
        <w:rPr>
          <w:rStyle w:val="a4"/>
          <w:rFonts w:ascii="GHEA Grapalat" w:hAnsi="GHEA Grapalat"/>
          <w:color w:val="000000"/>
          <w:lang w:val="pt-BR"/>
        </w:rPr>
        <w:t>&lt;&lt;</w:t>
      </w:r>
      <w:r w:rsidRPr="007F0377">
        <w:rPr>
          <w:rStyle w:val="a4"/>
          <w:rFonts w:ascii="GHEA Grapalat" w:hAnsi="GHEA Grapalat"/>
          <w:color w:val="000000"/>
          <w:lang w:val="hy-AM"/>
        </w:rPr>
        <w:t>Հայաստանի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Հանրապետության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կառավարության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 2007 </w:t>
      </w:r>
      <w:r w:rsidRPr="007F0377">
        <w:rPr>
          <w:rStyle w:val="a4"/>
          <w:rFonts w:ascii="GHEA Grapalat" w:hAnsi="GHEA Grapalat"/>
          <w:color w:val="000000"/>
          <w:lang w:val="hy-AM"/>
        </w:rPr>
        <w:t>թվականի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հունիսի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28-</w:t>
      </w:r>
      <w:r w:rsidRPr="007F0377">
        <w:rPr>
          <w:rStyle w:val="a4"/>
          <w:rFonts w:ascii="GHEA Grapalat" w:hAnsi="GHEA Grapalat"/>
          <w:color w:val="000000"/>
          <w:lang w:val="hy-AM"/>
        </w:rPr>
        <w:t>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թիվ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955-</w:t>
      </w:r>
      <w:r w:rsidRPr="007F0377">
        <w:rPr>
          <w:rStyle w:val="a4"/>
          <w:rFonts w:ascii="GHEA Grapalat" w:hAnsi="GHEA Grapalat"/>
          <w:color w:val="000000"/>
          <w:lang w:val="hy-AM"/>
        </w:rPr>
        <w:t>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որոշման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մեջ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լրացումներ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կատարելու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մասին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&gt;&gt;  </w:t>
      </w:r>
      <w:r w:rsidRPr="007F0377">
        <w:rPr>
          <w:rStyle w:val="a4"/>
          <w:rFonts w:ascii="GHEA Grapalat" w:hAnsi="GHEA Grapalat"/>
          <w:color w:val="000000"/>
          <w:lang w:val="hy-AM"/>
        </w:rPr>
        <w:t>և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&lt;&lt;</w:t>
      </w:r>
      <w:r w:rsidRPr="007F0377">
        <w:rPr>
          <w:rStyle w:val="a4"/>
          <w:rFonts w:ascii="GHEA Grapalat" w:hAnsi="GHEA Grapalat"/>
          <w:color w:val="000000"/>
          <w:lang w:val="hy-AM"/>
        </w:rPr>
        <w:t>Հայաստանի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Հանրապետության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lastRenderedPageBreak/>
        <w:t>կառավարության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 2010 </w:t>
      </w:r>
      <w:r w:rsidRPr="007F0377">
        <w:rPr>
          <w:rStyle w:val="a4"/>
          <w:rFonts w:ascii="GHEA Grapalat" w:hAnsi="GHEA Grapalat"/>
          <w:color w:val="000000"/>
          <w:lang w:val="hy-AM"/>
        </w:rPr>
        <w:t>թվականի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սեպտեմբերի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9-</w:t>
      </w:r>
      <w:r w:rsidRPr="007F0377">
        <w:rPr>
          <w:rStyle w:val="a4"/>
          <w:rFonts w:ascii="GHEA Grapalat" w:hAnsi="GHEA Grapalat"/>
          <w:color w:val="000000"/>
          <w:lang w:val="hy-AM"/>
        </w:rPr>
        <w:t>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թիվ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1251-</w:t>
      </w:r>
      <w:r w:rsidRPr="007F0377">
        <w:rPr>
          <w:rStyle w:val="a4"/>
          <w:rFonts w:ascii="GHEA Grapalat" w:hAnsi="GHEA Grapalat"/>
          <w:color w:val="000000"/>
          <w:lang w:val="hy-AM"/>
        </w:rPr>
        <w:t>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որոշման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մեջ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լրացում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կատարելու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մասին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&gt;&gt;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որոշումների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նախագծերի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>
        <w:rPr>
          <w:rStyle w:val="a4"/>
          <w:rFonts w:ascii="GHEA Grapalat" w:hAnsi="GHEA Grapalat"/>
          <w:color w:val="000000"/>
          <w:lang w:val="pt-BR"/>
        </w:rPr>
        <w:t>հեղինակների</w:t>
      </w:r>
    </w:p>
    <w:p w:rsidR="007F0377" w:rsidRPr="005000CE" w:rsidRDefault="007F0377" w:rsidP="007F0377">
      <w:pPr>
        <w:ind w:left="360" w:right="360"/>
        <w:jc w:val="both"/>
        <w:rPr>
          <w:rFonts w:ascii="GHEA Grapalat" w:hAnsi="GHEA Grapalat"/>
          <w:b/>
          <w:lang w:val="pt-BR"/>
        </w:rPr>
      </w:pPr>
    </w:p>
    <w:p w:rsidR="007F0377" w:rsidRPr="005000CE" w:rsidRDefault="007F0377" w:rsidP="007F0377">
      <w:pPr>
        <w:ind w:left="360" w:right="360" w:firstLine="708"/>
        <w:jc w:val="both"/>
        <w:rPr>
          <w:rFonts w:ascii="GHEA Grapalat" w:hAnsi="GHEA Grapalat" w:cs="IRTEK Courier"/>
          <w:lang w:val="pt-BR"/>
        </w:rPr>
      </w:pPr>
      <w:r w:rsidRPr="007F0377">
        <w:rPr>
          <w:rStyle w:val="a3"/>
          <w:rFonts w:ascii="GHEA Grapalat" w:hAnsi="GHEA Grapalat" w:cs="Sylfaen"/>
          <w:i w:val="0"/>
        </w:rPr>
        <w:t>ՀՀ</w:t>
      </w:r>
      <w:r w:rsidRPr="007F0377">
        <w:rPr>
          <w:rStyle w:val="a3"/>
          <w:rFonts w:ascii="GHEA Grapalat" w:hAnsi="GHEA Grapalat" w:cs="Sylfaen"/>
          <w:i w:val="0"/>
          <w:lang w:val="pt-BR"/>
        </w:rPr>
        <w:t xml:space="preserve"> </w:t>
      </w:r>
      <w:proofErr w:type="spellStart"/>
      <w:r w:rsidRPr="007F0377">
        <w:rPr>
          <w:rStyle w:val="a3"/>
          <w:rFonts w:ascii="GHEA Grapalat" w:hAnsi="GHEA Grapalat" w:cs="Sylfaen"/>
          <w:i w:val="0"/>
        </w:rPr>
        <w:t>կառավարության</w:t>
      </w:r>
      <w:proofErr w:type="spellEnd"/>
      <w:r w:rsidRPr="007F0377">
        <w:rPr>
          <w:rStyle w:val="a3"/>
          <w:rFonts w:ascii="GHEA Grapalat" w:hAnsi="GHEA Grapalat" w:cs="Sylfaen"/>
          <w:i w:val="0"/>
          <w:lang w:val="pt-BR"/>
        </w:rPr>
        <w:t xml:space="preserve"> &lt;&lt;</w:t>
      </w:r>
      <w:proofErr w:type="spellStart"/>
      <w:r w:rsidRPr="007F0377">
        <w:rPr>
          <w:rFonts w:ascii="GHEA Grapalat" w:hAnsi="GHEA Grapalat"/>
        </w:rPr>
        <w:t>Աջակողմյան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ղեկային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տեղաբաշխմամբ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տրանսպորտային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միջոցների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ներմուծման</w:t>
      </w:r>
      <w:proofErr w:type="spellEnd"/>
      <w:r w:rsidRPr="007F0377">
        <w:rPr>
          <w:rFonts w:ascii="GHEA Grapalat" w:hAnsi="GHEA Grapalat"/>
          <w:lang w:val="pt-BR"/>
        </w:rPr>
        <w:t xml:space="preserve">  </w:t>
      </w:r>
      <w:proofErr w:type="spellStart"/>
      <w:r w:rsidRPr="007F0377">
        <w:rPr>
          <w:rFonts w:ascii="GHEA Grapalat" w:hAnsi="GHEA Grapalat"/>
        </w:rPr>
        <w:t>ժամանակավոր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արգելքի</w:t>
      </w:r>
      <w:proofErr w:type="spellEnd"/>
      <w:r w:rsidRPr="007F0377">
        <w:rPr>
          <w:rFonts w:ascii="GHEA Grapalat" w:hAnsi="GHEA Grapalat"/>
          <w:lang w:val="pt-BR"/>
        </w:rPr>
        <w:t xml:space="preserve"> </w:t>
      </w:r>
      <w:proofErr w:type="spellStart"/>
      <w:r w:rsidRPr="007F0377">
        <w:rPr>
          <w:rFonts w:ascii="GHEA Grapalat" w:hAnsi="GHEA Grapalat"/>
        </w:rPr>
        <w:t>մասին</w:t>
      </w:r>
      <w:proofErr w:type="spellEnd"/>
      <w:r w:rsidRPr="007F0377">
        <w:rPr>
          <w:rStyle w:val="a3"/>
          <w:rFonts w:ascii="GHEA Grapalat" w:hAnsi="GHEA Grapalat" w:cs="Sylfaen"/>
          <w:i w:val="0"/>
          <w:lang w:val="pt-BR"/>
        </w:rPr>
        <w:t xml:space="preserve">&gt;&gt;,  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>&lt;&lt;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Հայաստանի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Հանրապետության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կառավարության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 2007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թվականի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հունիսի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28-</w:t>
      </w:r>
      <w:r w:rsidRPr="007F0377">
        <w:rPr>
          <w:rStyle w:val="a4"/>
          <w:rFonts w:ascii="GHEA Grapalat" w:hAnsi="GHEA Grapalat"/>
          <w:b w:val="0"/>
          <w:color w:val="000000"/>
        </w:rPr>
        <w:t>ի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թիվ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955-</w:t>
      </w:r>
      <w:r w:rsidRPr="007F0377">
        <w:rPr>
          <w:rStyle w:val="a4"/>
          <w:rFonts w:ascii="GHEA Grapalat" w:hAnsi="GHEA Grapalat"/>
          <w:b w:val="0"/>
          <w:color w:val="000000"/>
        </w:rPr>
        <w:t>Ն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որոշման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մեջ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լրացումներ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կատարելու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մասին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&gt;&gt;  </w:t>
      </w:r>
      <w:r w:rsidRPr="007F0377">
        <w:rPr>
          <w:rStyle w:val="a4"/>
          <w:rFonts w:ascii="GHEA Grapalat" w:hAnsi="GHEA Grapalat"/>
          <w:b w:val="0"/>
          <w:color w:val="000000"/>
        </w:rPr>
        <w:t>և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&lt;&lt;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Հայաստանի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Հանրապետության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կառավարության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 2010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թվականի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սեպտեմբերի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9-</w:t>
      </w:r>
      <w:r w:rsidRPr="007F0377">
        <w:rPr>
          <w:rStyle w:val="a4"/>
          <w:rFonts w:ascii="GHEA Grapalat" w:hAnsi="GHEA Grapalat"/>
          <w:b w:val="0"/>
          <w:color w:val="000000"/>
        </w:rPr>
        <w:t>ի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թիվ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1251-</w:t>
      </w:r>
      <w:r w:rsidRPr="007F0377">
        <w:rPr>
          <w:rStyle w:val="a4"/>
          <w:rFonts w:ascii="GHEA Grapalat" w:hAnsi="GHEA Grapalat"/>
          <w:b w:val="0"/>
          <w:color w:val="000000"/>
        </w:rPr>
        <w:t>Ն</w:t>
      </w:r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որոշման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մեջ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լրացում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կատարելու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մասին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&gt;&gt;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որոշումների</w:t>
      </w:r>
      <w:proofErr w:type="spellEnd"/>
      <w:r w:rsidRPr="007F0377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Pr="007F0377">
        <w:rPr>
          <w:rStyle w:val="a4"/>
          <w:rFonts w:ascii="GHEA Grapalat" w:hAnsi="GHEA Grapalat"/>
          <w:b w:val="0"/>
          <w:color w:val="000000"/>
        </w:rPr>
        <w:t>նախագծեր</w:t>
      </w:r>
      <w:r>
        <w:rPr>
          <w:rStyle w:val="a4"/>
          <w:rFonts w:ascii="GHEA Grapalat" w:hAnsi="GHEA Grapalat"/>
          <w:b w:val="0"/>
          <w:color w:val="000000"/>
        </w:rPr>
        <w:t>ը</w:t>
      </w:r>
      <w:proofErr w:type="spellEnd"/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մշակվել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r w:rsidRPr="005000CE">
        <w:rPr>
          <w:rFonts w:ascii="GHEA Grapalat" w:hAnsi="GHEA Grapalat" w:cs="Sylfaen"/>
          <w:bCs/>
        </w:rPr>
        <w:t>է</w:t>
      </w:r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Հայաստանի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Հանրապետության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տրանսպորտի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</w:t>
      </w:r>
      <w:r w:rsidRPr="005000CE">
        <w:rPr>
          <w:rFonts w:ascii="GHEA Grapalat" w:hAnsi="GHEA Grapalat" w:cs="Sylfaen"/>
          <w:bCs/>
        </w:rPr>
        <w:t>և</w:t>
      </w:r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կապի</w:t>
      </w:r>
      <w:proofErr w:type="spellEnd"/>
      <w:r w:rsidRPr="005000CE">
        <w:rPr>
          <w:rFonts w:ascii="GHEA Grapalat" w:hAnsi="GHEA Grapalat" w:cs="Times Armenian"/>
          <w:bCs/>
          <w:lang w:val="pt-BR"/>
        </w:rPr>
        <w:t xml:space="preserve">  </w:t>
      </w:r>
      <w:proofErr w:type="spellStart"/>
      <w:r w:rsidRPr="005000CE">
        <w:rPr>
          <w:rFonts w:ascii="GHEA Grapalat" w:hAnsi="GHEA Grapalat" w:cs="Sylfaen"/>
          <w:bCs/>
        </w:rPr>
        <w:t>նախարարության</w:t>
      </w:r>
      <w:proofErr w:type="spellEnd"/>
      <w:r w:rsidRPr="005000CE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աշխատակազմի</w:t>
      </w:r>
      <w:proofErr w:type="spellEnd"/>
      <w:r w:rsidRPr="007F0377">
        <w:rPr>
          <w:rFonts w:ascii="GHEA Grapalat" w:hAnsi="GHEA Grapalat" w:cs="Sylfaen"/>
          <w:bCs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տրանսպորտի</w:t>
      </w:r>
      <w:proofErr w:type="spellEnd"/>
      <w:r w:rsidRPr="007F037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և</w:t>
      </w:r>
      <w:r w:rsidRPr="007F0377">
        <w:rPr>
          <w:rFonts w:ascii="GHEA Grapalat" w:hAnsi="GHEA Grapalat" w:cs="Sylfaen"/>
          <w:bCs/>
          <w:lang w:val="pt-BR"/>
        </w:rPr>
        <w:t xml:space="preserve"> </w:t>
      </w:r>
      <w:r w:rsidRPr="005000CE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իրավաբանական</w:t>
      </w:r>
      <w:proofErr w:type="spellEnd"/>
      <w:r w:rsidRPr="005000CE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վարչությ</w:t>
      </w:r>
      <w:r>
        <w:rPr>
          <w:rFonts w:ascii="GHEA Grapalat" w:hAnsi="GHEA Grapalat" w:cs="Sylfaen"/>
          <w:bCs/>
        </w:rPr>
        <w:t>ու</w:t>
      </w:r>
      <w:r w:rsidRPr="005000CE">
        <w:rPr>
          <w:rFonts w:ascii="GHEA Grapalat" w:hAnsi="GHEA Grapalat" w:cs="Sylfaen"/>
          <w:bCs/>
        </w:rPr>
        <w:t>ն</w:t>
      </w:r>
      <w:r>
        <w:rPr>
          <w:rFonts w:ascii="GHEA Grapalat" w:hAnsi="GHEA Grapalat" w:cs="Sylfaen"/>
          <w:bCs/>
        </w:rPr>
        <w:t>ների</w:t>
      </w:r>
      <w:proofErr w:type="spellEnd"/>
      <w:r w:rsidRPr="005000CE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5000CE">
        <w:rPr>
          <w:rFonts w:ascii="GHEA Grapalat" w:hAnsi="GHEA Grapalat" w:cs="Sylfaen"/>
          <w:bCs/>
        </w:rPr>
        <w:t>կողմից</w:t>
      </w:r>
      <w:proofErr w:type="spellEnd"/>
      <w:r w:rsidRPr="005000CE">
        <w:rPr>
          <w:rFonts w:ascii="GHEA Grapalat" w:hAnsi="GHEA Grapalat"/>
          <w:bCs/>
          <w:lang w:val="pt-BR"/>
        </w:rPr>
        <w:t>:</w:t>
      </w:r>
    </w:p>
    <w:p w:rsidR="007F0377" w:rsidRPr="005000CE" w:rsidRDefault="007F0377" w:rsidP="007F0377">
      <w:pPr>
        <w:ind w:left="7788" w:right="360"/>
        <w:rPr>
          <w:rFonts w:ascii="GHEA Grapalat" w:hAnsi="GHEA Grapalat"/>
          <w:b/>
          <w:lang w:val="pt-BR"/>
        </w:rPr>
      </w:pPr>
      <w:r w:rsidRPr="005000CE">
        <w:rPr>
          <w:rFonts w:ascii="GHEA Grapalat" w:hAnsi="GHEA Grapalat"/>
          <w:b/>
          <w:i/>
          <w:lang w:val="pt-BR"/>
        </w:rPr>
        <w:t xml:space="preserve">                                                                     </w:t>
      </w:r>
      <w:r w:rsidRPr="005000CE">
        <w:rPr>
          <w:rFonts w:ascii="GHEA Grapalat" w:hAnsi="GHEA Grapalat"/>
          <w:i/>
          <w:lang w:val="pt-BR"/>
        </w:rPr>
        <w:t xml:space="preserve">                                                             </w:t>
      </w:r>
    </w:p>
    <w:p w:rsidR="007F0377" w:rsidRPr="005000CE" w:rsidRDefault="007F0377" w:rsidP="007F0377">
      <w:pPr>
        <w:tabs>
          <w:tab w:val="left" w:pos="9900"/>
        </w:tabs>
        <w:ind w:left="360" w:right="360"/>
        <w:jc w:val="center"/>
        <w:rPr>
          <w:rFonts w:ascii="GHEA Grapalat" w:hAnsi="GHEA Grapalat"/>
          <w:b/>
          <w:bCs/>
          <w:lang w:val="pt-BR"/>
        </w:rPr>
      </w:pPr>
      <w:r w:rsidRPr="005000CE">
        <w:rPr>
          <w:rFonts w:ascii="GHEA Grapalat" w:hAnsi="GHEA Grapalat" w:cs="Sylfaen"/>
          <w:b/>
          <w:bCs/>
        </w:rPr>
        <w:t>Տ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Ե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Ղ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Ե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Կ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Ա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Ն</w:t>
      </w:r>
      <w:r w:rsidRPr="005000CE">
        <w:rPr>
          <w:rFonts w:ascii="GHEA Grapalat" w:hAnsi="GHEA Grapalat" w:cs="Times Armenian"/>
          <w:b/>
          <w:bCs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</w:rPr>
        <w:t>Ք</w:t>
      </w:r>
    </w:p>
    <w:p w:rsidR="00FB66CD" w:rsidRDefault="00FB66CD" w:rsidP="00FB66CD">
      <w:pPr>
        <w:pStyle w:val="mechtex"/>
        <w:rPr>
          <w:rStyle w:val="a4"/>
          <w:rFonts w:ascii="GHEA Grapalat" w:hAnsi="GHEA Grapalat"/>
          <w:color w:val="000000"/>
          <w:lang w:val="pt-BR"/>
        </w:rPr>
      </w:pPr>
      <w:r w:rsidRPr="007F0377">
        <w:rPr>
          <w:rStyle w:val="a3"/>
          <w:rFonts w:ascii="GHEA Grapalat" w:hAnsi="GHEA Grapalat" w:cs="Sylfaen"/>
          <w:b/>
          <w:i w:val="0"/>
          <w:lang w:val="hy-AM"/>
        </w:rPr>
        <w:t>ՀՀ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 </w:t>
      </w:r>
      <w:r w:rsidRPr="007F0377">
        <w:rPr>
          <w:rStyle w:val="a3"/>
          <w:rFonts w:ascii="GHEA Grapalat" w:hAnsi="GHEA Grapalat" w:cs="Sylfaen"/>
          <w:b/>
          <w:i w:val="0"/>
          <w:lang w:val="hy-AM"/>
        </w:rPr>
        <w:t>կառավարության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 &lt;&lt;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Աջակողմյան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ղեկային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տեղաբաշխմամբ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տրանսպորտային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միջոցների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ներմուծման</w:t>
      </w:r>
      <w:r w:rsidRPr="007F0377">
        <w:rPr>
          <w:rFonts w:ascii="GHEA Grapalat" w:hAnsi="GHEA Grapalat"/>
          <w:b/>
          <w:lang w:val="pt-BR"/>
        </w:rPr>
        <w:t xml:space="preserve">  </w:t>
      </w:r>
      <w:r w:rsidRPr="007F0377">
        <w:rPr>
          <w:rFonts w:ascii="GHEA Grapalat" w:hAnsi="GHEA Grapalat"/>
          <w:b/>
          <w:lang w:val="hy-AM"/>
        </w:rPr>
        <w:t>ժամանակավոր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արգելքի</w:t>
      </w:r>
      <w:r w:rsidRPr="007F0377">
        <w:rPr>
          <w:rFonts w:ascii="GHEA Grapalat" w:hAnsi="GHEA Grapalat"/>
          <w:b/>
          <w:lang w:val="pt-BR"/>
        </w:rPr>
        <w:t xml:space="preserve"> </w:t>
      </w:r>
      <w:r w:rsidRPr="007F0377">
        <w:rPr>
          <w:rFonts w:ascii="GHEA Grapalat" w:hAnsi="GHEA Grapalat"/>
          <w:b/>
          <w:lang w:val="hy-AM"/>
        </w:rPr>
        <w:t>մասին</w:t>
      </w:r>
      <w:r w:rsidRPr="007F0377">
        <w:rPr>
          <w:rStyle w:val="a3"/>
          <w:rFonts w:ascii="GHEA Grapalat" w:hAnsi="GHEA Grapalat" w:cs="Sylfaen"/>
          <w:b/>
          <w:i w:val="0"/>
          <w:lang w:val="pt-BR"/>
        </w:rPr>
        <w:t xml:space="preserve">&gt;&gt;,  </w:t>
      </w:r>
      <w:r w:rsidRPr="007F0377">
        <w:rPr>
          <w:rStyle w:val="a4"/>
          <w:rFonts w:ascii="GHEA Grapalat" w:hAnsi="GHEA Grapalat"/>
          <w:color w:val="000000"/>
          <w:lang w:val="pt-BR"/>
        </w:rPr>
        <w:t>&lt;&lt;</w:t>
      </w:r>
      <w:r w:rsidRPr="007F0377">
        <w:rPr>
          <w:rStyle w:val="a4"/>
          <w:rFonts w:ascii="GHEA Grapalat" w:hAnsi="GHEA Grapalat"/>
          <w:color w:val="000000"/>
          <w:lang w:val="hy-AM"/>
        </w:rPr>
        <w:t>Հայաստանի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Հանրապետության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կառավարության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 2007 </w:t>
      </w:r>
      <w:r w:rsidRPr="007F0377">
        <w:rPr>
          <w:rStyle w:val="a4"/>
          <w:rFonts w:ascii="GHEA Grapalat" w:hAnsi="GHEA Grapalat"/>
          <w:color w:val="000000"/>
          <w:lang w:val="hy-AM"/>
        </w:rPr>
        <w:t>թվականի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հունիսի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28-</w:t>
      </w:r>
      <w:r w:rsidRPr="007F0377">
        <w:rPr>
          <w:rStyle w:val="a4"/>
          <w:rFonts w:ascii="GHEA Grapalat" w:hAnsi="GHEA Grapalat"/>
          <w:color w:val="000000"/>
          <w:lang w:val="hy-AM"/>
        </w:rPr>
        <w:t>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թիվ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955-</w:t>
      </w:r>
      <w:r w:rsidRPr="007F0377">
        <w:rPr>
          <w:rStyle w:val="a4"/>
          <w:rFonts w:ascii="GHEA Grapalat" w:hAnsi="GHEA Grapalat"/>
          <w:color w:val="000000"/>
          <w:lang w:val="hy-AM"/>
        </w:rPr>
        <w:t>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որոշման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մեջ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լրացումներ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կատարելու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մասին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&gt;&gt;  </w:t>
      </w:r>
      <w:r w:rsidRPr="007F0377">
        <w:rPr>
          <w:rStyle w:val="a4"/>
          <w:rFonts w:ascii="GHEA Grapalat" w:hAnsi="GHEA Grapalat"/>
          <w:color w:val="000000"/>
          <w:lang w:val="hy-AM"/>
        </w:rPr>
        <w:t>և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&lt;&lt;</w:t>
      </w:r>
      <w:r w:rsidRPr="007F0377">
        <w:rPr>
          <w:rStyle w:val="a4"/>
          <w:rFonts w:ascii="GHEA Grapalat" w:hAnsi="GHEA Grapalat"/>
          <w:color w:val="000000"/>
          <w:lang w:val="hy-AM"/>
        </w:rPr>
        <w:t>Հայաստանի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Հանրապետության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կառավարության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 2010 </w:t>
      </w:r>
      <w:r w:rsidRPr="007F0377">
        <w:rPr>
          <w:rStyle w:val="a4"/>
          <w:rFonts w:ascii="GHEA Grapalat" w:hAnsi="GHEA Grapalat"/>
          <w:color w:val="000000"/>
          <w:lang w:val="hy-AM"/>
        </w:rPr>
        <w:t>թվականի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սեպտեմբերի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9-</w:t>
      </w:r>
      <w:r w:rsidRPr="007F0377">
        <w:rPr>
          <w:rStyle w:val="a4"/>
          <w:rFonts w:ascii="GHEA Grapalat" w:hAnsi="GHEA Grapalat"/>
          <w:color w:val="000000"/>
          <w:lang w:val="hy-AM"/>
        </w:rPr>
        <w:t>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թիվ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1251-</w:t>
      </w:r>
      <w:r w:rsidRPr="007F0377">
        <w:rPr>
          <w:rStyle w:val="a4"/>
          <w:rFonts w:ascii="GHEA Grapalat" w:hAnsi="GHEA Grapalat"/>
          <w:color w:val="000000"/>
          <w:lang w:val="hy-AM"/>
        </w:rPr>
        <w:t>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որոշման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մեջ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լրացում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կատարելու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մասին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&gt;&gt; </w:t>
      </w:r>
      <w:r w:rsidRPr="007F0377">
        <w:rPr>
          <w:rStyle w:val="a4"/>
          <w:rFonts w:ascii="GHEA Grapalat" w:hAnsi="GHEA Grapalat"/>
          <w:color w:val="000000"/>
          <w:lang w:val="hy-AM"/>
        </w:rPr>
        <w:t>որոշումների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Pr="007F0377">
        <w:rPr>
          <w:rStyle w:val="a4"/>
          <w:rFonts w:ascii="GHEA Grapalat" w:hAnsi="GHEA Grapalat"/>
          <w:color w:val="000000"/>
          <w:lang w:val="hy-AM"/>
        </w:rPr>
        <w:t>նախագծերի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r>
        <w:rPr>
          <w:rStyle w:val="a4"/>
          <w:rFonts w:ascii="GHEA Grapalat" w:hAnsi="GHEA Grapalat"/>
          <w:color w:val="000000"/>
          <w:lang w:val="pt-BR"/>
        </w:rPr>
        <w:t xml:space="preserve"> ընդունման կապակցությամբ այլ իրավական ակտերում փոփոխություններ կամ լրացում կատարոլու անհրաժեշտության  կամ բացակայության մասին</w:t>
      </w:r>
    </w:p>
    <w:p w:rsidR="007F0377" w:rsidRPr="005000CE" w:rsidRDefault="007F0377" w:rsidP="00FB66CD">
      <w:pPr>
        <w:pStyle w:val="mechtex"/>
        <w:rPr>
          <w:rFonts w:ascii="GHEA Grapalat" w:hAnsi="GHEA Grapalat"/>
          <w:b/>
          <w:sz w:val="24"/>
          <w:szCs w:val="24"/>
          <w:lang w:val="pt-BR"/>
        </w:rPr>
      </w:pPr>
    </w:p>
    <w:p w:rsidR="007F0377" w:rsidRPr="005000CE" w:rsidRDefault="007F0377" w:rsidP="007F0377">
      <w:pPr>
        <w:pStyle w:val="a6"/>
        <w:tabs>
          <w:tab w:val="left" w:pos="9900"/>
        </w:tabs>
        <w:ind w:left="360" w:right="360"/>
        <w:rPr>
          <w:rFonts w:ascii="GHEA Grapalat" w:hAnsi="GHEA Grapalat"/>
          <w:b/>
          <w:lang w:val="pt-BR"/>
        </w:rPr>
      </w:pPr>
      <w:r w:rsidRPr="005000CE">
        <w:rPr>
          <w:rFonts w:ascii="GHEA Grapalat" w:hAnsi="GHEA Grapalat"/>
          <w:lang w:val="pt-BR"/>
        </w:rPr>
        <w:t xml:space="preserve">  </w:t>
      </w:r>
    </w:p>
    <w:p w:rsidR="00FB66CD" w:rsidRPr="005000CE" w:rsidRDefault="00FB66CD" w:rsidP="00FB66CD">
      <w:pPr>
        <w:ind w:left="360" w:right="360"/>
        <w:jc w:val="center"/>
        <w:rPr>
          <w:rFonts w:ascii="GHEA Grapalat" w:hAnsi="GHEA Grapalat"/>
          <w:b/>
          <w:lang w:val="pt-BR"/>
        </w:rPr>
      </w:pPr>
      <w:r w:rsidRPr="005000CE">
        <w:rPr>
          <w:rFonts w:ascii="GHEA Grapalat" w:hAnsi="GHEA Grapalat" w:cs="Sylfaen"/>
          <w:b/>
        </w:rPr>
        <w:t>Ց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Ա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Ն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Կ</w:t>
      </w:r>
    </w:p>
    <w:p w:rsidR="007F0377" w:rsidRPr="005000CE" w:rsidRDefault="00FB66CD" w:rsidP="00FB66CD">
      <w:pPr>
        <w:ind w:left="360" w:right="360" w:firstLine="708"/>
        <w:jc w:val="both"/>
        <w:rPr>
          <w:rFonts w:ascii="GHEA Grapalat" w:hAnsi="GHEA Grapalat"/>
          <w:lang w:val="pt-BR"/>
        </w:rPr>
      </w:pPr>
      <w:r w:rsidRPr="00FB66CD">
        <w:rPr>
          <w:rStyle w:val="a3"/>
          <w:rFonts w:ascii="GHEA Grapalat" w:hAnsi="GHEA Grapalat" w:cs="Sylfaen"/>
          <w:i w:val="0"/>
          <w:lang w:val="hy-AM"/>
        </w:rPr>
        <w:t>ՀՀ</w:t>
      </w:r>
      <w:r w:rsidRPr="00FB66CD">
        <w:rPr>
          <w:rStyle w:val="a3"/>
          <w:rFonts w:ascii="GHEA Grapalat" w:hAnsi="GHEA Grapalat" w:cs="Sylfaen"/>
          <w:i w:val="0"/>
          <w:lang w:val="pt-BR"/>
        </w:rPr>
        <w:t xml:space="preserve"> </w:t>
      </w:r>
      <w:r w:rsidRPr="00FB66CD">
        <w:rPr>
          <w:rStyle w:val="a3"/>
          <w:rFonts w:ascii="GHEA Grapalat" w:hAnsi="GHEA Grapalat" w:cs="Sylfaen"/>
          <w:i w:val="0"/>
          <w:lang w:val="hy-AM"/>
        </w:rPr>
        <w:t>կառավարության</w:t>
      </w:r>
      <w:r w:rsidRPr="00FB66CD">
        <w:rPr>
          <w:rStyle w:val="a3"/>
          <w:rFonts w:ascii="GHEA Grapalat" w:hAnsi="GHEA Grapalat" w:cs="Sylfaen"/>
          <w:i w:val="0"/>
          <w:lang w:val="pt-BR"/>
        </w:rPr>
        <w:t xml:space="preserve"> &lt;&lt;</w:t>
      </w:r>
      <w:r w:rsidRPr="00FB66CD">
        <w:rPr>
          <w:rFonts w:ascii="GHEA Grapalat" w:hAnsi="GHEA Grapalat"/>
          <w:lang w:val="pt-BR"/>
        </w:rPr>
        <w:t xml:space="preserve"> </w:t>
      </w:r>
      <w:r w:rsidRPr="00FB66CD">
        <w:rPr>
          <w:rFonts w:ascii="GHEA Grapalat" w:hAnsi="GHEA Grapalat"/>
          <w:lang w:val="hy-AM"/>
        </w:rPr>
        <w:t>Աջակողմյան</w:t>
      </w:r>
      <w:r w:rsidRPr="00FB66CD">
        <w:rPr>
          <w:rFonts w:ascii="GHEA Grapalat" w:hAnsi="GHEA Grapalat"/>
          <w:lang w:val="pt-BR"/>
        </w:rPr>
        <w:t xml:space="preserve"> </w:t>
      </w:r>
      <w:r w:rsidRPr="00FB66CD">
        <w:rPr>
          <w:rFonts w:ascii="GHEA Grapalat" w:hAnsi="GHEA Grapalat"/>
          <w:lang w:val="hy-AM"/>
        </w:rPr>
        <w:t>ղեկային</w:t>
      </w:r>
      <w:r w:rsidRPr="00FB66CD">
        <w:rPr>
          <w:rFonts w:ascii="GHEA Grapalat" w:hAnsi="GHEA Grapalat"/>
          <w:lang w:val="pt-BR"/>
        </w:rPr>
        <w:t xml:space="preserve"> </w:t>
      </w:r>
      <w:r w:rsidRPr="00FB66CD">
        <w:rPr>
          <w:rFonts w:ascii="GHEA Grapalat" w:hAnsi="GHEA Grapalat"/>
          <w:lang w:val="hy-AM"/>
        </w:rPr>
        <w:t>տեղաբաշխմամբ</w:t>
      </w:r>
      <w:r w:rsidRPr="00FB66CD">
        <w:rPr>
          <w:rFonts w:ascii="GHEA Grapalat" w:hAnsi="GHEA Grapalat"/>
          <w:lang w:val="pt-BR"/>
        </w:rPr>
        <w:t xml:space="preserve"> </w:t>
      </w:r>
      <w:r w:rsidRPr="00FB66CD">
        <w:rPr>
          <w:rFonts w:ascii="GHEA Grapalat" w:hAnsi="GHEA Grapalat"/>
          <w:lang w:val="hy-AM"/>
        </w:rPr>
        <w:t>տրանսպորտային</w:t>
      </w:r>
      <w:r w:rsidRPr="00FB66CD">
        <w:rPr>
          <w:rFonts w:ascii="GHEA Grapalat" w:hAnsi="GHEA Grapalat"/>
          <w:lang w:val="pt-BR"/>
        </w:rPr>
        <w:t xml:space="preserve"> </w:t>
      </w:r>
      <w:r w:rsidRPr="00FB66CD">
        <w:rPr>
          <w:rFonts w:ascii="GHEA Grapalat" w:hAnsi="GHEA Grapalat"/>
          <w:lang w:val="hy-AM"/>
        </w:rPr>
        <w:t>միջոցների</w:t>
      </w:r>
      <w:r w:rsidRPr="00FB66CD">
        <w:rPr>
          <w:rFonts w:ascii="GHEA Grapalat" w:hAnsi="GHEA Grapalat"/>
          <w:lang w:val="pt-BR"/>
        </w:rPr>
        <w:t xml:space="preserve"> </w:t>
      </w:r>
      <w:r w:rsidRPr="00FB66CD">
        <w:rPr>
          <w:rFonts w:ascii="GHEA Grapalat" w:hAnsi="GHEA Grapalat"/>
          <w:lang w:val="hy-AM"/>
        </w:rPr>
        <w:t>ներմուծման</w:t>
      </w:r>
      <w:r w:rsidRPr="00FB66CD">
        <w:rPr>
          <w:rFonts w:ascii="GHEA Grapalat" w:hAnsi="GHEA Grapalat"/>
          <w:lang w:val="pt-BR"/>
        </w:rPr>
        <w:t xml:space="preserve">  </w:t>
      </w:r>
      <w:r w:rsidRPr="00FB66CD">
        <w:rPr>
          <w:rFonts w:ascii="GHEA Grapalat" w:hAnsi="GHEA Grapalat"/>
          <w:lang w:val="hy-AM"/>
        </w:rPr>
        <w:t>ժամանակավոր</w:t>
      </w:r>
      <w:r w:rsidRPr="00FB66CD">
        <w:rPr>
          <w:rFonts w:ascii="GHEA Grapalat" w:hAnsi="GHEA Grapalat"/>
          <w:lang w:val="pt-BR"/>
        </w:rPr>
        <w:t xml:space="preserve"> </w:t>
      </w:r>
      <w:r w:rsidRPr="00FB66CD">
        <w:rPr>
          <w:rFonts w:ascii="GHEA Grapalat" w:hAnsi="GHEA Grapalat"/>
          <w:lang w:val="hy-AM"/>
        </w:rPr>
        <w:t>արգելքի</w:t>
      </w:r>
      <w:r w:rsidRPr="00FB66CD">
        <w:rPr>
          <w:rFonts w:ascii="GHEA Grapalat" w:hAnsi="GHEA Grapalat"/>
          <w:lang w:val="pt-BR"/>
        </w:rPr>
        <w:t xml:space="preserve"> </w:t>
      </w:r>
      <w:r w:rsidRPr="00FB66CD">
        <w:rPr>
          <w:rFonts w:ascii="GHEA Grapalat" w:hAnsi="GHEA Grapalat"/>
          <w:lang w:val="hy-AM"/>
        </w:rPr>
        <w:t>մասին</w:t>
      </w:r>
      <w:r w:rsidRPr="00FB66CD">
        <w:rPr>
          <w:rStyle w:val="a3"/>
          <w:rFonts w:ascii="GHEA Grapalat" w:hAnsi="GHEA Grapalat" w:cs="Sylfaen"/>
          <w:i w:val="0"/>
          <w:lang w:val="pt-BR"/>
        </w:rPr>
        <w:t xml:space="preserve">&gt;&gt;,  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>&lt;&lt;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Հայաստանի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Հանրապետության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կառավարության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 2007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թվականի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հունիսի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28-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ի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թիվ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955-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Ն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որոշման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մեջ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լրացումներ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կատարելու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մասին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&gt;&gt; 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և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&lt;&lt;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Հայաստանի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Հանրապետության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կառավարության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 2010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թվականի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սեպտեմբերի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9-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ի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թիվ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1251-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Ն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որոշման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մեջ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լրացում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կատարելու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մասին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&gt;&gt;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որոշումների</w:t>
      </w:r>
      <w:r w:rsidRPr="00FB66CD">
        <w:rPr>
          <w:rStyle w:val="a4"/>
          <w:rFonts w:ascii="GHEA Grapalat" w:hAnsi="GHEA Grapalat"/>
          <w:b w:val="0"/>
          <w:color w:val="000000"/>
          <w:lang w:val="pt-BR"/>
        </w:rPr>
        <w:t xml:space="preserve"> </w:t>
      </w:r>
      <w:r w:rsidRPr="00FB66CD">
        <w:rPr>
          <w:rStyle w:val="a4"/>
          <w:rFonts w:ascii="GHEA Grapalat" w:hAnsi="GHEA Grapalat"/>
          <w:b w:val="0"/>
          <w:color w:val="000000"/>
          <w:lang w:val="hy-AM"/>
        </w:rPr>
        <w:t>նախագծերի</w:t>
      </w:r>
      <w:r w:rsidRPr="007F0377">
        <w:rPr>
          <w:rStyle w:val="a4"/>
          <w:rFonts w:ascii="GHEA Grapalat" w:hAnsi="GHEA Grapalat"/>
          <w:color w:val="000000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ընդունումը</w:t>
      </w:r>
      <w:proofErr w:type="spellEnd"/>
      <w:r w:rsidR="007F0377" w:rsidRPr="005000CE">
        <w:rPr>
          <w:rFonts w:ascii="GHEA Grapalat" w:hAnsi="GHEA Grapalat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այլ</w:t>
      </w:r>
      <w:proofErr w:type="spellEnd"/>
      <w:r w:rsidR="007F0377" w:rsidRPr="005000CE">
        <w:rPr>
          <w:rFonts w:ascii="GHEA Grapalat" w:hAnsi="GHEA Grapalat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իրավական</w:t>
      </w:r>
      <w:proofErr w:type="spellEnd"/>
      <w:r w:rsidR="007F0377" w:rsidRPr="005000CE">
        <w:rPr>
          <w:rFonts w:ascii="GHEA Grapalat" w:hAnsi="GHEA Grapalat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ակտերում</w:t>
      </w:r>
      <w:proofErr w:type="spellEnd"/>
      <w:r w:rsidR="007F0377" w:rsidRPr="005000CE">
        <w:rPr>
          <w:rFonts w:ascii="GHEA Grapalat" w:hAnsi="GHEA Grapalat" w:cs="Times Armenian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փոփոխություններ</w:t>
      </w:r>
      <w:proofErr w:type="spellEnd"/>
      <w:r w:rsidR="007F0377" w:rsidRPr="005000CE">
        <w:rPr>
          <w:rFonts w:ascii="GHEA Grapalat" w:hAnsi="GHEA Grapalat" w:cs="Times Armenian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կամ</w:t>
      </w:r>
      <w:proofErr w:type="spellEnd"/>
      <w:r w:rsidR="007F0377" w:rsidRPr="005000CE">
        <w:rPr>
          <w:rFonts w:ascii="GHEA Grapalat" w:hAnsi="GHEA Grapalat" w:cs="Times Armenian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լրացումներ</w:t>
      </w:r>
      <w:proofErr w:type="spellEnd"/>
      <w:r w:rsidR="007F0377" w:rsidRPr="005000CE">
        <w:rPr>
          <w:rFonts w:ascii="GHEA Grapalat" w:hAnsi="GHEA Grapalat" w:cs="Times Armenian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կատարելու</w:t>
      </w:r>
      <w:proofErr w:type="spellEnd"/>
      <w:r w:rsidR="007F0377" w:rsidRPr="005000CE">
        <w:rPr>
          <w:rFonts w:ascii="GHEA Grapalat" w:hAnsi="GHEA Grapalat" w:cs="Times Armenian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անհրաժեշտություն</w:t>
      </w:r>
      <w:proofErr w:type="spellEnd"/>
      <w:r w:rsidR="007F0377" w:rsidRPr="005000CE">
        <w:rPr>
          <w:rFonts w:ascii="GHEA Grapalat" w:hAnsi="GHEA Grapalat" w:cs="Times Armenian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չի</w:t>
      </w:r>
      <w:proofErr w:type="spellEnd"/>
      <w:r w:rsidR="007F0377" w:rsidRPr="005000CE">
        <w:rPr>
          <w:rFonts w:ascii="GHEA Grapalat" w:hAnsi="GHEA Grapalat" w:cs="Times Armenian"/>
          <w:lang w:val="pt-BR"/>
        </w:rPr>
        <w:t xml:space="preserve"> </w:t>
      </w:r>
      <w:proofErr w:type="spellStart"/>
      <w:r w:rsidR="007F0377" w:rsidRPr="005000CE">
        <w:rPr>
          <w:rFonts w:ascii="GHEA Grapalat" w:hAnsi="GHEA Grapalat"/>
        </w:rPr>
        <w:t>առաջացնում</w:t>
      </w:r>
      <w:proofErr w:type="spellEnd"/>
      <w:r w:rsidR="007F0377" w:rsidRPr="005000CE">
        <w:rPr>
          <w:rFonts w:ascii="GHEA Grapalat" w:hAnsi="GHEA Grapalat"/>
          <w:lang w:val="pt-BR"/>
        </w:rPr>
        <w:t>:</w:t>
      </w:r>
    </w:p>
    <w:p w:rsidR="007F0377" w:rsidRPr="005000CE" w:rsidRDefault="007F0377" w:rsidP="007F0377">
      <w:pPr>
        <w:rPr>
          <w:rFonts w:ascii="GHEA Grapalat" w:hAnsi="GHEA Grapalat"/>
          <w:lang w:val="pt-BR"/>
        </w:rPr>
      </w:pPr>
    </w:p>
    <w:p w:rsidR="007F0377" w:rsidRPr="005000CE" w:rsidRDefault="007F0377" w:rsidP="007F0377">
      <w:pPr>
        <w:spacing w:line="360" w:lineRule="auto"/>
        <w:ind w:firstLine="708"/>
        <w:jc w:val="both"/>
        <w:rPr>
          <w:rFonts w:ascii="GHEA Grapalat" w:hAnsi="GHEA Grapalat"/>
          <w:lang w:val="pt-BR"/>
        </w:rPr>
      </w:pPr>
    </w:p>
    <w:p w:rsidR="007F0377" w:rsidRPr="007F0377" w:rsidRDefault="007F0377" w:rsidP="00224AD8">
      <w:pPr>
        <w:tabs>
          <w:tab w:val="left" w:pos="90"/>
        </w:tabs>
        <w:spacing w:line="276" w:lineRule="auto"/>
        <w:jc w:val="both"/>
        <w:rPr>
          <w:lang w:val="pt-BR"/>
        </w:rPr>
      </w:pPr>
    </w:p>
    <w:sectPr w:rsidR="007F0377" w:rsidRPr="007F0377" w:rsidSect="004F01C8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76"/>
    <w:rsid w:val="000176E0"/>
    <w:rsid w:val="0006250D"/>
    <w:rsid w:val="00224AD8"/>
    <w:rsid w:val="002A0FE6"/>
    <w:rsid w:val="002F0906"/>
    <w:rsid w:val="003508E2"/>
    <w:rsid w:val="00455E8C"/>
    <w:rsid w:val="0046328C"/>
    <w:rsid w:val="004F01C8"/>
    <w:rsid w:val="004F23AE"/>
    <w:rsid w:val="0052745D"/>
    <w:rsid w:val="00581C92"/>
    <w:rsid w:val="00581E61"/>
    <w:rsid w:val="00616E7A"/>
    <w:rsid w:val="006173C3"/>
    <w:rsid w:val="00645EAD"/>
    <w:rsid w:val="006B59CF"/>
    <w:rsid w:val="006F2D1B"/>
    <w:rsid w:val="007F0377"/>
    <w:rsid w:val="008307F9"/>
    <w:rsid w:val="00844EF0"/>
    <w:rsid w:val="008C7D19"/>
    <w:rsid w:val="0090649C"/>
    <w:rsid w:val="009F57BD"/>
    <w:rsid w:val="00A72346"/>
    <w:rsid w:val="00AA4E76"/>
    <w:rsid w:val="00AF741C"/>
    <w:rsid w:val="00E26689"/>
    <w:rsid w:val="00F67C82"/>
    <w:rsid w:val="00FB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2745D"/>
    <w:rPr>
      <w:i/>
      <w:iCs/>
    </w:rPr>
  </w:style>
  <w:style w:type="character" w:styleId="a4">
    <w:name w:val="Strong"/>
    <w:uiPriority w:val="22"/>
    <w:qFormat/>
    <w:rsid w:val="0052745D"/>
    <w:rPr>
      <w:b/>
      <w:bCs/>
    </w:rPr>
  </w:style>
  <w:style w:type="paragraph" w:styleId="a5">
    <w:name w:val="Normal (Web)"/>
    <w:basedOn w:val="a"/>
    <w:uiPriority w:val="99"/>
    <w:unhideWhenUsed/>
    <w:rsid w:val="00A72346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7F03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F0377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a0"/>
    <w:link w:val="mechtex"/>
    <w:locked/>
    <w:rsid w:val="007F0377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7F0377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F7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74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2745D"/>
    <w:rPr>
      <w:i/>
      <w:iCs/>
    </w:rPr>
  </w:style>
  <w:style w:type="character" w:styleId="a4">
    <w:name w:val="Strong"/>
    <w:uiPriority w:val="22"/>
    <w:qFormat/>
    <w:rsid w:val="0052745D"/>
    <w:rPr>
      <w:b/>
      <w:bCs/>
    </w:rPr>
  </w:style>
  <w:style w:type="paragraph" w:styleId="a5">
    <w:name w:val="Normal (Web)"/>
    <w:basedOn w:val="a"/>
    <w:uiPriority w:val="99"/>
    <w:unhideWhenUsed/>
    <w:rsid w:val="00A72346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7F03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F0377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a0"/>
    <w:link w:val="mechtex"/>
    <w:locked/>
    <w:rsid w:val="007F0377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7F0377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F7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74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Voskanyan</dc:creator>
  <cp:lastModifiedBy>Lusine Voskanyan</cp:lastModifiedBy>
  <cp:revision>11</cp:revision>
  <cp:lastPrinted>2018-01-10T07:53:00Z</cp:lastPrinted>
  <dcterms:created xsi:type="dcterms:W3CDTF">2017-12-15T12:32:00Z</dcterms:created>
  <dcterms:modified xsi:type="dcterms:W3CDTF">2018-01-10T08:15:00Z</dcterms:modified>
</cp:coreProperties>
</file>