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73" w:rsidRPr="00AE3869" w:rsidRDefault="000E3E73" w:rsidP="000E3E73">
      <w:pPr>
        <w:spacing w:line="360" w:lineRule="auto"/>
        <w:ind w:right="282" w:firstLine="851"/>
        <w:jc w:val="center"/>
        <w:rPr>
          <w:rFonts w:ascii="GHEA Grapalat" w:hAnsi="GHEA Grapalat" w:cs="Sylfaen"/>
          <w:b/>
        </w:rPr>
      </w:pPr>
      <w:r w:rsidRPr="00AE3869">
        <w:rPr>
          <w:rFonts w:ascii="GHEA Grapalat" w:hAnsi="GHEA Grapalat" w:cs="Sylfaen"/>
          <w:b/>
        </w:rPr>
        <w:t>ՀԱՅԱՍՏԱՆԻ</w:t>
      </w:r>
      <w:r w:rsidRPr="00AE3869">
        <w:rPr>
          <w:rFonts w:ascii="GHEA Grapalat" w:hAnsi="GHEA Grapalat"/>
          <w:b/>
        </w:rPr>
        <w:t xml:space="preserve"> </w:t>
      </w:r>
      <w:r w:rsidRPr="00AE3869">
        <w:rPr>
          <w:rFonts w:ascii="GHEA Grapalat" w:hAnsi="GHEA Grapalat" w:cs="Sylfaen"/>
          <w:b/>
        </w:rPr>
        <w:t>ՀԱՆՐԱՊԵՏՈՒԹՅԱՆ</w:t>
      </w:r>
      <w:r w:rsidRPr="00AE3869">
        <w:rPr>
          <w:rFonts w:ascii="GHEA Grapalat" w:hAnsi="GHEA Grapalat"/>
          <w:b/>
        </w:rPr>
        <w:t xml:space="preserve"> </w:t>
      </w:r>
      <w:r w:rsidRPr="00AE3869">
        <w:rPr>
          <w:rFonts w:ascii="GHEA Grapalat" w:hAnsi="GHEA Grapalat" w:cs="Sylfaen"/>
          <w:b/>
        </w:rPr>
        <w:t>ԿԱՌԱՎԱՐՈՒԹՅՈՒՆ</w:t>
      </w:r>
    </w:p>
    <w:p w:rsidR="000E3E73" w:rsidRPr="00AE3869" w:rsidRDefault="000E3E73" w:rsidP="000E3E73">
      <w:pPr>
        <w:spacing w:line="360" w:lineRule="auto"/>
        <w:ind w:right="282" w:firstLine="851"/>
        <w:jc w:val="center"/>
        <w:rPr>
          <w:rFonts w:ascii="GHEA Grapalat" w:hAnsi="GHEA Grapalat" w:cs="Sylfaen"/>
          <w:b/>
          <w:lang w:val="pt-BR"/>
        </w:rPr>
      </w:pPr>
      <w:r w:rsidRPr="00AE3869">
        <w:rPr>
          <w:rFonts w:ascii="GHEA Grapalat" w:hAnsi="GHEA Grapalat" w:cs="Sylfaen"/>
          <w:b/>
          <w:lang w:val="pt-BR"/>
        </w:rPr>
        <w:t>Ո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  <w:lang w:val="pt-BR"/>
        </w:rPr>
        <w:t>Ր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  <w:lang w:val="pt-BR"/>
        </w:rPr>
        <w:t>Ո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  <w:lang w:val="pt-BR"/>
        </w:rPr>
        <w:t>Շ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  <w:lang w:val="pt-BR"/>
        </w:rPr>
        <w:t>ՈՒ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  <w:lang w:val="pt-BR"/>
        </w:rPr>
        <w:t>Մ</w:t>
      </w: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right="-39" w:firstLine="851"/>
        <w:jc w:val="center"/>
        <w:rPr>
          <w:rFonts w:ascii="GHEA Grapalat" w:hAnsi="GHEA Grapalat"/>
          <w:b/>
          <w:lang w:val="pt-BR"/>
        </w:rPr>
      </w:pPr>
      <w:r w:rsidRPr="00AE3869">
        <w:rPr>
          <w:rFonts w:ascii="GHEA Grapalat" w:hAnsi="GHEA Grapalat" w:cs="Sylfaen"/>
          <w:b/>
        </w:rPr>
        <w:t>ՀԱՅԱ</w:t>
      </w:r>
      <w:r w:rsidRPr="00AE3869">
        <w:rPr>
          <w:rFonts w:ascii="GHEA Grapalat" w:hAnsi="GHEA Grapalat"/>
          <w:b/>
          <w:lang w:val="pt-BR"/>
        </w:rPr>
        <w:t>U</w:t>
      </w:r>
      <w:r w:rsidRPr="00AE3869">
        <w:rPr>
          <w:rFonts w:ascii="GHEA Grapalat" w:hAnsi="GHEA Grapalat" w:cs="Sylfaen"/>
          <w:b/>
        </w:rPr>
        <w:t>ՏԱՆԻ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ՀԱՆՐԱՊԵՏՈՒԹՅԱՆ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ԿԱՌԱՎԱՐՈՒԹՅԱՆ</w:t>
      </w:r>
      <w:r w:rsidRPr="00AE3869">
        <w:rPr>
          <w:rFonts w:ascii="GHEA Grapalat" w:hAnsi="GHEA Grapalat"/>
          <w:b/>
          <w:lang w:val="pt-BR"/>
        </w:rPr>
        <w:t xml:space="preserve"> 2015 </w:t>
      </w:r>
      <w:r w:rsidRPr="00AE3869">
        <w:rPr>
          <w:rFonts w:ascii="GHEA Grapalat" w:hAnsi="GHEA Grapalat" w:cs="Sylfaen"/>
          <w:b/>
        </w:rPr>
        <w:t>ԹՎԱԿԱՆԻ</w:t>
      </w: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right="-39" w:firstLine="851"/>
        <w:jc w:val="center"/>
        <w:rPr>
          <w:rFonts w:ascii="GHEA Grapalat" w:hAnsi="GHEA Grapalat" w:cs="Sylfaen"/>
          <w:b/>
          <w:lang w:val="pt-BR"/>
        </w:rPr>
      </w:pPr>
      <w:r w:rsidRPr="00AE3869">
        <w:rPr>
          <w:rFonts w:ascii="GHEA Grapalat" w:hAnsi="GHEA Grapalat" w:cs="Sylfaen"/>
          <w:b/>
        </w:rPr>
        <w:t>ՓԵՏՐՎԱՐԻ</w:t>
      </w:r>
      <w:r w:rsidRPr="00862171">
        <w:rPr>
          <w:rFonts w:ascii="GHEA Grapalat" w:hAnsi="GHEA Grapalat" w:cs="Sylfaen"/>
          <w:b/>
          <w:lang w:val="pt-BR"/>
        </w:rPr>
        <w:t xml:space="preserve"> 19-</w:t>
      </w:r>
      <w:r w:rsidRPr="00AE3869">
        <w:rPr>
          <w:rFonts w:ascii="GHEA Grapalat" w:hAnsi="GHEA Grapalat" w:cs="Sylfaen"/>
          <w:b/>
        </w:rPr>
        <w:t>Ի</w:t>
      </w:r>
      <w:r w:rsidRPr="00AE3869">
        <w:rPr>
          <w:rFonts w:ascii="GHEA Grapalat" w:hAnsi="GHEA Grapalat"/>
          <w:b/>
          <w:lang w:val="pt-BR"/>
        </w:rPr>
        <w:t xml:space="preserve"> N 165-Ն </w:t>
      </w:r>
      <w:r w:rsidRPr="00AE3869">
        <w:rPr>
          <w:rFonts w:ascii="GHEA Grapalat" w:hAnsi="GHEA Grapalat" w:cs="Sylfaen"/>
          <w:b/>
        </w:rPr>
        <w:t>ՈՐՈՇՄԱՆ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ՄԵՋ</w:t>
      </w:r>
      <w:r w:rsidRPr="00AE3869">
        <w:rPr>
          <w:rFonts w:ascii="GHEA Grapalat" w:hAnsi="GHEA Grapalat"/>
          <w:b/>
          <w:lang w:val="pt-BR"/>
        </w:rPr>
        <w:t xml:space="preserve"> ԼՐԱՑՈՒՄՆԵՐ </w:t>
      </w:r>
      <w:r w:rsidRPr="00AE3869">
        <w:rPr>
          <w:rFonts w:ascii="GHEA Grapalat" w:hAnsi="GHEA Grapalat" w:cs="Sylfaen"/>
          <w:b/>
          <w:lang w:val="pt-BR"/>
        </w:rPr>
        <w:t xml:space="preserve"> 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ԿԱՏԱՐԵԼՈՒ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ՄԱ</w:t>
      </w:r>
      <w:r w:rsidRPr="00AE3869">
        <w:rPr>
          <w:rFonts w:ascii="GHEA Grapalat" w:hAnsi="GHEA Grapalat"/>
          <w:b/>
          <w:lang w:val="pt-BR"/>
        </w:rPr>
        <w:t>U</w:t>
      </w:r>
      <w:r w:rsidRPr="00AE3869">
        <w:rPr>
          <w:rFonts w:ascii="GHEA Grapalat" w:hAnsi="GHEA Grapalat" w:cs="Sylfaen"/>
          <w:b/>
        </w:rPr>
        <w:t>ԻՆ</w:t>
      </w: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right="-39" w:firstLine="851"/>
        <w:jc w:val="center"/>
        <w:rPr>
          <w:rFonts w:ascii="GHEA Grapalat" w:hAnsi="GHEA Grapalat" w:cs="Sylfaen"/>
          <w:b/>
          <w:lang w:val="pt-BR"/>
        </w:rPr>
      </w:pP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 w:cs="IRTEK Courier"/>
          <w:b/>
          <w:i/>
          <w:lang w:val="pt-BR"/>
        </w:rPr>
      </w:pPr>
      <w:r w:rsidRPr="00AE3869">
        <w:rPr>
          <w:rFonts w:ascii="GHEA Grapalat" w:hAnsi="GHEA Grapalat" w:cs="Sylfaen"/>
        </w:rPr>
        <w:t>Հայաստանի</w:t>
      </w:r>
      <w:r w:rsidRPr="00AE3869">
        <w:rPr>
          <w:rFonts w:ascii="GHEA Grapalat" w:hAnsi="GHEA Grapalat" w:cs="IRTEK Courier"/>
          <w:lang w:val="pt-BR"/>
        </w:rPr>
        <w:t xml:space="preserve"> </w:t>
      </w:r>
      <w:r w:rsidRPr="00AE3869">
        <w:rPr>
          <w:rFonts w:ascii="GHEA Grapalat" w:hAnsi="GHEA Grapalat" w:cs="Sylfaen"/>
        </w:rPr>
        <w:t>Հանրապետության</w:t>
      </w:r>
      <w:r w:rsidRPr="00AE3869">
        <w:rPr>
          <w:rFonts w:ascii="GHEA Grapalat" w:hAnsi="GHEA Grapalat" w:cs="IRTEK Courier"/>
          <w:lang w:val="pt-BR"/>
        </w:rPr>
        <w:t xml:space="preserve"> </w:t>
      </w:r>
      <w:r w:rsidRPr="00AE3869">
        <w:rPr>
          <w:rFonts w:ascii="GHEA Grapalat" w:hAnsi="GHEA Grapalat" w:cs="Sylfaen"/>
        </w:rPr>
        <w:t>կառավարությունը</w:t>
      </w:r>
      <w:r w:rsidRPr="00AE3869">
        <w:rPr>
          <w:rFonts w:ascii="GHEA Grapalat" w:hAnsi="GHEA Grapalat" w:cs="IRTEK Courier"/>
          <w:lang w:val="pt-BR"/>
        </w:rPr>
        <w:t xml:space="preserve"> </w:t>
      </w:r>
      <w:r w:rsidRPr="00AE3869">
        <w:rPr>
          <w:rFonts w:ascii="GHEA Grapalat" w:hAnsi="GHEA Grapalat" w:cs="Sylfaen"/>
          <w:b/>
          <w:i/>
        </w:rPr>
        <w:t>որոշում</w:t>
      </w:r>
      <w:r w:rsidRPr="00AE3869">
        <w:rPr>
          <w:rFonts w:ascii="GHEA Grapalat" w:hAnsi="GHEA Grapalat" w:cs="IRTEK Courier"/>
          <w:b/>
          <w:i/>
          <w:lang w:val="pt-BR"/>
        </w:rPr>
        <w:t xml:space="preserve"> </w:t>
      </w:r>
      <w:r w:rsidRPr="00AE3869">
        <w:rPr>
          <w:rFonts w:ascii="GHEA Grapalat" w:hAnsi="GHEA Grapalat" w:cs="Sylfaen"/>
          <w:b/>
          <w:i/>
        </w:rPr>
        <w:t>է</w:t>
      </w:r>
      <w:r w:rsidRPr="00AE3869">
        <w:rPr>
          <w:rFonts w:ascii="GHEA Grapalat" w:hAnsi="GHEA Grapalat" w:cs="IRTEK Courier"/>
          <w:b/>
          <w:i/>
          <w:lang w:val="pt-BR"/>
        </w:rPr>
        <w:t>.</w:t>
      </w:r>
    </w:p>
    <w:p w:rsidR="000E3E73" w:rsidRPr="00AE3869" w:rsidRDefault="000E3E73" w:rsidP="000E3E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right="-39" w:firstLine="0"/>
        <w:jc w:val="both"/>
        <w:rPr>
          <w:rFonts w:ascii="GHEA Grapalat" w:hAnsi="GHEA Grapalat" w:cs="IRTEK Courier"/>
          <w:lang w:val="pt-BR"/>
        </w:rPr>
      </w:pPr>
      <w:r w:rsidRPr="00AE3869">
        <w:rPr>
          <w:rFonts w:ascii="GHEA Grapalat" w:hAnsi="GHEA Grapalat" w:cs="IRTEK Courier"/>
          <w:lang w:val="pt-BR"/>
        </w:rPr>
        <w:t xml:space="preserve">Հայաստանի Հանրապետության </w:t>
      </w:r>
      <w:r w:rsidRPr="00AE3869">
        <w:rPr>
          <w:rFonts w:ascii="GHEA Grapalat" w:hAnsi="GHEA Grapalat" w:cs="IRTEK Courier"/>
        </w:rPr>
        <w:t>կառավարության</w:t>
      </w:r>
      <w:r w:rsidRPr="00AE3869">
        <w:rPr>
          <w:rFonts w:ascii="GHEA Grapalat" w:hAnsi="GHEA Grapalat" w:cs="IRTEK Courier"/>
          <w:lang w:val="pt-BR"/>
        </w:rPr>
        <w:t xml:space="preserve"> 2015 </w:t>
      </w:r>
      <w:r w:rsidRPr="00AE3869">
        <w:rPr>
          <w:rFonts w:ascii="GHEA Grapalat" w:hAnsi="GHEA Grapalat" w:cs="IRTEK Courier"/>
        </w:rPr>
        <w:t>թվականի</w:t>
      </w:r>
      <w:r w:rsidRPr="00AE3869">
        <w:rPr>
          <w:rFonts w:ascii="GHEA Grapalat" w:hAnsi="GHEA Grapalat" w:cs="IRTEK Courier"/>
          <w:lang w:val="pt-BR"/>
        </w:rPr>
        <w:t xml:space="preserve"> փետրվարի 19-</w:t>
      </w:r>
      <w:r w:rsidRPr="00AE3869">
        <w:rPr>
          <w:rFonts w:ascii="GHEA Grapalat" w:hAnsi="GHEA Grapalat" w:cs="IRTEK Courier"/>
        </w:rPr>
        <w:t>ի</w:t>
      </w:r>
      <w:r w:rsidRPr="00AE3869">
        <w:rPr>
          <w:rFonts w:ascii="GHEA Grapalat" w:hAnsi="GHEA Grapalat" w:cs="IRTEK Courier"/>
          <w:lang w:val="pt-BR"/>
        </w:rPr>
        <w:t xml:space="preserve"> «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Կոռուպցիայի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դեմ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պայքարի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խորհուրդ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և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փորձագիտական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հանձնախումբ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ստեղծելու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խորհրդի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կազմը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խորհրդի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փորձագիտական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հանձնախմբի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և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Հայաստանի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Հանրապետության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կառավարության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աշխատակազմի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հակակոռուպցիոն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ծրագրերի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մոնիթորինգի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բաժնի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գործունեության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կարգը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հաստատելու</w:t>
      </w:r>
      <w:r w:rsidRPr="00862171">
        <w:rPr>
          <w:rStyle w:val="Strong"/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Style w:val="Strong"/>
          <w:rFonts w:ascii="GHEA Grapalat" w:hAnsi="GHEA Grapalat"/>
          <w:color w:val="000000"/>
          <w:shd w:val="clear" w:color="auto" w:fill="FFFFFF"/>
        </w:rPr>
        <w:t>մասին</w:t>
      </w:r>
      <w:r w:rsidRPr="00AE3869">
        <w:rPr>
          <w:rFonts w:ascii="GHEA Grapalat" w:hAnsi="GHEA Grapalat" w:cs="IRTEK Courier"/>
          <w:b/>
          <w:lang w:val="pt-BR"/>
        </w:rPr>
        <w:t>»</w:t>
      </w:r>
      <w:r w:rsidRPr="00AE3869">
        <w:rPr>
          <w:rFonts w:ascii="GHEA Grapalat" w:hAnsi="GHEA Grapalat" w:cs="IRTEK Courier"/>
          <w:lang w:val="pt-BR"/>
        </w:rPr>
        <w:t xml:space="preserve"> N 165-Ն որոշման N 2 հավելվածի`</w:t>
      </w:r>
    </w:p>
    <w:p w:rsidR="000E3E73" w:rsidRPr="00AE3869" w:rsidRDefault="000E3E73" w:rsidP="000E3E73">
      <w:pPr>
        <w:pStyle w:val="ListParagraph"/>
        <w:numPr>
          <w:ilvl w:val="0"/>
          <w:numId w:val="2"/>
        </w:numPr>
        <w:tabs>
          <w:tab w:val="left" w:pos="0"/>
          <w:tab w:val="left" w:pos="270"/>
        </w:tabs>
        <w:autoSpaceDE w:val="0"/>
        <w:autoSpaceDN w:val="0"/>
        <w:adjustRightInd w:val="0"/>
        <w:spacing w:line="360" w:lineRule="auto"/>
        <w:ind w:left="0" w:right="-39" w:firstLine="0"/>
        <w:jc w:val="both"/>
        <w:rPr>
          <w:rFonts w:ascii="GHEA Grapalat" w:hAnsi="GHEA Grapalat" w:cs="IRTEK Courier"/>
          <w:lang w:val="pt-BR"/>
        </w:rPr>
      </w:pPr>
      <w:r w:rsidRPr="00AE3869">
        <w:rPr>
          <w:rFonts w:ascii="GHEA Grapalat" w:hAnsi="GHEA Grapalat" w:cs="IRTEK Courier"/>
          <w:lang w:val="pt-BR"/>
        </w:rPr>
        <w:t xml:space="preserve"> 2-րդ կետը լրացնել  հետևյալ բովանդակությամբ՝ 12-րդ ենթակետով՝ </w:t>
      </w: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right="-39"/>
        <w:jc w:val="both"/>
        <w:rPr>
          <w:rFonts w:ascii="GHEA Grapalat" w:hAnsi="GHEA Grapalat" w:cs="IRTEK Courier"/>
          <w:lang w:val="pt-BR"/>
        </w:rPr>
      </w:pPr>
      <w:r w:rsidRPr="00AE3869">
        <w:rPr>
          <w:rFonts w:ascii="GHEA Grapalat" w:hAnsi="GHEA Grapalat" w:cs="IRTEK Courier"/>
          <w:lang w:val="pt-BR"/>
        </w:rPr>
        <w:t>«12) իրականացնում է կոռուպցիայի դեմ պայքարի ոլորտում ներգրավված միջազգային դոնոր կազմակերպությունների հետ համագործակցության</w:t>
      </w:r>
      <w:r>
        <w:rPr>
          <w:rFonts w:ascii="GHEA Grapalat" w:hAnsi="GHEA Grapalat" w:cs="IRTEK Courier"/>
          <w:lang w:val="pt-BR"/>
        </w:rPr>
        <w:t xml:space="preserve"> ապահովման աշխատանքների համակարգում</w:t>
      </w:r>
      <w:r w:rsidRPr="00AE3869">
        <w:rPr>
          <w:rFonts w:ascii="GHEA Grapalat" w:hAnsi="GHEA Grapalat" w:cs="IRTEK Courier"/>
          <w:lang w:val="pt-BR"/>
        </w:rPr>
        <w:t>՝ սույն</w:t>
      </w:r>
      <w:r w:rsidR="00F602A8">
        <w:rPr>
          <w:rFonts w:ascii="GHEA Grapalat" w:hAnsi="GHEA Grapalat" w:cs="IRTEK Courier"/>
          <w:lang w:val="hy-AM"/>
        </w:rPr>
        <w:t xml:space="preserve"> կարգին համապատասխան</w:t>
      </w:r>
      <w:r w:rsidRPr="00AE3869">
        <w:rPr>
          <w:rFonts w:ascii="GHEA Grapalat" w:hAnsi="GHEA Grapalat" w:cs="IRTEK Courier"/>
          <w:lang w:val="pt-BR"/>
        </w:rPr>
        <w:t>:».</w:t>
      </w:r>
      <w:r w:rsidR="00F602A8">
        <w:rPr>
          <w:rFonts w:ascii="GHEA Grapalat" w:hAnsi="GHEA Grapalat" w:cs="IRTEK Courier"/>
          <w:lang w:val="pt-BR"/>
        </w:rPr>
        <w:t xml:space="preserve"> </w:t>
      </w:r>
    </w:p>
    <w:p w:rsidR="000E3E73" w:rsidRPr="00AE3869" w:rsidRDefault="000E3E73" w:rsidP="000E3E73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right="-39" w:firstLine="0"/>
        <w:jc w:val="both"/>
        <w:rPr>
          <w:rFonts w:ascii="GHEA Grapalat" w:hAnsi="GHEA Grapalat" w:cs="IRTEK Courier"/>
          <w:lang w:val="pt-BR"/>
        </w:rPr>
      </w:pP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>9-</w:t>
      </w:r>
      <w:r w:rsidRPr="00AE3869">
        <w:rPr>
          <w:rFonts w:ascii="GHEA Grapalat" w:hAnsi="GHEA Grapalat"/>
          <w:color w:val="000000"/>
          <w:shd w:val="clear" w:color="auto" w:fill="FFFFFF"/>
        </w:rPr>
        <w:t>րդ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կետը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6302AC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առաջին նախադասությունից հետո </w:t>
      </w:r>
      <w:r w:rsidRPr="00AE3869">
        <w:rPr>
          <w:rFonts w:ascii="GHEA Grapalat" w:hAnsi="GHEA Grapalat"/>
          <w:color w:val="000000"/>
          <w:shd w:val="clear" w:color="auto" w:fill="FFFFFF"/>
        </w:rPr>
        <w:t>լրացնել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հետևյալ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բովանդակությամբ՝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նոր</w:t>
      </w:r>
      <w:r w:rsidR="00862171"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նախադասությամբ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. </w:t>
      </w: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right="-39"/>
        <w:jc w:val="both"/>
        <w:rPr>
          <w:rFonts w:ascii="GHEA Grapalat" w:hAnsi="GHEA Grapalat" w:cs="IRTEK Courier"/>
          <w:lang w:val="pt-BR"/>
        </w:rPr>
      </w:pP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>«</w:t>
      </w:r>
      <w:r w:rsidRPr="00AE3869">
        <w:rPr>
          <w:rFonts w:ascii="GHEA Grapalat" w:hAnsi="GHEA Grapalat"/>
          <w:color w:val="000000"/>
          <w:shd w:val="clear" w:color="auto" w:fill="FFFFFF"/>
        </w:rPr>
        <w:t>Հերթական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նիստերից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զատ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Խորհուրդը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Pr="00AE3869">
        <w:rPr>
          <w:rFonts w:ascii="GHEA Grapalat" w:hAnsi="GHEA Grapalat"/>
          <w:color w:val="000000"/>
          <w:shd w:val="clear" w:color="auto" w:fill="FFFFFF"/>
        </w:rPr>
        <w:t>ըստ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անհրաժեշտության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,  </w:t>
      </w:r>
      <w:r w:rsidRPr="00AE3869">
        <w:rPr>
          <w:rFonts w:ascii="GHEA Grapalat" w:hAnsi="GHEA Grapalat" w:cs="Sylfaen"/>
          <w:color w:val="000000"/>
          <w:shd w:val="clear" w:color="auto" w:fill="FFFFFF"/>
        </w:rPr>
        <w:t>բայց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 w:cs="Sylfaen"/>
          <w:color w:val="000000"/>
          <w:shd w:val="clear" w:color="auto" w:fill="FFFFFF"/>
        </w:rPr>
        <w:t>ոչ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 w:cs="Sylfaen"/>
          <w:color w:val="000000"/>
          <w:shd w:val="clear" w:color="auto" w:fill="FFFFFF"/>
        </w:rPr>
        <w:t>պակաս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Pr="00AE3869">
        <w:rPr>
          <w:rFonts w:ascii="GHEA Grapalat" w:hAnsi="GHEA Grapalat" w:cs="Sylfaen"/>
          <w:color w:val="000000"/>
          <w:shd w:val="clear" w:color="auto" w:fill="FFFFFF"/>
        </w:rPr>
        <w:t>քան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յուրաքանչյուր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 </w:t>
      </w:r>
      <w:r w:rsidRPr="00AE3869">
        <w:rPr>
          <w:rFonts w:ascii="GHEA Grapalat" w:hAnsi="GHEA Grapalat"/>
          <w:color w:val="000000"/>
          <w:shd w:val="clear" w:color="auto" w:fill="FFFFFF"/>
        </w:rPr>
        <w:t>տարին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մեկ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անգամ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գումարում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է</w:t>
      </w:r>
      <w:r w:rsidRPr="0086217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AE3869">
        <w:rPr>
          <w:rFonts w:ascii="GHEA Grapalat" w:hAnsi="GHEA Grapalat" w:cs="IRTEK Courier"/>
          <w:lang w:val="pt-BR"/>
        </w:rPr>
        <w:t xml:space="preserve">կոռուպցիայի դեմ պայքարի ոլորտում ներգրավված միջազգային դոնոր կազմակերպությունների հետ համագործակցության </w:t>
      </w:r>
      <w:r>
        <w:rPr>
          <w:rFonts w:ascii="GHEA Grapalat" w:hAnsi="GHEA Grapalat" w:cs="IRTEK Courier"/>
          <w:lang w:val="pt-BR"/>
        </w:rPr>
        <w:t xml:space="preserve">ապահովման աշխատանքների </w:t>
      </w:r>
      <w:r w:rsidRPr="00AE3869">
        <w:rPr>
          <w:rFonts w:ascii="GHEA Grapalat" w:hAnsi="GHEA Grapalat" w:cs="IRTEK Courier"/>
          <w:lang w:val="pt-BR"/>
        </w:rPr>
        <w:t>համակարգման  նիստ:»:</w:t>
      </w:r>
    </w:p>
    <w:p w:rsidR="000E3E73" w:rsidRPr="00AE3869" w:rsidRDefault="000E3E73" w:rsidP="000E3E73">
      <w:pPr>
        <w:spacing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pt-BR"/>
        </w:rPr>
      </w:pPr>
      <w:r w:rsidRPr="00AE3869">
        <w:rPr>
          <w:rFonts w:ascii="GHEA Grapalat" w:hAnsi="GHEA Grapalat"/>
          <w:lang w:val="pt-BR"/>
        </w:rPr>
        <w:t>2. U</w:t>
      </w:r>
      <w:r w:rsidRPr="00AE3869">
        <w:rPr>
          <w:rFonts w:ascii="GHEA Grapalat" w:hAnsi="GHEA Grapalat"/>
        </w:rPr>
        <w:t>ույն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/>
        </w:rPr>
        <w:t>որոշումն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/>
        </w:rPr>
        <w:t>ուժի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/>
        </w:rPr>
        <w:t>մեջ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/>
        </w:rPr>
        <w:t>է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/>
        </w:rPr>
        <w:t>մտնում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/>
        </w:rPr>
        <w:t>պաշտոնական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/>
        </w:rPr>
        <w:t>հրապարակման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/>
        </w:rPr>
        <w:t>օրվան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/>
        </w:rPr>
        <w:t>հաջորդող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/>
        </w:rPr>
        <w:t>տասներորդ</w:t>
      </w:r>
      <w:r w:rsidRPr="00AE3869">
        <w:rPr>
          <w:rFonts w:ascii="GHEA Grapalat" w:hAnsi="GHEA Grapalat"/>
          <w:lang w:val="pt-BR"/>
        </w:rPr>
        <w:t xml:space="preserve"> o</w:t>
      </w:r>
      <w:r w:rsidRPr="00AE3869">
        <w:rPr>
          <w:rFonts w:ascii="GHEA Grapalat" w:hAnsi="GHEA Grapalat"/>
        </w:rPr>
        <w:t>րը։</w:t>
      </w:r>
    </w:p>
    <w:p w:rsidR="000E3E73" w:rsidRPr="00AE3869" w:rsidRDefault="000E3E73" w:rsidP="000E3E73">
      <w:pPr>
        <w:spacing w:line="360" w:lineRule="auto"/>
        <w:rPr>
          <w:rFonts w:ascii="GHEA Grapalat" w:hAnsi="GHEA Grapalat" w:cs="Sylfaen"/>
          <w:b/>
          <w:lang w:val="pt-BR"/>
        </w:rPr>
      </w:pPr>
    </w:p>
    <w:p w:rsidR="00882B13" w:rsidRDefault="00882B13" w:rsidP="000E3E7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AE3869">
        <w:rPr>
          <w:rFonts w:ascii="GHEA Grapalat" w:hAnsi="GHEA Grapalat" w:cs="Sylfaen"/>
          <w:b/>
          <w:lang w:val="hy-AM"/>
        </w:rPr>
        <w:lastRenderedPageBreak/>
        <w:t>Հ</w:t>
      </w:r>
      <w:r w:rsidRPr="00AE3869">
        <w:rPr>
          <w:rFonts w:ascii="GHEA Grapalat" w:hAnsi="GHEA Grapalat"/>
          <w:b/>
          <w:lang w:val="hy-AM"/>
        </w:rPr>
        <w:t xml:space="preserve"> </w:t>
      </w:r>
      <w:r w:rsidRPr="00AE3869">
        <w:rPr>
          <w:rFonts w:ascii="GHEA Grapalat" w:hAnsi="GHEA Grapalat" w:cs="Sylfaen"/>
          <w:b/>
          <w:lang w:val="hy-AM"/>
        </w:rPr>
        <w:t>Ի Մ</w:t>
      </w:r>
      <w:r w:rsidRPr="00AE3869">
        <w:rPr>
          <w:rFonts w:ascii="GHEA Grapalat" w:hAnsi="GHEA Grapalat"/>
          <w:b/>
          <w:lang w:val="hy-AM"/>
        </w:rPr>
        <w:t xml:space="preserve"> </w:t>
      </w:r>
      <w:r w:rsidRPr="00AE3869">
        <w:rPr>
          <w:rFonts w:ascii="GHEA Grapalat" w:hAnsi="GHEA Grapalat" w:cs="Sylfaen"/>
          <w:b/>
          <w:lang w:val="hy-AM"/>
        </w:rPr>
        <w:t>Ն</w:t>
      </w:r>
      <w:r w:rsidRPr="00AE3869">
        <w:rPr>
          <w:rFonts w:ascii="GHEA Grapalat" w:hAnsi="GHEA Grapalat"/>
          <w:b/>
          <w:lang w:val="hy-AM"/>
        </w:rPr>
        <w:t xml:space="preserve"> </w:t>
      </w:r>
      <w:r w:rsidRPr="00AE3869">
        <w:rPr>
          <w:rFonts w:ascii="GHEA Grapalat" w:hAnsi="GHEA Grapalat" w:cs="Sylfaen"/>
          <w:b/>
          <w:lang w:val="hy-AM"/>
        </w:rPr>
        <w:t>Ա</w:t>
      </w:r>
      <w:r w:rsidRPr="00AE3869">
        <w:rPr>
          <w:rFonts w:ascii="GHEA Grapalat" w:hAnsi="GHEA Grapalat"/>
          <w:b/>
          <w:lang w:val="hy-AM"/>
        </w:rPr>
        <w:t xml:space="preserve"> </w:t>
      </w:r>
      <w:r w:rsidRPr="00AE3869">
        <w:rPr>
          <w:rFonts w:ascii="GHEA Grapalat" w:hAnsi="GHEA Grapalat" w:cs="Sylfaen"/>
          <w:b/>
          <w:lang w:val="hy-AM"/>
        </w:rPr>
        <w:t>Վ</w:t>
      </w:r>
      <w:r w:rsidRPr="00AE3869">
        <w:rPr>
          <w:rFonts w:ascii="GHEA Grapalat" w:hAnsi="GHEA Grapalat"/>
          <w:b/>
          <w:lang w:val="hy-AM"/>
        </w:rPr>
        <w:t xml:space="preserve"> </w:t>
      </w:r>
      <w:r w:rsidRPr="00AE3869">
        <w:rPr>
          <w:rFonts w:ascii="GHEA Grapalat" w:hAnsi="GHEA Grapalat" w:cs="Sylfaen"/>
          <w:b/>
          <w:lang w:val="hy-AM"/>
        </w:rPr>
        <w:t>Ո</w:t>
      </w:r>
      <w:r w:rsidRPr="00AE3869">
        <w:rPr>
          <w:rFonts w:ascii="GHEA Grapalat" w:hAnsi="GHEA Grapalat"/>
          <w:b/>
          <w:lang w:val="hy-AM"/>
        </w:rPr>
        <w:t xml:space="preserve"> </w:t>
      </w:r>
      <w:r w:rsidRPr="00AE3869">
        <w:rPr>
          <w:rFonts w:ascii="GHEA Grapalat" w:hAnsi="GHEA Grapalat" w:cs="Sylfaen"/>
          <w:b/>
          <w:lang w:val="hy-AM"/>
        </w:rPr>
        <w:t>Ր</w:t>
      </w:r>
      <w:r w:rsidRPr="00AE3869">
        <w:rPr>
          <w:rFonts w:ascii="GHEA Grapalat" w:hAnsi="GHEA Grapalat"/>
          <w:b/>
          <w:lang w:val="hy-AM"/>
        </w:rPr>
        <w:t xml:space="preserve"> </w:t>
      </w:r>
      <w:r w:rsidRPr="00AE3869">
        <w:rPr>
          <w:rFonts w:ascii="GHEA Grapalat" w:hAnsi="GHEA Grapalat" w:cs="Sylfaen"/>
          <w:b/>
          <w:lang w:val="hy-AM"/>
        </w:rPr>
        <w:t>ՈՒ</w:t>
      </w:r>
      <w:r w:rsidRPr="00AE3869">
        <w:rPr>
          <w:rFonts w:ascii="GHEA Grapalat" w:hAnsi="GHEA Grapalat"/>
          <w:b/>
          <w:lang w:val="hy-AM"/>
        </w:rPr>
        <w:t xml:space="preserve"> </w:t>
      </w:r>
      <w:r w:rsidRPr="00AE3869">
        <w:rPr>
          <w:rFonts w:ascii="GHEA Grapalat" w:hAnsi="GHEA Grapalat" w:cs="Sylfaen"/>
          <w:b/>
          <w:lang w:val="hy-AM"/>
        </w:rPr>
        <w:t>Մ</w:t>
      </w:r>
    </w:p>
    <w:p w:rsidR="000E3E73" w:rsidRPr="00862171" w:rsidRDefault="000E3E73" w:rsidP="000E3E73">
      <w:pPr>
        <w:autoSpaceDE w:val="0"/>
        <w:autoSpaceDN w:val="0"/>
        <w:adjustRightInd w:val="0"/>
        <w:spacing w:line="360" w:lineRule="auto"/>
        <w:ind w:right="-39" w:firstLine="851"/>
        <w:jc w:val="center"/>
        <w:rPr>
          <w:rFonts w:ascii="GHEA Grapalat" w:hAnsi="GHEA Grapalat" w:cs="Sylfaen"/>
          <w:b/>
          <w:lang w:val="pt-BR"/>
        </w:rPr>
      </w:pPr>
      <w:r w:rsidRPr="00862171">
        <w:rPr>
          <w:rFonts w:ascii="GHEA Grapalat" w:hAnsi="GHEA Grapalat" w:cs="Sylfaen"/>
          <w:b/>
          <w:lang w:val="pt-BR"/>
        </w:rPr>
        <w:t>«</w:t>
      </w:r>
      <w:r w:rsidRPr="00AE3869">
        <w:rPr>
          <w:rFonts w:ascii="GHEA Grapalat" w:hAnsi="GHEA Grapalat" w:cs="Sylfaen"/>
          <w:b/>
        </w:rPr>
        <w:t>ՀԱՅԱ</w:t>
      </w:r>
      <w:r w:rsidRPr="00AE3869">
        <w:rPr>
          <w:rFonts w:ascii="GHEA Grapalat" w:hAnsi="GHEA Grapalat"/>
          <w:b/>
          <w:lang w:val="pt-BR"/>
        </w:rPr>
        <w:t>U</w:t>
      </w:r>
      <w:r w:rsidRPr="00AE3869">
        <w:rPr>
          <w:rFonts w:ascii="GHEA Grapalat" w:hAnsi="GHEA Grapalat" w:cs="Sylfaen"/>
          <w:b/>
        </w:rPr>
        <w:t>ՏԱՆԻ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ՀԱՆՐԱՊԵՏՈՒԹՅԱՆ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ԿԱՌԱՎԱՐՈՒԹՅԱՆ</w:t>
      </w:r>
      <w:r w:rsidRPr="00AE3869">
        <w:rPr>
          <w:rFonts w:ascii="GHEA Grapalat" w:hAnsi="GHEA Grapalat"/>
          <w:b/>
          <w:lang w:val="pt-BR"/>
        </w:rPr>
        <w:t xml:space="preserve"> 2015 </w:t>
      </w:r>
      <w:r w:rsidRPr="00AE3869">
        <w:rPr>
          <w:rFonts w:ascii="GHEA Grapalat" w:hAnsi="GHEA Grapalat" w:cs="Sylfaen"/>
          <w:b/>
        </w:rPr>
        <w:t>ԹՎԱԿԱՆԻ</w:t>
      </w:r>
      <w:r w:rsidRPr="00862171">
        <w:rPr>
          <w:rFonts w:ascii="GHEA Grapalat" w:hAnsi="GHEA Grapalat" w:cs="Sylfaen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ՓԵՏՐՎԱՐԻ</w:t>
      </w:r>
      <w:r w:rsidRPr="00862171">
        <w:rPr>
          <w:rFonts w:ascii="GHEA Grapalat" w:hAnsi="GHEA Grapalat" w:cs="Sylfaen"/>
          <w:b/>
          <w:lang w:val="pt-BR"/>
        </w:rPr>
        <w:t xml:space="preserve"> 19-</w:t>
      </w:r>
      <w:r w:rsidRPr="00AE3869">
        <w:rPr>
          <w:rFonts w:ascii="GHEA Grapalat" w:hAnsi="GHEA Grapalat" w:cs="Sylfaen"/>
          <w:b/>
        </w:rPr>
        <w:t>Ի</w:t>
      </w:r>
      <w:r w:rsidRPr="00AE3869">
        <w:rPr>
          <w:rFonts w:ascii="GHEA Grapalat" w:hAnsi="GHEA Grapalat"/>
          <w:b/>
          <w:lang w:val="pt-BR"/>
        </w:rPr>
        <w:t xml:space="preserve"> N 165-Ն </w:t>
      </w:r>
      <w:r w:rsidRPr="00AE3869">
        <w:rPr>
          <w:rFonts w:ascii="GHEA Grapalat" w:hAnsi="GHEA Grapalat" w:cs="Sylfaen"/>
          <w:b/>
        </w:rPr>
        <w:t>ՈՐՈՇՄԱՆ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ՄԵՋ</w:t>
      </w:r>
      <w:r w:rsidRPr="00AE3869">
        <w:rPr>
          <w:rFonts w:ascii="GHEA Grapalat" w:hAnsi="GHEA Grapalat"/>
          <w:b/>
          <w:lang w:val="pt-BR"/>
        </w:rPr>
        <w:t xml:space="preserve"> ԼՐԱՑՈՒՄՆԵՐ </w:t>
      </w:r>
      <w:r w:rsidRPr="00AE3869">
        <w:rPr>
          <w:rFonts w:ascii="GHEA Grapalat" w:hAnsi="GHEA Grapalat" w:cs="Sylfaen"/>
          <w:b/>
          <w:lang w:val="pt-BR"/>
        </w:rPr>
        <w:t xml:space="preserve"> 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ԿԱՏԱՐԵԼՈՒ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ՄԱ</w:t>
      </w:r>
      <w:r w:rsidRPr="00AE3869">
        <w:rPr>
          <w:rFonts w:ascii="GHEA Grapalat" w:hAnsi="GHEA Grapalat"/>
          <w:b/>
          <w:lang w:val="pt-BR"/>
        </w:rPr>
        <w:t>U</w:t>
      </w:r>
      <w:r w:rsidRPr="00AE3869">
        <w:rPr>
          <w:rFonts w:ascii="GHEA Grapalat" w:hAnsi="GHEA Grapalat" w:cs="Sylfaen"/>
          <w:b/>
        </w:rPr>
        <w:t>ԻՆ</w:t>
      </w:r>
      <w:r w:rsidRPr="00AE3869">
        <w:rPr>
          <w:rFonts w:ascii="GHEA Grapalat" w:hAnsi="GHEA Grapalat"/>
          <w:b/>
          <w:lang w:val="af-ZA"/>
        </w:rPr>
        <w:t xml:space="preserve">» </w:t>
      </w:r>
    </w:p>
    <w:p w:rsidR="000E3E73" w:rsidRPr="00AE3869" w:rsidRDefault="000E3E73" w:rsidP="000E3E73">
      <w:pPr>
        <w:autoSpaceDE w:val="0"/>
        <w:autoSpaceDN w:val="0"/>
        <w:adjustRightInd w:val="0"/>
        <w:spacing w:line="276" w:lineRule="auto"/>
        <w:ind w:right="-39" w:firstLine="851"/>
        <w:jc w:val="center"/>
        <w:rPr>
          <w:rFonts w:ascii="GHEA Grapalat" w:hAnsi="GHEA Grapalat" w:cs="Sylfaen"/>
          <w:b/>
          <w:lang w:val="pt-BR"/>
        </w:rPr>
      </w:pPr>
      <w:r w:rsidRPr="00AE3869">
        <w:rPr>
          <w:rFonts w:ascii="GHEA Grapalat" w:hAnsi="GHEA Grapalat" w:cs="Sylfaen"/>
          <w:b/>
          <w:lang w:val="hy-AM"/>
        </w:rPr>
        <w:t>ՀՀ ԿԱՌԱՎԱՐՈՒԹՅԱՆ ՈՐՈՇՄԱՆ ԸՆԴՈՒՆՄԱՆ</w:t>
      </w: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b/>
          <w:lang w:val="pt-BR"/>
        </w:rPr>
      </w:pP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i/>
          <w:lang w:val="af-ZA"/>
        </w:rPr>
      </w:pPr>
      <w:r w:rsidRPr="00AE3869">
        <w:rPr>
          <w:rFonts w:ascii="GHEA Grapalat" w:hAnsi="GHEA Grapalat"/>
          <w:b/>
          <w:i/>
          <w:lang w:val="hy-AM"/>
        </w:rPr>
        <w:t>Ընթացիկ իրավիճակը և</w:t>
      </w:r>
      <w:r w:rsidRPr="00AE3869">
        <w:rPr>
          <w:rFonts w:ascii="GHEA Grapalat" w:hAnsi="GHEA Grapalat"/>
          <w:b/>
          <w:i/>
          <w:lang w:val="pt-BR"/>
        </w:rPr>
        <w:t xml:space="preserve"> </w:t>
      </w:r>
      <w:r w:rsidRPr="00AE3869">
        <w:rPr>
          <w:rFonts w:ascii="GHEA Grapalat" w:hAnsi="GHEA Grapalat"/>
          <w:b/>
          <w:i/>
          <w:lang w:val="hy-AM"/>
        </w:rPr>
        <w:t>իրավական ակտի ընդունման անհրաժե</w:t>
      </w:r>
      <w:r w:rsidRPr="00AE3869">
        <w:rPr>
          <w:rFonts w:ascii="GHEA Grapalat" w:hAnsi="GHEA Grapalat"/>
          <w:b/>
          <w:i/>
        </w:rPr>
        <w:t>շ</w:t>
      </w:r>
      <w:r w:rsidRPr="00AE3869">
        <w:rPr>
          <w:rFonts w:ascii="GHEA Grapalat" w:hAnsi="GHEA Grapalat"/>
          <w:b/>
          <w:i/>
          <w:lang w:val="hy-AM"/>
        </w:rPr>
        <w:t>տությունը</w:t>
      </w:r>
    </w:p>
    <w:p w:rsidR="000E3E73" w:rsidRPr="00862171" w:rsidRDefault="000E3E73" w:rsidP="000E3E7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AE3869">
        <w:rPr>
          <w:rFonts w:ascii="GHEA Grapalat" w:hAnsi="GHEA Grapalat" w:cs="Sylfaen"/>
        </w:rPr>
        <w:t>Հակակոռուպցիոն</w:t>
      </w:r>
      <w:r w:rsidRPr="00862171">
        <w:rPr>
          <w:rFonts w:ascii="GHEA Grapalat" w:hAnsi="GHEA Grapalat" w:cs="Sylfaen"/>
          <w:lang w:val="af-ZA"/>
        </w:rPr>
        <w:t xml:space="preserve"> </w:t>
      </w:r>
      <w:r w:rsidRPr="00AE3869">
        <w:rPr>
          <w:rFonts w:ascii="GHEA Grapalat" w:hAnsi="GHEA Grapalat" w:cs="Sylfaen"/>
        </w:rPr>
        <w:t>քաղաքականության</w:t>
      </w:r>
      <w:r w:rsidRPr="00862171">
        <w:rPr>
          <w:rFonts w:ascii="GHEA Grapalat" w:hAnsi="GHEA Grapalat" w:cs="Sylfaen"/>
          <w:lang w:val="af-ZA"/>
        </w:rPr>
        <w:t xml:space="preserve"> </w:t>
      </w:r>
      <w:r w:rsidRPr="00AE3869">
        <w:rPr>
          <w:rFonts w:ascii="GHEA Grapalat" w:hAnsi="GHEA Grapalat" w:cs="Sylfaen"/>
        </w:rPr>
        <w:t>մշակման</w:t>
      </w:r>
      <w:r w:rsidRPr="00862171">
        <w:rPr>
          <w:rFonts w:ascii="GHEA Grapalat" w:hAnsi="GHEA Grapalat" w:cs="Sylfaen"/>
          <w:lang w:val="af-ZA"/>
        </w:rPr>
        <w:t xml:space="preserve">, </w:t>
      </w:r>
      <w:r w:rsidRPr="00AE3869">
        <w:rPr>
          <w:rFonts w:ascii="GHEA Grapalat" w:hAnsi="GHEA Grapalat" w:cs="Sylfaen"/>
        </w:rPr>
        <w:t>իրականացման</w:t>
      </w:r>
      <w:r w:rsidRPr="00862171">
        <w:rPr>
          <w:rFonts w:ascii="GHEA Grapalat" w:hAnsi="GHEA Grapalat" w:cs="Sylfaen"/>
          <w:lang w:val="af-ZA"/>
        </w:rPr>
        <w:t xml:space="preserve"> </w:t>
      </w:r>
      <w:r w:rsidRPr="00AE3869">
        <w:rPr>
          <w:rFonts w:ascii="GHEA Grapalat" w:hAnsi="GHEA Grapalat" w:cs="Sylfaen"/>
        </w:rPr>
        <w:t>և</w:t>
      </w:r>
      <w:r w:rsidRPr="00862171">
        <w:rPr>
          <w:rFonts w:ascii="GHEA Grapalat" w:hAnsi="GHEA Grapalat" w:cs="Sylfaen"/>
          <w:lang w:val="af-ZA"/>
        </w:rPr>
        <w:t xml:space="preserve">  </w:t>
      </w:r>
      <w:r w:rsidRPr="00AE3869">
        <w:rPr>
          <w:rFonts w:ascii="GHEA Grapalat" w:hAnsi="GHEA Grapalat" w:cs="Sylfaen"/>
        </w:rPr>
        <w:t>համակարգման</w:t>
      </w:r>
      <w:r w:rsidRPr="00862171">
        <w:rPr>
          <w:rFonts w:ascii="GHEA Grapalat" w:hAnsi="GHEA Grapalat" w:cs="Sylfaen"/>
          <w:lang w:val="af-ZA"/>
        </w:rPr>
        <w:t xml:space="preserve"> </w:t>
      </w:r>
      <w:r w:rsidRPr="00AE3869">
        <w:rPr>
          <w:rFonts w:ascii="GHEA Grapalat" w:hAnsi="GHEA Grapalat" w:cs="Sylfaen"/>
        </w:rPr>
        <w:t>կարևոր</w:t>
      </w:r>
      <w:r w:rsidRPr="00862171">
        <w:rPr>
          <w:rFonts w:ascii="GHEA Grapalat" w:hAnsi="GHEA Grapalat" w:cs="Sylfaen"/>
          <w:lang w:val="af-ZA"/>
        </w:rPr>
        <w:t xml:space="preserve"> </w:t>
      </w:r>
      <w:r w:rsidRPr="00AE3869">
        <w:rPr>
          <w:rFonts w:ascii="GHEA Grapalat" w:hAnsi="GHEA Grapalat" w:cs="Sylfaen"/>
        </w:rPr>
        <w:t>բաղադրատարրերից</w:t>
      </w:r>
      <w:r w:rsidRPr="00862171">
        <w:rPr>
          <w:rFonts w:ascii="GHEA Grapalat" w:hAnsi="GHEA Grapalat" w:cs="Sylfaen"/>
          <w:lang w:val="af-ZA"/>
        </w:rPr>
        <w:t xml:space="preserve"> </w:t>
      </w:r>
      <w:r w:rsidRPr="00AE3869">
        <w:rPr>
          <w:rFonts w:ascii="GHEA Grapalat" w:hAnsi="GHEA Grapalat" w:cs="Sylfaen"/>
        </w:rPr>
        <w:t>մեկը</w:t>
      </w:r>
      <w:r w:rsidRPr="00862171">
        <w:rPr>
          <w:rFonts w:ascii="GHEA Grapalat" w:hAnsi="GHEA Grapalat" w:cs="Sylfaen"/>
          <w:lang w:val="af-ZA"/>
        </w:rPr>
        <w:t xml:space="preserve"> </w:t>
      </w:r>
      <w:r w:rsidRPr="00AE3869">
        <w:rPr>
          <w:rFonts w:ascii="GHEA Grapalat" w:hAnsi="GHEA Grapalat" w:cs="IRTEK Courier"/>
          <w:lang w:val="pt-BR"/>
        </w:rPr>
        <w:t>կոռուպցիայի դեմ պայքարի ոլորտում ներգրավված միջազգային դոնոր կազմակերպությունների (</w:t>
      </w:r>
      <w:r w:rsidRPr="00AE3869">
        <w:rPr>
          <w:rFonts w:ascii="GHEA Grapalat" w:hAnsi="GHEA Grapalat"/>
          <w:noProof/>
        </w:rPr>
        <w:t>այսուհետ՝</w:t>
      </w:r>
      <w:r w:rsidRPr="00862171">
        <w:rPr>
          <w:rFonts w:ascii="GHEA Grapalat" w:hAnsi="GHEA Grapalat"/>
          <w:noProof/>
          <w:lang w:val="af-ZA"/>
        </w:rPr>
        <w:t xml:space="preserve"> </w:t>
      </w:r>
      <w:r w:rsidRPr="00AE3869">
        <w:rPr>
          <w:rFonts w:ascii="GHEA Grapalat" w:hAnsi="GHEA Grapalat"/>
          <w:noProof/>
        </w:rPr>
        <w:t>Դոնորներ</w:t>
      </w:r>
      <w:r w:rsidRPr="00AE3869">
        <w:rPr>
          <w:rFonts w:ascii="GHEA Grapalat" w:hAnsi="GHEA Grapalat" w:cs="IRTEK Courier"/>
          <w:lang w:val="pt-BR"/>
        </w:rPr>
        <w:t xml:space="preserve">) հետ համագործակցության </w:t>
      </w:r>
      <w:r w:rsidRPr="00AE3869">
        <w:rPr>
          <w:rFonts w:ascii="GHEA Grapalat" w:hAnsi="GHEA Grapalat" w:cs="Sylfaen"/>
        </w:rPr>
        <w:t>համակարգումն</w:t>
      </w:r>
      <w:r w:rsidRPr="00862171">
        <w:rPr>
          <w:rFonts w:ascii="GHEA Grapalat" w:hAnsi="GHEA Grapalat" w:cs="Sylfaen"/>
          <w:lang w:val="af-ZA"/>
        </w:rPr>
        <w:t xml:space="preserve"> </w:t>
      </w:r>
      <w:r w:rsidRPr="00AE3869">
        <w:rPr>
          <w:rFonts w:ascii="GHEA Grapalat" w:hAnsi="GHEA Grapalat" w:cs="Sylfaen"/>
        </w:rPr>
        <w:t>է</w:t>
      </w:r>
      <w:r w:rsidRPr="00862171">
        <w:rPr>
          <w:rFonts w:ascii="GHEA Grapalat" w:hAnsi="GHEA Grapalat" w:cs="Sylfaen"/>
          <w:lang w:val="af-ZA"/>
        </w:rPr>
        <w:t xml:space="preserve">: </w:t>
      </w:r>
    </w:p>
    <w:p w:rsidR="000E3E73" w:rsidRPr="00862171" w:rsidRDefault="000E3E73" w:rsidP="000E3E73">
      <w:pPr>
        <w:pStyle w:val="a0"/>
        <w:shd w:val="clear" w:color="auto" w:fill="auto"/>
        <w:spacing w:before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E3869">
        <w:rPr>
          <w:rFonts w:ascii="GHEA Grapalat" w:hAnsi="GHEA Grapalat" w:cs="Sylfaen"/>
          <w:sz w:val="24"/>
          <w:szCs w:val="24"/>
        </w:rPr>
        <w:t>Դոնորնե</w:t>
      </w:r>
      <w:r w:rsidRPr="00AE3869">
        <w:rPr>
          <w:rFonts w:ascii="GHEA Grapalat" w:hAnsi="GHEA Grapalat" w:cs="Sylfaen"/>
          <w:sz w:val="24"/>
          <w:szCs w:val="24"/>
          <w:lang w:val="en-US"/>
        </w:rPr>
        <w:t>րն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առանցքային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</w:rPr>
        <w:t>դեր են խաղում Հայաստանում հակակոռուպցիոն բարեփոխումներ իրականացնելու գործընթացին աջակցելու հարցում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այն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հանգամանքը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որ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մի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հակակոռուպցիոն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ուղղվածություն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միջոցառումներ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ֆինանսավորվում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են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դոնորների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կողմից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AE3869">
        <w:rPr>
          <w:rFonts w:ascii="GHEA Grapalat" w:hAnsi="GHEA Grapalat"/>
          <w:noProof/>
          <w:sz w:val="24"/>
          <w:szCs w:val="24"/>
          <w:lang w:val="en-US"/>
        </w:rPr>
        <w:t>Տնտեսական</w:t>
      </w:r>
      <w:r w:rsidRPr="0086217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/>
          <w:noProof/>
          <w:sz w:val="24"/>
          <w:szCs w:val="24"/>
          <w:lang w:val="en-US"/>
        </w:rPr>
        <w:t>համագործակցության</w:t>
      </w:r>
      <w:r w:rsidRPr="0086217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/>
          <w:noProof/>
          <w:sz w:val="24"/>
          <w:szCs w:val="24"/>
          <w:lang w:val="en-US"/>
        </w:rPr>
        <w:t>և</w:t>
      </w:r>
      <w:r w:rsidRPr="0086217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/>
          <w:noProof/>
          <w:sz w:val="24"/>
          <w:szCs w:val="24"/>
          <w:lang w:val="en-US"/>
        </w:rPr>
        <w:t>զարգացման</w:t>
      </w:r>
      <w:r w:rsidRPr="0086217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/>
          <w:noProof/>
          <w:sz w:val="24"/>
          <w:szCs w:val="24"/>
          <w:lang w:val="en-US"/>
        </w:rPr>
        <w:t>կազմակերպության</w:t>
      </w:r>
      <w:r w:rsidRPr="00862171">
        <w:rPr>
          <w:rFonts w:ascii="GHEA Grapalat" w:hAnsi="GHEA Grapalat"/>
          <w:noProof/>
          <w:sz w:val="24"/>
          <w:szCs w:val="24"/>
          <w:lang w:val="af-ZA"/>
        </w:rPr>
        <w:t xml:space="preserve"> (</w:t>
      </w:r>
      <w:r w:rsidRPr="00AE3869">
        <w:rPr>
          <w:rFonts w:ascii="GHEA Grapalat" w:hAnsi="GHEA Grapalat"/>
          <w:noProof/>
          <w:sz w:val="24"/>
          <w:szCs w:val="24"/>
          <w:lang w:val="en-US"/>
        </w:rPr>
        <w:t>այսուհետ՝</w:t>
      </w:r>
      <w:r w:rsidRPr="0086217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/>
          <w:noProof/>
          <w:sz w:val="24"/>
          <w:szCs w:val="24"/>
          <w:lang w:val="en-US"/>
        </w:rPr>
        <w:t>ՏՀԶԿ</w:t>
      </w:r>
      <w:r w:rsidRPr="00862171">
        <w:rPr>
          <w:rFonts w:ascii="GHEA Grapalat" w:hAnsi="GHEA Grapalat"/>
          <w:noProof/>
          <w:sz w:val="24"/>
          <w:szCs w:val="24"/>
          <w:lang w:val="af-ZA"/>
        </w:rPr>
        <w:t xml:space="preserve">) </w:t>
      </w:r>
      <w:r w:rsidRPr="00AE3869">
        <w:rPr>
          <w:rFonts w:ascii="GHEA Grapalat" w:hAnsi="GHEA Grapalat"/>
          <w:sz w:val="24"/>
          <w:szCs w:val="24"/>
        </w:rPr>
        <w:t>Ստամբուլյան հակակոռուպցիոն գործողությունների ծրագրի</w:t>
      </w:r>
      <w:r w:rsidRPr="008621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/>
          <w:sz w:val="24"/>
          <w:szCs w:val="24"/>
          <w:lang w:val="en-US"/>
        </w:rPr>
        <w:t>մոնիթորինգի</w:t>
      </w:r>
      <w:r w:rsidRPr="008621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/>
          <w:sz w:val="24"/>
          <w:szCs w:val="24"/>
          <w:lang w:val="en-US"/>
        </w:rPr>
        <w:t>երրորդ</w:t>
      </w:r>
      <w:r w:rsidRPr="008621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/>
          <w:sz w:val="24"/>
          <w:szCs w:val="24"/>
          <w:lang w:val="en-US"/>
        </w:rPr>
        <w:t>փուլի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շրջանակներում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գնահատող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խմբի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Հայաստան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կատարած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</w:rPr>
        <w:t xml:space="preserve">աշխատանքային այցի ընթացքում միջազգային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</w:rPr>
        <w:t xml:space="preserve">ներկայացուցիչները հաստատեցին, որ դոնորների համակարգումը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հանդիսանում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  <w:lang w:val="en-US"/>
        </w:rPr>
        <w:t>է</w:t>
      </w:r>
      <w:r w:rsidRPr="00AE3869">
        <w:rPr>
          <w:rFonts w:ascii="GHEA Grapalat" w:hAnsi="GHEA Grapalat" w:cs="Sylfaen"/>
          <w:sz w:val="24"/>
          <w:szCs w:val="24"/>
        </w:rPr>
        <w:t xml:space="preserve"> լուրջ մարտահրավեր, </w:t>
      </w:r>
      <w:r w:rsidRPr="00AE3869">
        <w:rPr>
          <w:rFonts w:ascii="GHEA Grapalat" w:hAnsi="GHEA Grapalat" w:cs="Sylfaen"/>
          <w:sz w:val="24"/>
          <w:szCs w:val="24"/>
          <w:lang w:val="en-US"/>
        </w:rPr>
        <w:t>և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869">
        <w:rPr>
          <w:rFonts w:ascii="GHEA Grapalat" w:hAnsi="GHEA Grapalat" w:cs="Sylfaen"/>
          <w:sz w:val="24"/>
          <w:szCs w:val="24"/>
        </w:rPr>
        <w:t>որ</w:t>
      </w:r>
      <w:r w:rsidRPr="00AE3869">
        <w:rPr>
          <w:rFonts w:ascii="GHEA Grapalat" w:hAnsi="GHEA Grapalat" w:cs="Sylfaen"/>
          <w:sz w:val="24"/>
          <w:szCs w:val="24"/>
          <w:lang w:val="en-US"/>
        </w:rPr>
        <w:t>և</w:t>
      </w:r>
      <w:r w:rsidRPr="00AE3869">
        <w:rPr>
          <w:rFonts w:ascii="GHEA Grapalat" w:hAnsi="GHEA Grapalat" w:cs="Sylfaen"/>
          <w:sz w:val="24"/>
          <w:szCs w:val="24"/>
        </w:rPr>
        <w:t>է արդյունավետ մեխանիզմ</w:t>
      </w:r>
      <w:r w:rsidRPr="008621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առկա</w:t>
      </w:r>
      <w:r w:rsidRPr="00AE3869">
        <w:rPr>
          <w:rFonts w:ascii="GHEA Grapalat" w:hAnsi="GHEA Grapalat" w:cs="Sylfaen"/>
          <w:sz w:val="24"/>
          <w:szCs w:val="24"/>
        </w:rPr>
        <w:t xml:space="preserve"> չկա, որով հնարավոր կլիներ ապահովել առաջնային միջոցառումների ֆինանսավորումը </w:t>
      </w:r>
      <w:r w:rsidRPr="00AE3869">
        <w:rPr>
          <w:rFonts w:ascii="GHEA Grapalat" w:hAnsi="GHEA Grapalat" w:cs="Sylfaen"/>
          <w:sz w:val="24"/>
          <w:szCs w:val="24"/>
          <w:lang w:val="en-US"/>
        </w:rPr>
        <w:t>և</w:t>
      </w:r>
      <w:r w:rsidRPr="00AE3869">
        <w:rPr>
          <w:rFonts w:ascii="GHEA Grapalat" w:hAnsi="GHEA Grapalat" w:cs="Sylfaen"/>
          <w:sz w:val="24"/>
          <w:szCs w:val="24"/>
        </w:rPr>
        <w:t xml:space="preserve"> խուսափել կրկնակի </w:t>
      </w:r>
      <w:r w:rsidRPr="00AE3869">
        <w:rPr>
          <w:rFonts w:ascii="GHEA Grapalat" w:hAnsi="GHEA Grapalat" w:cs="Sylfaen"/>
          <w:sz w:val="24"/>
          <w:szCs w:val="24"/>
          <w:lang w:val="en-US"/>
        </w:rPr>
        <w:t>ֆինանսավորումից</w:t>
      </w:r>
      <w:r w:rsidRPr="00AE3869">
        <w:rPr>
          <w:rFonts w:ascii="GHEA Grapalat" w:hAnsi="GHEA Grapalat" w:cs="Sylfaen"/>
          <w:sz w:val="24"/>
          <w:szCs w:val="24"/>
        </w:rPr>
        <w:t xml:space="preserve">: </w:t>
      </w:r>
    </w:p>
    <w:p w:rsidR="000E3E73" w:rsidRPr="00862171" w:rsidRDefault="000E3E73" w:rsidP="000E3E7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AE3869">
        <w:rPr>
          <w:rFonts w:ascii="GHEA Grapalat" w:hAnsi="GHEA Grapalat"/>
          <w:noProof/>
        </w:rPr>
        <w:t>ՏՀԶԿ</w:t>
      </w:r>
      <w:r w:rsidRPr="00862171">
        <w:rPr>
          <w:rFonts w:ascii="GHEA Grapalat" w:hAnsi="GHEA Grapalat"/>
          <w:noProof/>
          <w:lang w:val="af-ZA"/>
        </w:rPr>
        <w:t xml:space="preserve"> </w:t>
      </w:r>
      <w:r w:rsidRPr="00AE3869">
        <w:rPr>
          <w:rFonts w:ascii="GHEA Grapalat" w:hAnsi="GHEA Grapalat"/>
        </w:rPr>
        <w:t>Ստամբուլյան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հակակոռուպցիոն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գործողությունների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ծրագրի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մոնիթորինգի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երրորդ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փուլի</w:t>
      </w:r>
      <w:r w:rsidRPr="00862171">
        <w:rPr>
          <w:rFonts w:ascii="GHEA Grapalat" w:hAnsi="GHEA Grapalat"/>
          <w:lang w:val="af-ZA"/>
        </w:rPr>
        <w:t xml:space="preserve">  </w:t>
      </w:r>
      <w:r w:rsidRPr="00AE3869">
        <w:rPr>
          <w:rFonts w:ascii="GHEA Grapalat" w:hAnsi="GHEA Grapalat"/>
        </w:rPr>
        <w:t>շրջանակներում</w:t>
      </w:r>
      <w:r w:rsidRPr="00862171">
        <w:rPr>
          <w:rFonts w:ascii="GHEA Grapalat" w:hAnsi="GHEA Grapalat"/>
          <w:lang w:val="af-ZA"/>
        </w:rPr>
        <w:t xml:space="preserve"> 2014 </w:t>
      </w:r>
      <w:r w:rsidRPr="00AE3869">
        <w:rPr>
          <w:rFonts w:ascii="GHEA Grapalat" w:hAnsi="GHEA Grapalat"/>
        </w:rPr>
        <w:t>թվականի</w:t>
      </w:r>
      <w:r w:rsidRPr="00862171">
        <w:rPr>
          <w:rFonts w:ascii="GHEA Grapalat" w:hAnsi="GHEA Grapalat"/>
          <w:lang w:val="af-ZA"/>
        </w:rPr>
        <w:t xml:space="preserve"> «</w:t>
      </w:r>
      <w:r w:rsidRPr="00AE3869">
        <w:rPr>
          <w:rFonts w:ascii="GHEA Grapalat" w:hAnsi="GHEA Grapalat"/>
        </w:rPr>
        <w:t>Հակակոռուպցիոն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բարեփոխումներ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Հայաստանում</w:t>
      </w:r>
      <w:r w:rsidRPr="00862171">
        <w:rPr>
          <w:rFonts w:ascii="GHEA Grapalat" w:hAnsi="GHEA Grapalat"/>
          <w:lang w:val="af-ZA"/>
        </w:rPr>
        <w:t xml:space="preserve">» </w:t>
      </w:r>
      <w:r w:rsidRPr="00AE3869">
        <w:rPr>
          <w:rFonts w:ascii="GHEA Grapalat" w:hAnsi="GHEA Grapalat"/>
        </w:rPr>
        <w:t>զեկույցի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արդյունքում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Հայաստանի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lastRenderedPageBreak/>
        <w:t>Հանրապետությանը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տրված</w:t>
      </w:r>
      <w:r w:rsidRPr="00AE3869">
        <w:rPr>
          <w:rFonts w:ascii="GHEA Grapalat" w:hAnsi="GHEA Grapalat" w:cs="IRTEK Courier"/>
          <w:lang w:val="pt-BR"/>
        </w:rPr>
        <w:t xml:space="preserve"> 23 հանձնարակականների շրջանակում Հայաստանին առաջարկվել է ստեղծել </w:t>
      </w:r>
      <w:r w:rsidRPr="00AE3869">
        <w:rPr>
          <w:rFonts w:ascii="GHEA Grapalat" w:hAnsi="GHEA Grapalat"/>
          <w:noProof/>
        </w:rPr>
        <w:t>Դոնորներ</w:t>
      </w:r>
      <w:r w:rsidRPr="00AE3869">
        <w:rPr>
          <w:rFonts w:ascii="GHEA Grapalat" w:hAnsi="GHEA Grapalat" w:cs="IRTEK Courier"/>
          <w:lang w:val="pt-BR"/>
        </w:rPr>
        <w:t xml:space="preserve">ի հետ համագործակցության </w:t>
      </w:r>
      <w:r>
        <w:rPr>
          <w:rFonts w:ascii="GHEA Grapalat" w:hAnsi="GHEA Grapalat" w:cs="IRTEK Courier"/>
          <w:lang w:val="pt-BR"/>
        </w:rPr>
        <w:t xml:space="preserve">ապահովման աշխատանքների </w:t>
      </w:r>
      <w:r w:rsidRPr="00AE3869">
        <w:rPr>
          <w:rFonts w:ascii="GHEA Grapalat" w:hAnsi="GHEA Grapalat" w:cs="IRTEK Courier"/>
          <w:lang w:val="pt-BR"/>
        </w:rPr>
        <w:t xml:space="preserve">համակարգման մեխանիզմ՝ հաշվի առնելով այն հանգամանքը, որ ՀՀ-ում </w:t>
      </w:r>
      <w:r>
        <w:rPr>
          <w:rFonts w:ascii="GHEA Grapalat" w:hAnsi="GHEA Grapalat"/>
        </w:rPr>
        <w:t>այդպիսի</w:t>
      </w:r>
      <w:r w:rsidRPr="00862171">
        <w:rPr>
          <w:rFonts w:ascii="GHEA Grapalat" w:hAnsi="GHEA Grapalat"/>
          <w:lang w:val="af-ZA"/>
        </w:rPr>
        <w:t xml:space="preserve">  </w:t>
      </w:r>
      <w:r w:rsidRPr="00AE3869">
        <w:rPr>
          <w:rFonts w:ascii="GHEA Grapalat" w:hAnsi="GHEA Grapalat"/>
        </w:rPr>
        <w:t>մեխանիզմ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սահմանված</w:t>
      </w:r>
      <w:r w:rsidRPr="00862171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չէ</w:t>
      </w:r>
      <w:r w:rsidRPr="00862171">
        <w:rPr>
          <w:rFonts w:ascii="GHEA Grapalat" w:hAnsi="GHEA Grapalat"/>
          <w:lang w:val="af-ZA"/>
        </w:rPr>
        <w:t>:</w:t>
      </w:r>
    </w:p>
    <w:p w:rsidR="000E3E73" w:rsidRPr="00AE3869" w:rsidRDefault="000E3E73" w:rsidP="000E3E73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firstLine="90"/>
        <w:jc w:val="both"/>
        <w:rPr>
          <w:rFonts w:ascii="GHEA Grapalat" w:hAnsi="GHEA Grapalat"/>
          <w:b/>
          <w:color w:val="000000"/>
          <w:shd w:val="clear" w:color="auto" w:fill="FFFFFF"/>
          <w:lang w:val="fr-FR"/>
        </w:rPr>
      </w:pPr>
      <w:r w:rsidRPr="00AE3869">
        <w:rPr>
          <w:rFonts w:ascii="GHEA Grapalat" w:hAnsi="GHEA Grapalat"/>
          <w:lang w:val="af-ZA"/>
        </w:rPr>
        <w:tab/>
      </w: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color w:val="000000"/>
          <w:shd w:val="clear" w:color="auto" w:fill="FFFFFF"/>
          <w:lang w:val="fr-FR"/>
        </w:rPr>
      </w:pP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i/>
          <w:color w:val="000000"/>
          <w:shd w:val="clear" w:color="auto" w:fill="FFFFFF"/>
          <w:lang w:val="fr-FR"/>
        </w:rPr>
      </w:pPr>
      <w:r w:rsidRPr="00AE3869">
        <w:rPr>
          <w:rFonts w:ascii="GHEA Grapalat" w:hAnsi="GHEA Grapalat"/>
          <w:b/>
          <w:i/>
          <w:color w:val="000000"/>
          <w:shd w:val="clear" w:color="auto" w:fill="FFFFFF"/>
          <w:lang w:val="fr-FR"/>
        </w:rPr>
        <w:t>Առաջարկվող կարգավորման բնույթը</w:t>
      </w:r>
    </w:p>
    <w:p w:rsidR="000E3E73" w:rsidRPr="00862171" w:rsidRDefault="000E3E73" w:rsidP="000E3E7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fr-FR"/>
        </w:rPr>
      </w:pPr>
      <w:r w:rsidRPr="00AE3869">
        <w:rPr>
          <w:rFonts w:ascii="GHEA Grapalat" w:hAnsi="GHEA Grapalat"/>
          <w:lang w:val="af-ZA"/>
        </w:rPr>
        <w:t xml:space="preserve">Հաշվի առնելով այն հանգամանքը, որ Կոռուպցիայի դեմ պայքարի խորհուրդը ներկայումս հանդիսանում է հակակոռուպցիոն քաղաքականությանն առնչվող առանցքային հարցերի քննարկման կարևորագույն հարթակ՝ նախագծով առաջարկվում է Կոռուպցիայի դեմ պայքարի խորհրդին վերապահել նաև դոնորների </w:t>
      </w:r>
      <w:r w:rsidRPr="00AE3869">
        <w:rPr>
          <w:rFonts w:ascii="GHEA Grapalat" w:hAnsi="GHEA Grapalat" w:cs="IRTEK Courier"/>
          <w:lang w:val="pt-BR"/>
        </w:rPr>
        <w:t xml:space="preserve">հետ համագործակցության </w:t>
      </w:r>
      <w:r>
        <w:rPr>
          <w:rFonts w:ascii="GHEA Grapalat" w:hAnsi="GHEA Grapalat" w:cs="IRTEK Courier"/>
          <w:lang w:val="pt-BR"/>
        </w:rPr>
        <w:t xml:space="preserve">ապահովման աշխատանքների </w:t>
      </w:r>
      <w:r w:rsidRPr="00AE3869">
        <w:rPr>
          <w:rFonts w:ascii="GHEA Grapalat" w:hAnsi="GHEA Grapalat" w:cs="Sylfaen"/>
        </w:rPr>
        <w:t>համակարգման</w:t>
      </w:r>
      <w:r w:rsidRPr="00862171">
        <w:rPr>
          <w:rFonts w:ascii="GHEA Grapalat" w:hAnsi="GHEA Grapalat" w:cs="Sylfaen"/>
          <w:lang w:val="fr-FR"/>
        </w:rPr>
        <w:t xml:space="preserve"> </w:t>
      </w:r>
      <w:r w:rsidRPr="00AE3869">
        <w:rPr>
          <w:rFonts w:ascii="GHEA Grapalat" w:hAnsi="GHEA Grapalat" w:cs="Sylfaen"/>
        </w:rPr>
        <w:t>լիազորությունը</w:t>
      </w:r>
      <w:r w:rsidRPr="00862171">
        <w:rPr>
          <w:rFonts w:ascii="GHEA Grapalat" w:hAnsi="GHEA Grapalat" w:cs="Sylfaen"/>
          <w:lang w:val="fr-FR"/>
        </w:rPr>
        <w:t>:</w:t>
      </w:r>
      <w:r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Միաժամանակ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նախագծով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սահմանվում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է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Pr="00AE3869">
        <w:rPr>
          <w:rFonts w:ascii="GHEA Grapalat" w:hAnsi="GHEA Grapalat"/>
          <w:color w:val="000000"/>
          <w:shd w:val="clear" w:color="auto" w:fill="FFFFFF"/>
        </w:rPr>
        <w:t>որ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Խորհուրդը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Pr="00AE3869">
        <w:rPr>
          <w:rFonts w:ascii="GHEA Grapalat" w:hAnsi="GHEA Grapalat"/>
          <w:color w:val="000000"/>
          <w:shd w:val="clear" w:color="auto" w:fill="FFFFFF"/>
        </w:rPr>
        <w:t>իր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հերթական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նիստերից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զատ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Pr="00AE3869">
        <w:rPr>
          <w:rFonts w:ascii="GHEA Grapalat" w:hAnsi="GHEA Grapalat"/>
          <w:color w:val="000000"/>
          <w:shd w:val="clear" w:color="auto" w:fill="FFFFFF"/>
        </w:rPr>
        <w:t>պարտավոր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է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տարվա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ընթացքում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առնվազն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մեկ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անգամ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դոնորների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 w:cs="IRTEK Courier"/>
          <w:lang w:val="pt-BR"/>
        </w:rPr>
        <w:t>հետ համագործակցության հարցերով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նիստ</w:t>
      </w:r>
      <w:r w:rsidRPr="00862171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AE3869">
        <w:rPr>
          <w:rFonts w:ascii="GHEA Grapalat" w:hAnsi="GHEA Grapalat"/>
          <w:color w:val="000000"/>
          <w:shd w:val="clear" w:color="auto" w:fill="FFFFFF"/>
        </w:rPr>
        <w:t>գումարել</w:t>
      </w:r>
      <w:r w:rsidRPr="00AE3869">
        <w:rPr>
          <w:rFonts w:ascii="GHEA Grapalat" w:hAnsi="GHEA Grapalat" w:cs="IRTEK Courier"/>
          <w:lang w:val="pt-BR"/>
        </w:rPr>
        <w:t>:</w:t>
      </w:r>
    </w:p>
    <w:p w:rsidR="000E3E73" w:rsidRPr="00862171" w:rsidRDefault="000E3E73" w:rsidP="000E3E73">
      <w:pPr>
        <w:ind w:firstLine="375"/>
        <w:jc w:val="both"/>
        <w:rPr>
          <w:rFonts w:ascii="GHEA Grapalat" w:hAnsi="GHEA Grapalat"/>
          <w:color w:val="000000"/>
          <w:lang w:val="fr-FR"/>
        </w:rPr>
      </w:pPr>
      <w:r w:rsidRPr="00862171">
        <w:rPr>
          <w:rFonts w:ascii="Arial" w:hAnsi="Arial" w:cs="Arial"/>
          <w:color w:val="000000"/>
          <w:lang w:val="fr-FR"/>
        </w:rPr>
        <w:t> </w:t>
      </w: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b/>
          <w:lang w:val="pt-BR"/>
        </w:rPr>
      </w:pP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i/>
          <w:lang w:val="pt-BR"/>
        </w:rPr>
      </w:pPr>
      <w:r w:rsidRPr="00AE3869">
        <w:rPr>
          <w:rFonts w:ascii="GHEA Grapalat" w:hAnsi="GHEA Grapalat"/>
          <w:b/>
          <w:i/>
        </w:rPr>
        <w:t>Ակնկալվող</w:t>
      </w:r>
      <w:r w:rsidRPr="00AE3869">
        <w:rPr>
          <w:rFonts w:ascii="GHEA Grapalat" w:hAnsi="GHEA Grapalat"/>
          <w:b/>
          <w:i/>
          <w:lang w:val="pt-BR"/>
        </w:rPr>
        <w:t xml:space="preserve"> </w:t>
      </w:r>
      <w:r w:rsidRPr="00AE3869">
        <w:rPr>
          <w:rFonts w:ascii="GHEA Grapalat" w:hAnsi="GHEA Grapalat"/>
          <w:b/>
          <w:i/>
        </w:rPr>
        <w:t>արդյունքը</w:t>
      </w:r>
    </w:p>
    <w:p w:rsidR="000E3E73" w:rsidRPr="00862171" w:rsidRDefault="000E3E73" w:rsidP="000E3E73">
      <w:pPr>
        <w:pStyle w:val="a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AE3869">
        <w:rPr>
          <w:rFonts w:ascii="GHEA Grapalat" w:hAnsi="GHEA Grapalat"/>
          <w:sz w:val="24"/>
          <w:szCs w:val="24"/>
          <w:lang w:val="pt-BR"/>
        </w:rPr>
        <w:t>Նախագծի ընդունման արդյունքում կստեղծվի կոռուպցիայի դեմ պա</w:t>
      </w:r>
      <w:r>
        <w:rPr>
          <w:rFonts w:ascii="GHEA Grapalat" w:hAnsi="GHEA Grapalat"/>
          <w:sz w:val="24"/>
          <w:szCs w:val="24"/>
          <w:lang w:val="pt-BR"/>
        </w:rPr>
        <w:t>յ</w:t>
      </w:r>
      <w:r w:rsidRPr="00AE3869">
        <w:rPr>
          <w:rFonts w:ascii="GHEA Grapalat" w:hAnsi="GHEA Grapalat"/>
          <w:sz w:val="24"/>
          <w:szCs w:val="24"/>
          <w:lang w:val="pt-BR"/>
        </w:rPr>
        <w:t xml:space="preserve">քարի ոլորտում </w:t>
      </w:r>
      <w:r w:rsidRPr="00AE3869">
        <w:rPr>
          <w:rFonts w:ascii="GHEA Grapalat" w:hAnsi="GHEA Grapalat" w:cs="Sylfaen"/>
          <w:sz w:val="24"/>
          <w:szCs w:val="24"/>
        </w:rPr>
        <w:t>դոնորների կողմից հետագայում արդյունավետ ու թափանցիկ ֆինանսավորում ապահովելու համար անհրաժեշտ մեխանիզմ:</w:t>
      </w:r>
    </w:p>
    <w:p w:rsidR="000E3E73" w:rsidRPr="00862171" w:rsidRDefault="000E3E73" w:rsidP="000E3E7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81086D" w:rsidRDefault="0081086D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81086D" w:rsidRDefault="0081086D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  <w:bookmarkStart w:id="0" w:name="_GoBack"/>
      <w:bookmarkEnd w:id="0"/>
      <w:r w:rsidRPr="00AE3869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Ե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Ղ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Ե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Կ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Ա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Ն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Ք</w:t>
      </w:r>
    </w:p>
    <w:p w:rsidR="000E3E73" w:rsidRPr="00862171" w:rsidRDefault="000E3E73" w:rsidP="000E3E73">
      <w:pPr>
        <w:autoSpaceDE w:val="0"/>
        <w:autoSpaceDN w:val="0"/>
        <w:adjustRightInd w:val="0"/>
        <w:ind w:right="-39" w:firstLine="851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AE3869">
        <w:rPr>
          <w:rFonts w:ascii="GHEA Grapalat" w:hAnsi="GHEA Grapalat" w:cs="Sylfaen"/>
          <w:b/>
          <w:lang w:val="af-ZA"/>
        </w:rPr>
        <w:t>«</w:t>
      </w:r>
      <w:r w:rsidRPr="00AE3869">
        <w:rPr>
          <w:rFonts w:ascii="GHEA Grapalat" w:hAnsi="GHEA Grapalat" w:cs="Sylfaen"/>
          <w:b/>
        </w:rPr>
        <w:t>ՀԱՅԱ</w:t>
      </w:r>
      <w:r w:rsidRPr="00AE3869">
        <w:rPr>
          <w:rFonts w:ascii="GHEA Grapalat" w:hAnsi="GHEA Grapalat"/>
          <w:b/>
          <w:lang w:val="pt-BR"/>
        </w:rPr>
        <w:t>U</w:t>
      </w:r>
      <w:r w:rsidRPr="00AE3869">
        <w:rPr>
          <w:rFonts w:ascii="GHEA Grapalat" w:hAnsi="GHEA Grapalat" w:cs="Sylfaen"/>
          <w:b/>
        </w:rPr>
        <w:t>ՏԱՆԻ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ՀԱՆՐԱՊԵՏՈՒԹՅԱՆ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ԿԱՌԱՎԱՐՈՒԹՅԱՆ</w:t>
      </w:r>
      <w:r w:rsidRPr="00AE3869">
        <w:rPr>
          <w:rFonts w:ascii="GHEA Grapalat" w:hAnsi="GHEA Grapalat"/>
          <w:b/>
          <w:lang w:val="pt-BR"/>
        </w:rPr>
        <w:t xml:space="preserve"> 2015 </w:t>
      </w:r>
      <w:r w:rsidRPr="00AE3869">
        <w:rPr>
          <w:rFonts w:ascii="GHEA Grapalat" w:hAnsi="GHEA Grapalat" w:cs="Sylfaen"/>
          <w:b/>
        </w:rPr>
        <w:t>ԹՎԱԿԱՆԻ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ՓԵՏՐՎԱՐԻ</w:t>
      </w:r>
      <w:r w:rsidRPr="00862171">
        <w:rPr>
          <w:rFonts w:ascii="GHEA Grapalat" w:hAnsi="GHEA Grapalat" w:cs="Sylfaen"/>
          <w:b/>
          <w:lang w:val="af-ZA"/>
        </w:rPr>
        <w:t xml:space="preserve"> 19-</w:t>
      </w:r>
      <w:r w:rsidRPr="00AE3869">
        <w:rPr>
          <w:rFonts w:ascii="GHEA Grapalat" w:hAnsi="GHEA Grapalat" w:cs="Sylfaen"/>
          <w:b/>
        </w:rPr>
        <w:t>Ի</w:t>
      </w:r>
      <w:r w:rsidRPr="00AE3869">
        <w:rPr>
          <w:rFonts w:ascii="GHEA Grapalat" w:hAnsi="GHEA Grapalat"/>
          <w:b/>
          <w:lang w:val="pt-BR"/>
        </w:rPr>
        <w:t xml:space="preserve"> N 165-Ն </w:t>
      </w:r>
      <w:r w:rsidRPr="00AE3869">
        <w:rPr>
          <w:rFonts w:ascii="GHEA Grapalat" w:hAnsi="GHEA Grapalat" w:cs="Sylfaen"/>
          <w:b/>
        </w:rPr>
        <w:t>ՈՐՈՇՄԱՆ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ՄԵՋ</w:t>
      </w:r>
      <w:r w:rsidRPr="00AE3869">
        <w:rPr>
          <w:rFonts w:ascii="GHEA Grapalat" w:hAnsi="GHEA Grapalat"/>
          <w:b/>
          <w:lang w:val="pt-BR"/>
        </w:rPr>
        <w:t xml:space="preserve"> ԼՐԱՑՈՒՄՆԵՐ </w:t>
      </w:r>
      <w:r w:rsidRPr="00AE3869">
        <w:rPr>
          <w:rFonts w:ascii="GHEA Grapalat" w:hAnsi="GHEA Grapalat" w:cs="Sylfaen"/>
          <w:b/>
        </w:rPr>
        <w:t>ԿԱՏԱՐԵԼՈՒ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ՄԱ</w:t>
      </w:r>
      <w:r w:rsidRPr="00AE3869">
        <w:rPr>
          <w:rFonts w:ascii="GHEA Grapalat" w:hAnsi="GHEA Grapalat"/>
          <w:b/>
          <w:lang w:val="pt-BR"/>
        </w:rPr>
        <w:t>U</w:t>
      </w:r>
      <w:r w:rsidRPr="00AE3869">
        <w:rPr>
          <w:rFonts w:ascii="GHEA Grapalat" w:hAnsi="GHEA Grapalat" w:cs="Sylfaen"/>
          <w:b/>
        </w:rPr>
        <w:t>ԻՆ</w:t>
      </w:r>
      <w:r w:rsidRPr="00AE3869">
        <w:rPr>
          <w:rFonts w:ascii="GHEA Grapalat" w:hAnsi="GHEA Grapalat"/>
          <w:b/>
          <w:lang w:val="af-ZA"/>
        </w:rPr>
        <w:t xml:space="preserve">» </w:t>
      </w:r>
      <w:r w:rsidRPr="00AE3869">
        <w:rPr>
          <w:rFonts w:ascii="GHEA Grapalat" w:hAnsi="GHEA Grapalat" w:cs="Sylfaen"/>
          <w:b/>
          <w:lang w:val="hy-AM"/>
        </w:rPr>
        <w:t>ՀՀ ԿԱՌԱՎԱՐՈՒԹՅԱՆ ՈՐՈՇՄԱՆ ԸՆԴՈՒՆՄԱՆ</w:t>
      </w:r>
      <w:r w:rsidRPr="00AE3869">
        <w:rPr>
          <w:rFonts w:ascii="GHEA Grapalat" w:hAnsi="GHEA Grapalat" w:cs="Sylfaen"/>
          <w:b/>
          <w:lang w:val="pt-BR"/>
        </w:rPr>
        <w:t xml:space="preserve"> </w:t>
      </w:r>
      <w:r w:rsidRPr="00AE3869">
        <w:rPr>
          <w:rFonts w:ascii="GHEA Grapalat" w:hAnsi="GHEA Grapalat" w:cs="Times Armenian"/>
          <w:b/>
          <w:lang w:val="hy-AM"/>
        </w:rPr>
        <w:t>ԿԱՊԱԿՑՈՒԹՅԱՄԲ</w:t>
      </w:r>
      <w:r w:rsidRPr="00AE3869">
        <w:rPr>
          <w:rFonts w:ascii="GHEA Grapalat" w:hAnsi="GHEA Grapalat" w:cs="Times Armenian"/>
          <w:b/>
          <w:lang w:val="af-ZA"/>
        </w:rPr>
        <w:t xml:space="preserve"> </w:t>
      </w:r>
      <w:r w:rsidRPr="00AE3869">
        <w:rPr>
          <w:rFonts w:ascii="GHEA Grapalat" w:hAnsi="GHEA Grapalat"/>
          <w:b/>
          <w:lang w:val="hy-AM"/>
        </w:rPr>
        <w:t>ԱՅԼ</w:t>
      </w: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right="282" w:firstLine="851"/>
        <w:jc w:val="center"/>
        <w:rPr>
          <w:rFonts w:ascii="GHEA Grapalat" w:hAnsi="GHEA Grapalat"/>
          <w:lang w:val="af-ZA"/>
        </w:rPr>
      </w:pPr>
      <w:r w:rsidRPr="00862171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E3869">
        <w:rPr>
          <w:rFonts w:ascii="GHEA Grapalat" w:hAnsi="GHEA Grapalat"/>
          <w:b/>
          <w:color w:val="000000" w:themeColor="text1"/>
        </w:rPr>
        <w:t>ԻՐԱՎԱԿԱՆ</w:t>
      </w:r>
      <w:r w:rsidRPr="00862171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E3869">
        <w:rPr>
          <w:rFonts w:ascii="GHEA Grapalat" w:hAnsi="GHEA Grapalat"/>
          <w:b/>
          <w:color w:val="000000" w:themeColor="text1"/>
        </w:rPr>
        <w:t>ԱԿՏԵՐԻ</w:t>
      </w:r>
      <w:r w:rsidRPr="00862171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E3869">
        <w:rPr>
          <w:rFonts w:ascii="GHEA Grapalat" w:hAnsi="GHEA Grapalat"/>
          <w:b/>
          <w:color w:val="000000" w:themeColor="text1"/>
        </w:rPr>
        <w:t>ԸՆԴՈՒՆՄԱՆ</w:t>
      </w:r>
      <w:r w:rsidRPr="00862171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E3869">
        <w:rPr>
          <w:rFonts w:ascii="GHEA Grapalat" w:hAnsi="GHEA Grapalat"/>
          <w:b/>
          <w:color w:val="000000" w:themeColor="text1"/>
        </w:rPr>
        <w:t>ԱՆՀՐԱԺԵՇՏՈՒԹՅԱՆ</w:t>
      </w:r>
      <w:r w:rsidRPr="00862171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E3869">
        <w:rPr>
          <w:rFonts w:ascii="GHEA Grapalat" w:hAnsi="GHEA Grapalat"/>
          <w:b/>
          <w:color w:val="000000" w:themeColor="text1"/>
        </w:rPr>
        <w:t>ՄԱՍԻՆ</w:t>
      </w:r>
    </w:p>
    <w:p w:rsidR="000E3E73" w:rsidRPr="00AE3869" w:rsidRDefault="000E3E73" w:rsidP="000E3E73">
      <w:pPr>
        <w:spacing w:line="360" w:lineRule="auto"/>
        <w:ind w:firstLine="851"/>
        <w:jc w:val="both"/>
        <w:rPr>
          <w:rFonts w:ascii="GHEA Grapalat" w:hAnsi="GHEA Grapalat" w:cs="Sylfaen"/>
          <w:lang w:val="af-ZA"/>
        </w:rPr>
      </w:pPr>
    </w:p>
    <w:p w:rsidR="000E3E73" w:rsidRPr="00AE3869" w:rsidRDefault="000E3E73" w:rsidP="000E3E73">
      <w:pPr>
        <w:spacing w:line="360" w:lineRule="auto"/>
        <w:ind w:firstLine="851"/>
        <w:jc w:val="both"/>
        <w:rPr>
          <w:rFonts w:ascii="GHEA Grapalat" w:hAnsi="GHEA Grapalat"/>
          <w:noProof/>
          <w:lang w:val="af-ZA"/>
        </w:rPr>
      </w:pPr>
      <w:r w:rsidRPr="00AE3869">
        <w:rPr>
          <w:rFonts w:ascii="GHEA Grapalat" w:hAnsi="GHEA Grapalat" w:cs="Sylfaen"/>
          <w:lang w:val="af-ZA"/>
        </w:rPr>
        <w:t>«</w:t>
      </w:r>
      <w:r w:rsidRPr="00AE3869">
        <w:rPr>
          <w:rFonts w:ascii="GHEA Grapalat" w:hAnsi="GHEA Grapalat" w:cs="Sylfaen"/>
        </w:rPr>
        <w:t>Հայա</w:t>
      </w:r>
      <w:r w:rsidRPr="00AE3869">
        <w:rPr>
          <w:rFonts w:ascii="GHEA Grapalat" w:hAnsi="GHEA Grapalat"/>
          <w:lang w:val="pt-BR"/>
        </w:rPr>
        <w:t>u</w:t>
      </w:r>
      <w:r w:rsidRPr="00AE3869">
        <w:rPr>
          <w:rFonts w:ascii="GHEA Grapalat" w:hAnsi="GHEA Grapalat" w:cs="Sylfaen"/>
        </w:rPr>
        <w:t>տանի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 w:cs="Sylfaen"/>
        </w:rPr>
        <w:t>Հանրապետության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 w:cs="Sylfaen"/>
        </w:rPr>
        <w:t>կառավարության</w:t>
      </w:r>
      <w:r w:rsidRPr="00AE3869">
        <w:rPr>
          <w:rFonts w:ascii="GHEA Grapalat" w:hAnsi="GHEA Grapalat"/>
          <w:lang w:val="pt-BR"/>
        </w:rPr>
        <w:t xml:space="preserve"> 2015 </w:t>
      </w:r>
      <w:r w:rsidRPr="00AE3869">
        <w:rPr>
          <w:rFonts w:ascii="GHEA Grapalat" w:hAnsi="GHEA Grapalat" w:cs="Sylfaen"/>
        </w:rPr>
        <w:t>թվականի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 w:cs="Sylfaen"/>
        </w:rPr>
        <w:t>փետրվարի</w:t>
      </w:r>
      <w:r w:rsidRPr="00862171">
        <w:rPr>
          <w:rFonts w:ascii="GHEA Grapalat" w:hAnsi="GHEA Grapalat" w:cs="Sylfaen"/>
          <w:lang w:val="af-ZA"/>
        </w:rPr>
        <w:t xml:space="preserve"> 19</w:t>
      </w:r>
      <w:r w:rsidRPr="00AE3869">
        <w:rPr>
          <w:rFonts w:ascii="GHEA Grapalat" w:hAnsi="GHEA Grapalat"/>
          <w:lang w:val="pt-BR"/>
        </w:rPr>
        <w:t>-</w:t>
      </w:r>
      <w:r w:rsidRPr="00AE3869">
        <w:rPr>
          <w:rFonts w:ascii="GHEA Grapalat" w:hAnsi="GHEA Grapalat" w:cs="Sylfaen"/>
        </w:rPr>
        <w:t>ի</w:t>
      </w:r>
      <w:r w:rsidRPr="00AE3869">
        <w:rPr>
          <w:rFonts w:ascii="GHEA Grapalat" w:hAnsi="GHEA Grapalat"/>
          <w:lang w:val="pt-BR"/>
        </w:rPr>
        <w:t xml:space="preserve"> N 165-Ն </w:t>
      </w:r>
      <w:r w:rsidRPr="00AE3869">
        <w:rPr>
          <w:rFonts w:ascii="GHEA Grapalat" w:hAnsi="GHEA Grapalat" w:cs="Sylfaen"/>
        </w:rPr>
        <w:t>որոշման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 w:cs="Sylfaen"/>
        </w:rPr>
        <w:t>մեջ</w:t>
      </w:r>
      <w:r w:rsidRPr="00862171">
        <w:rPr>
          <w:rFonts w:ascii="GHEA Grapalat" w:hAnsi="GHEA Grapalat" w:cs="Sylfaen"/>
          <w:lang w:val="af-ZA"/>
        </w:rPr>
        <w:t xml:space="preserve"> </w:t>
      </w:r>
      <w:r w:rsidRPr="00AE3869">
        <w:rPr>
          <w:rFonts w:ascii="GHEA Grapalat" w:hAnsi="GHEA Grapalat"/>
          <w:lang w:val="pt-BR"/>
        </w:rPr>
        <w:t xml:space="preserve">լրացումներ </w:t>
      </w:r>
      <w:r w:rsidRPr="00AE3869">
        <w:rPr>
          <w:rFonts w:ascii="GHEA Grapalat" w:hAnsi="GHEA Grapalat" w:cs="Sylfaen"/>
        </w:rPr>
        <w:t>կատարելու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 w:cs="Sylfaen"/>
        </w:rPr>
        <w:t>մա</w:t>
      </w:r>
      <w:r w:rsidRPr="00AE3869">
        <w:rPr>
          <w:rFonts w:ascii="GHEA Grapalat" w:hAnsi="GHEA Grapalat"/>
          <w:lang w:val="pt-BR"/>
        </w:rPr>
        <w:t>u</w:t>
      </w:r>
      <w:r w:rsidRPr="00AE3869">
        <w:rPr>
          <w:rFonts w:ascii="GHEA Grapalat" w:hAnsi="GHEA Grapalat" w:cs="Sylfaen"/>
        </w:rPr>
        <w:t>ին</w:t>
      </w:r>
      <w:r w:rsidRPr="00AE3869">
        <w:rPr>
          <w:rFonts w:ascii="GHEA Grapalat" w:hAnsi="GHEA Grapalat"/>
          <w:lang w:val="af-ZA"/>
        </w:rPr>
        <w:t>»</w:t>
      </w:r>
      <w:r w:rsidRPr="00AE3869">
        <w:rPr>
          <w:rFonts w:ascii="GHEA Grapalat" w:hAnsi="GHEA Grapalat"/>
          <w:b/>
          <w:lang w:val="af-ZA"/>
        </w:rPr>
        <w:t xml:space="preserve"> </w:t>
      </w:r>
      <w:r w:rsidRPr="00AE3869">
        <w:rPr>
          <w:rFonts w:ascii="GHEA Grapalat" w:hAnsi="GHEA Grapalat"/>
          <w:lang w:val="af-ZA"/>
        </w:rPr>
        <w:t>Հայաստանի Հանրապետության կառավարության որոշման ընդունման</w:t>
      </w:r>
      <w:r w:rsidRPr="00AE3869">
        <w:rPr>
          <w:rFonts w:ascii="GHEA Grapalat" w:hAnsi="GHEA Grapalat" w:cs="Times Armenian"/>
          <w:noProof/>
          <w:lang w:val="hy-AM"/>
        </w:rPr>
        <w:t xml:space="preserve"> </w:t>
      </w:r>
      <w:r w:rsidRPr="00AE3869">
        <w:rPr>
          <w:rFonts w:ascii="GHEA Grapalat" w:hAnsi="GHEA Grapalat" w:cs="Sylfaen"/>
          <w:noProof/>
          <w:lang w:val="hy-AM"/>
        </w:rPr>
        <w:t>կապակցությամբ</w:t>
      </w:r>
      <w:r w:rsidRPr="00AE3869">
        <w:rPr>
          <w:rFonts w:ascii="GHEA Grapalat" w:hAnsi="GHEA Grapalat" w:cs="Times Armenian"/>
          <w:noProof/>
          <w:lang w:val="hy-AM"/>
        </w:rPr>
        <w:t xml:space="preserve"> </w:t>
      </w:r>
      <w:r w:rsidRPr="00AE3869">
        <w:rPr>
          <w:rFonts w:ascii="GHEA Grapalat" w:hAnsi="GHEA Grapalat" w:cs="Times Armenian"/>
          <w:noProof/>
        </w:rPr>
        <w:t>այլ</w:t>
      </w:r>
      <w:r w:rsidRPr="00AE3869">
        <w:rPr>
          <w:rFonts w:ascii="GHEA Grapalat" w:hAnsi="GHEA Grapalat" w:cs="Times Armenian"/>
          <w:noProof/>
          <w:lang w:val="af-ZA"/>
        </w:rPr>
        <w:t xml:space="preserve"> </w:t>
      </w:r>
      <w:r w:rsidRPr="00AE3869">
        <w:rPr>
          <w:rFonts w:ascii="GHEA Grapalat" w:hAnsi="GHEA Grapalat" w:cs="Times Armenian"/>
          <w:noProof/>
        </w:rPr>
        <w:t>իրավական</w:t>
      </w:r>
      <w:r w:rsidRPr="00AE3869">
        <w:rPr>
          <w:rFonts w:ascii="GHEA Grapalat" w:hAnsi="GHEA Grapalat" w:cs="Times Armenian"/>
          <w:noProof/>
          <w:lang w:val="af-ZA"/>
        </w:rPr>
        <w:t xml:space="preserve"> </w:t>
      </w:r>
      <w:r w:rsidRPr="00AE3869">
        <w:rPr>
          <w:rFonts w:ascii="GHEA Grapalat" w:hAnsi="GHEA Grapalat" w:cs="Times Armenian"/>
          <w:noProof/>
        </w:rPr>
        <w:t>ակտերի</w:t>
      </w:r>
      <w:r w:rsidRPr="00862171">
        <w:rPr>
          <w:rFonts w:ascii="GHEA Grapalat" w:hAnsi="GHEA Grapalat" w:cs="Times Armenian"/>
          <w:noProof/>
          <w:lang w:val="af-ZA"/>
        </w:rPr>
        <w:t xml:space="preserve"> </w:t>
      </w:r>
      <w:r w:rsidRPr="00AE3869">
        <w:rPr>
          <w:rFonts w:ascii="GHEA Grapalat" w:hAnsi="GHEA Grapalat" w:cs="Times Armenian"/>
          <w:noProof/>
        </w:rPr>
        <w:t>ընդունման</w:t>
      </w:r>
      <w:r w:rsidRPr="00862171">
        <w:rPr>
          <w:rFonts w:ascii="GHEA Grapalat" w:hAnsi="GHEA Grapalat" w:cs="Times Armenian"/>
          <w:noProof/>
          <w:lang w:val="af-ZA"/>
        </w:rPr>
        <w:t xml:space="preserve"> </w:t>
      </w:r>
      <w:r w:rsidRPr="00AE3869">
        <w:rPr>
          <w:rFonts w:ascii="GHEA Grapalat" w:hAnsi="GHEA Grapalat" w:cs="Times Armenian"/>
          <w:noProof/>
        </w:rPr>
        <w:t>անհրաժեշտություն</w:t>
      </w:r>
      <w:r w:rsidRPr="00AE3869">
        <w:rPr>
          <w:rFonts w:ascii="GHEA Grapalat" w:hAnsi="GHEA Grapalat" w:cs="Times Armenian"/>
          <w:noProof/>
          <w:lang w:val="af-ZA"/>
        </w:rPr>
        <w:t xml:space="preserve"> </w:t>
      </w:r>
      <w:r w:rsidRPr="00AE3869">
        <w:rPr>
          <w:rFonts w:ascii="GHEA Grapalat" w:hAnsi="GHEA Grapalat" w:cs="Times Armenian"/>
          <w:noProof/>
        </w:rPr>
        <w:t>չի</w:t>
      </w:r>
      <w:r w:rsidRPr="00AE3869">
        <w:rPr>
          <w:rFonts w:ascii="GHEA Grapalat" w:hAnsi="GHEA Grapalat" w:cs="Times Armenian"/>
          <w:noProof/>
          <w:lang w:val="af-ZA"/>
        </w:rPr>
        <w:t xml:space="preserve"> </w:t>
      </w:r>
      <w:r w:rsidRPr="00AE3869">
        <w:rPr>
          <w:rFonts w:ascii="GHEA Grapalat" w:hAnsi="GHEA Grapalat" w:cs="Times Armenian"/>
          <w:noProof/>
        </w:rPr>
        <w:t>առաջանում</w:t>
      </w:r>
      <w:r w:rsidRPr="00AE3869">
        <w:rPr>
          <w:rFonts w:ascii="GHEA Grapalat" w:hAnsi="GHEA Grapalat" w:cs="Times Armenian"/>
          <w:noProof/>
          <w:lang w:val="af-ZA"/>
        </w:rPr>
        <w:t>:</w:t>
      </w:r>
      <w:r w:rsidRPr="00AE3869">
        <w:rPr>
          <w:rFonts w:ascii="GHEA Grapalat" w:hAnsi="GHEA Grapalat" w:cs="Sylfaen"/>
          <w:noProof/>
          <w:lang w:val="af-ZA"/>
        </w:rPr>
        <w:t xml:space="preserve"> </w:t>
      </w:r>
    </w:p>
    <w:p w:rsidR="000E3E73" w:rsidRPr="00AE3869" w:rsidRDefault="000E3E73" w:rsidP="000E3E73">
      <w:pPr>
        <w:spacing w:line="360" w:lineRule="auto"/>
        <w:ind w:right="72" w:firstLine="851"/>
        <w:jc w:val="both"/>
        <w:rPr>
          <w:rFonts w:ascii="GHEA Grapalat" w:hAnsi="GHEA Grapalat"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F23D8C" w:rsidRPr="00AE3869" w:rsidRDefault="00F23D8C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AE3869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Ե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Ղ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Ե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Կ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Ա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Ն</w:t>
      </w:r>
      <w:r w:rsidRPr="00AE3869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E3869">
        <w:rPr>
          <w:rFonts w:ascii="GHEA Grapalat" w:hAnsi="GHEA Grapalat" w:cs="Sylfaen"/>
          <w:b/>
          <w:noProof/>
          <w:lang w:val="af-ZA"/>
        </w:rPr>
        <w:t>Ք</w:t>
      </w:r>
    </w:p>
    <w:p w:rsidR="000E3E73" w:rsidRPr="00AE3869" w:rsidRDefault="000E3E73" w:rsidP="000E3E73">
      <w:pPr>
        <w:autoSpaceDE w:val="0"/>
        <w:autoSpaceDN w:val="0"/>
        <w:adjustRightInd w:val="0"/>
        <w:ind w:right="-39" w:firstLine="851"/>
        <w:jc w:val="center"/>
        <w:rPr>
          <w:rFonts w:ascii="GHEA Grapalat" w:hAnsi="GHEA Grapalat"/>
          <w:b/>
          <w:lang w:val="pt-BR"/>
        </w:rPr>
      </w:pPr>
      <w:r w:rsidRPr="00AE3869">
        <w:rPr>
          <w:rFonts w:ascii="GHEA Grapalat" w:hAnsi="GHEA Grapalat" w:cs="Sylfaen"/>
          <w:b/>
          <w:lang w:val="af-ZA"/>
        </w:rPr>
        <w:t>«</w:t>
      </w:r>
      <w:r w:rsidRPr="00AE3869">
        <w:rPr>
          <w:rFonts w:ascii="GHEA Grapalat" w:hAnsi="GHEA Grapalat" w:cs="Sylfaen"/>
          <w:b/>
        </w:rPr>
        <w:t>ՀԱՅԱ</w:t>
      </w:r>
      <w:r w:rsidRPr="00AE3869">
        <w:rPr>
          <w:rFonts w:ascii="GHEA Grapalat" w:hAnsi="GHEA Grapalat"/>
          <w:b/>
          <w:lang w:val="pt-BR"/>
        </w:rPr>
        <w:t>U</w:t>
      </w:r>
      <w:r w:rsidRPr="00AE3869">
        <w:rPr>
          <w:rFonts w:ascii="GHEA Grapalat" w:hAnsi="GHEA Grapalat" w:cs="Sylfaen"/>
          <w:b/>
        </w:rPr>
        <w:t>ՏԱՆԻ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ՀԱՆՐԱՊԵՏՈՒԹՅԱՆ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ԿԱՌԱՎԱՐՈՒԹՅԱՆ</w:t>
      </w:r>
      <w:r w:rsidRPr="00AE3869">
        <w:rPr>
          <w:rFonts w:ascii="GHEA Grapalat" w:hAnsi="GHEA Grapalat"/>
          <w:b/>
          <w:lang w:val="pt-BR"/>
        </w:rPr>
        <w:t xml:space="preserve"> 2015 </w:t>
      </w:r>
      <w:r w:rsidRPr="00AE3869">
        <w:rPr>
          <w:rFonts w:ascii="GHEA Grapalat" w:hAnsi="GHEA Grapalat" w:cs="Sylfaen"/>
          <w:b/>
        </w:rPr>
        <w:t>ԹՎԱԿԱՆԻ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ՓԵՏՐՎԱՐԻ</w:t>
      </w:r>
      <w:r w:rsidRPr="00862171">
        <w:rPr>
          <w:rFonts w:ascii="GHEA Grapalat" w:hAnsi="GHEA Grapalat" w:cs="Sylfaen"/>
          <w:b/>
          <w:lang w:val="af-ZA"/>
        </w:rPr>
        <w:t xml:space="preserve"> 19-</w:t>
      </w:r>
      <w:r w:rsidRPr="00AE3869">
        <w:rPr>
          <w:rFonts w:ascii="GHEA Grapalat" w:hAnsi="GHEA Grapalat" w:cs="Sylfaen"/>
          <w:b/>
        </w:rPr>
        <w:t>Ի</w:t>
      </w:r>
      <w:r w:rsidRPr="00AE3869">
        <w:rPr>
          <w:rFonts w:ascii="GHEA Grapalat" w:hAnsi="GHEA Grapalat"/>
          <w:b/>
          <w:lang w:val="pt-BR"/>
        </w:rPr>
        <w:t xml:space="preserve"> N 165-Ն </w:t>
      </w:r>
      <w:r w:rsidRPr="00AE3869">
        <w:rPr>
          <w:rFonts w:ascii="GHEA Grapalat" w:hAnsi="GHEA Grapalat" w:cs="Sylfaen"/>
          <w:b/>
        </w:rPr>
        <w:t>ՈՐՈՇՄԱՆ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ՄԵՋ</w:t>
      </w:r>
      <w:r w:rsidRPr="00AE3869">
        <w:rPr>
          <w:rFonts w:ascii="GHEA Grapalat" w:hAnsi="GHEA Grapalat"/>
          <w:b/>
          <w:lang w:val="pt-BR"/>
        </w:rPr>
        <w:t xml:space="preserve"> ԼՐԱՑՈՒՄՆԵՐ </w:t>
      </w:r>
      <w:r w:rsidRPr="00AE3869">
        <w:rPr>
          <w:rFonts w:ascii="GHEA Grapalat" w:hAnsi="GHEA Grapalat" w:cs="Sylfaen"/>
          <w:b/>
        </w:rPr>
        <w:t>ԿԱՏԱՐԵԼՈՒ</w:t>
      </w:r>
      <w:r w:rsidRPr="00AE3869">
        <w:rPr>
          <w:rFonts w:ascii="GHEA Grapalat" w:hAnsi="GHEA Grapalat"/>
          <w:b/>
          <w:lang w:val="pt-BR"/>
        </w:rPr>
        <w:t xml:space="preserve"> </w:t>
      </w:r>
      <w:r w:rsidRPr="00AE3869">
        <w:rPr>
          <w:rFonts w:ascii="GHEA Grapalat" w:hAnsi="GHEA Grapalat" w:cs="Sylfaen"/>
          <w:b/>
        </w:rPr>
        <w:t>ՄԱ</w:t>
      </w:r>
      <w:r w:rsidRPr="00AE3869">
        <w:rPr>
          <w:rFonts w:ascii="GHEA Grapalat" w:hAnsi="GHEA Grapalat"/>
          <w:b/>
          <w:lang w:val="pt-BR"/>
        </w:rPr>
        <w:t>U</w:t>
      </w:r>
      <w:r w:rsidRPr="00AE3869">
        <w:rPr>
          <w:rFonts w:ascii="GHEA Grapalat" w:hAnsi="GHEA Grapalat" w:cs="Sylfaen"/>
          <w:b/>
        </w:rPr>
        <w:t>ԻՆ</w:t>
      </w:r>
      <w:r w:rsidRPr="00AE3869">
        <w:rPr>
          <w:rFonts w:ascii="GHEA Grapalat" w:hAnsi="GHEA Grapalat"/>
          <w:b/>
          <w:lang w:val="af-ZA"/>
        </w:rPr>
        <w:t xml:space="preserve">» </w:t>
      </w:r>
      <w:r w:rsidRPr="00AE3869">
        <w:rPr>
          <w:rFonts w:ascii="GHEA Grapalat" w:hAnsi="GHEA Grapalat" w:cs="Sylfaen"/>
          <w:b/>
          <w:lang w:val="hy-AM"/>
        </w:rPr>
        <w:t>ՀՀ ԿԱՌԱՎԱՐՈՒԹՅԱՆ ՈՐՈՇՄԱՆ ԸՆԴՈՒՆՄԱՆ</w:t>
      </w:r>
      <w:r w:rsidRPr="00AE3869">
        <w:rPr>
          <w:rFonts w:ascii="GHEA Grapalat" w:hAnsi="GHEA Grapalat" w:cs="Sylfaen"/>
          <w:b/>
          <w:lang w:val="pt-BR"/>
        </w:rPr>
        <w:t xml:space="preserve"> </w:t>
      </w:r>
      <w:r w:rsidRPr="00AE3869">
        <w:rPr>
          <w:rFonts w:ascii="GHEA Grapalat" w:hAnsi="GHEA Grapalat" w:cs="Times Armenian"/>
          <w:b/>
        </w:rPr>
        <w:t>ԴԵՊՔՈՒՄ</w:t>
      </w:r>
      <w:r w:rsidRPr="00AE3869">
        <w:rPr>
          <w:rFonts w:ascii="GHEA Grapalat" w:hAnsi="GHEA Grapalat" w:cs="Times Armenian"/>
          <w:b/>
          <w:lang w:val="af-ZA"/>
        </w:rPr>
        <w:t xml:space="preserve"> </w:t>
      </w:r>
      <w:r w:rsidRPr="00AE3869">
        <w:rPr>
          <w:rFonts w:ascii="GHEA Grapalat" w:hAnsi="GHEA Grapalat" w:cs="Sylfaen"/>
          <w:b/>
        </w:rPr>
        <w:t>ՊԵՏԱԿԱՆ</w:t>
      </w:r>
      <w:r w:rsidRPr="00AE3869">
        <w:rPr>
          <w:rFonts w:ascii="GHEA Grapalat" w:hAnsi="GHEA Grapalat" w:cs="Sylfaen"/>
          <w:b/>
          <w:lang w:val="af-ZA"/>
        </w:rPr>
        <w:t xml:space="preserve"> </w:t>
      </w:r>
      <w:r w:rsidRPr="00AE3869">
        <w:rPr>
          <w:rFonts w:ascii="GHEA Grapalat" w:hAnsi="GHEA Grapalat" w:cs="Sylfaen"/>
          <w:b/>
        </w:rPr>
        <w:t>ԿԱՄ</w:t>
      </w:r>
      <w:r w:rsidRPr="00AE3869">
        <w:rPr>
          <w:rFonts w:ascii="GHEA Grapalat" w:hAnsi="GHEA Grapalat" w:cs="Sylfaen"/>
          <w:b/>
          <w:lang w:val="af-ZA"/>
        </w:rPr>
        <w:t xml:space="preserve"> </w:t>
      </w:r>
      <w:r w:rsidRPr="00AE3869">
        <w:rPr>
          <w:rFonts w:ascii="GHEA Grapalat" w:hAnsi="GHEA Grapalat" w:cs="Sylfaen"/>
          <w:b/>
        </w:rPr>
        <w:t>ՏԵՂԱԿԱՆ</w:t>
      </w:r>
      <w:r w:rsidRPr="00AE3869">
        <w:rPr>
          <w:rFonts w:ascii="GHEA Grapalat" w:hAnsi="GHEA Grapalat" w:cs="Sylfaen"/>
          <w:b/>
          <w:lang w:val="af-ZA"/>
        </w:rPr>
        <w:t xml:space="preserve"> </w:t>
      </w:r>
      <w:r w:rsidRPr="00AE3869">
        <w:rPr>
          <w:rFonts w:ascii="GHEA Grapalat" w:hAnsi="GHEA Grapalat" w:cs="Sylfaen"/>
          <w:b/>
        </w:rPr>
        <w:t>ԻՆՔՆԱԿԱՌԱՎԱՐՄԱՆ</w:t>
      </w:r>
      <w:r w:rsidRPr="00AE3869">
        <w:rPr>
          <w:rFonts w:ascii="GHEA Grapalat" w:hAnsi="GHEA Grapalat" w:cs="Sylfaen"/>
          <w:b/>
          <w:lang w:val="af-ZA"/>
        </w:rPr>
        <w:t xml:space="preserve"> </w:t>
      </w:r>
      <w:r w:rsidRPr="00AE3869">
        <w:rPr>
          <w:rFonts w:ascii="GHEA Grapalat" w:hAnsi="GHEA Grapalat" w:cs="Sylfaen"/>
          <w:b/>
        </w:rPr>
        <w:t>ՄԱՐՄՆԻ</w:t>
      </w:r>
      <w:r w:rsidRPr="00AE3869">
        <w:rPr>
          <w:rFonts w:ascii="GHEA Grapalat" w:hAnsi="GHEA Grapalat"/>
          <w:b/>
          <w:lang w:val="af-ZA"/>
        </w:rPr>
        <w:t xml:space="preserve"> </w:t>
      </w:r>
      <w:r w:rsidRPr="00AE3869">
        <w:rPr>
          <w:rFonts w:ascii="GHEA Grapalat" w:hAnsi="GHEA Grapalat" w:cs="Sylfaen"/>
          <w:b/>
        </w:rPr>
        <w:t>ԲՅՈՒՋԵՈՒՄ</w:t>
      </w:r>
      <w:r w:rsidRPr="00AE3869">
        <w:rPr>
          <w:rFonts w:ascii="GHEA Grapalat" w:hAnsi="GHEA Grapalat"/>
          <w:b/>
          <w:lang w:val="af-ZA"/>
        </w:rPr>
        <w:t xml:space="preserve"> </w:t>
      </w:r>
      <w:r w:rsidRPr="00AE3869">
        <w:rPr>
          <w:rFonts w:ascii="GHEA Grapalat" w:hAnsi="GHEA Grapalat" w:cs="Sylfaen"/>
          <w:b/>
        </w:rPr>
        <w:t>ԵԿԱՄՈՒՏՆԵՐԻ</w:t>
      </w:r>
      <w:r w:rsidRPr="00AE3869">
        <w:rPr>
          <w:rFonts w:ascii="GHEA Grapalat" w:hAnsi="GHEA Grapalat"/>
          <w:b/>
          <w:lang w:val="af-ZA"/>
        </w:rPr>
        <w:t xml:space="preserve"> </w:t>
      </w:r>
      <w:r w:rsidRPr="00AE3869">
        <w:rPr>
          <w:rFonts w:ascii="GHEA Grapalat" w:hAnsi="GHEA Grapalat" w:cs="Sylfaen"/>
          <w:b/>
        </w:rPr>
        <w:t>ԱՎԵԼԱՑՄԱՆ</w:t>
      </w:r>
      <w:r w:rsidRPr="00AE3869">
        <w:rPr>
          <w:rFonts w:ascii="GHEA Grapalat" w:hAnsi="GHEA Grapalat"/>
          <w:b/>
          <w:lang w:val="af-ZA"/>
        </w:rPr>
        <w:t xml:space="preserve"> </w:t>
      </w:r>
      <w:r w:rsidRPr="00AE3869">
        <w:rPr>
          <w:rFonts w:ascii="GHEA Grapalat" w:hAnsi="GHEA Grapalat" w:cs="Sylfaen"/>
          <w:b/>
        </w:rPr>
        <w:t>ԿԱՄ</w:t>
      </w:r>
      <w:r w:rsidRPr="00AE3869">
        <w:rPr>
          <w:rFonts w:ascii="GHEA Grapalat" w:hAnsi="GHEA Grapalat"/>
          <w:b/>
          <w:lang w:val="af-ZA"/>
        </w:rPr>
        <w:t xml:space="preserve"> </w:t>
      </w:r>
      <w:r w:rsidRPr="00AE3869">
        <w:rPr>
          <w:rFonts w:ascii="GHEA Grapalat" w:hAnsi="GHEA Grapalat" w:cs="Sylfaen"/>
          <w:b/>
        </w:rPr>
        <w:t>ՆՎԱԶԵՑՄԱՆ</w:t>
      </w:r>
      <w:r w:rsidRPr="00AE3869">
        <w:rPr>
          <w:rFonts w:ascii="GHEA Grapalat" w:hAnsi="GHEA Grapalat"/>
          <w:b/>
          <w:lang w:val="af-ZA"/>
        </w:rPr>
        <w:t xml:space="preserve"> </w:t>
      </w:r>
      <w:r w:rsidRPr="00AE3869">
        <w:rPr>
          <w:rFonts w:ascii="GHEA Grapalat" w:hAnsi="GHEA Grapalat" w:cs="Sylfaen"/>
          <w:b/>
        </w:rPr>
        <w:t>ՄԱՍԻՆ</w:t>
      </w:r>
    </w:p>
    <w:p w:rsidR="000E3E73" w:rsidRDefault="000E3E73" w:rsidP="000E3E73">
      <w:pPr>
        <w:spacing w:line="360" w:lineRule="auto"/>
        <w:ind w:firstLine="851"/>
        <w:jc w:val="center"/>
        <w:rPr>
          <w:rFonts w:ascii="GHEA Grapalat" w:hAnsi="GHEA Grapalat"/>
          <w:lang w:val="af-ZA"/>
        </w:rPr>
      </w:pPr>
    </w:p>
    <w:p w:rsidR="000E3E73" w:rsidRPr="00AE3869" w:rsidRDefault="000E3E73" w:rsidP="000E3E73">
      <w:pPr>
        <w:spacing w:line="360" w:lineRule="auto"/>
        <w:ind w:firstLine="851"/>
        <w:jc w:val="center"/>
        <w:rPr>
          <w:rFonts w:ascii="GHEA Grapalat" w:hAnsi="GHEA Grapalat"/>
          <w:lang w:val="af-ZA"/>
        </w:rPr>
      </w:pPr>
    </w:p>
    <w:p w:rsidR="000E3E73" w:rsidRPr="00AE3869" w:rsidRDefault="000E3E73" w:rsidP="000E3E73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/>
          <w:b/>
          <w:lang w:val="pt-BR"/>
        </w:rPr>
      </w:pPr>
      <w:r w:rsidRPr="00AE3869">
        <w:rPr>
          <w:rFonts w:ascii="GHEA Grapalat" w:hAnsi="GHEA Grapalat" w:cs="Sylfaen"/>
          <w:lang w:val="af-ZA"/>
        </w:rPr>
        <w:t>«</w:t>
      </w:r>
      <w:r w:rsidRPr="00AE3869">
        <w:rPr>
          <w:rFonts w:ascii="GHEA Grapalat" w:hAnsi="GHEA Grapalat" w:cs="Sylfaen"/>
        </w:rPr>
        <w:t>Հայա</w:t>
      </w:r>
      <w:r w:rsidRPr="00AE3869">
        <w:rPr>
          <w:rFonts w:ascii="GHEA Grapalat" w:hAnsi="GHEA Grapalat"/>
          <w:lang w:val="pt-BR"/>
        </w:rPr>
        <w:t>u</w:t>
      </w:r>
      <w:r w:rsidRPr="00AE3869">
        <w:rPr>
          <w:rFonts w:ascii="GHEA Grapalat" w:hAnsi="GHEA Grapalat" w:cs="Sylfaen"/>
        </w:rPr>
        <w:t>տանի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 w:cs="Sylfaen"/>
        </w:rPr>
        <w:t>Հանրապետության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 w:cs="Sylfaen"/>
        </w:rPr>
        <w:t>կառավարության</w:t>
      </w:r>
      <w:r w:rsidRPr="00AE3869">
        <w:rPr>
          <w:rFonts w:ascii="GHEA Grapalat" w:hAnsi="GHEA Grapalat"/>
          <w:lang w:val="pt-BR"/>
        </w:rPr>
        <w:t xml:space="preserve"> 2015 </w:t>
      </w:r>
      <w:r w:rsidRPr="00AE3869">
        <w:rPr>
          <w:rFonts w:ascii="GHEA Grapalat" w:hAnsi="GHEA Grapalat" w:cs="Sylfaen"/>
        </w:rPr>
        <w:t>թվականի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 w:cs="Sylfaen"/>
        </w:rPr>
        <w:t>փետրվարի</w:t>
      </w:r>
      <w:r w:rsidRPr="00862171">
        <w:rPr>
          <w:rFonts w:ascii="GHEA Grapalat" w:hAnsi="GHEA Grapalat" w:cs="Sylfaen"/>
          <w:lang w:val="af-ZA"/>
        </w:rPr>
        <w:t xml:space="preserve"> 19</w:t>
      </w:r>
      <w:r w:rsidRPr="00AE3869">
        <w:rPr>
          <w:rFonts w:ascii="GHEA Grapalat" w:hAnsi="GHEA Grapalat"/>
          <w:lang w:val="pt-BR"/>
        </w:rPr>
        <w:t>-</w:t>
      </w:r>
      <w:r w:rsidRPr="00AE3869">
        <w:rPr>
          <w:rFonts w:ascii="GHEA Grapalat" w:hAnsi="GHEA Grapalat" w:cs="Sylfaen"/>
        </w:rPr>
        <w:t>ի</w:t>
      </w:r>
      <w:r w:rsidRPr="00AE3869">
        <w:rPr>
          <w:rFonts w:ascii="GHEA Grapalat" w:hAnsi="GHEA Grapalat"/>
          <w:lang w:val="pt-BR"/>
        </w:rPr>
        <w:t xml:space="preserve"> N 165-Ն </w:t>
      </w:r>
      <w:r w:rsidRPr="00AE3869">
        <w:rPr>
          <w:rFonts w:ascii="GHEA Grapalat" w:hAnsi="GHEA Grapalat" w:cs="Sylfaen"/>
        </w:rPr>
        <w:t>որոշման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 w:cs="Sylfaen"/>
        </w:rPr>
        <w:t>մեջ</w:t>
      </w:r>
      <w:r w:rsidRPr="00862171">
        <w:rPr>
          <w:rFonts w:ascii="GHEA Grapalat" w:hAnsi="GHEA Grapalat" w:cs="Sylfaen"/>
          <w:lang w:val="af-ZA"/>
        </w:rPr>
        <w:t xml:space="preserve"> </w:t>
      </w:r>
      <w:r w:rsidRPr="00AE3869">
        <w:rPr>
          <w:rFonts w:ascii="GHEA Grapalat" w:hAnsi="GHEA Grapalat"/>
          <w:lang w:val="pt-BR"/>
        </w:rPr>
        <w:t xml:space="preserve">լրացումներ </w:t>
      </w:r>
      <w:r w:rsidRPr="00AE3869">
        <w:rPr>
          <w:rFonts w:ascii="GHEA Grapalat" w:hAnsi="GHEA Grapalat" w:cs="Sylfaen"/>
        </w:rPr>
        <w:t>կատարելու</w:t>
      </w:r>
      <w:r w:rsidRPr="00AE3869">
        <w:rPr>
          <w:rFonts w:ascii="GHEA Grapalat" w:hAnsi="GHEA Grapalat"/>
          <w:lang w:val="pt-BR"/>
        </w:rPr>
        <w:t xml:space="preserve"> </w:t>
      </w:r>
      <w:r w:rsidRPr="00AE3869">
        <w:rPr>
          <w:rFonts w:ascii="GHEA Grapalat" w:hAnsi="GHEA Grapalat" w:cs="Sylfaen"/>
        </w:rPr>
        <w:t>մա</w:t>
      </w:r>
      <w:r w:rsidRPr="00AE3869">
        <w:rPr>
          <w:rFonts w:ascii="GHEA Grapalat" w:hAnsi="GHEA Grapalat"/>
          <w:lang w:val="pt-BR"/>
        </w:rPr>
        <w:t>u</w:t>
      </w:r>
      <w:r w:rsidRPr="00AE3869">
        <w:rPr>
          <w:rFonts w:ascii="GHEA Grapalat" w:hAnsi="GHEA Grapalat" w:cs="Sylfaen"/>
        </w:rPr>
        <w:t>ին</w:t>
      </w:r>
      <w:r w:rsidRPr="00AE3869">
        <w:rPr>
          <w:rFonts w:ascii="GHEA Grapalat" w:hAnsi="GHEA Grapalat"/>
          <w:lang w:val="af-ZA"/>
        </w:rPr>
        <w:t>»</w:t>
      </w:r>
      <w:r w:rsidRPr="00AE3869">
        <w:rPr>
          <w:rFonts w:ascii="GHEA Grapalat" w:hAnsi="GHEA Grapalat"/>
          <w:b/>
          <w:lang w:val="af-ZA"/>
        </w:rPr>
        <w:t xml:space="preserve"> </w:t>
      </w:r>
      <w:r w:rsidRPr="00AE3869">
        <w:rPr>
          <w:rFonts w:ascii="GHEA Grapalat" w:hAnsi="GHEA Grapalat"/>
          <w:lang w:val="af-ZA"/>
        </w:rPr>
        <w:t xml:space="preserve">Հայաստանի Հանրապետության կառավարության որոշման ընդունման կապակցությամբ </w:t>
      </w:r>
      <w:r w:rsidRPr="00AE3869">
        <w:rPr>
          <w:rFonts w:ascii="GHEA Grapalat" w:hAnsi="GHEA Grapalat"/>
        </w:rPr>
        <w:t>Հայաստանի</w:t>
      </w:r>
      <w:r w:rsidRPr="00AE3869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Հանրապետության</w:t>
      </w:r>
      <w:r w:rsidRPr="00AE3869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պետական</w:t>
      </w:r>
      <w:r w:rsidRPr="00AE3869">
        <w:rPr>
          <w:rFonts w:ascii="GHEA Grapalat" w:hAnsi="GHEA Grapalat"/>
          <w:lang w:val="af-ZA"/>
        </w:rPr>
        <w:t xml:space="preserve"> կամ տեղական ինքնակառավարման մարմնի </w:t>
      </w:r>
      <w:r w:rsidRPr="00AE3869">
        <w:rPr>
          <w:rFonts w:ascii="GHEA Grapalat" w:hAnsi="GHEA Grapalat"/>
        </w:rPr>
        <w:t>բյուջեում</w:t>
      </w:r>
      <w:r w:rsidRPr="00AE3869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եկամուտների</w:t>
      </w:r>
      <w:r w:rsidRPr="00AE3869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ավելացում</w:t>
      </w:r>
      <w:r w:rsidRPr="00AE3869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կամ</w:t>
      </w:r>
      <w:r w:rsidRPr="00AE3869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նվազեցում</w:t>
      </w:r>
      <w:r w:rsidRPr="00AE3869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չի</w:t>
      </w:r>
      <w:r w:rsidRPr="00AE3869">
        <w:rPr>
          <w:rFonts w:ascii="GHEA Grapalat" w:hAnsi="GHEA Grapalat"/>
          <w:lang w:val="af-ZA"/>
        </w:rPr>
        <w:t xml:space="preserve"> </w:t>
      </w:r>
      <w:r w:rsidRPr="00AE3869">
        <w:rPr>
          <w:rFonts w:ascii="GHEA Grapalat" w:hAnsi="GHEA Grapalat"/>
        </w:rPr>
        <w:t>նախատեսվում։</w:t>
      </w:r>
    </w:p>
    <w:p w:rsidR="000E3E73" w:rsidRPr="00AE3869" w:rsidRDefault="000E3E73" w:rsidP="000E3E73">
      <w:pPr>
        <w:spacing w:line="360" w:lineRule="auto"/>
        <w:ind w:firstLine="851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ind w:firstLine="851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spacing w:line="360" w:lineRule="auto"/>
        <w:ind w:firstLine="851"/>
        <w:rPr>
          <w:rFonts w:ascii="GHEA Grapalat" w:hAnsi="GHEA Grapalat" w:cs="Sylfaen"/>
          <w:b/>
          <w:noProof/>
          <w:lang w:val="af-ZA"/>
        </w:rPr>
      </w:pPr>
    </w:p>
    <w:p w:rsidR="000E3E73" w:rsidRPr="00AE3869" w:rsidRDefault="000E3E73" w:rsidP="000E3E73">
      <w:pPr>
        <w:ind w:firstLine="851"/>
        <w:rPr>
          <w:rFonts w:ascii="GHEA Grapalat" w:hAnsi="GHEA Grapalat"/>
          <w:lang w:val="af-ZA"/>
        </w:rPr>
      </w:pPr>
    </w:p>
    <w:p w:rsidR="000E3E73" w:rsidRPr="00862171" w:rsidRDefault="000E3E73" w:rsidP="000E3E73">
      <w:pPr>
        <w:rPr>
          <w:rFonts w:ascii="GHEA Grapalat" w:hAnsi="GHEA Grapalat"/>
          <w:lang w:val="af-ZA"/>
        </w:rPr>
      </w:pPr>
    </w:p>
    <w:p w:rsidR="00CD26E1" w:rsidRPr="00862171" w:rsidRDefault="00CD26E1">
      <w:pPr>
        <w:rPr>
          <w:lang w:val="af-ZA"/>
        </w:rPr>
      </w:pPr>
    </w:p>
    <w:sectPr w:rsidR="00CD26E1" w:rsidRPr="00862171" w:rsidSect="00221555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781" w:rsidRDefault="00F22781">
      <w:r>
        <w:separator/>
      </w:r>
    </w:p>
  </w:endnote>
  <w:endnote w:type="continuationSeparator" w:id="0">
    <w:p w:rsidR="00F22781" w:rsidRDefault="00F2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781" w:rsidRDefault="00F22781">
      <w:r>
        <w:separator/>
      </w:r>
    </w:p>
  </w:footnote>
  <w:footnote w:type="continuationSeparator" w:id="0">
    <w:p w:rsidR="00F22781" w:rsidRDefault="00F22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88C" w:rsidRPr="009D697B" w:rsidRDefault="00F23D8C" w:rsidP="00221555">
    <w:pPr>
      <w:pStyle w:val="Header"/>
      <w:pBdr>
        <w:left w:val="single" w:sz="18" w:space="4" w:color="FF0000"/>
      </w:pBdr>
      <w:ind w:left="-180"/>
      <w:rPr>
        <w:rFonts w:ascii="Arial Armenian" w:eastAsia="SimSun" w:hAnsi="Arial Armenian" w:cs="Arial"/>
        <w:color w:val="FF0000"/>
      </w:rPr>
    </w:pPr>
    <w:r>
      <w:rPr>
        <w:rFonts w:ascii="Arial Armenian" w:eastAsia="SimSun" w:hAnsi="Arial Armenian" w:cs="Arial"/>
        <w:noProof/>
        <w:color w:val="FF0000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5" name="Picture 5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D697B">
      <w:rPr>
        <w:rFonts w:ascii="Arial Armenian" w:eastAsia="SimSun" w:hAnsi="Arial Armenian" w:cs="Arial"/>
      </w:rPr>
      <w:t xml:space="preserve">²ñ¹³ñ³¹³ïáõÃÛ³Ý </w:t>
    </w:r>
    <w:r w:rsidRPr="009D697B">
      <w:rPr>
        <w:rFonts w:ascii="Arial Armenian" w:eastAsia="SimSun" w:hAnsi="Arial Armenian" w:cs="Arial"/>
        <w:lang w:val="ru-RU"/>
      </w:rPr>
      <w:t xml:space="preserve">                                                                          </w:t>
    </w:r>
    <w:r>
      <w:rPr>
        <w:rFonts w:ascii="Arial Armenian" w:eastAsia="SimSun" w:hAnsi="Arial Armenian" w:cs="Arial"/>
      </w:rPr>
      <w:t xml:space="preserve">        </w:t>
    </w:r>
    <w:r w:rsidRPr="009D697B">
      <w:rPr>
        <w:rFonts w:ascii="Arial Armenian" w:eastAsia="SimSun" w:hAnsi="Arial Armenian" w:cs="Arial"/>
      </w:rPr>
      <w:t>Ü²Ê²¶ÆÌ</w:t>
    </w:r>
    <w:r w:rsidRPr="009D697B">
      <w:rPr>
        <w:rFonts w:ascii="Arial Armenian" w:eastAsia="SimSun" w:hAnsi="Arial Armenian" w:cs="Arial"/>
        <w:lang w:val="ru-RU"/>
      </w:rPr>
      <w:t xml:space="preserve">                                   </w:t>
    </w:r>
    <w:r w:rsidRPr="009D697B">
      <w:rPr>
        <w:rFonts w:ascii="Arial Armenian" w:eastAsia="SimSun" w:hAnsi="Arial Armenian" w:cs="Arial"/>
      </w:rPr>
      <w:t xml:space="preserve">                                        </w:t>
    </w:r>
    <w:r w:rsidRPr="009D697B">
      <w:rPr>
        <w:rFonts w:ascii="Arial Armenian" w:eastAsia="SimSun" w:hAnsi="Arial Armenian" w:cs="Arial"/>
        <w:lang w:val="ru-RU"/>
      </w:rPr>
      <w:t xml:space="preserve">                   </w:t>
    </w:r>
    <w:r>
      <w:rPr>
        <w:rFonts w:ascii="Arial Armenian" w:eastAsia="SimSun" w:hAnsi="Arial Armenian" w:cs="Arial"/>
      </w:rPr>
      <w:t xml:space="preserve">    </w:t>
    </w:r>
  </w:p>
  <w:p w:rsidR="0072688C" w:rsidRPr="009D697B" w:rsidRDefault="00F23D8C" w:rsidP="0072688C">
    <w:pPr>
      <w:pStyle w:val="Header"/>
      <w:pBdr>
        <w:left w:val="single" w:sz="18" w:space="4" w:color="0000FF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Ü³Ë³ñ³ñáõÃÛáõÝ                       </w:t>
    </w:r>
  </w:p>
  <w:p w:rsidR="0072688C" w:rsidRPr="009D697B" w:rsidRDefault="00F23D8C" w:rsidP="0072688C">
    <w:pPr>
      <w:pStyle w:val="Header"/>
      <w:pBdr>
        <w:left w:val="single" w:sz="18" w:space="4" w:color="FF6600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                                  </w:t>
    </w:r>
  </w:p>
  <w:p w:rsidR="0072688C" w:rsidRPr="002B3928" w:rsidRDefault="00F23D8C" w:rsidP="0072688C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72688C" w:rsidRDefault="00F227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D7AAC"/>
    <w:multiLevelType w:val="hybridMultilevel"/>
    <w:tmpl w:val="13EEFAD0"/>
    <w:lvl w:ilvl="0" w:tplc="41E677D8">
      <w:start w:val="1"/>
      <w:numFmt w:val="decimal"/>
      <w:lvlText w:val="%1."/>
      <w:lvlJc w:val="left"/>
      <w:pPr>
        <w:ind w:left="1710" w:hanging="9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2B0418"/>
    <w:multiLevelType w:val="hybridMultilevel"/>
    <w:tmpl w:val="81D2F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73"/>
    <w:rsid w:val="000202A4"/>
    <w:rsid w:val="000E3E73"/>
    <w:rsid w:val="000F06F6"/>
    <w:rsid w:val="0045587A"/>
    <w:rsid w:val="006302AC"/>
    <w:rsid w:val="006D7016"/>
    <w:rsid w:val="0081086D"/>
    <w:rsid w:val="00862171"/>
    <w:rsid w:val="00882B13"/>
    <w:rsid w:val="009E0ED6"/>
    <w:rsid w:val="00A46CC6"/>
    <w:rsid w:val="00AD2F8A"/>
    <w:rsid w:val="00BC3353"/>
    <w:rsid w:val="00C73B52"/>
    <w:rsid w:val="00CD26E1"/>
    <w:rsid w:val="00EC1743"/>
    <w:rsid w:val="00F22781"/>
    <w:rsid w:val="00F23D8C"/>
    <w:rsid w:val="00F6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49668C-C80D-4737-9600-19016D40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E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E3E73"/>
    <w:rPr>
      <w:b/>
      <w:bCs/>
    </w:rPr>
  </w:style>
  <w:style w:type="paragraph" w:styleId="ListParagraph">
    <w:name w:val="List Paragraph"/>
    <w:basedOn w:val="Normal"/>
    <w:uiPriority w:val="34"/>
    <w:qFormat/>
    <w:rsid w:val="000E3E73"/>
    <w:pPr>
      <w:ind w:left="720"/>
      <w:contextualSpacing/>
    </w:pPr>
  </w:style>
  <w:style w:type="character" w:customStyle="1" w:styleId="a">
    <w:name w:val="Основной текст_"/>
    <w:basedOn w:val="DefaultParagraphFont"/>
    <w:link w:val="a0"/>
    <w:rsid w:val="000E3E73"/>
    <w:rPr>
      <w:rFonts w:ascii="Calibri" w:eastAsia="Calibri" w:hAnsi="Calibri" w:cs="Calibri"/>
      <w:sz w:val="20"/>
      <w:szCs w:val="20"/>
      <w:shd w:val="clear" w:color="auto" w:fill="FFFFFF"/>
      <w:lang w:val="hy-AM" w:eastAsia="hy-AM"/>
    </w:rPr>
  </w:style>
  <w:style w:type="paragraph" w:customStyle="1" w:styleId="a0">
    <w:name w:val="Основной текст"/>
    <w:basedOn w:val="Normal"/>
    <w:link w:val="a"/>
    <w:rsid w:val="000E3E73"/>
    <w:pPr>
      <w:widowControl w:val="0"/>
      <w:shd w:val="clear" w:color="auto" w:fill="FFFFFF"/>
      <w:spacing w:before="2520" w:line="240" w:lineRule="atLeast"/>
      <w:ind w:hanging="360"/>
    </w:pPr>
    <w:rPr>
      <w:rFonts w:ascii="Calibri" w:eastAsia="Calibri" w:hAnsi="Calibri" w:cs="Calibri"/>
      <w:sz w:val="20"/>
      <w:szCs w:val="20"/>
      <w:lang w:val="hy-AM" w:eastAsia="hy-AM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0E3E73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0E3E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M-Galstyan</dc:creator>
  <cp:keywords/>
  <dc:description/>
  <cp:lastModifiedBy>Anna Grigoryan</cp:lastModifiedBy>
  <cp:revision>10</cp:revision>
  <dcterms:created xsi:type="dcterms:W3CDTF">2018-02-08T05:52:00Z</dcterms:created>
  <dcterms:modified xsi:type="dcterms:W3CDTF">2018-02-08T07:23:00Z</dcterms:modified>
</cp:coreProperties>
</file>