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4D" w:rsidRPr="00BA0537" w:rsidRDefault="00607C4D" w:rsidP="00607C4D">
      <w:pPr>
        <w:jc w:val="right"/>
        <w:rPr>
          <w:rFonts w:ascii="GHEA Grapalat" w:hAnsi="GHEA Grapalat"/>
          <w:i/>
          <w:sz w:val="24"/>
          <w:szCs w:val="24"/>
        </w:rPr>
      </w:pPr>
      <w:proofErr w:type="spellStart"/>
      <w:r w:rsidRPr="00BA0537">
        <w:rPr>
          <w:rFonts w:ascii="GHEA Grapalat" w:hAnsi="GHEA Grapalat"/>
          <w:i/>
          <w:sz w:val="24"/>
          <w:szCs w:val="24"/>
        </w:rPr>
        <w:t>Նախագիծ</w:t>
      </w:r>
      <w:proofErr w:type="spellEnd"/>
    </w:p>
    <w:p w:rsidR="006B7ECE" w:rsidRPr="00BA0537" w:rsidRDefault="006B7ECE" w:rsidP="00C51B56">
      <w:pPr>
        <w:jc w:val="center"/>
        <w:rPr>
          <w:rFonts w:ascii="GHEA Grapalat" w:hAnsi="GHEA Grapalat"/>
          <w:b/>
          <w:sz w:val="24"/>
          <w:szCs w:val="24"/>
        </w:rPr>
      </w:pPr>
    </w:p>
    <w:p w:rsidR="00C51B56" w:rsidRPr="00BA0537" w:rsidRDefault="00C51B56" w:rsidP="00607C4D">
      <w:pPr>
        <w:ind w:firstLine="270"/>
        <w:jc w:val="center"/>
        <w:rPr>
          <w:rFonts w:ascii="GHEA Grapalat" w:hAnsi="GHEA Grapalat"/>
          <w:b/>
          <w:sz w:val="24"/>
          <w:szCs w:val="24"/>
        </w:rPr>
      </w:pPr>
      <w:r w:rsidRPr="00BA0537">
        <w:rPr>
          <w:rFonts w:ascii="GHEA Grapalat" w:hAnsi="GHEA Grapalat"/>
          <w:b/>
          <w:sz w:val="24"/>
          <w:szCs w:val="24"/>
        </w:rPr>
        <w:t xml:space="preserve">ՀԱՅԱՍՏԱՆԻ ՀԱՆՐԱՊԵՏՈԹՅԱՆ </w:t>
      </w:r>
      <w:r w:rsidR="006B1C80" w:rsidRPr="00BA0537">
        <w:rPr>
          <w:rFonts w:ascii="GHEA Grapalat" w:hAnsi="GHEA Grapalat"/>
          <w:b/>
          <w:sz w:val="24"/>
          <w:szCs w:val="24"/>
        </w:rPr>
        <w:t>ԿԱՌԱՎԱՐՈՒԹՅԱՆ</w:t>
      </w:r>
    </w:p>
    <w:p w:rsidR="00C51B56" w:rsidRPr="00BA0537" w:rsidRDefault="00C51B56" w:rsidP="00607C4D">
      <w:pPr>
        <w:ind w:firstLine="270"/>
        <w:jc w:val="center"/>
        <w:rPr>
          <w:rFonts w:ascii="GHEA Grapalat" w:hAnsi="GHEA Grapalat"/>
          <w:b/>
          <w:sz w:val="24"/>
          <w:szCs w:val="24"/>
        </w:rPr>
      </w:pPr>
      <w:r w:rsidRPr="00BA0537">
        <w:rPr>
          <w:rFonts w:ascii="GHEA Grapalat" w:hAnsi="GHEA Grapalat"/>
          <w:b/>
          <w:sz w:val="24"/>
          <w:szCs w:val="24"/>
        </w:rPr>
        <w:t>ՈՐՈՇՈՒՄ</w:t>
      </w:r>
    </w:p>
    <w:p w:rsidR="00C51B56" w:rsidRPr="00BA0537" w:rsidRDefault="00607C4D" w:rsidP="00607C4D">
      <w:pPr>
        <w:spacing w:after="0"/>
        <w:ind w:firstLine="270"/>
        <w:jc w:val="center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>__</w:t>
      </w:r>
      <w:proofErr w:type="gramStart"/>
      <w:r w:rsidRPr="00BA0537">
        <w:rPr>
          <w:rFonts w:ascii="GHEA Grapalat" w:hAnsi="GHEA Grapalat"/>
          <w:sz w:val="24"/>
          <w:szCs w:val="24"/>
        </w:rPr>
        <w:t>_  _</w:t>
      </w:r>
      <w:proofErr w:type="gramEnd"/>
      <w:r w:rsidRPr="00BA0537">
        <w:rPr>
          <w:rFonts w:ascii="GHEA Grapalat" w:hAnsi="GHEA Grapalat"/>
          <w:sz w:val="24"/>
          <w:szCs w:val="24"/>
        </w:rPr>
        <w:t>_______________</w:t>
      </w:r>
      <w:r w:rsidR="00C51B56" w:rsidRPr="00BA0537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="00C51B56" w:rsidRPr="00BA0537">
        <w:rPr>
          <w:rFonts w:ascii="GHEA Grapalat" w:hAnsi="GHEA Grapalat"/>
          <w:sz w:val="24"/>
          <w:szCs w:val="24"/>
        </w:rPr>
        <w:t>թվականի</w:t>
      </w:r>
      <w:proofErr w:type="spellEnd"/>
      <w:r w:rsidR="00C51B56" w:rsidRPr="00BA0537">
        <w:rPr>
          <w:rFonts w:ascii="GHEA Grapalat" w:hAnsi="GHEA Grapalat"/>
          <w:sz w:val="24"/>
          <w:szCs w:val="24"/>
        </w:rPr>
        <w:t xml:space="preserve"> N________-Ա</w:t>
      </w:r>
    </w:p>
    <w:p w:rsidR="00C51B56" w:rsidRPr="00BA0537" w:rsidRDefault="00B775FF" w:rsidP="00607C4D">
      <w:pPr>
        <w:ind w:right="450" w:firstLine="270"/>
        <w:jc w:val="center"/>
        <w:rPr>
          <w:rFonts w:ascii="GHEA Grapalat" w:hAnsi="GHEA Grapalat"/>
          <w:b/>
          <w:sz w:val="24"/>
          <w:szCs w:val="24"/>
        </w:rPr>
      </w:pPr>
      <w:r w:rsidRPr="00BA0537">
        <w:rPr>
          <w:rFonts w:ascii="GHEA Grapalat" w:hAnsi="GHEA Grapalat"/>
          <w:b/>
          <w:sz w:val="24"/>
          <w:szCs w:val="24"/>
        </w:rPr>
        <w:t xml:space="preserve">ՀԱՎԱՔԱԿԱՆ ԱՆՎՏԱՆԳՈՒԹՅԱՆ ՄԱՍԻՆ ՊԱՅՄԱՆԱԳՐԻ ԿԱԶՄԱԿԵՐՊՈՒԹՅԱՆ ՌԱԶՄԱՏՆՏԵՍԱԿԱՆ ՀԱՄԱԳՈՐԾԱԿՑՈՒԹՅԱՆ ՄԻՋՊԵՏԱԿԱՆ ՀԱՆՁՆԱԺՈՂՈՎԻ </w:t>
      </w:r>
      <w:r w:rsidR="00131F0F">
        <w:rPr>
          <w:rFonts w:ascii="GHEA Grapalat" w:hAnsi="GHEA Grapalat"/>
          <w:b/>
          <w:sz w:val="24"/>
          <w:szCs w:val="24"/>
        </w:rPr>
        <w:t xml:space="preserve">ԱՆՀԱՏԱԿԱՆ </w:t>
      </w:r>
      <w:r w:rsidRPr="00BA0537">
        <w:rPr>
          <w:rFonts w:ascii="GHEA Grapalat" w:hAnsi="GHEA Grapalat"/>
          <w:b/>
          <w:sz w:val="24"/>
          <w:szCs w:val="24"/>
        </w:rPr>
        <w:t xml:space="preserve">ԿԱԶՄԸ ՀԱՍՏԱՏԵԼՈՒ </w:t>
      </w:r>
      <w:r w:rsidR="00833444" w:rsidRPr="00BA0537">
        <w:rPr>
          <w:rFonts w:ascii="GHEA Grapalat" w:hAnsi="GHEA Grapalat"/>
          <w:b/>
          <w:sz w:val="24"/>
          <w:szCs w:val="24"/>
        </w:rPr>
        <w:t xml:space="preserve">ԵՎ ՀԱՅԱՍՏԱՆԻ ՀԱՆՐԱՊԵՏՈՒԹՅԱՆ ԿԱՌԱՎԱՐՈՒԹՅԱՆ 2009 </w:t>
      </w:r>
      <w:r w:rsidR="001C3DE2">
        <w:rPr>
          <w:rFonts w:ascii="GHEA Grapalat" w:hAnsi="GHEA Grapalat"/>
          <w:b/>
          <w:sz w:val="24"/>
          <w:szCs w:val="24"/>
        </w:rPr>
        <w:t xml:space="preserve">ԹՎԱԿԱՆԻ </w:t>
      </w:r>
      <w:r w:rsidR="00833444" w:rsidRPr="00BA0537">
        <w:rPr>
          <w:rFonts w:ascii="GHEA Grapalat" w:hAnsi="GHEA Grapalat"/>
          <w:b/>
          <w:sz w:val="24"/>
          <w:szCs w:val="24"/>
        </w:rPr>
        <w:t xml:space="preserve">ԱՊՐԻԼԻ </w:t>
      </w:r>
      <w:r w:rsidR="00131F0F">
        <w:rPr>
          <w:rFonts w:ascii="GHEA Grapalat" w:hAnsi="GHEA Grapalat"/>
          <w:b/>
          <w:sz w:val="24"/>
          <w:szCs w:val="24"/>
        </w:rPr>
        <w:t>23</w:t>
      </w:r>
      <w:r w:rsidR="00833444" w:rsidRPr="00BA0537">
        <w:rPr>
          <w:rFonts w:ascii="GHEA Grapalat" w:hAnsi="GHEA Grapalat"/>
          <w:b/>
          <w:sz w:val="24"/>
          <w:szCs w:val="24"/>
        </w:rPr>
        <w:t>-Ի N 446</w:t>
      </w:r>
      <w:r w:rsidR="00A615B0">
        <w:rPr>
          <w:rFonts w:ascii="GHEA Grapalat" w:hAnsi="GHEA Grapalat"/>
          <w:b/>
          <w:sz w:val="24"/>
          <w:szCs w:val="24"/>
        </w:rPr>
        <w:t>-</w:t>
      </w:r>
      <w:r w:rsidR="00833444" w:rsidRPr="00BA0537">
        <w:rPr>
          <w:rFonts w:ascii="GHEA Grapalat" w:hAnsi="GHEA Grapalat"/>
          <w:b/>
          <w:sz w:val="24"/>
          <w:szCs w:val="24"/>
        </w:rPr>
        <w:t>Ա ՈՐՈՇՈՒՄ</w:t>
      </w:r>
      <w:r w:rsidR="00131F0F">
        <w:rPr>
          <w:rFonts w:ascii="GHEA Grapalat" w:hAnsi="GHEA Grapalat"/>
          <w:b/>
          <w:sz w:val="24"/>
          <w:szCs w:val="24"/>
        </w:rPr>
        <w:t>Ը</w:t>
      </w:r>
      <w:r w:rsidR="00833444" w:rsidRPr="00BA0537">
        <w:rPr>
          <w:rFonts w:ascii="GHEA Grapalat" w:hAnsi="GHEA Grapalat"/>
          <w:b/>
          <w:sz w:val="24"/>
          <w:szCs w:val="24"/>
        </w:rPr>
        <w:t xml:space="preserve"> ՈՒԺԸ ԿՈՐՑՐԱԾ ՃԱՆԱՉԵԼՈՒ </w:t>
      </w:r>
      <w:r w:rsidR="00264762" w:rsidRPr="00BA0537">
        <w:rPr>
          <w:rFonts w:ascii="GHEA Grapalat" w:hAnsi="GHEA Grapalat"/>
          <w:b/>
          <w:sz w:val="24"/>
          <w:szCs w:val="24"/>
        </w:rPr>
        <w:t>ՄԱՍԻՆ</w:t>
      </w:r>
      <w:r w:rsidR="00833444" w:rsidRPr="00BA0537">
        <w:rPr>
          <w:rFonts w:ascii="GHEA Grapalat" w:hAnsi="GHEA Grapalat"/>
          <w:b/>
          <w:sz w:val="24"/>
          <w:szCs w:val="24"/>
        </w:rPr>
        <w:t xml:space="preserve"> </w:t>
      </w:r>
    </w:p>
    <w:p w:rsidR="00A30902" w:rsidRPr="00BA0537" w:rsidRDefault="00B775FF" w:rsidP="00607C4D">
      <w:pPr>
        <w:spacing w:before="100" w:beforeAutospacing="1" w:after="0"/>
        <w:ind w:left="288" w:right="432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Համաձայն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Հավաքական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խորհրդի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Հավաքական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2014 </w:t>
      </w:r>
      <w:proofErr w:type="spellStart"/>
      <w:r w:rsidRPr="00BA0537">
        <w:rPr>
          <w:rFonts w:ascii="GHEA Grapalat" w:hAnsi="GHEA Grapalat"/>
          <w:sz w:val="24"/>
          <w:szCs w:val="24"/>
        </w:rPr>
        <w:t>թվականի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23-ի</w:t>
      </w:r>
      <w:r w:rsidR="00607C4D" w:rsidRPr="00BA053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A0537">
        <w:rPr>
          <w:rFonts w:ascii="GHEA Grapalat" w:hAnsi="GHEA Grapalat"/>
          <w:sz w:val="24"/>
          <w:szCs w:val="24"/>
        </w:rPr>
        <w:t>Ռազմատնտեսական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Հավաքական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միջպետական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մասին</w:t>
      </w:r>
      <w:proofErr w:type="spellEnd"/>
      <w:r w:rsidR="00607C4D" w:rsidRPr="00BA0537">
        <w:rPr>
          <w:rFonts w:ascii="GHEA Grapalat" w:hAnsi="GHEA Grapalat"/>
          <w:sz w:val="24"/>
          <w:szCs w:val="24"/>
        </w:rPr>
        <w:t>»</w:t>
      </w:r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7C4D" w:rsidRPr="00BA0537">
        <w:rPr>
          <w:rFonts w:ascii="GHEA Grapalat" w:hAnsi="GHEA Grapalat"/>
          <w:sz w:val="24"/>
          <w:szCs w:val="24"/>
        </w:rPr>
        <w:t>որոշ</w:t>
      </w:r>
      <w:r w:rsidRPr="00BA0537">
        <w:rPr>
          <w:rFonts w:ascii="GHEA Grapalat" w:hAnsi="GHEA Grapalat"/>
          <w:sz w:val="24"/>
          <w:szCs w:val="24"/>
        </w:rPr>
        <w:t>մամբ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հաստատված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կարգի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4.1. </w:t>
      </w:r>
      <w:proofErr w:type="spellStart"/>
      <w:proofErr w:type="gramStart"/>
      <w:r w:rsidRPr="00BA0537">
        <w:rPr>
          <w:rFonts w:ascii="GHEA Grapalat" w:hAnsi="GHEA Grapalat"/>
          <w:sz w:val="24"/>
          <w:szCs w:val="24"/>
        </w:rPr>
        <w:t>կետի</w:t>
      </w:r>
      <w:proofErr w:type="spellEnd"/>
      <w:proofErr w:type="gramEnd"/>
      <w:r w:rsidRPr="00BA053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A30902" w:rsidRPr="00BA0537">
        <w:rPr>
          <w:rFonts w:ascii="GHEA Grapalat" w:hAnsi="GHEA Grapalat"/>
          <w:sz w:val="24"/>
          <w:szCs w:val="24"/>
        </w:rPr>
        <w:t>Հայաստանի</w:t>
      </w:r>
      <w:proofErr w:type="spellEnd"/>
      <w:r w:rsidR="00A30902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902" w:rsidRPr="00BA05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30902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902" w:rsidRPr="00BA0537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A30902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30902" w:rsidRPr="00BA0537">
        <w:rPr>
          <w:rFonts w:ascii="GHEA Grapalat" w:hAnsi="GHEA Grapalat"/>
          <w:sz w:val="24"/>
          <w:szCs w:val="24"/>
        </w:rPr>
        <w:t>որոշում</w:t>
      </w:r>
      <w:proofErr w:type="spellEnd"/>
      <w:r w:rsidR="00A30902" w:rsidRPr="00BA0537">
        <w:rPr>
          <w:rFonts w:ascii="GHEA Grapalat" w:hAnsi="GHEA Grapalat"/>
          <w:sz w:val="24"/>
          <w:szCs w:val="24"/>
        </w:rPr>
        <w:t xml:space="preserve"> է.</w:t>
      </w:r>
    </w:p>
    <w:p w:rsidR="00A30902" w:rsidRPr="00BA0537" w:rsidRDefault="00A30902" w:rsidP="008C3065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Հավաքական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պայմանագրի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ռազմատնտեսական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միջպետական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հայկական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մասի</w:t>
      </w:r>
      <w:proofErr w:type="spellEnd"/>
      <w:r w:rsid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>
        <w:rPr>
          <w:rFonts w:ascii="GHEA Grapalat" w:hAnsi="GHEA Grapalat"/>
          <w:sz w:val="24"/>
          <w:szCs w:val="24"/>
        </w:rPr>
        <w:t>անհատական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կազմը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BA0537">
        <w:rPr>
          <w:rFonts w:ascii="GHEA Grapalat" w:hAnsi="GHEA Grapalat"/>
          <w:sz w:val="24"/>
          <w:szCs w:val="24"/>
        </w:rPr>
        <w:t>համաձայն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հավելվածի</w:t>
      </w:r>
      <w:proofErr w:type="spellEnd"/>
      <w:r w:rsidRPr="00BA0537">
        <w:rPr>
          <w:rFonts w:ascii="GHEA Grapalat" w:hAnsi="GHEA Grapalat"/>
          <w:sz w:val="24"/>
          <w:szCs w:val="24"/>
        </w:rPr>
        <w:t>:</w:t>
      </w:r>
    </w:p>
    <w:p w:rsidR="00264762" w:rsidRDefault="00A30902" w:rsidP="00B2619B">
      <w:pPr>
        <w:pStyle w:val="ListParagraph"/>
        <w:numPr>
          <w:ilvl w:val="0"/>
          <w:numId w:val="6"/>
        </w:numPr>
        <w:ind w:left="0" w:firstLine="36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Ուժը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կորցրած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ճանաչել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2009 </w:t>
      </w:r>
      <w:proofErr w:type="spellStart"/>
      <w:r w:rsidRPr="00BA0537">
        <w:rPr>
          <w:rFonts w:ascii="GHEA Grapalat" w:hAnsi="GHEA Grapalat"/>
          <w:sz w:val="24"/>
          <w:szCs w:val="24"/>
        </w:rPr>
        <w:t>թվականի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ապրիլի</w:t>
      </w:r>
      <w:proofErr w:type="spellEnd"/>
      <w:r w:rsidR="00131F0F">
        <w:rPr>
          <w:rFonts w:ascii="GHEA Grapalat" w:hAnsi="GHEA Grapalat"/>
          <w:sz w:val="24"/>
          <w:szCs w:val="24"/>
        </w:rPr>
        <w:t xml:space="preserve"> 23</w:t>
      </w:r>
      <w:r w:rsidRPr="00BA0537">
        <w:rPr>
          <w:rFonts w:ascii="GHEA Grapalat" w:hAnsi="GHEA Grapalat"/>
          <w:sz w:val="24"/>
          <w:szCs w:val="24"/>
        </w:rPr>
        <w:t>-ի</w:t>
      </w:r>
      <w:r w:rsidR="00812FD5">
        <w:rPr>
          <w:rFonts w:ascii="GHEA Grapalat" w:hAnsi="GHEA Grapalat"/>
          <w:sz w:val="24"/>
          <w:szCs w:val="24"/>
        </w:rPr>
        <w:t xml:space="preserve"> </w:t>
      </w:r>
      <w:r w:rsidR="00812FD5" w:rsidRPr="006B7ECE">
        <w:rPr>
          <w:rFonts w:ascii="GHEA Grapalat" w:hAnsi="GHEA Grapalat"/>
          <w:sz w:val="24"/>
          <w:szCs w:val="24"/>
          <w:lang w:val="hy-AM"/>
        </w:rPr>
        <w:t>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Հավաքական</w:t>
      </w:r>
      <w:proofErr w:type="spellEnd"/>
      <w:r w:rsidR="00131F0F" w:rsidRPr="00BA053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մասին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պայմանագրի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ռազմատնտեսական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միջպետական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D30615">
        <w:rPr>
          <w:rFonts w:ascii="GHEA Grapalat" w:hAnsi="GHEA Grapalat" w:cs="Sylfaen"/>
          <w:sz w:val="24"/>
          <w:szCs w:val="24"/>
        </w:rPr>
        <w:t>հայկական</w:t>
      </w:r>
      <w:proofErr w:type="spellEnd"/>
      <w:r w:rsidR="00812FD5" w:rsidRPr="00D30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D30615">
        <w:rPr>
          <w:rFonts w:ascii="GHEA Grapalat" w:hAnsi="GHEA Grapalat" w:cs="Sylfaen"/>
          <w:sz w:val="24"/>
          <w:szCs w:val="24"/>
        </w:rPr>
        <w:t>մասի</w:t>
      </w:r>
      <w:proofErr w:type="spellEnd"/>
      <w:r w:rsidR="00812FD5" w:rsidRPr="00D30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կազմը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հաստատելու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և</w:t>
      </w:r>
      <w:r w:rsidR="00131F0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Հայաստանի</w:t>
      </w:r>
      <w:proofErr w:type="spellEnd"/>
      <w:r w:rsidR="00131F0F" w:rsidRPr="00131F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31F0F" w:rsidRPr="00BA053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1F0F" w:rsidRPr="00131F0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812FD5">
        <w:rPr>
          <w:rFonts w:ascii="GHEA Grapalat" w:hAnsi="GHEA Grapalat"/>
          <w:sz w:val="24"/>
          <w:szCs w:val="24"/>
        </w:rPr>
        <w:t xml:space="preserve"> </w:t>
      </w:r>
      <w:r w:rsidR="00812FD5" w:rsidRPr="00812FD5">
        <w:rPr>
          <w:rFonts w:ascii="GHEA Grapalat" w:hAnsi="GHEA Grapalat"/>
          <w:sz w:val="24"/>
          <w:szCs w:val="24"/>
        </w:rPr>
        <w:t xml:space="preserve">2005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թվականի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հոկտեմբերի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20-ի N 1753-Ա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որոշումն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ուժը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կորցրած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ճանաչելու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մասին</w:t>
      </w:r>
      <w:proofErr w:type="spellEnd"/>
      <w:r w:rsidR="00812FD5" w:rsidRPr="00812FD5">
        <w:rPr>
          <w:rFonts w:ascii="GHEA Grapalat" w:hAnsi="GHEA Grapalat"/>
          <w:sz w:val="24"/>
          <w:szCs w:val="24"/>
        </w:rPr>
        <w:t xml:space="preserve">» N 446-Ա </w:t>
      </w:r>
      <w:proofErr w:type="spellStart"/>
      <w:r w:rsidR="00812FD5" w:rsidRPr="00812FD5">
        <w:rPr>
          <w:rFonts w:ascii="GHEA Grapalat" w:hAnsi="GHEA Grapalat"/>
          <w:sz w:val="24"/>
          <w:szCs w:val="24"/>
        </w:rPr>
        <w:t>որոշումը</w:t>
      </w:r>
      <w:proofErr w:type="spellEnd"/>
      <w:r w:rsidR="00812FD5">
        <w:rPr>
          <w:rFonts w:ascii="GHEA Grapalat" w:hAnsi="GHEA Grapalat"/>
          <w:sz w:val="24"/>
          <w:szCs w:val="24"/>
        </w:rPr>
        <w:t xml:space="preserve"> </w:t>
      </w:r>
      <w:r w:rsidR="008F171D" w:rsidRPr="00BA0537">
        <w:rPr>
          <w:rFonts w:ascii="GHEA Grapalat" w:hAnsi="GHEA Grapalat"/>
          <w:sz w:val="24"/>
          <w:szCs w:val="24"/>
        </w:rPr>
        <w:t>:</w:t>
      </w:r>
    </w:p>
    <w:p w:rsidR="00812FD5" w:rsidRDefault="00812FD5" w:rsidP="00812FD5">
      <w:pPr>
        <w:pStyle w:val="ListParagraph"/>
        <w:ind w:left="360"/>
        <w:jc w:val="both"/>
        <w:rPr>
          <w:rFonts w:ascii="GHEA Grapalat" w:hAnsi="GHEA Grapalat"/>
          <w:sz w:val="24"/>
          <w:szCs w:val="24"/>
        </w:rPr>
      </w:pPr>
    </w:p>
    <w:p w:rsidR="00812FD5" w:rsidRDefault="00812FD5" w:rsidP="00812FD5">
      <w:pPr>
        <w:pStyle w:val="ListParagraph"/>
        <w:ind w:left="360"/>
        <w:jc w:val="both"/>
        <w:rPr>
          <w:rFonts w:ascii="GHEA Grapalat" w:hAnsi="GHEA Grapalat"/>
          <w:sz w:val="24"/>
          <w:szCs w:val="24"/>
        </w:rPr>
      </w:pPr>
    </w:p>
    <w:p w:rsidR="00B2619B" w:rsidRPr="00BA0537" w:rsidRDefault="00F45655" w:rsidP="00F45655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>ՀԱՅԱՍՏԱՆԻ ՀԱՆՐԱՊԵՏՈՒԹՅԱՆ</w:t>
      </w:r>
    </w:p>
    <w:p w:rsidR="00BA0537" w:rsidRPr="00BA0537" w:rsidRDefault="00F45655" w:rsidP="008C3065">
      <w:pPr>
        <w:tabs>
          <w:tab w:val="center" w:pos="4680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 xml:space="preserve">           </w:t>
      </w:r>
      <w:r w:rsidR="008C3065" w:rsidRPr="00BA0537">
        <w:rPr>
          <w:rFonts w:ascii="GHEA Grapalat" w:hAnsi="GHEA Grapalat"/>
          <w:sz w:val="24"/>
          <w:szCs w:val="24"/>
        </w:rPr>
        <w:t xml:space="preserve">     </w:t>
      </w:r>
      <w:r w:rsidRPr="00BA0537">
        <w:rPr>
          <w:rFonts w:ascii="GHEA Grapalat" w:hAnsi="GHEA Grapalat"/>
          <w:sz w:val="24"/>
          <w:szCs w:val="24"/>
        </w:rPr>
        <w:t>ՎԱՐՉԱՊԵՏ</w:t>
      </w:r>
      <w:r w:rsidRPr="00BA0537">
        <w:rPr>
          <w:rFonts w:ascii="GHEA Grapalat" w:hAnsi="GHEA Grapalat"/>
          <w:sz w:val="24"/>
          <w:szCs w:val="24"/>
        </w:rPr>
        <w:tab/>
      </w:r>
      <w:r w:rsidRPr="00131F0F">
        <w:rPr>
          <w:rFonts w:ascii="GHEA Grapalat" w:hAnsi="GHEA Grapalat"/>
          <w:sz w:val="24"/>
          <w:szCs w:val="24"/>
        </w:rPr>
        <w:t xml:space="preserve">                     </w:t>
      </w:r>
      <w:r w:rsidR="00131F0F" w:rsidRPr="00131F0F">
        <w:rPr>
          <w:rFonts w:ascii="GHEA Grapalat" w:hAnsi="GHEA Grapalat"/>
          <w:sz w:val="24"/>
          <w:szCs w:val="24"/>
        </w:rPr>
        <w:t xml:space="preserve">                                                </w:t>
      </w:r>
      <w:r w:rsidRPr="00131F0F">
        <w:rPr>
          <w:rFonts w:ascii="GHEA Grapalat" w:hAnsi="GHEA Grapalat"/>
          <w:sz w:val="24"/>
          <w:szCs w:val="24"/>
        </w:rPr>
        <w:t xml:space="preserve"> </w:t>
      </w:r>
      <w:r w:rsidR="00BA0537" w:rsidRPr="00131F0F">
        <w:rPr>
          <w:rFonts w:ascii="GHEA Grapalat" w:hAnsi="GHEA Grapalat"/>
          <w:sz w:val="24"/>
          <w:szCs w:val="24"/>
        </w:rPr>
        <w:t>Կ.ԿԱՐԱՊԵՏՅԱՆ</w:t>
      </w:r>
      <w:r w:rsidR="00BA0537" w:rsidRPr="00BA0537">
        <w:rPr>
          <w:rFonts w:ascii="GHEA Grapalat" w:hAnsi="GHEA Grapalat"/>
          <w:b/>
          <w:sz w:val="24"/>
          <w:szCs w:val="24"/>
        </w:rPr>
        <w:t xml:space="preserve">                </w:t>
      </w:r>
    </w:p>
    <w:p w:rsidR="009E62A6" w:rsidRDefault="009E62A6" w:rsidP="008C3065">
      <w:pPr>
        <w:tabs>
          <w:tab w:val="left" w:pos="1725"/>
        </w:tabs>
        <w:spacing w:after="0"/>
        <w:jc w:val="right"/>
        <w:rPr>
          <w:rFonts w:ascii="GHEA Grapalat" w:hAnsi="GHEA Grapalat"/>
          <w:sz w:val="24"/>
          <w:szCs w:val="24"/>
        </w:rPr>
      </w:pPr>
    </w:p>
    <w:p w:rsidR="00812FD5" w:rsidRDefault="00812FD5" w:rsidP="008C3065">
      <w:pPr>
        <w:tabs>
          <w:tab w:val="left" w:pos="1725"/>
        </w:tabs>
        <w:spacing w:after="0"/>
        <w:jc w:val="right"/>
        <w:rPr>
          <w:rFonts w:ascii="GHEA Grapalat" w:hAnsi="GHEA Grapalat"/>
          <w:sz w:val="24"/>
          <w:szCs w:val="24"/>
        </w:rPr>
      </w:pPr>
    </w:p>
    <w:p w:rsidR="00812FD5" w:rsidRDefault="00812FD5" w:rsidP="008C3065">
      <w:pPr>
        <w:tabs>
          <w:tab w:val="left" w:pos="1725"/>
        </w:tabs>
        <w:spacing w:after="0"/>
        <w:jc w:val="right"/>
        <w:rPr>
          <w:rFonts w:ascii="GHEA Grapalat" w:hAnsi="GHEA Grapalat"/>
          <w:sz w:val="24"/>
          <w:szCs w:val="24"/>
        </w:rPr>
      </w:pPr>
    </w:p>
    <w:p w:rsidR="00812FD5" w:rsidRPr="00BA0537" w:rsidRDefault="00812FD5" w:rsidP="008C3065">
      <w:pPr>
        <w:tabs>
          <w:tab w:val="left" w:pos="1725"/>
        </w:tabs>
        <w:spacing w:after="0"/>
        <w:jc w:val="right"/>
        <w:rPr>
          <w:rFonts w:ascii="GHEA Grapalat" w:hAnsi="GHEA Grapalat"/>
          <w:sz w:val="24"/>
          <w:szCs w:val="24"/>
        </w:rPr>
      </w:pPr>
    </w:p>
    <w:p w:rsidR="00F45655" w:rsidRPr="00BA0537" w:rsidRDefault="00F45655" w:rsidP="008C3065">
      <w:pPr>
        <w:tabs>
          <w:tab w:val="left" w:pos="1725"/>
        </w:tabs>
        <w:spacing w:after="0"/>
        <w:jc w:val="right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Հավելված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</w:p>
    <w:p w:rsidR="00E32354" w:rsidRPr="00BA0537" w:rsidRDefault="00F45655" w:rsidP="008C3065">
      <w:pPr>
        <w:tabs>
          <w:tab w:val="left" w:pos="6798"/>
        </w:tabs>
        <w:spacing w:after="0"/>
        <w:jc w:val="right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կառավարության</w:t>
      </w:r>
      <w:proofErr w:type="spellEnd"/>
    </w:p>
    <w:p w:rsidR="00E32354" w:rsidRPr="00BA0537" w:rsidRDefault="00E32354" w:rsidP="008C3065">
      <w:pPr>
        <w:tabs>
          <w:tab w:val="left" w:pos="6798"/>
        </w:tabs>
        <w:spacing w:after="0"/>
        <w:jc w:val="right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 xml:space="preserve"> 2016թ.դեկտեմբերի ______</w:t>
      </w:r>
    </w:p>
    <w:p w:rsidR="00F45655" w:rsidRPr="00BA0537" w:rsidRDefault="009E62A6" w:rsidP="008C3065">
      <w:pPr>
        <w:tabs>
          <w:tab w:val="left" w:pos="6798"/>
        </w:tabs>
        <w:spacing w:after="0"/>
        <w:jc w:val="right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 xml:space="preserve"> N______Ա </w:t>
      </w:r>
      <w:proofErr w:type="spellStart"/>
      <w:r w:rsidR="00F45655" w:rsidRPr="00BA0537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F45655" w:rsidRPr="00BA0537" w:rsidRDefault="00F45655" w:rsidP="008C3065">
      <w:pPr>
        <w:spacing w:after="0"/>
        <w:rPr>
          <w:rFonts w:ascii="GHEA Grapalat" w:hAnsi="GHEA Grapalat"/>
          <w:sz w:val="24"/>
          <w:szCs w:val="24"/>
        </w:rPr>
      </w:pPr>
    </w:p>
    <w:p w:rsidR="00F45655" w:rsidRPr="00BA0537" w:rsidRDefault="008C3065" w:rsidP="008C3065">
      <w:pPr>
        <w:tabs>
          <w:tab w:val="left" w:pos="4138"/>
        </w:tabs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ab/>
      </w:r>
      <w:r w:rsidR="009E62A6" w:rsidRPr="00BA0537">
        <w:rPr>
          <w:rFonts w:ascii="GHEA Grapalat" w:hAnsi="GHEA Grapalat"/>
          <w:sz w:val="24"/>
          <w:szCs w:val="24"/>
        </w:rPr>
        <w:tab/>
      </w:r>
      <w:r w:rsidR="009E62A6" w:rsidRPr="00BA0537">
        <w:rPr>
          <w:rFonts w:ascii="GHEA Grapalat" w:hAnsi="GHEA Grapalat"/>
          <w:sz w:val="24"/>
          <w:szCs w:val="24"/>
        </w:rPr>
        <w:tab/>
      </w:r>
      <w:r w:rsidR="00F45655" w:rsidRPr="00BA0537">
        <w:rPr>
          <w:rFonts w:ascii="GHEA Grapalat" w:hAnsi="GHEA Grapalat"/>
          <w:sz w:val="24"/>
          <w:szCs w:val="24"/>
        </w:rPr>
        <w:t>ԿԱԶՄ</w:t>
      </w:r>
    </w:p>
    <w:p w:rsidR="00F45655" w:rsidRPr="00BA0537" w:rsidRDefault="00F45655" w:rsidP="00F45655">
      <w:pPr>
        <w:tabs>
          <w:tab w:val="left" w:pos="4138"/>
        </w:tabs>
        <w:jc w:val="center"/>
        <w:rPr>
          <w:rFonts w:ascii="GHEA Grapalat" w:hAnsi="GHEA Grapalat"/>
          <w:sz w:val="24"/>
          <w:szCs w:val="24"/>
        </w:rPr>
      </w:pPr>
      <w:r w:rsidRPr="00BA0537">
        <w:rPr>
          <w:rFonts w:ascii="GHEA Grapalat" w:hAnsi="GHEA Grapalat"/>
          <w:sz w:val="24"/>
          <w:szCs w:val="24"/>
        </w:rPr>
        <w:t>ՀԱՎԱՔԱԿԱՆ ԱՆՎՏԱՆԳՈՒԹՅԱՆ ՄԱՍԻՆ ՊԱՅՄԱՆԱԳՐԻ ԿԱԶՄԱԿԵՐՊՈՒԹՅԱՆ ՌԱԶՄԱՏՆՏԵՍԱԿԱՆ ՀԱՄԱԳՈՐԾԱԿՑՈՒԹՅԱՆ ՄԻՋՊԵՏԱԿԱՆ ՀԱՆՁՆԱԺՈՂՈՎԻ ՀԱՅԿԱԿԱՆ</w:t>
      </w:r>
      <w:r w:rsidR="00B32B04">
        <w:rPr>
          <w:rFonts w:ascii="GHEA Grapalat" w:hAnsi="GHEA Grapalat"/>
          <w:sz w:val="24"/>
          <w:szCs w:val="24"/>
        </w:rPr>
        <w:t xml:space="preserve"> ԱԶԳԱՅԻՆ</w:t>
      </w:r>
      <w:r w:rsidRPr="00BA0537">
        <w:rPr>
          <w:rFonts w:ascii="GHEA Grapalat" w:hAnsi="GHEA Grapalat"/>
          <w:sz w:val="24"/>
          <w:szCs w:val="24"/>
        </w:rPr>
        <w:t xml:space="preserve"> ՄԱՍԻ</w:t>
      </w:r>
    </w:p>
    <w:p w:rsidR="008C3065" w:rsidRPr="00BA0537" w:rsidRDefault="008C3065" w:rsidP="008C3065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Դ.Փախչանյան</w:t>
      </w:r>
      <w:proofErr w:type="spellEnd"/>
      <w:r w:rsidR="009E62A6" w:rsidRPr="00BA0537">
        <w:rPr>
          <w:rFonts w:ascii="GHEA Grapalat" w:hAnsi="GHEA Grapalat"/>
          <w:sz w:val="24"/>
          <w:szCs w:val="24"/>
        </w:rPr>
        <w:t xml:space="preserve">     </w:t>
      </w:r>
      <w:r w:rsidRPr="00BA0537">
        <w:rPr>
          <w:rFonts w:ascii="GHEA Grapalat" w:hAnsi="GHEA Grapalat"/>
          <w:sz w:val="24"/>
          <w:szCs w:val="24"/>
        </w:rPr>
        <w:t xml:space="preserve"> </w:t>
      </w:r>
      <w:r w:rsidR="00506FB1" w:rsidRPr="00BA0537">
        <w:rPr>
          <w:rFonts w:ascii="GHEA Grapalat" w:hAnsi="GHEA Grapalat"/>
          <w:sz w:val="24"/>
          <w:szCs w:val="24"/>
        </w:rPr>
        <w:t>-</w:t>
      </w:r>
      <w:r w:rsidRPr="00BA0537">
        <w:rPr>
          <w:rFonts w:ascii="GHEA Grapalat" w:hAnsi="GHEA Grapalat"/>
          <w:sz w:val="24"/>
          <w:szCs w:val="24"/>
        </w:rPr>
        <w:t xml:space="preserve"> </w:t>
      </w:r>
      <w:r w:rsidR="009E62A6" w:rsidRP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տեղակալ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A0537">
        <w:rPr>
          <w:rFonts w:ascii="GHEA Grapalat" w:hAnsi="GHEA Grapalat"/>
          <w:sz w:val="24"/>
          <w:szCs w:val="24"/>
        </w:rPr>
        <w:t>ռազմարդյունաբերության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կոմիտեի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նախագահ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A0537">
        <w:rPr>
          <w:rFonts w:ascii="GHEA Grapalat" w:hAnsi="GHEA Grapalat"/>
          <w:sz w:val="24"/>
          <w:szCs w:val="24"/>
        </w:rPr>
        <w:t>հանձնաժովի</w:t>
      </w:r>
      <w:proofErr w:type="spellEnd"/>
      <w:r w:rsidR="00B32B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2B04">
        <w:rPr>
          <w:rFonts w:ascii="GHEA Grapalat" w:hAnsi="GHEA Grapalat"/>
          <w:sz w:val="24"/>
          <w:szCs w:val="24"/>
        </w:rPr>
        <w:t>ազգային</w:t>
      </w:r>
      <w:proofErr w:type="spellEnd"/>
      <w:r w:rsidR="00B32B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37BB">
        <w:rPr>
          <w:rFonts w:ascii="GHEA Grapalat" w:hAnsi="GHEA Grapalat"/>
          <w:sz w:val="24"/>
          <w:szCs w:val="24"/>
        </w:rPr>
        <w:t>մասի</w:t>
      </w:r>
      <w:proofErr w:type="spellEnd"/>
      <w:r w:rsidR="00B32B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2B04">
        <w:rPr>
          <w:rFonts w:ascii="GHEA Grapalat" w:hAnsi="GHEA Grapalat"/>
          <w:sz w:val="24"/>
          <w:szCs w:val="24"/>
        </w:rPr>
        <w:t>ղեկավար</w:t>
      </w:r>
      <w:proofErr w:type="spellEnd"/>
      <w:r w:rsidR="00B32B04">
        <w:rPr>
          <w:rFonts w:ascii="GHEA Grapalat" w:hAnsi="GHEA Grapalat"/>
          <w:sz w:val="24"/>
          <w:szCs w:val="24"/>
        </w:rPr>
        <w:t>)</w:t>
      </w:r>
    </w:p>
    <w:p w:rsidR="00506FB1" w:rsidRDefault="00506FB1" w:rsidP="008C3065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Դ.Վիրաբյան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r w:rsidR="009E62A6" w:rsidRPr="00BA0537">
        <w:rPr>
          <w:rFonts w:ascii="GHEA Grapalat" w:hAnsi="GHEA Grapalat"/>
          <w:sz w:val="24"/>
          <w:szCs w:val="24"/>
        </w:rPr>
        <w:t xml:space="preserve">        </w:t>
      </w:r>
      <w:r w:rsidRPr="00BA0537">
        <w:rPr>
          <w:rFonts w:ascii="GHEA Grapalat" w:hAnsi="GHEA Grapalat"/>
          <w:sz w:val="24"/>
          <w:szCs w:val="24"/>
        </w:rPr>
        <w:t xml:space="preserve">-    </w:t>
      </w:r>
      <w:r w:rsidR="009E62A6" w:rsidRPr="00BA0537">
        <w:rPr>
          <w:rFonts w:ascii="GHEA Grapalat" w:hAnsi="GHEA Grapalat"/>
          <w:sz w:val="24"/>
          <w:szCs w:val="24"/>
        </w:rPr>
        <w:t xml:space="preserve"> </w:t>
      </w:r>
      <w:r w:rsidR="009E62A6" w:rsidRP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>ՀԱՊԿ-</w:t>
      </w:r>
      <w:proofErr w:type="spellStart"/>
      <w:r w:rsidRPr="00BA0537">
        <w:rPr>
          <w:rFonts w:ascii="GHEA Grapalat" w:hAnsi="GHEA Grapalat"/>
          <w:sz w:val="24"/>
          <w:szCs w:val="24"/>
        </w:rPr>
        <w:t>ում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մշտական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r w:rsidR="00B32B04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B32B04">
        <w:rPr>
          <w:rFonts w:ascii="GHEA Grapalat" w:hAnsi="GHEA Grapalat"/>
          <w:sz w:val="24"/>
          <w:szCs w:val="24"/>
        </w:rPr>
        <w:t>լիազոր</w:t>
      </w:r>
      <w:proofErr w:type="spellEnd"/>
      <w:r w:rsidR="00B32B0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ներկայացուցիչ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</w:p>
    <w:p w:rsidR="00AE5B72" w:rsidRPr="00BA0537" w:rsidRDefault="00AE5B72" w:rsidP="008C3065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r w:rsidRPr="00AE5B72">
        <w:rPr>
          <w:rFonts w:ascii="GHEA Grapalat" w:hAnsi="GHEA Grapalat"/>
          <w:sz w:val="24"/>
          <w:szCs w:val="24"/>
        </w:rPr>
        <w:t xml:space="preserve"> </w:t>
      </w:r>
    </w:p>
    <w:p w:rsidR="00E32354" w:rsidRPr="00BA0537" w:rsidRDefault="00E32354" w:rsidP="00E32354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Ա.Ղևոնդյան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       -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արտաքին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գործերի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խորհրդական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Pr="00BA0537">
        <w:rPr>
          <w:rFonts w:ascii="GHEA Grapalat" w:hAnsi="GHEA Grapalat"/>
          <w:sz w:val="24"/>
          <w:szCs w:val="24"/>
        </w:rPr>
        <w:t>արտաքին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գործերի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ԱՊՀ </w:t>
      </w:r>
      <w:proofErr w:type="spellStart"/>
      <w:r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պաշտոնակատար</w:t>
      </w:r>
      <w:proofErr w:type="spellEnd"/>
    </w:p>
    <w:p w:rsidR="00506FB1" w:rsidRPr="00BA0537" w:rsidRDefault="00506FB1" w:rsidP="008C3065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Ս.Աբրահամյան</w:t>
      </w:r>
      <w:proofErr w:type="spellEnd"/>
      <w:r w:rsidR="009E62A6" w:rsidRPr="00BA0537">
        <w:rPr>
          <w:rFonts w:ascii="GHEA Grapalat" w:hAnsi="GHEA Grapalat"/>
          <w:sz w:val="24"/>
          <w:szCs w:val="24"/>
        </w:rPr>
        <w:t xml:space="preserve">    </w:t>
      </w:r>
      <w:r w:rsidRPr="00BA0537">
        <w:rPr>
          <w:rFonts w:ascii="GHEA Grapalat" w:hAnsi="GHEA Grapalat"/>
          <w:sz w:val="24"/>
          <w:szCs w:val="24"/>
        </w:rPr>
        <w:t xml:space="preserve"> - </w:t>
      </w:r>
      <w:r w:rsidR="009E62A6" w:rsidRPr="00BA0537">
        <w:rPr>
          <w:rFonts w:ascii="GHEA Grapalat" w:hAnsi="GHEA Grapalat"/>
          <w:sz w:val="24"/>
          <w:szCs w:val="24"/>
        </w:rPr>
        <w:t xml:space="preserve"> </w:t>
      </w:r>
      <w:r w:rsidR="009E62A6" w:rsidRP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ՆՏԱԴ-ի </w:t>
      </w:r>
      <w:proofErr w:type="spellStart"/>
      <w:r w:rsidRPr="00BA0537">
        <w:rPr>
          <w:rFonts w:ascii="GHEA Grapalat" w:hAnsi="GHEA Grapalat"/>
          <w:sz w:val="24"/>
          <w:szCs w:val="24"/>
        </w:rPr>
        <w:t>տեխնիկական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միջոցներով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ապահովման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</w:t>
      </w:r>
      <w:proofErr w:type="spellEnd"/>
    </w:p>
    <w:p w:rsidR="00AE5B72" w:rsidRDefault="000B7993" w:rsidP="00AE5B72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Մ.Թոռչյան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        - 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="00D343A5">
        <w:rPr>
          <w:rFonts w:ascii="GHEA Grapalat" w:hAnsi="GHEA Grapalat"/>
          <w:sz w:val="24"/>
          <w:szCs w:val="24"/>
        </w:rPr>
        <w:t>տն</w:t>
      </w:r>
      <w:r w:rsidRPr="00BA0537">
        <w:rPr>
          <w:rFonts w:ascii="GHEA Grapalat" w:hAnsi="GHEA Grapalat"/>
          <w:sz w:val="24"/>
          <w:szCs w:val="24"/>
        </w:rPr>
        <w:t>տեսական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զարգացման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A0537"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ռազմատնտեսական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A0537">
        <w:rPr>
          <w:rFonts w:ascii="GHEA Grapalat" w:hAnsi="GHEA Grapalat"/>
          <w:sz w:val="24"/>
          <w:szCs w:val="24"/>
        </w:rPr>
        <w:t>զորահավաքային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ծրագրերի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</w:t>
      </w:r>
      <w:proofErr w:type="spellEnd"/>
      <w:r w:rsidR="00AE5B72" w:rsidRPr="00AE5B72">
        <w:rPr>
          <w:rFonts w:ascii="GHEA Grapalat" w:hAnsi="GHEA Grapalat"/>
          <w:sz w:val="24"/>
          <w:szCs w:val="24"/>
        </w:rPr>
        <w:t xml:space="preserve"> </w:t>
      </w:r>
    </w:p>
    <w:p w:rsidR="00AE5B72" w:rsidRDefault="00AE5B72" w:rsidP="00AE5B72">
      <w:pPr>
        <w:tabs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Ա.</w:t>
      </w:r>
      <w:r w:rsidRPr="00AE5B72">
        <w:rPr>
          <w:rFonts w:ascii="GHEA Grapalat" w:hAnsi="GHEA Grapalat"/>
          <w:sz w:val="24"/>
          <w:szCs w:val="24"/>
        </w:rPr>
        <w:t>Աբրահամյան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  </w:t>
      </w:r>
      <w:r w:rsidRPr="00AE5B72">
        <w:rPr>
          <w:rFonts w:ascii="GHEA Grapalat" w:hAnsi="GHEA Grapalat"/>
          <w:sz w:val="24"/>
          <w:szCs w:val="24"/>
        </w:rPr>
        <w:t xml:space="preserve">- </w:t>
      </w:r>
      <w:r>
        <w:rPr>
          <w:rFonts w:ascii="GHEA Grapalat" w:hAnsi="GHEA Grapalat"/>
          <w:sz w:val="24"/>
          <w:szCs w:val="24"/>
        </w:rPr>
        <w:tab/>
      </w:r>
      <w:proofErr w:type="spellStart"/>
      <w:r w:rsidRPr="00AE5B72">
        <w:rPr>
          <w:rFonts w:ascii="GHEA Grapalat" w:hAnsi="GHEA Grapalat"/>
          <w:sz w:val="24"/>
          <w:szCs w:val="24"/>
        </w:rPr>
        <w:t>Ազգային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խորհրդի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քարտուղարության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արտաքին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ռազմաքաղաքական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բաժնի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փորձագետների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խմբի</w:t>
      </w:r>
      <w:proofErr w:type="spellEnd"/>
      <w:r w:rsidRPr="00AE5B7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E5B72">
        <w:rPr>
          <w:rFonts w:ascii="GHEA Grapalat" w:hAnsi="GHEA Grapalat"/>
          <w:sz w:val="24"/>
          <w:szCs w:val="24"/>
        </w:rPr>
        <w:t>ղեկավար</w:t>
      </w:r>
      <w:proofErr w:type="spellEnd"/>
    </w:p>
    <w:p w:rsidR="000B7993" w:rsidRPr="00BA0537" w:rsidRDefault="00AE5B72" w:rsidP="00AE5B72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(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համաձայնությամբ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>)</w:t>
      </w:r>
    </w:p>
    <w:p w:rsidR="009E62A6" w:rsidRPr="00BA0537" w:rsidRDefault="009E62A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Գ.Մարտիրոսյան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-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ռազմական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բաժնի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գլխավոր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մասնագետ</w:t>
      </w:r>
      <w:proofErr w:type="spellEnd"/>
    </w:p>
    <w:p w:rsidR="009E62A6" w:rsidRPr="00BA0537" w:rsidRDefault="009E62A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Է.Նանյան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           -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կառավարությանն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առընթեր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ազգային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անվտանգության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աշխատող</w:t>
      </w:r>
      <w:proofErr w:type="spellEnd"/>
    </w:p>
    <w:p w:rsidR="000B7993" w:rsidRPr="00BA0537" w:rsidRDefault="000B7993" w:rsidP="000B7993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lastRenderedPageBreak/>
        <w:t>Լ.Ավագյան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         -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Ռազմարդյունաբերության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կոմիտեի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ընկերությունների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A0537">
        <w:rPr>
          <w:rFonts w:ascii="GHEA Grapalat" w:hAnsi="GHEA Grapalat"/>
          <w:sz w:val="24"/>
          <w:szCs w:val="24"/>
        </w:rPr>
        <w:t>զորահավաքային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նախապատրաստության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բաժնի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գլխավոր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մասնագետ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, ՔՀԾ-1-ին </w:t>
      </w:r>
      <w:proofErr w:type="spellStart"/>
      <w:r w:rsidRPr="00BA0537">
        <w:rPr>
          <w:rFonts w:ascii="GHEA Grapalat" w:hAnsi="GHEA Grapalat"/>
          <w:sz w:val="24"/>
          <w:szCs w:val="24"/>
        </w:rPr>
        <w:t>դասի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խորհրդական</w:t>
      </w:r>
      <w:proofErr w:type="spellEnd"/>
    </w:p>
    <w:p w:rsidR="00851796" w:rsidRDefault="00E32354" w:rsidP="000B7993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Ժ.Անանյան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      </w:t>
      </w:r>
      <w:r w:rsidRPr="00BA0537">
        <w:rPr>
          <w:rFonts w:ascii="GHEA Grapalat" w:hAnsi="GHEA Grapalat"/>
          <w:sz w:val="24"/>
          <w:szCs w:val="24"/>
        </w:rPr>
        <w:t xml:space="preserve">   </w:t>
      </w:r>
      <w:r w:rsidR="00333DAC" w:rsidRPr="00BA0537">
        <w:rPr>
          <w:rFonts w:ascii="GHEA Grapalat" w:hAnsi="GHEA Grapalat"/>
          <w:sz w:val="24"/>
          <w:szCs w:val="24"/>
        </w:rPr>
        <w:t xml:space="preserve">  -</w:t>
      </w:r>
      <w:r w:rsidR="00333DAC"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արտաքին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գործերի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աշխատակազմի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ԱՊՀ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ՀԱՊԿ-ի </w:t>
      </w:r>
      <w:proofErr w:type="spellStart"/>
      <w:r w:rsidR="00333DAC" w:rsidRPr="00BA0537">
        <w:rPr>
          <w:rFonts w:ascii="GHEA Grapalat" w:hAnsi="GHEA Grapalat"/>
          <w:sz w:val="24"/>
          <w:szCs w:val="24"/>
        </w:rPr>
        <w:t>բաժնի</w:t>
      </w:r>
      <w:proofErr w:type="spellEnd"/>
      <w:r w:rsidR="00333DAC"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2B04">
        <w:rPr>
          <w:rFonts w:ascii="GHEA Grapalat" w:hAnsi="GHEA Grapalat"/>
          <w:sz w:val="24"/>
          <w:szCs w:val="24"/>
        </w:rPr>
        <w:t>կցորդ</w:t>
      </w:r>
      <w:proofErr w:type="spellEnd"/>
    </w:p>
    <w:p w:rsidR="000B7993" w:rsidRPr="00BA0537" w:rsidRDefault="006B7ECE" w:rsidP="000B7993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val="hy-AM"/>
        </w:rPr>
        <w:t>Տ</w:t>
      </w:r>
      <w:r>
        <w:rPr>
          <w:rFonts w:ascii="GHEA Grapalat" w:hAnsi="GHEA Grapalat"/>
          <w:noProof/>
          <w:sz w:val="24"/>
          <w:szCs w:val="24"/>
        </w:rPr>
        <w:t>.</w:t>
      </w:r>
      <w:r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Գրիգորյան</w:t>
      </w:r>
      <w:r>
        <w:rPr>
          <w:rFonts w:ascii="GHEA Grapalat" w:hAnsi="GHEA Grapalat"/>
          <w:noProof/>
          <w:sz w:val="24"/>
          <w:szCs w:val="24"/>
        </w:rPr>
        <w:t xml:space="preserve">       -</w:t>
      </w:r>
      <w:r w:rsidRPr="006B7ECE">
        <w:rPr>
          <w:rFonts w:ascii="GHEA Grapalat" w:eastAsia="Calibri" w:hAnsi="GHEA Grapalat" w:cs="Times New Roman"/>
          <w:noProof/>
          <w:sz w:val="24"/>
          <w:szCs w:val="24"/>
          <w:lang w:val="hy-AM"/>
        </w:rPr>
        <w:t xml:space="preserve"> </w:t>
      </w:r>
      <w:r w:rsidRPr="006B7ECE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ՀՀ արդարադատության նախարարության աշխատակազմի միջազգային իրավական համագործակցության վարչության պետի տեղակալ</w:t>
      </w:r>
    </w:p>
    <w:p w:rsidR="009E62A6" w:rsidRPr="00BA0537" w:rsidRDefault="0085179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Ս.Աբրահամյան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   -</w:t>
      </w:r>
      <w:r w:rsidRPr="00BA0537">
        <w:rPr>
          <w:rFonts w:ascii="GHEA Grapalat" w:hAnsi="GHEA Grapalat"/>
          <w:sz w:val="24"/>
          <w:szCs w:val="24"/>
        </w:rPr>
        <w:tab/>
        <w:t xml:space="preserve">ՀՀ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պաշտպանական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քաղաքականության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տեղակալ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BA0537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պայմանագրաիրավական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ապահովման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բաժնի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պետ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A0537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քարտուղար</w:t>
      </w:r>
      <w:proofErr w:type="spellEnd"/>
      <w:r w:rsidRPr="00BA0537">
        <w:rPr>
          <w:rFonts w:ascii="GHEA Grapalat" w:hAnsi="GHEA Grapalat"/>
          <w:sz w:val="24"/>
          <w:szCs w:val="24"/>
        </w:rPr>
        <w:t>)</w:t>
      </w:r>
      <w:r w:rsidR="000B7993" w:rsidRPr="00BA0537">
        <w:rPr>
          <w:rFonts w:ascii="GHEA Grapalat" w:hAnsi="GHEA Grapalat"/>
          <w:sz w:val="24"/>
          <w:szCs w:val="24"/>
        </w:rPr>
        <w:t>:</w:t>
      </w:r>
      <w:r w:rsidR="009E62A6" w:rsidRPr="00BA0537">
        <w:rPr>
          <w:rFonts w:ascii="GHEA Grapalat" w:hAnsi="GHEA Grapalat"/>
          <w:sz w:val="24"/>
          <w:szCs w:val="24"/>
        </w:rPr>
        <w:t xml:space="preserve"> </w:t>
      </w:r>
    </w:p>
    <w:p w:rsidR="00851796" w:rsidRPr="00BA0537" w:rsidRDefault="0085179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</w:p>
    <w:p w:rsidR="00851796" w:rsidRPr="00BA0537" w:rsidRDefault="0085179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</w:p>
    <w:p w:rsidR="00851796" w:rsidRPr="00BA0537" w:rsidRDefault="0085179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</w:p>
    <w:p w:rsidR="00851796" w:rsidRPr="00BA0537" w:rsidRDefault="00851796" w:rsidP="009E62A6">
      <w:pPr>
        <w:tabs>
          <w:tab w:val="left" w:pos="2880"/>
          <w:tab w:val="left" w:pos="7187"/>
        </w:tabs>
        <w:spacing w:after="0"/>
        <w:ind w:left="2880" w:hanging="2880"/>
        <w:jc w:val="both"/>
        <w:rPr>
          <w:rFonts w:ascii="GHEA Grapalat" w:hAnsi="GHEA Grapalat"/>
          <w:sz w:val="24"/>
          <w:szCs w:val="24"/>
        </w:rPr>
      </w:pPr>
    </w:p>
    <w:p w:rsidR="00851796" w:rsidRPr="00BA0537" w:rsidRDefault="00851796" w:rsidP="000B7993">
      <w:pPr>
        <w:tabs>
          <w:tab w:val="left" w:pos="2880"/>
          <w:tab w:val="left" w:pos="7187"/>
        </w:tabs>
        <w:spacing w:after="0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:rsidR="00851796" w:rsidRPr="00BA0537" w:rsidRDefault="00851796" w:rsidP="00851796">
      <w:pPr>
        <w:tabs>
          <w:tab w:val="left" w:pos="2880"/>
          <w:tab w:val="left" w:pos="7187"/>
        </w:tabs>
        <w:spacing w:after="0"/>
        <w:ind w:left="2880" w:hanging="2880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A0537">
        <w:rPr>
          <w:rFonts w:ascii="GHEA Grapalat" w:hAnsi="GHEA Grapalat"/>
          <w:sz w:val="24"/>
          <w:szCs w:val="24"/>
        </w:rPr>
        <w:t>աշխատակազմի</w:t>
      </w:r>
      <w:proofErr w:type="spellEnd"/>
      <w:r w:rsidRPr="00BA0537">
        <w:rPr>
          <w:rFonts w:ascii="GHEA Grapalat" w:hAnsi="GHEA Grapalat"/>
          <w:sz w:val="24"/>
          <w:szCs w:val="24"/>
        </w:rPr>
        <w:t xml:space="preserve"> </w:t>
      </w:r>
    </w:p>
    <w:p w:rsidR="00851796" w:rsidRPr="00BA0537" w:rsidRDefault="00851796" w:rsidP="00BA0537">
      <w:pPr>
        <w:tabs>
          <w:tab w:val="left" w:pos="2880"/>
          <w:tab w:val="left" w:pos="6480"/>
          <w:tab w:val="left" w:pos="7187"/>
        </w:tabs>
        <w:spacing w:after="0"/>
        <w:ind w:left="2880" w:hanging="2880"/>
        <w:rPr>
          <w:rFonts w:ascii="GHEA Grapalat" w:hAnsi="GHEA Grapalat"/>
          <w:sz w:val="24"/>
          <w:szCs w:val="24"/>
        </w:rPr>
      </w:pPr>
      <w:proofErr w:type="spellStart"/>
      <w:r w:rsidRPr="00BA0537">
        <w:rPr>
          <w:rFonts w:ascii="GHEA Grapalat" w:hAnsi="GHEA Grapalat"/>
          <w:sz w:val="24"/>
          <w:szCs w:val="24"/>
        </w:rPr>
        <w:t>ղեկավար-նախարար</w:t>
      </w:r>
      <w:proofErr w:type="spellEnd"/>
      <w:r w:rsidRP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ab/>
      </w:r>
      <w:r w:rsidR="00BA0537" w:rsidRPr="00BA0537">
        <w:rPr>
          <w:rFonts w:ascii="GHEA Grapalat" w:hAnsi="GHEA Grapalat"/>
          <w:sz w:val="24"/>
          <w:szCs w:val="24"/>
        </w:rPr>
        <w:t>Դ.ՀԱՐՈՒԹՅՈՒՆՅԱՆ</w:t>
      </w:r>
      <w:r w:rsid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ab/>
      </w:r>
      <w:r w:rsidRPr="00BA0537">
        <w:rPr>
          <w:rFonts w:ascii="GHEA Grapalat" w:hAnsi="GHEA Grapalat"/>
          <w:sz w:val="24"/>
          <w:szCs w:val="24"/>
        </w:rPr>
        <w:tab/>
        <w:t xml:space="preserve">    </w:t>
      </w:r>
      <w:r w:rsidR="00BA0537">
        <w:rPr>
          <w:rFonts w:ascii="GHEA Grapalat" w:hAnsi="GHEA Grapalat"/>
          <w:sz w:val="24"/>
          <w:szCs w:val="24"/>
        </w:rPr>
        <w:t xml:space="preserve">                    </w:t>
      </w:r>
    </w:p>
    <w:p w:rsidR="00851796" w:rsidRPr="008C3065" w:rsidRDefault="00851796" w:rsidP="00851796">
      <w:pPr>
        <w:tabs>
          <w:tab w:val="left" w:pos="2880"/>
          <w:tab w:val="left" w:pos="7187"/>
        </w:tabs>
        <w:spacing w:after="0"/>
        <w:ind w:left="2880" w:hanging="2880"/>
        <w:jc w:val="center"/>
        <w:rPr>
          <w:rFonts w:ascii="GHEA Grapalat" w:hAnsi="GHEA Grapalat"/>
          <w:sz w:val="26"/>
          <w:szCs w:val="26"/>
        </w:rPr>
      </w:pPr>
    </w:p>
    <w:sectPr w:rsidR="00851796" w:rsidRPr="008C3065" w:rsidSect="00607C4D">
      <w:pgSz w:w="12240" w:h="15840"/>
      <w:pgMar w:top="144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6E" w:rsidRDefault="00CD5C6E" w:rsidP="00290B6D">
      <w:pPr>
        <w:spacing w:after="0" w:line="240" w:lineRule="auto"/>
      </w:pPr>
      <w:r>
        <w:separator/>
      </w:r>
    </w:p>
  </w:endnote>
  <w:endnote w:type="continuationSeparator" w:id="0">
    <w:p w:rsidR="00CD5C6E" w:rsidRDefault="00CD5C6E" w:rsidP="0029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6E" w:rsidRDefault="00CD5C6E" w:rsidP="00290B6D">
      <w:pPr>
        <w:spacing w:after="0" w:line="240" w:lineRule="auto"/>
      </w:pPr>
      <w:r>
        <w:separator/>
      </w:r>
    </w:p>
  </w:footnote>
  <w:footnote w:type="continuationSeparator" w:id="0">
    <w:p w:rsidR="00CD5C6E" w:rsidRDefault="00CD5C6E" w:rsidP="0029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4F1F"/>
    <w:multiLevelType w:val="hybridMultilevel"/>
    <w:tmpl w:val="85EAC286"/>
    <w:lvl w:ilvl="0" w:tplc="44C6EA2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585A"/>
    <w:multiLevelType w:val="hybridMultilevel"/>
    <w:tmpl w:val="3CA0143E"/>
    <w:lvl w:ilvl="0" w:tplc="F3D28A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94996"/>
    <w:multiLevelType w:val="hybridMultilevel"/>
    <w:tmpl w:val="9F90E4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7F67FB"/>
    <w:multiLevelType w:val="hybridMultilevel"/>
    <w:tmpl w:val="8188B8E6"/>
    <w:lvl w:ilvl="0" w:tplc="5FE424A0">
      <w:start w:val="2016"/>
      <w:numFmt w:val="bullet"/>
      <w:lvlText w:val="-"/>
      <w:lvlJc w:val="left"/>
      <w:pPr>
        <w:ind w:left="27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>
    <w:nsid w:val="752F6E82"/>
    <w:multiLevelType w:val="hybridMultilevel"/>
    <w:tmpl w:val="50CE534E"/>
    <w:lvl w:ilvl="0" w:tplc="9762F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B0796D"/>
    <w:multiLevelType w:val="hybridMultilevel"/>
    <w:tmpl w:val="002E2484"/>
    <w:lvl w:ilvl="0" w:tplc="5C800E46">
      <w:start w:val="2016"/>
      <w:numFmt w:val="bullet"/>
      <w:lvlText w:val="-"/>
      <w:lvlJc w:val="left"/>
      <w:pPr>
        <w:ind w:left="2685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1B56"/>
    <w:rsid w:val="000130B4"/>
    <w:rsid w:val="00050E6E"/>
    <w:rsid w:val="000A0C21"/>
    <w:rsid w:val="000B7993"/>
    <w:rsid w:val="000D7D61"/>
    <w:rsid w:val="00131F0F"/>
    <w:rsid w:val="0014088C"/>
    <w:rsid w:val="00196E8F"/>
    <w:rsid w:val="001C3DE2"/>
    <w:rsid w:val="00264762"/>
    <w:rsid w:val="00290B6D"/>
    <w:rsid w:val="00333DAC"/>
    <w:rsid w:val="00352111"/>
    <w:rsid w:val="00385057"/>
    <w:rsid w:val="00506FB1"/>
    <w:rsid w:val="005A62F8"/>
    <w:rsid w:val="005E5993"/>
    <w:rsid w:val="005F3E70"/>
    <w:rsid w:val="005F4C01"/>
    <w:rsid w:val="00607C4D"/>
    <w:rsid w:val="00622B51"/>
    <w:rsid w:val="006B1C80"/>
    <w:rsid w:val="006B5004"/>
    <w:rsid w:val="006B7ECE"/>
    <w:rsid w:val="006F1145"/>
    <w:rsid w:val="007F4818"/>
    <w:rsid w:val="00812FD5"/>
    <w:rsid w:val="00833444"/>
    <w:rsid w:val="00851796"/>
    <w:rsid w:val="008C3065"/>
    <w:rsid w:val="008F171D"/>
    <w:rsid w:val="0093013E"/>
    <w:rsid w:val="009D7761"/>
    <w:rsid w:val="009E62A6"/>
    <w:rsid w:val="00A30902"/>
    <w:rsid w:val="00A44499"/>
    <w:rsid w:val="00A615B0"/>
    <w:rsid w:val="00AA587B"/>
    <w:rsid w:val="00AD0B1E"/>
    <w:rsid w:val="00AE5B72"/>
    <w:rsid w:val="00B2619B"/>
    <w:rsid w:val="00B32B04"/>
    <w:rsid w:val="00B775FF"/>
    <w:rsid w:val="00BA0537"/>
    <w:rsid w:val="00C237BB"/>
    <w:rsid w:val="00C51B56"/>
    <w:rsid w:val="00CD5C6E"/>
    <w:rsid w:val="00D343A5"/>
    <w:rsid w:val="00D34595"/>
    <w:rsid w:val="00E32354"/>
    <w:rsid w:val="00E46982"/>
    <w:rsid w:val="00EF619C"/>
    <w:rsid w:val="00F4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B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9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B6D"/>
  </w:style>
  <w:style w:type="paragraph" w:styleId="Footer">
    <w:name w:val="footer"/>
    <w:basedOn w:val="Normal"/>
    <w:link w:val="FooterChar"/>
    <w:uiPriority w:val="99"/>
    <w:semiHidden/>
    <w:unhideWhenUsed/>
    <w:rsid w:val="0029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Aspram</dc:creator>
  <cp:keywords/>
  <dc:description/>
  <cp:lastModifiedBy>LiliaA</cp:lastModifiedBy>
  <cp:revision>12</cp:revision>
  <cp:lastPrinted>2016-12-07T12:29:00Z</cp:lastPrinted>
  <dcterms:created xsi:type="dcterms:W3CDTF">2016-12-05T08:18:00Z</dcterms:created>
  <dcterms:modified xsi:type="dcterms:W3CDTF">2016-12-08T06:24:00Z</dcterms:modified>
</cp:coreProperties>
</file>