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8F" w:rsidRDefault="0078278F" w:rsidP="0078278F">
      <w:pPr>
        <w:jc w:val="right"/>
        <w:rPr>
          <w:rFonts w:ascii="GHEA Grapalat" w:hAnsi="GHEA Grapalat"/>
          <w:caps/>
          <w:sz w:val="24"/>
          <w:szCs w:val="24"/>
          <w:u w:val="single"/>
        </w:rPr>
      </w:pPr>
      <w:r>
        <w:rPr>
          <w:rFonts w:ascii="GHEA Grapalat" w:hAnsi="GHEA Grapalat"/>
          <w:caps/>
          <w:sz w:val="24"/>
          <w:szCs w:val="24"/>
          <w:u w:val="single"/>
        </w:rPr>
        <w:t>Նախագիծ</w:t>
      </w:r>
    </w:p>
    <w:p w:rsidR="0078278F" w:rsidRDefault="0078278F" w:rsidP="0078278F">
      <w:pPr>
        <w:jc w:val="center"/>
        <w:rPr>
          <w:rFonts w:ascii="GHEA Grapalat" w:hAnsi="GHEA Grapalat"/>
          <w:sz w:val="24"/>
          <w:szCs w:val="24"/>
        </w:rPr>
      </w:pPr>
    </w:p>
    <w:p w:rsidR="0078278F" w:rsidRDefault="0078278F" w:rsidP="0078278F">
      <w:pPr>
        <w:jc w:val="center"/>
        <w:rPr>
          <w:rFonts w:ascii="GHEA Grapalat" w:hAnsi="GHEA Grapalat"/>
          <w:b/>
          <w:sz w:val="24"/>
          <w:szCs w:val="24"/>
        </w:rPr>
      </w:pPr>
      <w:r>
        <w:rPr>
          <w:rFonts w:ascii="GHEA Grapalat" w:hAnsi="GHEA Grapalat"/>
          <w:b/>
          <w:sz w:val="24"/>
          <w:szCs w:val="24"/>
        </w:rPr>
        <w:t>ՀԱՅԱՍՏԱՆԻ ՀԱՆՐԱՊԵՏՈՒԹՅԱՆ ԿԱՌԱՎԱՐՈՒԹՅՈՒՆ</w:t>
      </w:r>
    </w:p>
    <w:p w:rsidR="0078278F" w:rsidRDefault="0078278F" w:rsidP="0078278F">
      <w:pPr>
        <w:jc w:val="center"/>
        <w:rPr>
          <w:rFonts w:ascii="GHEA Grapalat" w:hAnsi="GHEA Grapalat"/>
          <w:b/>
          <w:sz w:val="24"/>
          <w:szCs w:val="24"/>
        </w:rPr>
      </w:pPr>
      <w:r>
        <w:rPr>
          <w:rFonts w:ascii="GHEA Grapalat" w:hAnsi="GHEA Grapalat"/>
          <w:b/>
          <w:sz w:val="24"/>
          <w:szCs w:val="24"/>
        </w:rPr>
        <w:t xml:space="preserve">Ո Ր Ո Շ Ո Ւ Մ </w:t>
      </w:r>
    </w:p>
    <w:p w:rsidR="0078278F" w:rsidRDefault="00BC4B8B" w:rsidP="0078278F">
      <w:pPr>
        <w:jc w:val="center"/>
        <w:rPr>
          <w:rFonts w:ascii="GHEA Grapalat" w:hAnsi="GHEA Grapalat"/>
          <w:sz w:val="24"/>
          <w:szCs w:val="24"/>
        </w:rPr>
      </w:pPr>
      <w:r>
        <w:rPr>
          <w:rFonts w:ascii="GHEA Grapalat" w:hAnsi="GHEA Grapalat"/>
          <w:sz w:val="24"/>
          <w:szCs w:val="24"/>
        </w:rPr>
        <w:t xml:space="preserve">հոկտեմբերի 2017 թվականի </w:t>
      </w:r>
      <w:r w:rsidR="0078278F">
        <w:rPr>
          <w:rFonts w:ascii="GHEA Grapalat" w:hAnsi="GHEA Grapalat"/>
          <w:sz w:val="24"/>
          <w:szCs w:val="24"/>
        </w:rPr>
        <w:t>N - Ա</w:t>
      </w:r>
    </w:p>
    <w:p w:rsidR="00BC4B8B" w:rsidRDefault="00BC4B8B" w:rsidP="004A7D6D">
      <w:pPr>
        <w:spacing w:after="0" w:line="240" w:lineRule="auto"/>
        <w:ind w:right="96"/>
        <w:jc w:val="center"/>
        <w:rPr>
          <w:rFonts w:ascii="GHEA Grapalat" w:hAnsi="GHEA Grapalat"/>
          <w:b/>
          <w:sz w:val="24"/>
          <w:szCs w:val="24"/>
          <w:lang w:val="en-US"/>
        </w:rPr>
      </w:pPr>
    </w:p>
    <w:p w:rsidR="008000A5" w:rsidRPr="008000A5" w:rsidRDefault="00DA7505" w:rsidP="004A7D6D">
      <w:pPr>
        <w:spacing w:after="0" w:line="240" w:lineRule="auto"/>
        <w:ind w:right="96"/>
        <w:jc w:val="center"/>
        <w:rPr>
          <w:rStyle w:val="Strong"/>
          <w:b w:val="0"/>
          <w:sz w:val="24"/>
          <w:szCs w:val="24"/>
          <w:lang w:val="fr-FR"/>
        </w:rPr>
      </w:pPr>
      <w:r w:rsidRPr="00DA7505">
        <w:rPr>
          <w:rFonts w:ascii="GHEA Grapalat" w:hAnsi="GHEA Grapalat"/>
          <w:b/>
          <w:sz w:val="24"/>
          <w:szCs w:val="24"/>
          <w:lang w:val="fr-FR"/>
        </w:rPr>
        <w:t>«</w:t>
      </w:r>
      <w:r w:rsidR="006F7DAD" w:rsidRPr="006F7DAD">
        <w:rPr>
          <w:rFonts w:ascii="GHEA Grapalat" w:eastAsia="Times New Roman" w:hAnsi="GHEA Grapalat" w:cs="Times Armenian"/>
          <w:b/>
          <w:sz w:val="24"/>
          <w:szCs w:val="24"/>
          <w:lang w:val="fr-FR" w:eastAsia="ru-RU"/>
        </w:rPr>
        <w:t xml:space="preserve">ՀԱՅԱՍՏԱՆԻ ՀԱՆՐԱՊԵՏՈՒԹՅԱՆ </w:t>
      </w:r>
      <w:r w:rsidR="006F7DAD">
        <w:rPr>
          <w:rFonts w:ascii="GHEA Grapalat" w:eastAsia="Times New Roman" w:hAnsi="GHEA Grapalat" w:cs="Times Armenian"/>
          <w:b/>
          <w:sz w:val="24"/>
          <w:szCs w:val="24"/>
          <w:lang w:val="fr-FR" w:eastAsia="ru-RU"/>
        </w:rPr>
        <w:t>ԵՎ</w:t>
      </w:r>
      <w:r w:rsidR="006F7DAD" w:rsidRPr="006F7DAD">
        <w:rPr>
          <w:rFonts w:ascii="GHEA Grapalat" w:eastAsia="Times New Roman" w:hAnsi="GHEA Grapalat" w:cs="Times Armenian"/>
          <w:b/>
          <w:sz w:val="24"/>
          <w:szCs w:val="24"/>
          <w:lang w:val="fr-FR" w:eastAsia="ru-RU"/>
        </w:rPr>
        <w:t xml:space="preserve"> ՆԱՏՕ-Ի ԱՊԱՀՈՎՄԱՆ </w:t>
      </w:r>
      <w:r w:rsidR="006F7DAD">
        <w:rPr>
          <w:rFonts w:ascii="GHEA Grapalat" w:eastAsia="Times New Roman" w:hAnsi="GHEA Grapalat" w:cs="Times Armenian"/>
          <w:b/>
          <w:sz w:val="24"/>
          <w:szCs w:val="24"/>
          <w:lang w:val="fr-FR" w:eastAsia="ru-RU"/>
        </w:rPr>
        <w:t>ԵՎ</w:t>
      </w:r>
      <w:r w:rsidR="006F7DAD" w:rsidRPr="006F7DAD">
        <w:rPr>
          <w:rFonts w:ascii="GHEA Grapalat" w:eastAsia="Times New Roman" w:hAnsi="GHEA Grapalat" w:cs="Times Armenian"/>
          <w:b/>
          <w:sz w:val="24"/>
          <w:szCs w:val="24"/>
          <w:lang w:val="fr-FR" w:eastAsia="ru-RU"/>
        </w:rPr>
        <w:t xml:space="preserve"> ՄԱՏԱԿԱՐԱՐՄԱՆ ԿԱԶՄԱԿԵՐՊՈՒԹՅԱՆ ՄԻՋ</w:t>
      </w:r>
      <w:r w:rsidR="006F7DAD">
        <w:rPr>
          <w:rFonts w:ascii="GHEA Grapalat" w:eastAsia="Times New Roman" w:hAnsi="GHEA Grapalat" w:cs="Times Armenian"/>
          <w:b/>
          <w:sz w:val="24"/>
          <w:szCs w:val="24"/>
          <w:lang w:val="fr-FR" w:eastAsia="ru-RU"/>
        </w:rPr>
        <w:t>ԵՎ</w:t>
      </w:r>
      <w:r w:rsidR="00C250B0">
        <w:rPr>
          <w:rFonts w:ascii="GHEA Grapalat" w:eastAsia="Times New Roman" w:hAnsi="GHEA Grapalat" w:cs="Times Armenian"/>
          <w:b/>
          <w:sz w:val="24"/>
          <w:szCs w:val="24"/>
          <w:lang w:val="fr-FR" w:eastAsia="ru-RU"/>
        </w:rPr>
        <w:t>՝</w:t>
      </w:r>
      <w:r w:rsidR="006F7DAD" w:rsidRPr="006F7DAD">
        <w:rPr>
          <w:rFonts w:ascii="GHEA Grapalat" w:eastAsia="Times New Roman" w:hAnsi="GHEA Grapalat" w:cs="Times Armenian"/>
          <w:b/>
          <w:sz w:val="24"/>
          <w:szCs w:val="24"/>
          <w:lang w:val="fr-FR" w:eastAsia="ru-RU"/>
        </w:rPr>
        <w:t xml:space="preserve"> ՀԱՄԱԳՈՐԾԱԿՑՈՒԹՅԱՆ ԱՋԱԿՑՈՒԹՅԱՆ ՄԱՍԻՆ» ՀԱՄԱՁԱՅՆԱԳԻՐԸ</w:t>
      </w:r>
      <w:r w:rsidR="006F7DAD">
        <w:rPr>
          <w:rFonts w:ascii="GHEA Grapalat" w:hAnsi="GHEA Grapalat" w:cs="Sylfaen"/>
          <w:sz w:val="24"/>
          <w:szCs w:val="24"/>
          <w:lang w:val="fr-FR"/>
        </w:rPr>
        <w:t xml:space="preserve"> </w:t>
      </w:r>
      <w:r w:rsidR="008000A5" w:rsidRPr="008000A5">
        <w:rPr>
          <w:rStyle w:val="Strong"/>
          <w:rFonts w:ascii="GHEA Grapalat" w:hAnsi="GHEA Grapalat"/>
          <w:sz w:val="24"/>
          <w:szCs w:val="24"/>
          <w:lang w:val="hy-AM"/>
        </w:rPr>
        <w:t>ՎԱՎԵՐԱՑՆԵԼՈՒ</w:t>
      </w:r>
      <w:r w:rsidR="008000A5" w:rsidRPr="008000A5">
        <w:rPr>
          <w:rStyle w:val="Strong"/>
          <w:rFonts w:ascii="GHEA Grapalat" w:hAnsi="GHEA Grapalat"/>
          <w:sz w:val="24"/>
          <w:szCs w:val="24"/>
          <w:lang w:val="fr-FR"/>
        </w:rPr>
        <w:t xml:space="preserve"> </w:t>
      </w:r>
      <w:r w:rsidR="008000A5" w:rsidRPr="008000A5">
        <w:rPr>
          <w:rStyle w:val="Strong"/>
          <w:rFonts w:ascii="GHEA Grapalat" w:hAnsi="GHEA Grapalat"/>
          <w:sz w:val="24"/>
          <w:szCs w:val="24"/>
          <w:lang w:val="hy-AM"/>
        </w:rPr>
        <w:t>ՄԱՍԻՆ</w:t>
      </w:r>
      <w:r w:rsidR="00BC4B8B">
        <w:rPr>
          <w:rStyle w:val="Strong"/>
          <w:rFonts w:ascii="GHEA Grapalat" w:hAnsi="GHEA Grapalat"/>
          <w:sz w:val="24"/>
          <w:szCs w:val="24"/>
          <w:lang w:val="hy-AM"/>
        </w:rPr>
        <w:t>»</w:t>
      </w:r>
    </w:p>
    <w:p w:rsidR="0078278F" w:rsidRPr="008000A5" w:rsidRDefault="00C2374E" w:rsidP="004A7D6D">
      <w:pPr>
        <w:pStyle w:val="norm"/>
        <w:spacing w:line="240" w:lineRule="auto"/>
        <w:ind w:left="1134" w:right="804" w:firstLine="0"/>
        <w:jc w:val="center"/>
        <w:rPr>
          <w:rFonts w:ascii="GHEA Grapalat" w:hAnsi="GHEA Grapalat"/>
          <w:b/>
          <w:caps/>
          <w:sz w:val="24"/>
          <w:szCs w:val="24"/>
          <w:lang w:val="af-ZA"/>
        </w:rPr>
      </w:pPr>
      <w:r>
        <w:rPr>
          <w:rFonts w:ascii="GHEA Grapalat" w:eastAsia="Batang" w:hAnsi="GHEA Grapalat" w:cs="Sylfaen"/>
          <w:b/>
          <w:sz w:val="24"/>
          <w:szCs w:val="24"/>
        </w:rPr>
        <w:t>ՀԱՅԱՍ</w:t>
      </w:r>
      <w:r w:rsidR="008000A5" w:rsidRPr="008000A5">
        <w:rPr>
          <w:rFonts w:ascii="GHEA Grapalat" w:eastAsia="Batang" w:hAnsi="GHEA Grapalat" w:cs="Sylfaen"/>
          <w:b/>
          <w:sz w:val="24"/>
          <w:szCs w:val="24"/>
        </w:rPr>
        <w:t>ՏԱՆԻ</w:t>
      </w:r>
      <w:r w:rsidR="008000A5" w:rsidRPr="008000A5">
        <w:rPr>
          <w:rFonts w:ascii="GHEA Grapalat" w:eastAsia="Batang" w:hAnsi="GHEA Grapalat" w:cs="Sylfaen"/>
          <w:b/>
          <w:sz w:val="24"/>
          <w:szCs w:val="24"/>
          <w:lang w:val="fr-FR"/>
        </w:rPr>
        <w:t xml:space="preserve"> </w:t>
      </w:r>
      <w:r w:rsidR="008000A5" w:rsidRPr="008000A5">
        <w:rPr>
          <w:rFonts w:ascii="GHEA Grapalat" w:eastAsia="Batang" w:hAnsi="GHEA Grapalat" w:cs="Sylfaen"/>
          <w:b/>
          <w:sz w:val="24"/>
          <w:szCs w:val="24"/>
        </w:rPr>
        <w:t>ՀԱՆՐԱՊԵՏՈՒԹՅԱՆ</w:t>
      </w:r>
      <w:r w:rsidR="008000A5" w:rsidRPr="008000A5">
        <w:rPr>
          <w:rFonts w:ascii="GHEA Grapalat" w:eastAsia="Batang" w:hAnsi="GHEA Grapalat" w:cs="Sylfaen"/>
          <w:b/>
          <w:sz w:val="24"/>
          <w:szCs w:val="24"/>
          <w:lang w:val="fr-FR"/>
        </w:rPr>
        <w:t xml:space="preserve"> </w:t>
      </w:r>
      <w:r w:rsidR="0078278F" w:rsidRPr="008000A5">
        <w:rPr>
          <w:rFonts w:ascii="GHEA Grapalat" w:eastAsia="Batang" w:hAnsi="GHEA Grapalat" w:cs="Sylfaen"/>
          <w:b/>
          <w:sz w:val="24"/>
          <w:szCs w:val="24"/>
          <w:lang w:val="ru-RU"/>
        </w:rPr>
        <w:t>ՕՐԵՆ</w:t>
      </w:r>
      <w:r w:rsidR="0078278F" w:rsidRPr="008000A5">
        <w:rPr>
          <w:rFonts w:ascii="GHEA Grapalat" w:eastAsia="Batang" w:hAnsi="GHEA Grapalat" w:cs="Sylfaen"/>
          <w:b/>
          <w:sz w:val="24"/>
          <w:szCs w:val="24"/>
          <w:lang w:val="fr-FR"/>
        </w:rPr>
        <w:softHyphen/>
      </w:r>
      <w:r w:rsidR="0078278F" w:rsidRPr="008000A5">
        <w:rPr>
          <w:rFonts w:ascii="GHEA Grapalat" w:eastAsia="Batang" w:hAnsi="GHEA Grapalat" w:cs="Sylfaen"/>
          <w:b/>
          <w:sz w:val="24"/>
          <w:szCs w:val="24"/>
          <w:lang w:val="ru-RU"/>
        </w:rPr>
        <w:t>ՔԻ</w:t>
      </w:r>
      <w:r w:rsidR="0078278F" w:rsidRPr="008000A5">
        <w:rPr>
          <w:rFonts w:ascii="GHEA Grapalat" w:eastAsia="Batang" w:hAnsi="GHEA Grapalat" w:cs="Arial Armenian"/>
          <w:b/>
          <w:sz w:val="24"/>
          <w:szCs w:val="24"/>
          <w:lang w:val="fr-FR"/>
        </w:rPr>
        <w:t xml:space="preserve"> </w:t>
      </w:r>
      <w:r w:rsidR="0078278F" w:rsidRPr="008000A5">
        <w:rPr>
          <w:rFonts w:ascii="GHEA Grapalat" w:eastAsia="Batang" w:hAnsi="GHEA Grapalat" w:cs="Sylfaen"/>
          <w:b/>
          <w:sz w:val="24"/>
          <w:szCs w:val="24"/>
          <w:lang w:val="ru-RU"/>
        </w:rPr>
        <w:t>ՆԱԽԱԳԾԻ</w:t>
      </w:r>
      <w:r w:rsidR="005B7D81">
        <w:rPr>
          <w:rFonts w:ascii="GHEA Grapalat" w:eastAsia="Batang" w:hAnsi="GHEA Grapalat" w:cs="Arial Armenian"/>
          <w:b/>
          <w:sz w:val="24"/>
          <w:szCs w:val="24"/>
          <w:lang w:val="fr-FR"/>
        </w:rPr>
        <w:t xml:space="preserve"> ՄԱՍԻՆ</w:t>
      </w:r>
    </w:p>
    <w:p w:rsidR="0078278F" w:rsidRPr="00891C8B" w:rsidRDefault="0078278F" w:rsidP="004A7D6D">
      <w:pPr>
        <w:jc w:val="center"/>
        <w:rPr>
          <w:rFonts w:ascii="GHEA Grapalat" w:hAnsi="GHEA Grapalat"/>
          <w:sz w:val="24"/>
          <w:szCs w:val="24"/>
          <w:lang w:val="fr-FR"/>
        </w:rPr>
      </w:pPr>
      <w:r w:rsidRPr="00891C8B">
        <w:rPr>
          <w:rFonts w:ascii="GHEA Grapalat" w:hAnsi="GHEA Grapalat"/>
          <w:sz w:val="24"/>
          <w:szCs w:val="24"/>
          <w:lang w:val="fr-FR"/>
        </w:rPr>
        <w:t xml:space="preserve">      ---------------------------------------------------------------------------------------</w:t>
      </w:r>
      <w:r w:rsidR="00891C8B" w:rsidRPr="00891C8B">
        <w:rPr>
          <w:rFonts w:ascii="GHEA Grapalat" w:hAnsi="GHEA Grapalat"/>
          <w:sz w:val="24"/>
          <w:szCs w:val="24"/>
          <w:lang w:val="fr-FR"/>
        </w:rPr>
        <w:t>------------------------</w:t>
      </w:r>
    </w:p>
    <w:p w:rsidR="00932947" w:rsidRDefault="00932947" w:rsidP="00891C8B">
      <w:pPr>
        <w:spacing w:after="0" w:line="360" w:lineRule="auto"/>
        <w:ind w:right="59" w:firstLine="709"/>
        <w:jc w:val="both"/>
        <w:rPr>
          <w:rFonts w:ascii="GHEA Grapalat" w:hAnsi="GHEA Grapalat" w:cs="Sylfaen"/>
          <w:sz w:val="24"/>
          <w:szCs w:val="24"/>
          <w:lang w:val="fr-FR"/>
        </w:rPr>
      </w:pPr>
      <w:r>
        <w:rPr>
          <w:rFonts w:ascii="GHEA Grapalat" w:hAnsi="GHEA Grapalat"/>
          <w:sz w:val="24"/>
          <w:szCs w:val="24"/>
        </w:rPr>
        <w:t>Հիմք</w:t>
      </w:r>
      <w:r w:rsidRPr="00932947">
        <w:rPr>
          <w:rFonts w:ascii="GHEA Grapalat" w:hAnsi="GHEA Grapalat"/>
          <w:sz w:val="24"/>
          <w:szCs w:val="24"/>
          <w:lang w:val="fr-FR"/>
        </w:rPr>
        <w:t xml:space="preserve"> </w:t>
      </w:r>
      <w:r>
        <w:rPr>
          <w:rFonts w:ascii="GHEA Grapalat" w:hAnsi="GHEA Grapalat"/>
          <w:sz w:val="24"/>
          <w:szCs w:val="24"/>
        </w:rPr>
        <w:t>ընդունելով</w:t>
      </w:r>
      <w:r w:rsidRPr="00932947">
        <w:rPr>
          <w:rFonts w:ascii="GHEA Grapalat" w:hAnsi="GHEA Grapalat"/>
          <w:sz w:val="24"/>
          <w:szCs w:val="24"/>
          <w:lang w:val="fr-FR"/>
        </w:rPr>
        <w:t xml:space="preserve"> </w:t>
      </w:r>
      <w:r w:rsidRPr="00932947">
        <w:rPr>
          <w:rFonts w:ascii="GHEA Grapalat" w:hAnsi="GHEA Grapalat" w:cs="Sylfaen"/>
          <w:sz w:val="24"/>
          <w:szCs w:val="24"/>
          <w:lang w:val="fr-FR"/>
        </w:rPr>
        <w:t>«</w:t>
      </w:r>
      <w:r>
        <w:rPr>
          <w:rFonts w:ascii="GHEA Grapalat" w:hAnsi="GHEA Grapalat" w:cs="Tahoma"/>
          <w:sz w:val="24"/>
          <w:szCs w:val="24"/>
        </w:rPr>
        <w:t>Ազգային</w:t>
      </w:r>
      <w:r w:rsidRPr="00932947">
        <w:rPr>
          <w:rFonts w:ascii="GHEA Grapalat" w:hAnsi="GHEA Grapalat" w:cs="Tahoma"/>
          <w:sz w:val="24"/>
          <w:szCs w:val="24"/>
          <w:lang w:val="fr-FR"/>
        </w:rPr>
        <w:t xml:space="preserve"> </w:t>
      </w:r>
      <w:r>
        <w:rPr>
          <w:rFonts w:ascii="GHEA Grapalat" w:hAnsi="GHEA Grapalat" w:cs="Tahoma"/>
          <w:sz w:val="24"/>
          <w:szCs w:val="24"/>
        </w:rPr>
        <w:t>ժողովի</w:t>
      </w:r>
      <w:r w:rsidRPr="00932947">
        <w:rPr>
          <w:rFonts w:ascii="GHEA Grapalat" w:hAnsi="GHEA Grapalat" w:cs="Tahoma"/>
          <w:sz w:val="24"/>
          <w:szCs w:val="24"/>
          <w:lang w:val="fr-FR"/>
        </w:rPr>
        <w:t xml:space="preserve"> </w:t>
      </w:r>
      <w:r>
        <w:rPr>
          <w:rFonts w:ascii="GHEA Grapalat" w:hAnsi="GHEA Grapalat" w:cs="Tahoma"/>
          <w:sz w:val="24"/>
          <w:szCs w:val="24"/>
        </w:rPr>
        <w:t>կանոնակարգ</w:t>
      </w:r>
      <w:r w:rsidRPr="00932947">
        <w:rPr>
          <w:rFonts w:ascii="GHEA Grapalat" w:hAnsi="GHEA Grapalat" w:cs="Tahoma"/>
          <w:sz w:val="24"/>
          <w:szCs w:val="24"/>
          <w:lang w:val="fr-FR"/>
        </w:rPr>
        <w:t xml:space="preserve">» </w:t>
      </w:r>
      <w:r>
        <w:rPr>
          <w:rFonts w:ascii="GHEA Grapalat" w:hAnsi="GHEA Grapalat" w:cs="Tahoma"/>
          <w:sz w:val="24"/>
          <w:szCs w:val="24"/>
        </w:rPr>
        <w:t>Հայաստանի</w:t>
      </w:r>
      <w:r w:rsidRPr="00932947">
        <w:rPr>
          <w:rFonts w:ascii="GHEA Grapalat" w:hAnsi="GHEA Grapalat" w:cs="Tahoma"/>
          <w:sz w:val="24"/>
          <w:szCs w:val="24"/>
          <w:lang w:val="fr-FR"/>
        </w:rPr>
        <w:t xml:space="preserve"> </w:t>
      </w:r>
      <w:r>
        <w:rPr>
          <w:rFonts w:ascii="GHEA Grapalat" w:hAnsi="GHEA Grapalat" w:cs="Tahoma"/>
          <w:sz w:val="24"/>
          <w:szCs w:val="24"/>
        </w:rPr>
        <w:t>Հանրա</w:t>
      </w:r>
      <w:r w:rsidRPr="00932947">
        <w:rPr>
          <w:rFonts w:ascii="GHEA Grapalat" w:hAnsi="GHEA Grapalat" w:cs="Tahoma"/>
          <w:sz w:val="24"/>
          <w:szCs w:val="24"/>
          <w:lang w:val="fr-FR"/>
        </w:rPr>
        <w:softHyphen/>
      </w:r>
      <w:r>
        <w:rPr>
          <w:rFonts w:ascii="GHEA Grapalat" w:hAnsi="GHEA Grapalat" w:cs="Tahoma"/>
          <w:sz w:val="24"/>
          <w:szCs w:val="24"/>
        </w:rPr>
        <w:t>պե</w:t>
      </w:r>
      <w:r w:rsidRPr="00932947">
        <w:rPr>
          <w:rFonts w:ascii="GHEA Grapalat" w:hAnsi="GHEA Grapalat" w:cs="Tahoma"/>
          <w:sz w:val="24"/>
          <w:szCs w:val="24"/>
          <w:lang w:val="fr-FR"/>
        </w:rPr>
        <w:softHyphen/>
      </w:r>
      <w:r>
        <w:rPr>
          <w:rFonts w:ascii="GHEA Grapalat" w:hAnsi="GHEA Grapalat" w:cs="Tahoma"/>
          <w:sz w:val="24"/>
          <w:szCs w:val="24"/>
        </w:rPr>
        <w:t>տության</w:t>
      </w:r>
      <w:r w:rsidRPr="00932947">
        <w:rPr>
          <w:rFonts w:ascii="GHEA Grapalat" w:hAnsi="GHEA Grapalat" w:cs="Tahoma"/>
          <w:sz w:val="24"/>
          <w:szCs w:val="24"/>
          <w:lang w:val="fr-FR"/>
        </w:rPr>
        <w:t xml:space="preserve"> </w:t>
      </w:r>
      <w:r>
        <w:rPr>
          <w:rFonts w:ascii="GHEA Grapalat" w:hAnsi="GHEA Grapalat" w:cs="Tahoma"/>
          <w:sz w:val="24"/>
          <w:szCs w:val="24"/>
        </w:rPr>
        <w:t>օրենքի</w:t>
      </w:r>
      <w:r w:rsidRPr="00932947">
        <w:rPr>
          <w:rFonts w:ascii="GHEA Grapalat" w:hAnsi="GHEA Grapalat" w:cs="Tahoma"/>
          <w:sz w:val="24"/>
          <w:szCs w:val="24"/>
          <w:lang w:val="fr-FR"/>
        </w:rPr>
        <w:t xml:space="preserve"> 65-</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հոդվածի</w:t>
      </w:r>
      <w:r w:rsidRPr="00932947">
        <w:rPr>
          <w:rFonts w:ascii="GHEA Grapalat" w:hAnsi="GHEA Grapalat" w:cs="Tahoma"/>
          <w:sz w:val="24"/>
          <w:szCs w:val="24"/>
          <w:lang w:val="fr-FR"/>
        </w:rPr>
        <w:t xml:space="preserve"> 3-</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մասը՝</w:t>
      </w:r>
      <w:r w:rsidRPr="00932947">
        <w:rPr>
          <w:rFonts w:ascii="GHEA Grapalat" w:hAnsi="GHEA Grapalat" w:cs="Tahoma"/>
          <w:sz w:val="24"/>
          <w:szCs w:val="24"/>
          <w:lang w:val="fr-FR"/>
        </w:rPr>
        <w:t xml:space="preserve"> </w:t>
      </w:r>
      <w:r>
        <w:rPr>
          <w:rFonts w:ascii="GHEA Grapalat" w:hAnsi="GHEA Grapalat" w:cs="Sylfaen"/>
          <w:sz w:val="24"/>
          <w:szCs w:val="24"/>
        </w:rPr>
        <w:t>Հայաստանի</w:t>
      </w:r>
      <w:r w:rsidRPr="00932947">
        <w:rPr>
          <w:rFonts w:ascii="GHEA Grapalat" w:hAnsi="GHEA Grapalat"/>
          <w:sz w:val="24"/>
          <w:szCs w:val="24"/>
          <w:lang w:val="fr-FR"/>
        </w:rPr>
        <w:t xml:space="preserve"> </w:t>
      </w:r>
      <w:r>
        <w:rPr>
          <w:rFonts w:ascii="GHEA Grapalat" w:hAnsi="GHEA Grapalat" w:cs="Sylfaen"/>
          <w:sz w:val="24"/>
          <w:szCs w:val="24"/>
        </w:rPr>
        <w:t>Հանրապետության</w:t>
      </w:r>
      <w:r w:rsidRPr="00932947">
        <w:rPr>
          <w:rFonts w:ascii="GHEA Grapalat" w:hAnsi="GHEA Grapalat" w:cs="Sylfaen"/>
          <w:sz w:val="24"/>
          <w:szCs w:val="24"/>
          <w:lang w:val="fr-FR"/>
        </w:rPr>
        <w:t xml:space="preserve"> </w:t>
      </w:r>
      <w:r>
        <w:rPr>
          <w:rFonts w:ascii="GHEA Grapalat" w:hAnsi="GHEA Grapalat" w:cs="Sylfaen"/>
          <w:sz w:val="24"/>
          <w:szCs w:val="24"/>
        </w:rPr>
        <w:t>կառավարությունը</w:t>
      </w:r>
      <w:r w:rsidRPr="00932947">
        <w:rPr>
          <w:rFonts w:ascii="GHEA Grapalat" w:hAnsi="GHEA Grapalat" w:cs="Sylfaen"/>
          <w:sz w:val="24"/>
          <w:szCs w:val="24"/>
          <w:lang w:val="fr-FR"/>
        </w:rPr>
        <w:t xml:space="preserve"> </w:t>
      </w:r>
      <w:r>
        <w:rPr>
          <w:rFonts w:ascii="GHEA Grapalat" w:hAnsi="GHEA Grapalat" w:cs="Sylfaen"/>
          <w:sz w:val="24"/>
          <w:szCs w:val="24"/>
        </w:rPr>
        <w:t>որոշում</w:t>
      </w:r>
      <w:r w:rsidRPr="00932947">
        <w:rPr>
          <w:rFonts w:ascii="GHEA Grapalat" w:hAnsi="GHEA Grapalat" w:cs="Sylfaen"/>
          <w:sz w:val="24"/>
          <w:szCs w:val="24"/>
          <w:lang w:val="fr-FR"/>
        </w:rPr>
        <w:t xml:space="preserve"> </w:t>
      </w:r>
      <w:r>
        <w:rPr>
          <w:rFonts w:ascii="GHEA Grapalat" w:hAnsi="GHEA Grapalat" w:cs="Sylfaen"/>
          <w:sz w:val="24"/>
          <w:szCs w:val="24"/>
        </w:rPr>
        <w:t>է</w:t>
      </w:r>
      <w:r w:rsidRPr="00932947">
        <w:rPr>
          <w:rFonts w:ascii="GHEA Grapalat" w:hAnsi="GHEA Grapalat" w:cs="Sylfaen"/>
          <w:sz w:val="24"/>
          <w:szCs w:val="24"/>
          <w:lang w:val="fr-FR"/>
        </w:rPr>
        <w:t>.</w:t>
      </w:r>
    </w:p>
    <w:p w:rsidR="0078278F" w:rsidRDefault="0078278F" w:rsidP="00C74208">
      <w:pPr>
        <w:spacing w:after="0" w:line="360" w:lineRule="auto"/>
        <w:ind w:right="96" w:firstLine="720"/>
        <w:jc w:val="both"/>
        <w:rPr>
          <w:rFonts w:ascii="GHEA Grapalat" w:hAnsi="GHEA Grapalat" w:cs="Sylfaen"/>
          <w:sz w:val="24"/>
          <w:szCs w:val="24"/>
          <w:lang w:val="fr-FR"/>
        </w:rPr>
      </w:pPr>
      <w:r w:rsidRPr="00C74208">
        <w:rPr>
          <w:rFonts w:ascii="GHEA Grapalat" w:hAnsi="GHEA Grapalat"/>
          <w:sz w:val="24"/>
          <w:szCs w:val="24"/>
          <w:lang w:val="fr-FR"/>
        </w:rPr>
        <w:t>1.</w:t>
      </w:r>
      <w:r w:rsidR="00707E27">
        <w:rPr>
          <w:rFonts w:ascii="GHEA Grapalat" w:hAnsi="GHEA Grapalat"/>
          <w:sz w:val="24"/>
          <w:szCs w:val="24"/>
          <w:lang w:val="fr-FR"/>
        </w:rPr>
        <w:t xml:space="preserve">  </w:t>
      </w:r>
      <w:r w:rsidRPr="00C74208">
        <w:rPr>
          <w:rFonts w:ascii="GHEA Grapalat" w:hAnsi="GHEA Grapalat"/>
          <w:sz w:val="24"/>
          <w:szCs w:val="24"/>
        </w:rPr>
        <w:t>Հավանություն</w:t>
      </w:r>
      <w:r w:rsidRPr="00C74208">
        <w:rPr>
          <w:rFonts w:ascii="GHEA Grapalat" w:hAnsi="GHEA Grapalat"/>
          <w:sz w:val="24"/>
          <w:szCs w:val="24"/>
          <w:lang w:val="fr-FR"/>
        </w:rPr>
        <w:t xml:space="preserve"> </w:t>
      </w:r>
      <w:r w:rsidRPr="00C74208">
        <w:rPr>
          <w:rFonts w:ascii="GHEA Grapalat" w:hAnsi="GHEA Grapalat"/>
          <w:sz w:val="24"/>
          <w:szCs w:val="24"/>
        </w:rPr>
        <w:t>տալ</w:t>
      </w:r>
      <w:r w:rsidRPr="00C74208">
        <w:rPr>
          <w:rFonts w:ascii="GHEA Grapalat" w:hAnsi="GHEA Grapalat"/>
          <w:sz w:val="24"/>
          <w:szCs w:val="24"/>
          <w:lang w:val="fr-FR"/>
        </w:rPr>
        <w:t xml:space="preserve"> </w:t>
      </w:r>
      <w:r w:rsidR="006F7DAD" w:rsidRPr="00C80442">
        <w:rPr>
          <w:rFonts w:ascii="GHEA Grapalat" w:hAnsi="GHEA Grapalat"/>
          <w:sz w:val="24"/>
          <w:szCs w:val="24"/>
          <w:lang w:val="hy-AM"/>
        </w:rPr>
        <w:t>2017</w:t>
      </w:r>
      <w:r w:rsidR="005B7D81">
        <w:rPr>
          <w:rFonts w:ascii="GHEA Grapalat" w:hAnsi="GHEA Grapalat"/>
          <w:sz w:val="24"/>
          <w:szCs w:val="24"/>
          <w:lang w:val="en-US"/>
        </w:rPr>
        <w:t xml:space="preserve"> </w:t>
      </w:r>
      <w:r w:rsidR="006F7DAD" w:rsidRPr="00C80442">
        <w:rPr>
          <w:rFonts w:ascii="GHEA Grapalat" w:hAnsi="GHEA Grapalat"/>
          <w:sz w:val="24"/>
          <w:szCs w:val="24"/>
          <w:lang w:val="hy-AM"/>
        </w:rPr>
        <w:t>թ</w:t>
      </w:r>
      <w:r w:rsidR="005B7D81">
        <w:rPr>
          <w:rFonts w:ascii="GHEA Grapalat" w:hAnsi="GHEA Grapalat"/>
          <w:sz w:val="24"/>
          <w:szCs w:val="24"/>
          <w:lang w:val="en-US"/>
        </w:rPr>
        <w:t>վականի</w:t>
      </w:r>
      <w:r w:rsidR="006F7DAD" w:rsidRPr="00C80442">
        <w:rPr>
          <w:rFonts w:ascii="GHEA Grapalat" w:hAnsi="GHEA Grapalat"/>
          <w:sz w:val="24"/>
          <w:szCs w:val="24"/>
          <w:lang w:val="hy-AM"/>
        </w:rPr>
        <w:t xml:space="preserve"> հուլիսի 14-ի</w:t>
      </w:r>
      <w:r w:rsidR="006F7DAD">
        <w:rPr>
          <w:rFonts w:ascii="GHEA Grapalat" w:hAnsi="GHEA Grapalat"/>
          <w:sz w:val="24"/>
          <w:szCs w:val="24"/>
          <w:lang w:val="hy-AM"/>
        </w:rPr>
        <w:t xml:space="preserve">ն Լյուքսեմբուրգում և Բրյուսելում </w:t>
      </w:r>
      <w:r w:rsidR="006F7DAD" w:rsidRPr="00C80442">
        <w:rPr>
          <w:rFonts w:ascii="GHEA Grapalat" w:hAnsi="GHEA Grapalat"/>
          <w:sz w:val="24"/>
          <w:szCs w:val="24"/>
          <w:lang w:val="hy-AM"/>
        </w:rPr>
        <w:t xml:space="preserve">ստորագրված </w:t>
      </w:r>
      <w:r w:rsidR="006F7DAD">
        <w:rPr>
          <w:rFonts w:ascii="GHEA Grapalat" w:eastAsia="Times New Roman" w:hAnsi="GHEA Grapalat" w:cs="Times Armenian"/>
          <w:sz w:val="24"/>
          <w:szCs w:val="24"/>
          <w:lang w:val="fr-FR" w:eastAsia="ru-RU"/>
        </w:rPr>
        <w:t>«Հայաստանի Հանրապետության և ՆԱՏՕ-ի ապահովման և մատակարարման կազմակերպության միջև՝ համագործակցության աջակցության մասին» համաձայնագիրը</w:t>
      </w:r>
      <w:r w:rsidR="006F7DAD" w:rsidRPr="00C74208">
        <w:rPr>
          <w:rStyle w:val="Strong"/>
          <w:rFonts w:ascii="GHEA Grapalat" w:hAnsi="GHEA Grapalat"/>
          <w:b w:val="0"/>
          <w:sz w:val="24"/>
          <w:szCs w:val="24"/>
          <w:lang w:val="hy-AM"/>
        </w:rPr>
        <w:t xml:space="preserve"> </w:t>
      </w:r>
      <w:bookmarkStart w:id="0" w:name="_GoBack"/>
      <w:bookmarkEnd w:id="0"/>
      <w:r w:rsidR="00C74208" w:rsidRPr="00C74208">
        <w:rPr>
          <w:rStyle w:val="Strong"/>
          <w:rFonts w:ascii="GHEA Grapalat" w:hAnsi="GHEA Grapalat"/>
          <w:b w:val="0"/>
          <w:sz w:val="24"/>
          <w:szCs w:val="24"/>
          <w:lang w:val="hy-AM"/>
        </w:rPr>
        <w:t>վավերացնելու</w:t>
      </w:r>
      <w:r w:rsidR="00C74208" w:rsidRPr="00C74208">
        <w:rPr>
          <w:rStyle w:val="Strong"/>
          <w:rFonts w:ascii="GHEA Grapalat" w:hAnsi="GHEA Grapalat"/>
          <w:b w:val="0"/>
          <w:sz w:val="24"/>
          <w:szCs w:val="24"/>
          <w:lang w:val="fr-FR"/>
        </w:rPr>
        <w:t xml:space="preserve"> </w:t>
      </w:r>
      <w:r w:rsidR="00C74208" w:rsidRPr="00C74208">
        <w:rPr>
          <w:rStyle w:val="Strong"/>
          <w:rFonts w:ascii="GHEA Grapalat" w:hAnsi="GHEA Grapalat"/>
          <w:b w:val="0"/>
          <w:sz w:val="24"/>
          <w:szCs w:val="24"/>
          <w:lang w:val="hy-AM"/>
        </w:rPr>
        <w:t>մասին</w:t>
      </w:r>
      <w:r w:rsidR="00885C39">
        <w:rPr>
          <w:rStyle w:val="Strong"/>
          <w:rFonts w:ascii="GHEA Grapalat" w:hAnsi="GHEA Grapalat"/>
          <w:b w:val="0"/>
          <w:sz w:val="24"/>
          <w:szCs w:val="24"/>
          <w:lang w:val="hy-AM"/>
        </w:rPr>
        <w:t>»</w:t>
      </w:r>
      <w:r w:rsidR="00C74208" w:rsidRPr="00C74208">
        <w:rPr>
          <w:rStyle w:val="Strong"/>
          <w:rFonts w:ascii="GHEA Grapalat" w:hAnsi="GHEA Grapalat"/>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Հանրապետության</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օրենքի</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նախագծի</w:t>
      </w:r>
      <w:r w:rsidRPr="00C74208">
        <w:rPr>
          <w:rFonts w:ascii="GHEA Grapalat" w:eastAsia="Batang" w:hAnsi="GHEA Grapalat" w:cs="Sylfaen"/>
          <w:sz w:val="24"/>
          <w:szCs w:val="24"/>
          <w:lang w:val="fr-FR"/>
        </w:rPr>
        <w:t xml:space="preserve"> </w:t>
      </w:r>
      <w:r w:rsidRPr="00C74208">
        <w:rPr>
          <w:rFonts w:ascii="GHEA Grapalat" w:eastAsia="Batang" w:hAnsi="GHEA Grapalat" w:cs="Sylfaen"/>
          <w:sz w:val="24"/>
          <w:szCs w:val="24"/>
        </w:rPr>
        <w:t>վերաբերյալ</w:t>
      </w:r>
      <w:r w:rsidRPr="00C74208">
        <w:rPr>
          <w:rFonts w:ascii="GHEA Grapalat" w:eastAsia="Batang" w:hAnsi="GHEA Grapalat" w:cs="Sylfaen"/>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կառավարու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օրենսդրական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նախա</w:t>
      </w:r>
      <w:r w:rsidRPr="00C74208">
        <w:rPr>
          <w:rFonts w:ascii="GHEA Grapalat" w:hAnsi="GHEA Grapalat" w:cs="Sylfaen"/>
          <w:sz w:val="24"/>
          <w:szCs w:val="24"/>
          <w:lang w:val="fr-FR"/>
        </w:rPr>
        <w:softHyphen/>
      </w:r>
      <w:r w:rsidRPr="00C74208">
        <w:rPr>
          <w:rFonts w:ascii="GHEA Grapalat" w:hAnsi="GHEA Grapalat" w:cs="Sylfaen"/>
          <w:sz w:val="24"/>
          <w:szCs w:val="24"/>
        </w:rPr>
        <w:t>ձեռնությանը</w:t>
      </w:r>
      <w:r w:rsidRPr="00C74208">
        <w:rPr>
          <w:rFonts w:ascii="GHEA Grapalat" w:hAnsi="GHEA Grapalat" w:cs="Sylfaen"/>
          <w:sz w:val="24"/>
          <w:szCs w:val="24"/>
          <w:lang w:val="fr-FR"/>
        </w:rPr>
        <w:t>:</w:t>
      </w:r>
    </w:p>
    <w:p w:rsidR="0078278F" w:rsidRDefault="0078278F" w:rsidP="00891C8B">
      <w:pPr>
        <w:spacing w:after="0" w:line="360" w:lineRule="auto"/>
        <w:ind w:right="59" w:firstLine="720"/>
        <w:jc w:val="both"/>
        <w:rPr>
          <w:rFonts w:ascii="GHEA Grapalat" w:hAnsi="GHEA Grapalat"/>
          <w:sz w:val="24"/>
          <w:szCs w:val="24"/>
          <w:lang w:val="af-ZA"/>
        </w:rPr>
      </w:pPr>
      <w:r w:rsidRPr="0078278F">
        <w:rPr>
          <w:rFonts w:ascii="GHEA Grapalat" w:hAnsi="GHEA Grapalat" w:cs="Sylfaen"/>
          <w:sz w:val="24"/>
          <w:szCs w:val="24"/>
          <w:lang w:val="af-ZA"/>
        </w:rPr>
        <w:t xml:space="preserve">2. </w:t>
      </w:r>
      <w:r w:rsidR="00707E27">
        <w:rPr>
          <w:rFonts w:ascii="GHEA Grapalat" w:hAnsi="GHEA Grapalat" w:cs="Sylfaen"/>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cs="Sylfaen"/>
          <w:sz w:val="24"/>
          <w:szCs w:val="24"/>
          <w:lang w:val="af-ZA"/>
        </w:rPr>
        <w:t xml:space="preserve"> </w:t>
      </w:r>
      <w:r>
        <w:rPr>
          <w:rFonts w:ascii="GHEA Grapalat" w:hAnsi="GHEA Grapalat" w:cs="Sylfaen"/>
          <w:sz w:val="24"/>
          <w:szCs w:val="24"/>
        </w:rPr>
        <w:t>կառավարության</w:t>
      </w:r>
      <w:r w:rsidRPr="0078278F">
        <w:rPr>
          <w:rFonts w:ascii="GHEA Grapalat" w:hAnsi="GHEA Grapalat" w:cs="Sylfaen"/>
          <w:sz w:val="24"/>
          <w:szCs w:val="24"/>
          <w:lang w:val="af-ZA"/>
        </w:rPr>
        <w:t xml:space="preserve"> </w:t>
      </w:r>
      <w:r>
        <w:rPr>
          <w:rFonts w:ascii="GHEA Grapalat" w:hAnsi="GHEA Grapalat" w:cs="Sylfaen"/>
          <w:sz w:val="24"/>
          <w:szCs w:val="24"/>
        </w:rPr>
        <w:t>օրենսդրական</w:t>
      </w:r>
      <w:r w:rsidRPr="0078278F">
        <w:rPr>
          <w:rFonts w:ascii="GHEA Grapalat" w:hAnsi="GHEA Grapalat" w:cs="Sylfaen"/>
          <w:sz w:val="24"/>
          <w:szCs w:val="24"/>
          <w:lang w:val="af-ZA"/>
        </w:rPr>
        <w:t xml:space="preserve"> </w:t>
      </w:r>
      <w:r>
        <w:rPr>
          <w:rFonts w:ascii="GHEA Grapalat" w:hAnsi="GHEA Grapalat" w:cs="Sylfaen"/>
          <w:sz w:val="24"/>
          <w:szCs w:val="24"/>
        </w:rPr>
        <w:t>նախա</w:t>
      </w:r>
      <w:r w:rsidRPr="0078278F">
        <w:rPr>
          <w:rFonts w:ascii="GHEA Grapalat" w:hAnsi="GHEA Grapalat" w:cs="Sylfaen"/>
          <w:sz w:val="24"/>
          <w:szCs w:val="24"/>
          <w:lang w:val="af-ZA"/>
        </w:rPr>
        <w:softHyphen/>
      </w:r>
      <w:r>
        <w:rPr>
          <w:rFonts w:ascii="GHEA Grapalat" w:hAnsi="GHEA Grapalat" w:cs="Sylfaen"/>
          <w:sz w:val="24"/>
          <w:szCs w:val="24"/>
        </w:rPr>
        <w:t>ձեռ</w:t>
      </w:r>
      <w:r w:rsidRPr="0078278F">
        <w:rPr>
          <w:rFonts w:ascii="GHEA Grapalat" w:hAnsi="GHEA Grapalat" w:cs="Sylfaen"/>
          <w:sz w:val="24"/>
          <w:szCs w:val="24"/>
          <w:lang w:val="af-ZA"/>
        </w:rPr>
        <w:softHyphen/>
      </w:r>
      <w:r>
        <w:rPr>
          <w:rFonts w:ascii="GHEA Grapalat" w:hAnsi="GHEA Grapalat" w:cs="Sylfaen"/>
          <w:sz w:val="24"/>
          <w:szCs w:val="24"/>
        </w:rPr>
        <w:t>նությունը</w:t>
      </w:r>
      <w:r w:rsidRPr="0078278F">
        <w:rPr>
          <w:rFonts w:ascii="GHEA Grapalat" w:hAnsi="GHEA Grapalat"/>
          <w:sz w:val="24"/>
          <w:szCs w:val="24"/>
          <w:lang w:val="af-ZA"/>
        </w:rPr>
        <w:t xml:space="preserve"> </w:t>
      </w:r>
      <w:r>
        <w:rPr>
          <w:rFonts w:ascii="GHEA Grapalat" w:hAnsi="GHEA Grapalat"/>
          <w:sz w:val="24"/>
          <w:szCs w:val="24"/>
        </w:rPr>
        <w:t>սահմանված</w:t>
      </w:r>
      <w:r w:rsidRPr="0078278F">
        <w:rPr>
          <w:rFonts w:ascii="GHEA Grapalat" w:hAnsi="GHEA Grapalat"/>
          <w:sz w:val="24"/>
          <w:szCs w:val="24"/>
          <w:lang w:val="af-ZA"/>
        </w:rPr>
        <w:t xml:space="preserve"> </w:t>
      </w:r>
      <w:r>
        <w:rPr>
          <w:rFonts w:ascii="GHEA Grapalat" w:hAnsi="GHEA Grapalat"/>
          <w:sz w:val="24"/>
          <w:szCs w:val="24"/>
        </w:rPr>
        <w:t>կարգով</w:t>
      </w:r>
      <w:r w:rsidRPr="0078278F">
        <w:rPr>
          <w:rFonts w:ascii="GHEA Grapalat" w:hAnsi="GHEA Grapalat"/>
          <w:sz w:val="24"/>
          <w:szCs w:val="24"/>
          <w:lang w:val="af-ZA"/>
        </w:rPr>
        <w:t xml:space="preserve"> </w:t>
      </w:r>
      <w:r>
        <w:rPr>
          <w:rFonts w:ascii="GHEA Grapalat" w:hAnsi="GHEA Grapalat"/>
          <w:sz w:val="24"/>
          <w:szCs w:val="24"/>
        </w:rPr>
        <w:t>ներկայացնել</w:t>
      </w:r>
      <w:r w:rsidRPr="0078278F">
        <w:rPr>
          <w:rFonts w:ascii="GHEA Grapalat" w:hAnsi="GHEA Grapalat"/>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sz w:val="24"/>
          <w:szCs w:val="24"/>
          <w:lang w:val="af-ZA"/>
        </w:rPr>
        <w:t xml:space="preserve"> </w:t>
      </w:r>
      <w:r>
        <w:rPr>
          <w:rFonts w:ascii="GHEA Grapalat" w:hAnsi="GHEA Grapalat"/>
          <w:sz w:val="24"/>
          <w:szCs w:val="24"/>
        </w:rPr>
        <w:t>Ազգային</w:t>
      </w:r>
      <w:r w:rsidRPr="0078278F">
        <w:rPr>
          <w:rFonts w:ascii="GHEA Grapalat" w:hAnsi="GHEA Grapalat"/>
          <w:sz w:val="24"/>
          <w:szCs w:val="24"/>
          <w:lang w:val="af-ZA"/>
        </w:rPr>
        <w:t xml:space="preserve"> </w:t>
      </w:r>
      <w:r>
        <w:rPr>
          <w:rFonts w:ascii="GHEA Grapalat" w:hAnsi="GHEA Grapalat"/>
          <w:sz w:val="24"/>
          <w:szCs w:val="24"/>
        </w:rPr>
        <w:t>ժողով</w:t>
      </w:r>
      <w:r w:rsidRPr="0078278F">
        <w:rPr>
          <w:rFonts w:ascii="GHEA Grapalat" w:hAnsi="GHEA Grapalat"/>
          <w:sz w:val="24"/>
          <w:szCs w:val="24"/>
          <w:lang w:val="af-ZA"/>
        </w:rPr>
        <w:t>:</w:t>
      </w:r>
    </w:p>
    <w:p w:rsidR="00EA6E0F" w:rsidRDefault="00EA6E0F" w:rsidP="00C74208">
      <w:pPr>
        <w:spacing w:after="0" w:line="360" w:lineRule="auto"/>
        <w:ind w:right="-138" w:firstLine="720"/>
        <w:jc w:val="both"/>
        <w:rPr>
          <w:rFonts w:ascii="GHEA Grapalat" w:hAnsi="GHEA Grapalat"/>
          <w:sz w:val="24"/>
          <w:szCs w:val="24"/>
          <w:lang w:val="af-ZA"/>
        </w:rPr>
      </w:pPr>
    </w:p>
    <w:p w:rsidR="00E20738" w:rsidRDefault="00E20738" w:rsidP="00E20738">
      <w:pPr>
        <w:spacing w:after="0" w:line="240" w:lineRule="auto"/>
        <w:ind w:right="-138" w:firstLine="720"/>
        <w:jc w:val="both"/>
        <w:rPr>
          <w:rFonts w:ascii="GHEA Grapalat" w:hAnsi="GHEA Grapalat"/>
          <w:sz w:val="24"/>
          <w:szCs w:val="24"/>
          <w:lang w:val="af-ZA"/>
        </w:rPr>
      </w:pPr>
      <w:r>
        <w:rPr>
          <w:rFonts w:ascii="GHEA Grapalat" w:hAnsi="GHEA Grapalat"/>
          <w:sz w:val="24"/>
          <w:szCs w:val="24"/>
          <w:lang w:val="af-ZA"/>
        </w:rPr>
        <w:t>ՀԱՅԱՍՏԱՆԻ ՀԱՆՐԱՊԵՏՈՒԹՅԱՆ</w:t>
      </w:r>
    </w:p>
    <w:p w:rsidR="00EA6E0F" w:rsidRDefault="00E20738" w:rsidP="00E20738">
      <w:pPr>
        <w:spacing w:after="0" w:line="360" w:lineRule="auto"/>
        <w:ind w:left="1440" w:right="-138"/>
        <w:jc w:val="both"/>
        <w:rPr>
          <w:rFonts w:ascii="GHEA Grapalat" w:hAnsi="GHEA Grapalat"/>
          <w:sz w:val="24"/>
          <w:szCs w:val="24"/>
          <w:lang w:val="af-ZA"/>
        </w:rPr>
      </w:pPr>
      <w:r>
        <w:rPr>
          <w:rFonts w:ascii="GHEA Grapalat" w:hAnsi="GHEA Grapalat"/>
          <w:sz w:val="24"/>
          <w:szCs w:val="24"/>
          <w:lang w:val="af-ZA"/>
        </w:rPr>
        <w:t xml:space="preserve">  ՎԱՐՉԱՊԵՏ    </w:t>
      </w:r>
      <w:r>
        <w:rPr>
          <w:rFonts w:ascii="GHEA Grapalat" w:hAnsi="GHEA Grapalat"/>
          <w:sz w:val="24"/>
          <w:szCs w:val="24"/>
          <w:lang w:val="af-ZA"/>
        </w:rPr>
        <w:tab/>
      </w:r>
      <w:r>
        <w:rPr>
          <w:rFonts w:ascii="GHEA Grapalat" w:hAnsi="GHEA Grapalat"/>
          <w:sz w:val="24"/>
          <w:szCs w:val="24"/>
          <w:lang w:val="af-ZA"/>
        </w:rPr>
        <w:tab/>
      </w:r>
      <w:r>
        <w:rPr>
          <w:rFonts w:ascii="GHEA Grapalat" w:hAnsi="GHEA Grapalat"/>
          <w:sz w:val="24"/>
          <w:szCs w:val="24"/>
          <w:lang w:val="af-ZA"/>
        </w:rPr>
        <w:tab/>
      </w:r>
      <w:r>
        <w:rPr>
          <w:rFonts w:ascii="GHEA Grapalat" w:hAnsi="GHEA Grapalat"/>
          <w:sz w:val="24"/>
          <w:szCs w:val="24"/>
          <w:lang w:val="af-ZA"/>
        </w:rPr>
        <w:tab/>
      </w:r>
      <w:r>
        <w:rPr>
          <w:rFonts w:ascii="GHEA Grapalat" w:hAnsi="GHEA Grapalat"/>
          <w:sz w:val="24"/>
          <w:szCs w:val="24"/>
          <w:lang w:val="af-ZA"/>
        </w:rPr>
        <w:tab/>
      </w:r>
      <w:r>
        <w:rPr>
          <w:rFonts w:ascii="GHEA Grapalat" w:hAnsi="GHEA Grapalat"/>
          <w:sz w:val="24"/>
          <w:szCs w:val="24"/>
          <w:lang w:val="af-ZA"/>
        </w:rPr>
        <w:tab/>
        <w:t>Կ. ԿԱՐԱՊԵՏՅԱՆ</w:t>
      </w:r>
    </w:p>
    <w:p w:rsidR="000115CB" w:rsidRDefault="000115CB" w:rsidP="000115CB">
      <w:pPr>
        <w:spacing w:after="0"/>
        <w:ind w:left="720" w:firstLine="720"/>
        <w:rPr>
          <w:rFonts w:ascii="Sylfaen" w:hAnsi="Sylfaen"/>
          <w:lang w:val="af-ZA"/>
        </w:rPr>
      </w:pPr>
      <w:r>
        <w:rPr>
          <w:rFonts w:ascii="Sylfaen" w:hAnsi="Sylfaen"/>
          <w:lang w:val="af-ZA"/>
        </w:rPr>
        <w:t>2017</w:t>
      </w:r>
      <w:r w:rsidR="00E05C46">
        <w:rPr>
          <w:rFonts w:ascii="Sylfaen" w:hAnsi="Sylfaen"/>
          <w:lang w:val="af-ZA"/>
        </w:rPr>
        <w:t xml:space="preserve"> </w:t>
      </w:r>
      <w:r>
        <w:rPr>
          <w:rFonts w:ascii="Sylfaen" w:hAnsi="Sylfaen"/>
          <w:lang w:val="af-ZA"/>
        </w:rPr>
        <w:t>թ. հոկտեմբերի</w:t>
      </w:r>
    </w:p>
    <w:p w:rsidR="000115CB" w:rsidRDefault="000115CB" w:rsidP="000115CB">
      <w:pPr>
        <w:tabs>
          <w:tab w:val="left" w:pos="1080"/>
          <w:tab w:val="left" w:pos="1170"/>
        </w:tabs>
        <w:spacing w:after="0" w:line="360" w:lineRule="auto"/>
        <w:rPr>
          <w:rFonts w:ascii="Sylfaen" w:hAnsi="Sylfaen"/>
          <w:lang w:val="af-ZA"/>
        </w:rPr>
      </w:pPr>
      <w:r>
        <w:rPr>
          <w:rFonts w:ascii="Sylfaen" w:hAnsi="Sylfaen"/>
          <w:lang w:val="af-ZA"/>
        </w:rPr>
        <w:t xml:space="preserve">      </w:t>
      </w:r>
      <w:r>
        <w:rPr>
          <w:rFonts w:ascii="Sylfaen" w:hAnsi="Sylfaen"/>
          <w:lang w:val="af-ZA"/>
        </w:rPr>
        <w:tab/>
      </w:r>
      <w:r>
        <w:rPr>
          <w:rFonts w:ascii="Sylfaen" w:hAnsi="Sylfaen"/>
          <w:lang w:val="af-ZA"/>
        </w:rPr>
        <w:tab/>
      </w:r>
      <w:r>
        <w:rPr>
          <w:rFonts w:ascii="Sylfaen" w:hAnsi="Sylfaen"/>
          <w:lang w:val="af-ZA"/>
        </w:rPr>
        <w:tab/>
        <w:t xml:space="preserve">        Երևան</w:t>
      </w:r>
    </w:p>
    <w:p w:rsidR="00EA6E0F" w:rsidRDefault="00EA6E0F" w:rsidP="00C74208">
      <w:pPr>
        <w:spacing w:after="0" w:line="360" w:lineRule="auto"/>
        <w:ind w:right="-138" w:firstLine="720"/>
        <w:jc w:val="both"/>
        <w:rPr>
          <w:rFonts w:ascii="GHEA Grapalat" w:hAnsi="GHEA Grapalat"/>
          <w:sz w:val="24"/>
          <w:szCs w:val="24"/>
          <w:lang w:val="af-ZA"/>
        </w:rPr>
      </w:pPr>
    </w:p>
    <w:p w:rsidR="003438F9" w:rsidRDefault="003438F9" w:rsidP="003438F9">
      <w:pPr>
        <w:ind w:right="-138"/>
        <w:jc w:val="right"/>
        <w:rPr>
          <w:rFonts w:ascii="GHEA Grapalat" w:hAnsi="GHEA Grapalat"/>
          <w:b/>
          <w:sz w:val="24"/>
          <w:szCs w:val="24"/>
          <w:u w:val="single"/>
          <w:lang w:val="hy-AM"/>
        </w:rPr>
      </w:pPr>
      <w:r>
        <w:rPr>
          <w:rFonts w:ascii="GHEA Grapalat" w:hAnsi="GHEA Grapalat"/>
          <w:b/>
          <w:sz w:val="24"/>
          <w:szCs w:val="24"/>
          <w:u w:val="single"/>
          <w:lang w:val="hy-AM"/>
        </w:rPr>
        <w:lastRenderedPageBreak/>
        <w:t>ՆԱԽԱԳԻԾ</w:t>
      </w:r>
    </w:p>
    <w:p w:rsidR="003438F9" w:rsidRDefault="003438F9" w:rsidP="003438F9">
      <w:pPr>
        <w:pStyle w:val="NormalWeb"/>
        <w:spacing w:after="0" w:line="276" w:lineRule="auto"/>
        <w:ind w:right="-138"/>
        <w:rPr>
          <w:rStyle w:val="Strong"/>
          <w:rFonts w:cs="Sylfaen"/>
          <w:lang w:val="hy-AM"/>
        </w:rPr>
      </w:pPr>
    </w:p>
    <w:p w:rsidR="003438F9" w:rsidRDefault="003438F9" w:rsidP="003438F9">
      <w:pPr>
        <w:pStyle w:val="NormalWeb"/>
        <w:spacing w:after="0" w:line="276" w:lineRule="auto"/>
        <w:ind w:right="-138"/>
        <w:rPr>
          <w:rStyle w:val="Strong"/>
          <w:rFonts w:cs="Sylfaen"/>
          <w:lang w:val="hy-AM"/>
        </w:rPr>
      </w:pPr>
    </w:p>
    <w:p w:rsidR="003438F9" w:rsidRPr="00D52496" w:rsidRDefault="003438F9" w:rsidP="003438F9">
      <w:pPr>
        <w:pStyle w:val="NormalWeb"/>
        <w:spacing w:after="0" w:line="276" w:lineRule="auto"/>
        <w:ind w:right="-138"/>
        <w:rPr>
          <w:rStyle w:val="Strong"/>
          <w:rFonts w:cs="Sylfaen"/>
          <w:lang w:val="hy-AM"/>
        </w:rPr>
      </w:pPr>
    </w:p>
    <w:p w:rsidR="003438F9" w:rsidRPr="00D52496" w:rsidRDefault="003438F9" w:rsidP="003438F9">
      <w:pPr>
        <w:pStyle w:val="NormalWeb"/>
        <w:spacing w:after="0" w:line="276" w:lineRule="auto"/>
        <w:ind w:right="-138"/>
        <w:jc w:val="center"/>
        <w:rPr>
          <w:lang w:val="hy-AM"/>
        </w:rPr>
      </w:pPr>
      <w:r>
        <w:rPr>
          <w:rStyle w:val="Strong"/>
          <w:rFonts w:ascii="GHEA Grapalat" w:hAnsi="GHEA Grapalat" w:cs="Sylfaen"/>
          <w:lang w:val="hy-AM"/>
        </w:rPr>
        <w:t>ՀԱՅԱՍՏԱՆԻ</w:t>
      </w:r>
      <w:r>
        <w:rPr>
          <w:rStyle w:val="Strong"/>
          <w:rFonts w:ascii="GHEA Grapalat" w:hAnsi="GHEA Grapalat"/>
          <w:lang w:val="hy-AM"/>
        </w:rPr>
        <w:t xml:space="preserve"> </w:t>
      </w:r>
      <w:r>
        <w:rPr>
          <w:rStyle w:val="Strong"/>
          <w:rFonts w:ascii="GHEA Grapalat" w:hAnsi="GHEA Grapalat" w:cs="Sylfaen"/>
          <w:lang w:val="hy-AM"/>
        </w:rPr>
        <w:t>ՀԱՆՐԱՊԵՏՈՒԹՅԱՆ</w:t>
      </w:r>
    </w:p>
    <w:p w:rsidR="003438F9" w:rsidRPr="00D52496" w:rsidRDefault="003438F9" w:rsidP="003438F9">
      <w:pPr>
        <w:pStyle w:val="NormalWeb"/>
        <w:spacing w:after="0" w:line="276" w:lineRule="auto"/>
        <w:ind w:right="-138"/>
        <w:jc w:val="center"/>
        <w:rPr>
          <w:rStyle w:val="Strong"/>
          <w:rFonts w:cs="Sylfaen"/>
          <w:sz w:val="36"/>
          <w:szCs w:val="36"/>
          <w:lang w:val="hy-AM"/>
        </w:rPr>
      </w:pPr>
      <w:r>
        <w:rPr>
          <w:rStyle w:val="Strong"/>
          <w:rFonts w:ascii="GHEA Grapalat" w:hAnsi="GHEA Grapalat" w:cs="Sylfaen"/>
          <w:sz w:val="36"/>
          <w:szCs w:val="36"/>
          <w:lang w:val="hy-AM"/>
        </w:rPr>
        <w:t>Օ</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Ր</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Ե</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Ն</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Ք</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Ը</w:t>
      </w:r>
    </w:p>
    <w:p w:rsidR="003438F9" w:rsidRPr="00D52496" w:rsidRDefault="003438F9" w:rsidP="003438F9">
      <w:pPr>
        <w:spacing w:after="0"/>
        <w:ind w:right="96"/>
        <w:jc w:val="both"/>
        <w:rPr>
          <w:sz w:val="24"/>
          <w:szCs w:val="24"/>
          <w:lang w:val="hy-AM"/>
        </w:rPr>
      </w:pPr>
    </w:p>
    <w:p w:rsidR="003438F9" w:rsidRDefault="003438F9" w:rsidP="003438F9">
      <w:pPr>
        <w:spacing w:after="0"/>
        <w:ind w:right="96"/>
        <w:jc w:val="center"/>
        <w:rPr>
          <w:rStyle w:val="Strong"/>
          <w:lang w:val="fr-FR"/>
        </w:rPr>
      </w:pPr>
      <w:r w:rsidRPr="00163436">
        <w:rPr>
          <w:rFonts w:ascii="GHEA Grapalat" w:eastAsia="Times New Roman" w:hAnsi="GHEA Grapalat" w:cs="Times Armenian"/>
          <w:b/>
          <w:sz w:val="24"/>
          <w:szCs w:val="24"/>
          <w:lang w:val="fr-FR" w:eastAsia="ru-RU"/>
        </w:rPr>
        <w:t>«ՀԱՅԱՍՏԱՆԻ ՀԱՆՐԱՊԵՏՈՒԹՅԱՆ ԵՎ ՆԱՏՕ-Ի ԱՊԱՀՈՎՄԱՆ ԵՎ ՄԱՏԱԿԱՐԱՐՄԱՆ ԿԱԶՄԱԿԵՐՊՈՒԹՅԱՆ ՄԻՋԵՎ՝ ՀԱՄԱԳՈՐԾԱԿՑՈՒԹՅԱՆ ԱՋԱԿՑՈՒԹՅԱՆ ՄԱՍԻՆ» ՀԱՄԱՁԱՅՆԱԳԻՐԸ</w:t>
      </w:r>
      <w:r>
        <w:rPr>
          <w:rFonts w:ascii="GHEA Grapalat" w:eastAsia="Times New Roman" w:hAnsi="GHEA Grapalat" w:cs="Times Armenian"/>
          <w:sz w:val="24"/>
          <w:szCs w:val="24"/>
          <w:lang w:val="fr-FR" w:eastAsia="ru-RU"/>
        </w:rPr>
        <w:t xml:space="preserve"> </w:t>
      </w:r>
      <w:r>
        <w:rPr>
          <w:rStyle w:val="Strong"/>
          <w:rFonts w:ascii="GHEA Grapalat" w:hAnsi="GHEA Grapalat"/>
          <w:sz w:val="24"/>
          <w:szCs w:val="24"/>
          <w:lang w:val="hy-AM"/>
        </w:rPr>
        <w:t>ՎԱՎԵՐԱՑՆԵԼՈՒ</w:t>
      </w:r>
      <w:r>
        <w:rPr>
          <w:rStyle w:val="Strong"/>
          <w:rFonts w:ascii="GHEA Grapalat" w:hAnsi="GHEA Grapalat"/>
          <w:sz w:val="24"/>
          <w:szCs w:val="24"/>
          <w:lang w:val="fr-FR"/>
        </w:rPr>
        <w:t xml:space="preserve"> </w:t>
      </w:r>
      <w:r>
        <w:rPr>
          <w:rStyle w:val="Strong"/>
          <w:rFonts w:ascii="GHEA Grapalat" w:hAnsi="GHEA Grapalat"/>
          <w:sz w:val="24"/>
          <w:szCs w:val="24"/>
          <w:lang w:val="hy-AM"/>
        </w:rPr>
        <w:t>ՄԱՍԻՆ</w:t>
      </w:r>
      <w:r w:rsidR="00CB677D">
        <w:rPr>
          <w:rStyle w:val="Strong"/>
          <w:rFonts w:ascii="GHEA Grapalat" w:hAnsi="GHEA Grapalat"/>
          <w:sz w:val="24"/>
          <w:szCs w:val="24"/>
          <w:lang w:val="hy-AM"/>
        </w:rPr>
        <w:t>»</w:t>
      </w:r>
    </w:p>
    <w:p w:rsidR="003438F9" w:rsidRPr="00077F86" w:rsidRDefault="00077F86" w:rsidP="003438F9">
      <w:pPr>
        <w:ind w:right="-138"/>
        <w:jc w:val="center"/>
        <w:rPr>
          <w:rStyle w:val="Strong"/>
          <w:rFonts w:ascii="GHEA Grapalat" w:hAnsi="GHEA Grapalat" w:cs="Sylfaen"/>
          <w:b w:val="0"/>
          <w:sz w:val="24"/>
          <w:szCs w:val="24"/>
          <w:lang w:val="en-US"/>
        </w:rPr>
      </w:pPr>
      <w:r w:rsidRPr="00077F86">
        <w:rPr>
          <w:rStyle w:val="Strong"/>
          <w:rFonts w:ascii="GHEA Grapalat" w:hAnsi="GHEA Grapalat" w:cs="Sylfaen"/>
          <w:b w:val="0"/>
          <w:sz w:val="24"/>
          <w:szCs w:val="24"/>
          <w:lang w:val="en-US"/>
        </w:rPr>
        <w:t>-----------------------------------------------------------------------------------------------------------------------</w:t>
      </w:r>
    </w:p>
    <w:p w:rsidR="003438F9" w:rsidRDefault="003438F9" w:rsidP="003438F9">
      <w:pPr>
        <w:spacing w:after="0"/>
        <w:ind w:right="96" w:firstLine="375"/>
        <w:jc w:val="both"/>
        <w:rPr>
          <w:lang w:val="fr-FR"/>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1.</w:t>
      </w:r>
      <w:r>
        <w:rPr>
          <w:rFonts w:ascii="GHEA Grapalat" w:hAnsi="GHEA Grapalat"/>
          <w:sz w:val="24"/>
          <w:szCs w:val="24"/>
          <w:lang w:val="hy-AM"/>
        </w:rPr>
        <w:t xml:space="preserve"> Վավերացնել </w:t>
      </w:r>
      <w:r w:rsidRPr="00C80442">
        <w:rPr>
          <w:rFonts w:ascii="GHEA Grapalat" w:hAnsi="GHEA Grapalat"/>
          <w:sz w:val="24"/>
          <w:szCs w:val="24"/>
          <w:lang w:val="hy-AM"/>
        </w:rPr>
        <w:t>2017</w:t>
      </w:r>
      <w:r w:rsidR="00CB677D">
        <w:rPr>
          <w:rFonts w:ascii="GHEA Grapalat" w:hAnsi="GHEA Grapalat"/>
          <w:sz w:val="24"/>
          <w:szCs w:val="24"/>
          <w:lang w:val="en-US"/>
        </w:rPr>
        <w:t xml:space="preserve"> </w:t>
      </w:r>
      <w:r w:rsidRPr="00C80442">
        <w:rPr>
          <w:rFonts w:ascii="GHEA Grapalat" w:hAnsi="GHEA Grapalat"/>
          <w:sz w:val="24"/>
          <w:szCs w:val="24"/>
          <w:lang w:val="hy-AM"/>
        </w:rPr>
        <w:t>թ</w:t>
      </w:r>
      <w:r w:rsidR="00CB677D">
        <w:rPr>
          <w:rFonts w:ascii="GHEA Grapalat" w:hAnsi="GHEA Grapalat"/>
          <w:sz w:val="24"/>
          <w:szCs w:val="24"/>
          <w:lang w:val="en-US"/>
        </w:rPr>
        <w:t>վականի</w:t>
      </w:r>
      <w:r w:rsidRPr="00C80442">
        <w:rPr>
          <w:rFonts w:ascii="GHEA Grapalat" w:hAnsi="GHEA Grapalat"/>
          <w:sz w:val="24"/>
          <w:szCs w:val="24"/>
          <w:lang w:val="hy-AM"/>
        </w:rPr>
        <w:t xml:space="preserve"> հուլիսի 14-ի</w:t>
      </w:r>
      <w:r>
        <w:rPr>
          <w:rFonts w:ascii="GHEA Grapalat" w:hAnsi="GHEA Grapalat"/>
          <w:sz w:val="24"/>
          <w:szCs w:val="24"/>
          <w:lang w:val="hy-AM"/>
        </w:rPr>
        <w:t xml:space="preserve">ն Լյուքսեմբուրգում և Բրյուսելում </w:t>
      </w:r>
      <w:r w:rsidRPr="00C80442">
        <w:rPr>
          <w:rFonts w:ascii="GHEA Grapalat" w:hAnsi="GHEA Grapalat"/>
          <w:sz w:val="24"/>
          <w:szCs w:val="24"/>
          <w:lang w:val="hy-AM"/>
        </w:rPr>
        <w:t xml:space="preserve">ստորագրված </w:t>
      </w:r>
      <w:r>
        <w:rPr>
          <w:rFonts w:ascii="GHEA Grapalat" w:eastAsia="Times New Roman" w:hAnsi="GHEA Grapalat" w:cs="Times Armenian"/>
          <w:sz w:val="24"/>
          <w:szCs w:val="24"/>
          <w:lang w:val="fr-FR" w:eastAsia="ru-RU"/>
        </w:rPr>
        <w:t>«Հայաստանի Հանրապետության և ՆԱՏՕ-ի ապահովման և մատակարարման կազմակերպության միջև՝ համագործակցության աջակցության մասին» համաձայնագիրը</w:t>
      </w:r>
      <w:r>
        <w:rPr>
          <w:rFonts w:ascii="GHEA Grapalat" w:hAnsi="GHEA Grapalat"/>
          <w:sz w:val="24"/>
          <w:szCs w:val="24"/>
          <w:lang w:val="hy-AM"/>
        </w:rPr>
        <w:t>:</w:t>
      </w:r>
    </w:p>
    <w:p w:rsidR="003438F9" w:rsidRDefault="003438F9" w:rsidP="003438F9">
      <w:pPr>
        <w:spacing w:after="0"/>
        <w:ind w:right="96"/>
        <w:jc w:val="both"/>
        <w:rPr>
          <w:rFonts w:ascii="GHEA Grapalat" w:eastAsia="Times New Roman" w:hAnsi="GHEA Grapalat"/>
          <w:sz w:val="24"/>
          <w:szCs w:val="24"/>
          <w:lang w:val="fr-FR"/>
        </w:rPr>
      </w:pPr>
    </w:p>
    <w:p w:rsidR="003438F9" w:rsidRDefault="003438F9" w:rsidP="003438F9">
      <w:pPr>
        <w:spacing w:after="0"/>
        <w:ind w:right="96" w:firstLine="375"/>
        <w:jc w:val="both"/>
        <w:rPr>
          <w:rFonts w:ascii="GHEA Grapalat" w:hAnsi="GHEA Grapalat" w:cs="Sylfaen"/>
          <w:sz w:val="24"/>
          <w:szCs w:val="24"/>
          <w:lang w:val="en-US"/>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2. </w:t>
      </w:r>
      <w:r>
        <w:rPr>
          <w:rFonts w:ascii="GHEA Grapalat" w:hAnsi="GHEA Grapalat"/>
          <w:sz w:val="24"/>
          <w:szCs w:val="24"/>
          <w:lang w:val="hy-AM"/>
        </w:rPr>
        <w:t xml:space="preserve"> </w:t>
      </w:r>
      <w:r>
        <w:rPr>
          <w:rFonts w:ascii="GHEA Grapalat" w:hAnsi="GHEA Grapalat" w:cs="Sylfaen"/>
          <w:sz w:val="24"/>
          <w:szCs w:val="24"/>
          <w:lang w:val="hy-AM"/>
        </w:rPr>
        <w:t>Սույն</w:t>
      </w:r>
      <w:r>
        <w:rPr>
          <w:rFonts w:ascii="GHEA Grapalat" w:hAnsi="GHEA Grapalat"/>
          <w:sz w:val="24"/>
          <w:szCs w:val="24"/>
          <w:lang w:val="hy-AM"/>
        </w:rPr>
        <w:t xml:space="preserve"> </w:t>
      </w:r>
      <w:r>
        <w:rPr>
          <w:rFonts w:ascii="GHEA Grapalat" w:hAnsi="GHEA Grapalat" w:cs="Sylfaen"/>
          <w:sz w:val="24"/>
          <w:szCs w:val="24"/>
          <w:lang w:val="hy-AM"/>
        </w:rPr>
        <w:t>օրենքն</w:t>
      </w:r>
      <w:r>
        <w:rPr>
          <w:rFonts w:ascii="GHEA Grapalat" w:hAnsi="GHEA Grapalat"/>
          <w:sz w:val="24"/>
          <w:szCs w:val="24"/>
          <w:lang w:val="hy-AM"/>
        </w:rPr>
        <w:t xml:space="preserve"> </w:t>
      </w:r>
      <w:r>
        <w:rPr>
          <w:rFonts w:ascii="GHEA Grapalat" w:hAnsi="GHEA Grapalat" w:cs="Sylfaen"/>
          <w:sz w:val="24"/>
          <w:szCs w:val="24"/>
          <w:lang w:val="hy-AM"/>
        </w:rPr>
        <w:t>ուժի</w:t>
      </w:r>
      <w:r>
        <w:rPr>
          <w:rFonts w:ascii="GHEA Grapalat" w:hAnsi="GHEA Grapalat"/>
          <w:sz w:val="24"/>
          <w:szCs w:val="24"/>
          <w:lang w:val="hy-AM"/>
        </w:rPr>
        <w:t xml:space="preserve"> </w:t>
      </w:r>
      <w:r>
        <w:rPr>
          <w:rFonts w:ascii="GHEA Grapalat" w:hAnsi="GHEA Grapalat" w:cs="Sylfaen"/>
          <w:sz w:val="24"/>
          <w:szCs w:val="24"/>
          <w:lang w:val="hy-AM"/>
        </w:rPr>
        <w:t>մեջ</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w:t>
      </w:r>
      <w:r>
        <w:rPr>
          <w:rFonts w:ascii="GHEA Grapalat" w:hAnsi="GHEA Grapalat" w:cs="Sylfaen"/>
          <w:sz w:val="24"/>
          <w:szCs w:val="24"/>
          <w:lang w:val="hy-AM"/>
        </w:rPr>
        <w:t>մտնում</w:t>
      </w:r>
      <w:r>
        <w:rPr>
          <w:rFonts w:ascii="GHEA Grapalat" w:hAnsi="GHEA Grapalat"/>
          <w:sz w:val="24"/>
          <w:szCs w:val="24"/>
          <w:lang w:val="hy-AM"/>
        </w:rPr>
        <w:t xml:space="preserve"> </w:t>
      </w:r>
      <w:r>
        <w:rPr>
          <w:rFonts w:ascii="GHEA Grapalat" w:hAnsi="GHEA Grapalat" w:cs="Sylfaen"/>
          <w:sz w:val="24"/>
          <w:szCs w:val="24"/>
          <w:lang w:val="hy-AM"/>
        </w:rPr>
        <w:t>պաշտոնական</w:t>
      </w:r>
      <w:r>
        <w:rPr>
          <w:rFonts w:ascii="GHEA Grapalat" w:hAnsi="GHEA Grapalat"/>
          <w:sz w:val="24"/>
          <w:szCs w:val="24"/>
          <w:lang w:val="hy-AM"/>
        </w:rPr>
        <w:t xml:space="preserve"> </w:t>
      </w:r>
      <w:r>
        <w:rPr>
          <w:rFonts w:ascii="GHEA Grapalat" w:hAnsi="GHEA Grapalat" w:cs="Sylfaen"/>
          <w:sz w:val="24"/>
          <w:szCs w:val="24"/>
          <w:lang w:val="hy-AM"/>
        </w:rPr>
        <w:t>հրապարակմանը հաջորդող օր</w:t>
      </w:r>
      <w:r w:rsidRPr="00D52496">
        <w:rPr>
          <w:rFonts w:ascii="GHEA Grapalat" w:hAnsi="GHEA Grapalat" w:cs="Sylfaen"/>
          <w:sz w:val="24"/>
          <w:szCs w:val="24"/>
          <w:lang w:val="hy-AM"/>
        </w:rPr>
        <w:t>վանից</w:t>
      </w:r>
      <w:r>
        <w:rPr>
          <w:rFonts w:ascii="GHEA Grapalat" w:hAnsi="GHEA Grapalat" w:cs="Sylfaen"/>
          <w:sz w:val="24"/>
          <w:szCs w:val="24"/>
          <w:lang w:val="hy-AM"/>
        </w:rPr>
        <w:t xml:space="preserve">։ </w:t>
      </w:r>
    </w:p>
    <w:p w:rsidR="003438F9" w:rsidRDefault="003438F9" w:rsidP="003438F9">
      <w:pPr>
        <w:spacing w:after="0"/>
        <w:ind w:right="96" w:firstLine="375"/>
        <w:jc w:val="both"/>
        <w:rPr>
          <w:rFonts w:ascii="GHEA Grapalat" w:hAnsi="GHEA Grapalat" w:cs="Sylfaen"/>
          <w:sz w:val="24"/>
          <w:szCs w:val="24"/>
          <w:lang w:val="en-US"/>
        </w:rPr>
      </w:pPr>
    </w:p>
    <w:p w:rsidR="003438F9" w:rsidRDefault="003438F9" w:rsidP="003438F9">
      <w:pPr>
        <w:spacing w:after="0"/>
        <w:ind w:right="96" w:firstLine="375"/>
        <w:jc w:val="both"/>
        <w:rPr>
          <w:rFonts w:ascii="GHEA Grapalat" w:hAnsi="GHEA Grapalat" w:cs="Sylfaen"/>
          <w:sz w:val="24"/>
          <w:szCs w:val="24"/>
          <w:lang w:val="en-US"/>
        </w:rPr>
      </w:pPr>
    </w:p>
    <w:p w:rsidR="003438F9" w:rsidRDefault="003438F9" w:rsidP="003438F9">
      <w:pPr>
        <w:spacing w:after="0"/>
        <w:ind w:right="96" w:firstLine="375"/>
        <w:jc w:val="both"/>
        <w:rPr>
          <w:rFonts w:ascii="GHEA Grapalat" w:hAnsi="GHEA Grapalat" w:cs="Sylfaen"/>
          <w:sz w:val="24"/>
          <w:szCs w:val="24"/>
          <w:lang w:val="en-US"/>
        </w:rPr>
      </w:pPr>
    </w:p>
    <w:p w:rsidR="003438F9" w:rsidRDefault="003438F9" w:rsidP="003438F9">
      <w:pPr>
        <w:spacing w:after="0"/>
        <w:ind w:right="96" w:firstLine="375"/>
        <w:jc w:val="both"/>
        <w:rPr>
          <w:rFonts w:ascii="GHEA Grapalat" w:hAnsi="GHEA Grapalat" w:cs="Sylfaen"/>
          <w:sz w:val="24"/>
          <w:szCs w:val="24"/>
          <w:lang w:val="en-US"/>
        </w:rPr>
      </w:pPr>
    </w:p>
    <w:p w:rsidR="003438F9" w:rsidRDefault="003438F9" w:rsidP="003438F9">
      <w:pPr>
        <w:spacing w:after="0"/>
        <w:ind w:right="96" w:firstLine="375"/>
        <w:jc w:val="both"/>
        <w:rPr>
          <w:rFonts w:ascii="GHEA Grapalat" w:hAnsi="GHEA Grapalat" w:cs="Sylfaen"/>
          <w:sz w:val="24"/>
          <w:szCs w:val="24"/>
          <w:lang w:val="en-US"/>
        </w:rPr>
      </w:pPr>
    </w:p>
    <w:p w:rsidR="003438F9" w:rsidRDefault="003438F9" w:rsidP="003438F9">
      <w:pPr>
        <w:spacing w:after="0"/>
        <w:ind w:right="96" w:firstLine="375"/>
        <w:jc w:val="both"/>
        <w:rPr>
          <w:rFonts w:ascii="GHEA Grapalat" w:hAnsi="GHEA Grapalat" w:cs="Sylfaen"/>
          <w:sz w:val="24"/>
          <w:szCs w:val="24"/>
          <w:lang w:val="en-US"/>
        </w:rPr>
      </w:pPr>
    </w:p>
    <w:p w:rsidR="003438F9" w:rsidRDefault="003438F9" w:rsidP="003438F9">
      <w:pPr>
        <w:spacing w:after="0"/>
        <w:ind w:right="96" w:firstLine="375"/>
        <w:jc w:val="both"/>
        <w:rPr>
          <w:rFonts w:ascii="GHEA Grapalat" w:hAnsi="GHEA Grapalat" w:cs="Sylfaen"/>
          <w:sz w:val="24"/>
          <w:szCs w:val="24"/>
          <w:lang w:val="en-US"/>
        </w:rPr>
      </w:pPr>
    </w:p>
    <w:p w:rsidR="003438F9" w:rsidRDefault="003438F9" w:rsidP="003438F9">
      <w:pPr>
        <w:spacing w:after="0"/>
        <w:ind w:right="96" w:firstLine="375"/>
        <w:jc w:val="both"/>
        <w:rPr>
          <w:rFonts w:ascii="GHEA Grapalat" w:hAnsi="GHEA Grapalat" w:cs="Sylfaen"/>
          <w:sz w:val="24"/>
          <w:szCs w:val="24"/>
          <w:lang w:val="en-US"/>
        </w:rPr>
      </w:pPr>
    </w:p>
    <w:p w:rsidR="003438F9" w:rsidRDefault="003438F9" w:rsidP="003438F9">
      <w:pPr>
        <w:spacing w:after="0"/>
        <w:ind w:right="96" w:firstLine="375"/>
        <w:jc w:val="both"/>
        <w:rPr>
          <w:rFonts w:ascii="GHEA Grapalat" w:hAnsi="GHEA Grapalat" w:cs="Sylfaen"/>
          <w:sz w:val="24"/>
          <w:szCs w:val="24"/>
          <w:lang w:val="en-US"/>
        </w:rPr>
      </w:pPr>
    </w:p>
    <w:p w:rsidR="003438F9" w:rsidRDefault="003438F9" w:rsidP="003438F9">
      <w:pPr>
        <w:spacing w:after="0"/>
        <w:ind w:right="96" w:firstLine="375"/>
        <w:jc w:val="both"/>
        <w:rPr>
          <w:rFonts w:ascii="GHEA Grapalat" w:hAnsi="GHEA Grapalat" w:cs="Sylfaen"/>
          <w:sz w:val="24"/>
          <w:szCs w:val="24"/>
          <w:lang w:val="en-US"/>
        </w:rPr>
      </w:pPr>
    </w:p>
    <w:p w:rsidR="003438F9" w:rsidRDefault="003438F9" w:rsidP="003438F9">
      <w:pPr>
        <w:spacing w:after="0"/>
        <w:ind w:right="96" w:firstLine="375"/>
        <w:jc w:val="both"/>
        <w:rPr>
          <w:rFonts w:ascii="GHEA Grapalat" w:hAnsi="GHEA Grapalat" w:cs="Sylfaen"/>
          <w:sz w:val="24"/>
          <w:szCs w:val="24"/>
          <w:lang w:val="en-US"/>
        </w:rPr>
      </w:pPr>
    </w:p>
    <w:p w:rsidR="003438F9" w:rsidRDefault="003438F9" w:rsidP="003438F9">
      <w:pPr>
        <w:spacing w:after="0"/>
        <w:ind w:right="96" w:firstLine="375"/>
        <w:jc w:val="both"/>
        <w:rPr>
          <w:rFonts w:ascii="GHEA Grapalat" w:hAnsi="GHEA Grapalat" w:cs="Sylfaen"/>
          <w:sz w:val="24"/>
          <w:szCs w:val="24"/>
          <w:lang w:val="en-US"/>
        </w:rPr>
      </w:pPr>
    </w:p>
    <w:p w:rsidR="003438F9" w:rsidRDefault="003438F9" w:rsidP="003438F9">
      <w:pPr>
        <w:spacing w:after="0"/>
        <w:ind w:right="96" w:firstLine="375"/>
        <w:jc w:val="both"/>
        <w:rPr>
          <w:rFonts w:ascii="GHEA Grapalat" w:hAnsi="GHEA Grapalat" w:cs="Sylfaen"/>
          <w:sz w:val="24"/>
          <w:szCs w:val="24"/>
          <w:lang w:val="en-US"/>
        </w:rPr>
      </w:pPr>
    </w:p>
    <w:p w:rsidR="003438F9" w:rsidRDefault="003438F9" w:rsidP="003438F9">
      <w:pPr>
        <w:spacing w:after="0"/>
        <w:ind w:right="96" w:firstLine="375"/>
        <w:jc w:val="both"/>
        <w:rPr>
          <w:rFonts w:ascii="GHEA Grapalat" w:hAnsi="GHEA Grapalat" w:cs="Sylfaen"/>
          <w:sz w:val="24"/>
          <w:szCs w:val="24"/>
          <w:lang w:val="en-US"/>
        </w:rPr>
      </w:pPr>
    </w:p>
    <w:p w:rsidR="003438F9" w:rsidRDefault="003438F9" w:rsidP="003438F9">
      <w:pPr>
        <w:spacing w:after="0"/>
        <w:ind w:right="96" w:firstLine="375"/>
        <w:jc w:val="both"/>
        <w:rPr>
          <w:rFonts w:ascii="GHEA Grapalat" w:hAnsi="GHEA Grapalat" w:cs="Sylfaen"/>
          <w:sz w:val="24"/>
          <w:szCs w:val="24"/>
          <w:lang w:val="en-US"/>
        </w:rPr>
      </w:pPr>
    </w:p>
    <w:p w:rsidR="003438F9" w:rsidRDefault="003438F9" w:rsidP="003438F9">
      <w:pPr>
        <w:spacing w:after="0"/>
        <w:ind w:right="96" w:firstLine="375"/>
        <w:jc w:val="both"/>
        <w:rPr>
          <w:rFonts w:ascii="GHEA Grapalat" w:hAnsi="GHEA Grapalat" w:cs="Sylfaen"/>
          <w:sz w:val="24"/>
          <w:szCs w:val="24"/>
          <w:lang w:val="en-US"/>
        </w:rPr>
      </w:pPr>
    </w:p>
    <w:p w:rsidR="003438F9" w:rsidRDefault="003438F9" w:rsidP="003438F9">
      <w:pPr>
        <w:spacing w:after="0"/>
        <w:ind w:right="96" w:firstLine="375"/>
        <w:jc w:val="both"/>
        <w:rPr>
          <w:rFonts w:ascii="GHEA Grapalat" w:hAnsi="GHEA Grapalat" w:cs="Sylfaen"/>
          <w:sz w:val="24"/>
          <w:szCs w:val="24"/>
          <w:lang w:val="en-US"/>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en-US"/>
        </w:rPr>
      </w:pPr>
      <w:r w:rsidRPr="00BF5A9F">
        <w:rPr>
          <w:rFonts w:ascii="GHEA Grapalat" w:eastAsia="GHEA Grapalat" w:hAnsi="GHEA Grapalat" w:cs="GHEA Grapalat"/>
          <w:b/>
          <w:bCs/>
          <w:sz w:val="24"/>
          <w:szCs w:val="24"/>
        </w:rPr>
        <w:lastRenderedPageBreak/>
        <w:t>ՀԱՄԱՁԱՅՆԱԳԻՐ</w:t>
      </w:r>
      <w:r w:rsidRPr="00BF5A9F">
        <w:rPr>
          <w:rFonts w:ascii="GHEA Grapalat" w:eastAsia="GHEA Grapalat" w:hAnsi="GHEA Grapalat" w:cs="GHEA Grapalat"/>
          <w:b/>
          <w:bCs/>
          <w:sz w:val="24"/>
          <w:szCs w:val="24"/>
          <w:lang w:val="en-US"/>
        </w:rPr>
        <w:t xml:space="preserve"> </w:t>
      </w:r>
    </w:p>
    <w:p w:rsidR="000406D6" w:rsidRPr="00BF5A9F" w:rsidRDefault="000406D6" w:rsidP="000406D6">
      <w:pPr>
        <w:spacing w:after="0" w:line="240" w:lineRule="auto"/>
        <w:jc w:val="center"/>
        <w:rPr>
          <w:rFonts w:ascii="GHEA Grapalat" w:eastAsia="GHEA Grapalat" w:hAnsi="GHEA Grapalat" w:cs="GHEA Grapalat"/>
          <w:b/>
          <w:bCs/>
          <w:sz w:val="24"/>
          <w:szCs w:val="24"/>
          <w:lang w:val="en-US"/>
        </w:rPr>
      </w:pPr>
      <w:r w:rsidRPr="00BF5A9F">
        <w:rPr>
          <w:rFonts w:ascii="GHEA Grapalat" w:eastAsia="GHEA Grapalat" w:hAnsi="GHEA Grapalat" w:cs="GHEA Grapalat"/>
          <w:b/>
          <w:bCs/>
          <w:sz w:val="24"/>
          <w:szCs w:val="24"/>
          <w:lang w:val="en-US"/>
        </w:rPr>
        <w:t xml:space="preserve">ՀԱՅԱՍՏԱՆԻ ՀԱՆՐԱՊԵՏՈՒԹՅԱՆ  </w:t>
      </w:r>
    </w:p>
    <w:p w:rsidR="000406D6" w:rsidRDefault="000406D6" w:rsidP="000406D6">
      <w:pPr>
        <w:spacing w:after="0" w:line="240" w:lineRule="auto"/>
        <w:jc w:val="center"/>
        <w:rPr>
          <w:rFonts w:ascii="GHEA Grapalat" w:eastAsia="GHEA Grapalat" w:hAnsi="GHEA Grapalat" w:cs="GHEA Grapalat"/>
          <w:b/>
          <w:bCs/>
          <w:sz w:val="24"/>
          <w:szCs w:val="24"/>
        </w:rPr>
      </w:pPr>
      <w:r w:rsidRPr="00BF5A9F">
        <w:rPr>
          <w:rFonts w:ascii="GHEA Grapalat" w:eastAsia="GHEA Grapalat" w:hAnsi="GHEA Grapalat" w:cs="GHEA Grapalat"/>
          <w:b/>
          <w:bCs/>
          <w:sz w:val="24"/>
          <w:szCs w:val="24"/>
        </w:rPr>
        <w:t>ԵՎ</w:t>
      </w:r>
    </w:p>
    <w:p w:rsidR="000406D6" w:rsidRPr="00BF5A9F" w:rsidRDefault="000406D6" w:rsidP="000406D6">
      <w:pPr>
        <w:spacing w:after="0" w:line="240" w:lineRule="auto"/>
        <w:jc w:val="center"/>
        <w:rPr>
          <w:rFonts w:ascii="GHEA Grapalat" w:eastAsia="GHEA Grapalat" w:hAnsi="GHEA Grapalat" w:cs="GHEA Grapalat"/>
          <w:b/>
          <w:bCs/>
          <w:sz w:val="24"/>
          <w:szCs w:val="24"/>
          <w:lang w:val="en-US"/>
        </w:rPr>
      </w:pPr>
      <w:r w:rsidRPr="00BF5A9F">
        <w:rPr>
          <w:rFonts w:ascii="GHEA Grapalat" w:eastAsia="GHEA Grapalat" w:hAnsi="GHEA Grapalat" w:cs="GHEA Grapalat"/>
          <w:b/>
          <w:bCs/>
          <w:sz w:val="24"/>
          <w:szCs w:val="24"/>
          <w:lang w:val="en-US"/>
        </w:rPr>
        <w:t xml:space="preserve"> </w:t>
      </w:r>
      <w:r w:rsidRPr="00BF5A9F">
        <w:rPr>
          <w:rFonts w:ascii="GHEA Grapalat" w:eastAsia="GHEA Grapalat" w:hAnsi="GHEA Grapalat" w:cs="GHEA Grapalat"/>
          <w:b/>
          <w:bCs/>
          <w:sz w:val="24"/>
          <w:szCs w:val="24"/>
        </w:rPr>
        <w:t>ՆԱՏՕ</w:t>
      </w:r>
      <w:r w:rsidRPr="00BF5A9F">
        <w:rPr>
          <w:rFonts w:ascii="GHEA Grapalat" w:eastAsia="GHEA Grapalat" w:hAnsi="GHEA Grapalat" w:cs="GHEA Grapalat"/>
          <w:b/>
          <w:bCs/>
          <w:sz w:val="24"/>
          <w:szCs w:val="24"/>
          <w:lang w:val="en-US"/>
        </w:rPr>
        <w:t>-</w:t>
      </w:r>
      <w:r w:rsidRPr="00BF5A9F">
        <w:rPr>
          <w:rFonts w:ascii="GHEA Grapalat" w:eastAsia="GHEA Grapalat" w:hAnsi="GHEA Grapalat" w:cs="GHEA Grapalat"/>
          <w:b/>
          <w:bCs/>
          <w:sz w:val="24"/>
          <w:szCs w:val="24"/>
        </w:rPr>
        <w:t>Ի</w:t>
      </w:r>
      <w:r w:rsidRPr="00BF5A9F">
        <w:rPr>
          <w:rFonts w:ascii="GHEA Grapalat" w:eastAsia="GHEA Grapalat" w:hAnsi="GHEA Grapalat" w:cs="GHEA Grapalat"/>
          <w:b/>
          <w:bCs/>
          <w:sz w:val="24"/>
          <w:szCs w:val="24"/>
          <w:lang w:val="en-US"/>
        </w:rPr>
        <w:t xml:space="preserve"> ԱՊԱՀՈՎՄԱՆ ԵՎ ՄԱՏԱԿԱՐԱՐՄԱՆ </w:t>
      </w:r>
      <w:r w:rsidRPr="00BF5A9F">
        <w:rPr>
          <w:rFonts w:ascii="GHEA Grapalat" w:eastAsia="GHEA Grapalat" w:hAnsi="GHEA Grapalat" w:cs="GHEA Grapalat"/>
          <w:b/>
          <w:bCs/>
          <w:sz w:val="24"/>
          <w:szCs w:val="24"/>
        </w:rPr>
        <w:t>ԿԱԶՄԱԿԵՐՊՈՒԹՅԱՆ</w:t>
      </w:r>
      <w:r w:rsidRPr="00BF5A9F">
        <w:rPr>
          <w:rFonts w:ascii="GHEA Grapalat" w:eastAsia="GHEA Grapalat" w:hAnsi="GHEA Grapalat" w:cs="GHEA Grapalat"/>
          <w:b/>
          <w:bCs/>
          <w:sz w:val="24"/>
          <w:szCs w:val="24"/>
          <w:lang w:val="en-US"/>
        </w:rPr>
        <w:t xml:space="preserve"> </w:t>
      </w:r>
    </w:p>
    <w:p w:rsidR="000406D6" w:rsidRPr="00BF5A9F" w:rsidRDefault="000406D6" w:rsidP="000406D6">
      <w:pPr>
        <w:spacing w:after="0" w:line="240" w:lineRule="auto"/>
        <w:jc w:val="center"/>
        <w:rPr>
          <w:rFonts w:ascii="GHEA Grapalat" w:eastAsia="GHEA Grapalat" w:hAnsi="GHEA Grapalat" w:cs="GHEA Grapalat"/>
          <w:b/>
          <w:bCs/>
          <w:sz w:val="24"/>
          <w:szCs w:val="24"/>
          <w:lang w:val="en-US"/>
        </w:rPr>
      </w:pPr>
      <w:r w:rsidRPr="00BF5A9F">
        <w:rPr>
          <w:rFonts w:ascii="GHEA Grapalat" w:eastAsia="GHEA Grapalat" w:hAnsi="GHEA Grapalat" w:cs="GHEA Grapalat"/>
          <w:b/>
          <w:bCs/>
          <w:sz w:val="24"/>
          <w:szCs w:val="24"/>
        </w:rPr>
        <w:t>ՄԻՋԵՎ</w:t>
      </w:r>
      <w:r w:rsidRPr="00BF5A9F">
        <w:rPr>
          <w:rFonts w:ascii="GHEA Grapalat" w:eastAsia="GHEA Grapalat" w:hAnsi="GHEA Grapalat" w:cs="GHEA Grapalat"/>
          <w:b/>
          <w:bCs/>
          <w:sz w:val="24"/>
          <w:szCs w:val="24"/>
          <w:lang w:val="en-US"/>
        </w:rPr>
        <w:t>՝</w:t>
      </w:r>
    </w:p>
    <w:p w:rsidR="000406D6" w:rsidRPr="00BF5A9F" w:rsidRDefault="000406D6" w:rsidP="000406D6">
      <w:pPr>
        <w:spacing w:after="0" w:line="240" w:lineRule="auto"/>
        <w:jc w:val="center"/>
        <w:rPr>
          <w:rFonts w:ascii="GHEA Grapalat" w:eastAsia="GHEA Grapalat" w:hAnsi="GHEA Grapalat" w:cs="GHEA Grapalat"/>
          <w:b/>
          <w:bCs/>
          <w:sz w:val="24"/>
          <w:szCs w:val="24"/>
          <w:lang w:val="en-US"/>
        </w:rPr>
      </w:pPr>
      <w:r w:rsidRPr="00BF5A9F">
        <w:rPr>
          <w:rFonts w:ascii="GHEA Grapalat" w:eastAsia="GHEA Grapalat" w:hAnsi="GHEA Grapalat" w:cs="GHEA Grapalat"/>
          <w:b/>
          <w:bCs/>
          <w:sz w:val="24"/>
          <w:szCs w:val="24"/>
        </w:rPr>
        <w:t>ՀԱՄԱԳՈՐԾԱԿՑՈՒԹՅԱՆ</w:t>
      </w:r>
      <w:r w:rsidRPr="00BF5A9F">
        <w:rPr>
          <w:rFonts w:ascii="GHEA Grapalat" w:eastAsia="GHEA Grapalat" w:hAnsi="GHEA Grapalat" w:cs="GHEA Grapalat"/>
          <w:b/>
          <w:bCs/>
          <w:sz w:val="24"/>
          <w:szCs w:val="24"/>
          <w:lang w:val="en-US"/>
        </w:rPr>
        <w:t xml:space="preserve"> ԱՋԱԿՑՈՒԹՅԱՆ </w:t>
      </w:r>
      <w:r w:rsidRPr="00BF5A9F">
        <w:rPr>
          <w:rFonts w:ascii="GHEA Grapalat" w:eastAsia="GHEA Grapalat" w:hAnsi="GHEA Grapalat" w:cs="GHEA Grapalat"/>
          <w:b/>
          <w:bCs/>
          <w:sz w:val="24"/>
          <w:szCs w:val="24"/>
        </w:rPr>
        <w:t>ՄԱՍԻՆ</w:t>
      </w:r>
    </w:p>
    <w:p w:rsidR="000406D6" w:rsidRPr="00BF5A9F" w:rsidRDefault="000406D6" w:rsidP="000406D6">
      <w:pPr>
        <w:spacing w:after="0" w:line="240" w:lineRule="auto"/>
        <w:jc w:val="center"/>
        <w:rPr>
          <w:rFonts w:ascii="GHEA Grapalat" w:eastAsia="GHEA Grapalat" w:hAnsi="GHEA Grapalat" w:cs="GHEA Grapalat"/>
          <w:b/>
          <w:bCs/>
          <w:sz w:val="24"/>
          <w:szCs w:val="24"/>
          <w:lang w:val="en-US"/>
        </w:rPr>
      </w:pPr>
    </w:p>
    <w:p w:rsidR="000406D6" w:rsidRDefault="000406D6" w:rsidP="000406D6">
      <w:pPr>
        <w:spacing w:after="0" w:line="240" w:lineRule="auto"/>
        <w:jc w:val="center"/>
        <w:rPr>
          <w:rFonts w:ascii="GHEA Grapalat" w:eastAsia="GHEA Grapalat" w:hAnsi="GHEA Grapalat" w:cs="GHEA Grapalat"/>
          <w:b/>
          <w:bCs/>
          <w:sz w:val="24"/>
          <w:szCs w:val="24"/>
          <w:lang w:val="en-US"/>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en-US"/>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en-US"/>
        </w:rPr>
      </w:pPr>
      <w:r w:rsidRPr="00BF5A9F">
        <w:rPr>
          <w:rFonts w:ascii="GHEA Grapalat" w:eastAsia="GHEA Grapalat" w:hAnsi="GHEA Grapalat" w:cs="GHEA Grapalat"/>
          <w:b/>
          <w:bCs/>
          <w:sz w:val="24"/>
          <w:szCs w:val="24"/>
          <w:lang w:val="en-US"/>
        </w:rPr>
        <w:t>Նախաբան</w:t>
      </w:r>
    </w:p>
    <w:p w:rsidR="000406D6" w:rsidRPr="00BF5A9F" w:rsidRDefault="000406D6" w:rsidP="000406D6">
      <w:pPr>
        <w:spacing w:after="0" w:line="240" w:lineRule="auto"/>
        <w:jc w:val="center"/>
        <w:rPr>
          <w:rFonts w:ascii="GHEA Grapalat" w:eastAsia="GHEA Grapalat" w:hAnsi="GHEA Grapalat" w:cs="GHEA Grapalat"/>
          <w:b/>
          <w:bCs/>
          <w:sz w:val="24"/>
          <w:szCs w:val="24"/>
          <w:lang w:val="en-US"/>
        </w:rPr>
      </w:pPr>
    </w:p>
    <w:p w:rsidR="000406D6" w:rsidRDefault="000406D6" w:rsidP="000406D6">
      <w:pPr>
        <w:spacing w:after="0" w:line="240" w:lineRule="auto"/>
        <w:ind w:firstLine="720"/>
        <w:rPr>
          <w:rFonts w:ascii="GHEA Grapalat" w:eastAsia="GHEA Grapalat" w:hAnsi="GHEA Grapalat" w:cs="GHEA Grapalat"/>
          <w:sz w:val="24"/>
          <w:szCs w:val="24"/>
          <w:lang w:val="en-US"/>
        </w:rPr>
      </w:pPr>
    </w:p>
    <w:p w:rsidR="000406D6" w:rsidRPr="00BF5A9F" w:rsidRDefault="000406D6" w:rsidP="000406D6">
      <w:pPr>
        <w:spacing w:after="0" w:line="240" w:lineRule="auto"/>
        <w:ind w:firstLine="720"/>
        <w:rPr>
          <w:rFonts w:ascii="GHEA Grapalat" w:eastAsia="GHEA Grapalat" w:hAnsi="GHEA Grapalat" w:cs="GHEA Grapalat"/>
          <w:sz w:val="24"/>
          <w:szCs w:val="24"/>
          <w:lang w:val="en-US"/>
        </w:rPr>
      </w:pPr>
      <w:r w:rsidRPr="00BF5A9F">
        <w:rPr>
          <w:rFonts w:ascii="GHEA Grapalat" w:eastAsia="GHEA Grapalat" w:hAnsi="GHEA Grapalat" w:cs="GHEA Grapalat"/>
          <w:sz w:val="24"/>
          <w:szCs w:val="24"/>
          <w:lang w:val="en-US"/>
        </w:rPr>
        <w:t>Նկատի ունենալով, որ՝</w:t>
      </w:r>
    </w:p>
    <w:p w:rsidR="000406D6" w:rsidRPr="00BF5A9F" w:rsidRDefault="000406D6" w:rsidP="000406D6">
      <w:pPr>
        <w:spacing w:after="0" w:line="240" w:lineRule="auto"/>
        <w:ind w:firstLine="720"/>
        <w:rPr>
          <w:rFonts w:ascii="GHEA Grapalat" w:eastAsia="GHEA Grapalat" w:hAnsi="GHEA Grapalat" w:cs="GHEA Grapalat"/>
          <w:sz w:val="24"/>
          <w:szCs w:val="24"/>
          <w:lang w:val="en-US"/>
        </w:rPr>
      </w:pPr>
    </w:p>
    <w:p w:rsidR="000406D6" w:rsidRPr="00BF5A9F" w:rsidRDefault="000406D6" w:rsidP="000406D6">
      <w:pPr>
        <w:spacing w:after="0" w:line="240" w:lineRule="auto"/>
        <w:jc w:val="both"/>
        <w:rPr>
          <w:rFonts w:ascii="GHEA Grapalat" w:eastAsia="GHEA Grapalat" w:hAnsi="GHEA Grapalat" w:cs="GHEA Grapalat"/>
          <w:sz w:val="24"/>
          <w:szCs w:val="24"/>
          <w:lang w:val="en-US"/>
        </w:rPr>
      </w:pPr>
      <w:r w:rsidRPr="00BF5A9F">
        <w:rPr>
          <w:rFonts w:ascii="GHEA Grapalat" w:eastAsia="GHEA Grapalat" w:hAnsi="GHEA Grapalat" w:cs="GHEA Grapalat"/>
          <w:sz w:val="24"/>
          <w:szCs w:val="24"/>
          <w:lang w:val="en-US"/>
        </w:rPr>
        <w:tab/>
        <w:t xml:space="preserve">Հայաստանի Հանրապետությունը ՆԱՏՕ-ի կողմից ընդունված գործընկեր է, որը 1995 թվականի հունվարի 13-ին ստորագրել է «Հայաստանի Հանրապետության </w:t>
      </w:r>
      <w:r w:rsidRPr="00BF5A9F">
        <w:rPr>
          <w:rFonts w:ascii="GHEA Grapalat" w:eastAsia="GHEA Grapalat" w:hAnsi="GHEA Grapalat" w:cs="GHEA Grapalat"/>
          <w:sz w:val="24"/>
          <w:szCs w:val="24"/>
        </w:rPr>
        <w:t>և</w:t>
      </w:r>
      <w:r w:rsidRPr="00BF5A9F">
        <w:rPr>
          <w:rFonts w:ascii="GHEA Grapalat" w:eastAsia="GHEA Grapalat" w:hAnsi="GHEA Grapalat" w:cs="GHEA Grapalat"/>
          <w:sz w:val="24"/>
          <w:szCs w:val="24"/>
          <w:lang w:val="en-US"/>
        </w:rPr>
        <w:t xml:space="preserve"> Հյուսիսատլանտյան պայմանագրի կազմակերպության </w:t>
      </w:r>
      <w:r w:rsidRPr="00BF5A9F">
        <w:rPr>
          <w:rFonts w:ascii="GHEA Grapalat" w:eastAsia="GHEA Grapalat" w:hAnsi="GHEA Grapalat" w:cs="GHEA Grapalat"/>
          <w:sz w:val="24"/>
          <w:szCs w:val="24"/>
        </w:rPr>
        <w:t>միջև</w:t>
      </w:r>
      <w:r w:rsidRPr="00BF5A9F">
        <w:rPr>
          <w:rFonts w:ascii="GHEA Grapalat" w:eastAsia="GHEA Grapalat" w:hAnsi="GHEA Grapalat" w:cs="GHEA Grapalat"/>
          <w:sz w:val="24"/>
          <w:szCs w:val="24"/>
          <w:lang w:val="en-US"/>
        </w:rPr>
        <w:t xml:space="preserve"> </w:t>
      </w:r>
      <w:r w:rsidRPr="00BF5A9F">
        <w:rPr>
          <w:rFonts w:ascii="GHEA Grapalat" w:eastAsia="GHEA Grapalat" w:hAnsi="GHEA Grapalat" w:cs="GHEA Grapalat"/>
          <w:sz w:val="24"/>
          <w:szCs w:val="24"/>
        </w:rPr>
        <w:t>անվտանգության</w:t>
      </w:r>
      <w:r w:rsidRPr="00BF5A9F">
        <w:rPr>
          <w:rFonts w:ascii="GHEA Grapalat" w:eastAsia="GHEA Grapalat" w:hAnsi="GHEA Grapalat" w:cs="GHEA Grapalat"/>
          <w:sz w:val="24"/>
          <w:szCs w:val="24"/>
          <w:lang w:val="en-US"/>
        </w:rPr>
        <w:t xml:space="preserve"> մասին» </w:t>
      </w:r>
      <w:r w:rsidRPr="00BF5A9F">
        <w:rPr>
          <w:rFonts w:ascii="GHEA Grapalat" w:eastAsia="GHEA Grapalat" w:hAnsi="GHEA Grapalat" w:cs="GHEA Grapalat"/>
          <w:sz w:val="24"/>
          <w:szCs w:val="24"/>
        </w:rPr>
        <w:t>համաձայնագիր</w:t>
      </w:r>
      <w:r w:rsidRPr="00BF5A9F">
        <w:rPr>
          <w:rFonts w:ascii="GHEA Grapalat" w:eastAsia="GHEA Grapalat" w:hAnsi="GHEA Grapalat" w:cs="GHEA Grapalat"/>
          <w:sz w:val="24"/>
          <w:szCs w:val="24"/>
          <w:lang w:val="en-US"/>
        </w:rPr>
        <w:t xml:space="preserve">ը, </w:t>
      </w:r>
    </w:p>
    <w:p w:rsidR="000406D6" w:rsidRPr="00BF5A9F" w:rsidRDefault="000406D6" w:rsidP="000406D6">
      <w:pPr>
        <w:spacing w:after="0" w:line="240" w:lineRule="auto"/>
        <w:jc w:val="both"/>
        <w:rPr>
          <w:rFonts w:ascii="GHEA Grapalat" w:eastAsia="GHEA Grapalat" w:hAnsi="GHEA Grapalat" w:cs="GHEA Grapalat"/>
          <w:sz w:val="24"/>
          <w:szCs w:val="24"/>
          <w:lang w:val="en-US"/>
        </w:rPr>
      </w:pPr>
    </w:p>
    <w:p w:rsidR="000406D6" w:rsidRPr="00BF5A9F" w:rsidRDefault="000406D6" w:rsidP="000406D6">
      <w:pPr>
        <w:spacing w:after="0" w:line="240" w:lineRule="auto"/>
        <w:jc w:val="both"/>
        <w:rPr>
          <w:rFonts w:ascii="GHEA Grapalat" w:eastAsia="GHEA Grapalat" w:hAnsi="GHEA Grapalat" w:cs="GHEA Grapalat"/>
          <w:sz w:val="24"/>
          <w:szCs w:val="24"/>
          <w:lang w:val="en-US"/>
        </w:rPr>
      </w:pPr>
      <w:r w:rsidRPr="00BF5A9F">
        <w:rPr>
          <w:rFonts w:ascii="GHEA Grapalat" w:eastAsia="GHEA Grapalat" w:hAnsi="GHEA Grapalat" w:cs="GHEA Grapalat"/>
          <w:sz w:val="24"/>
          <w:szCs w:val="24"/>
          <w:lang w:val="en-US"/>
        </w:rPr>
        <w:tab/>
        <w:t>Հայաստանի Հանրապետության պաշտպանության նախարարությունը հետաքրքրություն է հայտնել ՆԱՏՕ-ի ապահովման և մատակարարման կազմակերպության (ՆՍՊՕ) կողմից առաջարկվող ծառայությունների վերաբերյալ և ցանկանում է համագործակցություն հաստատել լոգիստիկայի, գործառնական աջակցության</w:t>
      </w:r>
      <w:r w:rsidRPr="00BF5A9F">
        <w:rPr>
          <w:rFonts w:ascii="GHEA Grapalat" w:eastAsia="GHEA Grapalat" w:hAnsi="GHEA Grapalat" w:cs="GHEA Grapalat"/>
          <w:color w:val="FF0000"/>
          <w:sz w:val="24"/>
          <w:szCs w:val="24"/>
          <w:lang w:val="en-US"/>
        </w:rPr>
        <w:t xml:space="preserve"> </w:t>
      </w:r>
      <w:r w:rsidRPr="00BF5A9F">
        <w:rPr>
          <w:rFonts w:ascii="GHEA Grapalat" w:eastAsia="GHEA Grapalat" w:hAnsi="GHEA Grapalat" w:cs="GHEA Grapalat"/>
          <w:sz w:val="24"/>
          <w:szCs w:val="24"/>
          <w:lang w:val="en-US"/>
        </w:rPr>
        <w:t>և համակարգային աջակցության որոշ ոլորտներում,</w:t>
      </w:r>
    </w:p>
    <w:p w:rsidR="000406D6" w:rsidRPr="00BF5A9F" w:rsidRDefault="000406D6" w:rsidP="000406D6">
      <w:pPr>
        <w:spacing w:after="0" w:line="240" w:lineRule="auto"/>
        <w:jc w:val="both"/>
        <w:rPr>
          <w:rFonts w:ascii="GHEA Grapalat" w:eastAsia="GHEA Grapalat" w:hAnsi="GHEA Grapalat" w:cs="GHEA Grapalat"/>
          <w:sz w:val="24"/>
          <w:szCs w:val="24"/>
          <w:lang w:val="en-US"/>
        </w:rPr>
      </w:pPr>
    </w:p>
    <w:p w:rsidR="000406D6" w:rsidRPr="00BF5A9F" w:rsidRDefault="000406D6" w:rsidP="000406D6">
      <w:pPr>
        <w:spacing w:after="0" w:line="240" w:lineRule="auto"/>
        <w:ind w:firstLine="360"/>
        <w:jc w:val="both"/>
        <w:rPr>
          <w:rFonts w:ascii="GHEA Grapalat" w:eastAsia="GHEA Grapalat" w:hAnsi="GHEA Grapalat" w:cs="GHEA Grapalat"/>
          <w:sz w:val="24"/>
          <w:szCs w:val="24"/>
          <w:lang w:val="en-US"/>
        </w:rPr>
      </w:pPr>
      <w:r w:rsidRPr="00BF5A9F">
        <w:rPr>
          <w:rFonts w:ascii="GHEA Grapalat" w:eastAsia="GHEA Grapalat" w:hAnsi="GHEA Grapalat" w:cs="GHEA Grapalat"/>
          <w:sz w:val="24"/>
          <w:szCs w:val="24"/>
          <w:lang w:val="en-US"/>
        </w:rPr>
        <w:tab/>
        <w:t xml:space="preserve">Հյուսիսատլանտյան խորհուրդը ՆՍՊՕ գործակալության վերահսկողական խորհրդին լիազորել է ստորագրել Հայաստանի Հանրապետության հետ համագործակցության աջակցության մասին համաձայնագիրը` այն ըմբռնումով, որ Հայաստանի Հանրապետությունը սույն Համաձայնագրով չի ձգտում Հյուսիսատլանտյան պայմանագրի կազմակերպությանն անդամակցության, և այդպիսի Համաձայնագրի կնքումը Հայաստանի Հանրապետության համար իրավական հիմք չէ հավակնելու նման կարգավիճակի,  </w:t>
      </w:r>
    </w:p>
    <w:p w:rsidR="000406D6" w:rsidRPr="00BF5A9F" w:rsidRDefault="000406D6" w:rsidP="000406D6">
      <w:pPr>
        <w:spacing w:after="0" w:line="240" w:lineRule="auto"/>
        <w:ind w:firstLine="360"/>
        <w:jc w:val="both"/>
        <w:rPr>
          <w:rFonts w:ascii="GHEA Grapalat" w:eastAsia="GHEA Grapalat" w:hAnsi="GHEA Grapalat" w:cs="GHEA Grapalat"/>
          <w:sz w:val="24"/>
          <w:szCs w:val="24"/>
          <w:lang w:val="en-US"/>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en-US"/>
        </w:rPr>
      </w:pPr>
      <w:r w:rsidRPr="00BF5A9F">
        <w:rPr>
          <w:rFonts w:ascii="GHEA Grapalat" w:eastAsia="GHEA Grapalat" w:hAnsi="GHEA Grapalat" w:cs="GHEA Grapalat"/>
          <w:sz w:val="24"/>
          <w:szCs w:val="24"/>
          <w:lang w:val="en-US"/>
        </w:rPr>
        <w:t>ՆԱՏՕ-ի ապահովման և մատակարարման կազմակերպության գործակալության վերահսկողական խորհուրդը համաձայնել է Հայաստանի Հանրապետությանը տրամադրել աջակցության ծառայություններ (ինչպես նշվում է այսուհետև) և ՆՍՊԱ-ի գլխավոր տնօրենին լիազորել է ստորագրել սույն Համաձայնագիրը,</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en-US"/>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en-US"/>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en-US"/>
        </w:rPr>
      </w:pPr>
    </w:p>
    <w:p w:rsidR="000406D6" w:rsidRPr="00BF5A9F" w:rsidRDefault="000406D6" w:rsidP="000406D6">
      <w:pPr>
        <w:spacing w:after="0" w:line="240" w:lineRule="auto"/>
        <w:jc w:val="both"/>
        <w:rPr>
          <w:rFonts w:ascii="GHEA Grapalat" w:eastAsia="GHEA Grapalat" w:hAnsi="GHEA Grapalat" w:cs="GHEA Grapalat"/>
          <w:sz w:val="24"/>
          <w:szCs w:val="24"/>
          <w:lang w:val="en-US"/>
        </w:rPr>
      </w:pPr>
      <w:r w:rsidRPr="00BF5A9F">
        <w:rPr>
          <w:rFonts w:ascii="GHEA Grapalat" w:eastAsia="GHEA Grapalat" w:hAnsi="GHEA Grapalat" w:cs="GHEA Grapalat"/>
          <w:sz w:val="24"/>
          <w:szCs w:val="24"/>
          <w:lang w:val="en-US"/>
        </w:rPr>
        <w:tab/>
        <w:t>հաշվի առնելով՝</w:t>
      </w:r>
    </w:p>
    <w:p w:rsidR="000406D6" w:rsidRPr="00BF5A9F" w:rsidRDefault="000406D6" w:rsidP="000406D6">
      <w:pPr>
        <w:spacing w:after="0" w:line="240" w:lineRule="auto"/>
        <w:jc w:val="both"/>
        <w:rPr>
          <w:rFonts w:ascii="GHEA Grapalat" w:eastAsia="GHEA Grapalat" w:hAnsi="GHEA Grapalat" w:cs="GHEA Grapalat"/>
          <w:sz w:val="24"/>
          <w:szCs w:val="24"/>
          <w:lang w:val="en-US"/>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en-US"/>
        </w:rPr>
      </w:pPr>
      <w:r w:rsidRPr="00BF5A9F">
        <w:rPr>
          <w:rFonts w:ascii="GHEA Grapalat" w:eastAsia="GHEA Grapalat" w:hAnsi="GHEA Grapalat" w:cs="GHEA Grapalat"/>
          <w:sz w:val="24"/>
          <w:szCs w:val="24"/>
        </w:rPr>
        <w:lastRenderedPageBreak/>
        <w:t>Հյուսիսատլանտյան</w:t>
      </w:r>
      <w:r w:rsidRPr="00BF5A9F">
        <w:rPr>
          <w:rFonts w:ascii="GHEA Grapalat" w:eastAsia="GHEA Grapalat" w:hAnsi="GHEA Grapalat" w:cs="GHEA Grapalat"/>
          <w:sz w:val="24"/>
          <w:szCs w:val="24"/>
          <w:lang w:val="en-US"/>
        </w:rPr>
        <w:t xml:space="preserve"> խ</w:t>
      </w:r>
      <w:r w:rsidRPr="00BF5A9F">
        <w:rPr>
          <w:rFonts w:ascii="GHEA Grapalat" w:eastAsia="GHEA Grapalat" w:hAnsi="GHEA Grapalat" w:cs="GHEA Grapalat"/>
          <w:sz w:val="24"/>
          <w:szCs w:val="24"/>
        </w:rPr>
        <w:t>որհրդի</w:t>
      </w:r>
      <w:r w:rsidRPr="00BF5A9F">
        <w:rPr>
          <w:rFonts w:ascii="GHEA Grapalat" w:eastAsia="GHEA Grapalat" w:hAnsi="GHEA Grapalat" w:cs="GHEA Grapalat"/>
          <w:sz w:val="24"/>
          <w:szCs w:val="24"/>
          <w:lang w:val="en-US"/>
        </w:rPr>
        <w:t xml:space="preserve"> </w:t>
      </w:r>
      <w:r w:rsidRPr="00BF5A9F">
        <w:rPr>
          <w:rFonts w:ascii="GHEA Grapalat" w:eastAsia="GHEA Grapalat" w:hAnsi="GHEA Grapalat" w:cs="GHEA Grapalat"/>
          <w:sz w:val="24"/>
          <w:szCs w:val="24"/>
        </w:rPr>
        <w:t>կողմից</w:t>
      </w:r>
      <w:r w:rsidRPr="00BF5A9F">
        <w:rPr>
          <w:rFonts w:ascii="GHEA Grapalat" w:eastAsia="GHEA Grapalat" w:hAnsi="GHEA Grapalat" w:cs="GHEA Grapalat"/>
          <w:sz w:val="24"/>
          <w:szCs w:val="24"/>
          <w:lang w:val="en-US"/>
        </w:rPr>
        <w:t xml:space="preserve"> 2015 </w:t>
      </w:r>
      <w:r w:rsidRPr="00BF5A9F">
        <w:rPr>
          <w:rFonts w:ascii="GHEA Grapalat" w:eastAsia="GHEA Grapalat" w:hAnsi="GHEA Grapalat" w:cs="GHEA Grapalat"/>
          <w:sz w:val="24"/>
          <w:szCs w:val="24"/>
        </w:rPr>
        <w:t>թ</w:t>
      </w:r>
      <w:r w:rsidRPr="00BF5A9F">
        <w:rPr>
          <w:rFonts w:ascii="GHEA Grapalat" w:eastAsia="GHEA Grapalat" w:hAnsi="GHEA Grapalat" w:cs="GHEA Grapalat"/>
          <w:sz w:val="24"/>
          <w:szCs w:val="24"/>
          <w:lang w:val="en-US"/>
        </w:rPr>
        <w:t xml:space="preserve">վականի մարտի 10-ին </w:t>
      </w:r>
      <w:r w:rsidRPr="00BF5A9F">
        <w:rPr>
          <w:rFonts w:ascii="GHEA Grapalat" w:eastAsia="GHEA Grapalat" w:hAnsi="GHEA Grapalat" w:cs="GHEA Grapalat"/>
          <w:sz w:val="24"/>
          <w:szCs w:val="24"/>
        </w:rPr>
        <w:t>հաստատված</w:t>
      </w:r>
      <w:r w:rsidRPr="00BF5A9F">
        <w:rPr>
          <w:rFonts w:ascii="GHEA Grapalat" w:eastAsia="GHEA Grapalat" w:hAnsi="GHEA Grapalat" w:cs="GHEA Grapalat"/>
          <w:sz w:val="24"/>
          <w:szCs w:val="24"/>
          <w:lang w:val="en-US"/>
        </w:rPr>
        <w:t xml:space="preserve">՝ </w:t>
      </w:r>
      <w:r w:rsidRPr="00BF5A9F">
        <w:rPr>
          <w:rFonts w:ascii="GHEA Grapalat" w:eastAsia="GHEA Grapalat" w:hAnsi="GHEA Grapalat" w:cs="GHEA Grapalat"/>
          <w:sz w:val="24"/>
          <w:szCs w:val="24"/>
        </w:rPr>
        <w:t>ՆԱՏՕ</w:t>
      </w:r>
      <w:r w:rsidRPr="00BF5A9F">
        <w:rPr>
          <w:rFonts w:ascii="GHEA Grapalat" w:eastAsia="GHEA Grapalat" w:hAnsi="GHEA Grapalat" w:cs="GHEA Grapalat"/>
          <w:sz w:val="24"/>
          <w:szCs w:val="24"/>
          <w:lang w:val="en-US"/>
        </w:rPr>
        <w:t>-</w:t>
      </w:r>
      <w:r w:rsidRPr="00BF5A9F">
        <w:rPr>
          <w:rFonts w:ascii="GHEA Grapalat" w:eastAsia="GHEA Grapalat" w:hAnsi="GHEA Grapalat" w:cs="GHEA Grapalat"/>
          <w:sz w:val="24"/>
          <w:szCs w:val="24"/>
        </w:rPr>
        <w:t>ի</w:t>
      </w:r>
      <w:r w:rsidRPr="00BF5A9F">
        <w:rPr>
          <w:rFonts w:ascii="GHEA Grapalat" w:eastAsia="GHEA Grapalat" w:hAnsi="GHEA Grapalat" w:cs="GHEA Grapalat"/>
          <w:sz w:val="24"/>
          <w:szCs w:val="24"/>
          <w:lang w:val="en-US"/>
        </w:rPr>
        <w:t xml:space="preserve"> </w:t>
      </w:r>
      <w:r w:rsidRPr="00BF5A9F">
        <w:rPr>
          <w:rFonts w:ascii="GHEA Grapalat" w:eastAsia="GHEA Grapalat" w:hAnsi="GHEA Grapalat" w:cs="GHEA Grapalat"/>
          <w:sz w:val="24"/>
          <w:szCs w:val="24"/>
        </w:rPr>
        <w:t>Աջակցության</w:t>
      </w:r>
      <w:r w:rsidRPr="00BF5A9F">
        <w:rPr>
          <w:rFonts w:ascii="GHEA Grapalat" w:eastAsia="GHEA Grapalat" w:hAnsi="GHEA Grapalat" w:cs="GHEA Grapalat"/>
          <w:sz w:val="24"/>
          <w:szCs w:val="24"/>
          <w:lang w:val="en-US"/>
        </w:rPr>
        <w:t xml:space="preserve"> և մատակարարման կ</w:t>
      </w:r>
      <w:r w:rsidRPr="00BF5A9F">
        <w:rPr>
          <w:rFonts w:ascii="GHEA Grapalat" w:eastAsia="GHEA Grapalat" w:hAnsi="GHEA Grapalat" w:cs="GHEA Grapalat"/>
          <w:sz w:val="24"/>
          <w:szCs w:val="24"/>
        </w:rPr>
        <w:t>ազմակերպությ</w:t>
      </w:r>
      <w:r w:rsidRPr="00BF5A9F">
        <w:rPr>
          <w:rFonts w:ascii="GHEA Grapalat" w:eastAsia="GHEA Grapalat" w:hAnsi="GHEA Grapalat" w:cs="GHEA Grapalat"/>
          <w:sz w:val="24"/>
          <w:szCs w:val="24"/>
          <w:lang w:val="en-US"/>
        </w:rPr>
        <w:t>ա</w:t>
      </w:r>
      <w:r w:rsidRPr="00BF5A9F">
        <w:rPr>
          <w:rFonts w:ascii="GHEA Grapalat" w:eastAsia="GHEA Grapalat" w:hAnsi="GHEA Grapalat" w:cs="GHEA Grapalat"/>
          <w:sz w:val="24"/>
          <w:szCs w:val="24"/>
        </w:rPr>
        <w:t>ն</w:t>
      </w:r>
      <w:r w:rsidRPr="00BF5A9F">
        <w:rPr>
          <w:rFonts w:ascii="GHEA Grapalat" w:eastAsia="GHEA Grapalat" w:hAnsi="GHEA Grapalat" w:cs="GHEA Grapalat"/>
          <w:sz w:val="24"/>
          <w:szCs w:val="24"/>
          <w:lang w:val="en-US"/>
        </w:rPr>
        <w:t xml:space="preserve"> </w:t>
      </w:r>
      <w:r w:rsidRPr="00BF5A9F">
        <w:rPr>
          <w:rFonts w:ascii="GHEA Grapalat" w:eastAsia="GHEA Grapalat" w:hAnsi="GHEA Grapalat" w:cs="GHEA Grapalat"/>
          <w:sz w:val="24"/>
          <w:szCs w:val="24"/>
        </w:rPr>
        <w:t>կանոնադրություն</w:t>
      </w:r>
      <w:r w:rsidRPr="00BF5A9F">
        <w:rPr>
          <w:rFonts w:ascii="GHEA Grapalat" w:eastAsia="GHEA Grapalat" w:hAnsi="GHEA Grapalat" w:cs="GHEA Grapalat"/>
          <w:sz w:val="24"/>
          <w:szCs w:val="24"/>
          <w:lang w:val="en-US"/>
        </w:rPr>
        <w:t>ը,</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en-US"/>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en-US"/>
        </w:rPr>
      </w:pPr>
      <w:r w:rsidRPr="00BF5A9F">
        <w:rPr>
          <w:rFonts w:ascii="GHEA Grapalat" w:eastAsia="GHEA Grapalat" w:hAnsi="GHEA Grapalat" w:cs="GHEA Grapalat"/>
          <w:sz w:val="24"/>
          <w:szCs w:val="24"/>
          <w:lang w:val="en-US"/>
        </w:rPr>
        <w:t xml:space="preserve">1995 թվականի հունվարի 13-ին ստորագրված՝ «Հայաստանի Հանրապետության </w:t>
      </w:r>
      <w:r w:rsidRPr="00BF5A9F">
        <w:rPr>
          <w:rFonts w:ascii="GHEA Grapalat" w:eastAsia="GHEA Grapalat" w:hAnsi="GHEA Grapalat" w:cs="GHEA Grapalat"/>
          <w:sz w:val="24"/>
          <w:szCs w:val="24"/>
        </w:rPr>
        <w:t>և</w:t>
      </w:r>
      <w:r w:rsidRPr="00BF5A9F">
        <w:rPr>
          <w:rFonts w:ascii="GHEA Grapalat" w:eastAsia="GHEA Grapalat" w:hAnsi="GHEA Grapalat" w:cs="GHEA Grapalat"/>
          <w:sz w:val="24"/>
          <w:szCs w:val="24"/>
          <w:lang w:val="en-US"/>
        </w:rPr>
        <w:t xml:space="preserve"> Հյուսիսատլանտյան պայմանագրի կազմակերպության </w:t>
      </w:r>
      <w:r w:rsidRPr="00BF5A9F">
        <w:rPr>
          <w:rFonts w:ascii="GHEA Grapalat" w:eastAsia="GHEA Grapalat" w:hAnsi="GHEA Grapalat" w:cs="GHEA Grapalat"/>
          <w:sz w:val="24"/>
          <w:szCs w:val="24"/>
        </w:rPr>
        <w:t>միջև</w:t>
      </w:r>
      <w:r w:rsidRPr="00BF5A9F">
        <w:rPr>
          <w:rFonts w:ascii="GHEA Grapalat" w:eastAsia="GHEA Grapalat" w:hAnsi="GHEA Grapalat" w:cs="GHEA Grapalat"/>
          <w:sz w:val="24"/>
          <w:szCs w:val="24"/>
          <w:lang w:val="en-US"/>
        </w:rPr>
        <w:t xml:space="preserve"> </w:t>
      </w:r>
      <w:r w:rsidRPr="00BF5A9F">
        <w:rPr>
          <w:rFonts w:ascii="GHEA Grapalat" w:eastAsia="GHEA Grapalat" w:hAnsi="GHEA Grapalat" w:cs="GHEA Grapalat"/>
          <w:sz w:val="24"/>
          <w:szCs w:val="24"/>
        </w:rPr>
        <w:t>անվտանգության</w:t>
      </w:r>
      <w:r w:rsidRPr="00BF5A9F">
        <w:rPr>
          <w:rFonts w:ascii="GHEA Grapalat" w:eastAsia="GHEA Grapalat" w:hAnsi="GHEA Grapalat" w:cs="GHEA Grapalat"/>
          <w:sz w:val="24"/>
          <w:szCs w:val="24"/>
          <w:lang w:val="en-US"/>
        </w:rPr>
        <w:t xml:space="preserve"> մասին» </w:t>
      </w:r>
      <w:r w:rsidRPr="00BF5A9F">
        <w:rPr>
          <w:rFonts w:ascii="GHEA Grapalat" w:eastAsia="GHEA Grapalat" w:hAnsi="GHEA Grapalat" w:cs="GHEA Grapalat"/>
          <w:sz w:val="24"/>
          <w:szCs w:val="24"/>
        </w:rPr>
        <w:t>համաձայնագիր</w:t>
      </w:r>
      <w:r w:rsidRPr="00BF5A9F">
        <w:rPr>
          <w:rFonts w:ascii="GHEA Grapalat" w:eastAsia="GHEA Grapalat" w:hAnsi="GHEA Grapalat" w:cs="GHEA Grapalat"/>
          <w:sz w:val="24"/>
          <w:szCs w:val="24"/>
          <w:lang w:val="en-US"/>
        </w:rPr>
        <w:t>ը,</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en-US"/>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en-US"/>
        </w:rPr>
      </w:pPr>
      <w:r w:rsidRPr="00BF5A9F">
        <w:rPr>
          <w:rFonts w:ascii="GHEA Grapalat" w:eastAsia="GHEA Grapalat" w:hAnsi="GHEA Grapalat" w:cs="GHEA Grapalat"/>
          <w:sz w:val="24"/>
          <w:szCs w:val="24"/>
          <w:lang w:val="en-US"/>
        </w:rPr>
        <w:t>որ, սույն Համաձայնագիրը կազմում է իրավական հիմք լոգիստիկային ուղղված հարաբերությունների</w:t>
      </w:r>
      <w:r w:rsidRPr="00BF5A9F">
        <w:rPr>
          <w:rFonts w:ascii="GHEA Grapalat" w:eastAsia="GHEA Grapalat" w:hAnsi="GHEA Grapalat" w:cs="GHEA Grapalat"/>
          <w:color w:val="FF0000"/>
          <w:sz w:val="24"/>
          <w:szCs w:val="24"/>
          <w:lang w:val="en-US"/>
        </w:rPr>
        <w:t xml:space="preserve"> </w:t>
      </w:r>
      <w:r w:rsidRPr="00BF5A9F">
        <w:rPr>
          <w:rFonts w:ascii="GHEA Grapalat" w:eastAsia="GHEA Grapalat" w:hAnsi="GHEA Grapalat" w:cs="GHEA Grapalat"/>
          <w:sz w:val="24"/>
          <w:szCs w:val="24"/>
          <w:lang w:val="en-US"/>
        </w:rPr>
        <w:t>հաստատման համար, ինչպես նշված է ստորև՝ հոդվածներում, Հայաստանի Հանրապետության և ՆՍՊՕ-ի միջև,</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en-US"/>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en-US"/>
        </w:rPr>
      </w:pPr>
      <w:r w:rsidRPr="00BF5A9F">
        <w:rPr>
          <w:rFonts w:ascii="GHEA Grapalat" w:eastAsia="GHEA Grapalat" w:hAnsi="GHEA Grapalat" w:cs="GHEA Grapalat"/>
          <w:sz w:val="24"/>
          <w:szCs w:val="24"/>
          <w:lang w:val="en-US"/>
        </w:rPr>
        <w:t>Հայաստանի Հանրապետությունը և</w:t>
      </w:r>
      <w:r w:rsidRPr="002D7F41">
        <w:rPr>
          <w:rFonts w:ascii="GHEA Grapalat" w:eastAsia="GHEA Grapalat" w:hAnsi="GHEA Grapalat" w:cs="GHEA Grapalat"/>
          <w:sz w:val="24"/>
          <w:szCs w:val="24"/>
          <w:lang w:val="en-US"/>
        </w:rPr>
        <w:t xml:space="preserve"> </w:t>
      </w:r>
      <w:r w:rsidRPr="00BF5A9F">
        <w:rPr>
          <w:rFonts w:ascii="GHEA Grapalat" w:eastAsia="GHEA Grapalat" w:hAnsi="GHEA Grapalat" w:cs="GHEA Grapalat"/>
          <w:sz w:val="24"/>
          <w:szCs w:val="24"/>
          <w:lang w:val="en-US"/>
        </w:rPr>
        <w:t xml:space="preserve">ՆԱՏՕ-ի ապահովման կազմակերպությունը, այսուհետև՝ Կողմեր, համաձայնեցին </w:t>
      </w:r>
      <w:r w:rsidRPr="00BF5A9F">
        <w:rPr>
          <w:rFonts w:ascii="GHEA Grapalat" w:eastAsia="GHEA Grapalat" w:hAnsi="GHEA Grapalat" w:cs="GHEA Grapalat"/>
          <w:sz w:val="24"/>
          <w:szCs w:val="24"/>
        </w:rPr>
        <w:t>հետևյալ</w:t>
      </w:r>
      <w:r w:rsidRPr="00BF5A9F">
        <w:rPr>
          <w:rFonts w:ascii="GHEA Grapalat" w:eastAsia="GHEA Grapalat" w:hAnsi="GHEA Grapalat" w:cs="GHEA Grapalat"/>
          <w:sz w:val="24"/>
          <w:szCs w:val="24"/>
          <w:lang w:val="en-US"/>
        </w:rPr>
        <w:t xml:space="preserve"> </w:t>
      </w:r>
      <w:r w:rsidRPr="00BF5A9F">
        <w:rPr>
          <w:rFonts w:ascii="GHEA Grapalat" w:eastAsia="GHEA Grapalat" w:hAnsi="GHEA Grapalat" w:cs="GHEA Grapalat"/>
          <w:sz w:val="24"/>
          <w:szCs w:val="24"/>
        </w:rPr>
        <w:t>դրույթների</w:t>
      </w:r>
      <w:r w:rsidRPr="00BF5A9F">
        <w:rPr>
          <w:rFonts w:ascii="GHEA Grapalat" w:eastAsia="GHEA Grapalat" w:hAnsi="GHEA Grapalat" w:cs="GHEA Grapalat"/>
          <w:sz w:val="24"/>
          <w:szCs w:val="24"/>
          <w:lang w:val="en-US"/>
        </w:rPr>
        <w:t xml:space="preserve"> մասին.</w:t>
      </w:r>
    </w:p>
    <w:p w:rsidR="000406D6" w:rsidRPr="00BF5A9F" w:rsidRDefault="000406D6" w:rsidP="000406D6">
      <w:pPr>
        <w:spacing w:after="0" w:line="240" w:lineRule="auto"/>
        <w:jc w:val="center"/>
        <w:rPr>
          <w:rFonts w:ascii="GHEA Grapalat" w:eastAsia="GHEA Grapalat" w:hAnsi="GHEA Grapalat" w:cs="GHEA Grapalat"/>
          <w:b/>
          <w:bCs/>
          <w:sz w:val="24"/>
          <w:szCs w:val="24"/>
          <w:lang w:val="en-US"/>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en-US"/>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en-US"/>
        </w:rPr>
      </w:pPr>
      <w:r w:rsidRPr="00BF5A9F">
        <w:rPr>
          <w:rFonts w:ascii="GHEA Grapalat" w:eastAsia="GHEA Grapalat" w:hAnsi="GHEA Grapalat" w:cs="GHEA Grapalat"/>
          <w:b/>
          <w:bCs/>
          <w:sz w:val="24"/>
          <w:szCs w:val="24"/>
        </w:rPr>
        <w:t>ՀՈԴՎԱԾ</w:t>
      </w:r>
      <w:r w:rsidRPr="00BF5A9F">
        <w:rPr>
          <w:rFonts w:ascii="GHEA Grapalat" w:eastAsia="GHEA Grapalat" w:hAnsi="GHEA Grapalat" w:cs="GHEA Grapalat"/>
          <w:b/>
          <w:bCs/>
          <w:sz w:val="24"/>
          <w:szCs w:val="24"/>
          <w:lang w:val="en-US"/>
        </w:rPr>
        <w:t xml:space="preserve"> 1</w:t>
      </w:r>
    </w:p>
    <w:p w:rsidR="000406D6" w:rsidRPr="00BF5A9F" w:rsidRDefault="000406D6" w:rsidP="000406D6">
      <w:pPr>
        <w:spacing w:after="0" w:line="240" w:lineRule="auto"/>
        <w:jc w:val="center"/>
        <w:rPr>
          <w:rFonts w:ascii="GHEA Grapalat" w:eastAsia="GHEA Grapalat" w:hAnsi="GHEA Grapalat" w:cs="GHEA Grapalat"/>
          <w:b/>
          <w:bCs/>
          <w:sz w:val="24"/>
          <w:szCs w:val="24"/>
          <w:lang w:val="en-US"/>
        </w:rPr>
      </w:pPr>
      <w:r w:rsidRPr="00BF5A9F">
        <w:rPr>
          <w:rFonts w:ascii="GHEA Grapalat" w:eastAsia="GHEA Grapalat" w:hAnsi="GHEA Grapalat" w:cs="GHEA Grapalat"/>
          <w:b/>
          <w:bCs/>
          <w:sz w:val="24"/>
          <w:szCs w:val="24"/>
          <w:lang w:val="en-US"/>
        </w:rPr>
        <w:t>Սահմանումներ/</w:t>
      </w:r>
      <w:r w:rsidRPr="00BF5A9F">
        <w:rPr>
          <w:rFonts w:ascii="GHEA Grapalat" w:eastAsia="GHEA Grapalat" w:hAnsi="GHEA Grapalat" w:cs="GHEA Grapalat"/>
          <w:b/>
          <w:bCs/>
          <w:sz w:val="24"/>
          <w:szCs w:val="24"/>
        </w:rPr>
        <w:t>Հապավումներ</w:t>
      </w:r>
    </w:p>
    <w:p w:rsidR="000406D6" w:rsidRPr="00BF5A9F" w:rsidRDefault="000406D6" w:rsidP="000406D6">
      <w:pPr>
        <w:spacing w:after="0" w:line="240" w:lineRule="auto"/>
        <w:jc w:val="center"/>
        <w:rPr>
          <w:rFonts w:ascii="GHEA Grapalat" w:eastAsia="GHEA Grapalat" w:hAnsi="GHEA Grapalat" w:cs="GHEA Grapalat"/>
          <w:sz w:val="24"/>
          <w:szCs w:val="24"/>
          <w:lang w:val="en-US"/>
        </w:rPr>
      </w:pPr>
    </w:p>
    <w:p w:rsidR="000406D6" w:rsidRPr="00BF5A9F" w:rsidRDefault="000406D6" w:rsidP="000406D6">
      <w:pPr>
        <w:spacing w:after="0" w:line="240" w:lineRule="auto"/>
        <w:jc w:val="center"/>
        <w:rPr>
          <w:rFonts w:ascii="GHEA Grapalat" w:eastAsia="GHEA Grapalat" w:hAnsi="GHEA Grapalat" w:cs="GHEA Grapalat"/>
          <w:sz w:val="24"/>
          <w:szCs w:val="24"/>
          <w:lang w:val="en-US"/>
        </w:rPr>
      </w:pPr>
    </w:p>
    <w:p w:rsidR="000406D6" w:rsidRPr="005126B4" w:rsidRDefault="000406D6" w:rsidP="000406D6">
      <w:pPr>
        <w:spacing w:after="0" w:line="240" w:lineRule="auto"/>
        <w:ind w:firstLine="720"/>
        <w:jc w:val="both"/>
        <w:rPr>
          <w:rFonts w:ascii="GHEA Grapalat" w:eastAsia="GHEA Grapalat" w:hAnsi="GHEA Grapalat" w:cs="GHEA Grapalat"/>
          <w:sz w:val="24"/>
          <w:szCs w:val="24"/>
          <w:lang w:val="en-US"/>
        </w:rPr>
      </w:pPr>
      <w:r w:rsidRPr="00BF5A9F">
        <w:rPr>
          <w:rFonts w:ascii="GHEA Grapalat" w:eastAsia="GHEA Grapalat" w:hAnsi="GHEA Grapalat" w:cs="GHEA Grapalat"/>
          <w:sz w:val="24"/>
          <w:szCs w:val="24"/>
          <w:lang w:val="en-US"/>
        </w:rPr>
        <w:t xml:space="preserve">Սույն </w:t>
      </w:r>
      <w:r w:rsidRPr="00BF5A9F">
        <w:rPr>
          <w:rFonts w:ascii="GHEA Grapalat" w:eastAsia="GHEA Grapalat" w:hAnsi="GHEA Grapalat" w:cs="GHEA Grapalat"/>
          <w:sz w:val="24"/>
          <w:szCs w:val="24"/>
        </w:rPr>
        <w:t>Համաձայնագրի</w:t>
      </w:r>
      <w:r w:rsidRPr="00BF5A9F">
        <w:rPr>
          <w:rFonts w:ascii="GHEA Grapalat" w:eastAsia="GHEA Grapalat" w:hAnsi="GHEA Grapalat" w:cs="GHEA Grapalat"/>
          <w:sz w:val="24"/>
          <w:szCs w:val="24"/>
          <w:lang w:val="en-US"/>
        </w:rPr>
        <w:t xml:space="preserve"> </w:t>
      </w:r>
      <w:r w:rsidRPr="00BF5A9F">
        <w:rPr>
          <w:rFonts w:ascii="GHEA Grapalat" w:eastAsia="GHEA Grapalat" w:hAnsi="GHEA Grapalat" w:cs="GHEA Grapalat"/>
          <w:sz w:val="24"/>
          <w:szCs w:val="24"/>
        </w:rPr>
        <w:t>տեքստում</w:t>
      </w:r>
      <w:r w:rsidRPr="00BF5A9F">
        <w:rPr>
          <w:rFonts w:ascii="GHEA Grapalat" w:eastAsia="GHEA Grapalat" w:hAnsi="GHEA Grapalat" w:cs="GHEA Grapalat"/>
          <w:sz w:val="24"/>
          <w:szCs w:val="24"/>
          <w:lang w:val="en-US"/>
        </w:rPr>
        <w:t xml:space="preserve"> </w:t>
      </w:r>
      <w:r w:rsidRPr="00BF5A9F">
        <w:rPr>
          <w:rFonts w:ascii="GHEA Grapalat" w:eastAsia="GHEA Grapalat" w:hAnsi="GHEA Grapalat" w:cs="GHEA Grapalat"/>
          <w:sz w:val="24"/>
          <w:szCs w:val="24"/>
        </w:rPr>
        <w:t>և</w:t>
      </w:r>
      <w:r w:rsidRPr="00BF5A9F">
        <w:rPr>
          <w:rFonts w:ascii="GHEA Grapalat" w:eastAsia="GHEA Grapalat" w:hAnsi="GHEA Grapalat" w:cs="GHEA Grapalat"/>
          <w:sz w:val="24"/>
          <w:szCs w:val="24"/>
          <w:lang w:val="en-US"/>
        </w:rPr>
        <w:t xml:space="preserve"> դրանից բխող ցանկացած հատուկ </w:t>
      </w:r>
      <w:r w:rsidRPr="00BF5A9F">
        <w:rPr>
          <w:rFonts w:ascii="GHEA Grapalat" w:eastAsia="GHEA Grapalat" w:hAnsi="GHEA Grapalat" w:cs="GHEA Grapalat"/>
          <w:sz w:val="24"/>
          <w:szCs w:val="24"/>
        </w:rPr>
        <w:t>փաստաթղթ</w:t>
      </w:r>
      <w:r w:rsidRPr="00BF5A9F">
        <w:rPr>
          <w:rFonts w:ascii="GHEA Grapalat" w:eastAsia="GHEA Grapalat" w:hAnsi="GHEA Grapalat" w:cs="GHEA Grapalat"/>
          <w:sz w:val="24"/>
          <w:szCs w:val="24"/>
          <w:lang w:val="en-US"/>
        </w:rPr>
        <w:t>ում</w:t>
      </w:r>
      <w:r w:rsidRPr="00BF5A9F">
        <w:rPr>
          <w:rFonts w:ascii="GHEA Grapalat" w:eastAsia="GHEA Grapalat" w:hAnsi="GHEA Grapalat" w:cs="GHEA Grapalat"/>
          <w:sz w:val="24"/>
          <w:szCs w:val="24"/>
        </w:rPr>
        <w:t>՝</w:t>
      </w:r>
    </w:p>
    <w:p w:rsidR="000406D6" w:rsidRDefault="000406D6" w:rsidP="000406D6">
      <w:pPr>
        <w:spacing w:after="0" w:line="240" w:lineRule="auto"/>
        <w:ind w:firstLine="720"/>
        <w:jc w:val="both"/>
        <w:rPr>
          <w:rFonts w:ascii="GHEA Grapalat" w:eastAsia="GHEA Grapalat" w:hAnsi="GHEA Grapalat" w:cs="GHEA Grapalat"/>
          <w:sz w:val="24"/>
          <w:szCs w:val="24"/>
          <w:lang w:val="en-US"/>
        </w:rPr>
      </w:pPr>
      <w:r w:rsidRPr="00BF5A9F">
        <w:rPr>
          <w:rFonts w:ascii="GHEA Grapalat" w:eastAsia="GHEA Grapalat" w:hAnsi="GHEA Grapalat" w:cs="GHEA Grapalat"/>
          <w:sz w:val="24"/>
          <w:szCs w:val="24"/>
          <w:lang w:val="en-US"/>
        </w:rPr>
        <w:t>-</w:t>
      </w:r>
      <w:r w:rsidRPr="00BF5A9F">
        <w:rPr>
          <w:rFonts w:ascii="GHEA Grapalat" w:eastAsia="GHEA Grapalat" w:hAnsi="GHEA Grapalat" w:cs="GHEA Grapalat"/>
          <w:sz w:val="24"/>
          <w:szCs w:val="24"/>
          <w:lang w:val="en-US"/>
        </w:rPr>
        <w:tab/>
        <w:t>«</w:t>
      </w:r>
      <w:r w:rsidRPr="00BF5A9F">
        <w:rPr>
          <w:rFonts w:ascii="GHEA Grapalat" w:eastAsia="GHEA Grapalat" w:hAnsi="GHEA Grapalat" w:cs="GHEA Grapalat"/>
          <w:sz w:val="24"/>
          <w:szCs w:val="24"/>
        </w:rPr>
        <w:t>ՆԱՏՕ</w:t>
      </w:r>
      <w:r w:rsidRPr="00BF5A9F">
        <w:rPr>
          <w:rFonts w:ascii="GHEA Grapalat" w:eastAsia="GHEA Grapalat" w:hAnsi="GHEA Grapalat" w:cs="GHEA Grapalat"/>
          <w:sz w:val="24"/>
          <w:szCs w:val="24"/>
          <w:lang w:val="en-US"/>
        </w:rPr>
        <w:t xml:space="preserve">» </w:t>
      </w:r>
      <w:r w:rsidRPr="00BF5A9F">
        <w:rPr>
          <w:rFonts w:ascii="GHEA Grapalat" w:eastAsia="GHEA Grapalat" w:hAnsi="GHEA Grapalat" w:cs="GHEA Grapalat"/>
          <w:sz w:val="24"/>
          <w:szCs w:val="24"/>
        </w:rPr>
        <w:t>նշանակում</w:t>
      </w:r>
      <w:r w:rsidRPr="00BF5A9F">
        <w:rPr>
          <w:rFonts w:ascii="GHEA Grapalat" w:eastAsia="GHEA Grapalat" w:hAnsi="GHEA Grapalat" w:cs="GHEA Grapalat"/>
          <w:sz w:val="24"/>
          <w:szCs w:val="24"/>
          <w:lang w:val="en-US"/>
        </w:rPr>
        <w:t xml:space="preserve"> </w:t>
      </w:r>
      <w:r w:rsidRPr="00BF5A9F">
        <w:rPr>
          <w:rFonts w:ascii="GHEA Grapalat" w:eastAsia="GHEA Grapalat" w:hAnsi="GHEA Grapalat" w:cs="GHEA Grapalat"/>
          <w:sz w:val="24"/>
          <w:szCs w:val="24"/>
        </w:rPr>
        <w:t>է</w:t>
      </w:r>
      <w:r w:rsidRPr="00BF5A9F">
        <w:rPr>
          <w:rFonts w:ascii="GHEA Grapalat" w:eastAsia="GHEA Grapalat" w:hAnsi="GHEA Grapalat" w:cs="GHEA Grapalat"/>
          <w:sz w:val="24"/>
          <w:szCs w:val="24"/>
          <w:lang w:val="en-US"/>
        </w:rPr>
        <w:t xml:space="preserve">՝ </w:t>
      </w:r>
      <w:r w:rsidRPr="00BF5A9F">
        <w:rPr>
          <w:rFonts w:ascii="GHEA Grapalat" w:eastAsia="GHEA Grapalat" w:hAnsi="GHEA Grapalat" w:cs="GHEA Grapalat"/>
          <w:sz w:val="24"/>
          <w:szCs w:val="24"/>
        </w:rPr>
        <w:t>Հյուսիսատլանտյան</w:t>
      </w:r>
      <w:r w:rsidRPr="00BF5A9F">
        <w:rPr>
          <w:rFonts w:ascii="GHEA Grapalat" w:eastAsia="GHEA Grapalat" w:hAnsi="GHEA Grapalat" w:cs="GHEA Grapalat"/>
          <w:sz w:val="24"/>
          <w:szCs w:val="24"/>
          <w:lang w:val="en-US"/>
        </w:rPr>
        <w:t xml:space="preserve"> պ</w:t>
      </w:r>
      <w:r w:rsidRPr="00BF5A9F">
        <w:rPr>
          <w:rFonts w:ascii="GHEA Grapalat" w:eastAsia="GHEA Grapalat" w:hAnsi="GHEA Grapalat" w:cs="GHEA Grapalat"/>
          <w:sz w:val="24"/>
          <w:szCs w:val="24"/>
        </w:rPr>
        <w:t>այմանագրի</w:t>
      </w:r>
      <w:r w:rsidRPr="00BF5A9F">
        <w:rPr>
          <w:rFonts w:ascii="GHEA Grapalat" w:eastAsia="GHEA Grapalat" w:hAnsi="GHEA Grapalat" w:cs="GHEA Grapalat"/>
          <w:sz w:val="24"/>
          <w:szCs w:val="24"/>
          <w:lang w:val="en-US"/>
        </w:rPr>
        <w:t xml:space="preserve"> </w:t>
      </w:r>
      <w:r w:rsidRPr="00BF5A9F">
        <w:rPr>
          <w:rFonts w:ascii="GHEA Grapalat" w:eastAsia="GHEA Grapalat" w:hAnsi="GHEA Grapalat" w:cs="GHEA Grapalat"/>
          <w:sz w:val="24"/>
          <w:szCs w:val="24"/>
        </w:rPr>
        <w:t>կազմակերպություն</w:t>
      </w:r>
      <w:r w:rsidRPr="00BF5A9F">
        <w:rPr>
          <w:rFonts w:ascii="GHEA Grapalat" w:eastAsia="GHEA Grapalat" w:hAnsi="GHEA Grapalat" w:cs="GHEA Grapalat"/>
          <w:sz w:val="24"/>
          <w:szCs w:val="24"/>
          <w:lang w:val="en-US"/>
        </w:rPr>
        <w:t>:</w:t>
      </w:r>
    </w:p>
    <w:p w:rsidR="000406D6" w:rsidRPr="00BF5A9F" w:rsidRDefault="000406D6" w:rsidP="000406D6">
      <w:pPr>
        <w:spacing w:after="0" w:line="240" w:lineRule="auto"/>
        <w:ind w:firstLine="720"/>
        <w:jc w:val="both"/>
        <w:rPr>
          <w:rFonts w:ascii="GHEA Grapalat" w:eastAsia="Courier" w:hAnsi="GHEA Grapalat" w:cs="Courier"/>
          <w:sz w:val="24"/>
          <w:szCs w:val="24"/>
          <w:lang w:val="en-US"/>
        </w:rPr>
      </w:pPr>
    </w:p>
    <w:p w:rsidR="000406D6" w:rsidRDefault="000406D6" w:rsidP="000406D6">
      <w:pPr>
        <w:spacing w:after="0" w:line="240" w:lineRule="auto"/>
        <w:ind w:firstLine="720"/>
        <w:jc w:val="both"/>
        <w:rPr>
          <w:rFonts w:ascii="GHEA Grapalat" w:eastAsia="GHEA Grapalat" w:hAnsi="GHEA Grapalat" w:cs="GHEA Grapalat"/>
          <w:sz w:val="24"/>
          <w:szCs w:val="24"/>
          <w:lang w:val="en-US"/>
        </w:rPr>
      </w:pPr>
      <w:r w:rsidRPr="00BF5A9F">
        <w:rPr>
          <w:rFonts w:ascii="GHEA Grapalat" w:eastAsia="GHEA Grapalat" w:hAnsi="GHEA Grapalat" w:cs="GHEA Grapalat"/>
          <w:sz w:val="24"/>
          <w:szCs w:val="24"/>
          <w:lang w:val="en-US"/>
        </w:rPr>
        <w:t>-</w:t>
      </w:r>
      <w:r w:rsidRPr="00BF5A9F">
        <w:rPr>
          <w:rFonts w:ascii="GHEA Grapalat" w:eastAsia="GHEA Grapalat" w:hAnsi="GHEA Grapalat" w:cs="GHEA Grapalat"/>
          <w:sz w:val="24"/>
          <w:szCs w:val="24"/>
          <w:lang w:val="en-US"/>
        </w:rPr>
        <w:tab/>
        <w:t>«</w:t>
      </w:r>
      <w:r w:rsidRPr="00BF5A9F">
        <w:rPr>
          <w:rFonts w:ascii="GHEA Grapalat" w:eastAsia="GHEA Grapalat" w:hAnsi="GHEA Grapalat" w:cs="GHEA Grapalat"/>
          <w:sz w:val="24"/>
          <w:szCs w:val="24"/>
        </w:rPr>
        <w:t>ՀԱԽ</w:t>
      </w:r>
      <w:r w:rsidRPr="00BF5A9F">
        <w:rPr>
          <w:rFonts w:ascii="GHEA Grapalat" w:eastAsia="GHEA Grapalat" w:hAnsi="GHEA Grapalat" w:cs="GHEA Grapalat"/>
          <w:sz w:val="24"/>
          <w:szCs w:val="24"/>
          <w:lang w:val="en-US"/>
        </w:rPr>
        <w:t xml:space="preserve">» </w:t>
      </w:r>
      <w:r w:rsidRPr="00BF5A9F">
        <w:rPr>
          <w:rFonts w:ascii="GHEA Grapalat" w:eastAsia="GHEA Grapalat" w:hAnsi="GHEA Grapalat" w:cs="GHEA Grapalat"/>
          <w:sz w:val="24"/>
          <w:szCs w:val="24"/>
        </w:rPr>
        <w:t>նշանակում</w:t>
      </w:r>
      <w:r w:rsidRPr="00BF5A9F">
        <w:rPr>
          <w:rFonts w:ascii="GHEA Grapalat" w:eastAsia="GHEA Grapalat" w:hAnsi="GHEA Grapalat" w:cs="GHEA Grapalat"/>
          <w:sz w:val="24"/>
          <w:szCs w:val="24"/>
          <w:lang w:val="en-US"/>
        </w:rPr>
        <w:t xml:space="preserve"> </w:t>
      </w:r>
      <w:r w:rsidRPr="00BF5A9F">
        <w:rPr>
          <w:rFonts w:ascii="GHEA Grapalat" w:eastAsia="GHEA Grapalat" w:hAnsi="GHEA Grapalat" w:cs="GHEA Grapalat"/>
          <w:sz w:val="24"/>
          <w:szCs w:val="24"/>
        </w:rPr>
        <w:t>է</w:t>
      </w:r>
      <w:r w:rsidRPr="00BF5A9F">
        <w:rPr>
          <w:rFonts w:ascii="GHEA Grapalat" w:eastAsia="GHEA Grapalat" w:hAnsi="GHEA Grapalat" w:cs="GHEA Grapalat"/>
          <w:sz w:val="24"/>
          <w:szCs w:val="24"/>
          <w:lang w:val="en-US"/>
        </w:rPr>
        <w:t xml:space="preserve">՝ </w:t>
      </w:r>
      <w:r w:rsidRPr="00BF5A9F">
        <w:rPr>
          <w:rFonts w:ascii="GHEA Grapalat" w:eastAsia="GHEA Grapalat" w:hAnsi="GHEA Grapalat" w:cs="GHEA Grapalat"/>
          <w:sz w:val="24"/>
          <w:szCs w:val="24"/>
        </w:rPr>
        <w:t>Հյուսիսատլանտյան</w:t>
      </w:r>
      <w:r w:rsidRPr="00BF5A9F">
        <w:rPr>
          <w:rFonts w:ascii="GHEA Grapalat" w:eastAsia="GHEA Grapalat" w:hAnsi="GHEA Grapalat" w:cs="GHEA Grapalat"/>
          <w:sz w:val="24"/>
          <w:szCs w:val="24"/>
          <w:lang w:val="en-US"/>
        </w:rPr>
        <w:t xml:space="preserve"> </w:t>
      </w:r>
      <w:r w:rsidRPr="00BF5A9F">
        <w:rPr>
          <w:rFonts w:ascii="GHEA Grapalat" w:eastAsia="GHEA Grapalat" w:hAnsi="GHEA Grapalat" w:cs="GHEA Grapalat"/>
          <w:sz w:val="24"/>
          <w:szCs w:val="24"/>
        </w:rPr>
        <w:t>խորհուրդ</w:t>
      </w:r>
      <w:r w:rsidRPr="00BF5A9F">
        <w:rPr>
          <w:rFonts w:ascii="GHEA Grapalat" w:eastAsia="GHEA Grapalat" w:hAnsi="GHEA Grapalat" w:cs="GHEA Grapalat"/>
          <w:sz w:val="24"/>
          <w:szCs w:val="24"/>
          <w:lang w:val="en-US"/>
        </w:rPr>
        <w:t>:</w:t>
      </w:r>
    </w:p>
    <w:p w:rsidR="000406D6" w:rsidRPr="00BF5A9F" w:rsidRDefault="000406D6" w:rsidP="000406D6">
      <w:pPr>
        <w:spacing w:after="0" w:line="240" w:lineRule="auto"/>
        <w:ind w:firstLine="720"/>
        <w:jc w:val="both"/>
        <w:rPr>
          <w:rFonts w:ascii="GHEA Grapalat" w:eastAsia="Courier" w:hAnsi="GHEA Grapalat" w:cs="Courier"/>
          <w:sz w:val="24"/>
          <w:szCs w:val="24"/>
          <w:lang w:val="en-US"/>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en-US"/>
        </w:rPr>
        <w:t>-</w:t>
      </w:r>
      <w:r w:rsidRPr="00BF5A9F">
        <w:rPr>
          <w:rFonts w:ascii="GHEA Grapalat" w:eastAsia="GHEA Grapalat" w:hAnsi="GHEA Grapalat" w:cs="GHEA Grapalat"/>
          <w:sz w:val="24"/>
          <w:szCs w:val="24"/>
          <w:lang w:val="en-US"/>
        </w:rPr>
        <w:tab/>
      </w:r>
      <w:r w:rsidRPr="00BF5A9F">
        <w:rPr>
          <w:rFonts w:ascii="GHEA Grapalat" w:eastAsia="GHEA Grapalat" w:hAnsi="GHEA Grapalat" w:cs="GHEA Grapalat"/>
          <w:sz w:val="24"/>
          <w:szCs w:val="24"/>
          <w:lang w:val="hy-AM"/>
        </w:rPr>
        <w:t xml:space="preserve">«ՆՍՊՕ» նշանակում է՝ ՆԱՏՕ-ի ապահովման և մատակարարման </w:t>
      </w:r>
    </w:p>
    <w:p w:rsidR="000406D6" w:rsidRDefault="000406D6" w:rsidP="000406D6">
      <w:pPr>
        <w:spacing w:after="0" w:line="240" w:lineRule="auto"/>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կազմակերպություն, որը կազմում է ՆԱՏՕ-ի անբաժանելի մասը:</w:t>
      </w:r>
    </w:p>
    <w:p w:rsidR="000406D6" w:rsidRPr="00BF5A9F" w:rsidRDefault="000406D6" w:rsidP="000406D6">
      <w:pPr>
        <w:spacing w:after="0" w:line="240" w:lineRule="auto"/>
        <w:jc w:val="both"/>
        <w:rPr>
          <w:rFonts w:ascii="GHEA Grapalat" w:eastAsia="Courier" w:hAnsi="GHEA Grapalat" w:cs="Courier"/>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w:t>
      </w:r>
      <w:r w:rsidRPr="00BF5A9F">
        <w:rPr>
          <w:rFonts w:ascii="GHEA Grapalat" w:eastAsia="GHEA Grapalat" w:hAnsi="GHEA Grapalat" w:cs="GHEA Grapalat"/>
          <w:sz w:val="24"/>
          <w:szCs w:val="24"/>
          <w:lang w:val="hy-AM"/>
        </w:rPr>
        <w:tab/>
        <w:t>«ՆՍՊԱ» նշանակում է՝ ՆԱՏՕ-ի ապահովման և մատակարարման գործակալություն, որը ՆՍՊՕ-ի գործադիր մարմինն է և ՆՍՊՕ-ի անբաժանելի մասը:</w:t>
      </w:r>
    </w:p>
    <w:p w:rsidR="000406D6" w:rsidRPr="00BF5A9F" w:rsidRDefault="000406D6" w:rsidP="000406D6">
      <w:pPr>
        <w:spacing w:after="0" w:line="240" w:lineRule="auto"/>
        <w:ind w:firstLine="720"/>
        <w:jc w:val="both"/>
        <w:rPr>
          <w:rFonts w:ascii="GHEA Grapalat" w:eastAsia="Courier" w:hAnsi="GHEA Grapalat" w:cs="Courier"/>
          <w:sz w:val="24"/>
          <w:szCs w:val="24"/>
          <w:lang w:val="hy-AM"/>
        </w:rPr>
      </w:pPr>
    </w:p>
    <w:p w:rsidR="000406D6" w:rsidRPr="00BF5A9F" w:rsidRDefault="000406D6" w:rsidP="000406D6">
      <w:pPr>
        <w:spacing w:after="0" w:line="240" w:lineRule="auto"/>
        <w:ind w:firstLine="720"/>
        <w:jc w:val="both"/>
        <w:rPr>
          <w:rFonts w:ascii="GHEA Grapalat" w:eastAsia="Courier" w:hAnsi="GHEA Grapalat" w:cs="Courier"/>
          <w:sz w:val="24"/>
          <w:szCs w:val="24"/>
          <w:lang w:val="hy-AM"/>
        </w:rPr>
      </w:pPr>
      <w:r w:rsidRPr="00BF5A9F">
        <w:rPr>
          <w:rFonts w:ascii="GHEA Grapalat" w:eastAsia="Courier" w:hAnsi="GHEA Grapalat" w:cs="Courier"/>
          <w:sz w:val="24"/>
          <w:szCs w:val="24"/>
          <w:lang w:val="hy-AM"/>
        </w:rPr>
        <w:t>-</w:t>
      </w:r>
      <w:r w:rsidRPr="00BF5A9F">
        <w:rPr>
          <w:rFonts w:ascii="GHEA Grapalat" w:eastAsia="Courier" w:hAnsi="GHEA Grapalat" w:cs="Courier"/>
          <w:sz w:val="24"/>
          <w:szCs w:val="24"/>
          <w:lang w:val="hy-AM"/>
        </w:rPr>
        <w:tab/>
      </w:r>
      <w:r w:rsidRPr="00BF5A9F">
        <w:rPr>
          <w:rFonts w:ascii="GHEA Grapalat" w:eastAsia="GHEA Grapalat" w:hAnsi="GHEA Grapalat" w:cs="GHEA Grapalat"/>
          <w:sz w:val="24"/>
          <w:szCs w:val="24"/>
          <w:lang w:val="hy-AM"/>
        </w:rPr>
        <w:t>«Ա</w:t>
      </w:r>
      <w:r w:rsidRPr="00BF5A9F">
        <w:rPr>
          <w:rFonts w:ascii="GHEA Grapalat" w:eastAsia="GHEA Grapalat" w:hAnsi="GHEA Grapalat" w:cs="GHEA Grapalat"/>
          <w:sz w:val="24"/>
          <w:szCs w:val="24"/>
          <w:u w:color="FF0000"/>
          <w:lang w:val="hy-AM"/>
        </w:rPr>
        <w:t>ջակցության գործընկերություն</w:t>
      </w:r>
      <w:r w:rsidRPr="00BF5A9F">
        <w:rPr>
          <w:rFonts w:ascii="GHEA Grapalat" w:eastAsia="GHEA Grapalat" w:hAnsi="GHEA Grapalat" w:cs="GHEA Grapalat"/>
          <w:sz w:val="24"/>
          <w:szCs w:val="24"/>
          <w:lang w:val="hy-AM"/>
        </w:rPr>
        <w:t>» նշանակում է՝ ՆՍՊՕ-ի ներսում մարմնին, որը  երկու կամ ավել ՆԱՏՕ</w:t>
      </w:r>
      <w:r w:rsidRPr="00BF5A9F">
        <w:rPr>
          <w:rFonts w:ascii="GHEA Grapalat" w:eastAsia="GHEA Grapalat" w:hAnsi="GHEA Grapalat" w:cs="GHEA Grapalat"/>
          <w:b/>
          <w:bCs/>
          <w:sz w:val="24"/>
          <w:szCs w:val="24"/>
          <w:lang w:val="hy-AM"/>
        </w:rPr>
        <w:t>-</w:t>
      </w:r>
      <w:r w:rsidRPr="00BF5A9F">
        <w:rPr>
          <w:rFonts w:ascii="GHEA Grapalat" w:eastAsia="GHEA Grapalat" w:hAnsi="GHEA Grapalat" w:cs="GHEA Grapalat"/>
          <w:sz w:val="24"/>
          <w:szCs w:val="24"/>
          <w:lang w:val="hy-AM"/>
        </w:rPr>
        <w:t xml:space="preserve">ի անդամ երկրներ հիմնում են համաձայնեցված կոնկրետ ժամկետներով և պայմաններով՝ ցանկանալով կազմակերպել ՆՍՊՕ-ի առաքելության շրջանակներում գործունեության ընդհանուր աջակցություն և ծառայություններ: </w:t>
      </w:r>
    </w:p>
    <w:p w:rsidR="000406D6" w:rsidRDefault="000406D6" w:rsidP="000406D6">
      <w:pPr>
        <w:spacing w:after="0" w:line="240" w:lineRule="auto"/>
        <w:ind w:firstLine="720"/>
        <w:jc w:val="both"/>
        <w:rPr>
          <w:rFonts w:ascii="GHEA Grapalat" w:eastAsia="GHEA Grapalat" w:hAnsi="GHEA Grapalat" w:cs="GHEA Grapalat"/>
          <w:color w:val="00B0F0"/>
          <w:sz w:val="24"/>
          <w:szCs w:val="24"/>
          <w:lang w:val="hy-AM"/>
        </w:rPr>
      </w:pPr>
      <w:r w:rsidRPr="00BF5A9F">
        <w:rPr>
          <w:rFonts w:ascii="GHEA Grapalat" w:eastAsia="GHEA Grapalat" w:hAnsi="GHEA Grapalat" w:cs="GHEA Grapalat"/>
          <w:sz w:val="24"/>
          <w:szCs w:val="24"/>
          <w:lang w:val="hy-AM"/>
        </w:rPr>
        <w:t>-</w:t>
      </w:r>
      <w:r w:rsidRPr="00BF5A9F">
        <w:rPr>
          <w:rFonts w:ascii="GHEA Grapalat" w:eastAsia="GHEA Grapalat" w:hAnsi="GHEA Grapalat" w:cs="GHEA Grapalat"/>
          <w:sz w:val="24"/>
          <w:szCs w:val="24"/>
          <w:lang w:val="hy-AM"/>
        </w:rPr>
        <w:tab/>
        <w:t xml:space="preserve">«Տեխնիկական տեղեկույթ» նշանակում է՝ գիտական կամ տեխնիկական բնույթի՝ արձանագրված կամ փաստաթղթավորված տեղեկույթ՝ անկախ ձևաչափից, փաստաթղթային հատկանիշներից կամ ներկայացման միջոցից: Այս տեղեկույթը կարող է ներառել հետևյալներից ցանկացածը, սակայն չսահմանափակվել դրանցով. </w:t>
      </w:r>
      <w:r w:rsidRPr="00BF5A9F">
        <w:rPr>
          <w:rFonts w:ascii="GHEA Grapalat" w:eastAsia="GHEA Grapalat" w:hAnsi="GHEA Grapalat" w:cs="GHEA Grapalat"/>
          <w:sz w:val="24"/>
          <w:szCs w:val="24"/>
          <w:lang w:val="hy-AM"/>
        </w:rPr>
        <w:lastRenderedPageBreak/>
        <w:t>փորձարկման և տեստային տվյալներ, առանձնահատկություններ, նախագծեր և նախագծային գործընթացներ, գյուտերին և հայտնագործություններին վերաբերող կամ դրանց մեջ առկա տեղեկույթ՝ անկախ  արտոնագրված լինելուց, տեխնիկական նկարագրություններ և տեխնիկական բնույթի այլ աշխատանքներ, կիսահաղորդիչների գծագրեր/նախագծեր</w:t>
      </w:r>
      <w:r w:rsidRPr="00BF5A9F">
        <w:rPr>
          <w:rFonts w:ascii="GHEA Grapalat" w:eastAsia="GHEA Grapalat" w:hAnsi="GHEA Grapalat" w:cs="GHEA Grapalat"/>
          <w:b/>
          <w:sz w:val="24"/>
          <w:szCs w:val="24"/>
          <w:lang w:val="hy-AM"/>
        </w:rPr>
        <w:t>,</w:t>
      </w:r>
      <w:r w:rsidRPr="00BF5A9F">
        <w:rPr>
          <w:rFonts w:ascii="GHEA Grapalat" w:eastAsia="GHEA Grapalat" w:hAnsi="GHEA Grapalat" w:cs="GHEA Grapalat"/>
          <w:sz w:val="24"/>
          <w:szCs w:val="24"/>
          <w:lang w:val="hy-AM"/>
        </w:rPr>
        <w:t xml:space="preserve"> տեխնիկական և արտադրական տվյալների փաթեթներ, նոու-հաու և առևտրային գաղտնիքներ ու արտադրական մեթոդներին վերաբերող տեղեկույթ: Այն կարող է ներկայացվել փաստաթղթերի, պատկերային վերարտադրությունների, գծագրերի և այլ գրաֆիկական պատկերների, սկավառակների և կինոժապավենների (օպտիկական, մագնիսական և լազերային), համակարգչային ծրագրերի՝ և՛ ծրագրային, և՛ տվյալների բազայի վրա հիմնված, և համակարգչի հիշողության վերծանման կամ համակարգչի հիշողության մեջ պահպանված տվյալների կամ ցանկացած այլ ձևով:</w:t>
      </w:r>
      <w:r w:rsidRPr="00BF5A9F">
        <w:rPr>
          <w:rFonts w:ascii="GHEA Grapalat" w:eastAsia="GHEA Grapalat" w:hAnsi="GHEA Grapalat" w:cs="GHEA Grapalat"/>
          <w:color w:val="00B0F0"/>
          <w:sz w:val="24"/>
          <w:szCs w:val="24"/>
          <w:lang w:val="hy-AM"/>
        </w:rPr>
        <w:t xml:space="preserve"> </w:t>
      </w:r>
    </w:p>
    <w:p w:rsidR="000406D6" w:rsidRPr="00BF5A9F" w:rsidRDefault="000406D6" w:rsidP="000406D6">
      <w:pPr>
        <w:spacing w:after="0" w:line="240" w:lineRule="auto"/>
        <w:ind w:firstLine="720"/>
        <w:jc w:val="both"/>
        <w:rPr>
          <w:rFonts w:ascii="GHEA Grapalat" w:eastAsia="GHEA Grapalat" w:hAnsi="GHEA Grapalat" w:cs="GHEA Grapalat"/>
          <w:color w:val="00B0F0"/>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w:t>
      </w:r>
      <w:r w:rsidRPr="00BF5A9F">
        <w:rPr>
          <w:rFonts w:ascii="GHEA Grapalat" w:eastAsia="GHEA Grapalat" w:hAnsi="GHEA Grapalat" w:cs="GHEA Grapalat"/>
          <w:sz w:val="24"/>
          <w:szCs w:val="24"/>
          <w:lang w:val="hy-AM"/>
        </w:rPr>
        <w:tab/>
        <w:t xml:space="preserve">«C-M (2002) 49» նշանակում է 2013 թ. մայիսի 7-ին ստորագրված՝ ՆԱՏՕ-ի C-M (2002) 49 փաստաթուղթ` իր Աջակցման հրահանգների հետ միասին, որը սահմանում է Անվտանգության վերաբերյալ Հյուսիսատլանտյան Պայմանագրի կազմակերպության (ՆԱՏՕ) շրջանակներում ՀԱԽ-ի քաղաքականությունը: </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w:t>
      </w:r>
      <w:r w:rsidRPr="00BF5A9F">
        <w:rPr>
          <w:rFonts w:ascii="GHEA Grapalat" w:eastAsia="GHEA Grapalat" w:hAnsi="GHEA Grapalat" w:cs="GHEA Grapalat"/>
          <w:sz w:val="24"/>
          <w:szCs w:val="24"/>
          <w:lang w:val="hy-AM"/>
        </w:rPr>
        <w:tab/>
        <w:t xml:space="preserve">«C-M (2002) 50»  նշանակում է 2002 թ. հունիսի 17-ին ստորագրված՝ ՆԱՏՕ-ի C-M (2002) 50 փաստաթուղթ՝ իր Աջակցման հրահանգների հետ միասին, որը սահմանում է ՆԱՏՕ-ի քաղաքացիական և ռազմական մարմինների, ՆԱՏՕ-ի տեղակայված ուժերի և ռազմակայանների (միջոցների) դեմ ահաբեկչական սպառնալիքների համար Պաշտպանության միջոցառումների մասին ՀԱԽ քաղաքականությունը: </w:t>
      </w:r>
    </w:p>
    <w:p w:rsidR="000406D6" w:rsidRDefault="000406D6" w:rsidP="000406D6">
      <w:pPr>
        <w:spacing w:after="0" w:line="240" w:lineRule="auto"/>
        <w:ind w:firstLine="720"/>
        <w:jc w:val="both"/>
        <w:rPr>
          <w:rFonts w:ascii="GHEA Grapalat" w:eastAsia="Courier" w:hAnsi="GHEA Grapalat" w:cs="Courier"/>
          <w:sz w:val="24"/>
          <w:szCs w:val="24"/>
          <w:lang w:val="hy-AM"/>
        </w:rPr>
      </w:pPr>
    </w:p>
    <w:p w:rsidR="000406D6" w:rsidRPr="00BF5A9F" w:rsidRDefault="000406D6" w:rsidP="000406D6">
      <w:pPr>
        <w:spacing w:after="0" w:line="240" w:lineRule="auto"/>
        <w:ind w:firstLine="720"/>
        <w:jc w:val="both"/>
        <w:rPr>
          <w:rFonts w:ascii="GHEA Grapalat" w:eastAsia="Courier" w:hAnsi="GHEA Grapalat" w:cs="Courier"/>
          <w:sz w:val="24"/>
          <w:szCs w:val="24"/>
          <w:lang w:val="hy-AM"/>
        </w:rPr>
      </w:pPr>
    </w:p>
    <w:p w:rsidR="000406D6" w:rsidRPr="00BF5A9F" w:rsidRDefault="000406D6" w:rsidP="000406D6">
      <w:pPr>
        <w:spacing w:after="0" w:line="240" w:lineRule="auto"/>
        <w:jc w:val="center"/>
        <w:rPr>
          <w:rFonts w:ascii="GHEA Grapalat" w:hAnsi="GHEA Grapalat"/>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ՀՈԴՎԱԾ 2</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Նպատակը</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Սույն Համաձայնագիրը սահմանում է Հայաստանի Հանրապետության և ՆՍՊՕ-ի միջև համագործակցության աջակցման իրավական շրջանակը և նախատեսում է հիմնական սկզբունքները հստակ որոշված</w:t>
      </w:r>
      <w:r w:rsidRPr="00BF5A9F">
        <w:rPr>
          <w:rFonts w:ascii="GHEA Grapalat" w:eastAsia="GHEA Grapalat" w:hAnsi="GHEA Grapalat" w:cs="GHEA Grapalat"/>
          <w:color w:val="FF0000"/>
          <w:sz w:val="24"/>
          <w:szCs w:val="24"/>
          <w:u w:color="FF0000"/>
          <w:lang w:val="hy-AM"/>
        </w:rPr>
        <w:t xml:space="preserve"> </w:t>
      </w:r>
      <w:r w:rsidRPr="00BF5A9F">
        <w:rPr>
          <w:rFonts w:ascii="GHEA Grapalat" w:eastAsia="GHEA Grapalat" w:hAnsi="GHEA Grapalat" w:cs="GHEA Grapalat"/>
          <w:sz w:val="24"/>
          <w:szCs w:val="24"/>
          <w:lang w:val="hy-AM"/>
        </w:rPr>
        <w:t xml:space="preserve">ոլորտներում՝ ներառյալ, սակայն չսահմանափակվելով, ապրանքների և ծառայությունների մատակարարումը, սպասարկումը, գնումը, փոխադրումը, կարգավորման հսկողությունը, տեխնիկական աջակցությունը և Վստահության հիմնադրամի ծրագրերի իրագործումը, որոնց համար  ՆՍՊԱ-ն գործադիր մարմին է: </w:t>
      </w:r>
    </w:p>
    <w:p w:rsidR="000406D6"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ՀՈԴՎԱԾ 3</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Իրագործում</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lastRenderedPageBreak/>
        <w:t>3.1</w:t>
      </w:r>
      <w:r w:rsidRPr="00BF5A9F">
        <w:rPr>
          <w:rFonts w:ascii="GHEA Grapalat" w:eastAsia="GHEA Grapalat" w:hAnsi="GHEA Grapalat" w:cs="GHEA Grapalat"/>
          <w:sz w:val="24"/>
          <w:szCs w:val="24"/>
          <w:lang w:val="hy-AM"/>
        </w:rPr>
        <w:tab/>
        <w:t>Սույն Համաձայնագրի ներքո Կողմերի միջև համագործակցության աջակցման իրագործման նպատակով կստորագրվեն հատուկ գրավոր փաստաթղթեր:</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3.2</w:t>
      </w:r>
      <w:r w:rsidRPr="00BF5A9F">
        <w:rPr>
          <w:rFonts w:ascii="GHEA Grapalat" w:eastAsia="GHEA Grapalat" w:hAnsi="GHEA Grapalat" w:cs="GHEA Grapalat"/>
          <w:sz w:val="24"/>
          <w:szCs w:val="24"/>
          <w:lang w:val="hy-AM"/>
        </w:rPr>
        <w:tab/>
        <w:t xml:space="preserve">Պետք է նկատի ունենալ, որ 3.1 հոդվածում նշված փաստաթղթերը կարող են պահանջել Հայաստանի Հանրապետության պաշտպանության նախարարության և ՆՍՊՕ-ի գործակալության վերահսկողական խորհրդի նախնական հաստատումը և, որտեղ կիրառելի է, պահանջել զենքերի համակարգի կամ ներառված սարքավորումների ծագման երկրի հաստատումը: </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ՀՈԴՎԱԾ 4</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Ֆինանսական կարգավորումներ</w:t>
      </w:r>
    </w:p>
    <w:p w:rsidR="000406D6" w:rsidRPr="00BF5A9F" w:rsidRDefault="000406D6" w:rsidP="000406D6">
      <w:pPr>
        <w:spacing w:after="0" w:line="240" w:lineRule="auto"/>
        <w:jc w:val="center"/>
        <w:rPr>
          <w:rFonts w:ascii="GHEA Grapalat" w:eastAsia="GHEA Grapalat" w:hAnsi="GHEA Grapalat" w:cs="GHEA Grapalat"/>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4.1</w:t>
      </w:r>
      <w:r w:rsidRPr="00BF5A9F">
        <w:rPr>
          <w:rFonts w:ascii="GHEA Grapalat" w:eastAsia="GHEA Grapalat" w:hAnsi="GHEA Grapalat" w:cs="GHEA Grapalat"/>
          <w:sz w:val="24"/>
          <w:szCs w:val="24"/>
          <w:lang w:val="hy-AM"/>
        </w:rPr>
        <w:tab/>
        <w:t>Հայաստանի Հանրապետությունը կրում է սույն Համաձայնագրի 3.1 հոդվածում նշված գրավոր փաստաթղթերի շրջանակներում ՆՍՊՕ-ից պահանջած և վերջինիս տրամադրած աջակցության կամ ծառայությունների ծախսերը, ներառյալ սույն Համաձայնագրի 13-րդ հոդվածով նախատեսված դադարեցման կամ հրաժարման դեպքում առաջացած ծախսերը:</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4.2</w:t>
      </w:r>
      <w:r w:rsidRPr="00BF5A9F">
        <w:rPr>
          <w:rFonts w:ascii="GHEA Grapalat" w:eastAsia="GHEA Grapalat" w:hAnsi="GHEA Grapalat" w:cs="GHEA Grapalat"/>
          <w:sz w:val="24"/>
          <w:szCs w:val="24"/>
          <w:lang w:val="hy-AM"/>
        </w:rPr>
        <w:tab/>
        <w:t xml:space="preserve"> Սույն Համաձայնագրի շրջանակներում ՆՍՊՕ-ի տրամադրած աջակցության կամ ծառայությունների իրականացման հետ կապված ռիսկերը կրում է Հայաստանի Հանրապետությունը:</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4.3</w:t>
      </w:r>
      <w:r w:rsidRPr="00BF5A9F">
        <w:rPr>
          <w:rFonts w:ascii="GHEA Grapalat" w:eastAsia="GHEA Grapalat" w:hAnsi="GHEA Grapalat" w:cs="GHEA Grapalat"/>
          <w:sz w:val="24"/>
          <w:szCs w:val="24"/>
          <w:lang w:val="hy-AM"/>
        </w:rPr>
        <w:tab/>
        <w:t>Սույն Համաձայնագրի 3.1 հոդվածում նշված գրավոր փաստաթղթերով Հայաստանի Հանրապետության պահանջած գործողությունների կամ ծառայությունների իրականացման ժամանակ ՆԱՏՕ-ի և/կամ ՆՍՊՕ-ի, համապատասխանաբար՝ ՆՍՊԱ-ի, իրավական պատասխանատվությունից բխող կամ դրանց հետ կապված ֆինանսական պատասխանատվության համար ծախսերը ևս կրում է Հայաստանի Հանրապետությունը: Սույն Համաձայնագիրը ոչ մի պարագայում չի առաջացնում որևէ պատասխանատվություն ՆՍՊՕ-ի կամ ՆՍՊԱ-ի համար:</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Default="000406D6" w:rsidP="000406D6">
      <w:pPr>
        <w:spacing w:after="0" w:line="240" w:lineRule="auto"/>
        <w:jc w:val="center"/>
        <w:rPr>
          <w:rFonts w:ascii="GHEA Grapalat" w:eastAsia="GHEA Grapalat" w:hAnsi="GHEA Grapalat" w:cs="GHEA Grapalat"/>
          <w:b/>
          <w:bCs/>
          <w:sz w:val="24"/>
          <w:szCs w:val="24"/>
          <w:lang w:val="hy-AM"/>
        </w:rPr>
      </w:pPr>
    </w:p>
    <w:p w:rsidR="000406D6" w:rsidRDefault="000406D6" w:rsidP="000406D6">
      <w:pPr>
        <w:spacing w:after="0" w:line="240" w:lineRule="auto"/>
        <w:jc w:val="center"/>
        <w:rPr>
          <w:rFonts w:ascii="GHEA Grapalat" w:eastAsia="GHEA Grapalat" w:hAnsi="GHEA Grapalat" w:cs="GHEA Grapalat"/>
          <w:b/>
          <w:bCs/>
          <w:sz w:val="24"/>
          <w:szCs w:val="24"/>
          <w:lang w:val="hy-AM"/>
        </w:rPr>
      </w:pPr>
    </w:p>
    <w:p w:rsidR="000406D6" w:rsidRDefault="000406D6" w:rsidP="000406D6">
      <w:pPr>
        <w:spacing w:after="0" w:line="240" w:lineRule="auto"/>
        <w:jc w:val="center"/>
        <w:rPr>
          <w:rFonts w:ascii="GHEA Grapalat" w:eastAsia="GHEA Grapalat" w:hAnsi="GHEA Grapalat" w:cs="GHEA Grapalat"/>
          <w:b/>
          <w:bCs/>
          <w:sz w:val="24"/>
          <w:szCs w:val="24"/>
          <w:lang w:val="hy-AM"/>
        </w:rPr>
      </w:pPr>
    </w:p>
    <w:p w:rsidR="000406D6"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ՀՈԴՎԱԾ 5</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Պատասխանատվություն, երաշխիք կամ ապահովագրություն</w:t>
      </w:r>
    </w:p>
    <w:p w:rsidR="000406D6" w:rsidRPr="00BF5A9F" w:rsidRDefault="000406D6" w:rsidP="000406D6">
      <w:pPr>
        <w:spacing w:after="0" w:line="240" w:lineRule="auto"/>
        <w:jc w:val="center"/>
        <w:rPr>
          <w:rFonts w:ascii="GHEA Grapalat" w:eastAsia="GHEA Grapalat" w:hAnsi="GHEA Grapalat" w:cs="GHEA Grapalat"/>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5.1</w:t>
      </w:r>
      <w:r w:rsidRPr="00BF5A9F">
        <w:rPr>
          <w:rFonts w:ascii="GHEA Grapalat" w:eastAsia="GHEA Grapalat" w:hAnsi="GHEA Grapalat" w:cs="GHEA Grapalat"/>
          <w:sz w:val="24"/>
          <w:szCs w:val="24"/>
          <w:lang w:val="hy-AM"/>
        </w:rPr>
        <w:tab/>
        <w:t xml:space="preserve">Հայաստանի Հանրապետությունը, որը, սույն Համաձայնագրի համաձայն, ստանում է նյութական միջոցներ կամ ծառայություններ, հրաժարվում է վնասվածքների </w:t>
      </w:r>
      <w:r w:rsidRPr="00BF5A9F">
        <w:rPr>
          <w:rFonts w:ascii="GHEA Grapalat" w:eastAsia="GHEA Grapalat" w:hAnsi="GHEA Grapalat" w:cs="GHEA Grapalat"/>
          <w:sz w:val="24"/>
          <w:szCs w:val="24"/>
          <w:lang w:val="hy-AM"/>
        </w:rPr>
        <w:lastRenderedPageBreak/>
        <w:t xml:space="preserve">(ներառյալ մահվան հանգեցրած վնասվածքները), կորստի կամ վնասի համար պահանջներ ներկայացնելուց, եթե այդպիսի վնասվածքը, կորուստը կամ վնասն առաջացել են տվյալ նյութական միջոցների կամ ծառայությունների բնականոն օգտագործումից և/կամ շահագործումից: </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5.2</w:t>
      </w:r>
      <w:r w:rsidRPr="00BF5A9F">
        <w:rPr>
          <w:rFonts w:ascii="GHEA Grapalat" w:eastAsia="GHEA Grapalat" w:hAnsi="GHEA Grapalat" w:cs="GHEA Grapalat"/>
          <w:sz w:val="24"/>
          <w:szCs w:val="24"/>
          <w:lang w:val="hy-AM"/>
        </w:rPr>
        <w:tab/>
        <w:t>Կողմերը միմյանց տրամադրում են փոխադարձ պաշտպանություն երրորդ կողմի՝ երկու Կողմերից որևէ մեկի նկատմամբ ցանկացած բնույթի պահանջի կամ գործողության դեպքում: Հայաստանի Հանրապետությունը փոխհատուցում է ՆՍՊՕ-ին սույն Համաձայնագրի շրջանակներում կատարվող գործողությունների նկատմամբ երրորդ կողմերի ներկայացրած՝  ցանկացած բնույթի պահանջներից:</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5.3</w:t>
      </w:r>
      <w:r w:rsidRPr="00BF5A9F">
        <w:rPr>
          <w:rFonts w:ascii="GHEA Grapalat" w:eastAsia="GHEA Grapalat" w:hAnsi="GHEA Grapalat" w:cs="GHEA Grapalat"/>
          <w:sz w:val="24"/>
          <w:szCs w:val="24"/>
          <w:lang w:val="hy-AM"/>
        </w:rPr>
        <w:tab/>
        <w:t xml:space="preserve">3.1 հոդվածում նշված տեսակի յուրաքանչյուր փաստաթուղթ հավուր պատշաճի, մանրամասն կնկարագրի այն առևտրային երաշխիքները, որոնք վերաբերում են ներառված գործողությունների և առաջադրանքերի յուրաքանչյուր հատվածի նյութական միջոցներին կամ ծառայություններին: ՆՍՊՕ-ն ինքը իրավասու չէ առաջարկելու ապրանքների կամ ծառայությունների համար որևէ երաշխիք կամ երաշխավորելու, որ առաքված ապրանքները կամ ծառայությունները զերծ են որևէ թերությունից: </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5.4</w:t>
      </w:r>
      <w:r w:rsidRPr="00BF5A9F">
        <w:rPr>
          <w:rFonts w:ascii="GHEA Grapalat" w:eastAsia="GHEA Grapalat" w:hAnsi="GHEA Grapalat" w:cs="GHEA Grapalat"/>
          <w:sz w:val="24"/>
          <w:szCs w:val="24"/>
          <w:lang w:val="hy-AM"/>
        </w:rPr>
        <w:tab/>
        <w:t xml:space="preserve">Ըստ 3.1 հոդվածում նշված փաստաթղթերի՝ ՆՍՊՕ-ի կողմից կազմակերպված փոխադրումները, որպես կանոն, չեն ապահովագրվում, եթե դա հատուկ չի պահանջում Հայաստանի Հանրապետությունը: Նման ապահովագրության արժեքը, որը կարող է պահանջվել Հայաստանի Հանրապետության կողմից, կփոխհատուցվի ՆՍՊՕ-ին: </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ՀՈԴՎԱԾ 6</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Կառավարում</w:t>
      </w:r>
    </w:p>
    <w:p w:rsidR="000406D6" w:rsidRPr="00BF5A9F" w:rsidRDefault="000406D6" w:rsidP="000406D6">
      <w:pPr>
        <w:spacing w:after="0" w:line="240" w:lineRule="auto"/>
        <w:jc w:val="center"/>
        <w:rPr>
          <w:rFonts w:ascii="GHEA Grapalat" w:eastAsia="GHEA Grapalat" w:hAnsi="GHEA Grapalat" w:cs="GHEA Grapalat"/>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6.1</w:t>
      </w:r>
      <w:r w:rsidRPr="00BF5A9F">
        <w:rPr>
          <w:rFonts w:ascii="GHEA Grapalat" w:eastAsia="GHEA Grapalat" w:hAnsi="GHEA Grapalat" w:cs="GHEA Grapalat"/>
          <w:sz w:val="24"/>
          <w:szCs w:val="24"/>
          <w:lang w:val="hy-AM"/>
        </w:rPr>
        <w:tab/>
        <w:t xml:space="preserve"> Յուրաքանչյուր Կողմի նշանակած լիազորված մարմինները, որոնք սույն Համաձայնագրի շրջանականերում պատասխանատու են որպես կոնտակտային անձինք,  նշված են Համաձայնագրին կից 1-ին Հավելվածում:</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6.2</w:t>
      </w:r>
      <w:r w:rsidRPr="00BF5A9F">
        <w:rPr>
          <w:rFonts w:ascii="GHEA Grapalat" w:eastAsia="GHEA Grapalat" w:hAnsi="GHEA Grapalat" w:cs="GHEA Grapalat"/>
          <w:sz w:val="24"/>
          <w:szCs w:val="24"/>
          <w:lang w:val="hy-AM"/>
        </w:rPr>
        <w:tab/>
        <w:t xml:space="preserve">3.1 հոդվածում նշված գրավոր փաստաթղթերի համար Կողմերը կարող են նշանակել հատուկ կոնտակտային անձանց: </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ՀՈԴՎԱԾ 7</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Անվտանգության պահանջներ</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7.1</w:t>
      </w:r>
      <w:r w:rsidRPr="00BF5A9F">
        <w:rPr>
          <w:rFonts w:ascii="GHEA Grapalat" w:eastAsia="GHEA Grapalat" w:hAnsi="GHEA Grapalat" w:cs="GHEA Grapalat"/>
          <w:sz w:val="24"/>
          <w:szCs w:val="24"/>
          <w:lang w:val="hy-AM"/>
        </w:rPr>
        <w:tab/>
        <w:t>Կողմերը կմշակեն և կիրագործեն  արդյունաբերական անվտանգության համար համակարգված ծրագիր ՆԱՏՕ-ի անվտանգության քաղաքականության (C-M (2002) 49 և (C-M (2002) 50) և դրան կից Աջակցող հրահանգների հիման վրա:</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lastRenderedPageBreak/>
        <w:t>7.2</w:t>
      </w:r>
      <w:r w:rsidRPr="00BF5A9F">
        <w:rPr>
          <w:rFonts w:ascii="GHEA Grapalat" w:eastAsia="GHEA Grapalat" w:hAnsi="GHEA Grapalat" w:cs="GHEA Grapalat"/>
          <w:sz w:val="24"/>
          <w:szCs w:val="24"/>
          <w:lang w:val="hy-AM"/>
        </w:rPr>
        <w:tab/>
        <w:t>3.1 հոդվածում նշված փաստաթղթի դրույթների համաձայն մյուս Կողմին տրամադրված ցանկացած տեղեկույթի կամ տվյալի առնչությամբ Կողմերը միմյանց կծանուցեն</w:t>
      </w:r>
      <w:r w:rsidRPr="00BF5A9F">
        <w:rPr>
          <w:rFonts w:ascii="GHEA Grapalat" w:eastAsia="GHEA Grapalat" w:hAnsi="GHEA Grapalat" w:cs="GHEA Grapalat"/>
          <w:color w:val="FF0000"/>
          <w:sz w:val="24"/>
          <w:szCs w:val="24"/>
          <w:lang w:val="hy-AM"/>
        </w:rPr>
        <w:t xml:space="preserve"> </w:t>
      </w:r>
      <w:r w:rsidRPr="00BF5A9F">
        <w:rPr>
          <w:rFonts w:ascii="GHEA Grapalat" w:eastAsia="GHEA Grapalat" w:hAnsi="GHEA Grapalat" w:cs="GHEA Grapalat"/>
          <w:sz w:val="24"/>
          <w:szCs w:val="24"/>
          <w:lang w:val="hy-AM"/>
        </w:rPr>
        <w:t xml:space="preserve">տրամադրող Կողմի սահմանած անվտանգության դասակարգման մասին: </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7.3</w:t>
      </w:r>
      <w:r w:rsidRPr="00BF5A9F">
        <w:rPr>
          <w:rFonts w:ascii="GHEA Grapalat" w:eastAsia="GHEA Grapalat" w:hAnsi="GHEA Grapalat" w:cs="GHEA Grapalat"/>
          <w:sz w:val="24"/>
          <w:szCs w:val="24"/>
          <w:lang w:val="hy-AM"/>
        </w:rPr>
        <w:tab/>
        <w:t xml:space="preserve">Դասակարգված տեղեկույթի՝ ներառյալ նմանատիպ տեղեկույթ պարունակող պայմանագրերի ցանկացած փոխանակում պետք է համապատասխանի 1995 թվականի հունվարի 13-ին ստորագրված՝ </w:t>
      </w:r>
      <w:r w:rsidRPr="00BF5A9F">
        <w:rPr>
          <w:rFonts w:ascii="GHEA Grapalat" w:hAnsi="GHEA Grapalat" w:cs="Sylfaen"/>
          <w:sz w:val="24"/>
          <w:szCs w:val="24"/>
          <w:lang w:val="hy-AM"/>
        </w:rPr>
        <w:t>«</w:t>
      </w:r>
      <w:r w:rsidRPr="00BF5A9F">
        <w:rPr>
          <w:rFonts w:ascii="GHEA Grapalat" w:eastAsia="GHEA Grapalat" w:hAnsi="GHEA Grapalat" w:cs="GHEA Grapalat"/>
          <w:sz w:val="24"/>
          <w:szCs w:val="24"/>
          <w:lang w:val="hy-AM"/>
        </w:rPr>
        <w:t>Հայաստանի Հանրապետության և ՆԱՏՕ-ի միջև անվտանգության մասին» համաձայնագրի դրույթներին և ՆԱՏՕ-ի անվտանգության քաղաքականության (C-M (2002) 49 և (C-M (2002) 50) և դրա Աջակցման հրահանգներում արտացոլված անվտանգության պահանջներին:</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ՀՈԴՎԱԾ 8</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Սեփականության իրավունքների առարկա հանդիսացող տեխնիկական տեղեկության փոխանակում</w:t>
      </w:r>
    </w:p>
    <w:p w:rsidR="000406D6" w:rsidRPr="00BF5A9F" w:rsidRDefault="000406D6" w:rsidP="000406D6">
      <w:pPr>
        <w:spacing w:after="0" w:line="240" w:lineRule="auto"/>
        <w:jc w:val="center"/>
        <w:rPr>
          <w:rFonts w:ascii="GHEA Grapalat" w:eastAsia="GHEA Grapalat" w:hAnsi="GHEA Grapalat" w:cs="GHEA Grapalat"/>
          <w:sz w:val="24"/>
          <w:szCs w:val="24"/>
          <w:lang w:val="hy-AM"/>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8.1</w:t>
      </w:r>
      <w:r w:rsidRPr="00BF5A9F">
        <w:rPr>
          <w:rFonts w:ascii="GHEA Grapalat" w:eastAsia="GHEA Grapalat" w:hAnsi="GHEA Grapalat" w:cs="GHEA Grapalat"/>
          <w:sz w:val="24"/>
          <w:szCs w:val="24"/>
          <w:lang w:val="hy-AM"/>
        </w:rPr>
        <w:tab/>
        <w:t>3.1 հոդվածում նշված փաստաթղթի համաձայն փոխանցվող, թողարկվող կամ այլ կերպով փոխանակվող տվյալները և տեղեկությունները, որոնք Կողմերից մեկի կամ մյուսի կողմից համապատասխան կնիքի, մակագրության կամ այլ գրավոր նշումի միջոցով հստակորեն բնորոշվել են որպես սեփականության իրավունքի օբյեկտ, հանդիսանում են ներքոնշյալ դրույթների առարկա:</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8.2</w:t>
      </w:r>
      <w:r w:rsidRPr="00BF5A9F">
        <w:rPr>
          <w:rFonts w:ascii="GHEA Grapalat" w:eastAsia="GHEA Grapalat" w:hAnsi="GHEA Grapalat" w:cs="GHEA Grapalat"/>
          <w:sz w:val="24"/>
          <w:szCs w:val="24"/>
          <w:lang w:val="hy-AM"/>
        </w:rPr>
        <w:tab/>
        <w:t>Յուրաքանչյուր Կողմ ձեռնարկում է միջոցներ՝</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Pr="00BF5A9F" w:rsidRDefault="000406D6" w:rsidP="000406D6">
      <w:pPr>
        <w:spacing w:after="0" w:line="240" w:lineRule="auto"/>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8.2.1</w:t>
      </w:r>
      <w:r w:rsidRPr="00BF5A9F">
        <w:rPr>
          <w:rFonts w:ascii="GHEA Grapalat" w:eastAsia="GHEA Grapalat" w:hAnsi="GHEA Grapalat" w:cs="GHEA Grapalat"/>
          <w:sz w:val="24"/>
          <w:szCs w:val="24"/>
          <w:lang w:val="hy-AM"/>
        </w:rPr>
        <w:tab/>
        <w:t>օգտագործելու համար մյուս Կողմին պատկանող տեղեկությունը միայն 3.1 հոդվածում նշված փաստաթղթերի նպատակներին համապատասխան,</w:t>
      </w:r>
    </w:p>
    <w:p w:rsidR="000406D6" w:rsidRPr="00BF5A9F" w:rsidRDefault="000406D6" w:rsidP="000406D6">
      <w:pPr>
        <w:spacing w:after="0" w:line="240" w:lineRule="auto"/>
        <w:jc w:val="both"/>
        <w:rPr>
          <w:rFonts w:ascii="GHEA Grapalat" w:eastAsia="GHEA Grapalat" w:hAnsi="GHEA Grapalat" w:cs="GHEA Grapalat"/>
          <w:sz w:val="24"/>
          <w:szCs w:val="24"/>
          <w:lang w:val="hy-AM"/>
        </w:rPr>
      </w:pPr>
    </w:p>
    <w:p w:rsidR="000406D6" w:rsidRPr="00BF5A9F" w:rsidRDefault="000406D6" w:rsidP="000406D6">
      <w:pPr>
        <w:spacing w:after="0" w:line="240" w:lineRule="auto"/>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8.2.2</w:t>
      </w:r>
      <w:r w:rsidRPr="00BF5A9F">
        <w:rPr>
          <w:rFonts w:ascii="GHEA Grapalat" w:eastAsia="GHEA Grapalat" w:hAnsi="GHEA Grapalat" w:cs="GHEA Grapalat"/>
          <w:sz w:val="24"/>
          <w:szCs w:val="24"/>
          <w:lang w:val="hy-AM"/>
        </w:rPr>
        <w:tab/>
        <w:t>ամբողջապես ապահովելու մյուս Կողմին պատկանող տեղեկության գաղտնիությունը և ձեռնպահ մնալու որևէ երրորդ կողմի նմանատիպ տեղեկությունը բացահայտելուց, փոխանցելուց կամ այլ կերպ հասանելի դարձնելուց,</w:t>
      </w:r>
    </w:p>
    <w:p w:rsidR="000406D6" w:rsidRDefault="000406D6" w:rsidP="000406D6">
      <w:pPr>
        <w:spacing w:after="0" w:line="240" w:lineRule="auto"/>
        <w:jc w:val="both"/>
        <w:rPr>
          <w:rFonts w:ascii="GHEA Grapalat" w:eastAsia="GHEA Grapalat" w:hAnsi="GHEA Grapalat" w:cs="GHEA Grapalat"/>
          <w:sz w:val="24"/>
          <w:szCs w:val="24"/>
          <w:lang w:val="hy-AM"/>
        </w:rPr>
      </w:pPr>
    </w:p>
    <w:p w:rsidR="000406D6" w:rsidRDefault="000406D6" w:rsidP="000406D6">
      <w:pPr>
        <w:spacing w:after="0" w:line="240" w:lineRule="auto"/>
        <w:jc w:val="both"/>
        <w:rPr>
          <w:rFonts w:ascii="GHEA Grapalat" w:eastAsia="GHEA Grapalat" w:hAnsi="GHEA Grapalat" w:cs="GHEA Grapalat"/>
          <w:sz w:val="24"/>
          <w:szCs w:val="24"/>
          <w:lang w:val="hy-AM"/>
        </w:rPr>
      </w:pPr>
    </w:p>
    <w:p w:rsidR="000406D6" w:rsidRPr="00BF5A9F" w:rsidRDefault="000406D6" w:rsidP="000406D6">
      <w:pPr>
        <w:spacing w:after="0" w:line="240" w:lineRule="auto"/>
        <w:jc w:val="both"/>
        <w:rPr>
          <w:rFonts w:ascii="GHEA Grapalat" w:eastAsia="GHEA Grapalat" w:hAnsi="GHEA Grapalat" w:cs="GHEA Grapalat"/>
          <w:sz w:val="24"/>
          <w:szCs w:val="24"/>
          <w:lang w:val="hy-AM"/>
        </w:rPr>
      </w:pPr>
    </w:p>
    <w:p w:rsidR="000406D6" w:rsidRPr="00BF5A9F" w:rsidRDefault="000406D6" w:rsidP="000406D6">
      <w:pPr>
        <w:spacing w:after="0" w:line="240" w:lineRule="auto"/>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8.2.3  մյուս Կողմին պատկանող տեղեկությանը վերաբեր</w:t>
      </w:r>
      <w:r w:rsidRPr="005126B4">
        <w:rPr>
          <w:rFonts w:ascii="GHEA Grapalat" w:eastAsia="GHEA Grapalat" w:hAnsi="GHEA Grapalat" w:cs="GHEA Grapalat"/>
          <w:sz w:val="24"/>
          <w:szCs w:val="24"/>
          <w:lang w:val="hy-AM"/>
        </w:rPr>
        <w:t>վ</w:t>
      </w:r>
      <w:r w:rsidRPr="00BF5A9F">
        <w:rPr>
          <w:rFonts w:ascii="GHEA Grapalat" w:eastAsia="GHEA Grapalat" w:hAnsi="GHEA Grapalat" w:cs="GHEA Grapalat"/>
          <w:sz w:val="24"/>
          <w:szCs w:val="24"/>
          <w:lang w:val="hy-AM"/>
        </w:rPr>
        <w:t xml:space="preserve">ելու որպես դասակարգված տեղեկույթի և այն պահպանելու այնպիսի զգուշությամբ և այնպիսի հսկողություն իրականացնելով, ինչպիսին ստացող Կողմը սովորաբար իրականացնում և կիրառում </w:t>
      </w:r>
      <w:r w:rsidRPr="005126B4">
        <w:rPr>
          <w:rFonts w:ascii="GHEA Grapalat" w:eastAsia="GHEA Grapalat" w:hAnsi="GHEA Grapalat" w:cs="GHEA Grapalat"/>
          <w:sz w:val="24"/>
          <w:szCs w:val="24"/>
          <w:lang w:val="hy-AM"/>
        </w:rPr>
        <w:t xml:space="preserve">է </w:t>
      </w:r>
      <w:r w:rsidRPr="00BF5A9F">
        <w:rPr>
          <w:rFonts w:ascii="GHEA Grapalat" w:eastAsia="GHEA Grapalat" w:hAnsi="GHEA Grapalat" w:cs="GHEA Grapalat"/>
          <w:sz w:val="24"/>
          <w:szCs w:val="24"/>
          <w:lang w:val="hy-AM"/>
        </w:rPr>
        <w:t>իր սեփականություն համարվող տեղեկույթը պահպանելու համար, որպեսզի խուսափի դրա չարտոնված բացահայտումից, հրապարակումից, տարածումից կամ փոխանցումից, և ձեռնարկելու բոլոր անհրաժեշտ միջոցները՝ երաշխավորելու համար, որ</w:t>
      </w:r>
      <w:r w:rsidRPr="008C4883">
        <w:rPr>
          <w:rFonts w:ascii="GHEA Grapalat" w:eastAsia="GHEA Grapalat" w:hAnsi="GHEA Grapalat" w:cs="GHEA Grapalat"/>
          <w:sz w:val="24"/>
          <w:szCs w:val="24"/>
          <w:lang w:val="hy-AM"/>
        </w:rPr>
        <w:t>պեսզի</w:t>
      </w:r>
      <w:r w:rsidRPr="00BF5A9F">
        <w:rPr>
          <w:rFonts w:ascii="GHEA Grapalat" w:eastAsia="GHEA Grapalat" w:hAnsi="GHEA Grapalat" w:cs="GHEA Grapalat"/>
          <w:sz w:val="24"/>
          <w:szCs w:val="24"/>
          <w:lang w:val="hy-AM"/>
        </w:rPr>
        <w:t xml:space="preserve"> մյուս Կողմին պատկանող տեղեկույթը հասանելի լինի միայն ստացող Կողմի այն աշխատակիցներին, որոնք ունեն հատուկ «իմանալու անհրաժեշտություն»:</w:t>
      </w:r>
    </w:p>
    <w:p w:rsidR="000406D6" w:rsidRPr="00BF5A9F" w:rsidRDefault="000406D6" w:rsidP="000406D6">
      <w:pPr>
        <w:spacing w:after="0" w:line="240" w:lineRule="auto"/>
        <w:jc w:val="both"/>
        <w:rPr>
          <w:rFonts w:ascii="GHEA Grapalat" w:eastAsia="GHEA Grapalat" w:hAnsi="GHEA Grapalat" w:cs="GHEA Grapalat"/>
          <w:sz w:val="24"/>
          <w:szCs w:val="24"/>
          <w:lang w:val="hy-AM"/>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8.3</w:t>
      </w:r>
      <w:r w:rsidRPr="00BF5A9F">
        <w:rPr>
          <w:rFonts w:ascii="GHEA Grapalat" w:eastAsia="GHEA Grapalat" w:hAnsi="GHEA Grapalat" w:cs="GHEA Grapalat"/>
          <w:sz w:val="24"/>
          <w:szCs w:val="24"/>
          <w:lang w:val="hy-AM"/>
        </w:rPr>
        <w:tab/>
        <w:t>Տեղեկույթը չի համարվի սեփականության իրավունքի առարկա և ստացող Կողմի համար չի առաջացնի որևէ պարտականություն, եթե այդ տեղեկույթը՝</w:t>
      </w:r>
    </w:p>
    <w:p w:rsidR="000406D6" w:rsidRPr="00BF5A9F" w:rsidRDefault="000406D6" w:rsidP="000406D6">
      <w:pPr>
        <w:spacing w:after="0" w:line="240" w:lineRule="auto"/>
        <w:jc w:val="both"/>
        <w:rPr>
          <w:rFonts w:ascii="GHEA Grapalat" w:eastAsia="GHEA Grapalat" w:hAnsi="GHEA Grapalat" w:cs="GHEA Grapalat"/>
          <w:sz w:val="24"/>
          <w:szCs w:val="24"/>
          <w:lang w:val="hy-AM"/>
        </w:rPr>
      </w:pPr>
    </w:p>
    <w:p w:rsidR="000406D6" w:rsidRPr="00BF5A9F" w:rsidRDefault="000406D6" w:rsidP="000406D6">
      <w:pPr>
        <w:spacing w:after="0" w:line="240" w:lineRule="auto"/>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 xml:space="preserve">8.3.1 ստացող Կողմում՝ վերջինիս ոչ դիտավորյալ կամ հակաիրավական գործողության պատճառով, հայտնվել է հանրային տիրույթում կամ առնչվել դրան, </w:t>
      </w:r>
    </w:p>
    <w:p w:rsidR="000406D6" w:rsidRPr="00BF5A9F" w:rsidRDefault="000406D6" w:rsidP="000406D6">
      <w:pPr>
        <w:spacing w:after="0" w:line="240" w:lineRule="auto"/>
        <w:jc w:val="both"/>
        <w:rPr>
          <w:rFonts w:ascii="GHEA Grapalat" w:eastAsia="GHEA Grapalat" w:hAnsi="GHEA Grapalat" w:cs="GHEA Grapalat"/>
          <w:sz w:val="24"/>
          <w:szCs w:val="24"/>
          <w:lang w:val="hy-AM"/>
        </w:rPr>
      </w:pPr>
    </w:p>
    <w:p w:rsidR="000406D6" w:rsidRPr="00BF5A9F" w:rsidRDefault="000406D6" w:rsidP="000406D6">
      <w:pPr>
        <w:spacing w:after="0" w:line="240" w:lineRule="auto"/>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 xml:space="preserve">8.3.2 տրամադրել է երրորդ կողմը օրինական ձևով՝ առանց նմանատիպ սահմանափակումների և սույն Համաձայնագրի խախտման, </w:t>
      </w:r>
    </w:p>
    <w:p w:rsidR="000406D6" w:rsidRPr="00BF5A9F" w:rsidRDefault="000406D6" w:rsidP="000406D6">
      <w:pPr>
        <w:spacing w:after="0" w:line="240" w:lineRule="auto"/>
        <w:jc w:val="both"/>
        <w:rPr>
          <w:rFonts w:ascii="GHEA Grapalat" w:eastAsia="GHEA Grapalat" w:hAnsi="GHEA Grapalat" w:cs="GHEA Grapalat"/>
          <w:sz w:val="24"/>
          <w:szCs w:val="24"/>
          <w:lang w:val="hy-AM"/>
        </w:rPr>
      </w:pPr>
    </w:p>
    <w:p w:rsidR="000406D6" w:rsidRPr="00BF5A9F" w:rsidRDefault="000406D6" w:rsidP="000406D6">
      <w:pPr>
        <w:spacing w:after="0" w:line="240" w:lineRule="auto"/>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 xml:space="preserve">8.3.3  դադարեցնող Կողմի գրավոր լիազորությամբ թույլատրված է հրապարակել կամ օգտագործել: </w:t>
      </w:r>
    </w:p>
    <w:p w:rsidR="000406D6" w:rsidRPr="00BF5A9F" w:rsidRDefault="000406D6" w:rsidP="000406D6">
      <w:pPr>
        <w:spacing w:after="0" w:line="240" w:lineRule="auto"/>
        <w:jc w:val="both"/>
        <w:rPr>
          <w:rFonts w:ascii="GHEA Grapalat" w:eastAsia="GHEA Grapalat" w:hAnsi="GHEA Grapalat" w:cs="GHEA Grapalat"/>
          <w:sz w:val="24"/>
          <w:szCs w:val="24"/>
          <w:lang w:val="hy-AM"/>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8.4</w:t>
      </w:r>
      <w:r w:rsidRPr="00BF5A9F">
        <w:rPr>
          <w:rFonts w:ascii="GHEA Grapalat" w:eastAsia="GHEA Grapalat" w:hAnsi="GHEA Grapalat" w:cs="GHEA Grapalat"/>
          <w:sz w:val="24"/>
          <w:szCs w:val="24"/>
          <w:lang w:val="hy-AM"/>
        </w:rPr>
        <w:tab/>
        <w:t xml:space="preserve"> եթե Կողմերը չունեն հատուկ համաձայնություն, 3.1 հոդվածում նշված համապատասխան փաստաթղթերում պարունակվող որևէ բան չի կարող համարվել ցանկացած պահի Կողմերից յուրաքանչյուրի տնօրինության տակ գտնվող արտոնագրի, գյուտի կամ տվյալների առնչությամբ որևէ իրավունքի կամ լիցենզիայի տրամադրում:  </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ՀՈԴՎԱԾ 9</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Հարկեր, տուրքեր և պարտադիր այլ վճարներ</w:t>
      </w:r>
    </w:p>
    <w:p w:rsidR="000406D6" w:rsidRPr="00BF5A9F" w:rsidRDefault="000406D6" w:rsidP="000406D6">
      <w:pPr>
        <w:spacing w:after="0" w:line="240" w:lineRule="auto"/>
        <w:ind w:firstLine="720"/>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ՆՍՊՕ-ն, լինելով միջազգային կազմակերպություն, որի գործունեությունը բացառապես ոչ առևտրային է, և նկատի ունենալով, որ ՆՍՊՕ-ն սույն Համաձայնագրի ներքո համակարգում է Հայաստանի Հանրապետությունում տեխնիկական և/կամ մարդասիրական աջակցության նախագծերի իրականացումը և այլ փոխադարձ համաձայնեցված գործունեություն, իր</w:t>
      </w:r>
      <w:r w:rsidRPr="00BF5A9F">
        <w:rPr>
          <w:rFonts w:ascii="GHEA Grapalat" w:eastAsia="GHEA Grapalat" w:hAnsi="GHEA Grapalat" w:cs="GHEA Grapalat"/>
          <w:color w:val="00B0F0"/>
          <w:sz w:val="24"/>
          <w:szCs w:val="24"/>
          <w:lang w:val="hy-AM"/>
        </w:rPr>
        <w:t xml:space="preserve"> </w:t>
      </w:r>
      <w:r w:rsidRPr="00BF5A9F">
        <w:rPr>
          <w:rFonts w:ascii="GHEA Grapalat" w:eastAsia="GHEA Grapalat" w:hAnsi="GHEA Grapalat" w:cs="GHEA Grapalat"/>
          <w:sz w:val="24"/>
          <w:szCs w:val="24"/>
          <w:lang w:val="hy-AM"/>
        </w:rPr>
        <w:t xml:space="preserve">ակտիվները, եկամուտը, այլ սեփականությունը, պետք է ազատվեն. </w:t>
      </w:r>
    </w:p>
    <w:p w:rsidR="000406D6" w:rsidRPr="00BF5A9F" w:rsidRDefault="000406D6" w:rsidP="000406D6">
      <w:pPr>
        <w:spacing w:after="0" w:line="240" w:lineRule="auto"/>
        <w:jc w:val="both"/>
        <w:rPr>
          <w:rFonts w:ascii="GHEA Grapalat" w:eastAsia="GHEA Grapalat" w:hAnsi="GHEA Grapalat" w:cs="GHEA Grapalat"/>
          <w:sz w:val="24"/>
          <w:szCs w:val="24"/>
          <w:lang w:val="hy-AM"/>
        </w:rPr>
      </w:pPr>
    </w:p>
    <w:p w:rsidR="000406D6" w:rsidRDefault="000406D6" w:rsidP="000406D6">
      <w:pPr>
        <w:spacing w:after="0" w:line="240" w:lineRule="auto"/>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9.1 բոլոր ուղղակի և անուղղակի հարկերից, ինչպես նաև պարտադիր այլ վճարներից. այնուամենայնիվ, ՆՍՊՕ-ն չպետք է պահանջի ազատել այն հարկերից, տուրքերից կամ տոկոսադրույքներից, որոնք հանրային ծառայության վճարներ են</w:t>
      </w:r>
      <w:r w:rsidRPr="00BF5A9F">
        <w:rPr>
          <w:rFonts w:ascii="GHEA Grapalat" w:eastAsia="GHEA Grapalat" w:hAnsi="GHEA Grapalat" w:cs="GHEA Grapalat"/>
          <w:sz w:val="24"/>
          <w:szCs w:val="24"/>
          <w:vertAlign w:val="superscript"/>
        </w:rPr>
        <w:footnoteReference w:id="1"/>
      </w:r>
      <w:r w:rsidRPr="00BF5A9F">
        <w:rPr>
          <w:rFonts w:ascii="GHEA Grapalat" w:eastAsia="GHEA Grapalat" w:hAnsi="GHEA Grapalat" w:cs="GHEA Grapalat"/>
          <w:sz w:val="24"/>
          <w:szCs w:val="24"/>
          <w:lang w:val="hy-AM"/>
        </w:rPr>
        <w:t>,</w:t>
      </w:r>
    </w:p>
    <w:p w:rsidR="000406D6" w:rsidRPr="00BF5A9F" w:rsidRDefault="000406D6" w:rsidP="000406D6">
      <w:pPr>
        <w:spacing w:after="0" w:line="240" w:lineRule="auto"/>
        <w:jc w:val="both"/>
        <w:rPr>
          <w:rFonts w:ascii="GHEA Grapalat" w:eastAsia="GHEA Grapalat" w:hAnsi="GHEA Grapalat" w:cs="GHEA Grapalat"/>
          <w:sz w:val="24"/>
          <w:szCs w:val="24"/>
          <w:lang w:val="hy-AM"/>
        </w:rPr>
      </w:pPr>
    </w:p>
    <w:p w:rsidR="000406D6" w:rsidRPr="00BF5A9F" w:rsidRDefault="000406D6" w:rsidP="000406D6">
      <w:pPr>
        <w:spacing w:after="0" w:line="240" w:lineRule="auto"/>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 xml:space="preserve">9.2 ՆՍՊՕ-ի կողմից պաշտոնական օգտագործման համար ներկրված կամ արտահանված ապրանքների համար ներմուծման կամ արտահանման բոլոր մաքսային վճարներից. Ազատականացման նման ռեժիմով Հայաստանի Հանրապետություն ներմուծված առարկաները չեն կարող տնօրինվել նվիրաբերելու կամ վաճառելու </w:t>
      </w:r>
      <w:r w:rsidRPr="00BF5A9F">
        <w:rPr>
          <w:rFonts w:ascii="GHEA Grapalat" w:eastAsia="GHEA Grapalat" w:hAnsi="GHEA Grapalat" w:cs="GHEA Grapalat"/>
          <w:sz w:val="24"/>
          <w:szCs w:val="24"/>
          <w:lang w:val="hy-AM"/>
        </w:rPr>
        <w:lastRenderedPageBreak/>
        <w:t xml:space="preserve">նպատակով՝ բացառությամբ Հայաստանի Հանրապետության Կառավարության կողմից հաստատված պայմաններով,  </w:t>
      </w:r>
    </w:p>
    <w:p w:rsidR="000406D6" w:rsidRPr="00BF5A9F" w:rsidRDefault="000406D6" w:rsidP="000406D6">
      <w:pPr>
        <w:spacing w:after="0" w:line="240" w:lineRule="auto"/>
        <w:jc w:val="both"/>
        <w:rPr>
          <w:rFonts w:ascii="GHEA Grapalat" w:eastAsia="GHEA Grapalat" w:hAnsi="GHEA Grapalat" w:cs="GHEA Grapalat"/>
          <w:sz w:val="24"/>
          <w:szCs w:val="24"/>
          <w:lang w:val="hy-AM"/>
        </w:rPr>
      </w:pPr>
    </w:p>
    <w:p w:rsidR="000406D6" w:rsidRPr="00BF5A9F" w:rsidRDefault="000406D6" w:rsidP="000406D6">
      <w:pPr>
        <w:spacing w:after="0" w:line="240" w:lineRule="auto"/>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9.3 բոլոր  մաքսային վճարներից՝ իր հրատարակությունների ներմուծման և արտահանման դեպքում:</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Pr="00BF5A9F" w:rsidRDefault="000406D6" w:rsidP="000406D6">
      <w:pPr>
        <w:spacing w:after="0" w:line="240" w:lineRule="auto"/>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Սույն Համաձայնագրի ներքո ՆՍՊԱ-ին թույլատրվում է.</w:t>
      </w:r>
    </w:p>
    <w:p w:rsidR="000406D6" w:rsidRPr="00BF5A9F" w:rsidRDefault="000406D6" w:rsidP="000406D6">
      <w:pPr>
        <w:spacing w:after="0" w:line="240" w:lineRule="auto"/>
        <w:jc w:val="both"/>
        <w:rPr>
          <w:rFonts w:ascii="GHEA Grapalat" w:eastAsia="GHEA Grapalat" w:hAnsi="GHEA Grapalat" w:cs="GHEA Grapalat"/>
          <w:sz w:val="24"/>
          <w:szCs w:val="24"/>
          <w:lang w:val="hy-AM"/>
        </w:rPr>
      </w:pPr>
    </w:p>
    <w:p w:rsidR="000406D6" w:rsidRPr="00BF5A9F" w:rsidRDefault="000406D6" w:rsidP="000406D6">
      <w:pPr>
        <w:spacing w:after="0" w:line="240" w:lineRule="auto"/>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 xml:space="preserve">9.4 </w:t>
      </w:r>
      <w:r w:rsidRPr="005126B4">
        <w:rPr>
          <w:rFonts w:ascii="GHEA Grapalat" w:eastAsia="GHEA Grapalat" w:hAnsi="GHEA Grapalat" w:cs="GHEA Grapalat"/>
          <w:sz w:val="24"/>
          <w:szCs w:val="24"/>
          <w:lang w:val="hy-AM"/>
        </w:rPr>
        <w:t xml:space="preserve"> </w:t>
      </w:r>
      <w:r w:rsidRPr="00BF5A9F">
        <w:rPr>
          <w:rFonts w:ascii="GHEA Grapalat" w:eastAsia="GHEA Grapalat" w:hAnsi="GHEA Grapalat" w:cs="GHEA Grapalat"/>
          <w:sz w:val="24"/>
          <w:szCs w:val="24"/>
          <w:lang w:val="hy-AM"/>
        </w:rPr>
        <w:t xml:space="preserve">պայմանագրեր կնքել՝ Հայաստանի Հանրապետության տարածքում կամ դրանից դուրս գտնվող ցանկացած աղբյուրից ապրանքների ձեռքբերման, ծառայությունների մատուցման և շինարարական աշխատանքների կատարման համար: Նման պայմանագրերը, ապրանքները, ծառայությունները և շինարարական աշխատանքները Հայաստանի Հանրապետությունում ենթակա չեն որևէ հարկերի, տուրքերի կամ այլ պարտադիր վճարների: </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ՀՈԴՎԱԾ 10</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Անձեռնմխելիություն և արտոնություններ</w:t>
      </w:r>
    </w:p>
    <w:p w:rsidR="000406D6" w:rsidRPr="00BF5A9F" w:rsidRDefault="000406D6" w:rsidP="000406D6">
      <w:pPr>
        <w:spacing w:after="0" w:line="240" w:lineRule="auto"/>
        <w:jc w:val="center"/>
        <w:rPr>
          <w:rFonts w:ascii="GHEA Grapalat" w:eastAsia="GHEA Grapalat" w:hAnsi="GHEA Grapalat" w:cs="GHEA Grapalat"/>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 xml:space="preserve">10.1 10-րդ հոդվածի նպատակով ՆՍՊԱ անձնակազմը ներառում է ՆՍՊԱ-ի կողմից նշանակված կամ կցված կամ վերջինիս  համար աշխատող բոլոր զինվորական և քաղաքացիական անձանց, ինչպես նաև այն անձանց, որոնք աշխատում են ՆՍՊԱ-ի հետ պայմանագիր կնքած ձեռնարկությունում, բացառությամբ Հայաստանի Հանրապետության քաղաքացիների, որոնք տեղում աշխատում են ՆՍՊԱ-ի համար: </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 xml:space="preserve">10.2 ՆՍՊԱ անձնակազմը, ինչպես նշված է սույն հոդվածի 10.1 կետում, Հայաստանի Հանրապետության տարածքում իր գործողությունների կամ բացթողումների հետևանքով ծագած բոլոր իրավական գործընթացներում`  քաղաքացիական, վարչական կամ քրեական, օգտվում է արտոնություններից, անձեռնմխելիությունից և աջակցությունից, ներառյալ դիվանագիտական անձեռնմխելիությունը, այն չափով, որը սովորաբար տրվում է «Դիվանագիտական հարաբերությունների մասին» 1961 թ. ապրիլի 18-ի Վիեննայի կոնվենցիայի համաձայն՝ Հայաստանի Հանրապետությունում հավատարմագրված դիվանագիտական առաքելությունների դիվանագիտական անձնակազմի անդամներին: </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10.3</w:t>
      </w:r>
      <w:r w:rsidRPr="00BF5A9F">
        <w:rPr>
          <w:rFonts w:ascii="GHEA Grapalat" w:eastAsia="GHEA Grapalat" w:hAnsi="GHEA Grapalat" w:cs="GHEA Grapalat"/>
          <w:sz w:val="24"/>
          <w:szCs w:val="24"/>
          <w:lang w:val="hy-AM"/>
        </w:rPr>
        <w:tab/>
        <w:t xml:space="preserve">ՆԱՏՕ-ի իրեն վերապահված պարտականությունները կատարելու նպատակով ՆՍՊԱ անձնակազմը իր ավտոմեքենաների հետ միասին Հայաստանի Հանրապետությունում օգտվում է անհրաժեշտ ազատ մուտքի և ելքի իրավունքից: Մուտքը դեպի արգելված անվտանգության գոտիներ համակարգվում է Հայաստանի Հանրապետության Կառավարության համապատասխան մարմինների հետ:  </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lastRenderedPageBreak/>
        <w:t>10.4</w:t>
      </w:r>
      <w:r w:rsidRPr="00BF5A9F">
        <w:rPr>
          <w:rFonts w:ascii="GHEA Grapalat" w:eastAsia="GHEA Grapalat" w:hAnsi="GHEA Grapalat" w:cs="GHEA Grapalat"/>
          <w:sz w:val="24"/>
          <w:szCs w:val="24"/>
          <w:lang w:val="hy-AM"/>
        </w:rPr>
        <w:tab/>
        <w:t xml:space="preserve">ՆՍՊԱ անձնակազմը Հայաստանի Հանրապետությունում ազատվում է հարկումից՝ կապված ՆՍՊԱ-ից իր ստացած աշխատավարձերի ու այլ վարձատրությունների և Հայաստանի Հանրապետությունից դուրս ստացած որևէ եկամտի հետ:  </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 xml:space="preserve">10.5 ՆՍՊԱ անձնակազմի` անձնական կամ պաշտոնական օգտագործման համար Հայաստանի Հանրապետություն ներմուծվող և/կամ Հայաստանի Հանրապետությունից արտահանվող գույքը (ներառյալ նաև տրանսպորտային միջոցները) ազատվում է բոլոր հարկերից, տուրքերից և մաքսային զննություններից: ՆՍՊԱ անձնակազմի կողմից Հայաստանի Հանրապետությունում անձնական օգտագործման համար գնված ապրանքները հարկերից կազատվեն Հայաստանի Հանրապետության ազգային օրենսդրության համաձայն:  </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10.6</w:t>
      </w:r>
      <w:r w:rsidRPr="00BF5A9F">
        <w:rPr>
          <w:rFonts w:ascii="GHEA Grapalat" w:eastAsia="GHEA Grapalat" w:hAnsi="GHEA Grapalat" w:cs="GHEA Grapalat"/>
          <w:sz w:val="24"/>
          <w:szCs w:val="24"/>
          <w:lang w:val="hy-AM"/>
        </w:rPr>
        <w:tab/>
        <w:t>Հայաստանի Հանրապետության այն քաղաքացիների նկատմամբ, որոնք տեղում աշխատում են ՆՍՊԱ-ի համար կիրառվում է Հայաստանի Հանրապետության օրենսդրությունը:</w:t>
      </w:r>
      <w:r w:rsidRPr="00BF5A9F">
        <w:rPr>
          <w:rFonts w:ascii="GHEA Grapalat" w:eastAsia="GHEA Grapalat" w:hAnsi="GHEA Grapalat" w:cs="GHEA Grapalat"/>
          <w:color w:val="00B0F0"/>
          <w:sz w:val="24"/>
          <w:szCs w:val="24"/>
          <w:lang w:val="hy-AM"/>
        </w:rPr>
        <w:t xml:space="preserve"> </w:t>
      </w:r>
      <w:r w:rsidRPr="00BF5A9F">
        <w:rPr>
          <w:rFonts w:ascii="GHEA Grapalat" w:eastAsia="GHEA Grapalat" w:hAnsi="GHEA Grapalat" w:cs="GHEA Grapalat"/>
          <w:sz w:val="24"/>
          <w:szCs w:val="24"/>
          <w:lang w:val="hy-AM"/>
        </w:rPr>
        <w:t xml:space="preserve">Այնուամենայնիվ, նրանք օգտվում են անձեռնմխելիությունից ցանկացած քաղաքացիական, քրեական և վարչական վարույթում բանավոր կամ գրավոր ձևով իրենց արտահայտած խոսքերի և բոլոր այն գործողությունների կապակցությամբ, որոնք կատարել են՝ ելնելով իրենց պաշտոնեական պարտականություններից, և, հետևաբար, միայն ենթարկվում են ՆՍՊԱ կողմից սահմանված աշխատանքային դրույթներին ու պայմաններին ՆՍՊԱ-ում իրենց աշխատելու ընթացքում:  </w:t>
      </w:r>
    </w:p>
    <w:p w:rsidR="000406D6" w:rsidRPr="00BF5A9F" w:rsidRDefault="000406D6" w:rsidP="000406D6">
      <w:pPr>
        <w:tabs>
          <w:tab w:val="center" w:pos="4677"/>
        </w:tabs>
        <w:spacing w:after="0" w:line="240" w:lineRule="auto"/>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 xml:space="preserve"> </w:t>
      </w:r>
      <w:r w:rsidRPr="00BF5A9F">
        <w:rPr>
          <w:rFonts w:ascii="GHEA Grapalat" w:eastAsia="GHEA Grapalat" w:hAnsi="GHEA Grapalat" w:cs="GHEA Grapalat"/>
          <w:sz w:val="24"/>
          <w:szCs w:val="24"/>
          <w:lang w:val="hy-AM"/>
        </w:rPr>
        <w:tab/>
      </w:r>
    </w:p>
    <w:p w:rsidR="000406D6" w:rsidRDefault="000406D6" w:rsidP="000406D6">
      <w:pPr>
        <w:tabs>
          <w:tab w:val="center" w:pos="4677"/>
        </w:tabs>
        <w:spacing w:after="0" w:line="240" w:lineRule="auto"/>
        <w:jc w:val="both"/>
        <w:rPr>
          <w:rFonts w:ascii="GHEA Grapalat" w:eastAsia="GHEA Grapalat" w:hAnsi="GHEA Grapalat" w:cs="GHEA Grapalat"/>
          <w:sz w:val="24"/>
          <w:szCs w:val="24"/>
          <w:lang w:val="hy-AM"/>
        </w:rPr>
      </w:pPr>
    </w:p>
    <w:p w:rsidR="000406D6" w:rsidRDefault="000406D6" w:rsidP="000406D6">
      <w:pPr>
        <w:tabs>
          <w:tab w:val="center" w:pos="4677"/>
        </w:tabs>
        <w:spacing w:after="0" w:line="240" w:lineRule="auto"/>
        <w:jc w:val="both"/>
        <w:rPr>
          <w:rFonts w:ascii="GHEA Grapalat" w:eastAsia="GHEA Grapalat" w:hAnsi="GHEA Grapalat" w:cs="GHEA Grapalat"/>
          <w:sz w:val="24"/>
          <w:szCs w:val="24"/>
          <w:lang w:val="hy-AM"/>
        </w:rPr>
      </w:pPr>
    </w:p>
    <w:p w:rsidR="000406D6" w:rsidRDefault="000406D6" w:rsidP="000406D6">
      <w:pPr>
        <w:tabs>
          <w:tab w:val="center" w:pos="4677"/>
        </w:tabs>
        <w:spacing w:after="0" w:line="240" w:lineRule="auto"/>
        <w:jc w:val="both"/>
        <w:rPr>
          <w:rFonts w:ascii="GHEA Grapalat" w:eastAsia="GHEA Grapalat" w:hAnsi="GHEA Grapalat" w:cs="GHEA Grapalat"/>
          <w:sz w:val="24"/>
          <w:szCs w:val="24"/>
          <w:lang w:val="hy-AM"/>
        </w:rPr>
      </w:pPr>
    </w:p>
    <w:p w:rsidR="000406D6" w:rsidRDefault="000406D6" w:rsidP="000406D6">
      <w:pPr>
        <w:tabs>
          <w:tab w:val="center" w:pos="4677"/>
        </w:tabs>
        <w:spacing w:after="0" w:line="240" w:lineRule="auto"/>
        <w:jc w:val="both"/>
        <w:rPr>
          <w:rFonts w:ascii="GHEA Grapalat" w:eastAsia="GHEA Grapalat" w:hAnsi="GHEA Grapalat" w:cs="GHEA Grapalat"/>
          <w:sz w:val="24"/>
          <w:szCs w:val="24"/>
          <w:lang w:val="hy-AM"/>
        </w:rPr>
      </w:pPr>
    </w:p>
    <w:p w:rsidR="000406D6" w:rsidRDefault="000406D6" w:rsidP="000406D6">
      <w:pPr>
        <w:tabs>
          <w:tab w:val="center" w:pos="4677"/>
        </w:tabs>
        <w:spacing w:after="0" w:line="240" w:lineRule="auto"/>
        <w:jc w:val="both"/>
        <w:rPr>
          <w:rFonts w:ascii="GHEA Grapalat" w:eastAsia="GHEA Grapalat" w:hAnsi="GHEA Grapalat" w:cs="GHEA Grapalat"/>
          <w:sz w:val="24"/>
          <w:szCs w:val="24"/>
          <w:lang w:val="hy-AM"/>
        </w:rPr>
      </w:pPr>
    </w:p>
    <w:p w:rsidR="000406D6" w:rsidRPr="00BF5A9F" w:rsidRDefault="000406D6" w:rsidP="000406D6">
      <w:pPr>
        <w:tabs>
          <w:tab w:val="center" w:pos="4677"/>
        </w:tabs>
        <w:spacing w:after="0" w:line="240" w:lineRule="auto"/>
        <w:jc w:val="both"/>
        <w:rPr>
          <w:rFonts w:ascii="GHEA Grapalat" w:eastAsia="GHEA Grapalat" w:hAnsi="GHEA Grapalat" w:cs="GHEA Grapalat"/>
          <w:sz w:val="24"/>
          <w:szCs w:val="24"/>
          <w:lang w:val="hy-AM"/>
        </w:rPr>
      </w:pPr>
    </w:p>
    <w:p w:rsidR="000406D6" w:rsidRPr="00BF5A9F" w:rsidRDefault="000406D6" w:rsidP="000406D6">
      <w:pPr>
        <w:tabs>
          <w:tab w:val="center" w:pos="4677"/>
        </w:tabs>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ՀՈԴՎԱԾ 11</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Այցելությունների ընթացակարգեր</w:t>
      </w:r>
    </w:p>
    <w:p w:rsidR="000406D6" w:rsidRPr="00BF5A9F" w:rsidRDefault="000406D6" w:rsidP="000406D6">
      <w:pPr>
        <w:spacing w:after="0" w:line="240" w:lineRule="auto"/>
        <w:jc w:val="center"/>
        <w:rPr>
          <w:rFonts w:ascii="GHEA Grapalat" w:eastAsia="GHEA Grapalat" w:hAnsi="GHEA Grapalat" w:cs="GHEA Grapalat"/>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11.1</w:t>
      </w:r>
      <w:r w:rsidRPr="00BF5A9F">
        <w:rPr>
          <w:rFonts w:ascii="GHEA Grapalat" w:eastAsia="GHEA Grapalat" w:hAnsi="GHEA Grapalat" w:cs="GHEA Grapalat"/>
          <w:sz w:val="24"/>
          <w:szCs w:val="24"/>
          <w:lang w:val="hy-AM"/>
        </w:rPr>
        <w:tab/>
        <w:t>Կողմերի ներկայացուցիչների պահանջի դեպքում նրանց թույլատրվում է մուտք գործել պետական կամ մասնավոր հաստատություններ, որտեղ կատարվում է աշխատանքը, ներառյալ տեստերը և փորձարկումները, սույն Համաձայնագրի շրջանակներում կնքված փաստաթղթերի ներքո այս ներկայացուցիչների «իմանալու անհրաժեշտության» համաձայն:</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11.2</w:t>
      </w:r>
      <w:r w:rsidRPr="00BF5A9F">
        <w:rPr>
          <w:rFonts w:ascii="GHEA Grapalat" w:eastAsia="GHEA Grapalat" w:hAnsi="GHEA Grapalat" w:cs="GHEA Grapalat"/>
          <w:sz w:val="24"/>
          <w:szCs w:val="24"/>
          <w:lang w:val="hy-AM"/>
        </w:rPr>
        <w:tab/>
        <w:t>Այցելությունների կազմակերպումը պետք է համապատասխանի</w:t>
      </w:r>
      <w:r w:rsidRPr="00BF5A9F">
        <w:rPr>
          <w:rFonts w:ascii="GHEA Grapalat" w:eastAsia="GHEA Grapalat" w:hAnsi="GHEA Grapalat" w:cs="GHEA Grapalat"/>
          <w:sz w:val="24"/>
          <w:szCs w:val="24"/>
          <w:lang w:val="hy-AM"/>
        </w:rPr>
        <w:br/>
        <w:t>CM (2002) 49-ի G Առդիրի «Միջազգային այցելություններ» գլխում հաստատված Անվտանգության կանոնակարգերին: Բոլոր այցելուները պետք է համապատասխանեն նաև հյուրընկալող Կողմի հաստատած՝</w:t>
      </w:r>
      <w:r w:rsidRPr="00BF5A9F">
        <w:rPr>
          <w:rFonts w:ascii="GHEA Grapalat" w:eastAsia="GHEA Grapalat" w:hAnsi="GHEA Grapalat" w:cs="GHEA Grapalat"/>
          <w:color w:val="FF0000"/>
          <w:sz w:val="24"/>
          <w:szCs w:val="24"/>
          <w:lang w:val="hy-AM"/>
        </w:rPr>
        <w:t xml:space="preserve"> </w:t>
      </w:r>
      <w:r w:rsidRPr="00BF5A9F">
        <w:rPr>
          <w:rFonts w:ascii="GHEA Grapalat" w:eastAsia="GHEA Grapalat" w:hAnsi="GHEA Grapalat" w:cs="GHEA Grapalat"/>
          <w:sz w:val="24"/>
          <w:szCs w:val="24"/>
          <w:lang w:val="hy-AM"/>
        </w:rPr>
        <w:t xml:space="preserve">անվտանգության և ապահովության ցանկացած </w:t>
      </w:r>
      <w:r w:rsidRPr="00BF5A9F">
        <w:rPr>
          <w:rFonts w:ascii="GHEA Grapalat" w:eastAsia="GHEA Grapalat" w:hAnsi="GHEA Grapalat" w:cs="GHEA Grapalat"/>
          <w:sz w:val="24"/>
          <w:szCs w:val="24"/>
          <w:lang w:val="hy-AM"/>
        </w:rPr>
        <w:lastRenderedPageBreak/>
        <w:t>հավելյալ</w:t>
      </w:r>
      <w:r w:rsidRPr="00BF5A9F">
        <w:rPr>
          <w:rFonts w:ascii="GHEA Grapalat" w:eastAsia="GHEA Grapalat" w:hAnsi="GHEA Grapalat" w:cs="GHEA Grapalat"/>
          <w:color w:val="FF0000"/>
          <w:sz w:val="24"/>
          <w:szCs w:val="24"/>
          <w:lang w:val="hy-AM"/>
        </w:rPr>
        <w:t xml:space="preserve"> </w:t>
      </w:r>
      <w:r w:rsidRPr="00BF5A9F">
        <w:rPr>
          <w:rFonts w:ascii="GHEA Grapalat" w:eastAsia="GHEA Grapalat" w:hAnsi="GHEA Grapalat" w:cs="GHEA Grapalat"/>
          <w:sz w:val="24"/>
          <w:szCs w:val="24"/>
          <w:lang w:val="hy-AM"/>
        </w:rPr>
        <w:t>կանոնի: Այցելուներին հաղորդված առևտրային գաղտնիքներին և այլ տեխնիկական տեղեկությանը պետք է վերաբերվել այնպես, իբրև դրանք հաղորդվել են այցելուներին հովանավորող Կողմին:</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 xml:space="preserve">   </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Pr="00BF5A9F" w:rsidRDefault="000406D6" w:rsidP="000406D6">
      <w:pPr>
        <w:tabs>
          <w:tab w:val="center" w:pos="4677"/>
        </w:tabs>
        <w:spacing w:after="0" w:line="240" w:lineRule="auto"/>
        <w:jc w:val="both"/>
        <w:rPr>
          <w:rFonts w:ascii="GHEA Grapalat" w:eastAsia="GHEA Grapalat" w:hAnsi="GHEA Grapalat" w:cs="GHEA Grapalat"/>
          <w:b/>
          <w:bCs/>
          <w:sz w:val="24"/>
          <w:szCs w:val="24"/>
          <w:lang w:val="hy-AM"/>
        </w:rPr>
      </w:pPr>
      <w:r w:rsidRPr="00BF5A9F">
        <w:rPr>
          <w:rFonts w:ascii="GHEA Grapalat" w:eastAsia="GHEA Grapalat" w:hAnsi="GHEA Grapalat" w:cs="GHEA Grapalat"/>
          <w:sz w:val="24"/>
          <w:szCs w:val="24"/>
          <w:lang w:val="hy-AM"/>
        </w:rPr>
        <w:tab/>
      </w:r>
      <w:r w:rsidRPr="00BF5A9F">
        <w:rPr>
          <w:rFonts w:ascii="GHEA Grapalat" w:eastAsia="GHEA Grapalat" w:hAnsi="GHEA Grapalat" w:cs="GHEA Grapalat"/>
          <w:b/>
          <w:bCs/>
          <w:sz w:val="24"/>
          <w:szCs w:val="24"/>
          <w:lang w:val="hy-AM"/>
        </w:rPr>
        <w:t>ՀՈԴՎԱԾ 12</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Փոփոխություններ</w:t>
      </w:r>
    </w:p>
    <w:p w:rsidR="000406D6" w:rsidRPr="00BF5A9F" w:rsidRDefault="000406D6" w:rsidP="000406D6">
      <w:pPr>
        <w:spacing w:after="0" w:line="240" w:lineRule="auto"/>
        <w:jc w:val="center"/>
        <w:rPr>
          <w:rFonts w:ascii="GHEA Grapalat" w:eastAsia="GHEA Grapalat" w:hAnsi="GHEA Grapalat" w:cs="GHEA Grapalat"/>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12.1</w:t>
      </w:r>
      <w:r w:rsidRPr="00BF5A9F">
        <w:rPr>
          <w:rFonts w:ascii="GHEA Grapalat" w:eastAsia="GHEA Grapalat" w:hAnsi="GHEA Grapalat" w:cs="GHEA Grapalat"/>
          <w:b/>
          <w:bCs/>
          <w:sz w:val="24"/>
          <w:szCs w:val="24"/>
          <w:lang w:val="hy-AM"/>
        </w:rPr>
        <w:t xml:space="preserve"> </w:t>
      </w:r>
      <w:r w:rsidRPr="00BF5A9F">
        <w:rPr>
          <w:rFonts w:ascii="GHEA Grapalat" w:eastAsia="GHEA Grapalat" w:hAnsi="GHEA Grapalat" w:cs="GHEA Grapalat"/>
          <w:sz w:val="24"/>
          <w:szCs w:val="24"/>
          <w:lang w:val="hy-AM"/>
        </w:rPr>
        <w:t>Սույն Համաձայնագրում Կողմերի փոխադարձ համաձայնությամբ կ</w:t>
      </w:r>
      <w:r w:rsidRPr="003A522D">
        <w:rPr>
          <w:rFonts w:ascii="GHEA Grapalat" w:eastAsia="GHEA Grapalat" w:hAnsi="GHEA Grapalat" w:cs="GHEA Grapalat"/>
          <w:sz w:val="24"/>
          <w:szCs w:val="24"/>
          <w:lang w:val="hy-AM"/>
        </w:rPr>
        <w:t xml:space="preserve">արող են </w:t>
      </w:r>
      <w:r w:rsidRPr="00BF5A9F">
        <w:rPr>
          <w:rFonts w:ascii="GHEA Grapalat" w:eastAsia="GHEA Grapalat" w:hAnsi="GHEA Grapalat" w:cs="GHEA Grapalat"/>
          <w:sz w:val="24"/>
          <w:szCs w:val="24"/>
          <w:lang w:val="hy-AM"/>
        </w:rPr>
        <w:t>կատար</w:t>
      </w:r>
      <w:r w:rsidRPr="00500703">
        <w:rPr>
          <w:rFonts w:ascii="GHEA Grapalat" w:eastAsia="GHEA Grapalat" w:hAnsi="GHEA Grapalat" w:cs="GHEA Grapalat"/>
          <w:sz w:val="24"/>
          <w:szCs w:val="24"/>
          <w:lang w:val="hy-AM"/>
        </w:rPr>
        <w:t>վ</w:t>
      </w:r>
      <w:r w:rsidRPr="00BF5A9F">
        <w:rPr>
          <w:rFonts w:ascii="GHEA Grapalat" w:eastAsia="GHEA Grapalat" w:hAnsi="GHEA Grapalat" w:cs="GHEA Grapalat"/>
          <w:sz w:val="24"/>
          <w:szCs w:val="24"/>
          <w:lang w:val="hy-AM"/>
        </w:rPr>
        <w:t xml:space="preserve">ել փոփոխություններ, և դրանք կձևակերպվեն առանձին արձանագրություններով: </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Pr="00BF5A9F" w:rsidRDefault="000406D6" w:rsidP="000406D6">
      <w:pPr>
        <w:pStyle w:val="ListParagraph"/>
        <w:spacing w:after="0" w:line="240" w:lineRule="auto"/>
        <w:ind w:left="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ab/>
        <w:t>12.2 Փոփոխություններն ուժի մեջ կմտնեն սույն Համաձայնագրի 16-րդ հոդվածի համաձայն և կկազմեն սույն Համաձայնագրի անբաժանելի մասը:</w:t>
      </w:r>
    </w:p>
    <w:p w:rsidR="000406D6" w:rsidRPr="00BF5A9F" w:rsidRDefault="000406D6" w:rsidP="000406D6">
      <w:pPr>
        <w:pStyle w:val="ListParagraph"/>
        <w:spacing w:after="0" w:line="240" w:lineRule="auto"/>
        <w:ind w:left="0"/>
        <w:jc w:val="center"/>
        <w:rPr>
          <w:rFonts w:ascii="GHEA Grapalat" w:eastAsia="GHEA Grapalat" w:hAnsi="GHEA Grapalat" w:cs="GHEA Grapalat"/>
          <w:b/>
          <w:bCs/>
          <w:sz w:val="24"/>
          <w:szCs w:val="24"/>
          <w:lang w:val="hy-AM"/>
        </w:rPr>
      </w:pPr>
    </w:p>
    <w:p w:rsidR="000406D6" w:rsidRPr="00BF5A9F" w:rsidRDefault="000406D6" w:rsidP="000406D6">
      <w:pPr>
        <w:pStyle w:val="ListParagraph"/>
        <w:spacing w:after="0" w:line="240" w:lineRule="auto"/>
        <w:ind w:left="0"/>
        <w:jc w:val="center"/>
        <w:rPr>
          <w:rFonts w:ascii="GHEA Grapalat" w:eastAsia="GHEA Grapalat" w:hAnsi="GHEA Grapalat" w:cs="GHEA Grapalat"/>
          <w:b/>
          <w:bCs/>
          <w:sz w:val="24"/>
          <w:szCs w:val="24"/>
          <w:lang w:val="hy-AM"/>
        </w:rPr>
      </w:pPr>
    </w:p>
    <w:p w:rsidR="000406D6" w:rsidRPr="00BF5A9F" w:rsidRDefault="000406D6" w:rsidP="000406D6">
      <w:pPr>
        <w:pStyle w:val="ListParagraph"/>
        <w:spacing w:after="0" w:line="240" w:lineRule="auto"/>
        <w:ind w:left="0"/>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ՀՈԴՎԱԾ 13</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Դադարեցում</w:t>
      </w:r>
    </w:p>
    <w:p w:rsidR="000406D6" w:rsidRPr="00BF5A9F" w:rsidRDefault="000406D6" w:rsidP="000406D6">
      <w:pPr>
        <w:spacing w:after="0" w:line="240" w:lineRule="auto"/>
        <w:jc w:val="center"/>
        <w:rPr>
          <w:rFonts w:ascii="GHEA Grapalat" w:eastAsia="GHEA Grapalat" w:hAnsi="GHEA Grapalat" w:cs="GHEA Grapalat"/>
          <w:sz w:val="24"/>
          <w:szCs w:val="24"/>
          <w:lang w:val="hy-AM"/>
        </w:rPr>
      </w:pPr>
    </w:p>
    <w:p w:rsidR="000406D6" w:rsidRPr="005126B4"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13.1</w:t>
      </w:r>
      <w:r w:rsidRPr="00BF5A9F">
        <w:rPr>
          <w:rFonts w:ascii="GHEA Grapalat" w:eastAsia="GHEA Grapalat" w:hAnsi="GHEA Grapalat" w:cs="GHEA Grapalat"/>
          <w:sz w:val="24"/>
          <w:szCs w:val="24"/>
          <w:lang w:val="hy-AM"/>
        </w:rPr>
        <w:tab/>
        <w:t xml:space="preserve">Եթե Կողմերից մեկը ցանկանա դադարեցնել սույն Համաձայնագիրը կամ դադարեցնել կամ հրաժարվել 3.1 հոդվածում նշված գրավոր փաստաթղթերից որևէ մեկից, այդ Կողմը կարող է դա անել միայն ամենաշուտը յուրաքանչյուր հաջորդ տարվա հունվարի մեկից և այդ ամսաթվից նվազագույնը վեց ամիս առաջ մյուս Կողմին գրավոր ծանուցելով իր հրաժարվելու մասին: </w:t>
      </w:r>
    </w:p>
    <w:p w:rsidR="000406D6" w:rsidRPr="005126B4"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13.2</w:t>
      </w:r>
      <w:r w:rsidRPr="00BF5A9F">
        <w:rPr>
          <w:rFonts w:ascii="GHEA Grapalat" w:eastAsia="GHEA Grapalat" w:hAnsi="GHEA Grapalat" w:cs="GHEA Grapalat"/>
          <w:sz w:val="24"/>
          <w:szCs w:val="24"/>
          <w:lang w:val="hy-AM"/>
        </w:rPr>
        <w:tab/>
        <w:t xml:space="preserve">Կողմերից մեկի՝ սույն Համաձայնագիրը դադարեցնելու կամ  Համաձայնագրի 3.1 հոդվածում նշված գրավոր փաստաթղթերից  որևէ մեկից հրաժարվելու կամ այն դադարեցնելու դեպքում Կողմերը պետք է միմյանց հետ ժամանակին խորհրդակցեն՝ դադարեցման կամ հրաժարման ամենանպատակահարմար միջոցներ ձեռնարկելու համար:  </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13.3</w:t>
      </w:r>
      <w:r w:rsidRPr="00BF5A9F">
        <w:rPr>
          <w:rFonts w:ascii="GHEA Grapalat" w:eastAsia="GHEA Grapalat" w:hAnsi="GHEA Grapalat" w:cs="GHEA Grapalat"/>
          <w:sz w:val="24"/>
          <w:szCs w:val="24"/>
          <w:lang w:val="hy-AM"/>
        </w:rPr>
        <w:tab/>
        <w:t>Եթե սույն Համաձայնագրի դադարեցման մասին ծանուցման մեջ պահանջվում է, ապա Կողմերը բանակցում են 3.1 հոդվածում նշված յուրաքանչյուր փաստաթղթի՝ հնարավորինս շուտ դադարեցման կամ հրաժարվելու ժամկետի և ընթացիկ խնդիրների ու ծառայությունների հետ կապված ֆինանսական խնդիրների լուծման շուրջ: Դադարեցնող կամ հրաժարվող Կողմը պետք է ամբողջությամբ կատարի հանձնառությունները մինչև Համաձայնագրի դադարեցման կամ դրանից դուրս գալու ուժի մեջ մտնելը:</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13.4</w:t>
      </w:r>
      <w:r w:rsidRPr="00BF5A9F">
        <w:rPr>
          <w:rFonts w:ascii="GHEA Grapalat" w:eastAsia="GHEA Grapalat" w:hAnsi="GHEA Grapalat" w:cs="GHEA Grapalat"/>
          <w:sz w:val="24"/>
          <w:szCs w:val="24"/>
          <w:lang w:val="hy-AM"/>
        </w:rPr>
        <w:tab/>
        <w:t xml:space="preserve">Եթե Կողմերը որոշում են համատեղ դադարեցնել սույն Համաձայնագիրը, նրանք դադարեցման հետ կապված ցանկացած ծախս կրում են համատեղ: </w:t>
      </w: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p>
    <w:p w:rsidR="000406D6" w:rsidRPr="00BF5A9F" w:rsidRDefault="000406D6" w:rsidP="000406D6">
      <w:pPr>
        <w:spacing w:after="0" w:line="240" w:lineRule="auto"/>
        <w:ind w:firstLine="720"/>
        <w:jc w:val="both"/>
        <w:rPr>
          <w:rFonts w:ascii="GHEA Grapalat" w:eastAsia="GHEA Grapalat" w:hAnsi="GHEA Grapalat" w:cs="GHEA Grapalat"/>
          <w:color w:val="FF0000"/>
          <w:sz w:val="24"/>
          <w:szCs w:val="24"/>
          <w:lang w:val="hy-AM"/>
        </w:rPr>
      </w:pPr>
      <w:r w:rsidRPr="00BF5A9F">
        <w:rPr>
          <w:rFonts w:ascii="GHEA Grapalat" w:eastAsia="GHEA Grapalat" w:hAnsi="GHEA Grapalat" w:cs="GHEA Grapalat"/>
          <w:sz w:val="24"/>
          <w:szCs w:val="24"/>
          <w:lang w:val="hy-AM"/>
        </w:rPr>
        <w:lastRenderedPageBreak/>
        <w:t>13.5</w:t>
      </w:r>
      <w:r w:rsidRPr="00BF5A9F">
        <w:rPr>
          <w:rFonts w:ascii="GHEA Grapalat" w:eastAsia="GHEA Grapalat" w:hAnsi="GHEA Grapalat" w:cs="GHEA Grapalat"/>
          <w:sz w:val="24"/>
          <w:szCs w:val="24"/>
          <w:lang w:val="hy-AM"/>
        </w:rPr>
        <w:tab/>
        <w:t xml:space="preserve">Կողմերի իրավունքներն ու պարտականությունները, որոնք վերաբերում են Երրորդ կողմերին տեխնիկական տեղեկույթի բացահայտմանը և օգտագործմանը, անվտանգությանը, վաճառքին և փոխանցումներին, վեճերի կարգավորմանն առնչվող բողոքներին և պատասխանատվությանն` անկախ Կողմի՝ սույն Համաձայնագրի կամ դրա 3.1 հոդվածում նշված գրավոր փաստաթղթի դադարեցումից կամ դրանից հրաժարվելուց: </w:t>
      </w:r>
    </w:p>
    <w:p w:rsidR="000406D6" w:rsidRPr="00BF5A9F" w:rsidRDefault="000406D6" w:rsidP="000406D6">
      <w:pPr>
        <w:spacing w:after="0" w:line="240" w:lineRule="auto"/>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ՀՈԴՎԱԾ 14</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Լեզուն</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 xml:space="preserve">3.1 հոդվածում նշված գրավոր փաստաթղթերի նկատմամբ կկիրառվի  դրանք անգլերեն և ֆրանսերեն լեզուներով կազմելու վերաբերյալ ՆԱՏՕ-ի քաղաքականությունը: </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ՀՈԴՎԱԾ 15</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Վեճերի լուծում</w:t>
      </w:r>
    </w:p>
    <w:p w:rsidR="000406D6" w:rsidRPr="00BF5A9F" w:rsidRDefault="000406D6" w:rsidP="000406D6">
      <w:pPr>
        <w:spacing w:after="0" w:line="240" w:lineRule="auto"/>
        <w:jc w:val="center"/>
        <w:rPr>
          <w:rFonts w:ascii="GHEA Grapalat" w:eastAsia="GHEA Grapalat" w:hAnsi="GHEA Grapalat" w:cs="GHEA Grapalat"/>
          <w:sz w:val="24"/>
          <w:szCs w:val="24"/>
          <w:lang w:val="hy-AM"/>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Սույն Համաձայնագրի մեկնաբանման կամ կիրառման ընթացքում Կողմերի միջև ծագած ցանկացած տարաձայնություն կլուծվի նրանց միջև բանակցությունների միջոցով՝ առանց ազգային կամ միջազգային որևէ դատարանի կամ տրիբունալի կամ երրորդ կողմի դիմելու:</w:t>
      </w:r>
    </w:p>
    <w:p w:rsidR="000406D6" w:rsidRDefault="000406D6" w:rsidP="000406D6">
      <w:pPr>
        <w:spacing w:after="0" w:line="240" w:lineRule="auto"/>
        <w:jc w:val="center"/>
        <w:rPr>
          <w:rFonts w:ascii="GHEA Grapalat" w:eastAsia="GHEA Grapalat" w:hAnsi="GHEA Grapalat" w:cs="GHEA Grapalat"/>
          <w:b/>
          <w:bCs/>
          <w:sz w:val="24"/>
          <w:szCs w:val="24"/>
          <w:lang w:val="hy-AM"/>
        </w:rPr>
      </w:pPr>
    </w:p>
    <w:p w:rsidR="000406D6" w:rsidRDefault="000406D6" w:rsidP="000406D6">
      <w:pPr>
        <w:spacing w:after="0" w:line="240" w:lineRule="auto"/>
        <w:jc w:val="center"/>
        <w:rPr>
          <w:rFonts w:ascii="GHEA Grapalat" w:eastAsia="GHEA Grapalat" w:hAnsi="GHEA Grapalat" w:cs="GHEA Grapalat"/>
          <w:b/>
          <w:bCs/>
          <w:sz w:val="24"/>
          <w:szCs w:val="24"/>
          <w:lang w:val="hy-AM"/>
        </w:rPr>
      </w:pPr>
    </w:p>
    <w:p w:rsidR="000406D6" w:rsidRDefault="000406D6" w:rsidP="000406D6">
      <w:pPr>
        <w:spacing w:after="0" w:line="240" w:lineRule="auto"/>
        <w:jc w:val="center"/>
        <w:rPr>
          <w:rFonts w:ascii="GHEA Grapalat" w:eastAsia="GHEA Grapalat" w:hAnsi="GHEA Grapalat" w:cs="GHEA Grapalat"/>
          <w:b/>
          <w:bCs/>
          <w:sz w:val="24"/>
          <w:szCs w:val="24"/>
          <w:lang w:val="hy-AM"/>
        </w:rPr>
      </w:pPr>
    </w:p>
    <w:p w:rsidR="000406D6"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ՀՈԴՎԱԾ 16</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 xml:space="preserve">Ուժի մեջ մտնելու կարգը </w:t>
      </w:r>
    </w:p>
    <w:p w:rsidR="000406D6" w:rsidRPr="00BF5A9F" w:rsidRDefault="000406D6" w:rsidP="000406D6">
      <w:pPr>
        <w:spacing w:after="0" w:line="240" w:lineRule="auto"/>
        <w:jc w:val="center"/>
        <w:rPr>
          <w:rFonts w:ascii="GHEA Grapalat" w:eastAsia="GHEA Grapalat" w:hAnsi="GHEA Grapalat" w:cs="GHEA Grapalat"/>
          <w:sz w:val="24"/>
          <w:szCs w:val="24"/>
          <w:lang w:val="hy-AM"/>
        </w:rPr>
      </w:pPr>
    </w:p>
    <w:p w:rsidR="000406D6" w:rsidRPr="00BF5A9F" w:rsidRDefault="000406D6" w:rsidP="000406D6">
      <w:pPr>
        <w:spacing w:after="0" w:line="240" w:lineRule="auto"/>
        <w:ind w:firstLine="72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 xml:space="preserve">Սույն Համաձայնագիրն ուժի մեջ կմտնի դրա ուժի մեջ մտնելու համար անհրաժեշտ ներպետական ընթացակարգերն ավարտելու մասին Հայաստանի Հանրապետության գրավոր ծանուցումը դիվանագիտական ուղիներով ՆՍՊՕ-ի կողմից ստանալու օրը: </w:t>
      </w: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p>
    <w:p w:rsidR="000406D6" w:rsidRPr="00BF5A9F" w:rsidRDefault="000406D6" w:rsidP="000406D6">
      <w:pPr>
        <w:spacing w:after="0" w:line="240" w:lineRule="auto"/>
        <w:jc w:val="center"/>
        <w:rPr>
          <w:rFonts w:ascii="GHEA Grapalat" w:eastAsia="GHEA Grapalat" w:hAnsi="GHEA Grapalat" w:cs="GHEA Grapalat"/>
          <w:b/>
          <w:bCs/>
          <w:sz w:val="24"/>
          <w:szCs w:val="24"/>
          <w:lang w:val="hy-AM"/>
        </w:rPr>
      </w:pPr>
      <w:r w:rsidRPr="00BF5A9F">
        <w:rPr>
          <w:rFonts w:ascii="GHEA Grapalat" w:eastAsia="GHEA Grapalat" w:hAnsi="GHEA Grapalat" w:cs="GHEA Grapalat"/>
          <w:b/>
          <w:bCs/>
          <w:sz w:val="24"/>
          <w:szCs w:val="24"/>
          <w:lang w:val="hy-AM"/>
        </w:rPr>
        <w:t>ՀՈԴՎԱԾ 17</w:t>
      </w:r>
    </w:p>
    <w:p w:rsidR="000406D6" w:rsidRPr="00BF5A9F" w:rsidRDefault="000406D6" w:rsidP="000406D6">
      <w:pPr>
        <w:spacing w:after="0" w:line="240" w:lineRule="auto"/>
        <w:jc w:val="center"/>
        <w:rPr>
          <w:rFonts w:ascii="GHEA Grapalat" w:eastAsia="GHEA Grapalat" w:hAnsi="GHEA Grapalat" w:cs="GHEA Grapalat"/>
          <w:sz w:val="24"/>
          <w:szCs w:val="24"/>
          <w:lang w:val="hy-AM"/>
        </w:rPr>
      </w:pPr>
      <w:r w:rsidRPr="00BF5A9F">
        <w:rPr>
          <w:rFonts w:ascii="GHEA Grapalat" w:eastAsia="GHEA Grapalat" w:hAnsi="GHEA Grapalat" w:cs="GHEA Grapalat"/>
          <w:b/>
          <w:bCs/>
          <w:sz w:val="24"/>
          <w:szCs w:val="24"/>
          <w:lang w:val="hy-AM"/>
        </w:rPr>
        <w:t>Ստորագրում</w:t>
      </w:r>
    </w:p>
    <w:p w:rsidR="000406D6" w:rsidRPr="00BF5A9F" w:rsidRDefault="000406D6" w:rsidP="000406D6">
      <w:pPr>
        <w:spacing w:after="0" w:line="240" w:lineRule="auto"/>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ab/>
      </w:r>
    </w:p>
    <w:p w:rsidR="000406D6" w:rsidRPr="00BF5A9F" w:rsidRDefault="000406D6" w:rsidP="000406D6">
      <w:pPr>
        <w:spacing w:after="0" w:line="240" w:lineRule="auto"/>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ab/>
        <w:t>Կատարված է  Լյուքսեմբուրգ</w:t>
      </w:r>
      <w:r w:rsidRPr="005126B4">
        <w:rPr>
          <w:rFonts w:ascii="GHEA Grapalat" w:eastAsia="GHEA Grapalat" w:hAnsi="GHEA Grapalat" w:cs="GHEA Grapalat"/>
          <w:sz w:val="24"/>
          <w:szCs w:val="24"/>
          <w:lang w:val="hy-AM"/>
        </w:rPr>
        <w:t>ում</w:t>
      </w:r>
      <w:r w:rsidRPr="00BF5A9F">
        <w:rPr>
          <w:rFonts w:ascii="GHEA Grapalat" w:eastAsia="GHEA Grapalat" w:hAnsi="GHEA Grapalat" w:cs="GHEA Grapalat"/>
          <w:sz w:val="24"/>
          <w:szCs w:val="24"/>
          <w:lang w:val="hy-AM"/>
        </w:rPr>
        <w:t xml:space="preserve">՝ </w:t>
      </w:r>
      <w:r w:rsidRPr="00C80442">
        <w:rPr>
          <w:rFonts w:ascii="GHEA Grapalat" w:hAnsi="GHEA Grapalat"/>
          <w:sz w:val="24"/>
          <w:szCs w:val="24"/>
          <w:lang w:val="hy-AM"/>
        </w:rPr>
        <w:t>2017թ. հուլիսի 14-ի</w:t>
      </w:r>
      <w:r>
        <w:rPr>
          <w:rFonts w:ascii="GHEA Grapalat" w:hAnsi="GHEA Grapalat"/>
          <w:sz w:val="24"/>
          <w:szCs w:val="24"/>
          <w:lang w:val="hy-AM"/>
        </w:rPr>
        <w:t xml:space="preserve">ն </w:t>
      </w:r>
      <w:r w:rsidRPr="00BF5A9F">
        <w:rPr>
          <w:rFonts w:ascii="GHEA Grapalat" w:eastAsia="GHEA Grapalat" w:hAnsi="GHEA Grapalat" w:cs="GHEA Grapalat"/>
          <w:sz w:val="24"/>
          <w:szCs w:val="24"/>
          <w:lang w:val="hy-AM"/>
        </w:rPr>
        <w:t>և Բրյուսել</w:t>
      </w:r>
      <w:r>
        <w:rPr>
          <w:rFonts w:ascii="GHEA Grapalat" w:eastAsia="GHEA Grapalat" w:hAnsi="GHEA Grapalat" w:cs="GHEA Grapalat"/>
          <w:sz w:val="24"/>
          <w:szCs w:val="24"/>
          <w:lang w:val="hy-AM"/>
        </w:rPr>
        <w:t>ում</w:t>
      </w:r>
      <w:r w:rsidRPr="005126B4">
        <w:rPr>
          <w:rFonts w:ascii="GHEA Grapalat" w:eastAsia="GHEA Grapalat" w:hAnsi="GHEA Grapalat" w:cs="GHEA Grapalat"/>
          <w:sz w:val="24"/>
          <w:szCs w:val="24"/>
          <w:lang w:val="hy-AM"/>
        </w:rPr>
        <w:t>՝</w:t>
      </w:r>
      <w:r w:rsidRPr="00BF5A9F">
        <w:rPr>
          <w:rFonts w:ascii="GHEA Grapalat" w:eastAsia="GHEA Grapalat" w:hAnsi="GHEA Grapalat" w:cs="GHEA Grapalat"/>
          <w:sz w:val="24"/>
          <w:szCs w:val="24"/>
          <w:lang w:val="hy-AM"/>
        </w:rPr>
        <w:t xml:space="preserve"> </w:t>
      </w:r>
      <w:r w:rsidRPr="00C80442">
        <w:rPr>
          <w:rFonts w:ascii="GHEA Grapalat" w:hAnsi="GHEA Grapalat"/>
          <w:sz w:val="24"/>
          <w:szCs w:val="24"/>
          <w:lang w:val="hy-AM"/>
        </w:rPr>
        <w:t>2017թ. հուլիսի 14-ի</w:t>
      </w:r>
      <w:r>
        <w:rPr>
          <w:rFonts w:ascii="GHEA Grapalat" w:hAnsi="GHEA Grapalat"/>
          <w:sz w:val="24"/>
          <w:szCs w:val="24"/>
          <w:lang w:val="hy-AM"/>
        </w:rPr>
        <w:t xml:space="preserve">ն </w:t>
      </w:r>
      <w:r w:rsidRPr="00BF5A9F">
        <w:rPr>
          <w:rFonts w:ascii="GHEA Grapalat" w:eastAsia="GHEA Grapalat" w:hAnsi="GHEA Grapalat" w:cs="GHEA Grapalat"/>
          <w:sz w:val="24"/>
          <w:szCs w:val="24"/>
          <w:lang w:val="hy-AM"/>
        </w:rPr>
        <w:t>երկու բնօրինակով, յուրաքանչյուրը` հայերեն</w:t>
      </w:r>
      <w:r w:rsidRPr="005126B4">
        <w:rPr>
          <w:rFonts w:ascii="GHEA Grapalat" w:eastAsia="GHEA Grapalat" w:hAnsi="GHEA Grapalat" w:cs="GHEA Grapalat"/>
          <w:sz w:val="24"/>
          <w:szCs w:val="24"/>
          <w:lang w:val="hy-AM"/>
        </w:rPr>
        <w:t>,</w:t>
      </w:r>
      <w:r w:rsidRPr="00BF5A9F">
        <w:rPr>
          <w:rFonts w:ascii="GHEA Grapalat" w:eastAsia="GHEA Grapalat" w:hAnsi="GHEA Grapalat" w:cs="GHEA Grapalat"/>
          <w:sz w:val="24"/>
          <w:szCs w:val="24"/>
          <w:lang w:val="hy-AM"/>
        </w:rPr>
        <w:t xml:space="preserve"> անգլերեն և ֆրանսերեն: </w:t>
      </w:r>
      <w:r w:rsidRPr="00BF5A9F">
        <w:rPr>
          <w:rFonts w:ascii="GHEA Grapalat" w:eastAsia="GHEA Grapalat" w:hAnsi="GHEA Grapalat" w:cs="GHEA Grapalat"/>
          <w:sz w:val="24"/>
          <w:szCs w:val="24"/>
          <w:lang w:val="hy-AM"/>
        </w:rPr>
        <w:lastRenderedPageBreak/>
        <w:t xml:space="preserve">Որևէ վեճի կամ սույն Համաձայնագրի դրույթների մեկնաբանման կամ կիրառման առնչությամբ որևէ խնդրի առկայության դեպքում Կողմերը նախապատվությունը կտան անգլերեն տեքստին՝ որպես գերակայող տարբերակի: </w:t>
      </w:r>
    </w:p>
    <w:p w:rsidR="000406D6" w:rsidRPr="00BF5A9F" w:rsidRDefault="000406D6" w:rsidP="000406D6">
      <w:pPr>
        <w:spacing w:after="0" w:line="240" w:lineRule="auto"/>
        <w:jc w:val="both"/>
        <w:rPr>
          <w:rFonts w:ascii="GHEA Grapalat" w:eastAsia="GHEA Grapalat" w:hAnsi="GHEA Grapalat" w:cs="GHEA Grapalat"/>
          <w:sz w:val="24"/>
          <w:szCs w:val="24"/>
          <w:lang w:val="hy-AM"/>
        </w:rPr>
      </w:pPr>
    </w:p>
    <w:p w:rsidR="000406D6" w:rsidRDefault="000406D6" w:rsidP="000406D6">
      <w:pPr>
        <w:spacing w:after="0" w:line="240" w:lineRule="auto"/>
        <w:jc w:val="both"/>
        <w:rPr>
          <w:rFonts w:ascii="GHEA Grapalat" w:eastAsia="GHEA Grapalat" w:hAnsi="GHEA Grapalat" w:cs="GHEA Grapalat"/>
          <w:sz w:val="24"/>
          <w:szCs w:val="24"/>
          <w:lang w:val="hy-AM"/>
        </w:rPr>
      </w:pPr>
    </w:p>
    <w:p w:rsidR="000406D6" w:rsidRPr="00BF5A9F" w:rsidRDefault="000406D6" w:rsidP="000406D6">
      <w:pPr>
        <w:spacing w:after="0" w:line="240" w:lineRule="auto"/>
        <w:jc w:val="both"/>
        <w:rPr>
          <w:rFonts w:ascii="GHEA Grapalat" w:eastAsia="GHEA Grapalat" w:hAnsi="GHEA Grapalat" w:cs="GHEA Grapalat"/>
          <w:sz w:val="24"/>
          <w:szCs w:val="24"/>
          <w:lang w:val="hy-AM"/>
        </w:rPr>
      </w:pPr>
    </w:p>
    <w:p w:rsidR="000406D6" w:rsidRPr="00BF5A9F" w:rsidRDefault="000406D6" w:rsidP="000406D6">
      <w:pPr>
        <w:spacing w:after="0" w:line="240" w:lineRule="auto"/>
        <w:jc w:val="both"/>
        <w:rPr>
          <w:rFonts w:ascii="GHEA Grapalat" w:eastAsia="GHEA Grapalat" w:hAnsi="GHEA Grapalat" w:cs="GHEA Grapalat"/>
          <w:sz w:val="24"/>
          <w:szCs w:val="24"/>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9"/>
        <w:gridCol w:w="4670"/>
      </w:tblGrid>
      <w:tr w:rsidR="000406D6" w:rsidRPr="00BF5A9F" w:rsidTr="008E2A40">
        <w:tc>
          <w:tcPr>
            <w:tcW w:w="4669" w:type="dxa"/>
          </w:tcPr>
          <w:p w:rsidR="000406D6" w:rsidRPr="00BF5A9F" w:rsidRDefault="000406D6" w:rsidP="008E2A40">
            <w:pPr>
              <w:spacing w:after="0" w:line="240" w:lineRule="auto"/>
              <w:ind w:left="50"/>
              <w:jc w:val="center"/>
              <w:rPr>
                <w:rFonts w:ascii="GHEA Grapalat" w:eastAsia="GHEA Grapalat" w:hAnsi="GHEA Grapalat" w:cs="GHEA Grapalat"/>
                <w:b/>
                <w:sz w:val="24"/>
                <w:szCs w:val="24"/>
                <w:lang w:val="hy-AM"/>
              </w:rPr>
            </w:pPr>
            <w:r w:rsidRPr="00BF5A9F">
              <w:rPr>
                <w:rFonts w:ascii="GHEA Grapalat" w:eastAsia="GHEA Grapalat" w:hAnsi="GHEA Grapalat" w:cs="GHEA Grapalat"/>
                <w:b/>
                <w:sz w:val="24"/>
                <w:szCs w:val="24"/>
                <w:lang w:val="hy-AM"/>
              </w:rPr>
              <w:t>Հայաստանի Հանրապետության</w:t>
            </w:r>
          </w:p>
          <w:p w:rsidR="000406D6" w:rsidRPr="00BF5A9F" w:rsidRDefault="000406D6" w:rsidP="008E2A40">
            <w:pPr>
              <w:spacing w:after="0" w:line="240" w:lineRule="auto"/>
              <w:jc w:val="center"/>
              <w:rPr>
                <w:rFonts w:ascii="GHEA Grapalat" w:eastAsia="GHEA Grapalat" w:hAnsi="GHEA Grapalat" w:cs="GHEA Grapalat"/>
                <w:b/>
                <w:sz w:val="24"/>
                <w:szCs w:val="24"/>
                <w:lang w:val="hy-AM"/>
              </w:rPr>
            </w:pPr>
            <w:r w:rsidRPr="00BF5A9F">
              <w:rPr>
                <w:rFonts w:ascii="GHEA Grapalat" w:eastAsia="GHEA Grapalat" w:hAnsi="GHEA Grapalat" w:cs="GHEA Grapalat"/>
                <w:b/>
                <w:sz w:val="24"/>
                <w:szCs w:val="24"/>
                <w:lang w:val="hy-AM"/>
              </w:rPr>
              <w:t>կողմից՝</w:t>
            </w:r>
          </w:p>
          <w:p w:rsidR="000406D6" w:rsidRPr="00BF5A9F" w:rsidRDefault="000406D6" w:rsidP="008E2A4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HEA Grapalat" w:eastAsia="GHEA Grapalat" w:hAnsi="GHEA Grapalat" w:cs="GHEA Grapalat"/>
                <w:sz w:val="24"/>
                <w:szCs w:val="24"/>
                <w:lang w:val="hy-AM"/>
              </w:rPr>
            </w:pPr>
          </w:p>
          <w:p w:rsidR="000406D6" w:rsidRDefault="000406D6" w:rsidP="008E2A4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HEA Grapalat" w:eastAsia="GHEA Grapalat" w:hAnsi="GHEA Grapalat" w:cs="GHEA Grapalat"/>
                <w:sz w:val="24"/>
                <w:szCs w:val="24"/>
                <w:lang w:val="hy-AM"/>
              </w:rPr>
            </w:pPr>
          </w:p>
          <w:p w:rsidR="000406D6" w:rsidRPr="00BF5A9F" w:rsidRDefault="000406D6" w:rsidP="008E2A4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HEA Grapalat" w:eastAsia="GHEA Grapalat" w:hAnsi="GHEA Grapalat" w:cs="GHEA Grapalat"/>
                <w:sz w:val="24"/>
                <w:szCs w:val="24"/>
                <w:lang w:val="hy-AM"/>
              </w:rPr>
            </w:pPr>
          </w:p>
          <w:p w:rsidR="000406D6" w:rsidRPr="00BF5A9F" w:rsidRDefault="000406D6" w:rsidP="008E2A4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HEA Grapalat" w:eastAsia="GHEA Grapalat" w:hAnsi="GHEA Grapalat" w:cs="GHEA Grapalat"/>
                <w:sz w:val="24"/>
                <w:szCs w:val="24"/>
                <w:lang w:val="hy-AM"/>
              </w:rPr>
            </w:pPr>
          </w:p>
          <w:p w:rsidR="000406D6" w:rsidRPr="00BF5A9F" w:rsidRDefault="000406D6" w:rsidP="008E2A40">
            <w:pPr>
              <w:spacing w:after="0" w:line="240" w:lineRule="auto"/>
              <w:jc w:val="center"/>
              <w:rPr>
                <w:rFonts w:ascii="GHEA Grapalat" w:hAnsi="GHEA Grapalat"/>
                <w:b/>
                <w:sz w:val="24"/>
                <w:szCs w:val="24"/>
                <w:lang w:val="hy-AM"/>
              </w:rPr>
            </w:pPr>
            <w:r w:rsidRPr="00BF5A9F">
              <w:rPr>
                <w:rFonts w:ascii="GHEA Grapalat" w:hAnsi="GHEA Grapalat"/>
                <w:b/>
                <w:sz w:val="24"/>
                <w:szCs w:val="24"/>
                <w:lang w:val="hy-AM"/>
              </w:rPr>
              <w:t>Արմեն ԵԴԻԳԱՐՅԱՆ</w:t>
            </w:r>
          </w:p>
          <w:p w:rsidR="000406D6" w:rsidRPr="00BF5A9F" w:rsidRDefault="000406D6" w:rsidP="008E2A4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HEA Grapalat" w:eastAsia="GHEA Grapalat" w:hAnsi="GHEA Grapalat" w:cs="GHEA Grapalat"/>
                <w:sz w:val="24"/>
                <w:szCs w:val="24"/>
                <w:lang w:val="hy-AM"/>
              </w:rPr>
            </w:pPr>
            <w:r w:rsidRPr="00BF5A9F">
              <w:rPr>
                <w:rFonts w:ascii="GHEA Grapalat" w:hAnsi="GHEA Grapalat"/>
                <w:b/>
                <w:sz w:val="24"/>
                <w:szCs w:val="24"/>
                <w:lang w:val="hy-AM"/>
              </w:rPr>
              <w:t>Դեսպան, ՆԱՏՕ-ում Հայաստանի Հանրապետության առաքելության ղեկավար</w:t>
            </w:r>
          </w:p>
        </w:tc>
        <w:tc>
          <w:tcPr>
            <w:tcW w:w="4670" w:type="dxa"/>
          </w:tcPr>
          <w:p w:rsidR="000406D6" w:rsidRPr="00BF5A9F" w:rsidRDefault="000406D6" w:rsidP="008E2A40">
            <w:pPr>
              <w:spacing w:after="0" w:line="240" w:lineRule="auto"/>
              <w:jc w:val="center"/>
              <w:rPr>
                <w:rFonts w:ascii="GHEA Grapalat" w:eastAsia="GHEA Grapalat" w:hAnsi="GHEA Grapalat" w:cs="GHEA Grapalat"/>
                <w:b/>
                <w:sz w:val="24"/>
                <w:szCs w:val="24"/>
                <w:lang w:val="hy-AM"/>
              </w:rPr>
            </w:pPr>
            <w:r w:rsidRPr="00BF5A9F">
              <w:rPr>
                <w:rFonts w:ascii="GHEA Grapalat" w:eastAsia="GHEA Grapalat" w:hAnsi="GHEA Grapalat" w:cs="GHEA Grapalat"/>
                <w:b/>
                <w:sz w:val="24"/>
                <w:szCs w:val="24"/>
                <w:lang w:val="hy-AM"/>
              </w:rPr>
              <w:t>ՆԱՏՕ-ի ապահովման և մատակարարման կազմակերպության կողմից՝</w:t>
            </w:r>
          </w:p>
          <w:p w:rsidR="000406D6" w:rsidRPr="00BF5A9F" w:rsidRDefault="000406D6" w:rsidP="008E2A40">
            <w:pPr>
              <w:spacing w:after="0" w:line="240" w:lineRule="auto"/>
              <w:jc w:val="center"/>
              <w:rPr>
                <w:rFonts w:ascii="GHEA Grapalat" w:hAnsi="GHEA Grapalat"/>
                <w:b/>
                <w:sz w:val="24"/>
                <w:szCs w:val="24"/>
                <w:lang w:val="hy-AM"/>
              </w:rPr>
            </w:pPr>
          </w:p>
          <w:p w:rsidR="000406D6" w:rsidRPr="00BF5A9F" w:rsidRDefault="000406D6" w:rsidP="008E2A40">
            <w:pPr>
              <w:spacing w:after="0" w:line="240" w:lineRule="auto"/>
              <w:jc w:val="center"/>
              <w:rPr>
                <w:rFonts w:ascii="GHEA Grapalat" w:hAnsi="GHEA Grapalat"/>
                <w:b/>
                <w:sz w:val="24"/>
                <w:szCs w:val="24"/>
                <w:lang w:val="hy-AM"/>
              </w:rPr>
            </w:pPr>
          </w:p>
          <w:p w:rsidR="000406D6" w:rsidRPr="00BF5A9F" w:rsidRDefault="000406D6" w:rsidP="008E2A40">
            <w:pPr>
              <w:spacing w:after="0" w:line="240" w:lineRule="auto"/>
              <w:jc w:val="center"/>
              <w:rPr>
                <w:rFonts w:ascii="GHEA Grapalat" w:hAnsi="GHEA Grapalat"/>
                <w:b/>
                <w:sz w:val="24"/>
                <w:szCs w:val="24"/>
                <w:lang w:val="hy-AM"/>
              </w:rPr>
            </w:pPr>
          </w:p>
          <w:p w:rsidR="000406D6" w:rsidRPr="00BF5A9F" w:rsidRDefault="000406D6" w:rsidP="008E2A40">
            <w:pPr>
              <w:spacing w:after="0" w:line="240" w:lineRule="auto"/>
              <w:jc w:val="center"/>
              <w:rPr>
                <w:rFonts w:ascii="GHEA Grapalat" w:eastAsia="GHEA Grapalat" w:hAnsi="GHEA Grapalat" w:cs="GHEA Grapalat"/>
                <w:b/>
                <w:sz w:val="24"/>
                <w:szCs w:val="24"/>
                <w:lang w:val="hy-AM"/>
              </w:rPr>
            </w:pPr>
            <w:r w:rsidRPr="00BF5A9F">
              <w:rPr>
                <w:rFonts w:ascii="GHEA Grapalat" w:eastAsia="GHEA Grapalat" w:hAnsi="GHEA Grapalat" w:cs="GHEA Grapalat"/>
                <w:b/>
                <w:sz w:val="24"/>
                <w:szCs w:val="24"/>
                <w:lang w:val="hy-AM"/>
              </w:rPr>
              <w:t>Փիթր ԴՈՀՄԱՆ</w:t>
            </w:r>
          </w:p>
          <w:p w:rsidR="000406D6" w:rsidRPr="00BF5A9F" w:rsidRDefault="000406D6" w:rsidP="008E2A40">
            <w:pPr>
              <w:spacing w:after="0" w:line="240" w:lineRule="auto"/>
              <w:jc w:val="center"/>
              <w:rPr>
                <w:rFonts w:ascii="GHEA Grapalat" w:hAnsi="GHEA Grapalat"/>
                <w:b/>
                <w:sz w:val="24"/>
                <w:szCs w:val="24"/>
                <w:lang w:val="hy-AM"/>
              </w:rPr>
            </w:pPr>
            <w:r w:rsidRPr="00BF5A9F">
              <w:rPr>
                <w:rFonts w:ascii="GHEA Grapalat" w:eastAsia="GHEA Grapalat" w:hAnsi="GHEA Grapalat" w:cs="GHEA Grapalat"/>
                <w:b/>
                <w:sz w:val="24"/>
                <w:szCs w:val="24"/>
                <w:lang w:val="hy-AM"/>
              </w:rPr>
              <w:t>ՆՍՊԱ գլխավոր տնօրեն</w:t>
            </w:r>
          </w:p>
          <w:p w:rsidR="000406D6" w:rsidRPr="00BF5A9F" w:rsidRDefault="000406D6" w:rsidP="008E2A4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HEA Grapalat" w:eastAsia="GHEA Grapalat" w:hAnsi="GHEA Grapalat" w:cs="GHEA Grapalat"/>
                <w:sz w:val="24"/>
                <w:szCs w:val="24"/>
                <w:lang w:val="hy-AM"/>
              </w:rPr>
            </w:pPr>
          </w:p>
        </w:tc>
      </w:tr>
    </w:tbl>
    <w:p w:rsidR="000406D6" w:rsidRPr="00BF5A9F" w:rsidRDefault="000406D6" w:rsidP="000406D6">
      <w:pPr>
        <w:spacing w:after="0" w:line="240" w:lineRule="auto"/>
        <w:jc w:val="both"/>
        <w:rPr>
          <w:rFonts w:ascii="GHEA Grapalat" w:eastAsia="GHEA Grapalat" w:hAnsi="GHEA Grapalat" w:cs="GHEA Grapalat"/>
          <w:sz w:val="24"/>
          <w:szCs w:val="24"/>
          <w:lang w:val="hy-AM"/>
        </w:rPr>
      </w:pPr>
    </w:p>
    <w:p w:rsidR="000406D6" w:rsidRPr="00BF5A9F" w:rsidRDefault="000406D6" w:rsidP="000406D6">
      <w:pPr>
        <w:spacing w:after="0" w:line="240" w:lineRule="auto"/>
        <w:jc w:val="both"/>
        <w:rPr>
          <w:rFonts w:ascii="GHEA Grapalat" w:eastAsia="GHEA Grapalat" w:hAnsi="GHEA Grapalat" w:cs="GHEA Grapalat"/>
          <w:sz w:val="24"/>
          <w:szCs w:val="24"/>
          <w:lang w:val="hy-AM"/>
        </w:rPr>
      </w:pPr>
    </w:p>
    <w:p w:rsidR="000406D6" w:rsidRPr="00BF5A9F" w:rsidRDefault="000406D6" w:rsidP="000406D6">
      <w:pPr>
        <w:spacing w:after="0" w:line="240" w:lineRule="auto"/>
        <w:jc w:val="both"/>
        <w:rPr>
          <w:rFonts w:ascii="GHEA Grapalat" w:eastAsia="GHEA Grapalat" w:hAnsi="GHEA Grapalat" w:cs="GHEA Grapalat"/>
          <w:sz w:val="24"/>
          <w:szCs w:val="24"/>
          <w:lang w:val="hy-AM"/>
        </w:rPr>
      </w:pPr>
    </w:p>
    <w:p w:rsidR="000406D6" w:rsidRPr="00BF5A9F" w:rsidRDefault="000406D6" w:rsidP="000406D6">
      <w:pPr>
        <w:widowControl w:val="0"/>
        <w:spacing w:after="0" w:line="240" w:lineRule="auto"/>
        <w:ind w:firstLine="720"/>
        <w:jc w:val="both"/>
        <w:rPr>
          <w:rFonts w:ascii="GHEA Grapalat" w:eastAsia="GHEA Grapalat" w:hAnsi="GHEA Grapalat" w:cs="GHEA Grapalat"/>
          <w:sz w:val="24"/>
          <w:szCs w:val="24"/>
          <w:lang w:val="hy-AM"/>
        </w:rPr>
      </w:pPr>
    </w:p>
    <w:p w:rsidR="000406D6" w:rsidRPr="00BF5A9F" w:rsidRDefault="000406D6" w:rsidP="000406D6">
      <w:pPr>
        <w:spacing w:after="0" w:line="240" w:lineRule="auto"/>
        <w:jc w:val="right"/>
        <w:rPr>
          <w:rFonts w:ascii="GHEA Grapalat" w:eastAsia="GHEA Grapalat" w:hAnsi="GHEA Grapalat" w:cs="GHEA Grapalat"/>
          <w:b/>
          <w:bCs/>
          <w:sz w:val="24"/>
          <w:szCs w:val="24"/>
          <w:lang w:val="hy-AM"/>
        </w:rPr>
      </w:pPr>
    </w:p>
    <w:p w:rsidR="000406D6" w:rsidRPr="00BF5A9F" w:rsidRDefault="000406D6" w:rsidP="000406D6">
      <w:pPr>
        <w:spacing w:after="0" w:line="240" w:lineRule="auto"/>
        <w:jc w:val="right"/>
        <w:rPr>
          <w:rFonts w:ascii="GHEA Grapalat" w:eastAsia="GHEA Grapalat" w:hAnsi="GHEA Grapalat" w:cs="GHEA Grapalat"/>
          <w:b/>
          <w:bCs/>
          <w:sz w:val="24"/>
          <w:szCs w:val="24"/>
          <w:lang w:val="hy-AM"/>
        </w:rPr>
      </w:pPr>
    </w:p>
    <w:p w:rsidR="000406D6" w:rsidRPr="00BF5A9F" w:rsidRDefault="000406D6" w:rsidP="000406D6">
      <w:pPr>
        <w:spacing w:after="0" w:line="240" w:lineRule="auto"/>
        <w:jc w:val="right"/>
        <w:rPr>
          <w:rFonts w:ascii="GHEA Grapalat" w:eastAsia="GHEA Grapalat" w:hAnsi="GHEA Grapalat" w:cs="GHEA Grapalat"/>
          <w:b/>
          <w:bCs/>
          <w:sz w:val="24"/>
          <w:szCs w:val="24"/>
          <w:lang w:val="hy-AM"/>
        </w:rPr>
      </w:pPr>
    </w:p>
    <w:p w:rsidR="000406D6" w:rsidRPr="00BF5A9F" w:rsidRDefault="000406D6" w:rsidP="000406D6">
      <w:pPr>
        <w:spacing w:after="0" w:line="240" w:lineRule="auto"/>
        <w:jc w:val="right"/>
        <w:rPr>
          <w:rFonts w:ascii="GHEA Grapalat" w:eastAsia="GHEA Grapalat" w:hAnsi="GHEA Grapalat" w:cs="GHEA Grapalat"/>
          <w:b/>
          <w:bCs/>
          <w:sz w:val="24"/>
          <w:szCs w:val="24"/>
          <w:lang w:val="hy-AM"/>
        </w:rPr>
      </w:pPr>
    </w:p>
    <w:p w:rsidR="000406D6" w:rsidRDefault="000406D6" w:rsidP="000406D6">
      <w:pPr>
        <w:spacing w:after="0" w:line="240" w:lineRule="auto"/>
        <w:jc w:val="right"/>
        <w:rPr>
          <w:rFonts w:ascii="GHEA Grapalat" w:eastAsia="GHEA Grapalat" w:hAnsi="GHEA Grapalat" w:cs="GHEA Grapalat"/>
          <w:b/>
          <w:bCs/>
          <w:sz w:val="24"/>
          <w:szCs w:val="24"/>
          <w:lang w:val="hy-AM"/>
        </w:rPr>
      </w:pPr>
    </w:p>
    <w:p w:rsidR="000406D6" w:rsidRDefault="000406D6" w:rsidP="000406D6">
      <w:pPr>
        <w:spacing w:after="0" w:line="240" w:lineRule="auto"/>
        <w:jc w:val="right"/>
        <w:rPr>
          <w:rFonts w:ascii="GHEA Grapalat" w:eastAsia="GHEA Grapalat" w:hAnsi="GHEA Grapalat" w:cs="GHEA Grapalat"/>
          <w:b/>
          <w:bCs/>
          <w:sz w:val="24"/>
          <w:szCs w:val="24"/>
          <w:lang w:val="hy-AM"/>
        </w:rPr>
      </w:pPr>
    </w:p>
    <w:p w:rsidR="000406D6" w:rsidRDefault="000406D6" w:rsidP="000406D6">
      <w:pPr>
        <w:spacing w:after="0" w:line="240" w:lineRule="auto"/>
        <w:jc w:val="right"/>
        <w:rPr>
          <w:rFonts w:ascii="GHEA Grapalat" w:eastAsia="GHEA Grapalat" w:hAnsi="GHEA Grapalat" w:cs="GHEA Grapalat"/>
          <w:b/>
          <w:bCs/>
          <w:sz w:val="24"/>
          <w:szCs w:val="24"/>
          <w:lang w:val="en-US"/>
        </w:rPr>
      </w:pPr>
    </w:p>
    <w:p w:rsidR="000406D6" w:rsidRDefault="000406D6" w:rsidP="000406D6">
      <w:pPr>
        <w:spacing w:after="0" w:line="240" w:lineRule="auto"/>
        <w:jc w:val="right"/>
        <w:rPr>
          <w:rFonts w:ascii="GHEA Grapalat" w:eastAsia="GHEA Grapalat" w:hAnsi="GHEA Grapalat" w:cs="GHEA Grapalat"/>
          <w:b/>
          <w:bCs/>
          <w:sz w:val="24"/>
          <w:szCs w:val="24"/>
          <w:lang w:val="en-US"/>
        </w:rPr>
      </w:pPr>
    </w:p>
    <w:p w:rsidR="000406D6" w:rsidRDefault="000406D6" w:rsidP="000406D6">
      <w:pPr>
        <w:spacing w:after="0" w:line="240" w:lineRule="auto"/>
        <w:jc w:val="right"/>
        <w:rPr>
          <w:rFonts w:ascii="GHEA Grapalat" w:eastAsia="GHEA Grapalat" w:hAnsi="GHEA Grapalat" w:cs="GHEA Grapalat"/>
          <w:b/>
          <w:bCs/>
          <w:sz w:val="24"/>
          <w:szCs w:val="24"/>
          <w:lang w:val="en-US"/>
        </w:rPr>
      </w:pPr>
    </w:p>
    <w:p w:rsidR="000406D6" w:rsidRDefault="000406D6" w:rsidP="000406D6">
      <w:pPr>
        <w:spacing w:after="0" w:line="240" w:lineRule="auto"/>
        <w:jc w:val="right"/>
        <w:rPr>
          <w:rFonts w:ascii="GHEA Grapalat" w:eastAsia="GHEA Grapalat" w:hAnsi="GHEA Grapalat" w:cs="GHEA Grapalat"/>
          <w:b/>
          <w:bCs/>
          <w:sz w:val="24"/>
          <w:szCs w:val="24"/>
          <w:lang w:val="en-US"/>
        </w:rPr>
      </w:pPr>
    </w:p>
    <w:p w:rsidR="000406D6" w:rsidRDefault="000406D6" w:rsidP="000406D6">
      <w:pPr>
        <w:spacing w:after="0" w:line="240" w:lineRule="auto"/>
        <w:jc w:val="right"/>
        <w:rPr>
          <w:rFonts w:ascii="GHEA Grapalat" w:eastAsia="GHEA Grapalat" w:hAnsi="GHEA Grapalat" w:cs="GHEA Grapalat"/>
          <w:b/>
          <w:bCs/>
          <w:sz w:val="24"/>
          <w:szCs w:val="24"/>
          <w:lang w:val="en-US"/>
        </w:rPr>
      </w:pPr>
    </w:p>
    <w:p w:rsidR="000406D6" w:rsidRDefault="000406D6" w:rsidP="000406D6">
      <w:pPr>
        <w:spacing w:after="0" w:line="240" w:lineRule="auto"/>
        <w:jc w:val="right"/>
        <w:rPr>
          <w:rFonts w:ascii="GHEA Grapalat" w:eastAsia="GHEA Grapalat" w:hAnsi="GHEA Grapalat" w:cs="GHEA Grapalat"/>
          <w:b/>
          <w:bCs/>
          <w:sz w:val="24"/>
          <w:szCs w:val="24"/>
          <w:lang w:val="en-US"/>
        </w:rPr>
      </w:pPr>
    </w:p>
    <w:p w:rsidR="000406D6" w:rsidRDefault="000406D6" w:rsidP="000406D6">
      <w:pPr>
        <w:spacing w:after="0" w:line="240" w:lineRule="auto"/>
        <w:jc w:val="right"/>
        <w:rPr>
          <w:rFonts w:ascii="GHEA Grapalat" w:eastAsia="GHEA Grapalat" w:hAnsi="GHEA Grapalat" w:cs="GHEA Grapalat"/>
          <w:b/>
          <w:bCs/>
          <w:sz w:val="24"/>
          <w:szCs w:val="24"/>
          <w:lang w:val="en-US"/>
        </w:rPr>
      </w:pPr>
    </w:p>
    <w:p w:rsidR="000406D6" w:rsidRDefault="000406D6" w:rsidP="000406D6">
      <w:pPr>
        <w:spacing w:after="0" w:line="240" w:lineRule="auto"/>
        <w:jc w:val="right"/>
        <w:rPr>
          <w:rFonts w:ascii="GHEA Grapalat" w:eastAsia="GHEA Grapalat" w:hAnsi="GHEA Grapalat" w:cs="GHEA Grapalat"/>
          <w:b/>
          <w:bCs/>
          <w:sz w:val="24"/>
          <w:szCs w:val="24"/>
          <w:lang w:val="en-US"/>
        </w:rPr>
      </w:pPr>
    </w:p>
    <w:p w:rsidR="000406D6" w:rsidRDefault="000406D6" w:rsidP="000406D6">
      <w:pPr>
        <w:spacing w:after="0" w:line="240" w:lineRule="auto"/>
        <w:jc w:val="right"/>
        <w:rPr>
          <w:rFonts w:ascii="GHEA Grapalat" w:eastAsia="GHEA Grapalat" w:hAnsi="GHEA Grapalat" w:cs="GHEA Grapalat"/>
          <w:b/>
          <w:bCs/>
          <w:sz w:val="24"/>
          <w:szCs w:val="24"/>
          <w:lang w:val="en-US"/>
        </w:rPr>
      </w:pPr>
    </w:p>
    <w:p w:rsidR="000406D6" w:rsidRDefault="000406D6" w:rsidP="000406D6">
      <w:pPr>
        <w:spacing w:after="0" w:line="240" w:lineRule="auto"/>
        <w:jc w:val="right"/>
        <w:rPr>
          <w:rFonts w:ascii="GHEA Grapalat" w:eastAsia="GHEA Grapalat" w:hAnsi="GHEA Grapalat" w:cs="GHEA Grapalat"/>
          <w:b/>
          <w:bCs/>
          <w:sz w:val="24"/>
          <w:szCs w:val="24"/>
          <w:lang w:val="en-US"/>
        </w:rPr>
      </w:pPr>
    </w:p>
    <w:p w:rsidR="000406D6" w:rsidRDefault="000406D6" w:rsidP="000406D6">
      <w:pPr>
        <w:spacing w:after="0" w:line="240" w:lineRule="auto"/>
        <w:jc w:val="right"/>
        <w:rPr>
          <w:rFonts w:ascii="GHEA Grapalat" w:eastAsia="GHEA Grapalat" w:hAnsi="GHEA Grapalat" w:cs="GHEA Grapalat"/>
          <w:b/>
          <w:bCs/>
          <w:sz w:val="24"/>
          <w:szCs w:val="24"/>
          <w:lang w:val="en-US"/>
        </w:rPr>
      </w:pPr>
    </w:p>
    <w:p w:rsidR="000406D6" w:rsidRDefault="000406D6" w:rsidP="000406D6">
      <w:pPr>
        <w:spacing w:after="0" w:line="240" w:lineRule="auto"/>
        <w:jc w:val="right"/>
        <w:rPr>
          <w:rFonts w:ascii="GHEA Grapalat" w:eastAsia="GHEA Grapalat" w:hAnsi="GHEA Grapalat" w:cs="GHEA Grapalat"/>
          <w:b/>
          <w:bCs/>
          <w:sz w:val="24"/>
          <w:szCs w:val="24"/>
          <w:lang w:val="en-US"/>
        </w:rPr>
      </w:pPr>
    </w:p>
    <w:p w:rsidR="000406D6" w:rsidRDefault="000406D6" w:rsidP="000406D6">
      <w:pPr>
        <w:spacing w:after="0" w:line="240" w:lineRule="auto"/>
        <w:jc w:val="right"/>
        <w:rPr>
          <w:rFonts w:ascii="GHEA Grapalat" w:eastAsia="GHEA Grapalat" w:hAnsi="GHEA Grapalat" w:cs="GHEA Grapalat"/>
          <w:b/>
          <w:bCs/>
          <w:sz w:val="24"/>
          <w:szCs w:val="24"/>
          <w:lang w:val="en-US"/>
        </w:rPr>
      </w:pPr>
    </w:p>
    <w:p w:rsidR="000406D6" w:rsidRDefault="000406D6" w:rsidP="000406D6">
      <w:pPr>
        <w:spacing w:after="0" w:line="240" w:lineRule="auto"/>
        <w:jc w:val="right"/>
        <w:rPr>
          <w:rFonts w:ascii="GHEA Grapalat" w:eastAsia="GHEA Grapalat" w:hAnsi="GHEA Grapalat" w:cs="GHEA Grapalat"/>
          <w:b/>
          <w:bCs/>
          <w:sz w:val="24"/>
          <w:szCs w:val="24"/>
          <w:lang w:val="en-US"/>
        </w:rPr>
      </w:pPr>
    </w:p>
    <w:p w:rsidR="000406D6" w:rsidRDefault="000406D6" w:rsidP="000406D6">
      <w:pPr>
        <w:spacing w:after="0" w:line="240" w:lineRule="auto"/>
        <w:jc w:val="right"/>
        <w:rPr>
          <w:rFonts w:ascii="GHEA Grapalat" w:eastAsia="GHEA Grapalat" w:hAnsi="GHEA Grapalat" w:cs="GHEA Grapalat"/>
          <w:b/>
          <w:bCs/>
          <w:sz w:val="24"/>
          <w:szCs w:val="24"/>
          <w:lang w:val="en-US"/>
        </w:rPr>
      </w:pPr>
    </w:p>
    <w:p w:rsidR="000406D6" w:rsidRPr="00BF5A9F" w:rsidRDefault="000406D6" w:rsidP="000406D6">
      <w:pPr>
        <w:spacing w:after="0" w:line="240" w:lineRule="auto"/>
        <w:jc w:val="right"/>
        <w:rPr>
          <w:rFonts w:ascii="GHEA Grapalat" w:eastAsia="GHEA Grapalat" w:hAnsi="GHEA Grapalat" w:cs="GHEA Grapalat"/>
          <w:sz w:val="24"/>
          <w:szCs w:val="24"/>
          <w:lang w:val="hy-AM"/>
        </w:rPr>
      </w:pPr>
      <w:r w:rsidRPr="00BF5A9F">
        <w:rPr>
          <w:rFonts w:ascii="GHEA Grapalat" w:eastAsia="GHEA Grapalat" w:hAnsi="GHEA Grapalat" w:cs="GHEA Grapalat"/>
          <w:b/>
          <w:bCs/>
          <w:sz w:val="24"/>
          <w:szCs w:val="24"/>
          <w:lang w:val="hy-AM"/>
        </w:rPr>
        <w:lastRenderedPageBreak/>
        <w:t>Հավելված 1</w:t>
      </w:r>
    </w:p>
    <w:p w:rsidR="000406D6" w:rsidRPr="00BF5A9F" w:rsidRDefault="000406D6" w:rsidP="000406D6">
      <w:pPr>
        <w:spacing w:after="0" w:line="240" w:lineRule="auto"/>
        <w:jc w:val="both"/>
        <w:rPr>
          <w:rFonts w:ascii="GHEA Grapalat" w:eastAsia="GHEA Grapalat" w:hAnsi="GHEA Grapalat" w:cs="GHEA Grapalat"/>
          <w:sz w:val="24"/>
          <w:szCs w:val="24"/>
          <w:lang w:val="hy-AM"/>
        </w:rPr>
      </w:pPr>
    </w:p>
    <w:p w:rsidR="000406D6" w:rsidRPr="00BF5A9F" w:rsidRDefault="000406D6" w:rsidP="000406D6">
      <w:pPr>
        <w:spacing w:after="0" w:line="240" w:lineRule="auto"/>
        <w:ind w:firstLine="36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Սույն Համաձայնագրի դրույթներին վերաբերող բոլոր հարցերի դեպքում կոնտակտային մարմիններն  են՝</w:t>
      </w:r>
    </w:p>
    <w:p w:rsidR="000406D6" w:rsidRPr="00BF5A9F" w:rsidRDefault="000406D6" w:rsidP="000406D6">
      <w:pPr>
        <w:spacing w:after="0" w:line="240" w:lineRule="auto"/>
        <w:ind w:firstLine="360"/>
        <w:jc w:val="both"/>
        <w:rPr>
          <w:rFonts w:ascii="GHEA Grapalat" w:eastAsia="GHEA Grapalat" w:hAnsi="GHEA Grapalat" w:cs="GHEA Grapalat"/>
          <w:sz w:val="24"/>
          <w:szCs w:val="24"/>
          <w:lang w:val="hy-AM"/>
        </w:rPr>
      </w:pPr>
    </w:p>
    <w:p w:rsidR="000406D6" w:rsidRPr="00BF5A9F" w:rsidRDefault="000406D6" w:rsidP="000406D6">
      <w:pPr>
        <w:spacing w:after="0" w:line="240" w:lineRule="auto"/>
        <w:ind w:firstLine="720"/>
        <w:jc w:val="both"/>
        <w:rPr>
          <w:rFonts w:ascii="GHEA Grapalat" w:eastAsia="GHEA Grapalat" w:hAnsi="GHEA Grapalat" w:cs="GHEA Grapalat"/>
          <w:color w:val="FF0000"/>
          <w:sz w:val="24"/>
          <w:szCs w:val="24"/>
          <w:lang w:val="hy-AM"/>
        </w:rPr>
      </w:pPr>
    </w:p>
    <w:p w:rsidR="000406D6" w:rsidRPr="00BF5A9F" w:rsidRDefault="000406D6" w:rsidP="000406D6">
      <w:pPr>
        <w:spacing w:after="0" w:line="240" w:lineRule="auto"/>
        <w:ind w:firstLine="360"/>
        <w:jc w:val="both"/>
        <w:rPr>
          <w:rFonts w:ascii="GHEA Grapalat" w:eastAsia="Courier" w:hAnsi="GHEA Grapalat" w:cs="Courier"/>
          <w:sz w:val="24"/>
          <w:szCs w:val="24"/>
          <w:lang w:val="hy-AM"/>
        </w:rPr>
      </w:pPr>
      <w:r w:rsidRPr="00BF5A9F">
        <w:rPr>
          <w:rFonts w:ascii="GHEA Grapalat" w:eastAsia="GHEA Grapalat" w:hAnsi="GHEA Grapalat" w:cs="GHEA Grapalat"/>
          <w:sz w:val="24"/>
          <w:szCs w:val="24"/>
          <w:lang w:val="hy-AM"/>
        </w:rPr>
        <w:t>Հայաստանի Հանրապետության պաշտպանության նախարարության համար՝</w:t>
      </w:r>
    </w:p>
    <w:p w:rsidR="000406D6" w:rsidRPr="00BF5A9F" w:rsidRDefault="000406D6" w:rsidP="000406D6">
      <w:pPr>
        <w:spacing w:after="0" w:line="240" w:lineRule="auto"/>
        <w:jc w:val="both"/>
        <w:rPr>
          <w:rFonts w:ascii="GHEA Grapalat" w:eastAsia="GHEA Grapalat" w:hAnsi="GHEA Grapalat" w:cs="GHEA Grapalat"/>
          <w:sz w:val="24"/>
          <w:szCs w:val="24"/>
          <w:lang w:val="hy-AM"/>
        </w:rPr>
      </w:pPr>
    </w:p>
    <w:p w:rsidR="000406D6" w:rsidRPr="00BF5A9F" w:rsidRDefault="000406D6" w:rsidP="000406D6">
      <w:pPr>
        <w:spacing w:after="0" w:line="240" w:lineRule="auto"/>
        <w:ind w:firstLine="36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Պաշտպանական քաղաքականության վարչություն</w:t>
      </w:r>
    </w:p>
    <w:p w:rsidR="000406D6" w:rsidRPr="00BF5A9F" w:rsidRDefault="000406D6" w:rsidP="000406D6">
      <w:pPr>
        <w:spacing w:after="0" w:line="240" w:lineRule="auto"/>
        <w:ind w:firstLine="36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 xml:space="preserve">Բագրևանդի 5, ք. Երևան, ՀՀ 0044 </w:t>
      </w:r>
    </w:p>
    <w:p w:rsidR="000406D6" w:rsidRPr="00BF5A9F" w:rsidRDefault="000406D6" w:rsidP="000406D6">
      <w:pPr>
        <w:spacing w:after="0" w:line="240" w:lineRule="auto"/>
        <w:ind w:firstLine="360"/>
        <w:jc w:val="both"/>
        <w:rPr>
          <w:rFonts w:ascii="GHEA Grapalat" w:eastAsia="GHEA Grapalat" w:hAnsi="GHEA Grapalat" w:cs="GHEA Grapalat"/>
          <w:sz w:val="24"/>
          <w:szCs w:val="24"/>
          <w:lang w:val="hy-AM"/>
        </w:rPr>
      </w:pPr>
      <w:r w:rsidRPr="005126B4">
        <w:rPr>
          <w:rFonts w:ascii="GHEA Grapalat" w:eastAsia="GHEA Grapalat" w:hAnsi="GHEA Grapalat" w:cs="GHEA Grapalat"/>
          <w:sz w:val="24"/>
          <w:szCs w:val="24"/>
          <w:lang w:val="hy-AM"/>
        </w:rPr>
        <w:t>Միջազգային հ</w:t>
      </w:r>
      <w:r w:rsidRPr="00BF5A9F">
        <w:rPr>
          <w:rFonts w:ascii="GHEA Grapalat" w:eastAsia="GHEA Grapalat" w:hAnsi="GHEA Grapalat" w:cs="GHEA Grapalat"/>
          <w:sz w:val="24"/>
          <w:szCs w:val="24"/>
          <w:lang w:val="hy-AM"/>
        </w:rPr>
        <w:t>եռախոս՝ +37410 29 45 29</w:t>
      </w:r>
    </w:p>
    <w:p w:rsidR="000406D6" w:rsidRPr="00BF5A9F" w:rsidRDefault="000406D6" w:rsidP="000406D6">
      <w:pPr>
        <w:spacing w:after="0" w:line="240" w:lineRule="auto"/>
        <w:ind w:firstLine="360"/>
        <w:jc w:val="both"/>
        <w:rPr>
          <w:rFonts w:ascii="GHEA Grapalat" w:eastAsia="GHEA Grapalat" w:hAnsi="GHEA Grapalat" w:cs="GHEA Grapalat"/>
          <w:sz w:val="24"/>
          <w:szCs w:val="24"/>
          <w:lang w:val="hy-AM"/>
        </w:rPr>
      </w:pPr>
      <w:r w:rsidRPr="005126B4">
        <w:rPr>
          <w:rFonts w:ascii="GHEA Grapalat" w:eastAsia="GHEA Grapalat" w:hAnsi="GHEA Grapalat" w:cs="GHEA Grapalat"/>
          <w:sz w:val="24"/>
          <w:szCs w:val="24"/>
          <w:lang w:val="hy-AM"/>
        </w:rPr>
        <w:t>Միջազգային ֆ</w:t>
      </w:r>
      <w:r w:rsidRPr="00BF5A9F">
        <w:rPr>
          <w:rFonts w:ascii="GHEA Grapalat" w:eastAsia="GHEA Grapalat" w:hAnsi="GHEA Grapalat" w:cs="GHEA Grapalat"/>
          <w:sz w:val="24"/>
          <w:szCs w:val="24"/>
          <w:lang w:val="hy-AM"/>
        </w:rPr>
        <w:t>աքս` +37410 29 45 31</w:t>
      </w:r>
    </w:p>
    <w:p w:rsidR="000406D6" w:rsidRDefault="000406D6" w:rsidP="000406D6">
      <w:pPr>
        <w:spacing w:after="0" w:line="240" w:lineRule="auto"/>
        <w:ind w:firstLine="360"/>
        <w:jc w:val="both"/>
        <w:rPr>
          <w:rFonts w:ascii="GHEA Grapalat" w:eastAsia="GHEA Grapalat" w:hAnsi="GHEA Grapalat" w:cs="GHEA Grapalat"/>
          <w:sz w:val="24"/>
          <w:szCs w:val="24"/>
          <w:lang w:val="hy-AM"/>
        </w:rPr>
      </w:pPr>
    </w:p>
    <w:p w:rsidR="000406D6" w:rsidRDefault="000406D6" w:rsidP="000406D6">
      <w:pPr>
        <w:spacing w:after="0" w:line="240" w:lineRule="auto"/>
        <w:ind w:firstLine="360"/>
        <w:jc w:val="both"/>
        <w:rPr>
          <w:rFonts w:ascii="GHEA Grapalat" w:eastAsia="GHEA Grapalat" w:hAnsi="GHEA Grapalat" w:cs="GHEA Grapalat"/>
          <w:sz w:val="24"/>
          <w:szCs w:val="24"/>
          <w:lang w:val="hy-AM"/>
        </w:rPr>
      </w:pPr>
    </w:p>
    <w:p w:rsidR="000406D6" w:rsidRPr="00BF5A9F" w:rsidRDefault="000406D6" w:rsidP="000406D6">
      <w:pPr>
        <w:spacing w:after="0" w:line="240" w:lineRule="auto"/>
        <w:ind w:firstLine="360"/>
        <w:jc w:val="both"/>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ՆՍՊՕ-ի համար՝</w:t>
      </w:r>
    </w:p>
    <w:p w:rsidR="000406D6" w:rsidRPr="00BF5A9F" w:rsidRDefault="000406D6" w:rsidP="000406D6">
      <w:pPr>
        <w:spacing w:after="0" w:line="240" w:lineRule="auto"/>
        <w:ind w:firstLine="360"/>
        <w:jc w:val="both"/>
        <w:rPr>
          <w:rFonts w:ascii="GHEA Grapalat" w:eastAsia="Courier" w:hAnsi="GHEA Grapalat" w:cs="Courier"/>
          <w:sz w:val="24"/>
          <w:szCs w:val="24"/>
          <w:lang w:val="hy-AM"/>
        </w:rPr>
      </w:pPr>
    </w:p>
    <w:p w:rsidR="000406D6" w:rsidRPr="00BF5A9F" w:rsidRDefault="000406D6" w:rsidP="000406D6">
      <w:pPr>
        <w:spacing w:after="0" w:line="240" w:lineRule="auto"/>
        <w:ind w:firstLine="360"/>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Իրավական խորհրդատու</w:t>
      </w:r>
    </w:p>
    <w:p w:rsidR="000406D6" w:rsidRPr="00BF5A9F" w:rsidRDefault="000406D6" w:rsidP="000406D6">
      <w:pPr>
        <w:spacing w:after="0" w:line="240" w:lineRule="auto"/>
        <w:ind w:firstLine="360"/>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L-8302 Կապելլեն, Լյուքսեմբուրգ</w:t>
      </w:r>
      <w:r w:rsidRPr="00BF5A9F">
        <w:rPr>
          <w:rFonts w:ascii="GHEA Grapalat" w:eastAsia="GHEA Grapalat" w:hAnsi="GHEA Grapalat" w:cs="GHEA Grapalat"/>
          <w:sz w:val="24"/>
          <w:szCs w:val="24"/>
          <w:lang w:val="hy-AM"/>
        </w:rPr>
        <w:tab/>
      </w:r>
      <w:r w:rsidRPr="00BF5A9F">
        <w:rPr>
          <w:rFonts w:ascii="GHEA Grapalat" w:eastAsia="GHEA Grapalat" w:hAnsi="GHEA Grapalat" w:cs="GHEA Grapalat"/>
          <w:sz w:val="24"/>
          <w:szCs w:val="24"/>
          <w:lang w:val="hy-AM"/>
        </w:rPr>
        <w:tab/>
      </w:r>
      <w:r w:rsidRPr="00BF5A9F">
        <w:rPr>
          <w:rFonts w:ascii="GHEA Grapalat" w:eastAsia="GHEA Grapalat" w:hAnsi="GHEA Grapalat" w:cs="GHEA Grapalat"/>
          <w:sz w:val="24"/>
          <w:szCs w:val="24"/>
          <w:lang w:val="hy-AM"/>
        </w:rPr>
        <w:tab/>
      </w:r>
      <w:r w:rsidRPr="00BF5A9F">
        <w:rPr>
          <w:rFonts w:ascii="GHEA Grapalat" w:eastAsia="GHEA Grapalat" w:hAnsi="GHEA Grapalat" w:cs="GHEA Grapalat"/>
          <w:sz w:val="24"/>
          <w:szCs w:val="24"/>
          <w:lang w:val="hy-AM"/>
        </w:rPr>
        <w:tab/>
      </w:r>
      <w:r w:rsidRPr="00BF5A9F">
        <w:rPr>
          <w:rFonts w:ascii="GHEA Grapalat" w:eastAsia="GHEA Grapalat" w:hAnsi="GHEA Grapalat" w:cs="GHEA Grapalat"/>
          <w:sz w:val="24"/>
          <w:szCs w:val="24"/>
          <w:lang w:val="hy-AM"/>
        </w:rPr>
        <w:tab/>
      </w:r>
      <w:r w:rsidRPr="00BF5A9F">
        <w:rPr>
          <w:rFonts w:ascii="GHEA Grapalat" w:eastAsia="GHEA Grapalat" w:hAnsi="GHEA Grapalat" w:cs="GHEA Grapalat"/>
          <w:sz w:val="24"/>
          <w:szCs w:val="24"/>
          <w:lang w:val="hy-AM"/>
        </w:rPr>
        <w:tab/>
      </w:r>
    </w:p>
    <w:p w:rsidR="000406D6" w:rsidRPr="00BF5A9F" w:rsidRDefault="000406D6" w:rsidP="000406D6">
      <w:pPr>
        <w:spacing w:after="0" w:line="240" w:lineRule="auto"/>
        <w:ind w:firstLine="360"/>
        <w:rPr>
          <w:rFonts w:ascii="GHEA Grapalat" w:eastAsia="GHEA Grapalat" w:hAnsi="GHEA Grapalat" w:cs="GHEA Grapalat"/>
          <w:sz w:val="24"/>
          <w:szCs w:val="24"/>
          <w:lang w:val="hy-AM"/>
        </w:rPr>
      </w:pPr>
      <w:r w:rsidRPr="00BF5A9F">
        <w:rPr>
          <w:rFonts w:ascii="GHEA Grapalat" w:eastAsia="GHEA Grapalat" w:hAnsi="GHEA Grapalat" w:cs="GHEA Grapalat"/>
          <w:sz w:val="24"/>
          <w:szCs w:val="24"/>
          <w:lang w:val="hy-AM"/>
        </w:rPr>
        <w:t>Միջազգային հեռախոս՝ +352 3063 6554</w:t>
      </w:r>
    </w:p>
    <w:p w:rsidR="000406D6" w:rsidRDefault="000406D6" w:rsidP="000406D6">
      <w:pPr>
        <w:spacing w:after="0" w:line="240" w:lineRule="auto"/>
        <w:ind w:firstLine="360"/>
        <w:jc w:val="both"/>
        <w:rPr>
          <w:rFonts w:ascii="GHEA Grapalat" w:eastAsia="GHEA Grapalat" w:hAnsi="GHEA Grapalat" w:cs="GHEA Grapalat"/>
          <w:sz w:val="24"/>
          <w:szCs w:val="24"/>
          <w:lang w:val="en-US"/>
        </w:rPr>
      </w:pPr>
      <w:r w:rsidRPr="00BF5A9F">
        <w:rPr>
          <w:rFonts w:ascii="GHEA Grapalat" w:eastAsia="GHEA Grapalat" w:hAnsi="GHEA Grapalat" w:cs="GHEA Grapalat"/>
          <w:sz w:val="24"/>
          <w:szCs w:val="24"/>
          <w:lang w:val="hy-AM"/>
        </w:rPr>
        <w:t>Միջազգային ֆաքս՝  +352 3063 6986</w:t>
      </w: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162B67" w:rsidRPr="00915569" w:rsidRDefault="00162B67" w:rsidP="00162B67">
      <w:pPr>
        <w:jc w:val="center"/>
        <w:rPr>
          <w:rFonts w:ascii="GHEA Grapalat" w:hAnsi="GHEA Grapalat"/>
          <w:b/>
          <w:sz w:val="24"/>
          <w:szCs w:val="24"/>
          <w:lang w:val="hy-AM"/>
        </w:rPr>
      </w:pPr>
      <w:r w:rsidRPr="00915569">
        <w:rPr>
          <w:rFonts w:ascii="GHEA Grapalat" w:hAnsi="GHEA Grapalat" w:cs="Arial"/>
          <w:b/>
          <w:sz w:val="24"/>
          <w:szCs w:val="24"/>
          <w:lang w:val="hy-AM"/>
        </w:rPr>
        <w:lastRenderedPageBreak/>
        <w:t>ՀԻՄՆԱՎՈՐՈՒՄ</w:t>
      </w:r>
    </w:p>
    <w:p w:rsidR="00162B67" w:rsidRPr="00915569" w:rsidRDefault="00162B67" w:rsidP="00162B67">
      <w:pPr>
        <w:jc w:val="center"/>
        <w:rPr>
          <w:rFonts w:ascii="GHEA Grapalat" w:hAnsi="GHEA Grapalat"/>
          <w:b/>
          <w:sz w:val="24"/>
          <w:szCs w:val="24"/>
          <w:lang w:val="hy-AM"/>
        </w:rPr>
      </w:pPr>
      <w:r w:rsidRPr="00705C19">
        <w:rPr>
          <w:rFonts w:ascii="GHEA Grapalat" w:eastAsia="Times New Roman" w:hAnsi="GHEA Grapalat" w:cs="Times Armenian"/>
          <w:b/>
          <w:sz w:val="24"/>
          <w:szCs w:val="24"/>
          <w:lang w:val="fr-FR" w:eastAsia="ru-RU"/>
        </w:rPr>
        <w:t xml:space="preserve">«ՀԱՅԱՍՏԱՆԻ ՀԱՆՐԱՊԵՏՈՒԹՅԱՆ </w:t>
      </w:r>
      <w:r>
        <w:rPr>
          <w:rFonts w:ascii="GHEA Grapalat" w:eastAsia="Times New Roman" w:hAnsi="GHEA Grapalat" w:cs="Times Armenian"/>
          <w:b/>
          <w:sz w:val="24"/>
          <w:szCs w:val="24"/>
          <w:lang w:val="fr-FR" w:eastAsia="ru-RU"/>
        </w:rPr>
        <w:t xml:space="preserve">ԵՎ </w:t>
      </w:r>
      <w:r w:rsidRPr="00705C19">
        <w:rPr>
          <w:rFonts w:ascii="GHEA Grapalat" w:eastAsia="Times New Roman" w:hAnsi="GHEA Grapalat" w:cs="Times Armenian"/>
          <w:b/>
          <w:sz w:val="24"/>
          <w:szCs w:val="24"/>
          <w:lang w:val="fr-FR" w:eastAsia="ru-RU"/>
        </w:rPr>
        <w:t xml:space="preserve">ՆԱՏՕ-Ի ԱՊԱՀՈՎՄԱՆ </w:t>
      </w:r>
      <w:r>
        <w:rPr>
          <w:rFonts w:ascii="GHEA Grapalat" w:eastAsia="Times New Roman" w:hAnsi="GHEA Grapalat" w:cs="Times Armenian"/>
          <w:b/>
          <w:sz w:val="24"/>
          <w:szCs w:val="24"/>
          <w:lang w:val="fr-FR" w:eastAsia="ru-RU"/>
        </w:rPr>
        <w:t>ԵՎ</w:t>
      </w:r>
      <w:r w:rsidRPr="00705C19">
        <w:rPr>
          <w:rFonts w:ascii="GHEA Grapalat" w:eastAsia="Times New Roman" w:hAnsi="GHEA Grapalat" w:cs="Times Armenian"/>
          <w:b/>
          <w:sz w:val="24"/>
          <w:szCs w:val="24"/>
          <w:lang w:val="fr-FR" w:eastAsia="ru-RU"/>
        </w:rPr>
        <w:t xml:space="preserve"> ՄԱՏԱԿԱՐԱՐՄԱՆ ԿԱԶՄԱԿԵՐՊՈՒԹՅԱՆ ՄԻՋ</w:t>
      </w:r>
      <w:r>
        <w:rPr>
          <w:rFonts w:ascii="GHEA Grapalat" w:eastAsia="Times New Roman" w:hAnsi="GHEA Grapalat" w:cs="Times Armenian"/>
          <w:b/>
          <w:sz w:val="24"/>
          <w:szCs w:val="24"/>
          <w:lang w:val="fr-FR" w:eastAsia="ru-RU"/>
        </w:rPr>
        <w:t>ԵՎ</w:t>
      </w:r>
      <w:r w:rsidRPr="00705C19">
        <w:rPr>
          <w:rFonts w:ascii="GHEA Grapalat" w:eastAsia="Times New Roman" w:hAnsi="GHEA Grapalat" w:cs="Times Armenian"/>
          <w:b/>
          <w:sz w:val="24"/>
          <w:szCs w:val="24"/>
          <w:lang w:val="fr-FR" w:eastAsia="ru-RU"/>
        </w:rPr>
        <w:t>՝ ՀԱՄԱԳՈՐԾԱԿՑՈՒԹՅԱՆ ԱՋԱԿՑՈՒԹՅԱՆ ՄԱՍԻՆ» ՀԱՄԱՁԱՅՆԱԳԻՐԸ</w:t>
      </w:r>
      <w:r>
        <w:rPr>
          <w:rFonts w:ascii="GHEA Grapalat" w:eastAsia="Times New Roman" w:hAnsi="GHEA Grapalat" w:cs="Times Armenian"/>
          <w:sz w:val="24"/>
          <w:szCs w:val="24"/>
          <w:lang w:val="fr-FR" w:eastAsia="ru-RU"/>
        </w:rPr>
        <w:t xml:space="preserve"> </w:t>
      </w:r>
      <w:r w:rsidRPr="00915569">
        <w:rPr>
          <w:rFonts w:ascii="GHEA Grapalat" w:hAnsi="GHEA Grapalat"/>
          <w:b/>
          <w:sz w:val="24"/>
          <w:szCs w:val="24"/>
          <w:lang w:val="hy-AM"/>
        </w:rPr>
        <w:t xml:space="preserve">ՎԱՎԵՐԱՑՆԵԼՈՒ ՄԱՍԻՆ </w:t>
      </w:r>
      <w:r w:rsidRPr="00915569">
        <w:rPr>
          <w:rFonts w:ascii="GHEA Grapalat" w:hAnsi="GHEA Grapalat" w:cs="Arial"/>
          <w:b/>
          <w:sz w:val="24"/>
          <w:szCs w:val="24"/>
          <w:lang w:val="hy-AM"/>
        </w:rPr>
        <w:t>ՀԱՅԱՍՏԱՆԻ</w:t>
      </w:r>
      <w:r w:rsidRPr="00915569">
        <w:rPr>
          <w:rFonts w:ascii="GHEA Grapalat" w:hAnsi="GHEA Grapalat"/>
          <w:b/>
          <w:sz w:val="24"/>
          <w:szCs w:val="24"/>
          <w:lang w:val="hy-AM"/>
        </w:rPr>
        <w:t xml:space="preserve"> </w:t>
      </w:r>
      <w:r w:rsidRPr="00915569">
        <w:rPr>
          <w:rFonts w:ascii="GHEA Grapalat" w:hAnsi="GHEA Grapalat" w:cs="Arial"/>
          <w:b/>
          <w:sz w:val="24"/>
          <w:szCs w:val="24"/>
          <w:lang w:val="hy-AM"/>
        </w:rPr>
        <w:t>ՀԱՆՐԱՊԵՏՈՒԹՅԱՆ</w:t>
      </w:r>
      <w:r w:rsidRPr="00915569">
        <w:rPr>
          <w:rFonts w:ascii="GHEA Grapalat" w:hAnsi="GHEA Grapalat"/>
          <w:b/>
          <w:sz w:val="24"/>
          <w:szCs w:val="24"/>
          <w:lang w:val="hy-AM"/>
        </w:rPr>
        <w:t xml:space="preserve"> </w:t>
      </w:r>
      <w:r w:rsidRPr="00915569">
        <w:rPr>
          <w:rFonts w:ascii="GHEA Grapalat" w:hAnsi="GHEA Grapalat" w:cs="Arial"/>
          <w:b/>
          <w:sz w:val="24"/>
          <w:szCs w:val="24"/>
          <w:lang w:val="hy-AM"/>
        </w:rPr>
        <w:t>ՕՐԵՆՔԻ</w:t>
      </w:r>
      <w:r w:rsidRPr="00915569">
        <w:rPr>
          <w:rFonts w:ascii="GHEA Grapalat" w:hAnsi="GHEA Grapalat"/>
          <w:b/>
          <w:sz w:val="24"/>
          <w:szCs w:val="24"/>
          <w:lang w:val="hy-AM"/>
        </w:rPr>
        <w:t xml:space="preserve"> </w:t>
      </w:r>
      <w:r w:rsidRPr="00915569">
        <w:rPr>
          <w:rFonts w:ascii="GHEA Grapalat" w:hAnsi="GHEA Grapalat" w:cs="Arial"/>
          <w:b/>
          <w:sz w:val="24"/>
          <w:szCs w:val="24"/>
          <w:lang w:val="hy-AM"/>
        </w:rPr>
        <w:t>ԸՆԴՈՒՆՄԱՆ</w:t>
      </w:r>
    </w:p>
    <w:p w:rsidR="00162B67" w:rsidRPr="00915569" w:rsidRDefault="00162B67" w:rsidP="00162B67">
      <w:pPr>
        <w:jc w:val="center"/>
        <w:rPr>
          <w:rFonts w:ascii="GHEA Grapalat" w:hAnsi="GHEA Grapalat"/>
          <w:b/>
          <w:sz w:val="24"/>
          <w:szCs w:val="24"/>
          <w:lang w:val="hy-AM"/>
        </w:rPr>
      </w:pPr>
    </w:p>
    <w:p w:rsidR="00162B67" w:rsidRPr="00915569" w:rsidRDefault="00162B67" w:rsidP="00162B67">
      <w:pPr>
        <w:ind w:firstLine="720"/>
        <w:jc w:val="both"/>
        <w:rPr>
          <w:rFonts w:ascii="GHEA Grapalat" w:hAnsi="GHEA Grapalat"/>
          <w:b/>
          <w:sz w:val="24"/>
          <w:szCs w:val="24"/>
          <w:u w:val="single"/>
          <w:lang w:val="hy-AM"/>
        </w:rPr>
      </w:pPr>
      <w:r w:rsidRPr="00915569">
        <w:rPr>
          <w:rFonts w:ascii="GHEA Grapalat" w:hAnsi="GHEA Grapalat"/>
          <w:b/>
          <w:sz w:val="24"/>
          <w:szCs w:val="24"/>
          <w:u w:val="single"/>
          <w:lang w:val="hy-AM"/>
        </w:rPr>
        <w:t xml:space="preserve">1. </w:t>
      </w:r>
      <w:r w:rsidRPr="00915569">
        <w:rPr>
          <w:rFonts w:ascii="GHEA Grapalat" w:hAnsi="GHEA Grapalat" w:cs="Arial"/>
          <w:b/>
          <w:sz w:val="24"/>
          <w:szCs w:val="24"/>
          <w:u w:val="single"/>
          <w:lang w:val="hy-AM"/>
        </w:rPr>
        <w:t>Ընթացիկ</w:t>
      </w:r>
      <w:r w:rsidRPr="00915569">
        <w:rPr>
          <w:rFonts w:ascii="GHEA Grapalat" w:hAnsi="GHEA Grapalat"/>
          <w:b/>
          <w:sz w:val="24"/>
          <w:szCs w:val="24"/>
          <w:u w:val="single"/>
          <w:lang w:val="hy-AM"/>
        </w:rPr>
        <w:t xml:space="preserve"> </w:t>
      </w:r>
      <w:r w:rsidRPr="00915569">
        <w:rPr>
          <w:rFonts w:ascii="GHEA Grapalat" w:hAnsi="GHEA Grapalat" w:cs="Arial"/>
          <w:b/>
          <w:sz w:val="24"/>
          <w:szCs w:val="24"/>
          <w:u w:val="single"/>
          <w:lang w:val="hy-AM"/>
        </w:rPr>
        <w:t>իրավիճակը</w:t>
      </w:r>
      <w:r w:rsidRPr="00915569">
        <w:rPr>
          <w:rFonts w:ascii="GHEA Grapalat" w:hAnsi="GHEA Grapalat"/>
          <w:b/>
          <w:sz w:val="24"/>
          <w:szCs w:val="24"/>
          <w:u w:val="single"/>
          <w:lang w:val="hy-AM"/>
        </w:rPr>
        <w:t xml:space="preserve"> </w:t>
      </w:r>
      <w:r w:rsidRPr="00915569">
        <w:rPr>
          <w:rFonts w:ascii="GHEA Grapalat" w:hAnsi="GHEA Grapalat" w:cs="Arial"/>
          <w:b/>
          <w:sz w:val="24"/>
          <w:szCs w:val="24"/>
          <w:u w:val="single"/>
          <w:lang w:val="hy-AM"/>
        </w:rPr>
        <w:t>և</w:t>
      </w:r>
      <w:r w:rsidRPr="00915569">
        <w:rPr>
          <w:rFonts w:ascii="GHEA Grapalat" w:hAnsi="GHEA Grapalat"/>
          <w:b/>
          <w:sz w:val="24"/>
          <w:szCs w:val="24"/>
          <w:u w:val="single"/>
          <w:lang w:val="hy-AM"/>
        </w:rPr>
        <w:t xml:space="preserve"> </w:t>
      </w:r>
      <w:r w:rsidRPr="00915569">
        <w:rPr>
          <w:rFonts w:ascii="GHEA Grapalat" w:hAnsi="GHEA Grapalat" w:cs="Arial"/>
          <w:b/>
          <w:sz w:val="24"/>
          <w:szCs w:val="24"/>
          <w:u w:val="single"/>
          <w:lang w:val="hy-AM"/>
        </w:rPr>
        <w:t>իրավական</w:t>
      </w:r>
      <w:r w:rsidRPr="00915569">
        <w:rPr>
          <w:rFonts w:ascii="GHEA Grapalat" w:hAnsi="GHEA Grapalat"/>
          <w:b/>
          <w:sz w:val="24"/>
          <w:szCs w:val="24"/>
          <w:u w:val="single"/>
          <w:lang w:val="hy-AM"/>
        </w:rPr>
        <w:t xml:space="preserve"> </w:t>
      </w:r>
      <w:r w:rsidRPr="00915569">
        <w:rPr>
          <w:rFonts w:ascii="GHEA Grapalat" w:hAnsi="GHEA Grapalat" w:cs="Arial"/>
          <w:b/>
          <w:sz w:val="24"/>
          <w:szCs w:val="24"/>
          <w:u w:val="single"/>
          <w:lang w:val="hy-AM"/>
        </w:rPr>
        <w:t>ակտի</w:t>
      </w:r>
      <w:r w:rsidRPr="00915569">
        <w:rPr>
          <w:rFonts w:ascii="GHEA Grapalat" w:hAnsi="GHEA Grapalat"/>
          <w:b/>
          <w:sz w:val="24"/>
          <w:szCs w:val="24"/>
          <w:u w:val="single"/>
          <w:lang w:val="hy-AM"/>
        </w:rPr>
        <w:t xml:space="preserve"> </w:t>
      </w:r>
      <w:r w:rsidRPr="00915569">
        <w:rPr>
          <w:rFonts w:ascii="GHEA Grapalat" w:hAnsi="GHEA Grapalat" w:cs="Arial"/>
          <w:b/>
          <w:sz w:val="24"/>
          <w:szCs w:val="24"/>
          <w:u w:val="single"/>
          <w:lang w:val="hy-AM"/>
        </w:rPr>
        <w:t>ընդունման</w:t>
      </w:r>
      <w:r w:rsidRPr="00915569">
        <w:rPr>
          <w:rFonts w:ascii="GHEA Grapalat" w:hAnsi="GHEA Grapalat"/>
          <w:b/>
          <w:sz w:val="24"/>
          <w:szCs w:val="24"/>
          <w:u w:val="single"/>
          <w:lang w:val="hy-AM"/>
        </w:rPr>
        <w:t xml:space="preserve"> </w:t>
      </w:r>
      <w:r w:rsidRPr="00915569">
        <w:rPr>
          <w:rFonts w:ascii="GHEA Grapalat" w:hAnsi="GHEA Grapalat" w:cs="Arial"/>
          <w:b/>
          <w:sz w:val="24"/>
          <w:szCs w:val="24"/>
          <w:u w:val="single"/>
          <w:lang w:val="hy-AM"/>
        </w:rPr>
        <w:t>անհրաժեշտությունը</w:t>
      </w:r>
    </w:p>
    <w:p w:rsidR="00162B67" w:rsidRPr="00915569" w:rsidRDefault="00162B67" w:rsidP="00162B67">
      <w:pPr>
        <w:spacing w:after="0" w:line="256" w:lineRule="auto"/>
        <w:ind w:firstLine="720"/>
        <w:contextualSpacing/>
        <w:jc w:val="both"/>
        <w:rPr>
          <w:rFonts w:ascii="GHEA Grapalat" w:hAnsi="GHEA Grapalat"/>
          <w:sz w:val="24"/>
          <w:szCs w:val="24"/>
          <w:lang w:val="hy-AM"/>
        </w:rPr>
      </w:pPr>
      <w:r w:rsidRPr="00915569">
        <w:rPr>
          <w:rFonts w:ascii="GHEA Grapalat" w:hAnsi="GHEA Grapalat" w:cs="Arial"/>
          <w:sz w:val="24"/>
          <w:szCs w:val="24"/>
          <w:lang w:val="hy-AM"/>
        </w:rPr>
        <w:t xml:space="preserve">Օրենքը մշակվել է Հայաստանի Հանրապետության </w:t>
      </w:r>
      <w:r>
        <w:rPr>
          <w:rFonts w:ascii="GHEA Grapalat" w:hAnsi="GHEA Grapalat" w:cs="Arial"/>
          <w:sz w:val="24"/>
          <w:szCs w:val="24"/>
          <w:lang w:val="hy-AM"/>
        </w:rPr>
        <w:t>Սահմանադրության</w:t>
      </w:r>
      <w:r>
        <w:rPr>
          <w:rFonts w:ascii="GHEA Grapalat" w:hAnsi="GHEA Grapalat"/>
          <w:sz w:val="24"/>
          <w:szCs w:val="24"/>
          <w:lang w:val="hy-AM"/>
        </w:rPr>
        <w:t xml:space="preserve"> 116-րդ հոդվածի 2-րդ մասի</w:t>
      </w:r>
      <w:r w:rsidRPr="00915569">
        <w:rPr>
          <w:rFonts w:ascii="GHEA Grapalat" w:hAnsi="GHEA Grapalat"/>
          <w:sz w:val="24"/>
          <w:szCs w:val="24"/>
          <w:lang w:val="hy-AM"/>
        </w:rPr>
        <w:t xml:space="preserve">, </w:t>
      </w:r>
      <w:r>
        <w:rPr>
          <w:rFonts w:ascii="GHEA Grapalat" w:hAnsi="GHEA Grapalat"/>
          <w:sz w:val="24"/>
          <w:szCs w:val="24"/>
          <w:lang w:val="hy-AM"/>
        </w:rPr>
        <w:t xml:space="preserve">2016 թվականի դեկտեմբերի 16-ին ընդունված «Ազգային Ժողովի կանոնակարգ» Հայաստանի Հանրապետության Սահմանադրական օրենքի և «Հայաստանի Հանրապետության միջազգային պայմանագրերի մասին» Հայաստանի Հանրապետության օրենքի 28-րդ հոդվածի 1-ին մասի </w:t>
      </w:r>
      <w:r w:rsidRPr="00915569">
        <w:rPr>
          <w:rFonts w:ascii="GHEA Grapalat" w:hAnsi="GHEA Grapalat"/>
          <w:sz w:val="24"/>
          <w:szCs w:val="24"/>
          <w:lang w:val="hy-AM"/>
        </w:rPr>
        <w:t xml:space="preserve">դրույթներին համապատասխան </w:t>
      </w:r>
      <w:r>
        <w:rPr>
          <w:rFonts w:ascii="GHEA Grapalat" w:eastAsia="Times New Roman" w:hAnsi="GHEA Grapalat" w:cs="Times Armenian"/>
          <w:sz w:val="24"/>
          <w:szCs w:val="24"/>
          <w:lang w:val="fr-FR" w:eastAsia="ru-RU"/>
        </w:rPr>
        <w:t xml:space="preserve">«Հայաստանի Հանրապետության և ՆԱՏՕ-ի ապահովման և մատակարարման կազմակերպության միջև՝ համագործակցության աջակցության մասին» համաձայնագրի </w:t>
      </w:r>
      <w:r>
        <w:rPr>
          <w:rFonts w:ascii="GHEA Grapalat" w:hAnsi="GHEA Grapalat" w:cs="GHEA Grapalat"/>
          <w:sz w:val="24"/>
          <w:szCs w:val="24"/>
          <w:lang w:val="hy-AM"/>
        </w:rPr>
        <w:t>վավերացումն ապահովելու նպատակով</w:t>
      </w:r>
      <w:r w:rsidRPr="00915569">
        <w:rPr>
          <w:rFonts w:ascii="GHEA Grapalat" w:hAnsi="GHEA Grapalat" w:cs="GHEA Grapalat"/>
          <w:sz w:val="24"/>
          <w:szCs w:val="24"/>
          <w:lang w:val="hy-AM"/>
        </w:rPr>
        <w:t>:</w:t>
      </w:r>
      <w:r>
        <w:rPr>
          <w:rFonts w:ascii="GHEA Grapalat" w:hAnsi="GHEA Grapalat" w:cs="Arial"/>
          <w:sz w:val="24"/>
          <w:szCs w:val="24"/>
          <w:lang w:val="hy-AM"/>
        </w:rPr>
        <w:t xml:space="preserve"> </w:t>
      </w:r>
    </w:p>
    <w:p w:rsidR="00162B67" w:rsidRDefault="00162B67" w:rsidP="00162B67">
      <w:pPr>
        <w:spacing w:after="0" w:line="256" w:lineRule="auto"/>
        <w:ind w:firstLine="720"/>
        <w:contextualSpacing/>
        <w:jc w:val="both"/>
        <w:rPr>
          <w:rFonts w:ascii="GHEA Grapalat" w:hAnsi="GHEA Grapalat"/>
          <w:sz w:val="24"/>
          <w:szCs w:val="24"/>
          <w:lang w:val="hy-AM"/>
        </w:rPr>
      </w:pPr>
      <w:r>
        <w:rPr>
          <w:rFonts w:ascii="GHEA Grapalat" w:hAnsi="GHEA Grapalat"/>
          <w:sz w:val="24"/>
          <w:szCs w:val="24"/>
          <w:lang w:val="hy-AM"/>
        </w:rPr>
        <w:t xml:space="preserve"> </w:t>
      </w:r>
    </w:p>
    <w:p w:rsidR="00162B67" w:rsidRDefault="00162B67" w:rsidP="00162B67">
      <w:pPr>
        <w:ind w:firstLine="720"/>
        <w:jc w:val="both"/>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b/>
          <w:sz w:val="24"/>
          <w:szCs w:val="24"/>
          <w:u w:val="single"/>
          <w:lang w:val="hy-AM"/>
        </w:rPr>
        <w:t xml:space="preserve">2. </w:t>
      </w:r>
      <w:r>
        <w:rPr>
          <w:rFonts w:ascii="GHEA Grapalat" w:hAnsi="GHEA Grapalat" w:cs="Arial"/>
          <w:b/>
          <w:sz w:val="24"/>
          <w:szCs w:val="24"/>
          <w:u w:val="single"/>
          <w:lang w:val="hy-AM"/>
        </w:rPr>
        <w:t>Առաջարկվող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կարգավորման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բնույթը</w:t>
      </w:r>
    </w:p>
    <w:p w:rsidR="00162B67" w:rsidRDefault="00162B67" w:rsidP="00162B67">
      <w:pPr>
        <w:ind w:firstLine="720"/>
        <w:jc w:val="both"/>
        <w:rPr>
          <w:rFonts w:ascii="GHEA Grapalat" w:eastAsia="Times New Roman" w:hAnsi="GHEA Grapalat"/>
          <w:color w:val="000000"/>
          <w:sz w:val="24"/>
          <w:szCs w:val="24"/>
          <w:lang w:val="hy-AM"/>
        </w:rPr>
      </w:pPr>
      <w:r>
        <w:rPr>
          <w:rFonts w:ascii="GHEA Grapalat" w:hAnsi="GHEA Grapalat"/>
          <w:sz w:val="24"/>
          <w:szCs w:val="24"/>
          <w:lang w:val="hy-AM"/>
        </w:rPr>
        <w:t xml:space="preserve">Առաջարկվող իրավական ակտով նախատեսվում է վավերացնել </w:t>
      </w:r>
      <w:r>
        <w:rPr>
          <w:rFonts w:ascii="GHEA Grapalat" w:eastAsia="Times New Roman" w:hAnsi="GHEA Grapalat" w:cs="Times Armenian"/>
          <w:sz w:val="24"/>
          <w:szCs w:val="24"/>
          <w:lang w:val="fr-FR" w:eastAsia="ru-RU"/>
        </w:rPr>
        <w:t>«Հայաստանի Հանրապետության և ՆԱՏՕ-ի ապահովման և մատակարարման կազմակերպության միջև՝ համագործակցության աջակցության մասին» համաձայնագիրը</w:t>
      </w:r>
      <w:r>
        <w:rPr>
          <w:rFonts w:ascii="GHEA Grapalat" w:hAnsi="GHEA Grapalat"/>
          <w:sz w:val="24"/>
          <w:szCs w:val="24"/>
          <w:lang w:val="hy-AM"/>
        </w:rPr>
        <w:t>:</w:t>
      </w:r>
    </w:p>
    <w:p w:rsidR="00162B67" w:rsidRDefault="00162B67" w:rsidP="00162B67">
      <w:pPr>
        <w:ind w:firstLine="720"/>
        <w:jc w:val="both"/>
        <w:rPr>
          <w:rFonts w:ascii="GHEA Grapalat" w:hAnsi="GHEA Grapalat"/>
          <w:sz w:val="24"/>
          <w:szCs w:val="24"/>
          <w:lang w:val="hy-AM"/>
        </w:rPr>
      </w:pPr>
      <w:r>
        <w:rPr>
          <w:rFonts w:ascii="GHEA Grapalat" w:hAnsi="GHEA Grapalat"/>
          <w:b/>
          <w:sz w:val="24"/>
          <w:szCs w:val="24"/>
          <w:u w:val="single"/>
          <w:lang w:val="hy-AM"/>
        </w:rPr>
        <w:t xml:space="preserve">3. </w:t>
      </w:r>
      <w:r>
        <w:rPr>
          <w:rFonts w:ascii="GHEA Grapalat" w:hAnsi="GHEA Grapalat" w:cs="Arial"/>
          <w:b/>
          <w:sz w:val="24"/>
          <w:szCs w:val="24"/>
          <w:u w:val="single"/>
          <w:lang w:val="hy-AM"/>
        </w:rPr>
        <w:t>Նախագծի</w:t>
      </w:r>
      <w:r>
        <w:rPr>
          <w:rFonts w:ascii="GHEA Grapalat" w:hAnsi="GHEA Grapalat"/>
          <w:b/>
          <w:sz w:val="24"/>
          <w:szCs w:val="24"/>
          <w:u w:val="single"/>
          <w:lang w:val="hy-AM"/>
        </w:rPr>
        <w:t xml:space="preserve"> </w:t>
      </w:r>
      <w:r>
        <w:rPr>
          <w:rFonts w:ascii="GHEA Grapalat" w:hAnsi="GHEA Grapalat" w:cs="Arial"/>
          <w:b/>
          <w:sz w:val="24"/>
          <w:szCs w:val="24"/>
          <w:u w:val="single"/>
          <w:lang w:val="hy-AM"/>
        </w:rPr>
        <w:t>մշակման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գործընթացում</w:t>
      </w:r>
      <w:r>
        <w:rPr>
          <w:rFonts w:ascii="GHEA Grapalat" w:hAnsi="GHEA Grapalat"/>
          <w:b/>
          <w:sz w:val="24"/>
          <w:szCs w:val="24"/>
          <w:u w:val="single"/>
          <w:lang w:val="hy-AM"/>
        </w:rPr>
        <w:t xml:space="preserve"> </w:t>
      </w:r>
      <w:r>
        <w:rPr>
          <w:rFonts w:ascii="GHEA Grapalat" w:hAnsi="GHEA Grapalat" w:cs="Arial"/>
          <w:b/>
          <w:sz w:val="24"/>
          <w:szCs w:val="24"/>
          <w:u w:val="single"/>
          <w:lang w:val="hy-AM"/>
        </w:rPr>
        <w:t>ներգրավված</w:t>
      </w:r>
      <w:r>
        <w:rPr>
          <w:rFonts w:ascii="GHEA Grapalat" w:hAnsi="GHEA Grapalat"/>
          <w:b/>
          <w:sz w:val="24"/>
          <w:szCs w:val="24"/>
          <w:u w:val="single"/>
          <w:lang w:val="hy-AM"/>
        </w:rPr>
        <w:t xml:space="preserve"> </w:t>
      </w:r>
      <w:r>
        <w:rPr>
          <w:rFonts w:ascii="GHEA Grapalat" w:hAnsi="GHEA Grapalat" w:cs="Arial"/>
          <w:b/>
          <w:sz w:val="24"/>
          <w:szCs w:val="24"/>
          <w:u w:val="single"/>
          <w:lang w:val="hy-AM"/>
        </w:rPr>
        <w:t>ինստիտուտները</w:t>
      </w:r>
    </w:p>
    <w:p w:rsidR="00162B67" w:rsidRDefault="00162B67" w:rsidP="00162B67">
      <w:pPr>
        <w:ind w:firstLine="720"/>
        <w:jc w:val="both"/>
        <w:rPr>
          <w:rFonts w:ascii="GHEA Grapalat" w:hAnsi="GHEA Grapalat"/>
          <w:sz w:val="24"/>
          <w:szCs w:val="24"/>
          <w:lang w:val="hy-AM"/>
        </w:rPr>
      </w:pPr>
      <w:r>
        <w:rPr>
          <w:rFonts w:ascii="GHEA Grapalat" w:hAnsi="GHEA Grapalat" w:cs="Arial"/>
          <w:sz w:val="24"/>
          <w:szCs w:val="24"/>
          <w:lang w:val="hy-AM"/>
        </w:rPr>
        <w:t>Օրենքը</w:t>
      </w:r>
      <w:r>
        <w:rPr>
          <w:rFonts w:ascii="GHEA Grapalat" w:hAnsi="GHEA Grapalat"/>
          <w:sz w:val="24"/>
          <w:szCs w:val="24"/>
          <w:lang w:val="hy-AM"/>
        </w:rPr>
        <w:t xml:space="preserve"> </w:t>
      </w:r>
      <w:r>
        <w:rPr>
          <w:rFonts w:ascii="GHEA Grapalat" w:hAnsi="GHEA Grapalat" w:cs="Arial"/>
          <w:sz w:val="24"/>
          <w:szCs w:val="24"/>
          <w:lang w:val="hy-AM"/>
        </w:rPr>
        <w:t>մշակվել</w:t>
      </w:r>
      <w:r>
        <w:rPr>
          <w:rFonts w:ascii="GHEA Grapalat" w:hAnsi="GHEA Grapalat"/>
          <w:sz w:val="24"/>
          <w:szCs w:val="24"/>
          <w:lang w:val="hy-AM"/>
        </w:rPr>
        <w:t xml:space="preserve"> </w:t>
      </w:r>
      <w:r>
        <w:rPr>
          <w:rFonts w:ascii="GHEA Grapalat" w:hAnsi="GHEA Grapalat" w:cs="Arial"/>
          <w:sz w:val="24"/>
          <w:szCs w:val="24"/>
          <w:lang w:val="hy-AM"/>
        </w:rPr>
        <w:t>է</w:t>
      </w:r>
      <w:r>
        <w:rPr>
          <w:rFonts w:ascii="GHEA Grapalat" w:hAnsi="GHEA Grapalat"/>
          <w:sz w:val="24"/>
          <w:szCs w:val="24"/>
          <w:lang w:val="hy-AM"/>
        </w:rPr>
        <w:t xml:space="preserve"> </w:t>
      </w:r>
      <w:r>
        <w:rPr>
          <w:rFonts w:ascii="GHEA Grapalat" w:hAnsi="GHEA Grapalat" w:cs="Arial"/>
          <w:sz w:val="24"/>
          <w:szCs w:val="24"/>
          <w:lang w:val="hy-AM"/>
        </w:rPr>
        <w:t>Հայաստանի Հանրապետության</w:t>
      </w:r>
      <w:r>
        <w:rPr>
          <w:rFonts w:ascii="GHEA Grapalat" w:hAnsi="GHEA Grapalat"/>
          <w:sz w:val="24"/>
          <w:szCs w:val="24"/>
          <w:lang w:val="hy-AM"/>
        </w:rPr>
        <w:t xml:space="preserve"> </w:t>
      </w:r>
      <w:r>
        <w:rPr>
          <w:rFonts w:ascii="GHEA Grapalat" w:hAnsi="GHEA Grapalat" w:cs="Arial"/>
          <w:sz w:val="24"/>
          <w:szCs w:val="24"/>
          <w:lang w:val="hy-AM"/>
        </w:rPr>
        <w:t>արտաքին</w:t>
      </w:r>
      <w:r>
        <w:rPr>
          <w:rFonts w:ascii="GHEA Grapalat" w:hAnsi="GHEA Grapalat"/>
          <w:sz w:val="24"/>
          <w:szCs w:val="24"/>
          <w:lang w:val="hy-AM"/>
        </w:rPr>
        <w:t xml:space="preserve"> </w:t>
      </w:r>
      <w:r>
        <w:rPr>
          <w:rFonts w:ascii="GHEA Grapalat" w:hAnsi="GHEA Grapalat" w:cs="Arial"/>
          <w:sz w:val="24"/>
          <w:szCs w:val="24"/>
          <w:lang w:val="hy-AM"/>
        </w:rPr>
        <w:t>գործերի</w:t>
      </w:r>
      <w:r>
        <w:rPr>
          <w:rFonts w:ascii="GHEA Grapalat" w:hAnsi="GHEA Grapalat"/>
          <w:sz w:val="24"/>
          <w:szCs w:val="24"/>
          <w:lang w:val="hy-AM"/>
        </w:rPr>
        <w:t xml:space="preserve"> </w:t>
      </w:r>
      <w:r>
        <w:rPr>
          <w:rFonts w:ascii="GHEA Grapalat" w:hAnsi="GHEA Grapalat" w:cs="Arial"/>
          <w:sz w:val="24"/>
          <w:szCs w:val="24"/>
          <w:lang w:val="hy-AM"/>
        </w:rPr>
        <w:t>նախարարության</w:t>
      </w:r>
      <w:r>
        <w:rPr>
          <w:rFonts w:ascii="GHEA Grapalat" w:hAnsi="GHEA Grapalat"/>
          <w:sz w:val="24"/>
          <w:szCs w:val="24"/>
          <w:lang w:val="hy-AM"/>
        </w:rPr>
        <w:t xml:space="preserve"> </w:t>
      </w:r>
      <w:r>
        <w:rPr>
          <w:rFonts w:ascii="GHEA Grapalat" w:hAnsi="GHEA Grapalat" w:cs="Arial"/>
          <w:sz w:val="24"/>
          <w:szCs w:val="24"/>
          <w:lang w:val="hy-AM"/>
        </w:rPr>
        <w:t>կողմից</w:t>
      </w:r>
      <w:r>
        <w:rPr>
          <w:rFonts w:ascii="GHEA Grapalat" w:hAnsi="GHEA Grapalat"/>
          <w:sz w:val="24"/>
          <w:szCs w:val="24"/>
          <w:lang w:val="hy-AM"/>
        </w:rPr>
        <w:t>:</w:t>
      </w:r>
    </w:p>
    <w:p w:rsidR="00162B67" w:rsidRDefault="00162B67" w:rsidP="00162B67">
      <w:pPr>
        <w:ind w:firstLine="720"/>
        <w:rPr>
          <w:rFonts w:ascii="GHEA Grapalat" w:hAnsi="GHEA Grapalat"/>
          <w:b/>
          <w:sz w:val="24"/>
          <w:szCs w:val="24"/>
          <w:u w:val="single"/>
          <w:lang w:val="hy-AM"/>
        </w:rPr>
      </w:pPr>
      <w:r>
        <w:rPr>
          <w:rFonts w:ascii="GHEA Grapalat" w:hAnsi="GHEA Grapalat"/>
          <w:b/>
          <w:sz w:val="24"/>
          <w:szCs w:val="24"/>
          <w:u w:val="single"/>
          <w:lang w:val="hy-AM"/>
        </w:rPr>
        <w:t>4.</w:t>
      </w:r>
      <w:r>
        <w:rPr>
          <w:rFonts w:ascii="GHEA Grapalat" w:hAnsi="GHEA Grapalat" w:cs="Arial"/>
          <w:b/>
          <w:sz w:val="24"/>
          <w:szCs w:val="24"/>
          <w:u w:val="single"/>
          <w:lang w:val="hy-AM"/>
        </w:rPr>
        <w:t>Ակնկալվող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արդյունքը</w:t>
      </w:r>
    </w:p>
    <w:p w:rsidR="00162B67" w:rsidRDefault="00162B67" w:rsidP="00162B67">
      <w:pPr>
        <w:jc w:val="both"/>
        <w:rPr>
          <w:rFonts w:ascii="GHEA Grapalat" w:eastAsia="Times New Roman" w:hAnsi="GHEA Grapalat"/>
          <w:sz w:val="24"/>
          <w:szCs w:val="24"/>
          <w:lang w:val="hy-AM"/>
        </w:rPr>
      </w:pPr>
      <w:r>
        <w:rPr>
          <w:rFonts w:ascii="GHEA Grapalat" w:hAnsi="GHEA Grapalat"/>
          <w:sz w:val="24"/>
          <w:szCs w:val="24"/>
          <w:lang w:val="hy-AM"/>
        </w:rPr>
        <w:t xml:space="preserve">         </w:t>
      </w:r>
      <w:r>
        <w:rPr>
          <w:rFonts w:ascii="GHEA Grapalat" w:hAnsi="GHEA Grapalat" w:cs="Arial"/>
          <w:sz w:val="24"/>
          <w:szCs w:val="24"/>
          <w:lang w:val="hy-AM"/>
        </w:rPr>
        <w:t>Օրենքի</w:t>
      </w:r>
      <w:r>
        <w:rPr>
          <w:rFonts w:ascii="GHEA Grapalat" w:hAnsi="GHEA Grapalat"/>
          <w:sz w:val="24"/>
          <w:szCs w:val="24"/>
          <w:lang w:val="hy-AM"/>
        </w:rPr>
        <w:t xml:space="preserve"> </w:t>
      </w:r>
      <w:r>
        <w:rPr>
          <w:rFonts w:ascii="GHEA Grapalat" w:hAnsi="GHEA Grapalat" w:cs="Arial"/>
          <w:sz w:val="24"/>
          <w:szCs w:val="24"/>
          <w:lang w:val="hy-AM"/>
        </w:rPr>
        <w:t>ընդունման</w:t>
      </w:r>
      <w:r>
        <w:rPr>
          <w:rFonts w:ascii="GHEA Grapalat" w:hAnsi="GHEA Grapalat"/>
          <w:sz w:val="24"/>
          <w:szCs w:val="24"/>
          <w:lang w:val="hy-AM"/>
        </w:rPr>
        <w:t xml:space="preserve"> </w:t>
      </w:r>
      <w:r>
        <w:rPr>
          <w:rFonts w:ascii="GHEA Grapalat" w:hAnsi="GHEA Grapalat" w:cs="Arial"/>
          <w:sz w:val="24"/>
          <w:szCs w:val="24"/>
          <w:lang w:val="hy-AM"/>
        </w:rPr>
        <w:t>արդյունքում</w:t>
      </w:r>
      <w:r>
        <w:rPr>
          <w:rFonts w:ascii="GHEA Grapalat" w:hAnsi="GHEA Grapalat"/>
          <w:sz w:val="24"/>
          <w:szCs w:val="24"/>
          <w:lang w:val="hy-AM"/>
        </w:rPr>
        <w:t xml:space="preserve"> </w:t>
      </w:r>
      <w:r>
        <w:rPr>
          <w:rFonts w:ascii="GHEA Grapalat" w:hAnsi="GHEA Grapalat" w:cs="Arial"/>
          <w:sz w:val="24"/>
          <w:szCs w:val="24"/>
          <w:lang w:val="hy-AM"/>
        </w:rPr>
        <w:t xml:space="preserve">կապահովվեն </w:t>
      </w:r>
      <w:r>
        <w:rPr>
          <w:rFonts w:ascii="GHEA Grapalat" w:eastAsia="Times New Roman" w:hAnsi="GHEA Grapalat" w:cs="Times Armenian"/>
          <w:sz w:val="24"/>
          <w:szCs w:val="24"/>
          <w:lang w:val="fr-FR" w:eastAsia="ru-RU"/>
        </w:rPr>
        <w:t xml:space="preserve">«Հայաստանի Հանրապետության և ՆԱՏՕ-ի ապահովման և մատակարարման կազմակերպության միջև՝ համագործակցության աջակցության մասին» համաձայնագիրն </w:t>
      </w:r>
      <w:r>
        <w:rPr>
          <w:rFonts w:ascii="GHEA Grapalat" w:eastAsia="Times New Roman" w:hAnsi="GHEA Grapalat"/>
          <w:sz w:val="24"/>
          <w:szCs w:val="24"/>
          <w:lang w:val="hy-AM"/>
        </w:rPr>
        <w:t>ուժի մեջ մտնելու համար նախատեսված ընթացակարգերը:</w:t>
      </w:r>
    </w:p>
    <w:p w:rsidR="00162B67" w:rsidRDefault="00162B67" w:rsidP="00162B67">
      <w:pPr>
        <w:jc w:val="both"/>
        <w:rPr>
          <w:rFonts w:ascii="GHEA Grapalat" w:eastAsia="Times New Roman" w:hAnsi="GHEA Grapalat"/>
          <w:sz w:val="24"/>
          <w:szCs w:val="24"/>
          <w:lang w:val="hy-AM"/>
        </w:rPr>
      </w:pPr>
    </w:p>
    <w:p w:rsidR="00162B67" w:rsidRPr="00162B67" w:rsidRDefault="00162B67" w:rsidP="000406D6">
      <w:pPr>
        <w:spacing w:after="0" w:line="240" w:lineRule="auto"/>
        <w:ind w:firstLine="360"/>
        <w:jc w:val="both"/>
        <w:rPr>
          <w:rFonts w:ascii="GHEA Grapalat" w:eastAsia="GHEA Grapalat" w:hAnsi="GHEA Grapalat" w:cs="GHEA Grapalat"/>
          <w:sz w:val="24"/>
          <w:szCs w:val="24"/>
          <w:lang w:val="en-US"/>
        </w:rPr>
      </w:pPr>
    </w:p>
    <w:p w:rsidR="008623A9" w:rsidRPr="008623A9" w:rsidRDefault="008623A9" w:rsidP="008623A9">
      <w:pPr>
        <w:tabs>
          <w:tab w:val="left" w:pos="142"/>
        </w:tabs>
        <w:spacing w:after="360"/>
        <w:jc w:val="center"/>
        <w:rPr>
          <w:rFonts w:ascii="GHEA Grapalat" w:hAnsi="GHEA Grapalat"/>
          <w:b/>
          <w:sz w:val="24"/>
          <w:szCs w:val="24"/>
          <w:lang w:val="en-US"/>
        </w:rPr>
      </w:pPr>
      <w:r w:rsidRPr="008623A9">
        <w:rPr>
          <w:rFonts w:ascii="GHEA Grapalat" w:hAnsi="GHEA Grapalat"/>
          <w:b/>
          <w:sz w:val="24"/>
          <w:szCs w:val="24"/>
          <w:lang w:val="hy-AM"/>
        </w:rPr>
        <w:lastRenderedPageBreak/>
        <w:t>ՏԵՂԵԿԱՆՔ</w:t>
      </w:r>
    </w:p>
    <w:p w:rsidR="008623A9" w:rsidRPr="008623A9" w:rsidRDefault="008623A9" w:rsidP="008623A9">
      <w:pPr>
        <w:tabs>
          <w:tab w:val="left" w:pos="142"/>
        </w:tabs>
        <w:spacing w:after="0"/>
        <w:jc w:val="center"/>
        <w:rPr>
          <w:rFonts w:ascii="GHEA Grapalat" w:hAnsi="GHEA Grapalat"/>
          <w:b/>
          <w:sz w:val="24"/>
          <w:szCs w:val="24"/>
          <w:highlight w:val="yellow"/>
        </w:rPr>
      </w:pPr>
      <w:r w:rsidRPr="00DA7505">
        <w:rPr>
          <w:rFonts w:ascii="GHEA Grapalat" w:hAnsi="GHEA Grapalat"/>
          <w:b/>
          <w:sz w:val="24"/>
          <w:szCs w:val="24"/>
          <w:lang w:val="fr-FR"/>
        </w:rPr>
        <w:t>«</w:t>
      </w:r>
      <w:r w:rsidRPr="006F7DAD">
        <w:rPr>
          <w:rFonts w:ascii="GHEA Grapalat" w:eastAsia="Times New Roman" w:hAnsi="GHEA Grapalat" w:cs="Times Armenian"/>
          <w:b/>
          <w:sz w:val="24"/>
          <w:szCs w:val="24"/>
          <w:lang w:val="fr-FR" w:eastAsia="ru-RU"/>
        </w:rPr>
        <w:t xml:space="preserve">ՀԱՅԱՍՏԱՆԻ ՀԱՆՐԱՊԵՏՈՒԹՅԱՆ </w:t>
      </w:r>
      <w:r>
        <w:rPr>
          <w:rFonts w:ascii="GHEA Grapalat" w:eastAsia="Times New Roman" w:hAnsi="GHEA Grapalat" w:cs="Times Armenian"/>
          <w:b/>
          <w:sz w:val="24"/>
          <w:szCs w:val="24"/>
          <w:lang w:val="fr-FR" w:eastAsia="ru-RU"/>
        </w:rPr>
        <w:t>ԵՎ</w:t>
      </w:r>
      <w:r w:rsidRPr="006F7DAD">
        <w:rPr>
          <w:rFonts w:ascii="GHEA Grapalat" w:eastAsia="Times New Roman" w:hAnsi="GHEA Grapalat" w:cs="Times Armenian"/>
          <w:b/>
          <w:sz w:val="24"/>
          <w:szCs w:val="24"/>
          <w:lang w:val="fr-FR" w:eastAsia="ru-RU"/>
        </w:rPr>
        <w:t xml:space="preserve"> ՆԱՏՕ-Ի ԱՊԱՀՈՎՄԱՆ </w:t>
      </w:r>
      <w:r>
        <w:rPr>
          <w:rFonts w:ascii="GHEA Grapalat" w:eastAsia="Times New Roman" w:hAnsi="GHEA Grapalat" w:cs="Times Armenian"/>
          <w:b/>
          <w:sz w:val="24"/>
          <w:szCs w:val="24"/>
          <w:lang w:val="fr-FR" w:eastAsia="ru-RU"/>
        </w:rPr>
        <w:t>ԵՎ</w:t>
      </w:r>
      <w:r w:rsidRPr="006F7DAD">
        <w:rPr>
          <w:rFonts w:ascii="GHEA Grapalat" w:eastAsia="Times New Roman" w:hAnsi="GHEA Grapalat" w:cs="Times Armenian"/>
          <w:b/>
          <w:sz w:val="24"/>
          <w:szCs w:val="24"/>
          <w:lang w:val="fr-FR" w:eastAsia="ru-RU"/>
        </w:rPr>
        <w:t xml:space="preserve"> ՄԱՏԱԿԱՐԱՐՄԱՆ ԿԱԶՄԱԿԵՐՊՈՒԹՅԱՆ ՄԻՋ</w:t>
      </w:r>
      <w:r>
        <w:rPr>
          <w:rFonts w:ascii="GHEA Grapalat" w:eastAsia="Times New Roman" w:hAnsi="GHEA Grapalat" w:cs="Times Armenian"/>
          <w:b/>
          <w:sz w:val="24"/>
          <w:szCs w:val="24"/>
          <w:lang w:val="fr-FR" w:eastAsia="ru-RU"/>
        </w:rPr>
        <w:t>ԵՎ</w:t>
      </w:r>
      <w:r w:rsidRPr="006F7DAD">
        <w:rPr>
          <w:rFonts w:ascii="GHEA Grapalat" w:eastAsia="Times New Roman" w:hAnsi="GHEA Grapalat" w:cs="Times Armenian"/>
          <w:b/>
          <w:sz w:val="24"/>
          <w:szCs w:val="24"/>
          <w:lang w:val="fr-FR" w:eastAsia="ru-RU"/>
        </w:rPr>
        <w:t>՝ ՀԱՄԱԳՈՐԾԱԿՑՈՒԹՅԱՆ ԱՋԱԿՑՈՒԹՅԱՆ ՄԱՍԻՆ» ՀԱՄԱՁԱՅՆԱԳԻՐԸ</w:t>
      </w:r>
      <w:r>
        <w:rPr>
          <w:rFonts w:ascii="GHEA Grapalat" w:hAnsi="GHEA Grapalat" w:cs="Sylfaen"/>
          <w:sz w:val="24"/>
          <w:szCs w:val="24"/>
          <w:lang w:val="fr-FR"/>
        </w:rPr>
        <w:t xml:space="preserve"> </w:t>
      </w:r>
      <w:r w:rsidRPr="008000A5">
        <w:rPr>
          <w:rStyle w:val="Strong"/>
          <w:rFonts w:ascii="GHEA Grapalat" w:hAnsi="GHEA Grapalat"/>
          <w:sz w:val="24"/>
          <w:szCs w:val="24"/>
          <w:lang w:val="hy-AM"/>
        </w:rPr>
        <w:t>ՎԱՎԵՐԱՑՆԵԼՈՒ</w:t>
      </w:r>
      <w:r w:rsidRPr="008000A5">
        <w:rPr>
          <w:rStyle w:val="Strong"/>
          <w:rFonts w:ascii="GHEA Grapalat" w:hAnsi="GHEA Grapalat"/>
          <w:sz w:val="24"/>
          <w:szCs w:val="24"/>
          <w:lang w:val="fr-FR"/>
        </w:rPr>
        <w:t xml:space="preserve"> </w:t>
      </w:r>
      <w:r w:rsidRPr="008623A9">
        <w:rPr>
          <w:rFonts w:ascii="GHEA Grapalat" w:hAnsi="GHEA Grapalat"/>
          <w:b/>
          <w:sz w:val="24"/>
          <w:szCs w:val="24"/>
        </w:rPr>
        <w:t>ԿԱՊԱԿՑՈՒԹՅԱՄԲ ՆՈՐ ՕՐԵՆՔԻ ԸՆԴՈՒՆՄԱՆ ԿԱՄ ԳՈՐԾՈՂ ՕՐԵՆՔՆԵՐՈՒՄ ՓՈՓՈԽՈՒԹՅՈՒՆՆԵՐ ԿԱՏԱՐԵԼՈՒ ԱՆՀՐԱԺԵՇՏՈՒԹՅԱՆ ԲԱՑԱԿԱՅՈՒԹՅԱՆ ՄԱՍԻՆ</w:t>
      </w:r>
    </w:p>
    <w:p w:rsidR="008623A9" w:rsidRPr="008623A9" w:rsidRDefault="008623A9" w:rsidP="008623A9">
      <w:pPr>
        <w:spacing w:after="0" w:line="240" w:lineRule="auto"/>
        <w:ind w:right="96"/>
        <w:jc w:val="center"/>
        <w:rPr>
          <w:rStyle w:val="Strong"/>
          <w:rFonts w:ascii="GHEA Grapalat" w:hAnsi="GHEA Grapalat"/>
          <w:b w:val="0"/>
          <w:sz w:val="24"/>
          <w:szCs w:val="24"/>
          <w:lang w:val="fr-FR"/>
        </w:rPr>
      </w:pPr>
      <w:r w:rsidRPr="008623A9">
        <w:rPr>
          <w:rStyle w:val="Strong"/>
          <w:rFonts w:ascii="GHEA Grapalat" w:hAnsi="GHEA Grapalat"/>
          <w:b w:val="0"/>
          <w:sz w:val="24"/>
          <w:szCs w:val="24"/>
          <w:lang w:val="fr-FR"/>
        </w:rPr>
        <w:t>----------------------------------------------------------------------------------------------------------------------</w:t>
      </w:r>
    </w:p>
    <w:p w:rsidR="008623A9" w:rsidRDefault="008623A9" w:rsidP="008623A9">
      <w:pPr>
        <w:spacing w:after="0" w:line="360" w:lineRule="auto"/>
        <w:ind w:right="96" w:firstLine="720"/>
        <w:jc w:val="both"/>
        <w:rPr>
          <w:rFonts w:ascii="GHEA Grapalat" w:hAnsi="GHEA Grapalat"/>
          <w:sz w:val="24"/>
          <w:szCs w:val="24"/>
          <w:lang w:val="hy-AM"/>
        </w:rPr>
      </w:pPr>
      <w:r w:rsidRPr="008623A9">
        <w:rPr>
          <w:rFonts w:ascii="GHEA Grapalat" w:hAnsi="GHEA Grapalat"/>
          <w:sz w:val="24"/>
          <w:szCs w:val="24"/>
          <w:lang w:val="fr-FR"/>
        </w:rPr>
        <w:t>«</w:t>
      </w:r>
      <w:r>
        <w:rPr>
          <w:rFonts w:ascii="GHEA Grapalat" w:eastAsia="Times New Roman" w:hAnsi="GHEA Grapalat" w:cs="Times Armenian"/>
          <w:sz w:val="24"/>
          <w:szCs w:val="24"/>
          <w:lang w:val="fr-FR" w:eastAsia="ru-RU"/>
        </w:rPr>
        <w:t>Հայաստանի Հ</w:t>
      </w:r>
      <w:r w:rsidRPr="008623A9">
        <w:rPr>
          <w:rFonts w:ascii="GHEA Grapalat" w:eastAsia="Times New Roman" w:hAnsi="GHEA Grapalat" w:cs="Times Armenian"/>
          <w:sz w:val="24"/>
          <w:szCs w:val="24"/>
          <w:lang w:val="fr-FR" w:eastAsia="ru-RU"/>
        </w:rPr>
        <w:t xml:space="preserve">անրապետության </w:t>
      </w:r>
      <w:r>
        <w:rPr>
          <w:rFonts w:ascii="GHEA Grapalat" w:eastAsia="Times New Roman" w:hAnsi="GHEA Grapalat" w:cs="Times Armenian"/>
          <w:sz w:val="24"/>
          <w:szCs w:val="24"/>
          <w:lang w:val="fr-FR" w:eastAsia="ru-RU"/>
        </w:rPr>
        <w:t>և</w:t>
      </w:r>
      <w:r w:rsidRPr="008623A9">
        <w:rPr>
          <w:rFonts w:ascii="GHEA Grapalat" w:eastAsia="Times New Roman" w:hAnsi="GHEA Grapalat" w:cs="Times Armenian"/>
          <w:sz w:val="24"/>
          <w:szCs w:val="24"/>
          <w:lang w:val="fr-FR" w:eastAsia="ru-RU"/>
        </w:rPr>
        <w:t xml:space="preserve"> </w:t>
      </w:r>
      <w:r>
        <w:rPr>
          <w:rFonts w:ascii="GHEA Grapalat" w:eastAsia="Times New Roman" w:hAnsi="GHEA Grapalat" w:cs="Times Armenian"/>
          <w:sz w:val="24"/>
          <w:szCs w:val="24"/>
          <w:lang w:val="fr-FR" w:eastAsia="ru-RU"/>
        </w:rPr>
        <w:t>ՆԱՏՕ-ի ապահովման և</w:t>
      </w:r>
      <w:r w:rsidRPr="008623A9">
        <w:rPr>
          <w:rFonts w:ascii="GHEA Grapalat" w:eastAsia="Times New Roman" w:hAnsi="GHEA Grapalat" w:cs="Times Armenian"/>
          <w:sz w:val="24"/>
          <w:szCs w:val="24"/>
          <w:lang w:val="fr-FR" w:eastAsia="ru-RU"/>
        </w:rPr>
        <w:t xml:space="preserve"> մատակարարման կազմակերպության միջ</w:t>
      </w:r>
      <w:r>
        <w:rPr>
          <w:rFonts w:ascii="GHEA Grapalat" w:eastAsia="Times New Roman" w:hAnsi="GHEA Grapalat" w:cs="Times Armenian"/>
          <w:sz w:val="24"/>
          <w:szCs w:val="24"/>
          <w:lang w:val="fr-FR" w:eastAsia="ru-RU"/>
        </w:rPr>
        <w:t>և</w:t>
      </w:r>
      <w:r w:rsidRPr="008623A9">
        <w:rPr>
          <w:rFonts w:ascii="GHEA Grapalat" w:eastAsia="Times New Roman" w:hAnsi="GHEA Grapalat" w:cs="Times Armenian"/>
          <w:sz w:val="24"/>
          <w:szCs w:val="24"/>
          <w:lang w:val="fr-FR" w:eastAsia="ru-RU"/>
        </w:rPr>
        <w:t>՝ համագործակցության աջակցության մասին» համաձայնագիրը</w:t>
      </w:r>
      <w:r w:rsidRPr="008623A9">
        <w:rPr>
          <w:rFonts w:ascii="GHEA Grapalat" w:hAnsi="GHEA Grapalat" w:cs="Sylfaen"/>
          <w:sz w:val="24"/>
          <w:szCs w:val="24"/>
          <w:lang w:val="fr-FR"/>
        </w:rPr>
        <w:t xml:space="preserve"> </w:t>
      </w:r>
      <w:r w:rsidRPr="008623A9">
        <w:rPr>
          <w:rStyle w:val="Strong"/>
          <w:rFonts w:ascii="GHEA Grapalat" w:hAnsi="GHEA Grapalat"/>
          <w:b w:val="0"/>
          <w:sz w:val="24"/>
          <w:szCs w:val="24"/>
          <w:lang w:val="hy-AM"/>
        </w:rPr>
        <w:t>վավերացնելու</w:t>
      </w:r>
      <w:r w:rsidRPr="008623A9">
        <w:rPr>
          <w:rStyle w:val="Strong"/>
          <w:rFonts w:ascii="GHEA Grapalat" w:hAnsi="GHEA Grapalat"/>
          <w:b w:val="0"/>
          <w:sz w:val="24"/>
          <w:szCs w:val="24"/>
          <w:lang w:val="fr-FR"/>
        </w:rPr>
        <w:t xml:space="preserve"> </w:t>
      </w:r>
      <w:r w:rsidRPr="008623A9">
        <w:rPr>
          <w:rStyle w:val="Strong"/>
          <w:rFonts w:ascii="GHEA Grapalat" w:hAnsi="GHEA Grapalat"/>
          <w:b w:val="0"/>
          <w:sz w:val="24"/>
          <w:szCs w:val="24"/>
          <w:lang w:val="en-US"/>
        </w:rPr>
        <w:t>կապակցությամբ</w:t>
      </w:r>
      <w:r w:rsidRPr="008623A9">
        <w:rPr>
          <w:rFonts w:ascii="GHEA Grapalat" w:hAnsi="GHEA Grapalat"/>
          <w:sz w:val="24"/>
          <w:szCs w:val="24"/>
          <w:lang w:val="hy-AM"/>
        </w:rPr>
        <w:t xml:space="preserve"> </w:t>
      </w:r>
      <w:r w:rsidRPr="008623A9">
        <w:rPr>
          <w:rFonts w:ascii="GHEA Grapalat" w:hAnsi="GHEA Grapalat"/>
          <w:sz w:val="24"/>
          <w:szCs w:val="24"/>
          <w:lang w:val="en-US"/>
        </w:rPr>
        <w:t xml:space="preserve">նոր օրենքի ընդունման կամ գործող </w:t>
      </w:r>
      <w:r w:rsidRPr="008623A9">
        <w:rPr>
          <w:rFonts w:ascii="GHEA Grapalat" w:hAnsi="GHEA Grapalat"/>
          <w:sz w:val="24"/>
          <w:szCs w:val="24"/>
          <w:lang w:val="hy-AM"/>
        </w:rPr>
        <w:t>օրենք</w:t>
      </w:r>
      <w:r w:rsidRPr="008623A9">
        <w:rPr>
          <w:rFonts w:ascii="GHEA Grapalat" w:hAnsi="GHEA Grapalat"/>
          <w:sz w:val="24"/>
          <w:szCs w:val="24"/>
          <w:lang w:val="en-US"/>
        </w:rPr>
        <w:t xml:space="preserve">ներում փոփոխություններ կատարելու </w:t>
      </w:r>
      <w:r w:rsidRPr="008623A9">
        <w:rPr>
          <w:rFonts w:ascii="GHEA Grapalat" w:hAnsi="GHEA Grapalat"/>
          <w:sz w:val="24"/>
          <w:szCs w:val="24"/>
          <w:lang w:val="hy-AM"/>
        </w:rPr>
        <w:t>անհրաժեշտություն չկա:</w:t>
      </w:r>
    </w:p>
    <w:p w:rsidR="003438F9" w:rsidRPr="00990081" w:rsidRDefault="003438F9" w:rsidP="003438F9">
      <w:pPr>
        <w:rPr>
          <w:lang w:val="fr-FR"/>
        </w:rPr>
      </w:pPr>
    </w:p>
    <w:p w:rsidR="003438F9" w:rsidRPr="00990081" w:rsidRDefault="003438F9" w:rsidP="003438F9">
      <w:pPr>
        <w:rPr>
          <w:lang w:val="fr-FR"/>
        </w:rPr>
      </w:pPr>
    </w:p>
    <w:p w:rsidR="008623A9" w:rsidRDefault="008623A9" w:rsidP="008623A9">
      <w:pPr>
        <w:tabs>
          <w:tab w:val="left" w:pos="142"/>
        </w:tabs>
        <w:spacing w:after="360"/>
        <w:jc w:val="center"/>
        <w:rPr>
          <w:rFonts w:ascii="GHEA Grapalat" w:hAnsi="GHEA Grapalat"/>
          <w:b/>
          <w:sz w:val="24"/>
          <w:szCs w:val="24"/>
          <w:lang w:val="en-US"/>
        </w:rPr>
      </w:pPr>
      <w:r>
        <w:rPr>
          <w:rFonts w:ascii="GHEA Grapalat" w:hAnsi="GHEA Grapalat"/>
          <w:b/>
          <w:sz w:val="24"/>
          <w:szCs w:val="24"/>
          <w:lang w:val="hy-AM"/>
        </w:rPr>
        <w:t>ՏԵՂԵԿԱՆՔ</w:t>
      </w:r>
    </w:p>
    <w:p w:rsidR="008623A9" w:rsidRDefault="00ED526E" w:rsidP="008623A9">
      <w:pPr>
        <w:tabs>
          <w:tab w:val="left" w:pos="142"/>
        </w:tabs>
        <w:spacing w:after="0"/>
        <w:jc w:val="center"/>
        <w:rPr>
          <w:rFonts w:ascii="GHEA Grapalat" w:hAnsi="GHEA Grapalat" w:cs="Sylfaen"/>
          <w:b/>
          <w:sz w:val="24"/>
          <w:szCs w:val="24"/>
        </w:rPr>
      </w:pPr>
      <w:r w:rsidRPr="00DA7505">
        <w:rPr>
          <w:rFonts w:ascii="GHEA Grapalat" w:hAnsi="GHEA Grapalat"/>
          <w:b/>
          <w:sz w:val="24"/>
          <w:szCs w:val="24"/>
          <w:lang w:val="fr-FR"/>
        </w:rPr>
        <w:t>«</w:t>
      </w:r>
      <w:r w:rsidRPr="006F7DAD">
        <w:rPr>
          <w:rFonts w:ascii="GHEA Grapalat" w:eastAsia="Times New Roman" w:hAnsi="GHEA Grapalat" w:cs="Times Armenian"/>
          <w:b/>
          <w:sz w:val="24"/>
          <w:szCs w:val="24"/>
          <w:lang w:val="fr-FR" w:eastAsia="ru-RU"/>
        </w:rPr>
        <w:t xml:space="preserve">ՀԱՅԱՍՏԱՆԻ ՀԱՆՐԱՊԵՏՈՒԹՅԱՆ </w:t>
      </w:r>
      <w:r>
        <w:rPr>
          <w:rFonts w:ascii="GHEA Grapalat" w:eastAsia="Times New Roman" w:hAnsi="GHEA Grapalat" w:cs="Times Armenian"/>
          <w:b/>
          <w:sz w:val="24"/>
          <w:szCs w:val="24"/>
          <w:lang w:val="fr-FR" w:eastAsia="ru-RU"/>
        </w:rPr>
        <w:t>ԵՎ</w:t>
      </w:r>
      <w:r w:rsidRPr="006F7DAD">
        <w:rPr>
          <w:rFonts w:ascii="GHEA Grapalat" w:eastAsia="Times New Roman" w:hAnsi="GHEA Grapalat" w:cs="Times Armenian"/>
          <w:b/>
          <w:sz w:val="24"/>
          <w:szCs w:val="24"/>
          <w:lang w:val="fr-FR" w:eastAsia="ru-RU"/>
        </w:rPr>
        <w:t xml:space="preserve"> ՆԱՏՕ-Ի ԱՊԱՀՈՎՄԱՆ </w:t>
      </w:r>
      <w:r>
        <w:rPr>
          <w:rFonts w:ascii="GHEA Grapalat" w:eastAsia="Times New Roman" w:hAnsi="GHEA Grapalat" w:cs="Times Armenian"/>
          <w:b/>
          <w:sz w:val="24"/>
          <w:szCs w:val="24"/>
          <w:lang w:val="fr-FR" w:eastAsia="ru-RU"/>
        </w:rPr>
        <w:t>ԵՎ</w:t>
      </w:r>
      <w:r w:rsidRPr="006F7DAD">
        <w:rPr>
          <w:rFonts w:ascii="GHEA Grapalat" w:eastAsia="Times New Roman" w:hAnsi="GHEA Grapalat" w:cs="Times Armenian"/>
          <w:b/>
          <w:sz w:val="24"/>
          <w:szCs w:val="24"/>
          <w:lang w:val="fr-FR" w:eastAsia="ru-RU"/>
        </w:rPr>
        <w:t xml:space="preserve"> ՄԱՏԱԿԱՐԱՐՄԱՆ ԿԱԶՄԱԿԵՐՊՈՒԹՅԱՆ ՄԻՋ</w:t>
      </w:r>
      <w:r>
        <w:rPr>
          <w:rFonts w:ascii="GHEA Grapalat" w:eastAsia="Times New Roman" w:hAnsi="GHEA Grapalat" w:cs="Times Armenian"/>
          <w:b/>
          <w:sz w:val="24"/>
          <w:szCs w:val="24"/>
          <w:lang w:val="fr-FR" w:eastAsia="ru-RU"/>
        </w:rPr>
        <w:t>ԵՎ</w:t>
      </w:r>
      <w:r w:rsidRPr="006F7DAD">
        <w:rPr>
          <w:rFonts w:ascii="GHEA Grapalat" w:eastAsia="Times New Roman" w:hAnsi="GHEA Grapalat" w:cs="Times Armenian"/>
          <w:b/>
          <w:sz w:val="24"/>
          <w:szCs w:val="24"/>
          <w:lang w:val="fr-FR" w:eastAsia="ru-RU"/>
        </w:rPr>
        <w:t>՝ ՀԱՄԱԳՈՐԾԱԿՑՈՒԹՅԱՆ ԱՋԱԿՑՈՒԹՅԱՆ ՄԱՍԻՆ» ՀԱՄԱՁԱՅՆԱԳ</w:t>
      </w:r>
      <w:r>
        <w:rPr>
          <w:rFonts w:ascii="GHEA Grapalat" w:eastAsia="Times New Roman" w:hAnsi="GHEA Grapalat" w:cs="Times Armenian"/>
          <w:b/>
          <w:sz w:val="24"/>
          <w:szCs w:val="24"/>
          <w:lang w:val="fr-FR" w:eastAsia="ru-RU"/>
        </w:rPr>
        <w:t xml:space="preserve">ՐԻ </w:t>
      </w:r>
      <w:r w:rsidR="008623A9">
        <w:rPr>
          <w:rFonts w:ascii="GHEA Grapalat" w:eastAsia="Times New Roman" w:hAnsi="GHEA Grapalat"/>
          <w:b/>
          <w:sz w:val="24"/>
          <w:szCs w:val="24"/>
          <w:lang w:val="en-US"/>
        </w:rPr>
        <w:t xml:space="preserve">ԵՎ </w:t>
      </w:r>
      <w:r w:rsidR="008623A9" w:rsidRPr="006A4A74">
        <w:rPr>
          <w:rFonts w:ascii="GHEA Grapalat" w:hAnsi="GHEA Grapalat" w:cs="Sylfaen"/>
          <w:b/>
          <w:sz w:val="24"/>
          <w:szCs w:val="24"/>
        </w:rPr>
        <w:t>ՕՐԵՆՔՆԵՐԻ</w:t>
      </w:r>
      <w:r w:rsidR="008623A9" w:rsidRPr="006A4A74">
        <w:rPr>
          <w:rFonts w:ascii="GHEA Grapalat" w:hAnsi="GHEA Grapalat"/>
          <w:b/>
          <w:sz w:val="24"/>
          <w:szCs w:val="24"/>
        </w:rPr>
        <w:t xml:space="preserve"> </w:t>
      </w:r>
      <w:r w:rsidR="008623A9">
        <w:rPr>
          <w:rFonts w:ascii="GHEA Grapalat" w:hAnsi="GHEA Grapalat" w:cs="Sylfaen"/>
          <w:b/>
          <w:sz w:val="24"/>
          <w:szCs w:val="24"/>
        </w:rPr>
        <w:t>ՄԻՋԵՎ</w:t>
      </w:r>
      <w:r w:rsidR="008623A9" w:rsidRPr="006A4A74">
        <w:rPr>
          <w:rFonts w:ascii="GHEA Grapalat" w:hAnsi="GHEA Grapalat"/>
          <w:b/>
          <w:sz w:val="24"/>
          <w:szCs w:val="24"/>
        </w:rPr>
        <w:t xml:space="preserve"> </w:t>
      </w:r>
      <w:r w:rsidR="008623A9" w:rsidRPr="006A4A74">
        <w:rPr>
          <w:rFonts w:ascii="GHEA Grapalat" w:hAnsi="GHEA Grapalat" w:cs="Sylfaen"/>
          <w:b/>
          <w:sz w:val="24"/>
          <w:szCs w:val="24"/>
        </w:rPr>
        <w:t>ՀԱԿԱՍՈՒԹՅՈՒՆՆԵՐԻ</w:t>
      </w:r>
      <w:r w:rsidR="008623A9" w:rsidRPr="006A4A74">
        <w:rPr>
          <w:rFonts w:ascii="GHEA Grapalat" w:hAnsi="GHEA Grapalat"/>
          <w:b/>
          <w:sz w:val="24"/>
          <w:szCs w:val="24"/>
        </w:rPr>
        <w:t xml:space="preserve"> </w:t>
      </w:r>
      <w:r w:rsidR="008623A9" w:rsidRPr="006A4A74">
        <w:rPr>
          <w:rFonts w:ascii="GHEA Grapalat" w:hAnsi="GHEA Grapalat" w:cs="Sylfaen"/>
          <w:b/>
          <w:sz w:val="24"/>
          <w:szCs w:val="24"/>
        </w:rPr>
        <w:t>ԱՌԿԱՅՈՒԹՅԱՆ</w:t>
      </w:r>
      <w:r w:rsidR="008623A9" w:rsidRPr="006A4A74">
        <w:rPr>
          <w:rFonts w:ascii="GHEA Grapalat" w:hAnsi="GHEA Grapalat"/>
          <w:b/>
          <w:sz w:val="24"/>
          <w:szCs w:val="24"/>
        </w:rPr>
        <w:t xml:space="preserve"> </w:t>
      </w:r>
      <w:r w:rsidR="008623A9" w:rsidRPr="006A4A74">
        <w:rPr>
          <w:rFonts w:ascii="GHEA Grapalat" w:hAnsi="GHEA Grapalat" w:cs="Sylfaen"/>
          <w:b/>
          <w:sz w:val="24"/>
          <w:szCs w:val="24"/>
        </w:rPr>
        <w:t>ԿԱՄ</w:t>
      </w:r>
      <w:r w:rsidR="008623A9" w:rsidRPr="006A4A74">
        <w:rPr>
          <w:rFonts w:ascii="GHEA Grapalat" w:hAnsi="GHEA Grapalat"/>
          <w:b/>
          <w:sz w:val="24"/>
          <w:szCs w:val="24"/>
        </w:rPr>
        <w:t xml:space="preserve"> </w:t>
      </w:r>
      <w:r w:rsidR="008623A9" w:rsidRPr="006A4A74">
        <w:rPr>
          <w:rFonts w:ascii="GHEA Grapalat" w:hAnsi="GHEA Grapalat" w:cs="Sylfaen"/>
          <w:b/>
          <w:sz w:val="24"/>
          <w:szCs w:val="24"/>
        </w:rPr>
        <w:t>ԲԱՑԱԿԱՅՈՒԹՅԱՆ</w:t>
      </w:r>
      <w:r w:rsidR="008623A9" w:rsidRPr="006A4A74">
        <w:rPr>
          <w:rFonts w:ascii="GHEA Grapalat" w:hAnsi="GHEA Grapalat"/>
          <w:b/>
          <w:sz w:val="24"/>
          <w:szCs w:val="24"/>
        </w:rPr>
        <w:t xml:space="preserve"> </w:t>
      </w:r>
      <w:r w:rsidR="008623A9" w:rsidRPr="006A4A74">
        <w:rPr>
          <w:rFonts w:ascii="GHEA Grapalat" w:hAnsi="GHEA Grapalat" w:cs="Sylfaen"/>
          <w:b/>
          <w:sz w:val="24"/>
          <w:szCs w:val="24"/>
        </w:rPr>
        <w:t>ՄԱՍԻՆ</w:t>
      </w:r>
    </w:p>
    <w:p w:rsidR="008623A9" w:rsidRPr="008623A9" w:rsidRDefault="008623A9" w:rsidP="008623A9">
      <w:pPr>
        <w:tabs>
          <w:tab w:val="left" w:pos="142"/>
        </w:tabs>
        <w:spacing w:after="0"/>
        <w:jc w:val="center"/>
        <w:rPr>
          <w:rFonts w:ascii="GHEA Grapalat" w:hAnsi="GHEA Grapalat" w:cs="Sylfaen"/>
          <w:sz w:val="24"/>
          <w:szCs w:val="24"/>
        </w:rPr>
      </w:pPr>
      <w:r w:rsidRPr="008623A9">
        <w:rPr>
          <w:rFonts w:ascii="GHEA Grapalat" w:hAnsi="GHEA Grapalat" w:cs="Sylfaen"/>
          <w:sz w:val="24"/>
          <w:szCs w:val="24"/>
        </w:rPr>
        <w:t>------------------------------------------------------------------------------------------------------------------</w:t>
      </w:r>
    </w:p>
    <w:p w:rsidR="008623A9" w:rsidRDefault="009B3DC9" w:rsidP="008623A9">
      <w:pPr>
        <w:tabs>
          <w:tab w:val="left" w:pos="142"/>
        </w:tabs>
        <w:spacing w:after="0" w:line="360" w:lineRule="auto"/>
        <w:ind w:firstLine="720"/>
        <w:jc w:val="both"/>
        <w:rPr>
          <w:rFonts w:ascii="GHEA Grapalat" w:hAnsi="GHEA Grapalat"/>
          <w:sz w:val="24"/>
          <w:szCs w:val="24"/>
          <w:lang w:val="hy-AM"/>
        </w:rPr>
      </w:pPr>
      <w:r w:rsidRPr="008623A9">
        <w:rPr>
          <w:rFonts w:ascii="GHEA Grapalat" w:hAnsi="GHEA Grapalat"/>
          <w:sz w:val="24"/>
          <w:szCs w:val="24"/>
          <w:lang w:val="fr-FR"/>
        </w:rPr>
        <w:t>«</w:t>
      </w:r>
      <w:r>
        <w:rPr>
          <w:rFonts w:ascii="GHEA Grapalat" w:eastAsia="Times New Roman" w:hAnsi="GHEA Grapalat" w:cs="Times Armenian"/>
          <w:sz w:val="24"/>
          <w:szCs w:val="24"/>
          <w:lang w:val="fr-FR" w:eastAsia="ru-RU"/>
        </w:rPr>
        <w:t>Հայաստանի Հ</w:t>
      </w:r>
      <w:r w:rsidRPr="008623A9">
        <w:rPr>
          <w:rFonts w:ascii="GHEA Grapalat" w:eastAsia="Times New Roman" w:hAnsi="GHEA Grapalat" w:cs="Times Armenian"/>
          <w:sz w:val="24"/>
          <w:szCs w:val="24"/>
          <w:lang w:val="fr-FR" w:eastAsia="ru-RU"/>
        </w:rPr>
        <w:t xml:space="preserve">անրապետության </w:t>
      </w:r>
      <w:r>
        <w:rPr>
          <w:rFonts w:ascii="GHEA Grapalat" w:eastAsia="Times New Roman" w:hAnsi="GHEA Grapalat" w:cs="Times Armenian"/>
          <w:sz w:val="24"/>
          <w:szCs w:val="24"/>
          <w:lang w:val="fr-FR" w:eastAsia="ru-RU"/>
        </w:rPr>
        <w:t>և</w:t>
      </w:r>
      <w:r w:rsidRPr="008623A9">
        <w:rPr>
          <w:rFonts w:ascii="GHEA Grapalat" w:eastAsia="Times New Roman" w:hAnsi="GHEA Grapalat" w:cs="Times Armenian"/>
          <w:sz w:val="24"/>
          <w:szCs w:val="24"/>
          <w:lang w:val="fr-FR" w:eastAsia="ru-RU"/>
        </w:rPr>
        <w:t xml:space="preserve"> </w:t>
      </w:r>
      <w:r>
        <w:rPr>
          <w:rFonts w:ascii="GHEA Grapalat" w:eastAsia="Times New Roman" w:hAnsi="GHEA Grapalat" w:cs="Times Armenian"/>
          <w:sz w:val="24"/>
          <w:szCs w:val="24"/>
          <w:lang w:val="fr-FR" w:eastAsia="ru-RU"/>
        </w:rPr>
        <w:t>ՆԱՏՕ-ի ապահովման և</w:t>
      </w:r>
      <w:r w:rsidRPr="008623A9">
        <w:rPr>
          <w:rFonts w:ascii="GHEA Grapalat" w:eastAsia="Times New Roman" w:hAnsi="GHEA Grapalat" w:cs="Times Armenian"/>
          <w:sz w:val="24"/>
          <w:szCs w:val="24"/>
          <w:lang w:val="fr-FR" w:eastAsia="ru-RU"/>
        </w:rPr>
        <w:t xml:space="preserve"> մատակարարման կազմակերպության միջ</w:t>
      </w:r>
      <w:r>
        <w:rPr>
          <w:rFonts w:ascii="GHEA Grapalat" w:eastAsia="Times New Roman" w:hAnsi="GHEA Grapalat" w:cs="Times Armenian"/>
          <w:sz w:val="24"/>
          <w:szCs w:val="24"/>
          <w:lang w:val="fr-FR" w:eastAsia="ru-RU"/>
        </w:rPr>
        <w:t>և</w:t>
      </w:r>
      <w:r w:rsidRPr="008623A9">
        <w:rPr>
          <w:rFonts w:ascii="GHEA Grapalat" w:eastAsia="Times New Roman" w:hAnsi="GHEA Grapalat" w:cs="Times Armenian"/>
          <w:sz w:val="24"/>
          <w:szCs w:val="24"/>
          <w:lang w:val="fr-FR" w:eastAsia="ru-RU"/>
        </w:rPr>
        <w:t>՝ համագործակցության աջակցության մասին» համաձայնագ</w:t>
      </w:r>
      <w:r>
        <w:rPr>
          <w:rFonts w:ascii="GHEA Grapalat" w:eastAsia="Times New Roman" w:hAnsi="GHEA Grapalat" w:cs="Times Armenian"/>
          <w:sz w:val="24"/>
          <w:szCs w:val="24"/>
          <w:lang w:val="fr-FR" w:eastAsia="ru-RU"/>
        </w:rPr>
        <w:t xml:space="preserve">րի և </w:t>
      </w:r>
      <w:r w:rsidR="008623A9">
        <w:rPr>
          <w:rFonts w:ascii="GHEA Grapalat" w:hAnsi="GHEA Grapalat"/>
          <w:sz w:val="24"/>
          <w:szCs w:val="24"/>
          <w:lang w:val="fr-FR"/>
        </w:rPr>
        <w:t>օրենքների միջև հակասություններ չկան:</w:t>
      </w:r>
    </w:p>
    <w:p w:rsidR="003438F9" w:rsidRPr="0034085B" w:rsidRDefault="003438F9" w:rsidP="003438F9">
      <w:pPr>
        <w:rPr>
          <w:sz w:val="24"/>
          <w:szCs w:val="24"/>
          <w:lang w:val="fr-FR"/>
        </w:rPr>
      </w:pPr>
    </w:p>
    <w:p w:rsidR="003438F9" w:rsidRPr="00015082" w:rsidRDefault="003438F9" w:rsidP="003438F9">
      <w:pPr>
        <w:rPr>
          <w:sz w:val="24"/>
          <w:szCs w:val="24"/>
          <w:lang w:val="fr-FR"/>
        </w:rPr>
      </w:pPr>
    </w:p>
    <w:p w:rsidR="00EA6E0F" w:rsidRPr="0078278F" w:rsidRDefault="00EA6E0F" w:rsidP="00C74208">
      <w:pPr>
        <w:spacing w:after="0" w:line="360" w:lineRule="auto"/>
        <w:ind w:right="-138" w:firstLine="720"/>
        <w:jc w:val="both"/>
        <w:rPr>
          <w:rFonts w:ascii="GHEA Grapalat" w:hAnsi="GHEA Grapalat"/>
          <w:sz w:val="24"/>
          <w:szCs w:val="24"/>
          <w:lang w:val="af-ZA"/>
        </w:rPr>
      </w:pPr>
    </w:p>
    <w:p w:rsidR="0078278F" w:rsidRPr="0078278F" w:rsidRDefault="0078278F" w:rsidP="00C74208">
      <w:pPr>
        <w:spacing w:after="0" w:line="360" w:lineRule="auto"/>
        <w:ind w:firstLine="720"/>
        <w:jc w:val="both"/>
        <w:rPr>
          <w:rFonts w:ascii="GHEA Grapalat" w:hAnsi="GHEA Grapalat"/>
          <w:lang w:val="af-ZA"/>
        </w:rPr>
      </w:pPr>
    </w:p>
    <w:p w:rsidR="00CC4922" w:rsidRPr="0078278F" w:rsidRDefault="00CC4922" w:rsidP="00C74208">
      <w:pPr>
        <w:spacing w:line="360" w:lineRule="auto"/>
        <w:rPr>
          <w:lang w:val="af-ZA"/>
        </w:rPr>
      </w:pPr>
    </w:p>
    <w:sectPr w:rsidR="00CC4922" w:rsidRPr="0078278F" w:rsidSect="00D324DA">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D7E" w:rsidRDefault="009C3D7E" w:rsidP="000406D6">
      <w:pPr>
        <w:spacing w:after="0" w:line="240" w:lineRule="auto"/>
      </w:pPr>
      <w:r>
        <w:separator/>
      </w:r>
    </w:p>
  </w:endnote>
  <w:endnote w:type="continuationSeparator" w:id="0">
    <w:p w:rsidR="009C3D7E" w:rsidRDefault="009C3D7E" w:rsidP="000406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D7E" w:rsidRDefault="009C3D7E" w:rsidP="000406D6">
      <w:pPr>
        <w:spacing w:after="0" w:line="240" w:lineRule="auto"/>
      </w:pPr>
      <w:r>
        <w:separator/>
      </w:r>
    </w:p>
  </w:footnote>
  <w:footnote w:type="continuationSeparator" w:id="0">
    <w:p w:rsidR="009C3D7E" w:rsidRDefault="009C3D7E" w:rsidP="000406D6">
      <w:pPr>
        <w:spacing w:after="0" w:line="240" w:lineRule="auto"/>
      </w:pPr>
      <w:r>
        <w:continuationSeparator/>
      </w:r>
    </w:p>
  </w:footnote>
  <w:footnote w:id="1">
    <w:p w:rsidR="000406D6" w:rsidRPr="00C54510" w:rsidRDefault="000406D6" w:rsidP="000406D6">
      <w:pPr>
        <w:pStyle w:val="FootnoteText"/>
        <w:spacing w:after="0" w:line="240" w:lineRule="auto"/>
        <w:jc w:val="both"/>
        <w:rPr>
          <w:rFonts w:ascii="GHEA Grapalat" w:hAnsi="GHEA Grapalat"/>
        </w:rPr>
      </w:pPr>
      <w:r w:rsidRPr="00435615">
        <w:rPr>
          <w:rFonts w:ascii="Sylfaen" w:eastAsia="GHEA Grapalat" w:hAnsi="Sylfaen" w:cs="GHEA Grapalat"/>
          <w:sz w:val="26"/>
          <w:szCs w:val="26"/>
          <w:vertAlign w:val="superscript"/>
        </w:rPr>
        <w:footnoteRef/>
      </w:r>
      <w:r w:rsidRPr="00435615">
        <w:rPr>
          <w:rFonts w:ascii="Sylfaen" w:hAnsi="Sylfaen"/>
        </w:rPr>
        <w:t xml:space="preserve"> </w:t>
      </w:r>
      <w:r w:rsidRPr="00C54510">
        <w:rPr>
          <w:rFonts w:ascii="GHEA Grapalat" w:eastAsia="GHEA Grapalat" w:hAnsi="GHEA Grapalat" w:cs="GHEA Grapalat"/>
          <w:lang w:val="en-US"/>
        </w:rPr>
        <w:t>Հայաստանի Հանրապետությունը հանրային ծառայության վճար</w:t>
      </w:r>
      <w:r w:rsidRPr="00C54510">
        <w:rPr>
          <w:rFonts w:ascii="GHEA Grapalat" w:eastAsia="Times Armenian" w:hAnsi="GHEA Grapalat" w:cs="Times Armenian"/>
          <w:lang w:val="en-US"/>
        </w:rPr>
        <w:t xml:space="preserve"> </w:t>
      </w:r>
      <w:r w:rsidRPr="00C54510">
        <w:rPr>
          <w:rFonts w:ascii="GHEA Grapalat" w:eastAsia="GHEA Grapalat" w:hAnsi="GHEA Grapalat" w:cs="GHEA Grapalat"/>
          <w:color w:val="auto"/>
          <w:lang w:val="hy-AM"/>
        </w:rPr>
        <w:t>հասկացությունը</w:t>
      </w:r>
      <w:r w:rsidRPr="00C54510">
        <w:rPr>
          <w:rFonts w:ascii="GHEA Grapalat" w:eastAsia="GHEA Grapalat" w:hAnsi="GHEA Grapalat" w:cs="GHEA Grapalat"/>
          <w:color w:val="auto"/>
          <w:lang w:val="en-US"/>
        </w:rPr>
        <w:t xml:space="preserve"> </w:t>
      </w:r>
      <w:r w:rsidRPr="00C54510">
        <w:rPr>
          <w:rFonts w:ascii="GHEA Grapalat" w:eastAsia="GHEA Grapalat" w:hAnsi="GHEA Grapalat" w:cs="GHEA Grapalat"/>
          <w:lang w:val="en-US"/>
        </w:rPr>
        <w:t xml:space="preserve">մեկնաբանում է որպես «պետական մարմինների կողմից մատուցվող ծառայությունների համար գանձվող վճար»: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4A524F"/>
    <w:rsid w:val="000115CB"/>
    <w:rsid w:val="00013DFC"/>
    <w:rsid w:val="000406D6"/>
    <w:rsid w:val="00077F86"/>
    <w:rsid w:val="000A33C7"/>
    <w:rsid w:val="00120CE0"/>
    <w:rsid w:val="00127EF4"/>
    <w:rsid w:val="00162B67"/>
    <w:rsid w:val="001E3E57"/>
    <w:rsid w:val="001F6CFC"/>
    <w:rsid w:val="00327194"/>
    <w:rsid w:val="00331346"/>
    <w:rsid w:val="003438F9"/>
    <w:rsid w:val="00482D32"/>
    <w:rsid w:val="004A524F"/>
    <w:rsid w:val="004A7D6D"/>
    <w:rsid w:val="005B7D81"/>
    <w:rsid w:val="006C4763"/>
    <w:rsid w:val="006F7DAD"/>
    <w:rsid w:val="00707E27"/>
    <w:rsid w:val="0078278F"/>
    <w:rsid w:val="008000A5"/>
    <w:rsid w:val="0082380E"/>
    <w:rsid w:val="008623A9"/>
    <w:rsid w:val="00885C39"/>
    <w:rsid w:val="00891C8B"/>
    <w:rsid w:val="008B2054"/>
    <w:rsid w:val="00932947"/>
    <w:rsid w:val="009426A1"/>
    <w:rsid w:val="00971F77"/>
    <w:rsid w:val="009A56DE"/>
    <w:rsid w:val="009B3DC9"/>
    <w:rsid w:val="009C3D7E"/>
    <w:rsid w:val="00A60493"/>
    <w:rsid w:val="00AB7DF2"/>
    <w:rsid w:val="00AD7A5E"/>
    <w:rsid w:val="00AE184D"/>
    <w:rsid w:val="00AF0760"/>
    <w:rsid w:val="00BC4B8B"/>
    <w:rsid w:val="00C212E2"/>
    <w:rsid w:val="00C2374E"/>
    <w:rsid w:val="00C250B0"/>
    <w:rsid w:val="00C74208"/>
    <w:rsid w:val="00CB0A4F"/>
    <w:rsid w:val="00CB677D"/>
    <w:rsid w:val="00CC4922"/>
    <w:rsid w:val="00D324DA"/>
    <w:rsid w:val="00DA7505"/>
    <w:rsid w:val="00E05C46"/>
    <w:rsid w:val="00E20738"/>
    <w:rsid w:val="00EA6E0F"/>
    <w:rsid w:val="00ED52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8F"/>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Char">
    <w:name w:val="norm Char"/>
    <w:link w:val="norm"/>
    <w:locked/>
    <w:rsid w:val="0078278F"/>
    <w:rPr>
      <w:rFonts w:ascii="Arial Armenian" w:eastAsia="Times New Roman" w:hAnsi="Arial Armenian"/>
      <w:lang w:eastAsia="ru-RU"/>
    </w:rPr>
  </w:style>
  <w:style w:type="paragraph" w:customStyle="1" w:styleId="norm">
    <w:name w:val="norm"/>
    <w:basedOn w:val="Normal"/>
    <w:link w:val="normChar"/>
    <w:rsid w:val="0078278F"/>
    <w:pPr>
      <w:spacing w:after="0" w:line="480" w:lineRule="auto"/>
      <w:ind w:firstLine="709"/>
      <w:jc w:val="both"/>
    </w:pPr>
    <w:rPr>
      <w:rFonts w:ascii="Arial Armenian" w:eastAsia="Times New Roman" w:hAnsi="Arial Armenian" w:cstheme="minorBidi"/>
      <w:lang w:val="en-US" w:eastAsia="ru-RU"/>
    </w:rPr>
  </w:style>
  <w:style w:type="character" w:styleId="Strong">
    <w:name w:val="Strong"/>
    <w:basedOn w:val="DefaultParagraphFont"/>
    <w:uiPriority w:val="22"/>
    <w:qFormat/>
    <w:rsid w:val="008000A5"/>
    <w:rPr>
      <w:b/>
      <w:bCs/>
    </w:rPr>
  </w:style>
  <w:style w:type="paragraph" w:styleId="ListParagraph">
    <w:name w:val="List Paragraph"/>
    <w:basedOn w:val="Normal"/>
    <w:qFormat/>
    <w:rsid w:val="00C74208"/>
    <w:pPr>
      <w:ind w:left="720"/>
      <w:contextualSpacing/>
    </w:pPr>
  </w:style>
  <w:style w:type="paragraph" w:styleId="Footer">
    <w:name w:val="footer"/>
    <w:basedOn w:val="Normal"/>
    <w:link w:val="FooterChar"/>
    <w:uiPriority w:val="99"/>
    <w:unhideWhenUsed/>
    <w:rsid w:val="0082380E"/>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82380E"/>
    <w:rPr>
      <w:rFonts w:ascii="Calibri" w:eastAsia="Calibri" w:hAnsi="Calibri" w:cs="Times New Roman"/>
      <w:lang w:val="ru-RU"/>
    </w:rPr>
  </w:style>
  <w:style w:type="paragraph" w:styleId="NormalWeb">
    <w:name w:val="Normal (Web)"/>
    <w:basedOn w:val="Normal"/>
    <w:uiPriority w:val="99"/>
    <w:unhideWhenUsed/>
    <w:rsid w:val="003438F9"/>
    <w:pPr>
      <w:spacing w:after="160" w:line="259" w:lineRule="auto"/>
    </w:pPr>
    <w:rPr>
      <w:rFonts w:ascii="Times New Roman" w:hAnsi="Times New Roman"/>
      <w:sz w:val="24"/>
      <w:szCs w:val="24"/>
      <w:lang w:val="en-US"/>
    </w:rPr>
  </w:style>
  <w:style w:type="paragraph" w:styleId="FootnoteText">
    <w:name w:val="footnote text"/>
    <w:link w:val="FootnoteTextChar"/>
    <w:rsid w:val="000406D6"/>
    <w:pPr>
      <w:pBdr>
        <w:top w:val="nil"/>
        <w:left w:val="nil"/>
        <w:bottom w:val="nil"/>
        <w:right w:val="nil"/>
        <w:between w:val="nil"/>
        <w:bar w:val="nil"/>
      </w:pBdr>
      <w:spacing w:after="200" w:line="276" w:lineRule="auto"/>
    </w:pPr>
    <w:rPr>
      <w:rFonts w:ascii="Calibri" w:eastAsia="Calibri" w:hAnsi="Calibri" w:cs="Calibri"/>
      <w:color w:val="000000"/>
      <w:sz w:val="20"/>
      <w:szCs w:val="20"/>
      <w:u w:color="000000"/>
      <w:bdr w:val="nil"/>
      <w:lang w:val="ru-RU" w:eastAsia="ru-RU"/>
    </w:rPr>
  </w:style>
  <w:style w:type="character" w:customStyle="1" w:styleId="FootnoteTextChar">
    <w:name w:val="Footnote Text Char"/>
    <w:basedOn w:val="DefaultParagraphFont"/>
    <w:link w:val="FootnoteText"/>
    <w:rsid w:val="000406D6"/>
    <w:rPr>
      <w:rFonts w:ascii="Calibri" w:eastAsia="Calibri" w:hAnsi="Calibri" w:cs="Calibri"/>
      <w:color w:val="000000"/>
      <w:sz w:val="20"/>
      <w:szCs w:val="20"/>
      <w:u w:color="000000"/>
      <w:bdr w:val="nil"/>
      <w:lang w:val="ru-RU" w:eastAsia="ru-RU"/>
    </w:rPr>
  </w:style>
  <w:style w:type="table" w:styleId="TableGrid">
    <w:name w:val="Table Grid"/>
    <w:basedOn w:val="TableNormal"/>
    <w:uiPriority w:val="59"/>
    <w:rsid w:val="000406D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506729">
      <w:bodyDiv w:val="1"/>
      <w:marLeft w:val="0"/>
      <w:marRight w:val="0"/>
      <w:marTop w:val="0"/>
      <w:marBottom w:val="0"/>
      <w:divBdr>
        <w:top w:val="none" w:sz="0" w:space="0" w:color="auto"/>
        <w:left w:val="none" w:sz="0" w:space="0" w:color="auto"/>
        <w:bottom w:val="none" w:sz="0" w:space="0" w:color="auto"/>
        <w:right w:val="none" w:sz="0" w:space="0" w:color="auto"/>
      </w:divBdr>
    </w:div>
    <w:div w:id="365133019">
      <w:bodyDiv w:val="1"/>
      <w:marLeft w:val="0"/>
      <w:marRight w:val="0"/>
      <w:marTop w:val="0"/>
      <w:marBottom w:val="0"/>
      <w:divBdr>
        <w:top w:val="none" w:sz="0" w:space="0" w:color="auto"/>
        <w:left w:val="none" w:sz="0" w:space="0" w:color="auto"/>
        <w:bottom w:val="none" w:sz="0" w:space="0" w:color="auto"/>
        <w:right w:val="none" w:sz="0" w:space="0" w:color="auto"/>
      </w:divBdr>
    </w:div>
    <w:div w:id="380054226">
      <w:bodyDiv w:val="1"/>
      <w:marLeft w:val="0"/>
      <w:marRight w:val="0"/>
      <w:marTop w:val="0"/>
      <w:marBottom w:val="0"/>
      <w:divBdr>
        <w:top w:val="none" w:sz="0" w:space="0" w:color="auto"/>
        <w:left w:val="none" w:sz="0" w:space="0" w:color="auto"/>
        <w:bottom w:val="none" w:sz="0" w:space="0" w:color="auto"/>
        <w:right w:val="none" w:sz="0" w:space="0" w:color="auto"/>
      </w:divBdr>
    </w:div>
    <w:div w:id="1278366989">
      <w:bodyDiv w:val="1"/>
      <w:marLeft w:val="0"/>
      <w:marRight w:val="0"/>
      <w:marTop w:val="0"/>
      <w:marBottom w:val="0"/>
      <w:divBdr>
        <w:top w:val="none" w:sz="0" w:space="0" w:color="auto"/>
        <w:left w:val="none" w:sz="0" w:space="0" w:color="auto"/>
        <w:bottom w:val="none" w:sz="0" w:space="0" w:color="auto"/>
        <w:right w:val="none" w:sz="0" w:space="0" w:color="auto"/>
      </w:divBdr>
    </w:div>
    <w:div w:id="21005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D0317-7903-448C-93E0-2154C37E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3538</Words>
  <Characters>20168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LilitMk</cp:lastModifiedBy>
  <cp:revision>38</cp:revision>
  <dcterms:created xsi:type="dcterms:W3CDTF">2017-10-03T10:47:00Z</dcterms:created>
  <dcterms:modified xsi:type="dcterms:W3CDTF">2017-10-03T12:11:00Z</dcterms:modified>
</cp:coreProperties>
</file>