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054" w:rsidRPr="0019310F" w:rsidRDefault="00B95054" w:rsidP="00E10366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  <w:r w:rsidRPr="0019310F">
        <w:rPr>
          <w:rFonts w:ascii="GHEA Grapalat" w:hAnsi="GHEA Grapalat"/>
          <w:b/>
          <w:sz w:val="24"/>
        </w:rPr>
        <w:t>ՊԵՏԱԿԱՆ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19310F">
        <w:rPr>
          <w:rFonts w:ascii="GHEA Grapalat" w:hAnsi="GHEA Grapalat"/>
          <w:b/>
          <w:sz w:val="24"/>
        </w:rPr>
        <w:t>ՓՈՐՁԱԳԻՏԱԿԱՆ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19310F">
        <w:rPr>
          <w:rFonts w:ascii="GHEA Grapalat" w:hAnsi="GHEA Grapalat"/>
          <w:b/>
          <w:sz w:val="24"/>
        </w:rPr>
        <w:t>ԵԶՐԱԿԱՑՈՒԹՅՈՒՆ</w:t>
      </w:r>
    </w:p>
    <w:p w:rsidR="00E620A8" w:rsidRDefault="00D02406" w:rsidP="00E10366">
      <w:pPr>
        <w:spacing w:after="0" w:line="360" w:lineRule="auto"/>
        <w:jc w:val="center"/>
        <w:rPr>
          <w:rFonts w:ascii="GHEA Grapalat" w:hAnsi="GHEA Grapalat" w:cs="GHEA Grapalat"/>
          <w:b/>
          <w:bCs/>
          <w:sz w:val="24"/>
          <w:szCs w:val="24"/>
        </w:rPr>
      </w:pPr>
      <w:r w:rsidRPr="00D02406">
        <w:rPr>
          <w:rFonts w:ascii="GHEA Grapalat" w:hAnsi="GHEA Grapalat" w:cs="GHEA Grapalat"/>
          <w:b/>
          <w:bCs/>
          <w:sz w:val="24"/>
          <w:szCs w:val="24"/>
          <w:lang w:val="hy-AM"/>
        </w:rPr>
        <w:t>«</w:t>
      </w:r>
      <w:proofErr w:type="spellStart"/>
      <w:r w:rsidRPr="00D02406">
        <w:rPr>
          <w:rFonts w:ascii="GHEA Grapalat" w:hAnsi="GHEA Grapalat" w:cs="Sylfaen"/>
          <w:b/>
          <w:sz w:val="24"/>
          <w:szCs w:val="24"/>
          <w:lang w:val="fr-FR"/>
        </w:rPr>
        <w:t>Հայաստանի</w:t>
      </w:r>
      <w:proofErr w:type="spellEnd"/>
      <w:r w:rsidRPr="00D02406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D02406">
        <w:rPr>
          <w:rFonts w:ascii="GHEA Grapalat" w:hAnsi="GHEA Grapalat" w:cs="Sylfaen"/>
          <w:b/>
          <w:sz w:val="24"/>
          <w:szCs w:val="24"/>
          <w:lang w:val="fr-FR"/>
        </w:rPr>
        <w:t>Հանրապետության</w:t>
      </w:r>
      <w:proofErr w:type="spellEnd"/>
      <w:r w:rsidRPr="00D02406">
        <w:rPr>
          <w:rFonts w:ascii="GHEA Grapalat" w:hAnsi="GHEA Grapalat" w:cs="Sylfaen"/>
          <w:b/>
          <w:sz w:val="24"/>
          <w:szCs w:val="24"/>
          <w:lang w:val="fr-FR"/>
        </w:rPr>
        <w:t xml:space="preserve"> և </w:t>
      </w:r>
      <w:proofErr w:type="spellStart"/>
      <w:r w:rsidRPr="00D02406">
        <w:rPr>
          <w:rFonts w:ascii="GHEA Grapalat" w:hAnsi="GHEA Grapalat" w:cs="Sylfaen"/>
          <w:b/>
          <w:sz w:val="24"/>
          <w:szCs w:val="24"/>
          <w:lang w:val="fr-FR"/>
        </w:rPr>
        <w:t>Բուլղարիայի</w:t>
      </w:r>
      <w:proofErr w:type="spellEnd"/>
      <w:r w:rsidRPr="00D02406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D02406">
        <w:rPr>
          <w:rFonts w:ascii="GHEA Grapalat" w:hAnsi="GHEA Grapalat" w:cs="Sylfaen"/>
          <w:b/>
          <w:sz w:val="24"/>
          <w:szCs w:val="24"/>
          <w:lang w:val="fr-FR"/>
        </w:rPr>
        <w:t>Հանրապետության</w:t>
      </w:r>
      <w:proofErr w:type="spellEnd"/>
      <w:r w:rsidRPr="00D02406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D02406">
        <w:rPr>
          <w:rFonts w:ascii="GHEA Grapalat" w:hAnsi="GHEA Grapalat" w:cs="Sylfaen"/>
          <w:b/>
          <w:sz w:val="24"/>
          <w:szCs w:val="24"/>
          <w:lang w:val="fr-FR"/>
        </w:rPr>
        <w:t>միջև</w:t>
      </w:r>
      <w:proofErr w:type="spellEnd"/>
      <w:r w:rsidRPr="00D02406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D02406">
        <w:rPr>
          <w:rFonts w:ascii="GHEA Grapalat" w:hAnsi="GHEA Grapalat" w:cs="Sylfaen"/>
          <w:b/>
          <w:sz w:val="24"/>
          <w:szCs w:val="24"/>
          <w:lang w:val="fr-FR"/>
        </w:rPr>
        <w:t>աշխատանքային</w:t>
      </w:r>
      <w:proofErr w:type="spellEnd"/>
      <w:r w:rsidRPr="00D02406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D02406">
        <w:rPr>
          <w:rFonts w:ascii="GHEA Grapalat" w:hAnsi="GHEA Grapalat" w:cs="Sylfaen"/>
          <w:b/>
          <w:sz w:val="24"/>
          <w:szCs w:val="24"/>
          <w:lang w:val="fr-FR"/>
        </w:rPr>
        <w:t>միգրացիայի</w:t>
      </w:r>
      <w:proofErr w:type="spellEnd"/>
      <w:r w:rsidRPr="00D02406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D02406">
        <w:rPr>
          <w:rFonts w:ascii="GHEA Grapalat" w:hAnsi="GHEA Grapalat" w:cs="Sylfaen"/>
          <w:b/>
          <w:sz w:val="24"/>
          <w:szCs w:val="24"/>
          <w:lang w:val="fr-FR"/>
        </w:rPr>
        <w:t>կարգավորման</w:t>
      </w:r>
      <w:proofErr w:type="spellEnd"/>
      <w:r w:rsidRPr="00D02406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D02406">
        <w:rPr>
          <w:rFonts w:ascii="GHEA Grapalat" w:hAnsi="GHEA Grapalat" w:cs="Sylfaen"/>
          <w:b/>
          <w:sz w:val="24"/>
          <w:szCs w:val="24"/>
          <w:lang w:val="fr-FR"/>
        </w:rPr>
        <w:t>մասին</w:t>
      </w:r>
      <w:proofErr w:type="spellEnd"/>
      <w:r w:rsidRPr="00D02406">
        <w:rPr>
          <w:rFonts w:ascii="GHEA Grapalat" w:hAnsi="GHEA Grapalat" w:cs="Sylfaen"/>
          <w:b/>
          <w:sz w:val="24"/>
          <w:szCs w:val="24"/>
          <w:lang w:val="fr-FR"/>
        </w:rPr>
        <w:t>»</w:t>
      </w:r>
      <w:r w:rsidRPr="00D02406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D02406">
        <w:rPr>
          <w:rFonts w:ascii="GHEA Grapalat" w:hAnsi="GHEA Grapalat"/>
          <w:b/>
          <w:sz w:val="24"/>
          <w:szCs w:val="24"/>
          <w:lang w:val="fr-FR"/>
        </w:rPr>
        <w:t>համաձայնագիրը</w:t>
      </w:r>
      <w:proofErr w:type="spellEnd"/>
      <w:r w:rsidRPr="00D02406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937C80">
        <w:rPr>
          <w:rStyle w:val="Strong"/>
          <w:rFonts w:ascii="GHEA Grapalat" w:hAnsi="GHEA Grapalat"/>
          <w:sz w:val="24"/>
          <w:szCs w:val="24"/>
          <w:lang w:val="hy-AM"/>
        </w:rPr>
        <w:t>վավերացնելու</w:t>
      </w:r>
      <w:r w:rsidRPr="00D02406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937C80">
        <w:rPr>
          <w:rStyle w:val="Strong"/>
          <w:rFonts w:ascii="GHEA Grapalat" w:hAnsi="GHEA Grapalat"/>
          <w:sz w:val="24"/>
          <w:szCs w:val="24"/>
          <w:lang w:val="hy-AM"/>
        </w:rPr>
        <w:t>մասին</w:t>
      </w:r>
      <w:r w:rsidRPr="00D02406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»»</w:t>
      </w:r>
      <w:r w:rsidRPr="00D02406">
        <w:rPr>
          <w:rFonts w:ascii="Sylfaen" w:eastAsia="Times New Roman" w:hAnsi="Sylfaen" w:cs="Times New Roman"/>
          <w:b/>
          <w:color w:val="000000"/>
          <w:sz w:val="24"/>
          <w:szCs w:val="24"/>
          <w:lang w:val="hy-AM"/>
        </w:rPr>
        <w:t> </w:t>
      </w:r>
      <w:r w:rsidRPr="00D02406">
        <w:rPr>
          <w:rFonts w:ascii="GHEA Grapalat" w:hAnsi="GHEA Grapalat" w:cs="GHEA Grapalat"/>
          <w:b/>
          <w:bCs/>
          <w:sz w:val="24"/>
          <w:szCs w:val="24"/>
          <w:lang w:val="hy-AM"/>
        </w:rPr>
        <w:t>Հայաստանի Հանրապետության օրենքի նախագծի վերաբերյալ</w:t>
      </w:r>
    </w:p>
    <w:p w:rsidR="00D02406" w:rsidRPr="00D02406" w:rsidRDefault="00D02406" w:rsidP="00E10366">
      <w:pPr>
        <w:spacing w:after="0" w:line="360" w:lineRule="auto"/>
        <w:jc w:val="center"/>
        <w:rPr>
          <w:rFonts w:ascii="GHEA Grapalat" w:hAnsi="GHEA Grapalat" w:cs="GHEA Grapalat"/>
          <w:b/>
          <w:sz w:val="24"/>
          <w:szCs w:val="24"/>
        </w:rPr>
      </w:pPr>
    </w:p>
    <w:p w:rsidR="00433771" w:rsidRPr="00330DAC" w:rsidRDefault="00D02406" w:rsidP="00D02406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GHEA Grapalat"/>
          <w:bCs/>
          <w:sz w:val="24"/>
          <w:szCs w:val="24"/>
          <w:lang w:val="af-ZA"/>
        </w:rPr>
        <w:t xml:space="preserve">   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«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Հայաստանի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Հանրապետության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fr-FR"/>
        </w:rPr>
        <w:t>և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Բուլղարիայի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Հանրապետության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միջև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աշխատանքային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միգրացիայի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կարգավորման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>»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համաձայնագիրը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Style w:val="Strong"/>
          <w:rFonts w:ascii="GHEA Grapalat" w:hAnsi="GHEA Grapalat"/>
          <w:b w:val="0"/>
          <w:sz w:val="24"/>
          <w:szCs w:val="24"/>
          <w:lang w:val="hy-AM"/>
        </w:rPr>
        <w:t>վավերացնելու</w:t>
      </w:r>
      <w:r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Style w:val="Strong"/>
          <w:rFonts w:ascii="GHEA Grapalat" w:hAnsi="GHEA Grapalat"/>
          <w:b w:val="0"/>
          <w:sz w:val="24"/>
          <w:szCs w:val="24"/>
          <w:lang w:val="hy-AM"/>
        </w:rPr>
        <w:t>մասին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»»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 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Հայաստանի Հանրապետության օրենքի նախագ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իծը</w:t>
      </w:r>
      <w:proofErr w:type="spellEnd"/>
      <w:r w:rsidRPr="008D3FE9">
        <w:rPr>
          <w:rFonts w:ascii="GHEA Grapalat" w:hAnsi="GHEA Grapalat" w:cs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համապտասխանում</w:t>
      </w:r>
      <w:proofErr w:type="spellEnd"/>
      <w:r w:rsidRPr="008D3FE9">
        <w:rPr>
          <w:rFonts w:ascii="GHEA Grapalat" w:hAnsi="GHEA Grapalat" w:cs="GHEA Grapalat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</w:rPr>
        <w:t>է</w:t>
      </w:r>
      <w:r w:rsidRPr="008D3FE9">
        <w:rPr>
          <w:rFonts w:ascii="GHEA Grapalat" w:hAnsi="GHEA Grapalat" w:cs="GHEA Grapalat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</w:rPr>
        <w:t>ՀՀ</w:t>
      </w:r>
      <w:r w:rsidRPr="008D3FE9">
        <w:rPr>
          <w:rFonts w:ascii="GHEA Grapalat" w:hAnsi="GHEA Grapalat" w:cs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օրենսդրության</w:t>
      </w:r>
      <w:proofErr w:type="spellEnd"/>
      <w:r w:rsidRPr="008D3FE9">
        <w:rPr>
          <w:rFonts w:ascii="GHEA Grapalat" w:hAnsi="GHEA Grapalat" w:cs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պահանջներին</w:t>
      </w:r>
      <w:proofErr w:type="spellEnd"/>
      <w:r w:rsidRPr="008D3FE9">
        <w:rPr>
          <w:rFonts w:ascii="GHEA Grapalat" w:hAnsi="GHEA Grapalat" w:cs="GHEA Grapalat"/>
          <w:bCs/>
          <w:sz w:val="24"/>
          <w:szCs w:val="24"/>
          <w:lang w:val="af-ZA"/>
        </w:rPr>
        <w:t>: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</w:p>
    <w:p w:rsidR="0099248B" w:rsidRPr="00CE687B" w:rsidRDefault="0099248B" w:rsidP="00261868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</w:p>
    <w:p w:rsidR="0099248B" w:rsidRPr="00CE687B" w:rsidRDefault="0099248B" w:rsidP="00261868">
      <w:pPr>
        <w:spacing w:after="0" w:line="360" w:lineRule="auto"/>
        <w:jc w:val="both"/>
        <w:rPr>
          <w:rFonts w:ascii="GHEA Grapalat" w:hAnsi="GHEA Grapalat" w:cs="Sylfaen"/>
          <w:sz w:val="24"/>
          <w:lang w:val="af-ZA"/>
        </w:rPr>
      </w:pPr>
    </w:p>
    <w:p w:rsidR="00063A95" w:rsidRPr="00287545" w:rsidRDefault="00063A95" w:rsidP="00E10366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sz w:val="24"/>
          <w:lang w:val="af-ZA"/>
        </w:rPr>
      </w:pPr>
    </w:p>
    <w:p w:rsidR="00B95054" w:rsidRPr="006A5796" w:rsidRDefault="00A3789E" w:rsidP="00E10366">
      <w:pPr>
        <w:spacing w:after="0" w:line="360" w:lineRule="auto"/>
        <w:jc w:val="both"/>
        <w:rPr>
          <w:rFonts w:ascii="GHEA Grapalat" w:hAnsi="GHEA Grapalat" w:cs="Sylfaen"/>
          <w:lang w:val="af-ZA"/>
        </w:rPr>
      </w:pPr>
      <w:r w:rsidRPr="00A3789E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0.05pt;margin-top:13.25pt;width:119.95pt;height:60pt;z-index:251658240" stroked="f">
            <v:imagedata r:id="rId8" o:title=""/>
          </v:shape>
          <w:control r:id="rId9" w:name="ArGrDigsig2" w:shapeid="_x0000_s1026"/>
        </w:pict>
      </w:r>
      <w:r w:rsidR="00B95054"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="00B95054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 w:rsidR="00B95054" w:rsidRPr="00BF785A">
        <w:rPr>
          <w:rFonts w:ascii="GHEA Grapalat" w:hAnsi="GHEA Grapalat" w:cs="Sylfaen"/>
          <w:b/>
          <w:bCs/>
          <w:sz w:val="24"/>
          <w:lang w:val="af-ZA"/>
        </w:rPr>
        <w:t>պետ`</w:t>
      </w:r>
      <w:r w:rsidR="00B95054">
        <w:rPr>
          <w:rFonts w:ascii="GHEA Grapalat" w:hAnsi="GHEA Grapalat"/>
          <w:b/>
          <w:bCs/>
          <w:lang w:val="af-ZA"/>
        </w:rPr>
        <w:t xml:space="preserve">                     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B95054" w:rsidRPr="00CE1AC1" w:rsidRDefault="00B95054" w:rsidP="00E10366">
      <w:pPr>
        <w:spacing w:after="0" w:line="360" w:lineRule="auto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p w:rsidR="00B95054" w:rsidRPr="00DF5240" w:rsidRDefault="00B95054" w:rsidP="00E10366">
      <w:pPr>
        <w:spacing w:after="0" w:line="360" w:lineRule="auto"/>
        <w:rPr>
          <w:lang w:val="hy-AM"/>
        </w:rPr>
      </w:pPr>
    </w:p>
    <w:p w:rsidR="00D66936" w:rsidRPr="00B95054" w:rsidRDefault="00D66936" w:rsidP="00E10366">
      <w:pPr>
        <w:spacing w:after="0" w:line="360" w:lineRule="auto"/>
        <w:rPr>
          <w:lang w:val="hy-AM"/>
        </w:rPr>
      </w:pPr>
    </w:p>
    <w:sectPr w:rsidR="00D66936" w:rsidRPr="00B95054" w:rsidSect="0092513E">
      <w:headerReference w:type="default" r:id="rId10"/>
      <w:footerReference w:type="default" r:id="rId11"/>
      <w:pgSz w:w="12240" w:h="15840"/>
      <w:pgMar w:top="1123" w:right="850" w:bottom="1123" w:left="1699" w:header="43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C6B" w:rsidRDefault="00171C6B" w:rsidP="00171C6B">
      <w:pPr>
        <w:spacing w:after="0" w:line="240" w:lineRule="auto"/>
      </w:pPr>
      <w:r>
        <w:separator/>
      </w:r>
    </w:p>
  </w:endnote>
  <w:endnote w:type="continuationSeparator" w:id="0">
    <w:p w:rsidR="00171C6B" w:rsidRDefault="00171C6B" w:rsidP="0017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8D3FE9" w:rsidP="009A1E4B"/>
  <w:p w:rsidR="008C53FB" w:rsidRPr="008C53FB" w:rsidRDefault="008D3FE9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335"/>
      <w:gridCol w:w="1977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8D3FE9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8D3FE9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A3789E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B95054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8D3FE9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8D3FE9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C6B" w:rsidRDefault="00171C6B" w:rsidP="00171C6B">
      <w:pPr>
        <w:spacing w:after="0" w:line="240" w:lineRule="auto"/>
      </w:pPr>
      <w:r>
        <w:separator/>
      </w:r>
    </w:p>
  </w:footnote>
  <w:footnote w:type="continuationSeparator" w:id="0">
    <w:p w:rsidR="00171C6B" w:rsidRDefault="00171C6B" w:rsidP="00171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B95054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2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B95054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B95054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8D3F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D5471"/>
    <w:multiLevelType w:val="hybridMultilevel"/>
    <w:tmpl w:val="A252C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C32DB"/>
    <w:multiLevelType w:val="hybridMultilevel"/>
    <w:tmpl w:val="392CBC24"/>
    <w:lvl w:ilvl="0" w:tplc="911C5578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18D26186"/>
    <w:multiLevelType w:val="hybridMultilevel"/>
    <w:tmpl w:val="8D4C49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F6475"/>
    <w:multiLevelType w:val="hybridMultilevel"/>
    <w:tmpl w:val="3ED86E5A"/>
    <w:lvl w:ilvl="0" w:tplc="7A1CF6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0F31D33"/>
    <w:multiLevelType w:val="hybridMultilevel"/>
    <w:tmpl w:val="419C4942"/>
    <w:lvl w:ilvl="0" w:tplc="FA7867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435AC"/>
    <w:multiLevelType w:val="hybridMultilevel"/>
    <w:tmpl w:val="BBC4C1F6"/>
    <w:lvl w:ilvl="0" w:tplc="3FD085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F2B23D9"/>
    <w:multiLevelType w:val="hybridMultilevel"/>
    <w:tmpl w:val="5AE2F2AE"/>
    <w:lvl w:ilvl="0" w:tplc="B23061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2E41D3"/>
    <w:multiLevelType w:val="hybridMultilevel"/>
    <w:tmpl w:val="E6526B58"/>
    <w:lvl w:ilvl="0" w:tplc="29142B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D0F0588"/>
    <w:multiLevelType w:val="hybridMultilevel"/>
    <w:tmpl w:val="0F547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83B88"/>
    <w:multiLevelType w:val="hybridMultilevel"/>
    <w:tmpl w:val="FCC25BC2"/>
    <w:lvl w:ilvl="0" w:tplc="34760750">
      <w:start w:val="1"/>
      <w:numFmt w:val="decimal"/>
      <w:lvlText w:val="%1."/>
      <w:lvlJc w:val="left"/>
      <w:pPr>
        <w:ind w:left="576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0">
    <w:nsid w:val="6A9A6988"/>
    <w:multiLevelType w:val="hybridMultilevel"/>
    <w:tmpl w:val="613E1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557D6"/>
    <w:multiLevelType w:val="hybridMultilevel"/>
    <w:tmpl w:val="FD9C16D8"/>
    <w:lvl w:ilvl="0" w:tplc="C2C0EF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0"/>
  </w:num>
  <w:num w:numId="5">
    <w:abstractNumId w:val="5"/>
  </w:num>
  <w:num w:numId="6">
    <w:abstractNumId w:val="11"/>
  </w:num>
  <w:num w:numId="7">
    <w:abstractNumId w:val="7"/>
  </w:num>
  <w:num w:numId="8">
    <w:abstractNumId w:val="2"/>
  </w:num>
  <w:num w:numId="9">
    <w:abstractNumId w:val="1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054"/>
    <w:rsid w:val="000100E9"/>
    <w:rsid w:val="00012C2D"/>
    <w:rsid w:val="000201BF"/>
    <w:rsid w:val="00036073"/>
    <w:rsid w:val="00063A95"/>
    <w:rsid w:val="00063BE8"/>
    <w:rsid w:val="0007020D"/>
    <w:rsid w:val="000A3569"/>
    <w:rsid w:val="000E085A"/>
    <w:rsid w:val="000F05E7"/>
    <w:rsid w:val="00104C75"/>
    <w:rsid w:val="001113B0"/>
    <w:rsid w:val="00171C6B"/>
    <w:rsid w:val="00175339"/>
    <w:rsid w:val="00182CA9"/>
    <w:rsid w:val="00196DCE"/>
    <w:rsid w:val="001D1EFD"/>
    <w:rsid w:val="001D495E"/>
    <w:rsid w:val="001F0107"/>
    <w:rsid w:val="001F232E"/>
    <w:rsid w:val="001F42AA"/>
    <w:rsid w:val="002059F0"/>
    <w:rsid w:val="0023198F"/>
    <w:rsid w:val="00233922"/>
    <w:rsid w:val="00240D7B"/>
    <w:rsid w:val="00261868"/>
    <w:rsid w:val="00287545"/>
    <w:rsid w:val="0029104B"/>
    <w:rsid w:val="002B0280"/>
    <w:rsid w:val="003034C9"/>
    <w:rsid w:val="00303982"/>
    <w:rsid w:val="00330DAC"/>
    <w:rsid w:val="003B4A11"/>
    <w:rsid w:val="003B6205"/>
    <w:rsid w:val="00433771"/>
    <w:rsid w:val="0044168F"/>
    <w:rsid w:val="004521DB"/>
    <w:rsid w:val="0046397F"/>
    <w:rsid w:val="004A5F5F"/>
    <w:rsid w:val="004B1406"/>
    <w:rsid w:val="00526D24"/>
    <w:rsid w:val="005437B0"/>
    <w:rsid w:val="00552817"/>
    <w:rsid w:val="0055513B"/>
    <w:rsid w:val="00570582"/>
    <w:rsid w:val="005838C7"/>
    <w:rsid w:val="005B175D"/>
    <w:rsid w:val="005B25BE"/>
    <w:rsid w:val="005C565C"/>
    <w:rsid w:val="005D47DD"/>
    <w:rsid w:val="005D5DDD"/>
    <w:rsid w:val="00600128"/>
    <w:rsid w:val="00612CD4"/>
    <w:rsid w:val="00621563"/>
    <w:rsid w:val="00634A43"/>
    <w:rsid w:val="00657239"/>
    <w:rsid w:val="0069245D"/>
    <w:rsid w:val="006A705F"/>
    <w:rsid w:val="006D71D1"/>
    <w:rsid w:val="006E572A"/>
    <w:rsid w:val="00736734"/>
    <w:rsid w:val="00741BDF"/>
    <w:rsid w:val="00746B80"/>
    <w:rsid w:val="007702F1"/>
    <w:rsid w:val="007B07E1"/>
    <w:rsid w:val="007B18B0"/>
    <w:rsid w:val="007D3985"/>
    <w:rsid w:val="007D44E5"/>
    <w:rsid w:val="007D46A1"/>
    <w:rsid w:val="007F036F"/>
    <w:rsid w:val="007F3109"/>
    <w:rsid w:val="00803312"/>
    <w:rsid w:val="00810AE2"/>
    <w:rsid w:val="00817F7B"/>
    <w:rsid w:val="0082754B"/>
    <w:rsid w:val="0085549D"/>
    <w:rsid w:val="00896401"/>
    <w:rsid w:val="008D3FE9"/>
    <w:rsid w:val="008E1C08"/>
    <w:rsid w:val="008E42F5"/>
    <w:rsid w:val="008E6B7A"/>
    <w:rsid w:val="00902616"/>
    <w:rsid w:val="0090475C"/>
    <w:rsid w:val="0092513E"/>
    <w:rsid w:val="0092769C"/>
    <w:rsid w:val="009279FC"/>
    <w:rsid w:val="00935459"/>
    <w:rsid w:val="00937C80"/>
    <w:rsid w:val="009422F2"/>
    <w:rsid w:val="009451BC"/>
    <w:rsid w:val="0099248B"/>
    <w:rsid w:val="00996B7D"/>
    <w:rsid w:val="009A2D8D"/>
    <w:rsid w:val="009C77EF"/>
    <w:rsid w:val="00A026A5"/>
    <w:rsid w:val="00A0390B"/>
    <w:rsid w:val="00A05F29"/>
    <w:rsid w:val="00A150BB"/>
    <w:rsid w:val="00A162A5"/>
    <w:rsid w:val="00A35ED5"/>
    <w:rsid w:val="00A3789E"/>
    <w:rsid w:val="00A546BA"/>
    <w:rsid w:val="00A74F40"/>
    <w:rsid w:val="00AB5E40"/>
    <w:rsid w:val="00AC296D"/>
    <w:rsid w:val="00AC5159"/>
    <w:rsid w:val="00AD77C3"/>
    <w:rsid w:val="00B1469A"/>
    <w:rsid w:val="00B1484B"/>
    <w:rsid w:val="00B15370"/>
    <w:rsid w:val="00B17469"/>
    <w:rsid w:val="00B26A70"/>
    <w:rsid w:val="00B367A7"/>
    <w:rsid w:val="00B4446A"/>
    <w:rsid w:val="00B6142A"/>
    <w:rsid w:val="00B62F36"/>
    <w:rsid w:val="00B84AA3"/>
    <w:rsid w:val="00B90E99"/>
    <w:rsid w:val="00B95054"/>
    <w:rsid w:val="00BA24AB"/>
    <w:rsid w:val="00BA6285"/>
    <w:rsid w:val="00BC31ED"/>
    <w:rsid w:val="00BC44D1"/>
    <w:rsid w:val="00BD4448"/>
    <w:rsid w:val="00BF1C9D"/>
    <w:rsid w:val="00BF785A"/>
    <w:rsid w:val="00BF7FD7"/>
    <w:rsid w:val="00C30291"/>
    <w:rsid w:val="00C6058C"/>
    <w:rsid w:val="00C626ED"/>
    <w:rsid w:val="00C83503"/>
    <w:rsid w:val="00C855D9"/>
    <w:rsid w:val="00CB7EDC"/>
    <w:rsid w:val="00CC13D8"/>
    <w:rsid w:val="00CC1784"/>
    <w:rsid w:val="00CC4089"/>
    <w:rsid w:val="00CE687B"/>
    <w:rsid w:val="00CF0D98"/>
    <w:rsid w:val="00D02406"/>
    <w:rsid w:val="00D05A75"/>
    <w:rsid w:val="00D32238"/>
    <w:rsid w:val="00D35B9E"/>
    <w:rsid w:val="00D40E06"/>
    <w:rsid w:val="00D44EC9"/>
    <w:rsid w:val="00D64008"/>
    <w:rsid w:val="00D66936"/>
    <w:rsid w:val="00D7118D"/>
    <w:rsid w:val="00D85C04"/>
    <w:rsid w:val="00D919E3"/>
    <w:rsid w:val="00DB4FEF"/>
    <w:rsid w:val="00E10366"/>
    <w:rsid w:val="00E34FAD"/>
    <w:rsid w:val="00E4010B"/>
    <w:rsid w:val="00E620A8"/>
    <w:rsid w:val="00EB26B1"/>
    <w:rsid w:val="00EC36FB"/>
    <w:rsid w:val="00EE2375"/>
    <w:rsid w:val="00F03AF2"/>
    <w:rsid w:val="00F17CA9"/>
    <w:rsid w:val="00F26CE2"/>
    <w:rsid w:val="00F46E3D"/>
    <w:rsid w:val="00F61D17"/>
    <w:rsid w:val="00F712C4"/>
    <w:rsid w:val="00F81A15"/>
    <w:rsid w:val="00F835CC"/>
    <w:rsid w:val="00FA6D2D"/>
    <w:rsid w:val="00FA7FEC"/>
    <w:rsid w:val="00FF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054"/>
    <w:pPr>
      <w:spacing w:after="200" w:line="276" w:lineRule="auto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0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054"/>
    <w:rPr>
      <w:rFonts w:asciiTheme="minorHAnsi" w:hAnsiTheme="minorHAnsi"/>
      <w:sz w:val="22"/>
      <w:szCs w:val="22"/>
    </w:rPr>
  </w:style>
  <w:style w:type="paragraph" w:styleId="Footer">
    <w:name w:val="footer"/>
    <w:basedOn w:val="Normal"/>
    <w:link w:val="FooterChar"/>
    <w:unhideWhenUsed/>
    <w:rsid w:val="00B950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95054"/>
    <w:rPr>
      <w:rFonts w:asciiTheme="minorHAnsi" w:hAnsiTheme="minorHAnsi"/>
      <w:sz w:val="22"/>
      <w:szCs w:val="22"/>
    </w:rPr>
  </w:style>
  <w:style w:type="character" w:customStyle="1" w:styleId="apple-converted-space">
    <w:name w:val="apple-converted-space"/>
    <w:basedOn w:val="DefaultParagraphFont"/>
    <w:rsid w:val="00B95054"/>
  </w:style>
  <w:style w:type="character" w:styleId="Strong">
    <w:name w:val="Strong"/>
    <w:uiPriority w:val="22"/>
    <w:qFormat/>
    <w:rsid w:val="00B95054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24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245D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245D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810AE2"/>
    <w:rPr>
      <w:i/>
      <w:iCs/>
    </w:rPr>
  </w:style>
  <w:style w:type="paragraph" w:styleId="ListParagraph">
    <w:name w:val="List Paragraph"/>
    <w:basedOn w:val="Normal"/>
    <w:uiPriority w:val="34"/>
    <w:qFormat/>
    <w:rsid w:val="001F232E"/>
    <w:pPr>
      <w:ind w:left="720"/>
      <w:contextualSpacing/>
    </w:pPr>
  </w:style>
  <w:style w:type="paragraph" w:customStyle="1" w:styleId="mechtex">
    <w:name w:val="mechtex"/>
    <w:basedOn w:val="Normal"/>
    <w:link w:val="mechtexChar"/>
    <w:rsid w:val="00C30291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link w:val="mechtex"/>
    <w:locked/>
    <w:rsid w:val="00C30291"/>
    <w:rPr>
      <w:rFonts w:ascii="Arial Armenian" w:eastAsia="Times New Roman" w:hAnsi="Arial Armeni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xADUAIAAyADAAMQA4ACAAMwA6ADEANAAgAFAATQAAAAAAAAAAAAAAAAAAAAAAAAAAAAAAAAAAAAAAAAAAAAAAAAAAAAAAAAAAAAAAAAAAAAAAAAAAAAAAAAAAAAAAAAAAAAAAAAAAAAAAAAAAAAAAAAAAAAAAAADiBwYABQAPAA8ADg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wNjE1MTExNDAxWjAjBgkqhkiG9w0BCQQxFgQUdUPRVT5mveTX9mued3WZythbdB8wKwYLKoZIhvcNAQkQAgwxHDAaMBgwFgQU3VuArlvHmJBJ5hTDyXdR5GDTaH0wDQYJKoZIhvcNAQEBBQAEggEAPnYSgeHdcj/PKF1z482qQ87oJ3p3PPCK+z6/iuWrzozNEcsVyN/mmKkCQmHoB70O7wnzgSeEw/D9TE6qGKCs5hf2RAWXbExKwMXRPXmeUoZ+cVSVESm8ae6NBumqD1dhG/xSH5xLtKIhM1sYMhuTXe6ftF9H9aWL1SlymVRAZ8/fC7zqNi3M4gbxdnA2A7vtB2b7TTKzPoXy+/yIQsXwjlgQkkjhrs+lUEfFyZ078oA5f88CoaE5dhSqEgYOyzcxknjaaDHFDg6CzAWQtE2h58a8/tDDIybMidLigY/UyseKbFrNIUK+Is2uiVzCTHQFYsUl44mpgs9tTctXoTm3r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EBF57-D59F-4CE5-998C-DBFA368D9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Gaspar Tadevosyan</dc:creator>
  <cp:lastModifiedBy>K-Khtryan</cp:lastModifiedBy>
  <cp:revision>75</cp:revision>
  <cp:lastPrinted>2018-05-31T11:43:00Z</cp:lastPrinted>
  <dcterms:created xsi:type="dcterms:W3CDTF">2017-08-10T05:59:00Z</dcterms:created>
  <dcterms:modified xsi:type="dcterms:W3CDTF">2018-06-15T11:14:00Z</dcterms:modified>
</cp:coreProperties>
</file>