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186" w:rsidRPr="00254766" w:rsidRDefault="00542177" w:rsidP="00254766">
      <w:pPr>
        <w:pStyle w:val="Bodytext20"/>
        <w:shd w:val="clear" w:color="auto" w:fill="auto"/>
        <w:spacing w:after="160" w:line="360" w:lineRule="auto"/>
        <w:jc w:val="right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Նախագիծ</w:t>
      </w:r>
    </w:p>
    <w:p w:rsidR="00F03186" w:rsidRPr="00254766" w:rsidRDefault="00542177" w:rsidP="00254766">
      <w:pPr>
        <w:pStyle w:val="Bodytext30"/>
        <w:shd w:val="clear" w:color="auto" w:fill="auto"/>
        <w:spacing w:after="160" w:line="360" w:lineRule="auto"/>
        <w:ind w:left="20"/>
        <w:rPr>
          <w:rFonts w:ascii="GHEA Grapalat" w:hAnsi="GHEA Grapalat"/>
          <w:sz w:val="24"/>
        </w:rPr>
      </w:pPr>
      <w:r w:rsidRPr="00254766">
        <w:rPr>
          <w:rStyle w:val="Bodytext3Spacing2pt"/>
          <w:rFonts w:ascii="GHEA Grapalat" w:hAnsi="GHEA Grapalat"/>
          <w:b/>
          <w:spacing w:val="0"/>
          <w:sz w:val="24"/>
        </w:rPr>
        <w:t>ԱՐՁԱՆԱԳՐՈՒԹՅՈՒՆ</w:t>
      </w:r>
    </w:p>
    <w:p w:rsidR="00F03186" w:rsidRPr="00254766" w:rsidRDefault="0081209F" w:rsidP="00254766">
      <w:pPr>
        <w:pStyle w:val="Bodytext30"/>
        <w:shd w:val="clear" w:color="auto" w:fill="auto"/>
        <w:spacing w:after="160" w:line="360" w:lineRule="auto"/>
        <w:ind w:left="20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 xml:space="preserve">2017 թվականի ապրիլի 11-ի </w:t>
      </w:r>
      <w:bookmarkStart w:id="0" w:name="_GoBack"/>
      <w:bookmarkEnd w:id="0"/>
      <w:r w:rsidR="00542177" w:rsidRPr="00254766">
        <w:rPr>
          <w:rFonts w:ascii="GHEA Grapalat" w:hAnsi="GHEA Grapalat"/>
          <w:sz w:val="24"/>
        </w:rPr>
        <w:t xml:space="preserve">Եվրասիական տնտեսական միության մաքսային օրենսգրքում փոփոխություններ կատարելու </w:t>
      </w:r>
      <w:r w:rsidR="00254690" w:rsidRPr="00254766">
        <w:rPr>
          <w:rFonts w:ascii="GHEA Grapalat" w:hAnsi="GHEA Grapalat"/>
          <w:sz w:val="24"/>
        </w:rPr>
        <w:t>մասին</w:t>
      </w:r>
    </w:p>
    <w:p w:rsidR="00F03186" w:rsidRPr="00254766" w:rsidRDefault="00542177" w:rsidP="00254766">
      <w:pPr>
        <w:pStyle w:val="Bodytext2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Եվրասիական տնտեսական միության անդամ պետությունները, այսուհետ՝ անդամ պետություններ,</w:t>
      </w:r>
    </w:p>
    <w:p w:rsidR="000604A8" w:rsidRPr="00254766" w:rsidRDefault="00542177" w:rsidP="00254766">
      <w:pPr>
        <w:pStyle w:val="Bodytext20"/>
        <w:shd w:val="clear" w:color="auto" w:fill="auto"/>
        <w:spacing w:after="160" w:line="360" w:lineRule="auto"/>
        <w:ind w:firstLine="567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 xml:space="preserve">առաջնորդվելով 2017 թվականի ապրիլի 11-ի «Եվրասիական տնտեսական միության մաքսային օրենսգրքի մասին» պայմանագրի 3-րդ հոդվածով, </w:t>
      </w:r>
    </w:p>
    <w:p w:rsidR="00F03186" w:rsidRPr="00254766" w:rsidRDefault="00542177" w:rsidP="00254766">
      <w:pPr>
        <w:pStyle w:val="Bodytext20"/>
        <w:shd w:val="clear" w:color="auto" w:fill="auto"/>
        <w:spacing w:after="160" w:line="360" w:lineRule="auto"/>
        <w:ind w:firstLine="567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համաձայնեցին հետևյալի մասին.</w:t>
      </w:r>
    </w:p>
    <w:p w:rsidR="000604A8" w:rsidRPr="00254766" w:rsidRDefault="000604A8" w:rsidP="00254766">
      <w:pPr>
        <w:pStyle w:val="Bodytext20"/>
        <w:shd w:val="clear" w:color="auto" w:fill="auto"/>
        <w:spacing w:after="160" w:line="360" w:lineRule="auto"/>
        <w:ind w:left="20"/>
        <w:jc w:val="center"/>
        <w:rPr>
          <w:rFonts w:ascii="GHEA Grapalat" w:hAnsi="GHEA Grapalat"/>
          <w:sz w:val="24"/>
        </w:rPr>
      </w:pPr>
    </w:p>
    <w:p w:rsidR="00F03186" w:rsidRPr="00254766" w:rsidRDefault="00542177" w:rsidP="00254766">
      <w:pPr>
        <w:pStyle w:val="Bodytext20"/>
        <w:shd w:val="clear" w:color="auto" w:fill="auto"/>
        <w:spacing w:after="160" w:line="360" w:lineRule="auto"/>
        <w:ind w:left="20"/>
        <w:jc w:val="center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Հոդված 1</w:t>
      </w:r>
    </w:p>
    <w:p w:rsidR="00F03186" w:rsidRPr="00254766" w:rsidRDefault="00542177" w:rsidP="00254766">
      <w:pPr>
        <w:pStyle w:val="Bodytext2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Եվրասիական տնտեսական միության մաքսային օրենսգրքի 321-րդ հոդվածի 2-րդ կետում կատարել հետևյալ փոփոխությունները՝</w:t>
      </w:r>
    </w:p>
    <w:p w:rsidR="00F03186" w:rsidRPr="00254766" w:rsidRDefault="00773931" w:rsidP="00254766">
      <w:pPr>
        <w:pStyle w:val="Bodytext20"/>
        <w:shd w:val="clear" w:color="auto" w:fill="auto"/>
        <w:tabs>
          <w:tab w:val="left" w:pos="1129"/>
        </w:tabs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1)</w:t>
      </w:r>
      <w:r w:rsidR="00254766" w:rsidRPr="00020F4D">
        <w:rPr>
          <w:rFonts w:ascii="GHEA Grapalat" w:hAnsi="GHEA Grapalat"/>
        </w:rPr>
        <w:tab/>
      </w:r>
      <w:r w:rsidRPr="00254766">
        <w:rPr>
          <w:rFonts w:ascii="GHEA Grapalat" w:hAnsi="GHEA Grapalat"/>
          <w:sz w:val="24"/>
        </w:rPr>
        <w:t>1-ին ենթակետը</w:t>
      </w:r>
      <w:r w:rsidR="00E137E9" w:rsidRPr="00254766">
        <w:rPr>
          <w:rFonts w:ascii="GHEA Grapalat" w:hAnsi="GHEA Grapalat"/>
          <w:sz w:val="24"/>
        </w:rPr>
        <w:t xml:space="preserve"> «անդամ պետությունների ղեկավարների» բառերից հետո լրացնել «, անդամ պետությունների կառավարությունների ղեկավարների» բառերով.</w:t>
      </w:r>
    </w:p>
    <w:p w:rsidR="00F03186" w:rsidRPr="00254766" w:rsidRDefault="00E137E9" w:rsidP="00254766">
      <w:pPr>
        <w:pStyle w:val="Bodytext20"/>
        <w:shd w:val="clear" w:color="auto" w:fill="auto"/>
        <w:tabs>
          <w:tab w:val="left" w:pos="1129"/>
        </w:tabs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2)</w:t>
      </w:r>
      <w:r w:rsidR="00254766" w:rsidRPr="00020F4D">
        <w:rPr>
          <w:rFonts w:ascii="GHEA Grapalat" w:hAnsi="GHEA Grapalat"/>
          <w:sz w:val="24"/>
        </w:rPr>
        <w:tab/>
      </w:r>
      <w:r w:rsidR="00773931" w:rsidRPr="00254766">
        <w:rPr>
          <w:rFonts w:ascii="GHEA Grapalat" w:hAnsi="GHEA Grapalat"/>
          <w:sz w:val="24"/>
        </w:rPr>
        <w:t>2-րդ ենթակետից հանել «կառավարությունների ղեկավարների,» բառերը.</w:t>
      </w:r>
    </w:p>
    <w:p w:rsidR="00F03186" w:rsidRDefault="00773931" w:rsidP="00254766">
      <w:pPr>
        <w:pStyle w:val="Bodytext20"/>
        <w:shd w:val="clear" w:color="auto" w:fill="auto"/>
        <w:tabs>
          <w:tab w:val="left" w:pos="1136"/>
        </w:tabs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3)</w:t>
      </w:r>
      <w:r w:rsidR="00254766" w:rsidRPr="00020F4D">
        <w:rPr>
          <w:rFonts w:ascii="GHEA Grapalat" w:hAnsi="GHEA Grapalat"/>
          <w:sz w:val="24"/>
        </w:rPr>
        <w:tab/>
      </w:r>
      <w:r w:rsidRPr="00254766">
        <w:rPr>
          <w:rFonts w:ascii="GHEA Grapalat" w:hAnsi="GHEA Grapalat"/>
          <w:sz w:val="24"/>
        </w:rPr>
        <w:t xml:space="preserve">5-րդ ենթակետը «Հայաստանի Հանրապետության </w:t>
      </w:r>
      <w:r w:rsidR="00122117" w:rsidRPr="00254766">
        <w:rPr>
          <w:rFonts w:ascii="GHEA Grapalat" w:hAnsi="GHEA Grapalat"/>
          <w:sz w:val="24"/>
        </w:rPr>
        <w:t>ն</w:t>
      </w:r>
      <w:r w:rsidRPr="00254766">
        <w:rPr>
          <w:rFonts w:ascii="GHEA Grapalat" w:hAnsi="GHEA Grapalat"/>
          <w:sz w:val="24"/>
        </w:rPr>
        <w:t xml:space="preserve">ախագահի աշխատակազմի ղեկավարի,» բառերից հետո լրացնել «Հայաստանի Հանրապետության </w:t>
      </w:r>
      <w:r w:rsidR="00020F4D" w:rsidRPr="00020F4D">
        <w:rPr>
          <w:rFonts w:ascii="GHEA Grapalat" w:hAnsi="GHEA Grapalat"/>
          <w:sz w:val="24"/>
        </w:rPr>
        <w:t>վարչապետի</w:t>
      </w:r>
      <w:r w:rsidRPr="00254766">
        <w:rPr>
          <w:rFonts w:ascii="GHEA Grapalat" w:hAnsi="GHEA Grapalat"/>
          <w:sz w:val="24"/>
        </w:rPr>
        <w:t xml:space="preserve"> աշխատակազմի ղեկավարի,» բառերով, «Հայաստանի Հանրապետության </w:t>
      </w:r>
      <w:r w:rsidR="00EC5FE1" w:rsidRPr="00254766">
        <w:rPr>
          <w:rFonts w:ascii="GHEA Grapalat" w:hAnsi="GHEA Grapalat"/>
          <w:sz w:val="24"/>
        </w:rPr>
        <w:t>ն</w:t>
      </w:r>
      <w:r w:rsidRPr="00254766">
        <w:rPr>
          <w:rFonts w:ascii="GHEA Grapalat" w:hAnsi="GHEA Grapalat"/>
          <w:sz w:val="24"/>
        </w:rPr>
        <w:t>ախագահի անվտանգության ծառայության պետի,» բառերից հետո լրացնել «Հայաստանի Հանրապետության վարչապետի անվտանգության ծառայության պետի,</w:t>
      </w:r>
      <w:r w:rsidR="00020F4D">
        <w:rPr>
          <w:rFonts w:ascii="GHEA Grapalat" w:hAnsi="GHEA Grapalat"/>
          <w:sz w:val="24"/>
        </w:rPr>
        <w:t>» բառերով.</w:t>
      </w:r>
    </w:p>
    <w:p w:rsidR="00020F4D" w:rsidRPr="00020F4D" w:rsidRDefault="00020F4D" w:rsidP="00020F4D">
      <w:pPr>
        <w:pStyle w:val="Bodytext20"/>
        <w:shd w:val="clear" w:color="auto" w:fill="auto"/>
        <w:tabs>
          <w:tab w:val="left" w:pos="1136"/>
        </w:tabs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lastRenderedPageBreak/>
        <w:t>4</w:t>
      </w:r>
      <w:r w:rsidRPr="00020F4D">
        <w:rPr>
          <w:rFonts w:ascii="GHEA Grapalat" w:hAnsi="GHEA Grapalat"/>
          <w:sz w:val="24"/>
        </w:rPr>
        <w:t>)</w:t>
      </w:r>
      <w:r w:rsidRPr="00020F4D">
        <w:t xml:space="preserve"> </w:t>
      </w:r>
      <w:r>
        <w:rPr>
          <w:rFonts w:ascii="GHEA Grapalat" w:hAnsi="GHEA Grapalat"/>
          <w:sz w:val="24"/>
        </w:rPr>
        <w:t>8</w:t>
      </w:r>
      <w:r w:rsidRPr="00020F4D">
        <w:rPr>
          <w:rFonts w:ascii="GHEA Grapalat" w:hAnsi="GHEA Grapalat"/>
          <w:sz w:val="24"/>
        </w:rPr>
        <w:t>-րդ ենթակետը «պաշտպանության» բառը փոխարինել «անվտանգության» բառով:</w:t>
      </w:r>
    </w:p>
    <w:p w:rsidR="000604A8" w:rsidRPr="00020F4D" w:rsidRDefault="000604A8" w:rsidP="00254766">
      <w:pPr>
        <w:pStyle w:val="Bodytext20"/>
        <w:shd w:val="clear" w:color="auto" w:fill="auto"/>
        <w:spacing w:after="160" w:line="360" w:lineRule="auto"/>
        <w:ind w:right="120"/>
        <w:jc w:val="center"/>
        <w:rPr>
          <w:rFonts w:ascii="GHEA Grapalat" w:hAnsi="GHEA Grapalat"/>
          <w:sz w:val="24"/>
        </w:rPr>
      </w:pPr>
    </w:p>
    <w:p w:rsidR="00F03186" w:rsidRPr="00254766" w:rsidRDefault="00773931" w:rsidP="00254766">
      <w:pPr>
        <w:pStyle w:val="Bodytext20"/>
        <w:shd w:val="clear" w:color="auto" w:fill="auto"/>
        <w:spacing w:after="160" w:line="360" w:lineRule="auto"/>
        <w:ind w:right="120"/>
        <w:jc w:val="center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Հոդված 2</w:t>
      </w:r>
    </w:p>
    <w:p w:rsidR="00F03186" w:rsidRPr="00254766" w:rsidRDefault="00773931" w:rsidP="00254766">
      <w:pPr>
        <w:pStyle w:val="Bodytext20"/>
        <w:shd w:val="clear" w:color="auto" w:fill="auto"/>
        <w:spacing w:after="160" w:line="360" w:lineRule="auto"/>
        <w:ind w:right="-8"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 xml:space="preserve">Սույն </w:t>
      </w:r>
      <w:r w:rsidR="00DE0F9F" w:rsidRPr="00254766">
        <w:rPr>
          <w:rFonts w:ascii="GHEA Grapalat" w:hAnsi="GHEA Grapalat"/>
          <w:sz w:val="24"/>
        </w:rPr>
        <w:t>ա</w:t>
      </w:r>
      <w:r w:rsidRPr="00254766">
        <w:rPr>
          <w:rFonts w:ascii="GHEA Grapalat" w:hAnsi="GHEA Grapalat"/>
          <w:sz w:val="24"/>
        </w:rPr>
        <w:t xml:space="preserve">րձանագրությունն ուժի մեջ է մտնում </w:t>
      </w:r>
      <w:r w:rsidR="00EC5FE1" w:rsidRPr="00254766">
        <w:rPr>
          <w:rFonts w:ascii="GHEA Grapalat" w:hAnsi="GHEA Grapalat"/>
          <w:sz w:val="24"/>
        </w:rPr>
        <w:t>այն</w:t>
      </w:r>
      <w:r w:rsidRPr="00254766">
        <w:rPr>
          <w:rFonts w:ascii="GHEA Grapalat" w:hAnsi="GHEA Grapalat"/>
          <w:sz w:val="24"/>
        </w:rPr>
        <w:t xml:space="preserve"> ուժի մեջ մտնելու համար անհրաժեշտ ներպետական ընթացակարգեր</w:t>
      </w:r>
      <w:r w:rsidR="00224D6F" w:rsidRPr="00254766">
        <w:rPr>
          <w:rFonts w:ascii="GHEA Grapalat" w:hAnsi="GHEA Grapalat"/>
          <w:sz w:val="24"/>
        </w:rPr>
        <w:t>ն</w:t>
      </w:r>
      <w:r w:rsidRPr="00254766">
        <w:rPr>
          <w:rFonts w:ascii="GHEA Grapalat" w:hAnsi="GHEA Grapalat"/>
          <w:sz w:val="24"/>
        </w:rPr>
        <w:t xml:space="preserve"> անդամ պետությունների կողմից կատարելու մասին վերջին գրավոր ծանուցումն ավանդապահի կողմից դիվանագիտական ուղիներով ստանալու օրվանից։</w:t>
      </w:r>
    </w:p>
    <w:p w:rsidR="00254766" w:rsidRPr="00020F4D" w:rsidRDefault="00254766" w:rsidP="00254766">
      <w:pPr>
        <w:pStyle w:val="Bodytext2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</w:p>
    <w:p w:rsidR="00F03186" w:rsidRPr="00254766" w:rsidRDefault="00773931" w:rsidP="00254766">
      <w:pPr>
        <w:pStyle w:val="Bodytext2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>Կատարված է _____</w:t>
      </w:r>
      <w:r w:rsidR="00254766" w:rsidRPr="00020F4D">
        <w:rPr>
          <w:rFonts w:ascii="GHEA Grapalat" w:hAnsi="GHEA Grapalat"/>
          <w:sz w:val="24"/>
        </w:rPr>
        <w:t>___</w:t>
      </w:r>
      <w:r w:rsidRPr="00254766">
        <w:rPr>
          <w:rFonts w:ascii="GHEA Grapalat" w:hAnsi="GHEA Grapalat"/>
          <w:sz w:val="24"/>
        </w:rPr>
        <w:t>____ քաղաքում</w:t>
      </w:r>
      <w:r w:rsidR="006F2754" w:rsidRPr="00254766">
        <w:rPr>
          <w:rFonts w:ascii="GHEA Grapalat" w:hAnsi="GHEA Grapalat"/>
          <w:sz w:val="24"/>
        </w:rPr>
        <w:t xml:space="preserve"> </w:t>
      </w:r>
      <w:r w:rsidRPr="00254766">
        <w:rPr>
          <w:rFonts w:ascii="GHEA Grapalat" w:hAnsi="GHEA Grapalat"/>
          <w:sz w:val="24"/>
        </w:rPr>
        <w:t xml:space="preserve">« </w:t>
      </w:r>
      <w:r w:rsidR="00254766" w:rsidRPr="00020F4D">
        <w:rPr>
          <w:rFonts w:ascii="GHEA Grapalat" w:hAnsi="GHEA Grapalat"/>
          <w:sz w:val="24"/>
        </w:rPr>
        <w:t xml:space="preserve"> </w:t>
      </w:r>
      <w:r w:rsidRPr="00254766">
        <w:rPr>
          <w:rFonts w:ascii="GHEA Grapalat" w:hAnsi="GHEA Grapalat"/>
          <w:sz w:val="24"/>
        </w:rPr>
        <w:t xml:space="preserve">  » __________-ի 201</w:t>
      </w:r>
      <w:r w:rsidR="00254766" w:rsidRPr="00020F4D">
        <w:rPr>
          <w:rFonts w:ascii="GHEA Grapalat" w:hAnsi="GHEA Grapalat"/>
          <w:sz w:val="24"/>
        </w:rPr>
        <w:t xml:space="preserve">   </w:t>
      </w:r>
      <w:r w:rsidRPr="00254766">
        <w:rPr>
          <w:rFonts w:ascii="GHEA Grapalat" w:hAnsi="GHEA Grapalat"/>
          <w:sz w:val="24"/>
        </w:rPr>
        <w:t xml:space="preserve"> թվականի</w:t>
      </w:r>
      <w:r w:rsidR="00DE0F9F" w:rsidRPr="00254766">
        <w:rPr>
          <w:rFonts w:ascii="GHEA Grapalat" w:hAnsi="GHEA Grapalat"/>
          <w:sz w:val="24"/>
        </w:rPr>
        <w:t>ն</w:t>
      </w:r>
      <w:r w:rsidRPr="00254766">
        <w:rPr>
          <w:rFonts w:ascii="GHEA Grapalat" w:hAnsi="GHEA Grapalat"/>
          <w:sz w:val="24"/>
        </w:rPr>
        <w:t>, մեկ բնօրինակից՝ ռուսերենով։</w:t>
      </w:r>
    </w:p>
    <w:p w:rsidR="00F03186" w:rsidRPr="00254766" w:rsidRDefault="00773931" w:rsidP="00254766">
      <w:pPr>
        <w:pStyle w:val="Bodytext20"/>
        <w:shd w:val="clear" w:color="auto" w:fill="auto"/>
        <w:spacing w:after="160" w:line="360" w:lineRule="auto"/>
        <w:ind w:right="-8" w:firstLine="567"/>
        <w:jc w:val="both"/>
        <w:rPr>
          <w:rFonts w:ascii="GHEA Grapalat" w:hAnsi="GHEA Grapalat"/>
          <w:sz w:val="24"/>
        </w:rPr>
      </w:pPr>
      <w:r w:rsidRPr="00254766">
        <w:rPr>
          <w:rFonts w:ascii="GHEA Grapalat" w:hAnsi="GHEA Grapalat"/>
          <w:sz w:val="24"/>
        </w:rPr>
        <w:t xml:space="preserve">Սույն </w:t>
      </w:r>
      <w:r w:rsidR="00DE0F9F" w:rsidRPr="00254766">
        <w:rPr>
          <w:rFonts w:ascii="GHEA Grapalat" w:hAnsi="GHEA Grapalat"/>
          <w:sz w:val="24"/>
        </w:rPr>
        <w:t>ա</w:t>
      </w:r>
      <w:r w:rsidRPr="00254766">
        <w:rPr>
          <w:rFonts w:ascii="GHEA Grapalat" w:hAnsi="GHEA Grapalat"/>
          <w:sz w:val="24"/>
        </w:rPr>
        <w:t>րձանագրության բնօրինակը պահվում է Եվրասիական տնտեսական հանձնաժողովում, որը</w:t>
      </w:r>
      <w:r w:rsidR="00DE0F9F" w:rsidRPr="00254766">
        <w:rPr>
          <w:rFonts w:ascii="GHEA Grapalat" w:hAnsi="GHEA Grapalat"/>
          <w:sz w:val="24"/>
        </w:rPr>
        <w:t>՝</w:t>
      </w:r>
      <w:r w:rsidRPr="00254766">
        <w:rPr>
          <w:rFonts w:ascii="GHEA Grapalat" w:hAnsi="GHEA Grapalat"/>
          <w:sz w:val="24"/>
        </w:rPr>
        <w:t xml:space="preserve"> որպես սույն </w:t>
      </w:r>
      <w:r w:rsidR="00DE0F9F" w:rsidRPr="00254766">
        <w:rPr>
          <w:rFonts w:ascii="GHEA Grapalat" w:hAnsi="GHEA Grapalat"/>
          <w:sz w:val="24"/>
        </w:rPr>
        <w:t>ա</w:t>
      </w:r>
      <w:r w:rsidRPr="00254766">
        <w:rPr>
          <w:rFonts w:ascii="GHEA Grapalat" w:hAnsi="GHEA Grapalat"/>
          <w:sz w:val="24"/>
        </w:rPr>
        <w:t>րձանագրության ավանդապահ, յուրաքանչյուր անդամ պետության կուղարկի դրա վավերացված պատճենը։</w:t>
      </w:r>
    </w:p>
    <w:p w:rsidR="000604A8" w:rsidRPr="00254766" w:rsidRDefault="000604A8" w:rsidP="00254766">
      <w:pPr>
        <w:pStyle w:val="Bodytext20"/>
        <w:shd w:val="clear" w:color="auto" w:fill="auto"/>
        <w:spacing w:after="160" w:line="360" w:lineRule="auto"/>
        <w:ind w:right="-8" w:firstLine="567"/>
        <w:jc w:val="both"/>
        <w:rPr>
          <w:rFonts w:ascii="GHEA Grapalat" w:hAnsi="GHEA Grapalat"/>
          <w:sz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8"/>
        <w:gridCol w:w="2048"/>
        <w:gridCol w:w="1962"/>
        <w:gridCol w:w="2095"/>
        <w:gridCol w:w="2117"/>
      </w:tblGrid>
      <w:tr w:rsidR="00F03186" w:rsidRPr="00254766" w:rsidTr="00E137E9">
        <w:trPr>
          <w:jc w:val="center"/>
        </w:trPr>
        <w:tc>
          <w:tcPr>
            <w:tcW w:w="2318" w:type="dxa"/>
            <w:shd w:val="clear" w:color="auto" w:fill="FFFFFF"/>
            <w:vAlign w:val="center"/>
          </w:tcPr>
          <w:p w:rsidR="00F03186" w:rsidRPr="00254766" w:rsidRDefault="00773931" w:rsidP="00254766">
            <w:pPr>
              <w:pStyle w:val="Bodytext20"/>
              <w:shd w:val="clear" w:color="auto" w:fill="auto"/>
              <w:spacing w:after="160" w:line="360" w:lineRule="auto"/>
              <w:ind w:left="19"/>
              <w:jc w:val="center"/>
              <w:rPr>
                <w:rFonts w:ascii="GHEA Grapalat" w:hAnsi="GHEA Grapalat"/>
                <w:sz w:val="24"/>
              </w:rPr>
            </w:pPr>
            <w:r w:rsidRPr="00254766">
              <w:rPr>
                <w:rStyle w:val="Bodytext2Bold0"/>
                <w:rFonts w:ascii="GHEA Grapalat" w:hAnsi="GHEA Grapalat"/>
                <w:sz w:val="24"/>
              </w:rPr>
              <w:t>Հայաստանի Հանրապետության կողմից</w:t>
            </w:r>
            <w:r w:rsidR="00035F4E" w:rsidRPr="00254766">
              <w:rPr>
                <w:rStyle w:val="Bodytext2Bold0"/>
                <w:rFonts w:ascii="GHEA Grapalat" w:hAnsi="GHEA Grapalat"/>
                <w:sz w:val="24"/>
              </w:rPr>
              <w:t>՝</w:t>
            </w:r>
          </w:p>
        </w:tc>
        <w:tc>
          <w:tcPr>
            <w:tcW w:w="2048" w:type="dxa"/>
            <w:shd w:val="clear" w:color="auto" w:fill="FFFFFF"/>
            <w:vAlign w:val="center"/>
          </w:tcPr>
          <w:p w:rsidR="00F03186" w:rsidRPr="00254766" w:rsidRDefault="00773931" w:rsidP="00254766">
            <w:pPr>
              <w:pStyle w:val="Bodytext20"/>
              <w:shd w:val="clear" w:color="auto" w:fill="auto"/>
              <w:spacing w:after="160" w:line="360" w:lineRule="auto"/>
              <w:ind w:left="19"/>
              <w:jc w:val="center"/>
              <w:rPr>
                <w:rFonts w:ascii="GHEA Grapalat" w:hAnsi="GHEA Grapalat"/>
                <w:sz w:val="24"/>
              </w:rPr>
            </w:pPr>
            <w:r w:rsidRPr="00254766">
              <w:rPr>
                <w:rStyle w:val="Bodytext2Bold0"/>
                <w:rFonts w:ascii="GHEA Grapalat" w:hAnsi="GHEA Grapalat"/>
                <w:sz w:val="24"/>
              </w:rPr>
              <w:t>Բելառուսի Հանրապետության կողմից</w:t>
            </w:r>
            <w:r w:rsidR="00035F4E" w:rsidRPr="00254766">
              <w:rPr>
                <w:rStyle w:val="Bodytext2Bold0"/>
                <w:rFonts w:ascii="GHEA Grapalat" w:hAnsi="GHEA Grapalat"/>
                <w:sz w:val="24"/>
              </w:rPr>
              <w:t>՝</w:t>
            </w:r>
          </w:p>
        </w:tc>
        <w:tc>
          <w:tcPr>
            <w:tcW w:w="1962" w:type="dxa"/>
            <w:shd w:val="clear" w:color="auto" w:fill="FFFFFF"/>
            <w:vAlign w:val="center"/>
          </w:tcPr>
          <w:p w:rsidR="00F03186" w:rsidRPr="00254766" w:rsidRDefault="00773931" w:rsidP="00254766">
            <w:pPr>
              <w:pStyle w:val="Bodytext20"/>
              <w:shd w:val="clear" w:color="auto" w:fill="auto"/>
              <w:spacing w:after="160" w:line="360" w:lineRule="auto"/>
              <w:ind w:left="19"/>
              <w:jc w:val="center"/>
              <w:rPr>
                <w:rFonts w:ascii="GHEA Grapalat" w:hAnsi="GHEA Grapalat"/>
                <w:sz w:val="24"/>
              </w:rPr>
            </w:pPr>
            <w:r w:rsidRPr="00254766">
              <w:rPr>
                <w:rStyle w:val="Bodytext2Bold0"/>
                <w:rFonts w:ascii="GHEA Grapalat" w:hAnsi="GHEA Grapalat"/>
                <w:sz w:val="24"/>
              </w:rPr>
              <w:t>Ղազախստանի Հանրապետության կողմից</w:t>
            </w:r>
            <w:r w:rsidR="00035F4E" w:rsidRPr="00254766">
              <w:rPr>
                <w:rStyle w:val="Bodytext2Bold0"/>
                <w:rFonts w:ascii="GHEA Grapalat" w:hAnsi="GHEA Grapalat"/>
                <w:sz w:val="24"/>
              </w:rPr>
              <w:t>՝</w:t>
            </w:r>
          </w:p>
        </w:tc>
        <w:tc>
          <w:tcPr>
            <w:tcW w:w="2095" w:type="dxa"/>
            <w:shd w:val="clear" w:color="auto" w:fill="FFFFFF"/>
            <w:vAlign w:val="center"/>
          </w:tcPr>
          <w:p w:rsidR="00F03186" w:rsidRPr="00254766" w:rsidRDefault="00773931" w:rsidP="00254766">
            <w:pPr>
              <w:pStyle w:val="Bodytext20"/>
              <w:shd w:val="clear" w:color="auto" w:fill="auto"/>
              <w:spacing w:after="160" w:line="360" w:lineRule="auto"/>
              <w:ind w:left="19"/>
              <w:jc w:val="center"/>
              <w:rPr>
                <w:rFonts w:ascii="GHEA Grapalat" w:hAnsi="GHEA Grapalat"/>
                <w:sz w:val="24"/>
                <w:szCs w:val="10"/>
              </w:rPr>
            </w:pPr>
            <w:r w:rsidRPr="00254766">
              <w:rPr>
                <w:rStyle w:val="Bodytext2Bold0"/>
                <w:rFonts w:ascii="GHEA Grapalat" w:hAnsi="GHEA Grapalat"/>
                <w:sz w:val="24"/>
              </w:rPr>
              <w:t>Ղրղզստանի Հանրապետության կողմից</w:t>
            </w:r>
            <w:r w:rsidR="00035F4E" w:rsidRPr="00254766">
              <w:rPr>
                <w:rStyle w:val="Bodytext2Bold0"/>
                <w:rFonts w:ascii="GHEA Grapalat" w:hAnsi="GHEA Grapalat"/>
                <w:sz w:val="24"/>
              </w:rPr>
              <w:t>՝</w:t>
            </w:r>
          </w:p>
        </w:tc>
        <w:tc>
          <w:tcPr>
            <w:tcW w:w="2117" w:type="dxa"/>
            <w:shd w:val="clear" w:color="auto" w:fill="FFFFFF"/>
            <w:vAlign w:val="center"/>
          </w:tcPr>
          <w:p w:rsidR="00F03186" w:rsidRPr="00254766" w:rsidRDefault="00773931" w:rsidP="00254766">
            <w:pPr>
              <w:pStyle w:val="Bodytext20"/>
              <w:shd w:val="clear" w:color="auto" w:fill="auto"/>
              <w:spacing w:after="160" w:line="360" w:lineRule="auto"/>
              <w:ind w:left="19"/>
              <w:jc w:val="center"/>
              <w:rPr>
                <w:rFonts w:ascii="GHEA Grapalat" w:hAnsi="GHEA Grapalat"/>
                <w:sz w:val="24"/>
              </w:rPr>
            </w:pPr>
            <w:r w:rsidRPr="00254766">
              <w:rPr>
                <w:rStyle w:val="Bodytext2Bold0"/>
                <w:rFonts w:ascii="GHEA Grapalat" w:hAnsi="GHEA Grapalat"/>
                <w:sz w:val="24"/>
              </w:rPr>
              <w:t>Ռուսաստանի Դաշնության կողմից</w:t>
            </w:r>
            <w:r w:rsidR="00035F4E" w:rsidRPr="00254766">
              <w:rPr>
                <w:rStyle w:val="Bodytext2Bold0"/>
                <w:rFonts w:ascii="GHEA Grapalat" w:hAnsi="GHEA Grapalat"/>
                <w:sz w:val="24"/>
              </w:rPr>
              <w:t>՝</w:t>
            </w:r>
          </w:p>
        </w:tc>
      </w:tr>
    </w:tbl>
    <w:p w:rsidR="00F03186" w:rsidRPr="00254766" w:rsidRDefault="00F03186" w:rsidP="00254766">
      <w:pPr>
        <w:spacing w:after="160" w:line="360" w:lineRule="auto"/>
        <w:rPr>
          <w:rFonts w:ascii="GHEA Grapalat" w:hAnsi="GHEA Grapalat"/>
          <w:szCs w:val="2"/>
        </w:rPr>
      </w:pPr>
    </w:p>
    <w:sectPr w:rsidR="00F03186" w:rsidRPr="00254766" w:rsidSect="00E137E9">
      <w:type w:val="continuous"/>
      <w:pgSz w:w="11900" w:h="16840" w:code="9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BE2" w:rsidRDefault="00A31BE2" w:rsidP="00F03186">
      <w:r>
        <w:separator/>
      </w:r>
    </w:p>
  </w:endnote>
  <w:endnote w:type="continuationSeparator" w:id="0">
    <w:p w:rsidR="00A31BE2" w:rsidRDefault="00A31BE2" w:rsidP="00F0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BE2" w:rsidRDefault="00A31BE2"/>
  </w:footnote>
  <w:footnote w:type="continuationSeparator" w:id="0">
    <w:p w:rsidR="00A31BE2" w:rsidRDefault="00A31B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15B14"/>
    <w:multiLevelType w:val="multilevel"/>
    <w:tmpl w:val="821CFE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151C5D"/>
    <w:multiLevelType w:val="multilevel"/>
    <w:tmpl w:val="BC0231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drawingGridHorizontalSpacing w:val="120"/>
  <w:drawingGridVerticalSpacing w:val="18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03186"/>
    <w:rsid w:val="00020F4D"/>
    <w:rsid w:val="00035F4E"/>
    <w:rsid w:val="000604A8"/>
    <w:rsid w:val="00122117"/>
    <w:rsid w:val="00152A6E"/>
    <w:rsid w:val="001D3FCE"/>
    <w:rsid w:val="00224D6F"/>
    <w:rsid w:val="00254690"/>
    <w:rsid w:val="00254766"/>
    <w:rsid w:val="00302271"/>
    <w:rsid w:val="003C1939"/>
    <w:rsid w:val="003E7284"/>
    <w:rsid w:val="00455AF3"/>
    <w:rsid w:val="00465212"/>
    <w:rsid w:val="00491251"/>
    <w:rsid w:val="00542177"/>
    <w:rsid w:val="00555752"/>
    <w:rsid w:val="00613172"/>
    <w:rsid w:val="00640E19"/>
    <w:rsid w:val="006643FA"/>
    <w:rsid w:val="00691529"/>
    <w:rsid w:val="006F2754"/>
    <w:rsid w:val="006F771D"/>
    <w:rsid w:val="00773931"/>
    <w:rsid w:val="0077542C"/>
    <w:rsid w:val="007A5A48"/>
    <w:rsid w:val="007A5FB3"/>
    <w:rsid w:val="0081209F"/>
    <w:rsid w:val="008430B5"/>
    <w:rsid w:val="00891D2F"/>
    <w:rsid w:val="008C5655"/>
    <w:rsid w:val="00A104E1"/>
    <w:rsid w:val="00A31BE2"/>
    <w:rsid w:val="00AF57CE"/>
    <w:rsid w:val="00B430C8"/>
    <w:rsid w:val="00C33BD3"/>
    <w:rsid w:val="00CB09F4"/>
    <w:rsid w:val="00D166C7"/>
    <w:rsid w:val="00D97A2F"/>
    <w:rsid w:val="00DE0F9F"/>
    <w:rsid w:val="00DE66EB"/>
    <w:rsid w:val="00E137E9"/>
    <w:rsid w:val="00E6403E"/>
    <w:rsid w:val="00E93BA1"/>
    <w:rsid w:val="00EC5FE1"/>
    <w:rsid w:val="00F03186"/>
    <w:rsid w:val="00F44544"/>
    <w:rsid w:val="00F5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99273"/>
  <w15:docId w15:val="{35A46FF2-7C89-46D4-916A-5FA6627FA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="Sylfaen" w:hAnsi="Sylfaen" w:cs="Sylfaen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03186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03186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sid w:val="00F03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Bold">
    <w:name w:val="Body text (2) + Bold"/>
    <w:aliases w:val="Spacing 4 pt"/>
    <w:basedOn w:val="Bodytext2"/>
    <w:rsid w:val="00F03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F03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3Spacing2pt">
    <w:name w:val="Body text (3) + Spacing 2 pt"/>
    <w:basedOn w:val="Bodytext3"/>
    <w:rsid w:val="00F03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Headerorfooter">
    <w:name w:val="Header or footer_"/>
    <w:basedOn w:val="DefaultParagraphFont"/>
    <w:link w:val="Headerorfooter0"/>
    <w:rsid w:val="00F03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Bold0">
    <w:name w:val="Body text (2) + Bold"/>
    <w:basedOn w:val="Bodytext2"/>
    <w:rsid w:val="00F03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F03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30">
    <w:name w:val="Body text (3)"/>
    <w:basedOn w:val="Normal"/>
    <w:link w:val="Bodytext3"/>
    <w:rsid w:val="00F03186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erorfooter0">
    <w:name w:val="Header or footer"/>
    <w:basedOn w:val="Normal"/>
    <w:link w:val="Headerorfooter"/>
    <w:rsid w:val="00F03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Heading1">
    <w:name w:val="Heading #1_"/>
    <w:basedOn w:val="DefaultParagraphFont"/>
    <w:link w:val="Heading10"/>
    <w:rsid w:val="00E137E9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Heading10">
    <w:name w:val="Heading #1"/>
    <w:basedOn w:val="Normal"/>
    <w:link w:val="Heading1"/>
    <w:rsid w:val="00E137E9"/>
    <w:pPr>
      <w:shd w:val="clear" w:color="auto" w:fill="FFFFFF"/>
      <w:spacing w:before="120" w:after="10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7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7E9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604A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04A8"/>
    <w:rPr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0604A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04A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Mher Sharoyan</dc:creator>
  <cp:lastModifiedBy>LEGAL</cp:lastModifiedBy>
  <cp:revision>4</cp:revision>
  <dcterms:created xsi:type="dcterms:W3CDTF">2018-02-20T08:23:00Z</dcterms:created>
  <dcterms:modified xsi:type="dcterms:W3CDTF">2019-04-15T12:42:00Z</dcterms:modified>
</cp:coreProperties>
</file>