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20" w:rsidRPr="00450C72" w:rsidRDefault="007D6E20" w:rsidP="007D6E20">
      <w:pPr>
        <w:spacing w:before="240" w:line="360" w:lineRule="auto"/>
        <w:ind w:left="7920"/>
        <w:jc w:val="center"/>
        <w:rPr>
          <w:rFonts w:ascii="GHEA Grapalat" w:hAnsi="GHEA Grapalat"/>
          <w:b/>
          <w:u w:val="single"/>
        </w:rPr>
      </w:pPr>
      <w:r w:rsidRPr="00450C72">
        <w:rPr>
          <w:rFonts w:ascii="GHEA Grapalat" w:hAnsi="GHEA Grapalat"/>
          <w:b/>
          <w:u w:val="single"/>
        </w:rPr>
        <w:t>ՆԱԽԱԳԻԾ</w:t>
      </w:r>
    </w:p>
    <w:p w:rsidR="007D6E20" w:rsidRDefault="007D6E20" w:rsidP="007D6E20">
      <w:pPr>
        <w:spacing w:before="240" w:after="120" w:line="360" w:lineRule="auto"/>
        <w:jc w:val="center"/>
        <w:rPr>
          <w:rFonts w:ascii="GHEA Grapalat" w:hAnsi="GHEA Grapalat"/>
        </w:rPr>
      </w:pPr>
    </w:p>
    <w:p w:rsidR="007D6E20" w:rsidRPr="00450C72" w:rsidRDefault="007D6E20" w:rsidP="007D6E20">
      <w:pPr>
        <w:spacing w:before="240" w:after="120" w:line="360" w:lineRule="auto"/>
        <w:jc w:val="center"/>
        <w:rPr>
          <w:rFonts w:ascii="GHEA Grapalat" w:hAnsi="GHEA Grapalat"/>
          <w:b/>
          <w:lang w:val="af-ZA"/>
        </w:rPr>
      </w:pPr>
      <w:r w:rsidRPr="00450C72">
        <w:rPr>
          <w:rFonts w:ascii="GHEA Grapalat" w:hAnsi="GHEA Grapalat"/>
          <w:b/>
        </w:rPr>
        <w:t>ՀԱՅԱՍՏԱՆԻ</w:t>
      </w:r>
      <w:r w:rsidRPr="00450C72">
        <w:rPr>
          <w:rFonts w:ascii="GHEA Grapalat" w:hAnsi="GHEA Grapalat"/>
          <w:b/>
          <w:lang w:val="af-ZA"/>
        </w:rPr>
        <w:t xml:space="preserve"> </w:t>
      </w:r>
      <w:r w:rsidRPr="00450C72">
        <w:rPr>
          <w:rFonts w:ascii="GHEA Grapalat" w:hAnsi="GHEA Grapalat"/>
          <w:b/>
        </w:rPr>
        <w:t>ՀԱՆՐԱՊԵՏՈՒԹՅԱՆ ԿԱՌԱՎԱՐՈՒԹՅԱՆ</w:t>
      </w:r>
    </w:p>
    <w:p w:rsidR="007D6E20" w:rsidRDefault="007D6E20" w:rsidP="007D6E20">
      <w:pPr>
        <w:spacing w:after="120" w:line="360" w:lineRule="auto"/>
        <w:jc w:val="center"/>
        <w:rPr>
          <w:rFonts w:ascii="GHEA Grapalat" w:hAnsi="GHEA Grapalat"/>
          <w:b/>
        </w:rPr>
      </w:pPr>
      <w:r w:rsidRPr="00450C72">
        <w:rPr>
          <w:rFonts w:ascii="GHEA Grapalat" w:hAnsi="GHEA Grapalat"/>
          <w:b/>
        </w:rPr>
        <w:t>ՈՐՈՇՈՒՄ</w:t>
      </w:r>
    </w:p>
    <w:p w:rsidR="007D6E20" w:rsidRDefault="007D6E20" w:rsidP="007D6E20">
      <w:pPr>
        <w:jc w:val="center"/>
        <w:rPr>
          <w:rFonts w:ascii="GHEA Grapalat" w:hAnsi="GHEA Grapalat" w:cs="Sylfaen"/>
        </w:rPr>
      </w:pPr>
      <w:proofErr w:type="gramStart"/>
      <w:r>
        <w:rPr>
          <w:rFonts w:ascii="GHEA Grapalat" w:hAnsi="GHEA Grapalat" w:cs="Times Armenian"/>
        </w:rPr>
        <w:t xml:space="preserve">-----  </w:t>
      </w:r>
      <w:proofErr w:type="spellStart"/>
      <w:r>
        <w:rPr>
          <w:rFonts w:ascii="GHEA Grapalat" w:hAnsi="GHEA Grapalat" w:cs="Times Armenian"/>
        </w:rPr>
        <w:t>մարտի</w:t>
      </w:r>
      <w:proofErr w:type="spellEnd"/>
      <w:proofErr w:type="gramEnd"/>
      <w:r w:rsidRPr="003844D3">
        <w:rPr>
          <w:rFonts w:ascii="GHEA Grapalat" w:hAnsi="GHEA Grapalat" w:cs="Sylfaen"/>
        </w:rPr>
        <w:t xml:space="preserve"> 2</w:t>
      </w:r>
      <w:r w:rsidRPr="003844D3">
        <w:rPr>
          <w:rFonts w:ascii="GHEA Grapalat" w:hAnsi="GHEA Grapalat" w:cs="Times Armenian"/>
        </w:rPr>
        <w:t>01</w:t>
      </w:r>
      <w:r>
        <w:rPr>
          <w:rFonts w:ascii="GHEA Grapalat" w:hAnsi="GHEA Grapalat" w:cs="Times Armenian"/>
        </w:rPr>
        <w:t xml:space="preserve">3 </w:t>
      </w:r>
      <w:proofErr w:type="spellStart"/>
      <w:r w:rsidRPr="003844D3">
        <w:rPr>
          <w:rFonts w:ascii="GHEA Grapalat" w:hAnsi="GHEA Grapalat" w:cs="Sylfaen"/>
        </w:rPr>
        <w:t>թ</w:t>
      </w:r>
      <w:r>
        <w:rPr>
          <w:rFonts w:ascii="GHEA Grapalat" w:hAnsi="GHEA Grapalat" w:cs="Sylfaen"/>
        </w:rPr>
        <w:t>վականաի</w:t>
      </w:r>
      <w:proofErr w:type="spellEnd"/>
      <w:r>
        <w:rPr>
          <w:rFonts w:ascii="GHEA Grapalat" w:hAnsi="GHEA Grapalat" w:cs="Sylfaen"/>
        </w:rPr>
        <w:t xml:space="preserve"> </w:t>
      </w:r>
      <w:r w:rsidRPr="003844D3">
        <w:rPr>
          <w:rFonts w:ascii="GHEA Grapalat" w:hAnsi="GHEA Grapalat" w:cs="Times Armenian"/>
        </w:rPr>
        <w:t xml:space="preserve"> N </w:t>
      </w:r>
      <w:r>
        <w:rPr>
          <w:rFonts w:ascii="GHEA Grapalat" w:hAnsi="GHEA Grapalat" w:cs="Times Armenian"/>
        </w:rPr>
        <w:t xml:space="preserve">     </w:t>
      </w:r>
      <w:r w:rsidRPr="003844D3">
        <w:rPr>
          <w:rFonts w:ascii="GHEA Grapalat" w:hAnsi="GHEA Grapalat" w:cs="Times Armenian"/>
        </w:rPr>
        <w:t xml:space="preserve">- </w:t>
      </w:r>
      <w:r>
        <w:rPr>
          <w:rFonts w:ascii="GHEA Grapalat" w:hAnsi="GHEA Grapalat" w:cs="Times Armenian"/>
        </w:rPr>
        <w:t>Ա</w:t>
      </w:r>
    </w:p>
    <w:p w:rsidR="007D6E20" w:rsidRPr="007D6E20" w:rsidRDefault="007D6E20" w:rsidP="007D6E20">
      <w:pPr>
        <w:spacing w:after="120" w:line="360" w:lineRule="auto"/>
        <w:jc w:val="center"/>
        <w:rPr>
          <w:rFonts w:ascii="GHEA Grapalat" w:hAnsi="GHEA Grapalat" w:cs="Sylfaen"/>
          <w:lang w:val="en-US"/>
        </w:rPr>
      </w:pPr>
    </w:p>
    <w:p w:rsidR="007D6E20" w:rsidRPr="007D6E20" w:rsidRDefault="007D6E20" w:rsidP="007D6E20">
      <w:pPr>
        <w:spacing w:after="120" w:line="360" w:lineRule="auto"/>
        <w:jc w:val="center"/>
        <w:rPr>
          <w:rFonts w:ascii="GHEA Grapalat" w:hAnsi="GHEA Grapalat" w:cs="Sylfaen"/>
          <w:lang w:val="en-US"/>
        </w:rPr>
      </w:pPr>
      <w:r w:rsidRPr="007D6E20">
        <w:rPr>
          <w:rFonts w:ascii="GHEA Grapalat" w:hAnsi="GHEA Grapalat" w:cs="Sylfaen"/>
          <w:lang w:val="en-US"/>
        </w:rPr>
        <w:t>ԵՎՐՈՊԱԿԱՆ ՄԻՈՒԹՅՈՒՆՈՒՄ ԵՎ ՀԱՄԱՇԽԱՐՀԱՅԻՆ ՄԱՔՍԱՅԻՆ ԿԱԶՄԱԿԵՐՊՈՒԹՅՈՒՆՈՒՄ ՀԱՅԱՍՏԱՆԻ ՀԱՆՐԱՊԵՏՈՒԹՅԱՆ ՄԱՔՍԱՅԻՆ ԿՑՈՐԴ Ա. ՄԵԼԿԻԿՅԱՆԻ ՊԱՇՏՈՆԱՎԱՐՄԱՆ ԺԱՄԿԵՏԸ ԵՐԿԱՐԱՁԳԵԼՈՒ ՄԱՍԻՆ</w:t>
      </w:r>
    </w:p>
    <w:p w:rsidR="007D6E20" w:rsidRPr="007D6E20" w:rsidRDefault="007D6E20" w:rsidP="007D6E20">
      <w:pPr>
        <w:spacing w:after="120" w:line="360" w:lineRule="auto"/>
        <w:jc w:val="center"/>
        <w:rPr>
          <w:rFonts w:ascii="GHEA Grapalat" w:hAnsi="GHEA Grapalat" w:cs="Sylfaen"/>
          <w:lang w:val="en-US"/>
        </w:rPr>
      </w:pPr>
    </w:p>
    <w:p w:rsidR="007D6E20" w:rsidRPr="007D6E20" w:rsidRDefault="007D6E20" w:rsidP="007D6E20">
      <w:pPr>
        <w:spacing w:after="120" w:line="360" w:lineRule="auto"/>
        <w:jc w:val="both"/>
        <w:rPr>
          <w:rFonts w:ascii="GHEA Grapalat" w:hAnsi="GHEA Grapalat" w:cs="Sylfaen"/>
          <w:b/>
          <w:i/>
          <w:lang w:val="en-US"/>
        </w:rPr>
      </w:pPr>
      <w:r w:rsidRPr="007D6E20">
        <w:rPr>
          <w:rFonts w:ascii="GHEA Grapalat" w:hAnsi="GHEA Grapalat" w:cs="Sylfaen"/>
          <w:lang w:val="en-US"/>
        </w:rPr>
        <w:tab/>
      </w:r>
      <w:proofErr w:type="spellStart"/>
      <w:r w:rsidRPr="007D6E20">
        <w:rPr>
          <w:rFonts w:ascii="GHEA Grapalat" w:hAnsi="GHEA Grapalat" w:cs="Sylfaen"/>
          <w:lang w:val="en-US"/>
        </w:rPr>
        <w:t>Հիմք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ընդունելով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Հայաստանի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Հանրապետության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կառավարության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2009 </w:t>
      </w:r>
      <w:proofErr w:type="spellStart"/>
      <w:r w:rsidRPr="007D6E20">
        <w:rPr>
          <w:rFonts w:ascii="GHEA Grapalat" w:hAnsi="GHEA Grapalat" w:cs="Sylfaen"/>
          <w:lang w:val="en-US"/>
        </w:rPr>
        <w:t>թվականի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դեկտեմբերի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17-ի N 1491-Ն </w:t>
      </w:r>
      <w:proofErr w:type="spellStart"/>
      <w:r w:rsidRPr="007D6E20">
        <w:rPr>
          <w:rFonts w:ascii="GHEA Grapalat" w:hAnsi="GHEA Grapalat" w:cs="Sylfaen"/>
          <w:lang w:val="en-US"/>
        </w:rPr>
        <w:t>որոշմամբ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հաստատված</w:t>
      </w:r>
      <w:proofErr w:type="spellEnd"/>
      <w:r w:rsidRPr="007D6E20">
        <w:rPr>
          <w:rFonts w:ascii="GHEA Grapalat" w:hAnsi="GHEA Grapalat" w:cs="Sylfaen"/>
          <w:lang w:val="en-US"/>
        </w:rPr>
        <w:t xml:space="preserve">` </w:t>
      </w:r>
      <w:proofErr w:type="spellStart"/>
      <w:r w:rsidRPr="007D6E20">
        <w:rPr>
          <w:rFonts w:ascii="GHEA Grapalat" w:hAnsi="GHEA Grapalat" w:cs="Sylfaen"/>
          <w:lang w:val="en-US"/>
        </w:rPr>
        <w:t>Եվրոպական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միությունում</w:t>
      </w:r>
      <w:proofErr w:type="spellEnd"/>
      <w:r w:rsidRPr="007D6E20">
        <w:rPr>
          <w:rFonts w:ascii="GHEA Grapalat" w:hAnsi="GHEA Grapalat" w:cs="Sylfaen"/>
          <w:lang w:val="en-US"/>
        </w:rPr>
        <w:t xml:space="preserve"> և </w:t>
      </w:r>
      <w:proofErr w:type="spellStart"/>
      <w:r w:rsidRPr="007D6E20">
        <w:rPr>
          <w:rFonts w:ascii="GHEA Grapalat" w:hAnsi="GHEA Grapalat" w:cs="Sylfaen"/>
          <w:lang w:val="en-US"/>
        </w:rPr>
        <w:t>Համաշխարհային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մաքսային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կազմակերպությունում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Հայաստանի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Հանրապետության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մաքսային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կցորդի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կանոնադրության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9-րդ </w:t>
      </w:r>
      <w:proofErr w:type="spellStart"/>
      <w:r w:rsidRPr="007D6E20">
        <w:rPr>
          <w:rFonts w:ascii="GHEA Grapalat" w:hAnsi="GHEA Grapalat" w:cs="Sylfaen"/>
          <w:lang w:val="en-US"/>
        </w:rPr>
        <w:t>կետը</w:t>
      </w:r>
      <w:proofErr w:type="spellEnd"/>
      <w:r w:rsidRPr="007D6E20">
        <w:rPr>
          <w:rFonts w:ascii="GHEA Grapalat" w:hAnsi="GHEA Grapalat" w:cs="Sylfaen"/>
          <w:lang w:val="en-US"/>
        </w:rPr>
        <w:t xml:space="preserve">` </w:t>
      </w:r>
      <w:proofErr w:type="spellStart"/>
      <w:r w:rsidRPr="007D6E20">
        <w:rPr>
          <w:rFonts w:ascii="GHEA Grapalat" w:hAnsi="GHEA Grapalat" w:cs="Sylfaen"/>
          <w:lang w:val="en-US"/>
        </w:rPr>
        <w:t>Հայաստանի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Հանրապետության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կառավարությունը</w:t>
      </w:r>
      <w:proofErr w:type="spellEnd"/>
      <w:r w:rsidRPr="007D6E20">
        <w:rPr>
          <w:rFonts w:ascii="GHEA Grapalat" w:hAnsi="GHEA Grapalat" w:cs="Sylfaen"/>
          <w:lang w:val="en-US"/>
        </w:rPr>
        <w:t xml:space="preserve"> ո ր ո շ ո ւ մ  է.</w:t>
      </w:r>
    </w:p>
    <w:p w:rsidR="007D6E20" w:rsidRPr="007D6E20" w:rsidRDefault="007D6E20" w:rsidP="007D6E20">
      <w:pPr>
        <w:spacing w:after="120" w:line="360" w:lineRule="auto"/>
        <w:ind w:firstLine="720"/>
        <w:jc w:val="both"/>
        <w:rPr>
          <w:rFonts w:ascii="GHEA Grapalat" w:hAnsi="GHEA Grapalat" w:cs="Sylfaen"/>
          <w:lang w:val="en-US"/>
        </w:rPr>
      </w:pPr>
      <w:proofErr w:type="spellStart"/>
      <w:r w:rsidRPr="007D6E20">
        <w:rPr>
          <w:rFonts w:ascii="GHEA Grapalat" w:hAnsi="GHEA Grapalat" w:cs="Sylfaen"/>
          <w:lang w:val="en-US"/>
        </w:rPr>
        <w:t>Եվրոպական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միությունում</w:t>
      </w:r>
      <w:proofErr w:type="spellEnd"/>
      <w:r w:rsidRPr="007D6E20">
        <w:rPr>
          <w:rFonts w:ascii="GHEA Grapalat" w:hAnsi="GHEA Grapalat" w:cs="Sylfaen"/>
          <w:lang w:val="en-US"/>
        </w:rPr>
        <w:t xml:space="preserve"> և </w:t>
      </w:r>
      <w:proofErr w:type="spellStart"/>
      <w:r w:rsidRPr="007D6E20">
        <w:rPr>
          <w:rFonts w:ascii="GHEA Grapalat" w:hAnsi="GHEA Grapalat" w:cs="Sylfaen"/>
          <w:lang w:val="en-US"/>
        </w:rPr>
        <w:t>Համաշխարհային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մաքսային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կազմակեր</w:t>
      </w:r>
      <w:r w:rsidRPr="007D6E20">
        <w:rPr>
          <w:rFonts w:ascii="GHEA Grapalat" w:hAnsi="GHEA Grapalat" w:cs="Sylfaen"/>
          <w:lang w:val="en-US"/>
        </w:rPr>
        <w:softHyphen/>
        <w:t>պությունում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Հայաստանի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Հանրապետության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մաքսային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կցորդ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Արմեն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Մելկիկյանի</w:t>
      </w:r>
      <w:proofErr w:type="spellEnd"/>
      <w:r w:rsidRPr="007D6E20">
        <w:rPr>
          <w:rFonts w:ascii="GHEA Grapalat" w:hAnsi="GHEA Grapalat" w:cs="Sylfaen"/>
          <w:lang w:val="en-US"/>
        </w:rPr>
        <w:t xml:space="preserve"> </w:t>
      </w:r>
      <w:proofErr w:type="spellStart"/>
      <w:r w:rsidRPr="007D6E20">
        <w:rPr>
          <w:rFonts w:ascii="GHEA Grapalat" w:hAnsi="GHEA Grapalat" w:cs="Sylfaen"/>
          <w:lang w:val="en-US"/>
        </w:rPr>
        <w:t>պա</w:t>
      </w:r>
      <w:r>
        <w:rPr>
          <w:rFonts w:ascii="GHEA Grapalat" w:hAnsi="GHEA Grapalat" w:cs="Sylfaen"/>
          <w:lang w:val="en-US"/>
        </w:rPr>
        <w:t>շտոնավարման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ժամկետը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երկարաձգել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r w:rsidRPr="007D6E20">
        <w:rPr>
          <w:rFonts w:ascii="GHEA Grapalat" w:hAnsi="GHEA Grapalat" w:cs="Sylfaen"/>
          <w:lang w:val="en-US"/>
        </w:rPr>
        <w:t xml:space="preserve">1 </w:t>
      </w:r>
      <w:proofErr w:type="spellStart"/>
      <w:r w:rsidRPr="007D6E20">
        <w:rPr>
          <w:rFonts w:ascii="GHEA Grapalat" w:hAnsi="GHEA Grapalat" w:cs="Sylfaen"/>
          <w:lang w:val="en-US"/>
        </w:rPr>
        <w:t>տարով</w:t>
      </w:r>
      <w:proofErr w:type="spellEnd"/>
      <w:r w:rsidRPr="007D6E20">
        <w:rPr>
          <w:rFonts w:ascii="GHEA Grapalat" w:hAnsi="GHEA Grapalat" w:cs="Sylfaen"/>
          <w:lang w:val="en-US"/>
        </w:rPr>
        <w:t>:</w:t>
      </w:r>
    </w:p>
    <w:p w:rsidR="00916774" w:rsidRPr="007D6E20" w:rsidRDefault="00916774">
      <w:pPr>
        <w:rPr>
          <w:rFonts w:ascii="GHEA Grapalat" w:hAnsi="GHEA Grapalat"/>
        </w:rPr>
      </w:pPr>
    </w:p>
    <w:p w:rsidR="007D6E20" w:rsidRPr="007D6E20" w:rsidRDefault="007D6E20">
      <w:pPr>
        <w:rPr>
          <w:rFonts w:ascii="GHEA Grapalat" w:hAnsi="GHEA Grapalat"/>
        </w:rPr>
      </w:pPr>
    </w:p>
    <w:p w:rsidR="007D6E20" w:rsidRPr="007D6E20" w:rsidRDefault="007D6E20">
      <w:pPr>
        <w:rPr>
          <w:rFonts w:ascii="GHEA Grapalat" w:hAnsi="GHEA Grapalat"/>
        </w:rPr>
      </w:pPr>
      <w:r w:rsidRPr="007D6E20">
        <w:rPr>
          <w:rFonts w:ascii="GHEA Grapalat" w:hAnsi="GHEA Grapalat"/>
        </w:rPr>
        <w:t xml:space="preserve">ՀԱՅԱՍՏԱՆԻ ՀԱՆՐԱՊԵՏՈՒԹՅԱՆ </w:t>
      </w:r>
    </w:p>
    <w:p w:rsidR="007D6E20" w:rsidRPr="007D6E20" w:rsidRDefault="007D6E20">
      <w:pPr>
        <w:rPr>
          <w:rFonts w:ascii="GHEA Grapalat" w:hAnsi="GHEA Grapalat"/>
        </w:rPr>
      </w:pPr>
      <w:r w:rsidRPr="007D6E20"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     </w:t>
      </w:r>
      <w:r w:rsidRPr="007D6E20">
        <w:rPr>
          <w:rFonts w:ascii="GHEA Grapalat" w:hAnsi="GHEA Grapalat"/>
        </w:rPr>
        <w:t>ՎԱՐՉԱՊԵՏ</w:t>
      </w:r>
      <w:r w:rsidRPr="007D6E20">
        <w:rPr>
          <w:rFonts w:ascii="GHEA Grapalat" w:hAnsi="GHEA Grapalat"/>
        </w:rPr>
        <w:tab/>
      </w:r>
      <w:r w:rsidRPr="007D6E20">
        <w:rPr>
          <w:rFonts w:ascii="GHEA Grapalat" w:hAnsi="GHEA Grapalat"/>
        </w:rPr>
        <w:tab/>
      </w:r>
      <w:r w:rsidRPr="007D6E20">
        <w:rPr>
          <w:rFonts w:ascii="GHEA Grapalat" w:hAnsi="GHEA Grapalat"/>
        </w:rPr>
        <w:tab/>
      </w:r>
      <w:r w:rsidRPr="007D6E20">
        <w:rPr>
          <w:rFonts w:ascii="GHEA Grapalat" w:hAnsi="GHEA Grapalat"/>
        </w:rPr>
        <w:tab/>
      </w:r>
      <w:r w:rsidRPr="007D6E20">
        <w:rPr>
          <w:rFonts w:ascii="GHEA Grapalat" w:hAnsi="GHEA Grapalat"/>
        </w:rPr>
        <w:tab/>
      </w:r>
      <w:r>
        <w:rPr>
          <w:rFonts w:ascii="Sylfaen" w:hAnsi="Sylfaen"/>
        </w:rPr>
        <w:tab/>
        <w:t xml:space="preserve">      </w:t>
      </w:r>
      <w:r w:rsidRPr="007D6E20">
        <w:rPr>
          <w:rFonts w:ascii="GHEA Grapalat" w:hAnsi="GHEA Grapalat"/>
        </w:rPr>
        <w:tab/>
        <w:t xml:space="preserve">Տ. ՍԱՐԳՍՅԱՆ </w:t>
      </w:r>
    </w:p>
    <w:sectPr w:rsidR="007D6E20" w:rsidRPr="007D6E20" w:rsidSect="0091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E20"/>
    <w:rsid w:val="007D6E20"/>
    <w:rsid w:val="0091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QristineG</dc:creator>
  <cp:keywords/>
  <dc:description/>
  <cp:lastModifiedBy>QristineG</cp:lastModifiedBy>
  <cp:revision>2</cp:revision>
  <dcterms:created xsi:type="dcterms:W3CDTF">2013-03-13T05:52:00Z</dcterms:created>
  <dcterms:modified xsi:type="dcterms:W3CDTF">2013-03-13T05:57:00Z</dcterms:modified>
</cp:coreProperties>
</file>