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617" w:rsidRPr="002E45EC" w:rsidRDefault="00A45617" w:rsidP="00A45617">
      <w:pPr>
        <w:pStyle w:val="mechtex"/>
        <w:rPr>
          <w:rFonts w:ascii="GHEA Grapalat" w:hAnsi="GHEA Grapalat"/>
          <w:sz w:val="24"/>
          <w:szCs w:val="24"/>
        </w:rPr>
      </w:pPr>
      <w:r w:rsidRPr="002E45EC">
        <w:rPr>
          <w:rFonts w:ascii="GHEA Grapalat" w:hAnsi="GHEA Grapalat"/>
          <w:sz w:val="24"/>
          <w:szCs w:val="24"/>
        </w:rPr>
        <w:tab/>
      </w:r>
      <w:r w:rsidRPr="002E45EC">
        <w:rPr>
          <w:rFonts w:ascii="GHEA Grapalat" w:hAnsi="GHEA Grapalat"/>
          <w:sz w:val="24"/>
          <w:szCs w:val="24"/>
        </w:rPr>
        <w:tab/>
      </w:r>
      <w:r w:rsidRPr="002E45EC">
        <w:rPr>
          <w:rFonts w:ascii="GHEA Grapalat" w:hAnsi="GHEA Grapalat"/>
          <w:sz w:val="24"/>
          <w:szCs w:val="24"/>
        </w:rPr>
        <w:tab/>
      </w:r>
      <w:r w:rsidRPr="002E45EC">
        <w:rPr>
          <w:rFonts w:ascii="GHEA Grapalat" w:hAnsi="GHEA Grapalat"/>
          <w:sz w:val="24"/>
          <w:szCs w:val="24"/>
        </w:rPr>
        <w:tab/>
      </w:r>
      <w:r w:rsidRPr="002E45EC">
        <w:rPr>
          <w:rFonts w:ascii="GHEA Grapalat" w:hAnsi="GHEA Grapalat"/>
          <w:sz w:val="24"/>
          <w:szCs w:val="24"/>
        </w:rPr>
        <w:tab/>
      </w:r>
      <w:r w:rsidRPr="002E45EC">
        <w:rPr>
          <w:rFonts w:ascii="GHEA Grapalat" w:hAnsi="GHEA Grapalat"/>
          <w:sz w:val="24"/>
          <w:szCs w:val="24"/>
        </w:rPr>
        <w:tab/>
      </w:r>
      <w:r w:rsidRPr="002E45EC">
        <w:rPr>
          <w:rFonts w:ascii="GHEA Grapalat" w:hAnsi="GHEA Grapalat"/>
          <w:sz w:val="24"/>
          <w:szCs w:val="24"/>
        </w:rPr>
        <w:tab/>
      </w:r>
      <w:r w:rsidRPr="002E45EC">
        <w:rPr>
          <w:rFonts w:ascii="GHEA Grapalat" w:hAnsi="GHEA Grapalat"/>
          <w:sz w:val="24"/>
          <w:szCs w:val="24"/>
        </w:rPr>
        <w:tab/>
      </w:r>
      <w:r w:rsidRPr="002E45EC">
        <w:rPr>
          <w:rFonts w:ascii="GHEA Grapalat" w:hAnsi="GHEA Grapalat"/>
          <w:sz w:val="24"/>
          <w:szCs w:val="24"/>
        </w:rPr>
        <w:tab/>
        <w:t>ՆԱԽԱԳԻԾ</w:t>
      </w:r>
    </w:p>
    <w:p w:rsidR="00E56C1D" w:rsidRPr="002E45EC" w:rsidRDefault="00A45617" w:rsidP="00A45617">
      <w:pPr>
        <w:jc w:val="center"/>
        <w:rPr>
          <w:rFonts w:ascii="GHEA Grapalat" w:hAnsi="GHEA Grapalat"/>
          <w:sz w:val="24"/>
          <w:szCs w:val="24"/>
        </w:rPr>
      </w:pPr>
      <w:r w:rsidRPr="002E45EC">
        <w:rPr>
          <w:rFonts w:ascii="GHEA Grapalat" w:hAnsi="GHEA Grapalat"/>
          <w:sz w:val="24"/>
          <w:szCs w:val="24"/>
        </w:rPr>
        <w:tab/>
      </w:r>
      <w:r w:rsidRPr="002E45EC">
        <w:rPr>
          <w:rFonts w:ascii="GHEA Grapalat" w:hAnsi="GHEA Grapalat"/>
          <w:sz w:val="24"/>
          <w:szCs w:val="24"/>
        </w:rPr>
        <w:tab/>
      </w:r>
      <w:r w:rsidRPr="002E45EC">
        <w:rPr>
          <w:rFonts w:ascii="GHEA Grapalat" w:hAnsi="GHEA Grapalat"/>
          <w:sz w:val="24"/>
          <w:szCs w:val="24"/>
        </w:rPr>
        <w:tab/>
      </w:r>
      <w:r w:rsidRPr="002E45EC">
        <w:rPr>
          <w:rFonts w:ascii="GHEA Grapalat" w:hAnsi="GHEA Grapalat"/>
          <w:sz w:val="24"/>
          <w:szCs w:val="24"/>
        </w:rPr>
        <w:tab/>
      </w:r>
      <w:r w:rsidRPr="002E45EC">
        <w:rPr>
          <w:rFonts w:ascii="GHEA Grapalat" w:hAnsi="GHEA Grapalat"/>
          <w:sz w:val="24"/>
          <w:szCs w:val="24"/>
        </w:rPr>
        <w:tab/>
      </w:r>
      <w:r w:rsidRPr="002E45EC">
        <w:rPr>
          <w:rFonts w:ascii="GHEA Grapalat" w:hAnsi="GHEA Grapalat"/>
          <w:sz w:val="24"/>
          <w:szCs w:val="24"/>
        </w:rPr>
        <w:tab/>
      </w:r>
      <w:r w:rsidRPr="002E45EC">
        <w:rPr>
          <w:rFonts w:ascii="GHEA Grapalat" w:hAnsi="GHEA Grapalat"/>
          <w:sz w:val="24"/>
          <w:szCs w:val="24"/>
        </w:rPr>
        <w:tab/>
      </w:r>
      <w:r w:rsidRPr="002E45EC">
        <w:rPr>
          <w:rFonts w:ascii="GHEA Grapalat" w:hAnsi="GHEA Grapalat"/>
          <w:sz w:val="24"/>
          <w:szCs w:val="24"/>
        </w:rPr>
        <w:tab/>
      </w:r>
      <w:r w:rsidRPr="002E45EC">
        <w:rPr>
          <w:rFonts w:ascii="GHEA Grapalat" w:hAnsi="GHEA Grapalat"/>
          <w:sz w:val="24"/>
          <w:szCs w:val="24"/>
        </w:rPr>
        <w:tab/>
      </w:r>
      <w:r w:rsidRPr="002E45EC">
        <w:rPr>
          <w:rFonts w:ascii="GHEA Grapalat" w:hAnsi="GHEA Grapalat"/>
          <w:sz w:val="24"/>
          <w:szCs w:val="24"/>
        </w:rPr>
        <w:tab/>
        <w:t>արձանագրային</w:t>
      </w:r>
      <w:r w:rsidR="00E56C1D" w:rsidRPr="002E45EC">
        <w:rPr>
          <w:rFonts w:ascii="GHEA Grapalat" w:hAnsi="GHEA Grapalat"/>
          <w:sz w:val="24"/>
          <w:szCs w:val="24"/>
        </w:rPr>
        <w:tab/>
      </w:r>
    </w:p>
    <w:p w:rsidR="00E56C1D" w:rsidRPr="002E45EC" w:rsidRDefault="00E56C1D" w:rsidP="00E56C1D">
      <w:pPr>
        <w:jc w:val="center"/>
        <w:rPr>
          <w:rFonts w:ascii="GHEA Grapalat" w:hAnsi="GHEA Grapalat"/>
          <w:sz w:val="24"/>
          <w:szCs w:val="24"/>
        </w:rPr>
      </w:pPr>
    </w:p>
    <w:p w:rsidR="00E56C1D" w:rsidRPr="002E45EC" w:rsidRDefault="00E56C1D" w:rsidP="00A45617">
      <w:pPr>
        <w:rPr>
          <w:rFonts w:ascii="GHEA Grapalat" w:hAnsi="GHEA Grapalat"/>
          <w:sz w:val="24"/>
          <w:szCs w:val="24"/>
        </w:rPr>
      </w:pPr>
    </w:p>
    <w:p w:rsidR="003240B6" w:rsidRDefault="003240B6" w:rsidP="003240B6">
      <w:pPr>
        <w:jc w:val="center"/>
        <w:rPr>
          <w:rFonts w:ascii="GHEA Grapalat" w:hAnsi="GHEA Grapalat"/>
          <w:sz w:val="24"/>
          <w:szCs w:val="24"/>
        </w:rPr>
      </w:pPr>
      <w:r w:rsidRPr="00B87DAE">
        <w:rPr>
          <w:rFonts w:ascii="GHEA Grapalat" w:hAnsi="GHEA Grapalat" w:cs="Times Armenian"/>
          <w:sz w:val="24"/>
          <w:szCs w:val="24"/>
          <w:lang w:val="fr-FR"/>
        </w:rPr>
        <w:t>«ՀԱՅԱՍՏԱՆԻ ՀԱՆՐԱՊԵՏՈՒԹՅԱՆ ԵՎ ԲԵԼԱՌՈՒՍԻ ՀԱՆՐԱՊԵՏՈՒԹՅԱՆ ՄԻՋԵՎ ԲԵԼԱՌՈՒՍԻ ՀԱՆՐԱՊԵՏՈՒԹՅՈՒՆՈՒՄ ԱՆԿԱԽ ՊԵՏՈՒԹՅՈՒՆՆԵՐԻ ՀԱՄԱԳՈՐԾԱԿՑՈՒԹՅԱՆ ԿԱՆՈՆԱԴՐԱԿԱՆ ԵՎ ԱՅԼ ՄԱՐՄԻՆՆԵՐՈՒՄ ՀԱՅԱՍՏԱՆԻ ՀԱՆՐԱՊԵՏՈՒԹՅԱՆ ՆԵՐԿԱՅԱՑՈՒՑՉՈՒԹՅԱՆ ՀԻՄՆՄԱՆ, ԱՐՏՈՆՈՒԹՅՈՒՆՆԵՐԻ ԵՎ ԻՄՈՒՆԻՏԵՏՆԵՐԻ ՄԱՍԻՆ»  ՀԱՄԱՁԱՅՆԱԳՐԻՆ</w:t>
      </w:r>
      <w:r w:rsidRPr="00B87DAE">
        <w:rPr>
          <w:rFonts w:ascii="GHEA Grapalat" w:hAnsi="GHEA Grapalat"/>
          <w:sz w:val="24"/>
          <w:szCs w:val="24"/>
        </w:rPr>
        <w:t xml:space="preserve"> ՀԱՎԱՆՈՒԹՅՈՒՆ</w:t>
      </w:r>
      <w:r>
        <w:rPr>
          <w:rFonts w:ascii="GHEA Grapalat" w:hAnsi="GHEA Grapalat"/>
          <w:sz w:val="24"/>
          <w:szCs w:val="24"/>
        </w:rPr>
        <w:t xml:space="preserve"> ՏԱԼՈՒ ՄԱՍԻՆ</w:t>
      </w:r>
    </w:p>
    <w:p w:rsidR="00E56C1D" w:rsidRPr="002E45EC" w:rsidRDefault="00E56C1D" w:rsidP="00E56C1D">
      <w:pPr>
        <w:jc w:val="both"/>
        <w:rPr>
          <w:rFonts w:ascii="GHEA Grapalat" w:hAnsi="GHEA Grapalat"/>
          <w:sz w:val="24"/>
          <w:szCs w:val="24"/>
        </w:rPr>
      </w:pPr>
      <w:r w:rsidRPr="002E45EC">
        <w:rPr>
          <w:rFonts w:ascii="GHEA Grapalat" w:hAnsi="GHEA Grapalat"/>
          <w:sz w:val="24"/>
          <w:szCs w:val="24"/>
        </w:rPr>
        <w:t xml:space="preserve">    </w:t>
      </w:r>
    </w:p>
    <w:p w:rsidR="003240B6" w:rsidRPr="008C238A" w:rsidRDefault="003240B6" w:rsidP="003240B6">
      <w:pPr>
        <w:autoSpaceDE w:val="0"/>
        <w:autoSpaceDN w:val="0"/>
        <w:adjustRightInd w:val="0"/>
        <w:spacing w:after="0"/>
        <w:ind w:firstLine="576"/>
        <w:jc w:val="both"/>
        <w:rPr>
          <w:rFonts w:ascii="GHEA Grapalat" w:hAnsi="GHEA Grapalat"/>
          <w:sz w:val="24"/>
          <w:szCs w:val="24"/>
        </w:rPr>
      </w:pPr>
      <w:r w:rsidRPr="008C238A">
        <w:rPr>
          <w:rFonts w:ascii="GHEA Grapalat" w:hAnsi="GHEA Grapalat"/>
          <w:sz w:val="24"/>
          <w:szCs w:val="24"/>
        </w:rPr>
        <w:t xml:space="preserve">Հավանություն տալ </w:t>
      </w:r>
      <w:r>
        <w:rPr>
          <w:rFonts w:ascii="GHEA Grapalat" w:hAnsi="GHEA Grapalat" w:cs="Times Armenian"/>
          <w:sz w:val="24"/>
          <w:szCs w:val="24"/>
          <w:lang w:val="fr-FR"/>
        </w:rPr>
        <w:t>2014թ. նոյեմբերի 20-ին ստորագրված «</w:t>
      </w:r>
      <w:r w:rsidRPr="00A44DF0">
        <w:rPr>
          <w:rFonts w:ascii="GHEA Grapalat" w:hAnsi="GHEA Grapalat" w:cs="Times Armenian"/>
          <w:sz w:val="24"/>
          <w:szCs w:val="24"/>
          <w:lang w:val="fr-FR"/>
        </w:rPr>
        <w:t>Հայաստանի Հանրապետության և Բելառուսի Հանրապետության միջև Բելառուսի Հանրապետությունում Անկախ Պետությունների Համագործակցության կանոնադրական և այլ մարմիններում Հայաստանի Հանրապետության ներկայացուցչության հիմնման, արտոնությունների և իմունիտետների մասին»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8C238A">
        <w:rPr>
          <w:rFonts w:ascii="GHEA Grapalat" w:hAnsi="GHEA Grapalat"/>
          <w:sz w:val="24"/>
          <w:szCs w:val="24"/>
        </w:rPr>
        <w:t>համաձայնագրին</w:t>
      </w:r>
      <w:r>
        <w:rPr>
          <w:rFonts w:ascii="GHEA Grapalat" w:hAnsi="GHEA Grapalat"/>
          <w:sz w:val="24"/>
          <w:szCs w:val="24"/>
        </w:rPr>
        <w:t>՝ համաձայն հավելվածի:</w:t>
      </w:r>
    </w:p>
    <w:p w:rsidR="003240B6" w:rsidRPr="008C238A" w:rsidRDefault="003240B6" w:rsidP="003240B6">
      <w:pPr>
        <w:autoSpaceDE w:val="0"/>
        <w:autoSpaceDN w:val="0"/>
        <w:adjustRightInd w:val="0"/>
        <w:spacing w:after="0"/>
        <w:jc w:val="right"/>
        <w:rPr>
          <w:rFonts w:ascii="GHEA Grapalat" w:hAnsi="GHEA Grapalat"/>
          <w:sz w:val="24"/>
          <w:szCs w:val="24"/>
        </w:rPr>
      </w:pPr>
    </w:p>
    <w:p w:rsidR="003240B6" w:rsidRDefault="003240B6" w:rsidP="003240B6">
      <w:pPr>
        <w:pStyle w:val="BodyText"/>
        <w:spacing w:after="0" w:line="276" w:lineRule="auto"/>
        <w:ind w:firstLine="576"/>
        <w:rPr>
          <w:rFonts w:ascii="GHEA Grapalat" w:hAnsi="GHEA Grapalat" w:cs="Sylfaen"/>
          <w:b/>
          <w:lang w:val="af-ZA"/>
        </w:rPr>
      </w:pPr>
      <w:r w:rsidRPr="002E45EC">
        <w:rPr>
          <w:rFonts w:ascii="GHEA Grapalat" w:hAnsi="GHEA Grapalat"/>
        </w:rPr>
        <w:t>Զեկուցող՝</w:t>
      </w:r>
      <w:r>
        <w:rPr>
          <w:rFonts w:ascii="GHEA Grapalat" w:hAnsi="GHEA Grapalat"/>
        </w:rPr>
        <w:t xml:space="preserve"> Շավարշ Քոչարյան</w:t>
      </w:r>
      <w:bookmarkStart w:id="0" w:name="_GoBack"/>
      <w:bookmarkEnd w:id="0"/>
    </w:p>
    <w:sectPr w:rsidR="003240B6" w:rsidSect="002D651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CBA" w:rsidRDefault="00D37CBA" w:rsidP="0023114E">
      <w:pPr>
        <w:spacing w:after="0" w:line="240" w:lineRule="auto"/>
      </w:pPr>
      <w:r>
        <w:separator/>
      </w:r>
    </w:p>
  </w:endnote>
  <w:endnote w:type="continuationSeparator" w:id="0">
    <w:p w:rsidR="00D37CBA" w:rsidRDefault="00D37CBA" w:rsidP="0023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CBA" w:rsidRDefault="00D37CBA" w:rsidP="0023114E">
      <w:pPr>
        <w:spacing w:after="0" w:line="240" w:lineRule="auto"/>
      </w:pPr>
      <w:r>
        <w:separator/>
      </w:r>
    </w:p>
  </w:footnote>
  <w:footnote w:type="continuationSeparator" w:id="0">
    <w:p w:rsidR="00D37CBA" w:rsidRDefault="00D37CBA" w:rsidP="0023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871E5"/>
    <w:multiLevelType w:val="hybridMultilevel"/>
    <w:tmpl w:val="688C3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D12"/>
    <w:rsid w:val="000336B1"/>
    <w:rsid w:val="0023114E"/>
    <w:rsid w:val="0027580C"/>
    <w:rsid w:val="002E45EC"/>
    <w:rsid w:val="003240B6"/>
    <w:rsid w:val="00383251"/>
    <w:rsid w:val="004018A3"/>
    <w:rsid w:val="0059735A"/>
    <w:rsid w:val="00752D12"/>
    <w:rsid w:val="007662DC"/>
    <w:rsid w:val="0078691B"/>
    <w:rsid w:val="00A31E02"/>
    <w:rsid w:val="00A45617"/>
    <w:rsid w:val="00A857DB"/>
    <w:rsid w:val="00C00129"/>
    <w:rsid w:val="00D37CBA"/>
    <w:rsid w:val="00D73E1E"/>
    <w:rsid w:val="00DE52AD"/>
    <w:rsid w:val="00DE5DEB"/>
    <w:rsid w:val="00E1520F"/>
    <w:rsid w:val="00E5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E56C1D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E56C1D"/>
    <w:pPr>
      <w:spacing w:after="0" w:line="240" w:lineRule="auto"/>
      <w:jc w:val="center"/>
    </w:pPr>
    <w:rPr>
      <w:rFonts w:ascii="Arial Armenian" w:eastAsia="Times New Roman" w:hAnsi="Arial Armenian"/>
    </w:rPr>
  </w:style>
  <w:style w:type="paragraph" w:styleId="BodyText">
    <w:name w:val="Body Text"/>
    <w:basedOn w:val="Normal"/>
    <w:link w:val="BodyTextChar"/>
    <w:unhideWhenUsed/>
    <w:rsid w:val="00E56C1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56C1D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56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E56C1D"/>
    <w:rPr>
      <w:b/>
      <w:bCs/>
    </w:rPr>
  </w:style>
  <w:style w:type="paragraph" w:styleId="ListParagraph">
    <w:name w:val="List Paragraph"/>
    <w:basedOn w:val="Normal"/>
    <w:uiPriority w:val="34"/>
    <w:qFormat/>
    <w:rsid w:val="00E56C1D"/>
    <w:pPr>
      <w:spacing w:after="0" w:line="240" w:lineRule="auto"/>
      <w:ind w:left="720"/>
      <w:contextualSpacing/>
    </w:pPr>
    <w:rPr>
      <w:rFonts w:ascii="Cambria" w:eastAsia="MS ??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E56C1D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E56C1D"/>
    <w:pPr>
      <w:spacing w:after="0" w:line="240" w:lineRule="auto"/>
      <w:jc w:val="center"/>
    </w:pPr>
    <w:rPr>
      <w:rFonts w:ascii="Arial Armenian" w:eastAsia="Times New Roman" w:hAnsi="Arial Armenian"/>
    </w:rPr>
  </w:style>
  <w:style w:type="paragraph" w:styleId="BodyText">
    <w:name w:val="Body Text"/>
    <w:basedOn w:val="Normal"/>
    <w:link w:val="BodyTextChar"/>
    <w:unhideWhenUsed/>
    <w:rsid w:val="00E56C1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56C1D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56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E56C1D"/>
    <w:rPr>
      <w:b/>
      <w:bCs/>
    </w:rPr>
  </w:style>
  <w:style w:type="paragraph" w:styleId="ListParagraph">
    <w:name w:val="List Paragraph"/>
    <w:basedOn w:val="Normal"/>
    <w:uiPriority w:val="34"/>
    <w:qFormat/>
    <w:rsid w:val="00E56C1D"/>
    <w:pPr>
      <w:spacing w:after="0" w:line="240" w:lineRule="auto"/>
      <w:ind w:left="720"/>
      <w:contextualSpacing/>
    </w:pPr>
    <w:rPr>
      <w:rFonts w:ascii="Cambria" w:eastAsia="MS ??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BD694-ECFA-445E-AEE2-18C531F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Gabrielyan</dc:creator>
  <cp:lastModifiedBy>Stepan Kartashyan</cp:lastModifiedBy>
  <cp:revision>2</cp:revision>
  <dcterms:created xsi:type="dcterms:W3CDTF">2015-03-09T15:36:00Z</dcterms:created>
  <dcterms:modified xsi:type="dcterms:W3CDTF">2015-03-09T15:36:00Z</dcterms:modified>
</cp:coreProperties>
</file>