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7B4EB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B4EB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7B4EB4" w:rsidRDefault="001176C8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1176C8">
        <w:rPr>
          <w:rFonts w:ascii="GHEA Grapalat" w:hAnsi="GHEA Grapalat" w:cs="Times Armenian"/>
          <w:b/>
          <w:lang w:val="fr-FR"/>
        </w:rPr>
        <w:t xml:space="preserve"> </w:t>
      </w:r>
      <w:r w:rsidRPr="001176C8">
        <w:rPr>
          <w:rFonts w:ascii="GHEA Grapalat" w:hAnsi="GHEA Grapalat"/>
          <w:b/>
          <w:lang w:val="fr-FR"/>
        </w:rPr>
        <w:t>«</w:t>
      </w:r>
      <w:r w:rsidRPr="001176C8">
        <w:rPr>
          <w:rFonts w:ascii="GHEA Grapalat" w:hAnsi="GHEA Grapalat"/>
          <w:b/>
          <w:lang w:val="hy-AM"/>
        </w:rPr>
        <w:t>Հայաստանի</w:t>
      </w:r>
      <w:r w:rsidRPr="001176C8">
        <w:rPr>
          <w:rFonts w:ascii="GHEA Grapalat" w:hAnsi="GHEA Grapalat"/>
          <w:b/>
          <w:lang w:val="fr-FR"/>
        </w:rPr>
        <w:t xml:space="preserve"> </w:t>
      </w:r>
      <w:r w:rsidRPr="001176C8">
        <w:rPr>
          <w:rFonts w:ascii="GHEA Grapalat" w:hAnsi="GHEA Grapalat"/>
          <w:b/>
          <w:lang w:val="hy-AM"/>
        </w:rPr>
        <w:t>Հանրապետության</w:t>
      </w:r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կառավարության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և </w:t>
      </w:r>
      <w:proofErr w:type="spellStart"/>
      <w:r w:rsidRPr="001176C8">
        <w:rPr>
          <w:rFonts w:ascii="GHEA Grapalat" w:hAnsi="GHEA Grapalat"/>
          <w:b/>
          <w:lang w:val="fr-FR"/>
        </w:rPr>
        <w:t>Ֆրանսիայի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կառավարության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միջև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մի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պետության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պաշտոնական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առաքելությունների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աշխատակիցների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ընտանիքի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անդամների</w:t>
      </w:r>
      <w:proofErr w:type="spellEnd"/>
      <w:r w:rsidRPr="001176C8">
        <w:rPr>
          <w:rFonts w:ascii="GHEA Grapalat" w:hAnsi="GHEA Grapalat"/>
          <w:b/>
          <w:lang w:val="fr-FR"/>
        </w:rPr>
        <w:t xml:space="preserve">՝ </w:t>
      </w:r>
      <w:proofErr w:type="spellStart"/>
      <w:r w:rsidRPr="001176C8">
        <w:rPr>
          <w:rFonts w:ascii="GHEA Grapalat" w:hAnsi="GHEA Grapalat"/>
          <w:b/>
          <w:lang w:val="fr-FR"/>
        </w:rPr>
        <w:t>մյուս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պետությունում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զբաղվածության</w:t>
      </w:r>
      <w:proofErr w:type="spellEnd"/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մասին</w:t>
      </w:r>
      <w:proofErr w:type="spellEnd"/>
      <w:r w:rsidRPr="001176C8">
        <w:rPr>
          <w:rFonts w:ascii="GHEA Grapalat" w:hAnsi="GHEA Grapalat"/>
          <w:b/>
          <w:lang w:val="hy-AM"/>
        </w:rPr>
        <w:t>»</w:t>
      </w:r>
      <w:r w:rsidRPr="001176C8">
        <w:rPr>
          <w:rFonts w:ascii="GHEA Grapalat" w:hAnsi="GHEA Grapalat"/>
          <w:b/>
          <w:lang w:val="fr-FR"/>
        </w:rPr>
        <w:t xml:space="preserve"> </w:t>
      </w:r>
      <w:proofErr w:type="spellStart"/>
      <w:r w:rsidRPr="001176C8">
        <w:rPr>
          <w:rFonts w:ascii="GHEA Grapalat" w:hAnsi="GHEA Grapalat"/>
          <w:b/>
          <w:lang w:val="fr-FR"/>
        </w:rPr>
        <w:t>համաձայնագիրը</w:t>
      </w:r>
      <w:proofErr w:type="spellEnd"/>
      <w:r w:rsidR="009E0D90">
        <w:rPr>
          <w:rFonts w:ascii="GHEA Grapalat" w:hAnsi="GHEA Grapalat"/>
          <w:lang w:val="fr-FR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1176C8">
        <w:rPr>
          <w:rFonts w:ascii="GHEA Grapalat" w:hAnsi="GHEA Grapalat" w:cs="Arial"/>
          <w:b/>
          <w:sz w:val="22"/>
          <w:szCs w:val="22"/>
          <w:lang w:val="hy-AM"/>
        </w:rPr>
        <w:t>ի</w:t>
      </w:r>
      <w:r w:rsidR="007A758D" w:rsidRPr="0082670F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7B4EB4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7B4EB4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D10248" w:rsidRPr="007B4EB4" w:rsidRDefault="00D10248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A758D" w:rsidRPr="007B4EB4" w:rsidRDefault="007A758D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399"/>
        <w:gridCol w:w="6405"/>
        <w:gridCol w:w="2023"/>
        <w:gridCol w:w="2837"/>
      </w:tblGrid>
      <w:tr w:rsidR="007A758D" w:rsidRPr="007B4EB4" w:rsidTr="009F438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7B4EB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7B4EB4" w:rsidRDefault="007A758D" w:rsidP="00EA0260">
            <w:pPr>
              <w:jc w:val="center"/>
              <w:rPr>
                <w:sz w:val="22"/>
                <w:szCs w:val="22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7B4EB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B4EB4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7B4EB4" w:rsidTr="009F438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17BC1" w:rsidRPr="001176C8" w:rsidTr="009F438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1176C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EA0260" w:rsidRPr="001176C8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176C8" w:rsidRDefault="001176C8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1176C8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Ֆրանսիայի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պետության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պաշտոնական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առաքելությունների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աշխատակիցների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ընտանիքի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անդամների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մյուս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պետությունում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զբաղվածության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1176C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1176C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1176C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1176C8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1176C8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1176C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1176C8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1176C8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1176C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176C8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1176C8" w:rsidTr="009F438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1176C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1176C8" w:rsidP="00F55116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Ֆրանսիայի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պետության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պաշտոնական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առաքելությունների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աշխատակիցների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ընտանիքի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անդամների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մյուս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պետությունում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զբաղվածության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B4EB4" w:rsidRPr="001176C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</w:t>
            </w:r>
            <w:r w:rsidR="007B4EB4" w:rsidRPr="001176C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B4EB4" w:rsidRPr="001176C8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="00F55116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</w:t>
            </w:r>
            <w:r w:rsidR="00A44E2B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</w:t>
            </w:r>
            <w:r w:rsidR="00F55116" w:rsidRPr="001176C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F55116" w:rsidRPr="001176C8" w:rsidRDefault="00F55116" w:rsidP="00EA0260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176C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1176C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1176C8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1176C8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1176C8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7A758D" w:rsidRPr="001176C8" w:rsidRDefault="00EA0260" w:rsidP="00EA0260">
      <w:pPr>
        <w:rPr>
          <w:sz w:val="22"/>
          <w:szCs w:val="22"/>
        </w:rPr>
      </w:pPr>
      <w:r w:rsidRPr="001176C8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1176C8" w:rsidRDefault="00CC4922" w:rsidP="00EA0260">
      <w:pPr>
        <w:rPr>
          <w:sz w:val="22"/>
          <w:szCs w:val="22"/>
        </w:rPr>
      </w:pPr>
      <w:bookmarkStart w:id="0" w:name="_GoBack"/>
      <w:bookmarkEnd w:id="0"/>
    </w:p>
    <w:sectPr w:rsidR="00CC4922" w:rsidRPr="001176C8" w:rsidSect="009F438F">
      <w:pgSz w:w="16839" w:h="11907" w:orient="landscape" w:code="9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compat/>
  <w:rsids>
    <w:rsidRoot w:val="00EA0260"/>
    <w:rsid w:val="001176C8"/>
    <w:rsid w:val="00433060"/>
    <w:rsid w:val="00617BC1"/>
    <w:rsid w:val="007A758D"/>
    <w:rsid w:val="007B4EB4"/>
    <w:rsid w:val="0082670F"/>
    <w:rsid w:val="009E0D90"/>
    <w:rsid w:val="009F438F"/>
    <w:rsid w:val="00A44E2B"/>
    <w:rsid w:val="00B5366A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17</cp:revision>
  <dcterms:created xsi:type="dcterms:W3CDTF">2017-06-27T07:53:00Z</dcterms:created>
  <dcterms:modified xsi:type="dcterms:W3CDTF">2018-03-17T06:15:00Z</dcterms:modified>
</cp:coreProperties>
</file>