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2D2" w:rsidRPr="00D12E12" w:rsidRDefault="00D12E12" w:rsidP="0094521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D12E12">
        <w:rPr>
          <w:rFonts w:ascii="GHEA Grapalat" w:hAnsi="GHEA Grapalat"/>
          <w:b/>
          <w:sz w:val="24"/>
          <w:szCs w:val="24"/>
        </w:rPr>
        <w:t>ՏԵՂԵԿԱՆՔ</w:t>
      </w:r>
    </w:p>
    <w:p w:rsidR="001442D2" w:rsidRPr="00D12E12" w:rsidRDefault="001442D2" w:rsidP="0094521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1442D2" w:rsidRPr="00D12E12" w:rsidRDefault="001442D2" w:rsidP="001B6F08">
      <w:pPr>
        <w:pStyle w:val="NoSpacing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«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1997 </w:t>
      </w:r>
      <w:proofErr w:type="spellStart"/>
      <w:r w:rsidRPr="00D12E12">
        <w:rPr>
          <w:rFonts w:ascii="GHEA Grapalat" w:hAnsi="GHEA Grapalat" w:cs="GHEA Grapalat"/>
          <w:b/>
          <w:bCs/>
          <w:sz w:val="24"/>
          <w:szCs w:val="24"/>
        </w:rPr>
        <w:t>թվականի</w:t>
      </w:r>
      <w:proofErr w:type="spellEnd"/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սեպտեմբերի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20-ին </w:t>
      </w:r>
      <w:proofErr w:type="spellStart"/>
      <w:r w:rsidRPr="00D12E12">
        <w:rPr>
          <w:rFonts w:ascii="GHEA Grapalat" w:hAnsi="GHEA Grapalat" w:cs="GHEA Grapalat"/>
          <w:b/>
          <w:bCs/>
          <w:sz w:val="24"/>
          <w:szCs w:val="24"/>
        </w:rPr>
        <w:t>ստորագրված</w:t>
      </w:r>
      <w:proofErr w:type="spellEnd"/>
      <w:r w:rsidRPr="00D12E12">
        <w:rPr>
          <w:rFonts w:ascii="GHEA Grapalat" w:hAnsi="GHEA Grapalat" w:cs="GHEA Grapalat"/>
          <w:b/>
          <w:bCs/>
          <w:sz w:val="24"/>
          <w:szCs w:val="24"/>
        </w:rPr>
        <w:t>`</w:t>
      </w:r>
    </w:p>
    <w:p w:rsidR="001442D2" w:rsidRPr="00D12E12" w:rsidRDefault="001442D2" w:rsidP="001B6F08">
      <w:pPr>
        <w:pStyle w:val="NoSpacing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Հայաստանի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Հանրապետության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կառավարության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և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Բելառուսի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Հանրապետության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կառավարության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միջև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միջազգային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ավտոմոբիլային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հաղորդակցության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մասին</w:t>
      </w:r>
    </w:p>
    <w:p w:rsidR="001442D2" w:rsidRPr="00D12E12" w:rsidRDefault="001442D2" w:rsidP="001B6F08">
      <w:pPr>
        <w:pStyle w:val="NoSpacing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Համաձայնագ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>ր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ում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փոփոխություններ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և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լրացումներ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կատարելու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մասին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» </w:t>
      </w:r>
      <w:proofErr w:type="spellStart"/>
      <w:r w:rsidR="00D12E12" w:rsidRPr="00D12E12">
        <w:rPr>
          <w:rFonts w:ascii="GHEA Grapalat" w:hAnsi="GHEA Grapalat" w:cs="GHEA Grapalat"/>
          <w:b/>
          <w:bCs/>
          <w:sz w:val="24"/>
          <w:szCs w:val="24"/>
        </w:rPr>
        <w:t>արձանագրության</w:t>
      </w:r>
      <w:proofErr w:type="spellEnd"/>
      <w:r w:rsidR="00D12E12"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proofErr w:type="spellStart"/>
      <w:r w:rsidR="00D12E12" w:rsidRPr="00D12E12">
        <w:rPr>
          <w:rFonts w:ascii="GHEA Grapalat" w:hAnsi="GHEA Grapalat"/>
          <w:b/>
          <w:sz w:val="24"/>
          <w:szCs w:val="24"/>
        </w:rPr>
        <w:t>վավերացման</w:t>
      </w:r>
      <w:proofErr w:type="spellEnd"/>
      <w:r w:rsidR="00D12E12" w:rsidRPr="00D12E1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D12E12" w:rsidRPr="00D12E12">
        <w:rPr>
          <w:rFonts w:ascii="GHEA Grapalat" w:hAnsi="GHEA Grapalat"/>
          <w:b/>
          <w:sz w:val="24"/>
          <w:szCs w:val="24"/>
        </w:rPr>
        <w:t>նպատակահարմարության</w:t>
      </w:r>
      <w:proofErr w:type="spellEnd"/>
      <w:r w:rsidR="00D12E12" w:rsidRPr="00D12E1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D12E12">
        <w:rPr>
          <w:rFonts w:ascii="GHEA Grapalat" w:hAnsi="GHEA Grapalat" w:cs="GHEA Grapalat"/>
          <w:b/>
          <w:bCs/>
          <w:sz w:val="24"/>
          <w:szCs w:val="24"/>
          <w:lang w:val="ru-RU"/>
        </w:rPr>
        <w:t>վերաբերյալ</w:t>
      </w:r>
      <w:r w:rsidRPr="00D12E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</w:p>
    <w:p w:rsidR="001442D2" w:rsidRPr="00D12E12" w:rsidRDefault="001442D2" w:rsidP="0094521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1442D2" w:rsidRPr="00D12E12" w:rsidRDefault="001442D2" w:rsidP="0094521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D12E12">
        <w:rPr>
          <w:rFonts w:ascii="GHEA Grapalat" w:hAnsi="GHEA Grapalat"/>
          <w:sz w:val="24"/>
          <w:szCs w:val="24"/>
          <w:lang w:val="ru-RU"/>
        </w:rPr>
        <w:t xml:space="preserve">1997 </w:t>
      </w:r>
      <w:proofErr w:type="spellStart"/>
      <w:r w:rsidRPr="00D12E12">
        <w:rPr>
          <w:rFonts w:ascii="GHEA Grapalat" w:hAnsi="GHEA Grapalat"/>
          <w:sz w:val="24"/>
          <w:szCs w:val="24"/>
        </w:rPr>
        <w:t>թվականի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սեպտեմբերի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20-</w:t>
      </w:r>
      <w:proofErr w:type="spellStart"/>
      <w:r w:rsidRPr="00D12E12">
        <w:rPr>
          <w:rFonts w:ascii="GHEA Grapalat" w:hAnsi="GHEA Grapalat"/>
          <w:sz w:val="24"/>
          <w:szCs w:val="24"/>
        </w:rPr>
        <w:t>ին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ստորագրված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12E12">
        <w:rPr>
          <w:rFonts w:ascii="GHEA Grapalat" w:hAnsi="GHEA Grapalat"/>
          <w:sz w:val="24"/>
          <w:szCs w:val="24"/>
        </w:rPr>
        <w:t>և</w:t>
      </w:r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Բելառուսի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միջև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հաղորդակցության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մասին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համաձայնագրով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D12E12">
        <w:rPr>
          <w:rFonts w:ascii="GHEA Grapalat" w:hAnsi="GHEA Grapalat"/>
          <w:sz w:val="24"/>
          <w:szCs w:val="24"/>
        </w:rPr>
        <w:t>այսուհետ</w:t>
      </w:r>
      <w:proofErr w:type="spellEnd"/>
      <w:r w:rsidRPr="00D12E12">
        <w:rPr>
          <w:rFonts w:ascii="GHEA Grapalat" w:hAnsi="GHEA Grapalat"/>
          <w:sz w:val="24"/>
          <w:szCs w:val="24"/>
        </w:rPr>
        <w:t>՝</w:t>
      </w:r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Համաձայնագիր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 w:rsidRPr="00D12E12">
        <w:rPr>
          <w:rFonts w:ascii="GHEA Grapalat" w:hAnsi="GHEA Grapalat"/>
          <w:sz w:val="24"/>
          <w:szCs w:val="24"/>
        </w:rPr>
        <w:t>կարգավորվում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են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երկու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միջև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միջպետական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ուղևորափոխադրումների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12E12">
        <w:rPr>
          <w:rFonts w:ascii="GHEA Grapalat" w:hAnsi="GHEA Grapalat"/>
          <w:sz w:val="24"/>
          <w:szCs w:val="24"/>
        </w:rPr>
        <w:t>և</w:t>
      </w:r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բեռնափոխադրումների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իրականացման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մեխանիզմները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>:</w:t>
      </w:r>
    </w:p>
    <w:p w:rsidR="001442D2" w:rsidRPr="00D12E12" w:rsidRDefault="001442D2" w:rsidP="0094521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D12E12">
        <w:rPr>
          <w:rFonts w:ascii="GHEA Grapalat" w:hAnsi="GHEA Grapalat"/>
          <w:sz w:val="24"/>
          <w:szCs w:val="24"/>
        </w:rPr>
        <w:t>Համաձայնագրում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կատարելու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առաջացել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12E12">
        <w:rPr>
          <w:rFonts w:ascii="GHEA Grapalat" w:hAnsi="GHEA Grapalat"/>
          <w:sz w:val="24"/>
          <w:szCs w:val="24"/>
        </w:rPr>
        <w:t>է</w:t>
      </w:r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տնտեսական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միությանը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անդամակցելուց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հետո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D12E12">
        <w:rPr>
          <w:rFonts w:ascii="GHEA Grapalat" w:hAnsi="GHEA Grapalat"/>
          <w:sz w:val="24"/>
          <w:szCs w:val="24"/>
        </w:rPr>
        <w:t>քանի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որ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Համաձայնագրով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12E12">
        <w:rPr>
          <w:rFonts w:ascii="GHEA Grapalat" w:hAnsi="GHEA Grapalat"/>
          <w:sz w:val="24"/>
          <w:szCs w:val="24"/>
        </w:rPr>
        <w:t>է</w:t>
      </w:r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թույլտվությունների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փոխանակում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երկու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միջև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D12E12">
        <w:rPr>
          <w:rFonts w:ascii="GHEA Grapalat" w:hAnsi="GHEA Grapalat"/>
          <w:sz w:val="24"/>
          <w:szCs w:val="24"/>
        </w:rPr>
        <w:t>իսկ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տնտեսական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միությանն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անդամակցելու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2014 </w:t>
      </w:r>
      <w:proofErr w:type="spellStart"/>
      <w:r w:rsidRPr="00D12E12">
        <w:rPr>
          <w:rFonts w:ascii="GHEA Grapalat" w:hAnsi="GHEA Grapalat"/>
          <w:sz w:val="24"/>
          <w:szCs w:val="24"/>
        </w:rPr>
        <w:t>թվականի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մայիսի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29-</w:t>
      </w:r>
      <w:r w:rsidRPr="00D12E12">
        <w:rPr>
          <w:rFonts w:ascii="GHEA Grapalat" w:hAnsi="GHEA Grapalat"/>
          <w:sz w:val="24"/>
          <w:szCs w:val="24"/>
        </w:rPr>
        <w:t>ի</w:t>
      </w:r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Պայմանագրի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թիվ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24 </w:t>
      </w:r>
      <w:proofErr w:type="spellStart"/>
      <w:r w:rsidRPr="00D12E12">
        <w:rPr>
          <w:rFonts w:ascii="GHEA Grapalat" w:hAnsi="GHEA Grapalat"/>
          <w:sz w:val="24"/>
          <w:szCs w:val="24"/>
        </w:rPr>
        <w:t>հավելվածի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արձանագրության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12E12">
        <w:rPr>
          <w:rFonts w:ascii="GHEA Grapalat" w:hAnsi="GHEA Grapalat"/>
          <w:sz w:val="24"/>
          <w:szCs w:val="24"/>
        </w:rPr>
        <w:t></w:t>
      </w:r>
      <w:proofErr w:type="spellStart"/>
      <w:r w:rsidRPr="00D12E12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տրանսպորտ</w:t>
      </w:r>
      <w:proofErr w:type="spellEnd"/>
      <w:r w:rsidRPr="00D12E12">
        <w:rPr>
          <w:rFonts w:ascii="GHEA Grapalat" w:hAnsi="GHEA Grapalat"/>
          <w:sz w:val="24"/>
          <w:szCs w:val="24"/>
        </w:rPr>
        <w:t></w:t>
      </w:r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մասով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սահմանված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12E12">
        <w:rPr>
          <w:rFonts w:ascii="GHEA Grapalat" w:hAnsi="GHEA Grapalat"/>
          <w:sz w:val="24"/>
          <w:szCs w:val="24"/>
        </w:rPr>
        <w:t>է</w:t>
      </w:r>
      <w:r w:rsidRPr="00D12E12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D12E12">
        <w:rPr>
          <w:rFonts w:ascii="GHEA Grapalat" w:hAnsi="GHEA Grapalat"/>
          <w:sz w:val="24"/>
          <w:szCs w:val="24"/>
        </w:rPr>
        <w:t>որ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անդամ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>-</w:t>
      </w:r>
      <w:proofErr w:type="spellStart"/>
      <w:r w:rsidRPr="00D12E12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միջև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միջպետական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բեռնափոխադրումները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պետք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12E12">
        <w:rPr>
          <w:rFonts w:ascii="GHEA Grapalat" w:hAnsi="GHEA Grapalat"/>
          <w:sz w:val="24"/>
          <w:szCs w:val="24"/>
        </w:rPr>
        <w:t>է</w:t>
      </w:r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իրականացվեն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առանց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թուլտվությունների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հետևյալ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դեպքերում</w:t>
      </w:r>
      <w:proofErr w:type="spellEnd"/>
      <w:r w:rsidRPr="00D12E12">
        <w:rPr>
          <w:rFonts w:ascii="GHEA Grapalat" w:hAnsi="GHEA Grapalat"/>
          <w:sz w:val="24"/>
          <w:szCs w:val="24"/>
        </w:rPr>
        <w:t>՝</w:t>
      </w:r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</w:p>
    <w:p w:rsidR="001442D2" w:rsidRPr="00D12E12" w:rsidRDefault="001442D2" w:rsidP="009452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D12E12">
        <w:rPr>
          <w:rFonts w:ascii="GHEA Grapalat" w:hAnsi="GHEA Grapalat"/>
          <w:sz w:val="24"/>
          <w:szCs w:val="24"/>
        </w:rPr>
        <w:t>Երկու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անդամ</w:t>
      </w:r>
      <w:r w:rsidR="001024CA">
        <w:rPr>
          <w:rFonts w:ascii="GHEA Grapalat" w:hAnsi="GHEA Grapalat"/>
          <w:sz w:val="24"/>
          <w:szCs w:val="24"/>
        </w:rPr>
        <w:t>-</w:t>
      </w:r>
      <w:r w:rsidRPr="00D12E12">
        <w:rPr>
          <w:rFonts w:ascii="GHEA Grapalat" w:hAnsi="GHEA Grapalat"/>
          <w:sz w:val="24"/>
          <w:szCs w:val="24"/>
        </w:rPr>
        <w:t>երկրների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միջև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12E12">
        <w:rPr>
          <w:rFonts w:ascii="GHEA Grapalat" w:hAnsi="GHEA Grapalat"/>
          <w:sz w:val="24"/>
          <w:szCs w:val="24"/>
        </w:rPr>
        <w:t>և</w:t>
      </w:r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այլ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անդամ</w:t>
      </w:r>
      <w:r w:rsidR="001024CA">
        <w:rPr>
          <w:rFonts w:ascii="GHEA Grapalat" w:hAnsi="GHEA Grapalat"/>
          <w:sz w:val="24"/>
          <w:szCs w:val="24"/>
        </w:rPr>
        <w:t>-</w:t>
      </w:r>
      <w:r w:rsidRPr="00D12E12">
        <w:rPr>
          <w:rFonts w:ascii="GHEA Grapalat" w:hAnsi="GHEA Grapalat"/>
          <w:sz w:val="24"/>
          <w:szCs w:val="24"/>
        </w:rPr>
        <w:t>երկրների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միջև</w:t>
      </w:r>
      <w:proofErr w:type="spellEnd"/>
      <w:r w:rsidRPr="00D12E12">
        <w:rPr>
          <w:rFonts w:ascii="GHEA Grapalat" w:hAnsi="GHEA Grapalat"/>
          <w:sz w:val="24"/>
          <w:szCs w:val="24"/>
          <w:lang w:val="ru-RU"/>
        </w:rPr>
        <w:t>,</w:t>
      </w:r>
    </w:p>
    <w:p w:rsidR="001442D2" w:rsidRPr="00D12E12" w:rsidRDefault="001442D2" w:rsidP="009452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D12E12">
        <w:rPr>
          <w:rFonts w:ascii="GHEA Grapalat" w:hAnsi="GHEA Grapalat"/>
          <w:sz w:val="24"/>
          <w:szCs w:val="24"/>
        </w:rPr>
        <w:t>Տարանցումը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անդամ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միջև</w:t>
      </w:r>
      <w:proofErr w:type="spellEnd"/>
      <w:r w:rsidR="001024CA">
        <w:rPr>
          <w:rFonts w:ascii="GHEA Grapalat" w:hAnsi="GHEA Grapalat"/>
          <w:sz w:val="24"/>
          <w:szCs w:val="24"/>
        </w:rPr>
        <w:t>,</w:t>
      </w:r>
      <w:r w:rsidRPr="00D12E12">
        <w:rPr>
          <w:rFonts w:ascii="GHEA Grapalat" w:hAnsi="GHEA Grapalat"/>
          <w:sz w:val="24"/>
          <w:szCs w:val="24"/>
        </w:rPr>
        <w:t xml:space="preserve"> </w:t>
      </w:r>
    </w:p>
    <w:p w:rsidR="001442D2" w:rsidRPr="00D12E12" w:rsidRDefault="001442D2" w:rsidP="009452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D12E12">
        <w:rPr>
          <w:rFonts w:ascii="GHEA Grapalat" w:hAnsi="GHEA Grapalat"/>
          <w:sz w:val="24"/>
          <w:szCs w:val="24"/>
        </w:rPr>
        <w:t>Դեպի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3-րդ </w:t>
      </w:r>
      <w:proofErr w:type="spellStart"/>
      <w:r w:rsidR="001024CA">
        <w:rPr>
          <w:rFonts w:ascii="GHEA Grapalat" w:hAnsi="GHEA Grapalat"/>
          <w:sz w:val="24"/>
          <w:szCs w:val="24"/>
        </w:rPr>
        <w:t>երկիր</w:t>
      </w:r>
      <w:proofErr w:type="spellEnd"/>
      <w:r w:rsidR="001024CA">
        <w:rPr>
          <w:rFonts w:ascii="GHEA Grapalat" w:hAnsi="GHEA Grapalat"/>
          <w:sz w:val="24"/>
          <w:szCs w:val="24"/>
        </w:rPr>
        <w:t xml:space="preserve"> և 3-րդ </w:t>
      </w:r>
      <w:proofErr w:type="spellStart"/>
      <w:r w:rsidR="001024CA">
        <w:rPr>
          <w:rFonts w:ascii="GHEA Grapalat" w:hAnsi="GHEA Grapalat"/>
          <w:sz w:val="24"/>
          <w:szCs w:val="24"/>
        </w:rPr>
        <w:t>երկրից</w:t>
      </w:r>
      <w:proofErr w:type="spellEnd"/>
      <w:r w:rsidR="001024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024CA">
        <w:rPr>
          <w:rFonts w:ascii="GHEA Grapalat" w:hAnsi="GHEA Grapalat"/>
          <w:sz w:val="24"/>
          <w:szCs w:val="24"/>
        </w:rPr>
        <w:t>միայն</w:t>
      </w:r>
      <w:proofErr w:type="spellEnd"/>
      <w:r w:rsidR="001024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024CA">
        <w:rPr>
          <w:rFonts w:ascii="GHEA Grapalat" w:hAnsi="GHEA Grapalat"/>
          <w:sz w:val="24"/>
          <w:szCs w:val="24"/>
        </w:rPr>
        <w:t>անդամ-</w:t>
      </w:r>
      <w:r w:rsidRPr="00D12E12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տարածքում</w:t>
      </w:r>
      <w:proofErr w:type="spellEnd"/>
      <w:r w:rsidRPr="00D12E12">
        <w:rPr>
          <w:rFonts w:ascii="GHEA Grapalat" w:hAnsi="GHEA Grapalat"/>
          <w:sz w:val="24"/>
          <w:szCs w:val="24"/>
        </w:rPr>
        <w:t>:</w:t>
      </w:r>
    </w:p>
    <w:p w:rsidR="00D12E12" w:rsidRPr="00D12E12" w:rsidRDefault="001442D2" w:rsidP="0094521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D12E12">
        <w:rPr>
          <w:rFonts w:ascii="GHEA Grapalat" w:hAnsi="GHEA Grapalat" w:cs="Sylfaen"/>
          <w:sz w:val="24"/>
          <w:szCs w:val="24"/>
        </w:rPr>
        <w:t>Ն</w:t>
      </w:r>
      <w:r w:rsidR="00AA38E9">
        <w:rPr>
          <w:rFonts w:ascii="GHEA Grapalat" w:hAnsi="GHEA Grapalat"/>
          <w:sz w:val="24"/>
          <w:szCs w:val="24"/>
        </w:rPr>
        <w:t>կատի</w:t>
      </w:r>
      <w:proofErr w:type="spellEnd"/>
      <w:r w:rsidR="00AA38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38E9">
        <w:rPr>
          <w:rFonts w:ascii="GHEA Grapalat" w:hAnsi="GHEA Grapalat"/>
          <w:sz w:val="24"/>
          <w:szCs w:val="24"/>
        </w:rPr>
        <w:t>ունենալով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38E9">
        <w:rPr>
          <w:rFonts w:ascii="GHEA Grapalat" w:hAnsi="GHEA Grapalat"/>
          <w:sz w:val="24"/>
          <w:szCs w:val="24"/>
        </w:rPr>
        <w:t>այն</w:t>
      </w:r>
      <w:proofErr w:type="spellEnd"/>
      <w:r w:rsidR="00AA38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38E9">
        <w:rPr>
          <w:rFonts w:ascii="GHEA Grapalat" w:hAnsi="GHEA Grapalat"/>
          <w:sz w:val="24"/>
          <w:szCs w:val="24"/>
        </w:rPr>
        <w:t>փաստը</w:t>
      </w:r>
      <w:proofErr w:type="spellEnd"/>
      <w:r w:rsidR="00AA38E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12E12">
        <w:rPr>
          <w:rFonts w:ascii="GHEA Grapalat" w:hAnsi="GHEA Grapalat"/>
          <w:sz w:val="24"/>
          <w:szCs w:val="24"/>
        </w:rPr>
        <w:t>որ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Համաձայնագիրն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ուղղակի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հակասում</w:t>
      </w:r>
      <w:proofErr w:type="spellEnd"/>
      <w:r w:rsidR="00AA38E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AA38E9">
        <w:rPr>
          <w:rFonts w:ascii="GHEA Grapalat" w:hAnsi="GHEA Grapalat"/>
          <w:sz w:val="24"/>
          <w:szCs w:val="24"/>
        </w:rPr>
        <w:t>Եվրասիական</w:t>
      </w:r>
      <w:proofErr w:type="spellEnd"/>
      <w:r w:rsidR="00AA38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38E9">
        <w:rPr>
          <w:rFonts w:ascii="GHEA Grapalat" w:hAnsi="GHEA Grapalat"/>
          <w:sz w:val="24"/>
          <w:szCs w:val="24"/>
        </w:rPr>
        <w:t>տնտեսական</w:t>
      </w:r>
      <w:proofErr w:type="spellEnd"/>
      <w:r w:rsidR="00AA38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38E9">
        <w:rPr>
          <w:rFonts w:ascii="GHEA Grapalat" w:hAnsi="GHEA Grapalat"/>
          <w:sz w:val="24"/>
          <w:szCs w:val="24"/>
        </w:rPr>
        <w:t>միությա</w:t>
      </w:r>
      <w:r w:rsidRPr="00D12E12">
        <w:rPr>
          <w:rFonts w:ascii="GHEA Grapalat" w:hAnsi="GHEA Grapalat"/>
          <w:sz w:val="24"/>
          <w:szCs w:val="24"/>
        </w:rPr>
        <w:t>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2014 </w:t>
      </w:r>
      <w:proofErr w:type="spellStart"/>
      <w:r w:rsidRPr="00D12E12">
        <w:rPr>
          <w:rFonts w:ascii="GHEA Grapalat" w:hAnsi="GHEA Grapalat"/>
          <w:sz w:val="24"/>
          <w:szCs w:val="24"/>
        </w:rPr>
        <w:t>թվականի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մայիսի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29-ի </w:t>
      </w:r>
      <w:proofErr w:type="spellStart"/>
      <w:r w:rsidRPr="00D12E12">
        <w:rPr>
          <w:rFonts w:ascii="GHEA Grapalat" w:hAnsi="GHEA Grapalat"/>
          <w:sz w:val="24"/>
          <w:szCs w:val="24"/>
        </w:rPr>
        <w:t>պայմանագրին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12E12">
        <w:rPr>
          <w:rFonts w:ascii="GHEA Grapalat" w:hAnsi="GHEA Grapalat"/>
          <w:sz w:val="24"/>
          <w:szCs w:val="24"/>
        </w:rPr>
        <w:t>ինչպես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նաև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ԵՏՄ </w:t>
      </w:r>
      <w:proofErr w:type="spellStart"/>
      <w:r w:rsidRPr="00D12E12">
        <w:rPr>
          <w:rFonts w:ascii="GHEA Grapalat" w:hAnsi="GHEA Grapalat"/>
          <w:sz w:val="24"/>
          <w:szCs w:val="24"/>
        </w:rPr>
        <w:t>անդամ-պետությունների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միջև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ձեռք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12E12">
        <w:rPr>
          <w:rFonts w:ascii="GHEA Grapalat" w:hAnsi="GHEA Grapalat"/>
          <w:sz w:val="24"/>
          <w:szCs w:val="24"/>
        </w:rPr>
        <w:t>բերվել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պայմանավորվածություն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12E12">
        <w:rPr>
          <w:rFonts w:ascii="GHEA Grapalat" w:hAnsi="GHEA Grapalat"/>
          <w:sz w:val="24"/>
          <w:szCs w:val="24"/>
        </w:rPr>
        <w:t>որի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համաձայն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2016 </w:t>
      </w:r>
      <w:proofErr w:type="spellStart"/>
      <w:r w:rsidRPr="00D12E12">
        <w:rPr>
          <w:rFonts w:ascii="GHEA Grapalat" w:hAnsi="GHEA Grapalat"/>
          <w:sz w:val="24"/>
          <w:szCs w:val="24"/>
        </w:rPr>
        <w:t>թվականի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հունվարի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1-ից </w:t>
      </w:r>
      <w:proofErr w:type="spellStart"/>
      <w:r w:rsidRPr="00D12E12">
        <w:rPr>
          <w:rFonts w:ascii="GHEA Grapalat" w:hAnsi="GHEA Grapalat"/>
          <w:sz w:val="24"/>
          <w:szCs w:val="24"/>
        </w:rPr>
        <w:t>անդամ–պետությունները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պետք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12E12">
        <w:rPr>
          <w:rFonts w:ascii="GHEA Grapalat" w:hAnsi="GHEA Grapalat"/>
          <w:sz w:val="24"/>
          <w:szCs w:val="24"/>
        </w:rPr>
        <w:t>միջպետական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բեռնափոխադրումների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ազատականաց</w:t>
      </w:r>
      <w:r w:rsidR="00AA38E9">
        <w:rPr>
          <w:rFonts w:ascii="GHEA Grapalat" w:hAnsi="GHEA Grapalat"/>
          <w:sz w:val="24"/>
          <w:szCs w:val="24"/>
        </w:rPr>
        <w:t>նեն</w:t>
      </w:r>
      <w:proofErr w:type="spellEnd"/>
      <w:r w:rsidR="00AA38E9">
        <w:rPr>
          <w:rFonts w:ascii="GHEA Grapalat" w:hAnsi="GHEA Grapalat"/>
          <w:sz w:val="24"/>
          <w:szCs w:val="24"/>
        </w:rPr>
        <w:t xml:space="preserve"> </w:t>
      </w:r>
      <w:proofErr w:type="spellStart"/>
      <w:r w:rsidR="00AA38E9">
        <w:rPr>
          <w:rFonts w:ascii="GHEA Grapalat" w:hAnsi="GHEA Grapalat"/>
          <w:sz w:val="24"/>
          <w:szCs w:val="24"/>
        </w:rPr>
        <w:t>կաբոտաժային</w:t>
      </w:r>
      <w:proofErr w:type="spellEnd"/>
      <w:r w:rsidR="00AA38E9">
        <w:rPr>
          <w:rFonts w:ascii="GHEA Grapalat" w:hAnsi="GHEA Grapalat"/>
          <w:sz w:val="24"/>
          <w:szCs w:val="24"/>
        </w:rPr>
        <w:t xml:space="preserve"> </w:t>
      </w:r>
      <w:proofErr w:type="spellStart"/>
      <w:r w:rsidR="00AA38E9">
        <w:rPr>
          <w:rFonts w:ascii="GHEA Grapalat" w:hAnsi="GHEA Grapalat"/>
          <w:sz w:val="24"/>
          <w:szCs w:val="24"/>
        </w:rPr>
        <w:t>փոխադրումները</w:t>
      </w:r>
      <w:proofErr w:type="spellEnd"/>
      <w:r w:rsidR="00AA38E9">
        <w:rPr>
          <w:rFonts w:ascii="GHEA Grapalat" w:hAnsi="GHEA Grapalat"/>
          <w:sz w:val="24"/>
          <w:szCs w:val="24"/>
        </w:rPr>
        <w:t>՝</w:t>
      </w:r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երկու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ներկայացուցիչների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կողմից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քննարկվեցին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առաջացած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խնդիրները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D12E12">
        <w:rPr>
          <w:rFonts w:ascii="GHEA Grapalat" w:hAnsi="GHEA Grapalat"/>
          <w:sz w:val="24"/>
          <w:szCs w:val="24"/>
        </w:rPr>
        <w:t>արձանագրվեց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Համաձայնագրում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կատարելու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: </w:t>
      </w:r>
    </w:p>
    <w:p w:rsidR="001442D2" w:rsidRPr="00D12E12" w:rsidRDefault="001442D2" w:rsidP="0094521A">
      <w:pPr>
        <w:spacing w:after="0" w:line="360" w:lineRule="auto"/>
        <w:ind w:firstLine="720"/>
        <w:jc w:val="both"/>
        <w:rPr>
          <w:rFonts w:ascii="Arial Unicode" w:hAnsi="Arial Unicode"/>
          <w:sz w:val="24"/>
          <w:szCs w:val="24"/>
        </w:rPr>
      </w:pPr>
      <w:proofErr w:type="spellStart"/>
      <w:r w:rsidRPr="00D12E12">
        <w:rPr>
          <w:rFonts w:ascii="GHEA Grapalat" w:hAnsi="GHEA Grapalat"/>
          <w:sz w:val="24"/>
          <w:szCs w:val="24"/>
        </w:rPr>
        <w:lastRenderedPageBreak/>
        <w:t>Իրականացվող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փոփոխությունների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երկու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անդամ-պետությունները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կազատվեն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մուտքի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12E12">
        <w:rPr>
          <w:rFonts w:ascii="GHEA Grapalat" w:hAnsi="GHEA Grapalat"/>
          <w:sz w:val="24"/>
          <w:szCs w:val="24"/>
        </w:rPr>
        <w:t>ելքի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12E12">
        <w:rPr>
          <w:rFonts w:ascii="GHEA Grapalat" w:hAnsi="GHEA Grapalat"/>
          <w:sz w:val="24"/>
          <w:szCs w:val="24"/>
        </w:rPr>
        <w:t>տարանցման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և ԵՏՄ </w:t>
      </w:r>
      <w:proofErr w:type="spellStart"/>
      <w:r w:rsidRPr="00D12E12">
        <w:rPr>
          <w:rFonts w:ascii="GHEA Grapalat" w:hAnsi="GHEA Grapalat"/>
          <w:sz w:val="24"/>
          <w:szCs w:val="24"/>
        </w:rPr>
        <w:t>անդամ-երկրների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տարածքում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դեպի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3-րդ </w:t>
      </w:r>
      <w:proofErr w:type="spellStart"/>
      <w:r w:rsidRPr="00D12E12">
        <w:rPr>
          <w:rFonts w:ascii="GHEA Grapalat" w:hAnsi="GHEA Grapalat"/>
          <w:sz w:val="24"/>
          <w:szCs w:val="24"/>
        </w:rPr>
        <w:t>երկիր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և 3-րդ </w:t>
      </w:r>
      <w:proofErr w:type="spellStart"/>
      <w:r w:rsidRPr="00D12E12">
        <w:rPr>
          <w:rFonts w:ascii="GHEA Grapalat" w:hAnsi="GHEA Grapalat"/>
          <w:sz w:val="24"/>
          <w:szCs w:val="24"/>
        </w:rPr>
        <w:t>երկրից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բեռնափոխադրումների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իրականացման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համար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թույլտվությունների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պարտադիր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պահանջից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12E12">
        <w:rPr>
          <w:rFonts w:ascii="GHEA Grapalat" w:hAnsi="GHEA Grapalat"/>
          <w:sz w:val="24"/>
          <w:szCs w:val="24"/>
        </w:rPr>
        <w:t>ինչը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առաջ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կբերի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երկու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երկրների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միջև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բեռնափոխադրումների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գործընթացի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դյուրացմանը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12E12">
        <w:rPr>
          <w:rFonts w:ascii="GHEA Grapalat" w:hAnsi="GHEA Grapalat"/>
          <w:sz w:val="24"/>
          <w:szCs w:val="24"/>
        </w:rPr>
        <w:t>բեռնափոխադրումների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իրականացման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ժամանակի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D12E12">
        <w:rPr>
          <w:rFonts w:ascii="GHEA Grapalat" w:hAnsi="GHEA Grapalat"/>
          <w:sz w:val="24"/>
          <w:szCs w:val="24"/>
        </w:rPr>
        <w:t>ծախսերի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կրճատմանը</w:t>
      </w:r>
      <w:proofErr w:type="spellEnd"/>
      <w:r w:rsidRPr="00D12E12">
        <w:rPr>
          <w:rFonts w:ascii="GHEA Grapalat" w:hAnsi="GHEA Grapalat"/>
          <w:sz w:val="24"/>
          <w:szCs w:val="24"/>
        </w:rPr>
        <w:t>:</w:t>
      </w:r>
    </w:p>
    <w:p w:rsidR="001442D2" w:rsidRPr="00D12E12" w:rsidRDefault="001442D2" w:rsidP="0094521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D12E12">
        <w:rPr>
          <w:rFonts w:ascii="GHEA Grapalat" w:hAnsi="GHEA Grapalat"/>
          <w:sz w:val="24"/>
          <w:szCs w:val="24"/>
        </w:rPr>
        <w:t>Միաժամանակ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համաձայնագրում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առաջարկվում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են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նաև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այլ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12E12">
        <w:rPr>
          <w:rFonts w:ascii="GHEA Grapalat" w:hAnsi="GHEA Grapalat"/>
          <w:sz w:val="24"/>
          <w:szCs w:val="24"/>
        </w:rPr>
        <w:t>որոնք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համահունչ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են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փոխադրումների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ընդունված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սկզբունքներին</w:t>
      </w:r>
      <w:proofErr w:type="spellEnd"/>
      <w:r w:rsidRPr="00D12E12">
        <w:rPr>
          <w:rFonts w:ascii="GHEA Grapalat" w:hAnsi="GHEA Grapalat"/>
          <w:sz w:val="24"/>
          <w:szCs w:val="24"/>
        </w:rPr>
        <w:t>:</w:t>
      </w:r>
    </w:p>
    <w:p w:rsidR="001442D2" w:rsidRPr="00D12E12" w:rsidRDefault="001442D2" w:rsidP="0094521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D12E12">
        <w:rPr>
          <w:rFonts w:ascii="GHEA Grapalat" w:hAnsi="GHEA Grapalat"/>
          <w:sz w:val="24"/>
          <w:szCs w:val="24"/>
        </w:rPr>
        <w:t>Հաշվի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առնե</w:t>
      </w:r>
      <w:r w:rsidR="00D12E12" w:rsidRPr="00D12E12">
        <w:rPr>
          <w:rFonts w:ascii="GHEA Grapalat" w:hAnsi="GHEA Grapalat"/>
          <w:sz w:val="24"/>
          <w:szCs w:val="24"/>
        </w:rPr>
        <w:t>լով</w:t>
      </w:r>
      <w:proofErr w:type="spellEnd"/>
      <w:r w:rsidR="00D12E12"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12E12" w:rsidRPr="00D12E12">
        <w:rPr>
          <w:rFonts w:ascii="GHEA Grapalat" w:hAnsi="GHEA Grapalat"/>
          <w:sz w:val="24"/>
          <w:szCs w:val="24"/>
        </w:rPr>
        <w:t>վերոգրյալը</w:t>
      </w:r>
      <w:proofErr w:type="spellEnd"/>
      <w:r w:rsidR="00D12E12" w:rsidRPr="00D12E12">
        <w:rPr>
          <w:rFonts w:ascii="GHEA Grapalat" w:hAnsi="GHEA Grapalat"/>
          <w:sz w:val="24"/>
          <w:szCs w:val="24"/>
        </w:rPr>
        <w:t xml:space="preserve">` ՀՀ </w:t>
      </w:r>
      <w:proofErr w:type="spellStart"/>
      <w:r w:rsidR="00D12E12" w:rsidRPr="00D12E12">
        <w:rPr>
          <w:rFonts w:ascii="GHEA Grapalat" w:hAnsi="GHEA Grapalat"/>
          <w:sz w:val="24"/>
          <w:szCs w:val="24"/>
        </w:rPr>
        <w:t>տրանսպորտի</w:t>
      </w:r>
      <w:proofErr w:type="spellEnd"/>
      <w:r w:rsidR="00D12E12" w:rsidRPr="00D12E1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12E12">
        <w:rPr>
          <w:rFonts w:ascii="GHEA Grapalat" w:hAnsi="GHEA Grapalat"/>
          <w:sz w:val="24"/>
          <w:szCs w:val="24"/>
        </w:rPr>
        <w:t>կապի</w:t>
      </w:r>
      <w:proofErr w:type="spellEnd"/>
      <w:r w:rsidR="00D12E12" w:rsidRPr="00D12E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D12E12" w:rsidRPr="00D12E12">
        <w:rPr>
          <w:rFonts w:ascii="GHEA Grapalat" w:hAnsi="GHEA Grapalat"/>
          <w:sz w:val="24"/>
          <w:szCs w:val="24"/>
        </w:rPr>
        <w:t>տեղեկատվական</w:t>
      </w:r>
      <w:proofErr w:type="spellEnd"/>
      <w:r w:rsidR="00D12E12"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12E12" w:rsidRPr="00D12E12">
        <w:rPr>
          <w:rFonts w:ascii="GHEA Grapalat" w:hAnsi="GHEA Grapalat"/>
          <w:sz w:val="24"/>
          <w:szCs w:val="24"/>
        </w:rPr>
        <w:t>տեխնոլոգիաների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նպատակահարմար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12E12">
        <w:rPr>
          <w:rFonts w:ascii="GHEA Grapalat" w:hAnsi="GHEA Grapalat"/>
          <w:sz w:val="24"/>
          <w:szCs w:val="24"/>
        </w:rPr>
        <w:t>գտնում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«1997 </w:t>
      </w:r>
      <w:proofErr w:type="spellStart"/>
      <w:r w:rsidRPr="00D12E12">
        <w:rPr>
          <w:rFonts w:ascii="GHEA Grapalat" w:hAnsi="GHEA Grapalat"/>
          <w:sz w:val="24"/>
          <w:szCs w:val="24"/>
        </w:rPr>
        <w:t>թվականի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սեպտեմբերի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20-ին </w:t>
      </w:r>
      <w:proofErr w:type="spellStart"/>
      <w:r w:rsidRPr="00D12E12">
        <w:rPr>
          <w:rFonts w:ascii="GHEA Grapalat" w:hAnsi="GHEA Grapalat"/>
          <w:sz w:val="24"/>
          <w:szCs w:val="24"/>
        </w:rPr>
        <w:t>ստորագրված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D12E12">
        <w:rPr>
          <w:rFonts w:ascii="GHEA Grapalat" w:hAnsi="GHEA Grapalat"/>
          <w:sz w:val="24"/>
          <w:szCs w:val="24"/>
        </w:rPr>
        <w:t>Բելառուսի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միջև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հաղորդակցության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մասին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համաձայնագրում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D12E12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կատարելու</w:t>
      </w:r>
      <w:proofErr w:type="spellEnd"/>
      <w:r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/>
          <w:sz w:val="24"/>
          <w:szCs w:val="24"/>
        </w:rPr>
        <w:t>մ</w:t>
      </w:r>
      <w:r w:rsidR="00D12E12" w:rsidRPr="00D12E12">
        <w:rPr>
          <w:rFonts w:ascii="GHEA Grapalat" w:hAnsi="GHEA Grapalat"/>
          <w:sz w:val="24"/>
          <w:szCs w:val="24"/>
        </w:rPr>
        <w:t>ասին</w:t>
      </w:r>
      <w:proofErr w:type="spellEnd"/>
      <w:r w:rsidR="00D12E12" w:rsidRPr="00D12E12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D12E12" w:rsidRPr="00D12E12">
        <w:rPr>
          <w:rFonts w:ascii="GHEA Grapalat" w:hAnsi="GHEA Grapalat"/>
          <w:sz w:val="24"/>
          <w:szCs w:val="24"/>
        </w:rPr>
        <w:t>արձանագրության</w:t>
      </w:r>
      <w:proofErr w:type="spellEnd"/>
      <w:r w:rsidR="00D12E12" w:rsidRPr="00D12E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12E12" w:rsidRPr="00D12E12">
        <w:rPr>
          <w:rFonts w:ascii="GHEA Grapalat" w:hAnsi="GHEA Grapalat"/>
          <w:sz w:val="24"/>
          <w:szCs w:val="24"/>
        </w:rPr>
        <w:t>վավերացումը</w:t>
      </w:r>
      <w:proofErr w:type="spellEnd"/>
      <w:r w:rsidRPr="00D12E12">
        <w:rPr>
          <w:rFonts w:ascii="GHEA Grapalat" w:hAnsi="GHEA Grapalat"/>
          <w:sz w:val="24"/>
          <w:szCs w:val="24"/>
        </w:rPr>
        <w:t>:</w:t>
      </w:r>
      <w:proofErr w:type="gramEnd"/>
    </w:p>
    <w:p w:rsidR="001442D2" w:rsidRPr="00D12E12" w:rsidRDefault="001442D2" w:rsidP="0094521A">
      <w:pPr>
        <w:spacing w:after="0" w:line="360" w:lineRule="auto"/>
        <w:ind w:firstLine="720"/>
        <w:jc w:val="both"/>
        <w:rPr>
          <w:rFonts w:ascii="Arial Unicode" w:hAnsi="Arial Unicode"/>
          <w:sz w:val="24"/>
          <w:szCs w:val="24"/>
        </w:rPr>
      </w:pPr>
    </w:p>
    <w:p w:rsidR="00D12E12" w:rsidRPr="00D12E12" w:rsidRDefault="00D12E12" w:rsidP="0094521A">
      <w:pPr>
        <w:spacing w:after="0" w:line="360" w:lineRule="auto"/>
        <w:ind w:firstLine="720"/>
        <w:jc w:val="both"/>
        <w:rPr>
          <w:rFonts w:ascii="Arial Unicode" w:hAnsi="Arial Unicode"/>
          <w:sz w:val="24"/>
          <w:szCs w:val="24"/>
        </w:rPr>
      </w:pPr>
    </w:p>
    <w:p w:rsidR="00D12E12" w:rsidRPr="00D12E12" w:rsidRDefault="001442D2" w:rsidP="00D12E12">
      <w:pPr>
        <w:spacing w:after="0" w:line="240" w:lineRule="auto"/>
        <w:ind w:firstLine="720"/>
        <w:jc w:val="right"/>
        <w:rPr>
          <w:rFonts w:ascii="GHEA Grapalat" w:hAnsi="GHEA Grapalat" w:cs="Sylfaen"/>
          <w:b/>
          <w:sz w:val="24"/>
          <w:szCs w:val="24"/>
        </w:rPr>
      </w:pPr>
      <w:r w:rsidRPr="00D12E12">
        <w:rPr>
          <w:rFonts w:ascii="GHEA Grapalat" w:hAnsi="GHEA Grapalat" w:cs="Sylfaen"/>
          <w:b/>
          <w:sz w:val="24"/>
          <w:szCs w:val="24"/>
        </w:rPr>
        <w:t xml:space="preserve">ՀՀ </w:t>
      </w:r>
      <w:proofErr w:type="spellStart"/>
      <w:r w:rsidRPr="00D12E12">
        <w:rPr>
          <w:rFonts w:ascii="GHEA Grapalat" w:hAnsi="GHEA Grapalat" w:cs="Sylfaen"/>
          <w:b/>
          <w:sz w:val="24"/>
          <w:szCs w:val="24"/>
        </w:rPr>
        <w:t>տրանսպորտի</w:t>
      </w:r>
      <w:proofErr w:type="spellEnd"/>
      <w:r w:rsidR="00D12E12" w:rsidRPr="00D12E12">
        <w:rPr>
          <w:rFonts w:ascii="GHEA Grapalat" w:hAnsi="GHEA Grapalat" w:cs="Sylfaen"/>
          <w:b/>
          <w:sz w:val="24"/>
          <w:szCs w:val="24"/>
        </w:rPr>
        <w:t>,</w:t>
      </w:r>
      <w:r w:rsidRPr="00D12E1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D12E12">
        <w:rPr>
          <w:rFonts w:ascii="GHEA Grapalat" w:hAnsi="GHEA Grapalat" w:cs="Sylfaen"/>
          <w:b/>
          <w:sz w:val="24"/>
          <w:szCs w:val="24"/>
        </w:rPr>
        <w:t>կապի</w:t>
      </w:r>
      <w:proofErr w:type="spellEnd"/>
      <w:r w:rsidR="00D12E12" w:rsidRPr="00D12E12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D12E12" w:rsidRPr="00D12E12">
        <w:rPr>
          <w:rFonts w:ascii="GHEA Grapalat" w:hAnsi="GHEA Grapalat" w:cs="Sylfaen"/>
          <w:b/>
          <w:sz w:val="24"/>
          <w:szCs w:val="24"/>
        </w:rPr>
        <w:t>տեղեկատվական</w:t>
      </w:r>
      <w:proofErr w:type="spellEnd"/>
      <w:r w:rsidR="00D12E12" w:rsidRPr="00D12E12">
        <w:rPr>
          <w:rFonts w:ascii="GHEA Grapalat" w:hAnsi="GHEA Grapalat" w:cs="Sylfaen"/>
          <w:b/>
          <w:sz w:val="24"/>
          <w:szCs w:val="24"/>
        </w:rPr>
        <w:t xml:space="preserve"> </w:t>
      </w:r>
    </w:p>
    <w:p w:rsidR="001442D2" w:rsidRPr="00D12E12" w:rsidRDefault="00D12E12" w:rsidP="00D12E12">
      <w:pPr>
        <w:spacing w:after="0" w:line="240" w:lineRule="auto"/>
        <w:ind w:firstLine="720"/>
        <w:jc w:val="right"/>
        <w:rPr>
          <w:rFonts w:ascii="GHEA Grapalat" w:hAnsi="GHEA Grapalat" w:cs="Sylfaen"/>
          <w:b/>
          <w:sz w:val="24"/>
          <w:szCs w:val="24"/>
        </w:rPr>
      </w:pPr>
      <w:proofErr w:type="spellStart"/>
      <w:proofErr w:type="gramStart"/>
      <w:r w:rsidRPr="00D12E12">
        <w:rPr>
          <w:rFonts w:ascii="GHEA Grapalat" w:hAnsi="GHEA Grapalat" w:cs="Sylfaen"/>
          <w:b/>
          <w:sz w:val="24"/>
          <w:szCs w:val="24"/>
        </w:rPr>
        <w:t>տեխնոլոգիաների</w:t>
      </w:r>
      <w:proofErr w:type="spellEnd"/>
      <w:proofErr w:type="gramEnd"/>
      <w:r w:rsidR="001442D2" w:rsidRPr="00D12E1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1442D2" w:rsidRPr="00D12E12">
        <w:rPr>
          <w:rFonts w:ascii="GHEA Grapalat" w:hAnsi="GHEA Grapalat" w:cs="Sylfaen"/>
          <w:b/>
          <w:sz w:val="24"/>
          <w:szCs w:val="24"/>
        </w:rPr>
        <w:t>նախարարություն</w:t>
      </w:r>
      <w:proofErr w:type="spellEnd"/>
    </w:p>
    <w:p w:rsidR="001442D2" w:rsidRPr="00D12E12" w:rsidRDefault="00D12E12" w:rsidP="00D12E12">
      <w:pPr>
        <w:spacing w:after="0" w:line="240" w:lineRule="auto"/>
        <w:ind w:firstLine="720"/>
        <w:jc w:val="right"/>
        <w:rPr>
          <w:rFonts w:ascii="GHEA Grapalat" w:hAnsi="GHEA Grapalat" w:cs="Sylfaen"/>
          <w:b/>
          <w:sz w:val="24"/>
          <w:szCs w:val="24"/>
        </w:rPr>
      </w:pPr>
      <w:proofErr w:type="gramStart"/>
      <w:r w:rsidRPr="00D12E12">
        <w:rPr>
          <w:rFonts w:ascii="GHEA Grapalat" w:hAnsi="GHEA Grapalat" w:cs="Sylfaen"/>
          <w:b/>
          <w:sz w:val="24"/>
          <w:szCs w:val="24"/>
        </w:rPr>
        <w:t>20.10</w:t>
      </w:r>
      <w:r w:rsidR="001442D2" w:rsidRPr="00D12E12">
        <w:rPr>
          <w:rFonts w:ascii="GHEA Grapalat" w:hAnsi="GHEA Grapalat" w:cs="Sylfaen"/>
          <w:b/>
          <w:sz w:val="24"/>
          <w:szCs w:val="24"/>
        </w:rPr>
        <w:t>.201</w:t>
      </w:r>
      <w:r w:rsidRPr="00D12E12">
        <w:rPr>
          <w:rFonts w:ascii="GHEA Grapalat" w:hAnsi="GHEA Grapalat" w:cs="Sylfaen"/>
          <w:b/>
          <w:sz w:val="24"/>
          <w:szCs w:val="24"/>
        </w:rPr>
        <w:t>7</w:t>
      </w:r>
      <w:r w:rsidR="001442D2" w:rsidRPr="00D12E12">
        <w:rPr>
          <w:rFonts w:ascii="GHEA Grapalat" w:hAnsi="GHEA Grapalat" w:cs="Sylfaen"/>
          <w:b/>
          <w:sz w:val="24"/>
          <w:szCs w:val="24"/>
          <w:lang w:val="ru-RU"/>
        </w:rPr>
        <w:t>թ</w:t>
      </w:r>
      <w:r w:rsidR="001442D2" w:rsidRPr="00D12E12">
        <w:rPr>
          <w:rFonts w:ascii="GHEA Grapalat" w:hAnsi="GHEA Grapalat" w:cs="Sylfaen"/>
          <w:b/>
          <w:sz w:val="24"/>
          <w:szCs w:val="24"/>
        </w:rPr>
        <w:t>.</w:t>
      </w:r>
      <w:proofErr w:type="gramEnd"/>
    </w:p>
    <w:p w:rsidR="001442D2" w:rsidRPr="00D12E12" w:rsidRDefault="001442D2" w:rsidP="00D12E1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sectPr w:rsidR="001442D2" w:rsidRPr="00D12E12" w:rsidSect="0094521A">
      <w:pgSz w:w="12240" w:h="15840"/>
      <w:pgMar w:top="720" w:right="81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607BA"/>
    <w:multiLevelType w:val="hybridMultilevel"/>
    <w:tmpl w:val="5652061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2ABD"/>
    <w:rsid w:val="00060867"/>
    <w:rsid w:val="00091A35"/>
    <w:rsid w:val="001024CA"/>
    <w:rsid w:val="00117A4D"/>
    <w:rsid w:val="001442D2"/>
    <w:rsid w:val="001B6F08"/>
    <w:rsid w:val="001D4134"/>
    <w:rsid w:val="00202F89"/>
    <w:rsid w:val="00243A4B"/>
    <w:rsid w:val="002A767D"/>
    <w:rsid w:val="002E70A2"/>
    <w:rsid w:val="00311C11"/>
    <w:rsid w:val="003D0311"/>
    <w:rsid w:val="003F2FFC"/>
    <w:rsid w:val="00417490"/>
    <w:rsid w:val="00452E3F"/>
    <w:rsid w:val="00563362"/>
    <w:rsid w:val="005E0195"/>
    <w:rsid w:val="00635531"/>
    <w:rsid w:val="00710FC4"/>
    <w:rsid w:val="007B3A50"/>
    <w:rsid w:val="007F19B0"/>
    <w:rsid w:val="00841E4D"/>
    <w:rsid w:val="008B13EA"/>
    <w:rsid w:val="0094521A"/>
    <w:rsid w:val="009B4D1D"/>
    <w:rsid w:val="009E3DA7"/>
    <w:rsid w:val="00A16F84"/>
    <w:rsid w:val="00A56381"/>
    <w:rsid w:val="00AA38E9"/>
    <w:rsid w:val="00AD79EA"/>
    <w:rsid w:val="00B24C11"/>
    <w:rsid w:val="00B725C6"/>
    <w:rsid w:val="00C91C95"/>
    <w:rsid w:val="00CB3F33"/>
    <w:rsid w:val="00D12E12"/>
    <w:rsid w:val="00D52ABD"/>
    <w:rsid w:val="00D54161"/>
    <w:rsid w:val="00DF5EE5"/>
    <w:rsid w:val="00E47D67"/>
    <w:rsid w:val="00F51FDB"/>
    <w:rsid w:val="00FA473E"/>
    <w:rsid w:val="00FD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38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D4134"/>
    <w:pPr>
      <w:ind w:left="720"/>
      <w:contextualSpacing/>
    </w:pPr>
  </w:style>
  <w:style w:type="paragraph" w:styleId="NoSpacing">
    <w:name w:val="No Spacing"/>
    <w:uiPriority w:val="99"/>
    <w:qFormat/>
    <w:rsid w:val="001B6F08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varduhi.chakhalyan</dc:creator>
  <cp:keywords/>
  <dc:description/>
  <cp:lastModifiedBy>Gohar.mikaelyan</cp:lastModifiedBy>
  <cp:revision>25</cp:revision>
  <cp:lastPrinted>2017-10-20T12:05:00Z</cp:lastPrinted>
  <dcterms:created xsi:type="dcterms:W3CDTF">2015-07-02T13:22:00Z</dcterms:created>
  <dcterms:modified xsi:type="dcterms:W3CDTF">2017-10-20T12:05:00Z</dcterms:modified>
</cp:coreProperties>
</file>