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5" w:rsidRPr="00D65DA0" w:rsidRDefault="00CD7FC5" w:rsidP="005451AF">
      <w:pPr>
        <w:rPr>
          <w:sz w:val="24"/>
          <w:szCs w:val="24"/>
          <w:lang w:val="en-US"/>
        </w:rPr>
      </w:pPr>
    </w:p>
    <w:p w:rsidR="005451AF" w:rsidRDefault="005451AF" w:rsidP="005451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814791" w:rsidRDefault="00814791" w:rsidP="005451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814791" w:rsidRPr="00D65DA0" w:rsidRDefault="00814791" w:rsidP="005451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604488" w:rsidRDefault="00604488" w:rsidP="00527B85">
      <w:pPr>
        <w:spacing w:after="0" w:line="240" w:lineRule="auto"/>
        <w:jc w:val="right"/>
        <w:rPr>
          <w:rFonts w:ascii="GHEA Grapalat" w:hAnsi="GHEA Grapalat" w:cs="Sylfaen"/>
          <w:b/>
          <w:lang w:val="fr-FR"/>
        </w:rPr>
      </w:pPr>
    </w:p>
    <w:p w:rsidR="005451AF" w:rsidRPr="003808F2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sz w:val="26"/>
          <w:szCs w:val="26"/>
          <w:lang w:val="fr-FR"/>
        </w:rPr>
      </w:pPr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ՀԱՅԱՍՏԱՆԻ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ՀԱՆՐԱՊԵՏՈՒԹՅԱՆ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</w:p>
    <w:p w:rsidR="005451AF" w:rsidRPr="003808F2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sz w:val="26"/>
          <w:szCs w:val="26"/>
          <w:lang w:val="fr-FR"/>
        </w:rPr>
      </w:pPr>
      <w:r w:rsidRPr="00604488">
        <w:rPr>
          <w:rFonts w:ascii="GHEA Grapalat" w:hAnsi="GHEA Grapalat" w:cs="Sylfaen"/>
          <w:b/>
          <w:sz w:val="26"/>
          <w:szCs w:val="26"/>
          <w:lang w:val="fr-FR"/>
        </w:rPr>
        <w:t>ԿԱՌԱՎԱՐՈՒԹՅԱՆ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ԱՇԽԱՏԱԿԱԶՄԻ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</w:p>
    <w:p w:rsidR="005451AF" w:rsidRPr="003808F2" w:rsidRDefault="005451AF" w:rsidP="00527B85">
      <w:pPr>
        <w:spacing w:after="0" w:line="240" w:lineRule="auto"/>
        <w:jc w:val="right"/>
        <w:rPr>
          <w:rFonts w:ascii="GHEA Grapalat" w:hAnsi="GHEA Grapalat" w:cs="Sylfaen"/>
          <w:b/>
          <w:sz w:val="26"/>
          <w:szCs w:val="26"/>
          <w:lang w:val="fr-FR"/>
        </w:rPr>
      </w:pPr>
      <w:r w:rsidRPr="00604488">
        <w:rPr>
          <w:rFonts w:ascii="GHEA Grapalat" w:hAnsi="GHEA Grapalat" w:cs="Sylfaen"/>
          <w:b/>
          <w:sz w:val="26"/>
          <w:szCs w:val="26"/>
          <w:lang w:val="fr-FR"/>
        </w:rPr>
        <w:t>ՂԵԿԱՎԱՐ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>-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ՆԱԽԱՐԱՐ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ԴԱՎԻԹ</w:t>
      </w:r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ՀԱՐՈՒԹՅՈՒՆՅԱՆԻՆ</w:t>
      </w:r>
    </w:p>
    <w:p w:rsidR="005451AF" w:rsidRPr="003808F2" w:rsidRDefault="005451AF" w:rsidP="00527B85">
      <w:pPr>
        <w:spacing w:after="0" w:line="240" w:lineRule="auto"/>
        <w:jc w:val="right"/>
        <w:rPr>
          <w:rFonts w:ascii="GHEA Grapalat" w:hAnsi="GHEA Grapalat" w:cs="Sylfaen"/>
          <w:sz w:val="26"/>
          <w:szCs w:val="26"/>
          <w:lang w:val="fr-FR"/>
        </w:rPr>
      </w:pPr>
    </w:p>
    <w:p w:rsidR="00CD7FC5" w:rsidRPr="003808F2" w:rsidRDefault="00CD7FC5" w:rsidP="00527B85">
      <w:pPr>
        <w:spacing w:after="0" w:line="240" w:lineRule="auto"/>
        <w:rPr>
          <w:rFonts w:ascii="GHEA Grapalat" w:hAnsi="GHEA Grapalat" w:cs="Sylfaen"/>
          <w:i/>
          <w:sz w:val="26"/>
          <w:szCs w:val="26"/>
          <w:lang w:val="fr-FR"/>
        </w:rPr>
      </w:pPr>
    </w:p>
    <w:p w:rsidR="005451AF" w:rsidRPr="003808F2" w:rsidRDefault="005451AF" w:rsidP="00527B85">
      <w:pPr>
        <w:spacing w:line="240" w:lineRule="auto"/>
        <w:ind w:firstLine="708"/>
        <w:rPr>
          <w:rFonts w:ascii="GHEA Grapalat" w:hAnsi="GHEA Grapalat" w:cs="Sylfaen"/>
          <w:b/>
          <w:sz w:val="26"/>
          <w:szCs w:val="26"/>
          <w:lang w:val="fr-FR"/>
        </w:rPr>
      </w:pPr>
      <w:proofErr w:type="spellStart"/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Հարգելի</w:t>
      </w:r>
      <w:proofErr w:type="spellEnd"/>
      <w:r w:rsidRPr="003808F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b/>
          <w:sz w:val="26"/>
          <w:szCs w:val="26"/>
          <w:lang w:val="fr-FR"/>
        </w:rPr>
        <w:t>պարոն</w:t>
      </w:r>
      <w:proofErr w:type="spellEnd"/>
      <w:r w:rsidRPr="003808F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Հարությունյան</w:t>
      </w:r>
      <w:proofErr w:type="spellEnd"/>
      <w:r w:rsidRPr="003808F2">
        <w:rPr>
          <w:rFonts w:ascii="GHEA Grapalat" w:hAnsi="GHEA Grapalat" w:cs="Sylfaen"/>
          <w:b/>
          <w:sz w:val="26"/>
          <w:szCs w:val="26"/>
          <w:lang w:val="fr-FR"/>
        </w:rPr>
        <w:t>,</w:t>
      </w:r>
    </w:p>
    <w:p w:rsidR="005451AF" w:rsidRPr="003808F2" w:rsidRDefault="007D019F" w:rsidP="00576507">
      <w:pPr>
        <w:spacing w:after="0" w:line="240" w:lineRule="auto"/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604488">
        <w:rPr>
          <w:rFonts w:ascii="GHEA Grapalat" w:hAnsi="GHEA Grapalat" w:cs="Sylfaen"/>
          <w:sz w:val="26"/>
          <w:szCs w:val="26"/>
          <w:lang w:val="fr-FR"/>
        </w:rPr>
        <w:t>Ա</w:t>
      </w:r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ռաջնորդվելով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5451AF" w:rsidRPr="003808F2">
        <w:rPr>
          <w:rFonts w:ascii="GHEA Grapalat" w:hAnsi="GHEA Grapalat"/>
          <w:sz w:val="26"/>
          <w:szCs w:val="26"/>
          <w:lang w:val="fr-FR"/>
        </w:rPr>
        <w:t>«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Հանրապետության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միջազգային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պայմանագրերի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5451AF" w:rsidRPr="00604488">
        <w:rPr>
          <w:rFonts w:ascii="GHEA Grapalat" w:hAnsi="GHEA Grapalat"/>
          <w:sz w:val="26"/>
          <w:szCs w:val="26"/>
          <w:lang w:val="hy-AM"/>
        </w:rPr>
        <w:t>»</w:t>
      </w:r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r w:rsidR="005451AF" w:rsidRPr="00604488">
        <w:rPr>
          <w:rFonts w:ascii="GHEA Grapalat" w:hAnsi="GHEA Grapalat"/>
          <w:sz w:val="26"/>
          <w:szCs w:val="26"/>
          <w:lang w:val="en-US"/>
        </w:rPr>
        <w:t>ՀՀ</w:t>
      </w:r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օրենքի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9-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րդ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հոդվածի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/>
          <w:sz w:val="26"/>
          <w:szCs w:val="26"/>
          <w:lang w:val="en-US"/>
        </w:rPr>
        <w:t>դրույթներով</w:t>
      </w:r>
      <w:proofErr w:type="spellEnd"/>
      <w:r w:rsidR="005451AF" w:rsidRPr="003808F2">
        <w:rPr>
          <w:rFonts w:ascii="GHEA Grapalat" w:hAnsi="GHEA Grapalat"/>
          <w:sz w:val="26"/>
          <w:szCs w:val="26"/>
          <w:lang w:val="fr-FR"/>
        </w:rPr>
        <w:t xml:space="preserve">` </w:t>
      </w:r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ՀՀ</w:t>
      </w:r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կառավարության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համաձայնեցմանն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ենք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ներկայացնում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3808F2">
        <w:rPr>
          <w:rFonts w:ascii="GHEA Grapalat" w:hAnsi="GHEA Grapalat" w:cs="GHEA Grapalat"/>
          <w:sz w:val="26"/>
          <w:szCs w:val="26"/>
          <w:lang w:val="fr-FR"/>
        </w:rPr>
        <w:t>«</w:t>
      </w:r>
      <w:r w:rsidRPr="00604488">
        <w:rPr>
          <w:rFonts w:ascii="GHEA Grapalat" w:hAnsi="GHEA Grapalat" w:cs="GHEA Grapalat"/>
          <w:sz w:val="26"/>
          <w:szCs w:val="26"/>
          <w:lang w:val="en-US"/>
        </w:rPr>
        <w:t>ԱՊՀ</w:t>
      </w:r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մասնակից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պետությունների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`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հիմնարար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հետազոտությունների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ոլորտում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միջպետական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հարաբերությունների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համակարգման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GHEA Grapalat"/>
          <w:sz w:val="26"/>
          <w:szCs w:val="26"/>
          <w:lang w:val="en-US"/>
        </w:rPr>
        <w:t>մասին</w:t>
      </w:r>
      <w:proofErr w:type="spellEnd"/>
      <w:r w:rsidRPr="003808F2">
        <w:rPr>
          <w:rFonts w:ascii="GHEA Grapalat" w:hAnsi="GHEA Grapalat" w:cs="GHEA Grapalat"/>
          <w:sz w:val="26"/>
          <w:szCs w:val="26"/>
          <w:lang w:val="fr-FR"/>
        </w:rPr>
        <w:t xml:space="preserve">» </w:t>
      </w:r>
      <w:proofErr w:type="spellStart"/>
      <w:r w:rsidR="0024517F" w:rsidRPr="00604488">
        <w:rPr>
          <w:rFonts w:ascii="GHEA Grapalat" w:hAnsi="GHEA Grapalat" w:cs="GHEA Grapalat"/>
          <w:sz w:val="26"/>
          <w:szCs w:val="26"/>
          <w:lang w:val="fr-FR"/>
        </w:rPr>
        <w:t>Համաձայնագիրը</w:t>
      </w:r>
      <w:proofErr w:type="spellEnd"/>
      <w:r w:rsidR="00D65DA0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en-US"/>
        </w:rPr>
        <w:t>կնքելու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en-US"/>
        </w:rPr>
        <w:t>առաջարկությունը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>:</w:t>
      </w:r>
    </w:p>
    <w:p w:rsidR="005451AF" w:rsidRPr="003808F2" w:rsidRDefault="005451AF" w:rsidP="00576507">
      <w:pPr>
        <w:spacing w:after="0" w:line="240" w:lineRule="auto"/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Նշված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փաստաթղթի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կնքումը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համապատասխանում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sz w:val="26"/>
          <w:szCs w:val="26"/>
          <w:lang w:val="en-US"/>
        </w:rPr>
        <w:t>է</w:t>
      </w:r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Հայաստանի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Հանրապետության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վարած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արտաքին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քաղաքականությանը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sz w:val="26"/>
          <w:szCs w:val="26"/>
          <w:lang w:val="en-US"/>
        </w:rPr>
        <w:t>և</w:t>
      </w:r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ստանձնած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միջազգային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604488">
        <w:rPr>
          <w:rFonts w:ascii="GHEA Grapalat" w:hAnsi="GHEA Grapalat" w:cs="Sylfaen"/>
          <w:sz w:val="26"/>
          <w:szCs w:val="26"/>
          <w:lang w:val="en-US"/>
        </w:rPr>
        <w:t>պարտավորություններին</w:t>
      </w:r>
      <w:proofErr w:type="spellEnd"/>
      <w:r w:rsidRPr="003808F2">
        <w:rPr>
          <w:rFonts w:ascii="GHEA Grapalat" w:hAnsi="GHEA Grapalat" w:cs="Sylfaen"/>
          <w:sz w:val="26"/>
          <w:szCs w:val="26"/>
          <w:lang w:val="fr-FR"/>
        </w:rPr>
        <w:t>:</w:t>
      </w:r>
    </w:p>
    <w:p w:rsidR="005451AF" w:rsidRPr="003808F2" w:rsidRDefault="003808F2" w:rsidP="003808F2">
      <w:pPr>
        <w:tabs>
          <w:tab w:val="left" w:pos="3594"/>
          <w:tab w:val="center" w:pos="5031"/>
        </w:tabs>
        <w:spacing w:before="240" w:line="240" w:lineRule="auto"/>
        <w:ind w:firstLine="708"/>
        <w:rPr>
          <w:rFonts w:ascii="GHEA Grapalat" w:hAnsi="GHEA Grapalat"/>
          <w:sz w:val="26"/>
          <w:szCs w:val="26"/>
          <w:lang w:val="fr-FR"/>
        </w:rPr>
      </w:pPr>
      <w:r>
        <w:rPr>
          <w:rFonts w:ascii="GHEA Grapalat" w:hAnsi="GHEA Grapalat" w:cs="Sylfaen"/>
          <w:noProof/>
          <w:sz w:val="26"/>
          <w:szCs w:val="26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0.35pt;margin-top:11.9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Առդիր</w:t>
      </w:r>
      <w:proofErr w:type="spellEnd"/>
      <w:r w:rsidR="001A39EC" w:rsidRPr="003808F2">
        <w:rPr>
          <w:rFonts w:ascii="GHEA Grapalat" w:hAnsi="GHEA Grapalat" w:cs="Sylfaen"/>
          <w:sz w:val="26"/>
          <w:szCs w:val="26"/>
          <w:lang w:val="fr-FR"/>
        </w:rPr>
        <w:t>`</w:t>
      </w:r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E71E85" w:rsidRPr="003808F2">
        <w:rPr>
          <w:rFonts w:ascii="GHEA Grapalat" w:hAnsi="GHEA Grapalat" w:cs="Sylfaen"/>
          <w:sz w:val="26"/>
          <w:szCs w:val="26"/>
          <w:lang w:val="fr-FR"/>
        </w:rPr>
        <w:t>10</w:t>
      </w:r>
      <w:r w:rsidR="005451AF" w:rsidRPr="003808F2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04488">
        <w:rPr>
          <w:rFonts w:ascii="GHEA Grapalat" w:hAnsi="GHEA Grapalat" w:cs="Sylfaen"/>
          <w:sz w:val="26"/>
          <w:szCs w:val="26"/>
          <w:lang w:val="fr-FR"/>
        </w:rPr>
        <w:t>թերթ</w:t>
      </w:r>
      <w:proofErr w:type="spellEnd"/>
      <w:r w:rsidR="005451AF" w:rsidRPr="003808F2">
        <w:rPr>
          <w:rFonts w:ascii="GHEA Grapalat" w:hAnsi="GHEA Grapalat" w:cs="Sylfaen"/>
          <w:sz w:val="26"/>
          <w:szCs w:val="26"/>
          <w:lang w:val="fr-FR"/>
        </w:rPr>
        <w:t>:</w:t>
      </w:r>
      <w:r w:rsidR="005451AF" w:rsidRPr="003808F2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="005451AF" w:rsidRPr="003808F2">
        <w:rPr>
          <w:rFonts w:ascii="GHEA Grapalat" w:hAnsi="GHEA Grapalat" w:cs="Times Armenian"/>
          <w:sz w:val="26"/>
          <w:szCs w:val="26"/>
          <w:lang w:val="fr-FR"/>
        </w:rPr>
        <w:tab/>
      </w:r>
      <w:r>
        <w:rPr>
          <w:rFonts w:ascii="GHEA Grapalat" w:hAnsi="GHEA Grapalat" w:cs="Times Armenian"/>
          <w:sz w:val="26"/>
          <w:szCs w:val="26"/>
          <w:lang w:val="fr-FR"/>
        </w:rPr>
        <w:tab/>
      </w:r>
    </w:p>
    <w:p w:rsidR="00814791" w:rsidRDefault="00814791" w:rsidP="00527B85">
      <w:pPr>
        <w:spacing w:line="240" w:lineRule="auto"/>
        <w:ind w:firstLine="708"/>
        <w:rPr>
          <w:rFonts w:ascii="GHEA Grapalat" w:hAnsi="GHEA Grapalat" w:cs="Sylfaen"/>
          <w:b/>
          <w:sz w:val="26"/>
          <w:szCs w:val="26"/>
          <w:lang w:val="fr-FR"/>
        </w:rPr>
      </w:pPr>
    </w:p>
    <w:p w:rsidR="005451AF" w:rsidRPr="00814791" w:rsidRDefault="005451AF" w:rsidP="00527B85">
      <w:pPr>
        <w:spacing w:line="240" w:lineRule="auto"/>
        <w:ind w:firstLine="708"/>
        <w:rPr>
          <w:rFonts w:ascii="GHEA Grapalat" w:hAnsi="GHEA Grapalat"/>
          <w:b/>
          <w:sz w:val="26"/>
          <w:szCs w:val="26"/>
          <w:lang w:val="fr-FR"/>
        </w:rPr>
      </w:pPr>
      <w:proofErr w:type="spellStart"/>
      <w:r w:rsidRPr="00604488">
        <w:rPr>
          <w:rFonts w:ascii="GHEA Grapalat" w:hAnsi="GHEA Grapalat" w:cs="Sylfaen"/>
          <w:b/>
          <w:sz w:val="26"/>
          <w:szCs w:val="26"/>
          <w:lang w:val="fr-FR"/>
        </w:rPr>
        <w:t>Հարգանքով</w:t>
      </w:r>
      <w:proofErr w:type="spellEnd"/>
      <w:r w:rsidRPr="00814791">
        <w:rPr>
          <w:rFonts w:ascii="GHEA Grapalat" w:hAnsi="GHEA Grapalat" w:cs="Sylfaen"/>
          <w:b/>
          <w:sz w:val="26"/>
          <w:szCs w:val="26"/>
          <w:lang w:val="fr-FR"/>
        </w:rPr>
        <w:t>`</w:t>
      </w:r>
    </w:p>
    <w:p w:rsidR="00814791" w:rsidRPr="00814791" w:rsidRDefault="00814791" w:rsidP="00814791">
      <w:pPr>
        <w:spacing w:line="240" w:lineRule="auto"/>
        <w:rPr>
          <w:rFonts w:ascii="GHEA Grapalat" w:hAnsi="GHEA Grapalat"/>
          <w:b/>
          <w:sz w:val="26"/>
          <w:szCs w:val="26"/>
          <w:lang w:val="fr-FR"/>
        </w:rPr>
      </w:pPr>
    </w:p>
    <w:p w:rsidR="00604488" w:rsidRPr="00814791" w:rsidRDefault="005451AF" w:rsidP="00814791">
      <w:pPr>
        <w:spacing w:line="240" w:lineRule="auto"/>
        <w:rPr>
          <w:rFonts w:ascii="GHEA Grapalat" w:hAnsi="GHEA Grapalat" w:cs="Times Armenian"/>
          <w:b/>
          <w:sz w:val="26"/>
          <w:szCs w:val="26"/>
          <w:lang w:val="fr-FR"/>
        </w:rPr>
      </w:pPr>
      <w:r w:rsidRPr="00604488">
        <w:rPr>
          <w:rFonts w:ascii="GHEA Grapalat" w:hAnsi="GHEA Grapalat" w:cs="Sylfaen"/>
          <w:b/>
          <w:sz w:val="26"/>
          <w:szCs w:val="26"/>
          <w:lang w:val="fr-FR"/>
        </w:rPr>
        <w:t>ՆԱԽԱՐԱՐԻ</w:t>
      </w:r>
      <w:r w:rsidRPr="00814791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ՏԵՂԱԿԱԼ</w:t>
      </w:r>
      <w:r w:rsidR="00604488">
        <w:rPr>
          <w:rFonts w:ascii="GHEA Grapalat" w:hAnsi="GHEA Grapalat" w:cs="Times Armenian"/>
          <w:b/>
          <w:sz w:val="26"/>
          <w:szCs w:val="26"/>
          <w:lang w:val="hy-AM"/>
        </w:rPr>
        <w:tab/>
      </w:r>
      <w:r w:rsidR="00604488">
        <w:rPr>
          <w:rFonts w:ascii="GHEA Grapalat" w:hAnsi="GHEA Grapalat" w:cs="Times Armenian"/>
          <w:b/>
          <w:sz w:val="26"/>
          <w:szCs w:val="26"/>
          <w:lang w:val="hy-AM"/>
        </w:rPr>
        <w:tab/>
      </w:r>
    </w:p>
    <w:p w:rsidR="005451AF" w:rsidRPr="00814791" w:rsidRDefault="005451AF" w:rsidP="00604488">
      <w:pPr>
        <w:spacing w:line="240" w:lineRule="auto"/>
        <w:ind w:firstLine="708"/>
        <w:jc w:val="right"/>
        <w:rPr>
          <w:rFonts w:ascii="GHEA Grapalat" w:hAnsi="GHEA Grapalat" w:cs="Times Armenian"/>
          <w:b/>
          <w:sz w:val="26"/>
          <w:szCs w:val="26"/>
          <w:lang w:val="fr-FR"/>
        </w:rPr>
      </w:pPr>
      <w:r w:rsidRPr="00604488">
        <w:rPr>
          <w:rFonts w:ascii="GHEA Grapalat" w:hAnsi="GHEA Grapalat" w:cs="Sylfaen"/>
          <w:b/>
          <w:sz w:val="26"/>
          <w:szCs w:val="26"/>
          <w:lang w:val="fr-FR"/>
        </w:rPr>
        <w:t>ՇԱՎԱՐՇ</w:t>
      </w:r>
      <w:r w:rsidRPr="00814791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604488">
        <w:rPr>
          <w:rFonts w:ascii="GHEA Grapalat" w:hAnsi="GHEA Grapalat" w:cs="Sylfaen"/>
          <w:b/>
          <w:sz w:val="26"/>
          <w:szCs w:val="26"/>
          <w:lang w:val="fr-FR"/>
        </w:rPr>
        <w:t>ՔՈՉԱՐՅԱՆ</w:t>
      </w:r>
    </w:p>
    <w:p w:rsidR="005451AF" w:rsidRPr="00814791" w:rsidRDefault="005451AF" w:rsidP="00527B85">
      <w:pPr>
        <w:spacing w:line="240" w:lineRule="auto"/>
        <w:rPr>
          <w:rFonts w:ascii="GHEA Grapalat" w:hAnsi="GHEA Grapalat" w:cs="Sylfaen"/>
          <w:sz w:val="26"/>
          <w:szCs w:val="26"/>
          <w:lang w:val="fr-FR"/>
        </w:rPr>
      </w:pPr>
    </w:p>
    <w:p w:rsidR="005451AF" w:rsidRPr="00814791" w:rsidRDefault="005451AF" w:rsidP="005451AF">
      <w:pPr>
        <w:rPr>
          <w:rFonts w:ascii="GHEA Grapalat" w:hAnsi="GHEA Grapalat" w:cs="Sylfaen"/>
          <w:sz w:val="24"/>
          <w:szCs w:val="24"/>
          <w:lang w:val="fr-FR"/>
        </w:rPr>
      </w:pPr>
    </w:p>
    <w:p w:rsidR="00527B85" w:rsidRPr="00814791" w:rsidRDefault="00527B85" w:rsidP="005451AF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527B85" w:rsidRPr="00814791" w:rsidSect="00BC6CC9">
      <w:headerReference w:type="first" r:id="rId8"/>
      <w:footerReference w:type="first" r:id="rId9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A1" w:rsidRDefault="003056A1" w:rsidP="00DD3C1E">
      <w:pPr>
        <w:spacing w:after="0" w:line="240" w:lineRule="auto"/>
      </w:pPr>
      <w:r>
        <w:separator/>
      </w:r>
    </w:p>
  </w:endnote>
  <w:endnote w:type="continuationSeparator" w:id="1">
    <w:p w:rsidR="003056A1" w:rsidRDefault="003056A1" w:rsidP="00DD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91" w:rsidRPr="00CB4611" w:rsidRDefault="00814791" w:rsidP="00814791">
    <w:pPr>
      <w:spacing w:after="0"/>
      <w:ind w:left="426"/>
      <w:rPr>
        <w:rFonts w:ascii="GHEA Grapalat" w:hAnsi="GHEA Grapalat" w:cs="Sylfaen"/>
        <w:i/>
        <w:sz w:val="18"/>
        <w:szCs w:val="18"/>
        <w:lang w:val="fr-FR"/>
      </w:rPr>
    </w:pPr>
    <w:proofErr w:type="spellStart"/>
    <w:r w:rsidRPr="00CB4611">
      <w:rPr>
        <w:rFonts w:ascii="GHEA Grapalat" w:hAnsi="GHEA Grapalat" w:cs="Sylfaen"/>
        <w:i/>
        <w:sz w:val="18"/>
        <w:szCs w:val="18"/>
        <w:lang w:val="fr-FR"/>
      </w:rPr>
      <w:t>Կատարող</w:t>
    </w:r>
    <w:proofErr w:type="spellEnd"/>
    <w:r w:rsidRPr="00CB4611">
      <w:rPr>
        <w:rFonts w:ascii="GHEA Grapalat" w:hAnsi="GHEA Grapalat" w:cs="Sylfaen"/>
        <w:i/>
        <w:sz w:val="18"/>
        <w:szCs w:val="18"/>
        <w:lang w:val="fr-FR"/>
      </w:rPr>
      <w:t xml:space="preserve">՝ </w:t>
    </w:r>
    <w:proofErr w:type="spellStart"/>
    <w:r w:rsidRPr="00CB4611">
      <w:rPr>
        <w:rFonts w:ascii="GHEA Grapalat" w:hAnsi="GHEA Grapalat" w:cs="Sylfaen"/>
        <w:i/>
        <w:sz w:val="18"/>
        <w:szCs w:val="18"/>
        <w:lang w:val="fr-FR"/>
      </w:rPr>
      <w:t>Մանուշակ</w:t>
    </w:r>
    <w:proofErr w:type="spellEnd"/>
    <w:r w:rsidRPr="00CB4611">
      <w:rPr>
        <w:rFonts w:ascii="GHEA Grapalat" w:hAnsi="GHEA Grapalat" w:cs="Sylfaen"/>
        <w:i/>
        <w:sz w:val="18"/>
        <w:szCs w:val="18"/>
        <w:lang w:val="fr-FR"/>
      </w:rPr>
      <w:t xml:space="preserve"> </w:t>
    </w:r>
    <w:proofErr w:type="spellStart"/>
    <w:r w:rsidRPr="00CB4611">
      <w:rPr>
        <w:rFonts w:ascii="GHEA Grapalat" w:hAnsi="GHEA Grapalat" w:cs="Sylfaen"/>
        <w:i/>
        <w:sz w:val="18"/>
        <w:szCs w:val="18"/>
        <w:lang w:val="fr-FR"/>
      </w:rPr>
      <w:t>Քոչունց</w:t>
    </w:r>
    <w:proofErr w:type="spellEnd"/>
  </w:p>
  <w:p w:rsidR="00814791" w:rsidRPr="001837EF" w:rsidRDefault="00814791" w:rsidP="00814791">
    <w:pPr>
      <w:spacing w:after="0"/>
      <w:ind w:left="426"/>
      <w:rPr>
        <w:rFonts w:ascii="GHEA Grapalat" w:hAnsi="GHEA Grapalat"/>
        <w:lang w:val="fr-FR"/>
      </w:rPr>
    </w:pPr>
    <w:proofErr w:type="spellStart"/>
    <w:r w:rsidRPr="00CB4611">
      <w:rPr>
        <w:rFonts w:ascii="GHEA Grapalat" w:hAnsi="GHEA Grapalat" w:cs="Sylfaen"/>
        <w:i/>
        <w:sz w:val="18"/>
        <w:szCs w:val="18"/>
        <w:lang w:val="fr-FR"/>
      </w:rPr>
      <w:t>Իրավաբանական</w:t>
    </w:r>
    <w:proofErr w:type="spellEnd"/>
    <w:r w:rsidRPr="00CB4611">
      <w:rPr>
        <w:rFonts w:ascii="GHEA Grapalat" w:hAnsi="GHEA Grapalat" w:cs="Sylfaen"/>
        <w:i/>
        <w:sz w:val="18"/>
        <w:szCs w:val="18"/>
        <w:lang w:val="fr-FR"/>
      </w:rPr>
      <w:t xml:space="preserve"> </w:t>
    </w:r>
    <w:proofErr w:type="spellStart"/>
    <w:r w:rsidRPr="00CB4611">
      <w:rPr>
        <w:rFonts w:ascii="GHEA Grapalat" w:hAnsi="GHEA Grapalat" w:cs="Sylfaen"/>
        <w:i/>
        <w:sz w:val="18"/>
        <w:szCs w:val="18"/>
        <w:lang w:val="fr-FR"/>
      </w:rPr>
      <w:t>վարչություն</w:t>
    </w:r>
    <w:proofErr w:type="spellEnd"/>
    <w:r w:rsidRPr="00CB4611">
      <w:rPr>
        <w:rFonts w:ascii="GHEA Grapalat" w:hAnsi="GHEA Grapalat" w:cs="Sylfaen"/>
        <w:i/>
        <w:sz w:val="18"/>
        <w:szCs w:val="18"/>
        <w:lang w:val="fr-FR"/>
      </w:rPr>
      <w:t xml:space="preserve"> 060620-427</w:t>
    </w:r>
  </w:p>
  <w:p w:rsidR="00814791" w:rsidRDefault="00814791" w:rsidP="00814791">
    <w:pPr>
      <w:pStyle w:val="Footer"/>
      <w:tabs>
        <w:tab w:val="clear" w:pos="9360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</w:p>
  <w:p w:rsidR="00814791" w:rsidRPr="00D84A07" w:rsidRDefault="00814791" w:rsidP="00814791">
    <w:pPr>
      <w:pStyle w:val="Footer"/>
      <w:tabs>
        <w:tab w:val="clear" w:pos="9360"/>
        <w:tab w:val="right" w:pos="9923"/>
      </w:tabs>
      <w:ind w:left="426"/>
      <w:rPr>
        <w:rFonts w:ascii="GHEA Grapalat" w:hAnsi="GHEA Grapalat"/>
        <w:color w:val="A6A6A6"/>
        <w:sz w:val="16"/>
        <w:szCs w:val="16"/>
      </w:rPr>
    </w:pPr>
    <w:r>
      <w:rPr>
        <w:noProof/>
        <w:color w:val="A6A6A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5715" b="0"/>
          <wp:wrapNone/>
          <wp:docPr id="3" name="Picture 3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Կառավարական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տուն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2,</w:t>
    </w:r>
    <w:r w:rsidRPr="00613602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Վազգեն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Սարգսյան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3,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Երևան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0010: </w:t>
    </w:r>
    <w:proofErr w:type="spellStart"/>
    <w:r w:rsidRPr="00D84A07">
      <w:rPr>
        <w:rFonts w:ascii="GHEA Grapalat" w:hAnsi="GHEA Grapalat"/>
        <w:color w:val="A6A6A6"/>
        <w:sz w:val="16"/>
        <w:szCs w:val="16"/>
        <w:lang w:val="en-US"/>
      </w:rPr>
      <w:t>Հեռ</w:t>
    </w:r>
    <w:proofErr w:type="spellEnd"/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. +374 60 620000, </w:t>
    </w:r>
    <w:r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14791" w:rsidRPr="00D84A07" w:rsidRDefault="00814791" w:rsidP="00814791">
    <w:pPr>
      <w:pStyle w:val="Footer"/>
      <w:tabs>
        <w:tab w:val="clear" w:pos="9360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>Government House 2, 3 Vazgen Sargsyan str., 0010 Yerevan, Tel: +374 60 620000, Fax: +374 60 620062, E-mail: info@mfa.am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A1" w:rsidRDefault="003056A1" w:rsidP="00DD3C1E">
      <w:pPr>
        <w:spacing w:after="0" w:line="240" w:lineRule="auto"/>
      </w:pPr>
      <w:r>
        <w:separator/>
      </w:r>
    </w:p>
  </w:footnote>
  <w:footnote w:type="continuationSeparator" w:id="1">
    <w:p w:rsidR="003056A1" w:rsidRDefault="003056A1" w:rsidP="00DD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C9" w:rsidRDefault="000F7A70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466.45pt;height:56.9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5451AF"/>
    <w:rsid w:val="00017686"/>
    <w:rsid w:val="00091F7A"/>
    <w:rsid w:val="000F7A70"/>
    <w:rsid w:val="000F7E41"/>
    <w:rsid w:val="00125492"/>
    <w:rsid w:val="00141E62"/>
    <w:rsid w:val="001473F3"/>
    <w:rsid w:val="001A39EC"/>
    <w:rsid w:val="001E493A"/>
    <w:rsid w:val="00212C63"/>
    <w:rsid w:val="0024517F"/>
    <w:rsid w:val="003043BA"/>
    <w:rsid w:val="003056A1"/>
    <w:rsid w:val="00314E21"/>
    <w:rsid w:val="003324D4"/>
    <w:rsid w:val="003808F2"/>
    <w:rsid w:val="003B30E2"/>
    <w:rsid w:val="003F6388"/>
    <w:rsid w:val="0047712D"/>
    <w:rsid w:val="00490E7D"/>
    <w:rsid w:val="00514A58"/>
    <w:rsid w:val="00527B85"/>
    <w:rsid w:val="005451AF"/>
    <w:rsid w:val="00576507"/>
    <w:rsid w:val="005C4A76"/>
    <w:rsid w:val="00604488"/>
    <w:rsid w:val="00654F32"/>
    <w:rsid w:val="00694524"/>
    <w:rsid w:val="006C1473"/>
    <w:rsid w:val="006D4424"/>
    <w:rsid w:val="006E136A"/>
    <w:rsid w:val="00715FF3"/>
    <w:rsid w:val="007205FE"/>
    <w:rsid w:val="007D019F"/>
    <w:rsid w:val="00814791"/>
    <w:rsid w:val="008D309A"/>
    <w:rsid w:val="008D6FDD"/>
    <w:rsid w:val="00A31D4D"/>
    <w:rsid w:val="00A61FB6"/>
    <w:rsid w:val="00AC381D"/>
    <w:rsid w:val="00B35A6B"/>
    <w:rsid w:val="00C76FB8"/>
    <w:rsid w:val="00CD7FC5"/>
    <w:rsid w:val="00D65DA0"/>
    <w:rsid w:val="00D83FDC"/>
    <w:rsid w:val="00D84EAA"/>
    <w:rsid w:val="00DC1C4A"/>
    <w:rsid w:val="00DD3C1E"/>
    <w:rsid w:val="00E07BEF"/>
    <w:rsid w:val="00E71E85"/>
    <w:rsid w:val="00E83A59"/>
    <w:rsid w:val="00E85895"/>
    <w:rsid w:val="00E860A3"/>
    <w:rsid w:val="00F4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A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AF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1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9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UAIAAyADAAMQA2ACAANQA6ADAANAAgAFAATQAAAAAAAAAAAAAAAAAAAAAAAAAAAAAAAAAAAAAAAAAAAAAAAAAAAAAAAAAAAAAAAAAAAAAAAAAAAAAAAAAAAAAAAAAAAAAAAAAAAAAAAAAAAAAAAAAAAAAAAADgBwsABQAZABEABA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YxMTI1MTMwNDUxWjAjBgkqhkiG9w0BCQQxFgQUCyROyCG4pZCNMO/Riy6u7tyIGI0wKwYLKoZIhvcNAQkQAgwxHDAaMBgwFgQUx7YylyyucpNYfRhcbnuRpUohMe4wDQYJKoZIhvcNAQEBBQAEggEAR4U2kugNkLu9nKcgFXdgnAvoS+GQcX4CPgufvwh8deLrMwLMXEOgoYFCBCluwj7G3qWwq8HDNWkGq0oJVE0rgbJAaN7FPYh6XXisCaiZpoJEmwcrkP228gctN9muuRiMds/WWo2ctBqFLd8iCLH7V0fsMUccaVaAzXsVyxnP4mPyZamCNDSIpDm7MNey1UOBcZ7oBxcOMUqjOW7YSOYPhOEtMdcrk2ybFzZBZsM+RdaEQRnfmbvW3qkd7TRU0kUeXEsB6J86Cxv9H8rzETT4Lf+KODttnyUGjtFIHqXMaEWwsy0dKZhYW+ueEROBx4WX833/qIoullQxVOdy/ufcM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MIN</cp:lastModifiedBy>
  <cp:revision>30</cp:revision>
  <cp:lastPrinted>2016-10-12T06:33:00Z</cp:lastPrinted>
  <dcterms:created xsi:type="dcterms:W3CDTF">2016-09-22T05:11:00Z</dcterms:created>
  <dcterms:modified xsi:type="dcterms:W3CDTF">2016-11-25T13:03:00Z</dcterms:modified>
</cp:coreProperties>
</file>