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38" w:rsidRPr="000127F3" w:rsidRDefault="00110738" w:rsidP="00110738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0127F3">
        <w:rPr>
          <w:rFonts w:ascii="GHEA Grapalat" w:hAnsi="GHEA Grapalat" w:cs="Sylfaen"/>
          <w:lang w:val="fr-CA"/>
        </w:rPr>
        <w:t>Նախագիծ</w:t>
      </w:r>
    </w:p>
    <w:p w:rsidR="00110738" w:rsidRPr="000127F3" w:rsidRDefault="00110738" w:rsidP="00110738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0127F3">
        <w:rPr>
          <w:rFonts w:ascii="GHEA Grapalat" w:hAnsi="GHEA Grapalat"/>
          <w:lang w:val="fr-CA"/>
        </w:rPr>
        <w:t>--------------------</w:t>
      </w:r>
    </w:p>
    <w:p w:rsidR="00110738" w:rsidRPr="000127F3" w:rsidRDefault="00110738" w:rsidP="00110738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0127F3">
        <w:rPr>
          <w:rFonts w:ascii="GHEA Grapalat" w:hAnsi="GHEA Grapalat" w:cs="Sylfaen"/>
          <w:lang w:val="fr-CA"/>
        </w:rPr>
        <w:t>Արձանագրային</w:t>
      </w:r>
    </w:p>
    <w:p w:rsidR="00110738" w:rsidRPr="000127F3" w:rsidRDefault="00110738" w:rsidP="0011073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110738" w:rsidRPr="000127F3" w:rsidRDefault="00110738" w:rsidP="0011073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110738" w:rsidRPr="000127F3" w:rsidRDefault="00110738" w:rsidP="00073BA1">
      <w:pPr>
        <w:pStyle w:val="Heading3"/>
        <w:spacing w:before="0" w:after="0" w:line="276" w:lineRule="auto"/>
        <w:ind w:left="1710" w:right="1170" w:firstLine="0"/>
        <w:jc w:val="center"/>
        <w:rPr>
          <w:rFonts w:ascii="GHEA Grapalat" w:hAnsi="GHEA Grapalat" w:cs="Sylfaen"/>
          <w:b w:val="0"/>
          <w:color w:val="auto"/>
          <w:lang w:val="fr-CA"/>
        </w:rPr>
      </w:pPr>
      <w:r w:rsidRPr="00110738">
        <w:rPr>
          <w:rFonts w:ascii="GHEA Grapalat" w:hAnsi="GHEA Grapalat"/>
          <w:b w:val="0"/>
          <w:color w:val="auto"/>
        </w:rPr>
        <w:t>«Շահու</w:t>
      </w:r>
      <w:r w:rsidRPr="00110738">
        <w:rPr>
          <w:rFonts w:ascii="GHEA Grapalat" w:hAnsi="GHEA Grapalat"/>
          <w:b w:val="0"/>
          <w:color w:val="auto"/>
        </w:rPr>
        <w:softHyphen/>
        <w:t>թահարկի մասին» Հայաստանի Հանրապետության օրեն</w:t>
      </w:r>
      <w:r>
        <w:rPr>
          <w:rFonts w:ascii="GHEA Grapalat" w:hAnsi="GHEA Grapalat"/>
          <w:b w:val="0"/>
          <w:color w:val="auto"/>
        </w:rPr>
        <w:softHyphen/>
      </w:r>
      <w:r w:rsidRPr="00110738">
        <w:rPr>
          <w:rFonts w:ascii="GHEA Grapalat" w:hAnsi="GHEA Grapalat"/>
          <w:b w:val="0"/>
          <w:color w:val="auto"/>
        </w:rPr>
        <w:t xml:space="preserve">քում </w:t>
      </w:r>
      <w:r w:rsidR="00073BA1">
        <w:rPr>
          <w:rFonts w:ascii="GHEA Grapalat" w:hAnsi="GHEA Grapalat"/>
          <w:b w:val="0"/>
          <w:color w:val="auto"/>
        </w:rPr>
        <w:t xml:space="preserve">  </w:t>
      </w:r>
      <w:r w:rsidRPr="00110738">
        <w:rPr>
          <w:rFonts w:ascii="GHEA Grapalat" w:hAnsi="GHEA Grapalat"/>
          <w:b w:val="0"/>
          <w:color w:val="auto"/>
        </w:rPr>
        <w:t>փոփոխություն կատա</w:t>
      </w:r>
      <w:r w:rsidRPr="00110738">
        <w:rPr>
          <w:rFonts w:ascii="GHEA Grapalat" w:hAnsi="GHEA Grapalat"/>
          <w:b w:val="0"/>
          <w:color w:val="auto"/>
        </w:rPr>
        <w:softHyphen/>
        <w:t>րելու մասին» և</w:t>
      </w:r>
      <w:r w:rsidR="00073BA1">
        <w:rPr>
          <w:rFonts w:ascii="GHEA Grapalat" w:hAnsi="GHEA Grapalat"/>
          <w:b w:val="0"/>
          <w:color w:val="auto"/>
        </w:rPr>
        <w:t xml:space="preserve"> </w:t>
      </w:r>
      <w:r w:rsidRPr="00110738">
        <w:rPr>
          <w:rFonts w:ascii="GHEA Grapalat" w:hAnsi="GHEA Grapalat"/>
          <w:b w:val="0"/>
          <w:color w:val="auto"/>
        </w:rPr>
        <w:t xml:space="preserve"> «Հարկերի</w:t>
      </w:r>
      <w:r w:rsidR="00073BA1">
        <w:rPr>
          <w:rFonts w:ascii="GHEA Grapalat" w:hAnsi="GHEA Grapalat"/>
          <w:b w:val="0"/>
          <w:color w:val="auto"/>
        </w:rPr>
        <w:t xml:space="preserve"> </w:t>
      </w:r>
      <w:r w:rsidRPr="00110738">
        <w:rPr>
          <w:rFonts w:ascii="GHEA Grapalat" w:hAnsi="GHEA Grapalat"/>
          <w:b w:val="0"/>
          <w:color w:val="auto"/>
        </w:rPr>
        <w:t xml:space="preserve"> մասին» Հա</w:t>
      </w:r>
      <w:r>
        <w:rPr>
          <w:rFonts w:ascii="GHEA Grapalat" w:hAnsi="GHEA Grapalat"/>
          <w:b w:val="0"/>
          <w:color w:val="auto"/>
        </w:rPr>
        <w:softHyphen/>
      </w:r>
      <w:r w:rsidRPr="00110738">
        <w:rPr>
          <w:rFonts w:ascii="GHEA Grapalat" w:hAnsi="GHEA Grapalat"/>
          <w:b w:val="0"/>
          <w:color w:val="auto"/>
        </w:rPr>
        <w:t xml:space="preserve">յաստանի </w:t>
      </w:r>
      <w:r w:rsidR="00073BA1">
        <w:rPr>
          <w:rFonts w:ascii="GHEA Grapalat" w:hAnsi="GHEA Grapalat"/>
          <w:b w:val="0"/>
          <w:color w:val="auto"/>
        </w:rPr>
        <w:t xml:space="preserve"> </w:t>
      </w:r>
      <w:r w:rsidRPr="00110738">
        <w:rPr>
          <w:rFonts w:ascii="GHEA Grapalat" w:hAnsi="GHEA Grapalat"/>
          <w:b w:val="0"/>
          <w:color w:val="auto"/>
        </w:rPr>
        <w:t xml:space="preserve">Հանրապետության </w:t>
      </w:r>
      <w:r w:rsidR="00073BA1">
        <w:rPr>
          <w:rFonts w:ascii="GHEA Grapalat" w:hAnsi="GHEA Grapalat"/>
          <w:b w:val="0"/>
          <w:color w:val="auto"/>
        </w:rPr>
        <w:t xml:space="preserve"> </w:t>
      </w:r>
      <w:r w:rsidRPr="00110738">
        <w:rPr>
          <w:rFonts w:ascii="GHEA Grapalat" w:hAnsi="GHEA Grapalat"/>
          <w:b w:val="0"/>
          <w:color w:val="auto"/>
        </w:rPr>
        <w:t>օրենքում</w:t>
      </w:r>
      <w:r w:rsidR="00073BA1">
        <w:rPr>
          <w:rFonts w:ascii="GHEA Grapalat" w:hAnsi="GHEA Grapalat"/>
          <w:b w:val="0"/>
          <w:color w:val="auto"/>
        </w:rPr>
        <w:t xml:space="preserve"> </w:t>
      </w:r>
      <w:r w:rsidRPr="00110738">
        <w:rPr>
          <w:rFonts w:ascii="GHEA Grapalat" w:hAnsi="GHEA Grapalat"/>
          <w:b w:val="0"/>
          <w:color w:val="auto"/>
        </w:rPr>
        <w:t xml:space="preserve"> փոփո</w:t>
      </w:r>
      <w:r w:rsidRPr="00110738">
        <w:rPr>
          <w:rFonts w:ascii="GHEA Grapalat" w:hAnsi="GHEA Grapalat"/>
          <w:b w:val="0"/>
          <w:color w:val="auto"/>
        </w:rPr>
        <w:softHyphen/>
        <w:t>խու</w:t>
      </w:r>
      <w:r w:rsidRPr="00110738">
        <w:rPr>
          <w:rFonts w:ascii="GHEA Grapalat" w:hAnsi="GHEA Grapalat"/>
          <w:b w:val="0"/>
          <w:color w:val="auto"/>
        </w:rPr>
        <w:softHyphen/>
        <w:t xml:space="preserve">թյուն </w:t>
      </w:r>
      <w:r w:rsidR="00073BA1">
        <w:rPr>
          <w:rFonts w:ascii="GHEA Grapalat" w:hAnsi="GHEA Grapalat"/>
          <w:b w:val="0"/>
          <w:color w:val="auto"/>
        </w:rPr>
        <w:t xml:space="preserve"> </w:t>
      </w:r>
      <w:r w:rsidRPr="00110738">
        <w:rPr>
          <w:rFonts w:ascii="GHEA Grapalat" w:hAnsi="GHEA Grapalat"/>
          <w:b w:val="0"/>
          <w:color w:val="auto"/>
        </w:rPr>
        <w:t>կա</w:t>
      </w:r>
      <w:r>
        <w:rPr>
          <w:rFonts w:ascii="GHEA Grapalat" w:hAnsi="GHEA Grapalat"/>
          <w:b w:val="0"/>
          <w:color w:val="auto"/>
        </w:rPr>
        <w:softHyphen/>
      </w:r>
      <w:r w:rsidRPr="00110738">
        <w:rPr>
          <w:rFonts w:ascii="GHEA Grapalat" w:hAnsi="GHEA Grapalat"/>
          <w:b w:val="0"/>
          <w:color w:val="auto"/>
        </w:rPr>
        <w:t>տա</w:t>
      </w:r>
      <w:r>
        <w:rPr>
          <w:rFonts w:ascii="GHEA Grapalat" w:hAnsi="GHEA Grapalat"/>
          <w:b w:val="0"/>
          <w:color w:val="auto"/>
        </w:rPr>
        <w:softHyphen/>
      </w:r>
      <w:r w:rsidRPr="00110738">
        <w:rPr>
          <w:rFonts w:ascii="GHEA Grapalat" w:hAnsi="GHEA Grapalat"/>
          <w:b w:val="0"/>
          <w:color w:val="auto"/>
        </w:rPr>
        <w:t xml:space="preserve">րելու </w:t>
      </w:r>
      <w:r w:rsidR="00073BA1">
        <w:rPr>
          <w:rFonts w:ascii="GHEA Grapalat" w:hAnsi="GHEA Grapalat"/>
          <w:b w:val="0"/>
          <w:color w:val="auto"/>
        </w:rPr>
        <w:t xml:space="preserve"> </w:t>
      </w:r>
      <w:r w:rsidRPr="00110738">
        <w:rPr>
          <w:rFonts w:ascii="GHEA Grapalat" w:hAnsi="GHEA Grapalat"/>
          <w:b w:val="0"/>
          <w:color w:val="auto"/>
        </w:rPr>
        <w:t>մասին»</w:t>
      </w:r>
      <w:r w:rsidRPr="00110738">
        <w:rPr>
          <w:rFonts w:ascii="GHEA Grapalat" w:hAnsi="GHEA Grapalat"/>
          <w:b w:val="0"/>
          <w:bCs w:val="0"/>
          <w:iCs/>
          <w:color w:val="auto"/>
          <w:lang w:val="af-ZA"/>
        </w:rPr>
        <w:t xml:space="preserve"> </w:t>
      </w:r>
      <w:r w:rsidR="00073BA1">
        <w:rPr>
          <w:rFonts w:ascii="GHEA Grapalat" w:hAnsi="GHEA Grapalat"/>
          <w:b w:val="0"/>
          <w:bCs w:val="0"/>
          <w:iCs/>
          <w:color w:val="auto"/>
          <w:lang w:val="af-ZA"/>
        </w:rPr>
        <w:t xml:space="preserve"> </w:t>
      </w:r>
      <w:r w:rsidRPr="000127F3">
        <w:rPr>
          <w:rFonts w:ascii="GHEA Grapalat" w:hAnsi="GHEA Grapalat" w:cs="Sylfaen"/>
          <w:b w:val="0"/>
          <w:color w:val="auto"/>
          <w:lang w:val="af-ZA"/>
        </w:rPr>
        <w:t>Հա</w:t>
      </w:r>
      <w:r w:rsidRPr="000127F3">
        <w:rPr>
          <w:rFonts w:ascii="GHEA Grapalat" w:hAnsi="GHEA Grapalat" w:cs="Sylfaen"/>
          <w:b w:val="0"/>
          <w:color w:val="auto"/>
          <w:lang w:val="af-ZA"/>
        </w:rPr>
        <w:softHyphen/>
        <w:t>յաս</w:t>
      </w:r>
      <w:r w:rsidRPr="000127F3">
        <w:rPr>
          <w:rFonts w:ascii="GHEA Grapalat" w:hAnsi="GHEA Grapalat" w:cs="Sylfaen"/>
          <w:b w:val="0"/>
          <w:color w:val="auto"/>
          <w:lang w:val="af-ZA"/>
        </w:rPr>
        <w:softHyphen/>
        <w:t xml:space="preserve">տանի </w:t>
      </w:r>
      <w:r w:rsidR="00073BA1">
        <w:rPr>
          <w:rFonts w:ascii="GHEA Grapalat" w:hAnsi="GHEA Grapalat" w:cs="Sylfaen"/>
          <w:b w:val="0"/>
          <w:color w:val="auto"/>
          <w:lang w:val="af-ZA"/>
        </w:rPr>
        <w:t xml:space="preserve"> </w:t>
      </w:r>
      <w:r w:rsidRPr="000127F3">
        <w:rPr>
          <w:rFonts w:ascii="GHEA Grapalat" w:hAnsi="GHEA Grapalat" w:cs="Sylfaen"/>
          <w:b w:val="0"/>
          <w:color w:val="auto"/>
          <w:lang w:val="af-ZA"/>
        </w:rPr>
        <w:t>Հան</w:t>
      </w:r>
      <w:r w:rsidRPr="000127F3">
        <w:rPr>
          <w:rFonts w:ascii="GHEA Grapalat" w:hAnsi="GHEA Grapalat" w:cs="Sylfaen"/>
          <w:b w:val="0"/>
          <w:color w:val="auto"/>
          <w:lang w:val="af-ZA"/>
        </w:rPr>
        <w:softHyphen/>
        <w:t>րա</w:t>
      </w:r>
      <w:r w:rsidRPr="000127F3">
        <w:rPr>
          <w:rFonts w:ascii="GHEA Grapalat" w:hAnsi="GHEA Grapalat" w:cs="Sylfaen"/>
          <w:b w:val="0"/>
          <w:color w:val="auto"/>
          <w:lang w:val="af-ZA"/>
        </w:rPr>
        <w:softHyphen/>
      </w:r>
      <w:r w:rsidRPr="000127F3">
        <w:rPr>
          <w:rFonts w:ascii="GHEA Grapalat" w:hAnsi="GHEA Grapalat" w:cs="Sylfaen"/>
          <w:b w:val="0"/>
          <w:color w:val="auto"/>
          <w:lang w:val="af-ZA"/>
        </w:rPr>
        <w:softHyphen/>
        <w:t>պե</w:t>
      </w:r>
      <w:r w:rsidRPr="000127F3">
        <w:rPr>
          <w:rFonts w:ascii="GHEA Grapalat" w:hAnsi="GHEA Grapalat" w:cs="Sylfaen"/>
          <w:b w:val="0"/>
          <w:color w:val="auto"/>
          <w:lang w:val="af-ZA"/>
        </w:rPr>
        <w:softHyphen/>
        <w:t>տու</w:t>
      </w:r>
      <w:r w:rsidRPr="000127F3">
        <w:rPr>
          <w:rFonts w:ascii="GHEA Grapalat" w:hAnsi="GHEA Grapalat" w:cs="Sylfaen"/>
          <w:b w:val="0"/>
          <w:color w:val="auto"/>
          <w:lang w:val="af-ZA"/>
        </w:rPr>
        <w:softHyphen/>
      </w:r>
      <w:r w:rsidRPr="000127F3">
        <w:rPr>
          <w:rFonts w:ascii="GHEA Grapalat" w:hAnsi="GHEA Grapalat" w:cs="Sylfaen"/>
          <w:b w:val="0"/>
          <w:color w:val="auto"/>
          <w:lang w:val="af-ZA"/>
        </w:rPr>
        <w:softHyphen/>
        <w:t>թյան</w:t>
      </w:r>
      <w:r w:rsidR="00073BA1">
        <w:rPr>
          <w:rFonts w:ascii="GHEA Grapalat" w:hAnsi="GHEA Grapalat" w:cs="Sylfaen"/>
          <w:b w:val="0"/>
          <w:color w:val="auto"/>
          <w:lang w:val="af-ZA"/>
        </w:rPr>
        <w:t xml:space="preserve"> </w:t>
      </w:r>
      <w:r w:rsidRPr="000127F3">
        <w:rPr>
          <w:rFonts w:ascii="GHEA Grapalat" w:hAnsi="GHEA Grapalat" w:cs="Sylfaen"/>
          <w:b w:val="0"/>
          <w:color w:val="auto"/>
          <w:lang w:val="af-ZA"/>
        </w:rPr>
        <w:t xml:space="preserve"> օրեն</w:t>
      </w:r>
      <w:r w:rsidRPr="000127F3">
        <w:rPr>
          <w:rFonts w:ascii="GHEA Grapalat" w:hAnsi="GHEA Grapalat" w:cs="Sylfaen"/>
          <w:b w:val="0"/>
          <w:color w:val="auto"/>
          <w:lang w:val="af-ZA"/>
        </w:rPr>
        <w:softHyphen/>
        <w:t>ք</w:t>
      </w:r>
      <w:r>
        <w:rPr>
          <w:rFonts w:ascii="GHEA Grapalat" w:hAnsi="GHEA Grapalat" w:cs="Sylfaen"/>
          <w:b w:val="0"/>
          <w:color w:val="auto"/>
          <w:lang w:val="af-ZA"/>
        </w:rPr>
        <w:t>ներ</w:t>
      </w:r>
      <w:r w:rsidRPr="000127F3">
        <w:rPr>
          <w:rFonts w:ascii="GHEA Grapalat" w:hAnsi="GHEA Grapalat" w:cs="Sylfaen"/>
          <w:b w:val="0"/>
          <w:color w:val="auto"/>
          <w:lang w:val="af-ZA"/>
        </w:rPr>
        <w:t xml:space="preserve">ի </w:t>
      </w:r>
      <w:r w:rsidRPr="000127F3">
        <w:rPr>
          <w:rFonts w:ascii="GHEA Grapalat" w:hAnsi="GHEA Grapalat" w:cs="Sylfaen"/>
          <w:b w:val="0"/>
          <w:color w:val="auto"/>
        </w:rPr>
        <w:t>նա</w:t>
      </w:r>
      <w:r>
        <w:rPr>
          <w:rFonts w:ascii="GHEA Grapalat" w:hAnsi="GHEA Grapalat" w:cs="Sylfaen"/>
          <w:b w:val="0"/>
          <w:color w:val="auto"/>
        </w:rPr>
        <w:softHyphen/>
      </w:r>
      <w:r w:rsidRPr="000127F3">
        <w:rPr>
          <w:rFonts w:ascii="GHEA Grapalat" w:hAnsi="GHEA Grapalat" w:cs="Sylfaen"/>
          <w:b w:val="0"/>
          <w:color w:val="auto"/>
        </w:rPr>
        <w:softHyphen/>
      </w:r>
      <w:r w:rsidRPr="000127F3">
        <w:rPr>
          <w:rFonts w:ascii="GHEA Grapalat" w:hAnsi="GHEA Grapalat" w:cs="Sylfaen"/>
          <w:b w:val="0"/>
          <w:color w:val="auto"/>
        </w:rPr>
        <w:softHyphen/>
        <w:t>խագծ</w:t>
      </w:r>
      <w:r>
        <w:rPr>
          <w:rFonts w:ascii="GHEA Grapalat" w:hAnsi="GHEA Grapalat" w:cs="Sylfaen"/>
          <w:b w:val="0"/>
          <w:color w:val="auto"/>
        </w:rPr>
        <w:t>եր</w:t>
      </w:r>
      <w:r w:rsidRPr="000127F3">
        <w:rPr>
          <w:rFonts w:ascii="GHEA Grapalat" w:hAnsi="GHEA Grapalat" w:cs="Sylfaen"/>
          <w:b w:val="0"/>
          <w:color w:val="auto"/>
        </w:rPr>
        <w:t>ի</w:t>
      </w:r>
      <w:r w:rsidR="00073BA1">
        <w:rPr>
          <w:rFonts w:ascii="GHEA Grapalat" w:hAnsi="GHEA Grapalat" w:cs="Sylfaen"/>
          <w:b w:val="0"/>
          <w:color w:val="auto"/>
        </w:rPr>
        <w:t xml:space="preserve"> </w:t>
      </w:r>
      <w:r>
        <w:rPr>
          <w:rFonts w:ascii="GHEA Grapalat" w:hAnsi="GHEA Grapalat" w:cs="Sylfaen"/>
          <w:b w:val="0"/>
          <w:color w:val="auto"/>
        </w:rPr>
        <w:t xml:space="preserve"> փաթեթի</w:t>
      </w:r>
      <w:r w:rsidRPr="000127F3">
        <w:rPr>
          <w:rFonts w:ascii="GHEA Grapalat" w:hAnsi="GHEA Grapalat" w:cs="Sylfaen"/>
          <w:b w:val="0"/>
          <w:color w:val="auto"/>
          <w:lang w:val="af-ZA"/>
        </w:rPr>
        <w:t xml:space="preserve"> </w:t>
      </w:r>
      <w:r w:rsidRPr="000127F3">
        <w:rPr>
          <w:rFonts w:ascii="GHEA Grapalat" w:hAnsi="GHEA Grapalat" w:cs="Sylfaen"/>
          <w:b w:val="0"/>
          <w:color w:val="auto"/>
        </w:rPr>
        <w:t xml:space="preserve">վերաբերյալ </w:t>
      </w:r>
      <w:r w:rsidRPr="000127F3">
        <w:rPr>
          <w:rFonts w:ascii="GHEA Grapalat" w:hAnsi="GHEA Grapalat" w:cs="Sylfaen"/>
          <w:b w:val="0"/>
          <w:color w:val="auto"/>
          <w:lang w:val="fr-CA"/>
        </w:rPr>
        <w:t>Հա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յաս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տա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նի Հան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րա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պե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տու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</w:r>
      <w:r w:rsidR="00073BA1">
        <w:rPr>
          <w:rFonts w:ascii="GHEA Grapalat" w:hAnsi="GHEA Grapalat" w:cs="Sylfaen"/>
          <w:b w:val="0"/>
          <w:color w:val="auto"/>
          <w:lang w:val="fr-CA"/>
        </w:rPr>
        <w:t xml:space="preserve">-   </w:t>
      </w:r>
      <w:r w:rsidRPr="000127F3">
        <w:rPr>
          <w:rFonts w:ascii="GHEA Grapalat" w:hAnsi="GHEA Grapalat" w:cs="Sylfaen"/>
          <w:b w:val="0"/>
          <w:color w:val="auto"/>
          <w:lang w:val="fr-CA"/>
        </w:rPr>
        <w:t>թյան կառա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վա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րու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թյան եզրա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կա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ցու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թյան</w:t>
      </w:r>
      <w:r w:rsidRPr="000127F3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0127F3">
        <w:rPr>
          <w:rFonts w:ascii="GHEA Grapalat" w:hAnsi="GHEA Grapalat" w:cs="Sylfaen"/>
          <w:b w:val="0"/>
          <w:color w:val="auto"/>
          <w:lang w:val="fr-CA"/>
        </w:rPr>
        <w:t>նա</w:t>
      </w:r>
      <w:r w:rsidR="007E546C">
        <w:rPr>
          <w:rFonts w:ascii="GHEA Grapalat" w:hAnsi="GHEA Grapalat" w:cs="Sylfaen"/>
          <w:b w:val="0"/>
          <w:color w:val="auto"/>
          <w:lang w:val="fr-CA"/>
        </w:rPr>
        <w:t>խ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ա</w:t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</w:r>
      <w:r w:rsidRPr="000127F3">
        <w:rPr>
          <w:rFonts w:ascii="GHEA Grapalat" w:hAnsi="GHEA Grapalat" w:cs="Sylfaen"/>
          <w:b w:val="0"/>
          <w:color w:val="auto"/>
          <w:lang w:val="fr-CA"/>
        </w:rPr>
        <w:softHyphen/>
        <w:t>գծի  մասին</w:t>
      </w:r>
    </w:p>
    <w:p w:rsidR="00110738" w:rsidRPr="000127F3" w:rsidRDefault="00110738" w:rsidP="00110738">
      <w:pPr>
        <w:spacing w:after="0" w:line="360" w:lineRule="auto"/>
        <w:ind w:left="1890" w:right="1170" w:firstLine="0"/>
        <w:jc w:val="center"/>
        <w:rPr>
          <w:rFonts w:ascii="GHEA Grapalat" w:hAnsi="GHEA Grapalat"/>
          <w:lang w:val="fr-CA"/>
        </w:rPr>
      </w:pPr>
      <w:r w:rsidRPr="000127F3">
        <w:rPr>
          <w:rFonts w:ascii="GHEA Grapalat" w:hAnsi="GHEA Grapalat"/>
          <w:lang w:val="fr-CA"/>
        </w:rPr>
        <w:t>-------------------------------------------------------------------------------------</w:t>
      </w:r>
    </w:p>
    <w:p w:rsidR="00110738" w:rsidRPr="000127F3" w:rsidRDefault="00110738" w:rsidP="00110738">
      <w:pPr>
        <w:spacing w:after="0" w:line="360" w:lineRule="auto"/>
        <w:rPr>
          <w:rFonts w:ascii="GHEA Grapalat" w:hAnsi="GHEA Grapalat"/>
          <w:lang w:val="fr-CA"/>
        </w:rPr>
      </w:pPr>
    </w:p>
    <w:p w:rsidR="00110738" w:rsidRPr="00110738" w:rsidRDefault="00110738" w:rsidP="00110738">
      <w:pPr>
        <w:pStyle w:val="Heading3"/>
        <w:spacing w:before="0" w:after="0" w:line="360" w:lineRule="auto"/>
        <w:ind w:firstLine="720"/>
        <w:rPr>
          <w:rFonts w:ascii="GHEA Grapalat" w:hAnsi="GHEA Grapalat"/>
          <w:b w:val="0"/>
          <w:color w:val="auto"/>
          <w:lang w:val="fr-CA"/>
        </w:rPr>
      </w:pPr>
      <w:r w:rsidRPr="00110738">
        <w:rPr>
          <w:rFonts w:ascii="GHEA Grapalat" w:hAnsi="GHEA Grapalat" w:cs="Sylfaen"/>
          <w:b w:val="0"/>
          <w:color w:val="auto"/>
          <w:lang w:val="fr-CA"/>
        </w:rPr>
        <w:t>Հավանություն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տալ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/>
          <w:b w:val="0"/>
          <w:color w:val="auto"/>
        </w:rPr>
        <w:t>«Շահու</w:t>
      </w:r>
      <w:r w:rsidRPr="00110738">
        <w:rPr>
          <w:rFonts w:ascii="GHEA Grapalat" w:hAnsi="GHEA Grapalat"/>
          <w:b w:val="0"/>
          <w:color w:val="auto"/>
        </w:rPr>
        <w:softHyphen/>
        <w:t>թահարկի մասին» Հայաստանի Հանրապետության օրեն</w:t>
      </w:r>
      <w:r w:rsidR="00073BA1">
        <w:rPr>
          <w:rFonts w:ascii="GHEA Grapalat" w:hAnsi="GHEA Grapalat"/>
          <w:b w:val="0"/>
          <w:color w:val="auto"/>
        </w:rPr>
        <w:softHyphen/>
      </w:r>
      <w:r w:rsidRPr="00110738">
        <w:rPr>
          <w:rFonts w:ascii="GHEA Grapalat" w:hAnsi="GHEA Grapalat"/>
          <w:b w:val="0"/>
          <w:color w:val="auto"/>
        </w:rPr>
        <w:t>քում փոփոխություն կատա</w:t>
      </w:r>
      <w:r w:rsidRPr="00110738">
        <w:rPr>
          <w:rFonts w:ascii="GHEA Grapalat" w:hAnsi="GHEA Grapalat"/>
          <w:b w:val="0"/>
          <w:color w:val="auto"/>
        </w:rPr>
        <w:softHyphen/>
        <w:t>րելու մասին» և «Հարկերի մասին» Հայաստանի Հան</w:t>
      </w:r>
      <w:r w:rsidR="00073BA1">
        <w:rPr>
          <w:rFonts w:ascii="GHEA Grapalat" w:hAnsi="GHEA Grapalat"/>
          <w:b w:val="0"/>
          <w:color w:val="auto"/>
        </w:rPr>
        <w:softHyphen/>
      </w:r>
      <w:r w:rsidRPr="00110738">
        <w:rPr>
          <w:rFonts w:ascii="GHEA Grapalat" w:hAnsi="GHEA Grapalat"/>
          <w:b w:val="0"/>
          <w:color w:val="auto"/>
        </w:rPr>
        <w:t>րա</w:t>
      </w:r>
      <w:r w:rsidR="00073BA1">
        <w:rPr>
          <w:rFonts w:ascii="GHEA Grapalat" w:hAnsi="GHEA Grapalat"/>
          <w:b w:val="0"/>
          <w:color w:val="auto"/>
        </w:rPr>
        <w:softHyphen/>
      </w:r>
      <w:r w:rsidRPr="00110738">
        <w:rPr>
          <w:rFonts w:ascii="GHEA Grapalat" w:hAnsi="GHEA Grapalat"/>
          <w:b w:val="0"/>
          <w:color w:val="auto"/>
        </w:rPr>
        <w:t>պետու</w:t>
      </w:r>
      <w:r w:rsidR="00073BA1">
        <w:rPr>
          <w:rFonts w:ascii="GHEA Grapalat" w:hAnsi="GHEA Grapalat"/>
          <w:b w:val="0"/>
          <w:color w:val="auto"/>
        </w:rPr>
        <w:softHyphen/>
      </w:r>
      <w:r w:rsidRPr="00110738">
        <w:rPr>
          <w:rFonts w:ascii="GHEA Grapalat" w:hAnsi="GHEA Grapalat"/>
          <w:b w:val="0"/>
          <w:color w:val="auto"/>
        </w:rPr>
        <w:t>թյան օրենքում փոփո</w:t>
      </w:r>
      <w:r w:rsidRPr="00110738">
        <w:rPr>
          <w:rFonts w:ascii="GHEA Grapalat" w:hAnsi="GHEA Grapalat"/>
          <w:b w:val="0"/>
          <w:color w:val="auto"/>
        </w:rPr>
        <w:softHyphen/>
        <w:t>խու</w:t>
      </w:r>
      <w:r w:rsidRPr="00110738">
        <w:rPr>
          <w:rFonts w:ascii="GHEA Grapalat" w:hAnsi="GHEA Grapalat"/>
          <w:b w:val="0"/>
          <w:color w:val="auto"/>
        </w:rPr>
        <w:softHyphen/>
        <w:t>թյուն կատարելու մասին»</w:t>
      </w:r>
      <w:r w:rsidRPr="00110738">
        <w:rPr>
          <w:rFonts w:ascii="GHEA Grapalat" w:hAnsi="GHEA Grapalat"/>
          <w:b w:val="0"/>
          <w:bCs w:val="0"/>
          <w:iCs/>
          <w:color w:val="auto"/>
          <w:lang w:val="af-Z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af-ZA"/>
        </w:rPr>
        <w:t>Հա</w:t>
      </w:r>
      <w:r w:rsidRPr="00110738">
        <w:rPr>
          <w:rFonts w:ascii="GHEA Grapalat" w:hAnsi="GHEA Grapalat" w:cs="Sylfaen"/>
          <w:b w:val="0"/>
          <w:color w:val="auto"/>
          <w:lang w:val="af-ZA"/>
        </w:rPr>
        <w:softHyphen/>
        <w:t>յաստանի Հանրապե</w:t>
      </w:r>
      <w:r w:rsidRPr="00110738">
        <w:rPr>
          <w:rFonts w:ascii="GHEA Grapalat" w:hAnsi="GHEA Grapalat" w:cs="Sylfaen"/>
          <w:b w:val="0"/>
          <w:color w:val="auto"/>
          <w:lang w:val="af-ZA"/>
        </w:rPr>
        <w:softHyphen/>
        <w:t>տու</w:t>
      </w:r>
      <w:r w:rsidRPr="00110738">
        <w:rPr>
          <w:rFonts w:ascii="GHEA Grapalat" w:hAnsi="GHEA Grapalat" w:cs="Sylfaen"/>
          <w:b w:val="0"/>
          <w:color w:val="auto"/>
          <w:lang w:val="af-ZA"/>
        </w:rPr>
        <w:softHyphen/>
        <w:t>թյան օրենք</w:t>
      </w:r>
      <w:r w:rsidR="00073BA1">
        <w:rPr>
          <w:rFonts w:ascii="GHEA Grapalat" w:hAnsi="GHEA Grapalat" w:cs="Sylfaen"/>
          <w:b w:val="0"/>
          <w:color w:val="auto"/>
          <w:lang w:val="af-ZA"/>
        </w:rPr>
        <w:softHyphen/>
      </w:r>
      <w:r w:rsidRPr="00110738">
        <w:rPr>
          <w:rFonts w:ascii="GHEA Grapalat" w:hAnsi="GHEA Grapalat" w:cs="Sylfaen"/>
          <w:b w:val="0"/>
          <w:color w:val="auto"/>
          <w:lang w:val="af-ZA"/>
        </w:rPr>
        <w:t xml:space="preserve">ների </w:t>
      </w:r>
      <w:r w:rsidRPr="00110738">
        <w:rPr>
          <w:rFonts w:ascii="GHEA Grapalat" w:hAnsi="GHEA Grapalat" w:cs="Sylfaen"/>
          <w:b w:val="0"/>
          <w:color w:val="auto"/>
        </w:rPr>
        <w:t>նա</w:t>
      </w:r>
      <w:r w:rsidRPr="00110738">
        <w:rPr>
          <w:rFonts w:ascii="GHEA Grapalat" w:hAnsi="GHEA Grapalat" w:cs="Sylfaen"/>
          <w:b w:val="0"/>
          <w:color w:val="auto"/>
        </w:rPr>
        <w:softHyphen/>
        <w:t>խագծերի</w:t>
      </w:r>
      <w:r w:rsidRPr="00110738">
        <w:rPr>
          <w:rFonts w:ascii="GHEA Grapalat" w:hAnsi="GHEA Grapalat" w:cs="Sylfaen"/>
          <w:b w:val="0"/>
          <w:color w:val="auto"/>
          <w:lang w:val="af-ZA"/>
        </w:rPr>
        <w:t xml:space="preserve"> </w:t>
      </w:r>
      <w:r w:rsidRPr="00110738">
        <w:rPr>
          <w:rFonts w:ascii="GHEA Grapalat" w:hAnsi="GHEA Grapalat"/>
          <w:b w:val="0"/>
          <w:color w:val="auto"/>
          <w:lang w:bidi="ar-SA"/>
        </w:rPr>
        <w:t xml:space="preserve">փաթեթի </w:t>
      </w:r>
      <w:r w:rsidRPr="00110738">
        <w:rPr>
          <w:rFonts w:ascii="GHEA Grapalat" w:hAnsi="GHEA Grapalat" w:cs="Sylfaen"/>
          <w:b w:val="0"/>
          <w:color w:val="auto"/>
        </w:rPr>
        <w:t xml:space="preserve">վերաբերյալ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Հա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յաս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տանի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Հան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րա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պե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տության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կառա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վա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րու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թյան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եզրա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կացության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նա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խագծին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և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այն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սահմանված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կար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գով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ներ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կայացնել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Հայաս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տանի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Հան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րապետության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Ազ</w:t>
      </w:r>
      <w:r w:rsidRPr="00110738">
        <w:rPr>
          <w:rFonts w:ascii="GHEA Grapalat" w:hAnsi="GHEA Grapalat" w:cs="Sylfaen"/>
          <w:b w:val="0"/>
          <w:color w:val="auto"/>
          <w:lang w:val="fr-CA"/>
        </w:rPr>
        <w:softHyphen/>
        <w:t>գային</w:t>
      </w:r>
      <w:r w:rsidRPr="00110738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10738">
        <w:rPr>
          <w:rFonts w:ascii="GHEA Grapalat" w:hAnsi="GHEA Grapalat" w:cs="Sylfaen"/>
          <w:b w:val="0"/>
          <w:color w:val="auto"/>
          <w:lang w:val="fr-CA"/>
        </w:rPr>
        <w:t>ժողով</w:t>
      </w:r>
      <w:r w:rsidRPr="00110738">
        <w:rPr>
          <w:rFonts w:ascii="GHEA Grapalat" w:hAnsi="GHEA Grapalat"/>
          <w:b w:val="0"/>
          <w:color w:val="auto"/>
          <w:lang w:val="fr-CA"/>
        </w:rPr>
        <w:t>:</w:t>
      </w:r>
    </w:p>
    <w:p w:rsidR="00110738" w:rsidRPr="000127F3" w:rsidRDefault="00110738" w:rsidP="00110738">
      <w:pPr>
        <w:rPr>
          <w:rFonts w:ascii="GHEA Grapalat" w:hAnsi="GHEA Grapalat"/>
          <w:lang w:val="fr-CA"/>
        </w:rPr>
      </w:pPr>
    </w:p>
    <w:p w:rsidR="00110738" w:rsidRPr="000127F3" w:rsidRDefault="00110738" w:rsidP="00110738">
      <w:pPr>
        <w:spacing w:after="0" w:line="360" w:lineRule="auto"/>
        <w:rPr>
          <w:rFonts w:ascii="GHEA Grapalat" w:hAnsi="GHEA Grapalat"/>
          <w:lang w:val="fr-CA"/>
        </w:rPr>
      </w:pPr>
    </w:p>
    <w:p w:rsidR="00110738" w:rsidRDefault="00110738" w:rsidP="00110738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  <w:r>
        <w:rPr>
          <w:rFonts w:ascii="GHEA Grapalat" w:hAnsi="GHEA Grapalat" w:cs="Sylfaen"/>
          <w:lang w:val="fr-CA"/>
        </w:rPr>
        <w:t>Վ. Գաբրիելյան</w:t>
      </w:r>
    </w:p>
    <w:p w:rsidR="00110738" w:rsidRPr="000127F3" w:rsidRDefault="00110738" w:rsidP="0011073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110738" w:rsidRPr="000127F3" w:rsidRDefault="00110738" w:rsidP="0011073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110738" w:rsidRPr="000127F3" w:rsidRDefault="00110738" w:rsidP="0011073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110738" w:rsidRDefault="00110738" w:rsidP="0011073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073BA1" w:rsidRPr="000127F3" w:rsidRDefault="00073BA1" w:rsidP="0011073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110738" w:rsidRPr="000127F3" w:rsidRDefault="00110738" w:rsidP="00110738">
      <w:pPr>
        <w:spacing w:after="0" w:line="360" w:lineRule="auto"/>
        <w:rPr>
          <w:rFonts w:ascii="GHEA Grapalat" w:hAnsi="GHEA Grapalat" w:cs="Sylfaen"/>
          <w:lang w:val="fr-CA"/>
        </w:rPr>
      </w:pPr>
    </w:p>
    <w:p w:rsidR="00110738" w:rsidRPr="000127F3" w:rsidRDefault="00110738" w:rsidP="00110738">
      <w:pPr>
        <w:spacing w:after="0" w:line="360" w:lineRule="auto"/>
        <w:rPr>
          <w:rFonts w:ascii="GHEA Grapalat" w:hAnsi="GHEA Grapalat"/>
          <w:lang w:val="fr-CA"/>
        </w:rPr>
      </w:pPr>
      <w:r w:rsidRPr="000127F3">
        <w:rPr>
          <w:rFonts w:ascii="GHEA Grapalat" w:hAnsi="GHEA Grapalat" w:cs="Sylfaen"/>
          <w:lang w:val="fr-CA"/>
        </w:rPr>
        <w:t>Ամալյա</w:t>
      </w:r>
      <w:r w:rsidRPr="000127F3">
        <w:rPr>
          <w:rFonts w:ascii="GHEA Grapalat" w:hAnsi="GHEA Grapalat"/>
          <w:lang w:val="fr-CA"/>
        </w:rPr>
        <w:t xml:space="preserve"> </w:t>
      </w:r>
      <w:r w:rsidRPr="000127F3">
        <w:rPr>
          <w:rFonts w:ascii="GHEA Grapalat" w:hAnsi="GHEA Grapalat" w:cs="Sylfaen"/>
          <w:lang w:val="fr-CA"/>
        </w:rPr>
        <w:t>Ենգոյան</w:t>
      </w:r>
      <w:r w:rsidRPr="000127F3">
        <w:rPr>
          <w:rFonts w:ascii="GHEA Grapalat" w:hAnsi="GHEA Grapalat"/>
          <w:lang w:val="fr-CA"/>
        </w:rPr>
        <w:t xml:space="preserve"> ______________</w:t>
      </w:r>
      <w:proofErr w:type="gramStart"/>
      <w:r w:rsidRPr="000127F3">
        <w:rPr>
          <w:rFonts w:ascii="GHEA Grapalat" w:hAnsi="GHEA Grapalat"/>
          <w:lang w:val="fr-CA"/>
        </w:rPr>
        <w:t xml:space="preserve">_ </w:t>
      </w:r>
      <w:r w:rsidRPr="000127F3">
        <w:rPr>
          <w:rFonts w:ascii="GHEA Grapalat" w:hAnsi="GHEA Grapalat" w:cs="Sylfaen"/>
          <w:lang w:val="fr-CA"/>
        </w:rPr>
        <w:t>,</w:t>
      </w:r>
      <w:proofErr w:type="gramEnd"/>
      <w:r w:rsidRPr="000127F3">
        <w:rPr>
          <w:rFonts w:ascii="GHEA Grapalat" w:hAnsi="GHEA Grapalat" w:cs="Sylfaen"/>
          <w:lang w:val="fr-CA"/>
        </w:rPr>
        <w:t xml:space="preserve">,      </w:t>
      </w:r>
      <w:r>
        <w:rPr>
          <w:rFonts w:ascii="GHEA Grapalat" w:hAnsi="GHEA Grapalat" w:cs="Sylfaen"/>
          <w:lang w:val="fr-CA"/>
        </w:rPr>
        <w:t xml:space="preserve"> </w:t>
      </w:r>
      <w:r w:rsidRPr="000127F3">
        <w:rPr>
          <w:rFonts w:ascii="GHEA Grapalat" w:hAnsi="GHEA Grapalat" w:cs="Sylfaen"/>
          <w:lang w:val="fr-CA"/>
        </w:rPr>
        <w:t xml:space="preserve">   ,, </w:t>
      </w:r>
      <w:r w:rsidR="00073BA1">
        <w:rPr>
          <w:rFonts w:ascii="GHEA Grapalat" w:hAnsi="GHEA Grapalat" w:cs="Sylfaen"/>
          <w:lang w:val="fr-CA"/>
        </w:rPr>
        <w:t>նոյեմ</w:t>
      </w:r>
      <w:r w:rsidRPr="000127F3">
        <w:rPr>
          <w:rFonts w:ascii="GHEA Grapalat" w:hAnsi="GHEA Grapalat" w:cs="Sylfaen"/>
          <w:lang w:val="fr-CA"/>
        </w:rPr>
        <w:t>բերի</w:t>
      </w:r>
      <w:r w:rsidRPr="000127F3">
        <w:rPr>
          <w:rFonts w:ascii="GHEA Grapalat" w:hAnsi="GHEA Grapalat"/>
          <w:lang w:val="fr-CA"/>
        </w:rPr>
        <w:t xml:space="preserve"> 2012 </w:t>
      </w:r>
      <w:r w:rsidRPr="000127F3">
        <w:rPr>
          <w:rFonts w:ascii="GHEA Grapalat" w:hAnsi="GHEA Grapalat" w:cs="Sylfaen"/>
          <w:lang w:val="fr-CA"/>
        </w:rPr>
        <w:t>թ</w:t>
      </w:r>
      <w:r w:rsidRPr="000127F3">
        <w:rPr>
          <w:rFonts w:ascii="GHEA Grapalat" w:hAnsi="GHEA Grapalat"/>
          <w:lang w:val="fr-CA"/>
        </w:rPr>
        <w:t>.</w:t>
      </w:r>
    </w:p>
    <w:p w:rsidR="00110738" w:rsidRPr="000127F3" w:rsidRDefault="00110738" w:rsidP="00110738">
      <w:pPr>
        <w:spacing w:after="0" w:line="360" w:lineRule="auto"/>
        <w:rPr>
          <w:rFonts w:ascii="GHEA Grapalat" w:hAnsi="GHEA Grapalat"/>
          <w:lang w:val="fr-CA"/>
        </w:rPr>
      </w:pPr>
    </w:p>
    <w:p w:rsidR="00110738" w:rsidRPr="000127F3" w:rsidRDefault="00073BA1" w:rsidP="00110738">
      <w:pPr>
        <w:spacing w:after="0" w:line="360" w:lineRule="auto"/>
        <w:rPr>
          <w:rFonts w:ascii="GHEA Grapalat" w:hAnsi="GHEA Grapalat"/>
          <w:lang w:val="fr-CA"/>
        </w:rPr>
      </w:pPr>
      <w:r>
        <w:rPr>
          <w:rFonts w:ascii="GHEA Grapalat" w:hAnsi="GHEA Grapalat"/>
        </w:rPr>
        <w:t xml:space="preserve">Վիգեն </w:t>
      </w:r>
      <w:r w:rsidR="007E546C">
        <w:rPr>
          <w:rFonts w:ascii="GHEA Grapalat" w:hAnsi="GHEA Grapalat"/>
        </w:rPr>
        <w:t>Կտիկյան</w:t>
      </w:r>
      <w:r>
        <w:rPr>
          <w:rFonts w:ascii="GHEA Grapalat" w:hAnsi="GHEA Grapalat"/>
        </w:rPr>
        <w:t xml:space="preserve"> </w:t>
      </w:r>
      <w:r w:rsidR="007E546C">
        <w:rPr>
          <w:rFonts w:ascii="GHEA Grapalat" w:hAnsi="GHEA Grapalat"/>
        </w:rPr>
        <w:t>--</w:t>
      </w:r>
      <w:r>
        <w:rPr>
          <w:rFonts w:ascii="GHEA Grapalat" w:hAnsi="GHEA Grapalat"/>
        </w:rPr>
        <w:t>_____</w:t>
      </w:r>
      <w:r w:rsidR="00110738" w:rsidRPr="000127F3">
        <w:rPr>
          <w:rFonts w:ascii="GHEA Grapalat" w:hAnsi="GHEA Grapalat"/>
          <w:lang w:val="fr-CA"/>
        </w:rPr>
        <w:t>________</w:t>
      </w:r>
      <w:proofErr w:type="gramStart"/>
      <w:r w:rsidR="00110738" w:rsidRPr="000127F3">
        <w:rPr>
          <w:rFonts w:ascii="GHEA Grapalat" w:hAnsi="GHEA Grapalat"/>
          <w:lang w:val="fr-CA"/>
        </w:rPr>
        <w:t xml:space="preserve">_ </w:t>
      </w:r>
      <w:r w:rsidR="00110738" w:rsidRPr="000127F3">
        <w:rPr>
          <w:rFonts w:ascii="GHEA Grapalat" w:hAnsi="GHEA Grapalat" w:cs="Sylfaen"/>
          <w:lang w:val="fr-CA"/>
        </w:rPr>
        <w:t>,</w:t>
      </w:r>
      <w:proofErr w:type="gramEnd"/>
      <w:r w:rsidR="00110738" w:rsidRPr="000127F3">
        <w:rPr>
          <w:rFonts w:ascii="GHEA Grapalat" w:hAnsi="GHEA Grapalat" w:cs="Sylfaen"/>
          <w:lang w:val="fr-CA"/>
        </w:rPr>
        <w:t xml:space="preserve">,         ,, </w:t>
      </w:r>
      <w:r>
        <w:rPr>
          <w:rFonts w:ascii="GHEA Grapalat" w:hAnsi="GHEA Grapalat" w:cs="Sylfaen"/>
          <w:lang w:val="fr-CA"/>
        </w:rPr>
        <w:t>նոյեմ</w:t>
      </w:r>
      <w:r w:rsidRPr="000127F3">
        <w:rPr>
          <w:rFonts w:ascii="GHEA Grapalat" w:hAnsi="GHEA Grapalat" w:cs="Sylfaen"/>
          <w:lang w:val="fr-CA"/>
        </w:rPr>
        <w:t>բերի</w:t>
      </w:r>
      <w:r w:rsidRPr="000127F3">
        <w:rPr>
          <w:rFonts w:ascii="GHEA Grapalat" w:hAnsi="GHEA Grapalat"/>
          <w:lang w:val="fr-CA"/>
        </w:rPr>
        <w:t xml:space="preserve"> 2012 </w:t>
      </w:r>
      <w:r w:rsidRPr="000127F3">
        <w:rPr>
          <w:rFonts w:ascii="GHEA Grapalat" w:hAnsi="GHEA Grapalat" w:cs="Sylfaen"/>
          <w:lang w:val="fr-CA"/>
        </w:rPr>
        <w:t>թ</w:t>
      </w:r>
      <w:r w:rsidRPr="000127F3">
        <w:rPr>
          <w:rFonts w:ascii="GHEA Grapalat" w:hAnsi="GHEA Grapalat"/>
          <w:lang w:val="fr-CA"/>
        </w:rPr>
        <w:t>.</w:t>
      </w:r>
    </w:p>
    <w:p w:rsidR="00110738" w:rsidRPr="000127F3" w:rsidRDefault="00110738" w:rsidP="00110738">
      <w:pPr>
        <w:spacing w:after="0" w:line="360" w:lineRule="auto"/>
        <w:rPr>
          <w:rFonts w:ascii="GHEA Grapalat" w:hAnsi="GHEA Grapalat"/>
          <w:lang w:val="fr-CA"/>
        </w:rPr>
      </w:pPr>
    </w:p>
    <w:p w:rsidR="00110738" w:rsidRPr="000127F3" w:rsidRDefault="00110738" w:rsidP="00110738">
      <w:pPr>
        <w:spacing w:after="0" w:line="360" w:lineRule="auto"/>
        <w:rPr>
          <w:rFonts w:ascii="GHEA Grapalat" w:hAnsi="GHEA Grapalat"/>
          <w:lang w:val="fr-CA"/>
        </w:rPr>
      </w:pPr>
      <w:r w:rsidRPr="000127F3">
        <w:rPr>
          <w:rFonts w:ascii="GHEA Grapalat" w:hAnsi="GHEA Grapalat" w:cs="Sylfaen"/>
          <w:lang w:val="fr-CA"/>
        </w:rPr>
        <w:t>Արթուր</w:t>
      </w:r>
      <w:r w:rsidRPr="000127F3">
        <w:rPr>
          <w:rFonts w:ascii="GHEA Grapalat" w:hAnsi="GHEA Grapalat"/>
          <w:lang w:val="fr-CA"/>
        </w:rPr>
        <w:t xml:space="preserve"> </w:t>
      </w:r>
      <w:r w:rsidRPr="000127F3">
        <w:rPr>
          <w:rFonts w:ascii="GHEA Grapalat" w:hAnsi="GHEA Grapalat" w:cs="Sylfaen"/>
          <w:lang w:val="fr-CA"/>
        </w:rPr>
        <w:t>Սարգսյան</w:t>
      </w:r>
      <w:r w:rsidRPr="000127F3">
        <w:rPr>
          <w:rFonts w:ascii="GHEA Grapalat" w:hAnsi="GHEA Grapalat"/>
          <w:lang w:val="fr-CA"/>
        </w:rPr>
        <w:t xml:space="preserve"> _____________</w:t>
      </w:r>
      <w:proofErr w:type="gramStart"/>
      <w:r w:rsidRPr="000127F3">
        <w:rPr>
          <w:rFonts w:ascii="GHEA Grapalat" w:hAnsi="GHEA Grapalat"/>
          <w:lang w:val="fr-CA"/>
        </w:rPr>
        <w:t xml:space="preserve">_ </w:t>
      </w:r>
      <w:r w:rsidRPr="000127F3">
        <w:rPr>
          <w:rFonts w:ascii="GHEA Grapalat" w:hAnsi="GHEA Grapalat" w:cs="Sylfaen"/>
          <w:lang w:val="fr-CA"/>
        </w:rPr>
        <w:t>,</w:t>
      </w:r>
      <w:proofErr w:type="gramEnd"/>
      <w:r w:rsidRPr="000127F3">
        <w:rPr>
          <w:rFonts w:ascii="GHEA Grapalat" w:hAnsi="GHEA Grapalat" w:cs="Sylfaen"/>
          <w:lang w:val="fr-CA"/>
        </w:rPr>
        <w:t xml:space="preserve">,         ,, </w:t>
      </w:r>
      <w:r w:rsidR="00073BA1">
        <w:rPr>
          <w:rFonts w:ascii="GHEA Grapalat" w:hAnsi="GHEA Grapalat" w:cs="Sylfaen"/>
          <w:lang w:val="fr-CA"/>
        </w:rPr>
        <w:t>նոյեմ</w:t>
      </w:r>
      <w:r w:rsidR="00073BA1" w:rsidRPr="000127F3">
        <w:rPr>
          <w:rFonts w:ascii="GHEA Grapalat" w:hAnsi="GHEA Grapalat" w:cs="Sylfaen"/>
          <w:lang w:val="fr-CA"/>
        </w:rPr>
        <w:t>բերի</w:t>
      </w:r>
      <w:r w:rsidR="00073BA1" w:rsidRPr="000127F3">
        <w:rPr>
          <w:rFonts w:ascii="GHEA Grapalat" w:hAnsi="GHEA Grapalat"/>
          <w:lang w:val="fr-CA"/>
        </w:rPr>
        <w:t xml:space="preserve"> 2012 </w:t>
      </w:r>
      <w:r w:rsidR="00073BA1" w:rsidRPr="000127F3">
        <w:rPr>
          <w:rFonts w:ascii="GHEA Grapalat" w:hAnsi="GHEA Grapalat" w:cs="Sylfaen"/>
          <w:lang w:val="fr-CA"/>
        </w:rPr>
        <w:t>թ</w:t>
      </w:r>
      <w:r w:rsidR="00073BA1" w:rsidRPr="000127F3">
        <w:rPr>
          <w:rFonts w:ascii="GHEA Grapalat" w:hAnsi="GHEA Grapalat"/>
          <w:lang w:val="fr-CA"/>
        </w:rPr>
        <w:t>.</w:t>
      </w:r>
    </w:p>
    <w:p w:rsidR="00110738" w:rsidRPr="000127F3" w:rsidRDefault="00110738" w:rsidP="00110738">
      <w:pPr>
        <w:spacing w:after="0" w:line="360" w:lineRule="auto"/>
        <w:jc w:val="right"/>
        <w:rPr>
          <w:rFonts w:ascii="GHEA Grapalat" w:hAnsi="GHEA Grapalat"/>
          <w:u w:val="single"/>
          <w:lang w:val="fr-CA"/>
        </w:rPr>
      </w:pPr>
      <w:r w:rsidRPr="000127F3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110738" w:rsidRPr="000127F3" w:rsidRDefault="00110738" w:rsidP="00110738">
      <w:pPr>
        <w:spacing w:after="0" w:line="360" w:lineRule="auto"/>
        <w:rPr>
          <w:rFonts w:ascii="GHEA Grapalat" w:hAnsi="GHEA Grapalat"/>
        </w:rPr>
      </w:pPr>
    </w:p>
    <w:p w:rsidR="00110738" w:rsidRDefault="00110738" w:rsidP="00110738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110738" w:rsidRDefault="00110738" w:rsidP="00110738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110738" w:rsidRDefault="00110738" w:rsidP="00110738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110738" w:rsidRPr="000127F3" w:rsidRDefault="00110738" w:rsidP="00110738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0127F3">
        <w:rPr>
          <w:rFonts w:ascii="GHEA Grapalat" w:hAnsi="GHEA Grapalat" w:cs="Sylfaen"/>
          <w:lang w:val="fr-CA"/>
        </w:rPr>
        <w:t>ՀԱՅԱՍՏԱՆԻ</w:t>
      </w:r>
      <w:r w:rsidRPr="000127F3">
        <w:rPr>
          <w:rFonts w:ascii="GHEA Grapalat" w:hAnsi="GHEA Grapalat"/>
          <w:lang w:val="fr-CA"/>
        </w:rPr>
        <w:t xml:space="preserve"> </w:t>
      </w:r>
      <w:r w:rsidRPr="000127F3">
        <w:rPr>
          <w:rFonts w:ascii="GHEA Grapalat" w:hAnsi="GHEA Grapalat" w:cs="Sylfaen"/>
          <w:lang w:val="fr-CA"/>
        </w:rPr>
        <w:t>ՀԱՆՐԱՊԵՏՈՒԹՅԱՆ</w:t>
      </w:r>
    </w:p>
    <w:p w:rsidR="00110738" w:rsidRPr="000127F3" w:rsidRDefault="00110738" w:rsidP="00110738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  <w:r w:rsidRPr="000127F3">
        <w:rPr>
          <w:rFonts w:ascii="GHEA Grapalat" w:hAnsi="GHEA Grapalat"/>
          <w:lang w:val="fr-CA"/>
        </w:rPr>
        <w:t xml:space="preserve"> </w:t>
      </w:r>
      <w:r w:rsidRPr="000127F3">
        <w:rPr>
          <w:rFonts w:ascii="GHEA Grapalat" w:hAnsi="GHEA Grapalat" w:cs="Sylfaen"/>
          <w:lang w:val="fr-CA"/>
        </w:rPr>
        <w:t xml:space="preserve">ԱԶԳԱՅԻՆ  </w:t>
      </w:r>
      <w:r w:rsidRPr="000127F3">
        <w:rPr>
          <w:rFonts w:ascii="GHEA Grapalat" w:hAnsi="GHEA Grapalat"/>
          <w:lang w:val="fr-CA"/>
        </w:rPr>
        <w:t xml:space="preserve"> </w:t>
      </w:r>
      <w:r w:rsidRPr="000127F3">
        <w:rPr>
          <w:rFonts w:ascii="GHEA Grapalat" w:hAnsi="GHEA Grapalat" w:cs="Sylfaen"/>
          <w:lang w:val="fr-CA"/>
        </w:rPr>
        <w:t xml:space="preserve">ԺՈՂՈՎԻ </w:t>
      </w:r>
      <w:r w:rsidRPr="000127F3">
        <w:rPr>
          <w:rFonts w:ascii="GHEA Grapalat" w:hAnsi="GHEA Grapalat"/>
          <w:lang w:val="fr-CA"/>
        </w:rPr>
        <w:t xml:space="preserve"> </w:t>
      </w:r>
      <w:r w:rsidRPr="000127F3">
        <w:rPr>
          <w:rFonts w:ascii="GHEA Grapalat" w:hAnsi="GHEA Grapalat" w:cs="Sylfaen"/>
          <w:lang w:val="fr-CA"/>
        </w:rPr>
        <w:t>ՆԱԽԱԳԱՀ</w:t>
      </w:r>
    </w:p>
    <w:p w:rsidR="00110738" w:rsidRPr="000127F3" w:rsidRDefault="00110738" w:rsidP="00110738">
      <w:pPr>
        <w:spacing w:after="0" w:line="360" w:lineRule="auto"/>
        <w:jc w:val="center"/>
        <w:rPr>
          <w:rFonts w:ascii="GHEA Grapalat" w:hAnsi="GHEA Grapalat"/>
          <w:lang w:val="fr-CA"/>
        </w:rPr>
      </w:pPr>
      <w:r w:rsidRPr="000127F3">
        <w:rPr>
          <w:rFonts w:ascii="GHEA Grapalat" w:hAnsi="GHEA Grapalat" w:cs="Sylfaen"/>
          <w:lang w:val="fr-CA"/>
        </w:rPr>
        <w:t xml:space="preserve">                                                                            </w:t>
      </w:r>
      <w:proofErr w:type="gramStart"/>
      <w:r w:rsidRPr="000127F3">
        <w:rPr>
          <w:rFonts w:ascii="GHEA Grapalat" w:hAnsi="GHEA Grapalat" w:cs="Sylfaen"/>
          <w:lang w:val="fr-CA"/>
        </w:rPr>
        <w:t>պարոն</w:t>
      </w:r>
      <w:proofErr w:type="gramEnd"/>
      <w:r w:rsidRPr="000127F3">
        <w:rPr>
          <w:rFonts w:ascii="GHEA Grapalat" w:hAnsi="GHEA Grapalat"/>
          <w:lang w:val="fr-CA"/>
        </w:rPr>
        <w:t xml:space="preserve"> ՀՈՎԻԿ ԱԲՐԱՀԱՄ</w:t>
      </w:r>
      <w:r w:rsidRPr="000127F3">
        <w:rPr>
          <w:rFonts w:ascii="GHEA Grapalat" w:hAnsi="GHEA Grapalat" w:cs="Sylfaen"/>
          <w:lang w:val="fr-CA"/>
        </w:rPr>
        <w:t>ՅԱՆԻՆ</w:t>
      </w:r>
    </w:p>
    <w:p w:rsidR="00110738" w:rsidRPr="000127F3" w:rsidRDefault="00110738" w:rsidP="0011073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110738" w:rsidRPr="000127F3" w:rsidRDefault="00110738" w:rsidP="00110738">
      <w:pPr>
        <w:spacing w:after="0" w:line="360" w:lineRule="auto"/>
        <w:jc w:val="right"/>
        <w:rPr>
          <w:rFonts w:ascii="GHEA Grapalat" w:hAnsi="GHEA Grapalat" w:cs="Sylfaen"/>
          <w:bCs/>
          <w:lang w:val="fr-CA"/>
        </w:rPr>
      </w:pPr>
    </w:p>
    <w:p w:rsidR="00110738" w:rsidRPr="000127F3" w:rsidRDefault="00110738" w:rsidP="00110738">
      <w:pPr>
        <w:spacing w:after="0" w:line="360" w:lineRule="auto"/>
        <w:jc w:val="center"/>
        <w:rPr>
          <w:rFonts w:ascii="GHEA Grapalat" w:hAnsi="GHEA Grapalat" w:cs="Sylfaen"/>
          <w:bCs/>
          <w:lang w:val="fr-CA"/>
        </w:rPr>
      </w:pPr>
      <w:r w:rsidRPr="000127F3">
        <w:rPr>
          <w:rFonts w:ascii="GHEA Grapalat" w:hAnsi="GHEA Grapalat" w:cs="Sylfaen"/>
          <w:bCs/>
          <w:lang w:val="fr-CA"/>
        </w:rPr>
        <w:t>Հարգելի պարոն Աբրահամյան</w:t>
      </w:r>
    </w:p>
    <w:p w:rsidR="00110738" w:rsidRPr="000127F3" w:rsidRDefault="00110738" w:rsidP="00110738">
      <w:pPr>
        <w:spacing w:after="0" w:line="360" w:lineRule="auto"/>
        <w:rPr>
          <w:rFonts w:ascii="GHEA Grapalat" w:hAnsi="GHEA Grapalat" w:cs="Sylfaen"/>
          <w:bCs/>
          <w:lang w:val="fr-CA"/>
        </w:rPr>
      </w:pPr>
    </w:p>
    <w:p w:rsidR="00110738" w:rsidRDefault="00794AE4" w:rsidP="00FD3E71">
      <w:pPr>
        <w:spacing w:after="0" w:line="360" w:lineRule="auto"/>
        <w:ind w:firstLine="720"/>
        <w:rPr>
          <w:rFonts w:ascii="GHEA Grapalat" w:hAnsi="GHEA Grapalat" w:cs="Sylfaen"/>
          <w:bCs/>
          <w:lang w:val="fr-CA"/>
        </w:rPr>
      </w:pPr>
      <w:r>
        <w:rPr>
          <w:rFonts w:ascii="GHEA Grapalat" w:hAnsi="GHEA Grapalat" w:cs="Sylfaen"/>
          <w:bCs/>
          <w:lang w:val="fr-CA"/>
        </w:rPr>
        <w:t xml:space="preserve">Ձեզ ենք ներկայացնում </w:t>
      </w:r>
      <w:r w:rsidR="00110738" w:rsidRPr="00073BA1">
        <w:rPr>
          <w:rFonts w:ascii="GHEA Grapalat" w:hAnsi="GHEA Grapalat" w:cs="Sylfaen"/>
          <w:bCs/>
          <w:lang w:val="fr-CA"/>
        </w:rPr>
        <w:t xml:space="preserve">Հայաստանի Հանրապետության </w:t>
      </w:r>
      <w:r>
        <w:rPr>
          <w:rFonts w:ascii="GHEA Grapalat" w:hAnsi="GHEA Grapalat" w:cs="Sylfaen"/>
          <w:bCs/>
          <w:lang w:val="fr-CA"/>
        </w:rPr>
        <w:t>կառավարության եզրա</w:t>
      </w:r>
      <w:r w:rsidR="00FD3E71">
        <w:rPr>
          <w:rFonts w:ascii="GHEA Grapalat" w:hAnsi="GHEA Grapalat" w:cs="Sylfaen"/>
          <w:bCs/>
          <w:lang w:val="fr-CA"/>
        </w:rPr>
        <w:softHyphen/>
      </w:r>
      <w:r>
        <w:rPr>
          <w:rFonts w:ascii="GHEA Grapalat" w:hAnsi="GHEA Grapalat" w:cs="Sylfaen"/>
          <w:bCs/>
          <w:lang w:val="fr-CA"/>
        </w:rPr>
        <w:t>կա</w:t>
      </w:r>
      <w:r w:rsidR="00FD3E71">
        <w:rPr>
          <w:rFonts w:ascii="GHEA Grapalat" w:hAnsi="GHEA Grapalat" w:cs="Sylfaen"/>
          <w:bCs/>
          <w:lang w:val="fr-CA"/>
        </w:rPr>
        <w:softHyphen/>
      </w:r>
      <w:r>
        <w:rPr>
          <w:rFonts w:ascii="GHEA Grapalat" w:hAnsi="GHEA Grapalat" w:cs="Sylfaen"/>
          <w:bCs/>
          <w:lang w:val="fr-CA"/>
        </w:rPr>
        <w:t>ցու</w:t>
      </w:r>
      <w:r w:rsidR="00FD3E71">
        <w:rPr>
          <w:rFonts w:ascii="GHEA Grapalat" w:hAnsi="GHEA Grapalat" w:cs="Sylfaen"/>
          <w:bCs/>
          <w:lang w:val="fr-CA"/>
        </w:rPr>
        <w:softHyphen/>
      </w:r>
      <w:r>
        <w:rPr>
          <w:rFonts w:ascii="GHEA Grapalat" w:hAnsi="GHEA Grapalat" w:cs="Sylfaen"/>
          <w:bCs/>
          <w:lang w:val="fr-CA"/>
        </w:rPr>
        <w:t>թյունը</w:t>
      </w:r>
      <w:r w:rsidR="00110738" w:rsidRPr="00073BA1">
        <w:rPr>
          <w:rFonts w:ascii="GHEA Grapalat" w:hAnsi="GHEA Grapalat" w:cs="Sylfaen"/>
          <w:bCs/>
          <w:lang w:val="fr-CA"/>
        </w:rPr>
        <w:t xml:space="preserve"> Հա</w:t>
      </w:r>
      <w:r w:rsidR="00110738" w:rsidRPr="00073BA1">
        <w:rPr>
          <w:rFonts w:ascii="GHEA Grapalat" w:hAnsi="GHEA Grapalat" w:cs="Sylfaen"/>
          <w:bCs/>
          <w:lang w:val="fr-CA"/>
        </w:rPr>
        <w:softHyphen/>
      </w:r>
      <w:r w:rsidR="00110738" w:rsidRPr="00073BA1">
        <w:rPr>
          <w:rFonts w:ascii="GHEA Grapalat" w:hAnsi="GHEA Grapalat" w:cs="Sylfaen"/>
          <w:bCs/>
          <w:lang w:val="fr-CA"/>
        </w:rPr>
        <w:softHyphen/>
      </w:r>
      <w:r w:rsidR="00110738" w:rsidRPr="00073BA1">
        <w:rPr>
          <w:rFonts w:ascii="GHEA Grapalat" w:hAnsi="GHEA Grapalat" w:cs="Sylfaen"/>
          <w:bCs/>
          <w:lang w:val="fr-CA"/>
        </w:rPr>
        <w:softHyphen/>
        <w:t>յաստանի Հանրապետու</w:t>
      </w:r>
      <w:r w:rsidR="00110738" w:rsidRPr="00073BA1">
        <w:rPr>
          <w:rFonts w:ascii="GHEA Grapalat" w:hAnsi="GHEA Grapalat" w:cs="Sylfaen"/>
          <w:bCs/>
          <w:lang w:val="fr-CA"/>
        </w:rPr>
        <w:softHyphen/>
        <w:t>թյան Ազ</w:t>
      </w:r>
      <w:r w:rsidR="005A0BC8">
        <w:rPr>
          <w:rFonts w:ascii="GHEA Grapalat" w:hAnsi="GHEA Grapalat" w:cs="Sylfaen"/>
          <w:bCs/>
          <w:lang w:val="fr-CA"/>
        </w:rPr>
        <w:softHyphen/>
      </w:r>
      <w:r w:rsidR="00110738" w:rsidRPr="00073BA1">
        <w:rPr>
          <w:rFonts w:ascii="GHEA Grapalat" w:hAnsi="GHEA Grapalat" w:cs="Sylfaen"/>
          <w:bCs/>
          <w:lang w:val="fr-CA"/>
        </w:rPr>
        <w:t xml:space="preserve">գային ժողովի պատգամավորներ </w:t>
      </w:r>
      <w:r w:rsidR="00110738" w:rsidRPr="00073BA1">
        <w:rPr>
          <w:rFonts w:ascii="GHEA Grapalat" w:hAnsi="GHEA Grapalat"/>
        </w:rPr>
        <w:t>Արմեն Բա</w:t>
      </w:r>
      <w:r w:rsidR="00073BA1">
        <w:rPr>
          <w:rFonts w:ascii="GHEA Grapalat" w:hAnsi="GHEA Grapalat"/>
        </w:rPr>
        <w:softHyphen/>
      </w:r>
      <w:r w:rsidR="00110738" w:rsidRPr="00073BA1">
        <w:rPr>
          <w:rFonts w:ascii="GHEA Grapalat" w:hAnsi="GHEA Grapalat"/>
        </w:rPr>
        <w:t>բա</w:t>
      </w:r>
      <w:r w:rsidR="00073BA1">
        <w:rPr>
          <w:rFonts w:ascii="GHEA Grapalat" w:hAnsi="GHEA Grapalat"/>
        </w:rPr>
        <w:softHyphen/>
      </w:r>
      <w:r w:rsidR="00110738" w:rsidRPr="00073BA1">
        <w:rPr>
          <w:rFonts w:ascii="GHEA Grapalat" w:hAnsi="GHEA Grapalat"/>
        </w:rPr>
        <w:t>յանի, Արծվիկ Մինասյանի, Աղվան Վար</w:t>
      </w:r>
      <w:r w:rsidR="005A0BC8">
        <w:rPr>
          <w:rFonts w:ascii="GHEA Grapalat" w:hAnsi="GHEA Grapalat"/>
        </w:rPr>
        <w:softHyphen/>
      </w:r>
      <w:r w:rsidR="00110738" w:rsidRPr="00073BA1">
        <w:rPr>
          <w:rFonts w:ascii="GHEA Grapalat" w:hAnsi="GHEA Grapalat"/>
        </w:rPr>
        <w:t>դան</w:t>
      </w:r>
      <w:r w:rsidR="005A0BC8">
        <w:rPr>
          <w:rFonts w:ascii="GHEA Grapalat" w:hAnsi="GHEA Grapalat"/>
        </w:rPr>
        <w:softHyphen/>
      </w:r>
      <w:r w:rsidR="00110738" w:rsidRPr="00073BA1">
        <w:rPr>
          <w:rFonts w:ascii="GHEA Grapalat" w:hAnsi="GHEA Grapalat"/>
        </w:rPr>
        <w:t>յանի և Արմեն Ռուս</w:t>
      </w:r>
      <w:r w:rsidR="00110738" w:rsidRPr="00073BA1">
        <w:rPr>
          <w:rFonts w:ascii="GHEA Grapalat" w:hAnsi="GHEA Grapalat"/>
        </w:rPr>
        <w:softHyphen/>
        <w:t>տամյանի</w:t>
      </w:r>
      <w:r w:rsidR="00110738" w:rsidRPr="00073BA1">
        <w:rPr>
          <w:rFonts w:ascii="GHEA Grapalat" w:hAnsi="GHEA Grapalat" w:cs="Sylfaen"/>
          <w:bCs/>
          <w:lang w:val="fr-CA"/>
        </w:rPr>
        <w:t>՝ օրենսդրա</w:t>
      </w:r>
      <w:r w:rsidR="00110738" w:rsidRPr="00073BA1">
        <w:rPr>
          <w:rFonts w:ascii="GHEA Grapalat" w:hAnsi="GHEA Grapalat" w:cs="Sylfaen"/>
          <w:bCs/>
          <w:lang w:val="fr-CA"/>
        </w:rPr>
        <w:softHyphen/>
        <w:t>կան նա</w:t>
      </w:r>
      <w:r w:rsidR="00073BA1">
        <w:rPr>
          <w:rFonts w:ascii="GHEA Grapalat" w:hAnsi="GHEA Grapalat" w:cs="Sylfaen"/>
          <w:bCs/>
          <w:lang w:val="fr-CA"/>
        </w:rPr>
        <w:softHyphen/>
      </w:r>
      <w:r w:rsidR="00110738" w:rsidRPr="00073BA1">
        <w:rPr>
          <w:rFonts w:ascii="GHEA Grapalat" w:hAnsi="GHEA Grapalat" w:cs="Sylfaen"/>
          <w:bCs/>
          <w:lang w:val="fr-CA"/>
        </w:rPr>
        <w:t>խա</w:t>
      </w:r>
      <w:r w:rsidR="00110738" w:rsidRPr="00073BA1">
        <w:rPr>
          <w:rFonts w:ascii="GHEA Grapalat" w:hAnsi="GHEA Grapalat" w:cs="Sylfaen"/>
          <w:bCs/>
          <w:lang w:val="fr-CA"/>
        </w:rPr>
        <w:softHyphen/>
        <w:t>ձեռ</w:t>
      </w:r>
      <w:r w:rsidR="00110738" w:rsidRPr="00073BA1">
        <w:rPr>
          <w:rFonts w:ascii="GHEA Grapalat" w:hAnsi="GHEA Grapalat" w:cs="Sylfaen"/>
          <w:bCs/>
          <w:lang w:val="fr-CA"/>
        </w:rPr>
        <w:softHyphen/>
        <w:t>նու</w:t>
      </w:r>
      <w:r w:rsidR="00110738" w:rsidRPr="00073BA1">
        <w:rPr>
          <w:rFonts w:ascii="GHEA Grapalat" w:hAnsi="GHEA Grapalat" w:cs="Sylfaen"/>
          <w:bCs/>
          <w:lang w:val="fr-CA"/>
        </w:rPr>
        <w:softHyphen/>
        <w:t>թյան կարգով ներ</w:t>
      </w:r>
      <w:r w:rsidR="00110738" w:rsidRPr="00073BA1">
        <w:rPr>
          <w:rFonts w:ascii="GHEA Grapalat" w:hAnsi="GHEA Grapalat" w:cs="Sylfaen"/>
          <w:bCs/>
          <w:lang w:val="fr-CA"/>
        </w:rPr>
        <w:softHyphen/>
        <w:t xml:space="preserve">կայացրած </w:t>
      </w:r>
      <w:r w:rsidR="00073BA1" w:rsidRPr="00073BA1">
        <w:rPr>
          <w:rFonts w:ascii="GHEA Grapalat" w:hAnsi="GHEA Grapalat"/>
        </w:rPr>
        <w:t>«Շահու</w:t>
      </w:r>
      <w:r w:rsidR="00073BA1" w:rsidRPr="00073BA1">
        <w:rPr>
          <w:rFonts w:ascii="GHEA Grapalat" w:hAnsi="GHEA Grapalat"/>
        </w:rPr>
        <w:softHyphen/>
        <w:t>թահարկի մասին» Հայաստանի Հան</w:t>
      </w:r>
      <w:r w:rsidR="00073BA1">
        <w:rPr>
          <w:rFonts w:ascii="GHEA Grapalat" w:hAnsi="GHEA Grapalat"/>
        </w:rPr>
        <w:softHyphen/>
      </w:r>
      <w:r w:rsidR="00073BA1" w:rsidRPr="00073BA1">
        <w:rPr>
          <w:rFonts w:ascii="GHEA Grapalat" w:hAnsi="GHEA Grapalat"/>
        </w:rPr>
        <w:t>րա</w:t>
      </w:r>
      <w:r w:rsidR="00073BA1">
        <w:rPr>
          <w:rFonts w:ascii="GHEA Grapalat" w:hAnsi="GHEA Grapalat"/>
        </w:rPr>
        <w:softHyphen/>
      </w:r>
      <w:r w:rsidR="00073BA1" w:rsidRPr="00073BA1">
        <w:rPr>
          <w:rFonts w:ascii="GHEA Grapalat" w:hAnsi="GHEA Grapalat"/>
        </w:rPr>
        <w:t>պե</w:t>
      </w:r>
      <w:r w:rsidR="00073BA1">
        <w:rPr>
          <w:rFonts w:ascii="GHEA Grapalat" w:hAnsi="GHEA Grapalat"/>
        </w:rPr>
        <w:softHyphen/>
      </w:r>
      <w:r w:rsidR="00073BA1" w:rsidRPr="00073BA1">
        <w:rPr>
          <w:rFonts w:ascii="GHEA Grapalat" w:hAnsi="GHEA Grapalat"/>
        </w:rPr>
        <w:t>տու</w:t>
      </w:r>
      <w:r w:rsidR="00073BA1">
        <w:rPr>
          <w:rFonts w:ascii="GHEA Grapalat" w:hAnsi="GHEA Grapalat"/>
        </w:rPr>
        <w:softHyphen/>
      </w:r>
      <w:r w:rsidR="00073BA1" w:rsidRPr="00073BA1">
        <w:rPr>
          <w:rFonts w:ascii="GHEA Grapalat" w:hAnsi="GHEA Grapalat"/>
        </w:rPr>
        <w:t>թյան օրեն</w:t>
      </w:r>
      <w:r w:rsidR="00073BA1" w:rsidRPr="00073BA1">
        <w:rPr>
          <w:rFonts w:ascii="GHEA Grapalat" w:hAnsi="GHEA Grapalat"/>
        </w:rPr>
        <w:softHyphen/>
        <w:t>քում փոփոխություն կատա</w:t>
      </w:r>
      <w:r w:rsidR="00073BA1" w:rsidRPr="00073BA1">
        <w:rPr>
          <w:rFonts w:ascii="GHEA Grapalat" w:hAnsi="GHEA Grapalat"/>
        </w:rPr>
        <w:softHyphen/>
        <w:t>րելու մասին» և «Հարկերի մասին» Հայաստանի Հան</w:t>
      </w:r>
      <w:r w:rsidR="00073BA1">
        <w:rPr>
          <w:rFonts w:ascii="GHEA Grapalat" w:hAnsi="GHEA Grapalat"/>
        </w:rPr>
        <w:softHyphen/>
      </w:r>
      <w:r w:rsidR="00073BA1" w:rsidRPr="00073BA1">
        <w:rPr>
          <w:rFonts w:ascii="GHEA Grapalat" w:hAnsi="GHEA Grapalat"/>
        </w:rPr>
        <w:softHyphen/>
        <w:t>րա</w:t>
      </w:r>
      <w:r w:rsidR="00073BA1" w:rsidRPr="00073BA1">
        <w:rPr>
          <w:rFonts w:ascii="GHEA Grapalat" w:hAnsi="GHEA Grapalat"/>
        </w:rPr>
        <w:softHyphen/>
        <w:t>պետու</w:t>
      </w:r>
      <w:r w:rsidR="00073BA1" w:rsidRPr="00073BA1">
        <w:rPr>
          <w:rFonts w:ascii="GHEA Grapalat" w:hAnsi="GHEA Grapalat"/>
        </w:rPr>
        <w:softHyphen/>
        <w:t>թյան օրենքում փոփո</w:t>
      </w:r>
      <w:r w:rsidR="00073BA1" w:rsidRPr="00073BA1">
        <w:rPr>
          <w:rFonts w:ascii="GHEA Grapalat" w:hAnsi="GHEA Grapalat"/>
        </w:rPr>
        <w:softHyphen/>
        <w:t>խու</w:t>
      </w:r>
      <w:r w:rsidR="00073BA1" w:rsidRPr="00073BA1">
        <w:rPr>
          <w:rFonts w:ascii="GHEA Grapalat" w:hAnsi="GHEA Grapalat"/>
        </w:rPr>
        <w:softHyphen/>
        <w:t>թյուն կատարելու մասին»</w:t>
      </w:r>
      <w:r w:rsidR="00073BA1" w:rsidRPr="00073BA1">
        <w:rPr>
          <w:rFonts w:ascii="GHEA Grapalat" w:hAnsi="GHEA Grapalat"/>
          <w:bCs/>
          <w:iCs/>
          <w:lang w:val="af-ZA"/>
        </w:rPr>
        <w:t xml:space="preserve"> </w:t>
      </w:r>
      <w:r w:rsidR="00073BA1" w:rsidRPr="00073BA1">
        <w:rPr>
          <w:rFonts w:ascii="GHEA Grapalat" w:hAnsi="GHEA Grapalat" w:cs="Sylfaen"/>
          <w:lang w:val="af-ZA"/>
        </w:rPr>
        <w:t>Հա</w:t>
      </w:r>
      <w:r w:rsidR="00073BA1" w:rsidRPr="00073BA1">
        <w:rPr>
          <w:rFonts w:ascii="GHEA Grapalat" w:hAnsi="GHEA Grapalat" w:cs="Sylfaen"/>
          <w:lang w:val="af-ZA"/>
        </w:rPr>
        <w:softHyphen/>
        <w:t>յաստանի Հանրապե</w:t>
      </w:r>
      <w:r w:rsidR="00073BA1" w:rsidRPr="00073BA1">
        <w:rPr>
          <w:rFonts w:ascii="GHEA Grapalat" w:hAnsi="GHEA Grapalat" w:cs="Sylfaen"/>
          <w:lang w:val="af-ZA"/>
        </w:rPr>
        <w:softHyphen/>
        <w:t>տու</w:t>
      </w:r>
      <w:r w:rsidR="00073BA1" w:rsidRPr="00073BA1">
        <w:rPr>
          <w:rFonts w:ascii="GHEA Grapalat" w:hAnsi="GHEA Grapalat" w:cs="Sylfaen"/>
          <w:lang w:val="af-ZA"/>
        </w:rPr>
        <w:softHyphen/>
        <w:t>թյան օրենք</w:t>
      </w:r>
      <w:r w:rsidR="00073BA1" w:rsidRPr="00073BA1">
        <w:rPr>
          <w:rFonts w:ascii="GHEA Grapalat" w:hAnsi="GHEA Grapalat" w:cs="Sylfaen"/>
          <w:lang w:val="af-ZA"/>
        </w:rPr>
        <w:softHyphen/>
        <w:t xml:space="preserve">ների </w:t>
      </w:r>
      <w:r w:rsidR="00073BA1" w:rsidRPr="00073BA1">
        <w:rPr>
          <w:rFonts w:ascii="GHEA Grapalat" w:hAnsi="GHEA Grapalat" w:cs="Sylfaen"/>
        </w:rPr>
        <w:t>նա</w:t>
      </w:r>
      <w:r w:rsidR="00073BA1" w:rsidRPr="00073BA1">
        <w:rPr>
          <w:rFonts w:ascii="GHEA Grapalat" w:hAnsi="GHEA Grapalat" w:cs="Sylfaen"/>
        </w:rPr>
        <w:softHyphen/>
        <w:t>խագծերի</w:t>
      </w:r>
      <w:r w:rsidR="00073BA1" w:rsidRPr="00073BA1">
        <w:rPr>
          <w:rFonts w:ascii="GHEA Grapalat" w:hAnsi="GHEA Grapalat" w:cs="Sylfaen"/>
          <w:lang w:val="af-ZA"/>
        </w:rPr>
        <w:t xml:space="preserve"> </w:t>
      </w:r>
      <w:r w:rsidR="00073BA1" w:rsidRPr="00073BA1">
        <w:rPr>
          <w:rFonts w:ascii="GHEA Grapalat" w:hAnsi="GHEA Grapalat"/>
          <w:lang w:bidi="ar-SA"/>
        </w:rPr>
        <w:t xml:space="preserve">փաթեթի </w:t>
      </w:r>
      <w:r w:rsidR="00110738" w:rsidRPr="00073BA1">
        <w:rPr>
          <w:rFonts w:ascii="GHEA Grapalat" w:eastAsia="Times New Roman" w:hAnsi="GHEA Grapalat"/>
          <w:lang w:bidi="ar-SA"/>
        </w:rPr>
        <w:t>(</w:t>
      </w:r>
      <w:r w:rsidR="00073BA1" w:rsidRPr="00073BA1">
        <w:rPr>
          <w:rFonts w:ascii="GHEA Grapalat" w:eastAsia="Times New Roman" w:hAnsi="GHEA Grapalat" w:cs="Times New Roman"/>
          <w:iCs/>
          <w:lang w:bidi="ar-SA"/>
        </w:rPr>
        <w:t>Պ-145-09.11.2012-ՏՀ-010/0</w:t>
      </w:r>
      <w:r w:rsidR="00073BA1" w:rsidRPr="00073BA1">
        <w:rPr>
          <w:rFonts w:ascii="GHEA Grapalat" w:eastAsia="Times New Roman" w:hAnsi="GHEA Grapalat"/>
          <w:iCs/>
          <w:lang w:bidi="ar-SA"/>
        </w:rPr>
        <w:t xml:space="preserve"> և </w:t>
      </w:r>
      <w:r w:rsidR="00073BA1" w:rsidRPr="00073BA1">
        <w:rPr>
          <w:rFonts w:ascii="GHEA Grapalat" w:eastAsia="Times New Roman" w:hAnsi="GHEA Grapalat" w:cs="Times New Roman"/>
          <w:iCs/>
          <w:lang w:bidi="ar-SA"/>
        </w:rPr>
        <w:t>Պ-145</w:t>
      </w:r>
      <w:r w:rsidR="00073BA1" w:rsidRPr="00073BA1">
        <w:rPr>
          <w:rFonts w:ascii="GHEA Grapalat" w:eastAsia="Times New Roman" w:hAnsi="GHEA Grapalat" w:cs="Times New Roman"/>
          <w:iCs/>
          <w:vertAlign w:val="superscript"/>
          <w:lang w:bidi="ar-SA"/>
        </w:rPr>
        <w:t>1</w:t>
      </w:r>
      <w:r w:rsidR="00073BA1" w:rsidRPr="00073BA1">
        <w:rPr>
          <w:rFonts w:ascii="GHEA Grapalat" w:eastAsia="Times New Roman" w:hAnsi="GHEA Grapalat" w:cs="Times New Roman"/>
          <w:iCs/>
          <w:lang w:bidi="ar-SA"/>
        </w:rPr>
        <w:t>-09.11.2012-ՏՀ-010/0</w:t>
      </w:r>
      <w:r w:rsidR="00110738" w:rsidRPr="00073BA1">
        <w:rPr>
          <w:rFonts w:ascii="GHEA Grapalat" w:eastAsia="Times New Roman" w:hAnsi="GHEA Grapalat"/>
          <w:iCs/>
          <w:lang w:bidi="ar-SA"/>
        </w:rPr>
        <w:t>)</w:t>
      </w:r>
      <w:r w:rsidR="00110738" w:rsidRPr="00073BA1">
        <w:rPr>
          <w:rFonts w:ascii="GHEA Grapalat" w:hAnsi="GHEA Grapalat"/>
          <w:iCs/>
          <w:lang w:bidi="ar-SA"/>
        </w:rPr>
        <w:t xml:space="preserve"> </w:t>
      </w:r>
      <w:r w:rsidR="00110738" w:rsidRPr="00073BA1">
        <w:rPr>
          <w:rFonts w:ascii="GHEA Grapalat" w:hAnsi="GHEA Grapalat" w:cs="Sylfaen"/>
          <w:bCs/>
          <w:lang w:val="fr-CA"/>
        </w:rPr>
        <w:t>վերաբերյալ:</w:t>
      </w:r>
    </w:p>
    <w:p w:rsidR="00794AE4" w:rsidRPr="003D3C6B" w:rsidRDefault="00794AE4" w:rsidP="009C0E43">
      <w:pPr>
        <w:spacing w:after="0" w:line="360" w:lineRule="auto"/>
        <w:ind w:firstLine="709"/>
        <w:rPr>
          <w:rFonts w:ascii="GHEA Grapalat" w:hAnsi="GHEA Grapalat"/>
        </w:rPr>
      </w:pPr>
      <w:r w:rsidRPr="003D3C6B">
        <w:rPr>
          <w:rFonts w:ascii="GHEA Grapalat" w:hAnsi="GHEA Grapalat"/>
        </w:rPr>
        <w:t>Նախագծեր</w:t>
      </w:r>
      <w:r w:rsidR="00FD3E71">
        <w:rPr>
          <w:rFonts w:ascii="GHEA Grapalat" w:hAnsi="GHEA Grapalat"/>
        </w:rPr>
        <w:t>ի փաթեթ</w:t>
      </w:r>
      <w:r w:rsidRPr="003D3C6B">
        <w:rPr>
          <w:rFonts w:ascii="GHEA Grapalat" w:hAnsi="GHEA Grapalat"/>
        </w:rPr>
        <w:t>ով առա</w:t>
      </w:r>
      <w:r w:rsidRPr="003D3C6B">
        <w:rPr>
          <w:rFonts w:ascii="GHEA Grapalat" w:hAnsi="GHEA Grapalat"/>
        </w:rPr>
        <w:softHyphen/>
        <w:t>ջարկվում է 2013 թվականի հունվարի 1-ից վերացնել նվազագույն շահութահարկի համակարգը:</w:t>
      </w:r>
      <w:r w:rsidR="009C0E43">
        <w:rPr>
          <w:rFonts w:ascii="GHEA Grapalat" w:hAnsi="GHEA Grapalat"/>
        </w:rPr>
        <w:t xml:space="preserve"> </w:t>
      </w:r>
      <w:r w:rsidR="00FD3E71">
        <w:rPr>
          <w:rFonts w:ascii="GHEA Grapalat" w:hAnsi="GHEA Grapalat"/>
        </w:rPr>
        <w:t xml:space="preserve">Այդ </w:t>
      </w:r>
      <w:r w:rsidRPr="003D3C6B">
        <w:rPr>
          <w:rFonts w:ascii="GHEA Grapalat" w:hAnsi="GHEA Grapalat"/>
        </w:rPr>
        <w:t>կապակցությամբ հայտնում ենք, որ նվա</w:t>
      </w:r>
      <w:r w:rsidR="009C0E43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t>զա</w:t>
      </w:r>
      <w:r w:rsidR="009C0E43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t>գույն եկամտային հարկի և շահու</w:t>
      </w:r>
      <w:r w:rsidR="00FD3E71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t>թա</w:t>
      </w:r>
      <w:r w:rsidR="00FD3E71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t>հար</w:t>
      </w:r>
      <w:r w:rsidR="00FD3E71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t xml:space="preserve">կի գումարների վերացման </w:t>
      </w:r>
      <w:r w:rsidR="009C0E43">
        <w:rPr>
          <w:rFonts w:ascii="GHEA Grapalat" w:hAnsi="GHEA Grapalat"/>
        </w:rPr>
        <w:t xml:space="preserve">գաղափարն ընդունելի է և այդ </w:t>
      </w:r>
      <w:r w:rsidRPr="003D3C6B">
        <w:rPr>
          <w:rFonts w:ascii="GHEA Grapalat" w:hAnsi="GHEA Grapalat"/>
        </w:rPr>
        <w:t>ուղղությամբ Հայաս</w:t>
      </w:r>
      <w:r w:rsidR="009C0E43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t>տա</w:t>
      </w:r>
      <w:r w:rsidR="009C0E43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t>նի Հանրապետության կառավարու</w:t>
      </w:r>
      <w:r w:rsidR="00FD3E71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t>թյան կողմից արդեն իսկ ձեռնարկ</w:t>
      </w:r>
      <w:r w:rsidR="009C0E43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t>վել են համապատաս</w:t>
      </w:r>
      <w:r w:rsidR="009C0E43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t>խան միջոցառումներ</w:t>
      </w:r>
      <w:r w:rsidR="00FD3E71">
        <w:rPr>
          <w:rFonts w:ascii="GHEA Grapalat" w:hAnsi="GHEA Grapalat"/>
        </w:rPr>
        <w:t xml:space="preserve">: </w:t>
      </w:r>
      <w:r w:rsidRPr="003D3C6B">
        <w:rPr>
          <w:rFonts w:ascii="GHEA Grapalat" w:hAnsi="GHEA Grapalat"/>
        </w:rPr>
        <w:t>Մասնավորապես`</w:t>
      </w:r>
    </w:p>
    <w:p w:rsidR="00794AE4" w:rsidRPr="003D3C6B" w:rsidRDefault="00FD3E71" w:rsidP="00FD3E71">
      <w:pPr>
        <w:spacing w:after="0" w:line="360" w:lineRule="auto"/>
        <w:ind w:firstLine="709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 w:rsidR="00794AE4" w:rsidRPr="003D3C6B">
        <w:rPr>
          <w:rFonts w:ascii="GHEA Grapalat" w:hAnsi="GHEA Grapalat"/>
        </w:rPr>
        <w:t>ս.թ. նոյեմբերի 12-ին Հայաստանի Հանրապետության Ազգային Ժողովի կողմից ընդուն</w:t>
      </w:r>
      <w:r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>ված` «Եկամտային հարկի մասին» Հայաստանի Հանրապետության օրենքում փոփո</w:t>
      </w:r>
      <w:r w:rsidR="00794AE4" w:rsidRPr="003D3C6B">
        <w:rPr>
          <w:rFonts w:ascii="GHEA Grapalat" w:hAnsi="GHEA Grapalat"/>
        </w:rPr>
        <w:softHyphen/>
        <w:t>խու</w:t>
      </w:r>
      <w:r w:rsidR="00794AE4" w:rsidRPr="003D3C6B"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="009C0E43"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 xml:space="preserve">թյուններ և լրացումներ կատարելու մասին» Հայաստանի Հանրապետության օրենքի </w:t>
      </w:r>
      <w:r>
        <w:rPr>
          <w:rFonts w:ascii="GHEA Grapalat" w:hAnsi="GHEA Grapalat"/>
        </w:rPr>
        <w:t xml:space="preserve">    </w:t>
      </w:r>
      <w:r w:rsidR="00794AE4" w:rsidRPr="003D3C6B">
        <w:rPr>
          <w:rFonts w:ascii="GHEA Grapalat" w:hAnsi="GHEA Grapalat"/>
        </w:rPr>
        <w:t>15-րդ հոդվածով ուժը կորցրած է ճանաչվել «Եկամտային հարկի մասին» Հայաստանի Հան</w:t>
      </w:r>
      <w:r w:rsidR="00794AE4" w:rsidRPr="003D3C6B">
        <w:rPr>
          <w:rFonts w:ascii="GHEA Grapalat" w:hAnsi="GHEA Grapalat"/>
        </w:rPr>
        <w:softHyphen/>
        <w:t>րա</w:t>
      </w:r>
      <w:r w:rsidR="00794AE4" w:rsidRPr="003D3C6B"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softHyphen/>
        <w:t>պետության օրենքի 20-րդ հոդվածը, որով կարգավորված են նվա</w:t>
      </w:r>
      <w:r w:rsidR="00794AE4" w:rsidRPr="003D3C6B">
        <w:rPr>
          <w:rFonts w:ascii="GHEA Grapalat" w:hAnsi="GHEA Grapalat"/>
        </w:rPr>
        <w:softHyphen/>
        <w:t>զա</w:t>
      </w:r>
      <w:r w:rsidR="00794AE4" w:rsidRPr="003D3C6B">
        <w:rPr>
          <w:rFonts w:ascii="GHEA Grapalat" w:hAnsi="GHEA Grapalat"/>
        </w:rPr>
        <w:softHyphen/>
        <w:t>գույն եկամտային հարկի հաշվարկման և վճարման հետ կապված հարաբերությունները,</w:t>
      </w:r>
    </w:p>
    <w:p w:rsidR="00794AE4" w:rsidRPr="003D3C6B" w:rsidRDefault="00FD3E71" w:rsidP="00FD3E71">
      <w:pPr>
        <w:spacing w:after="0" w:line="360" w:lineRule="auto"/>
        <w:ind w:firstLine="709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2. </w:t>
      </w:r>
      <w:r w:rsidR="00794AE4" w:rsidRPr="003D3C6B">
        <w:rPr>
          <w:rFonts w:ascii="GHEA Grapalat" w:hAnsi="GHEA Grapalat"/>
        </w:rPr>
        <w:t xml:space="preserve"> շահութահարկի նվազագույն գումարների վերացմանն ուղղված համա</w:t>
      </w:r>
      <w:r w:rsidR="00794AE4" w:rsidRPr="003D3C6B">
        <w:rPr>
          <w:rFonts w:ascii="GHEA Grapalat" w:hAnsi="GHEA Grapalat"/>
        </w:rPr>
        <w:softHyphen/>
        <w:t>պա</w:t>
      </w:r>
      <w:r w:rsidR="00794AE4" w:rsidRPr="003D3C6B">
        <w:rPr>
          <w:rFonts w:ascii="GHEA Grapalat" w:hAnsi="GHEA Grapalat"/>
        </w:rPr>
        <w:softHyphen/>
        <w:t>տաս</w:t>
      </w:r>
      <w:r w:rsidR="00794AE4" w:rsidRPr="003D3C6B">
        <w:rPr>
          <w:rFonts w:ascii="GHEA Grapalat" w:hAnsi="GHEA Grapalat"/>
        </w:rPr>
        <w:softHyphen/>
        <w:t>խան դրույթ</w:t>
      </w:r>
      <w:r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 xml:space="preserve">ները ներառվել են </w:t>
      </w:r>
      <w:r>
        <w:rPr>
          <w:rFonts w:ascii="GHEA Grapalat" w:hAnsi="GHEA Grapalat"/>
        </w:rPr>
        <w:t>Հայաստանի Հանրապետության կառավարության 2012 թվականի նո</w:t>
      </w:r>
      <w:r w:rsidR="009C0E43">
        <w:rPr>
          <w:rFonts w:ascii="GHEA Grapalat" w:hAnsi="GHEA Grapalat"/>
        </w:rPr>
        <w:softHyphen/>
      </w:r>
      <w:r>
        <w:rPr>
          <w:rFonts w:ascii="GHEA Grapalat" w:hAnsi="GHEA Grapalat"/>
        </w:rPr>
        <w:t>յեմբերի 22-</w:t>
      </w:r>
      <w:r w:rsidR="007E546C">
        <w:rPr>
          <w:rFonts w:ascii="GHEA Grapalat" w:hAnsi="GHEA Grapalat"/>
        </w:rPr>
        <w:t>ի</w:t>
      </w:r>
      <w:r>
        <w:rPr>
          <w:rFonts w:ascii="GHEA Grapalat" w:hAnsi="GHEA Grapalat"/>
        </w:rPr>
        <w:t xml:space="preserve"> </w:t>
      </w:r>
      <w:r w:rsidR="007E546C">
        <w:rPr>
          <w:rFonts w:ascii="GHEA Grapalat" w:hAnsi="GHEA Grapalat"/>
        </w:rPr>
        <w:t>նիստում</w:t>
      </w:r>
      <w:r>
        <w:rPr>
          <w:rFonts w:ascii="GHEA Grapalat" w:hAnsi="GHEA Grapalat"/>
        </w:rPr>
        <w:t xml:space="preserve"> </w:t>
      </w:r>
      <w:r w:rsidR="009C0E43">
        <w:rPr>
          <w:rFonts w:ascii="GHEA Grapalat" w:hAnsi="GHEA Grapalat"/>
        </w:rPr>
        <w:t>հավանութ</w:t>
      </w:r>
      <w:r w:rsidR="007E546C">
        <w:rPr>
          <w:rFonts w:ascii="GHEA Grapalat" w:hAnsi="GHEA Grapalat"/>
        </w:rPr>
        <w:t>յան</w:t>
      </w:r>
      <w:r>
        <w:rPr>
          <w:rFonts w:ascii="GHEA Grapalat" w:hAnsi="GHEA Grapalat"/>
        </w:rPr>
        <w:t xml:space="preserve"> ար</w:t>
      </w:r>
      <w:r>
        <w:rPr>
          <w:rFonts w:ascii="GHEA Grapalat" w:hAnsi="GHEA Grapalat"/>
        </w:rPr>
        <w:softHyphen/>
        <w:t xml:space="preserve">ժանացած </w:t>
      </w:r>
      <w:r w:rsidR="00794AE4" w:rsidRPr="003D3C6B">
        <w:rPr>
          <w:rFonts w:ascii="GHEA Grapalat" w:hAnsi="GHEA Grapalat"/>
        </w:rPr>
        <w:t>հարկային հարա</w:t>
      </w:r>
      <w:r w:rsidR="00794AE4" w:rsidRPr="003D3C6B">
        <w:rPr>
          <w:rFonts w:ascii="GHEA Grapalat" w:hAnsi="GHEA Grapalat"/>
        </w:rPr>
        <w:softHyphen/>
        <w:t>բե</w:t>
      </w:r>
      <w:r w:rsidR="00794AE4" w:rsidRPr="003D3C6B">
        <w:rPr>
          <w:rFonts w:ascii="GHEA Grapalat" w:hAnsi="GHEA Grapalat"/>
        </w:rPr>
        <w:softHyphen/>
        <w:t>րու</w:t>
      </w:r>
      <w:r w:rsidR="00794AE4" w:rsidRPr="003D3C6B">
        <w:rPr>
          <w:rFonts w:ascii="GHEA Grapalat" w:hAnsi="GHEA Grapalat"/>
        </w:rPr>
        <w:softHyphen/>
        <w:t>թյուն</w:t>
      </w:r>
      <w:r w:rsidR="00794AE4" w:rsidRPr="003D3C6B">
        <w:rPr>
          <w:rFonts w:ascii="GHEA Grapalat" w:hAnsi="GHEA Grapalat"/>
        </w:rPr>
        <w:softHyphen/>
        <w:t>ներ կար</w:t>
      </w:r>
      <w:r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>գա</w:t>
      </w:r>
      <w:r>
        <w:rPr>
          <w:rFonts w:ascii="GHEA Grapalat" w:hAnsi="GHEA Grapalat"/>
        </w:rPr>
        <w:softHyphen/>
      </w:r>
      <w:r w:rsidR="009C0E43"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 xml:space="preserve">վորող </w:t>
      </w:r>
      <w:r w:rsidR="007E546C">
        <w:rPr>
          <w:rFonts w:ascii="GHEA Grapalat" w:hAnsi="GHEA Grapalat"/>
        </w:rPr>
        <w:t>մի շաք</w:t>
      </w:r>
      <w:r w:rsidR="00794AE4" w:rsidRPr="003D3C6B">
        <w:rPr>
          <w:rFonts w:ascii="GHEA Grapalat" w:hAnsi="GHEA Grapalat"/>
        </w:rPr>
        <w:t xml:space="preserve"> օրենքներում փոփոխություններ և լրացումներ նախատեսող օրեն</w:t>
      </w:r>
      <w:r>
        <w:rPr>
          <w:rFonts w:ascii="GHEA Grapalat" w:hAnsi="GHEA Grapalat"/>
        </w:rPr>
        <w:t>քներ</w:t>
      </w:r>
      <w:r w:rsidR="007E546C">
        <w:rPr>
          <w:rFonts w:ascii="GHEA Grapalat" w:hAnsi="GHEA Grapalat"/>
        </w:rPr>
        <w:t>ի</w:t>
      </w:r>
      <w:r w:rsidR="00794AE4" w:rsidRPr="003D3C6B">
        <w:rPr>
          <w:rFonts w:ascii="GHEA Grapalat" w:hAnsi="GHEA Grapalat"/>
        </w:rPr>
        <w:t xml:space="preserve"> նա</w:t>
      </w:r>
      <w:r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>խա</w:t>
      </w:r>
      <w:r w:rsidR="009C0E43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>գծերի փաթեթում</w:t>
      </w:r>
      <w:r w:rsidR="007E546C">
        <w:rPr>
          <w:rFonts w:ascii="GHEA Grapalat" w:hAnsi="GHEA Grapalat"/>
        </w:rPr>
        <w:t>, ինչը</w:t>
      </w:r>
      <w:r>
        <w:rPr>
          <w:rFonts w:ascii="GHEA Grapalat" w:hAnsi="GHEA Grapalat"/>
        </w:rPr>
        <w:t xml:space="preserve"> առաջիկայում սահմանված կարգով </w:t>
      </w:r>
      <w:r w:rsidR="007E546C">
        <w:rPr>
          <w:rFonts w:ascii="GHEA Grapalat" w:hAnsi="GHEA Grapalat"/>
        </w:rPr>
        <w:t>կներկայացվի Հայաստանի Հան</w:t>
      </w:r>
      <w:r w:rsidR="007E546C">
        <w:rPr>
          <w:rFonts w:ascii="GHEA Grapalat" w:hAnsi="GHEA Grapalat"/>
        </w:rPr>
        <w:softHyphen/>
        <w:t>րա</w:t>
      </w:r>
      <w:r w:rsidR="007E546C">
        <w:rPr>
          <w:rFonts w:ascii="GHEA Grapalat" w:hAnsi="GHEA Grapalat"/>
        </w:rPr>
        <w:softHyphen/>
        <w:t>պետության</w:t>
      </w:r>
      <w:r>
        <w:rPr>
          <w:rFonts w:ascii="GHEA Grapalat" w:hAnsi="GHEA Grapalat"/>
        </w:rPr>
        <w:t xml:space="preserve"> Ազգային ժողով</w:t>
      </w:r>
      <w:r w:rsidR="00794AE4" w:rsidRPr="003D3C6B">
        <w:rPr>
          <w:rFonts w:ascii="GHEA Grapalat" w:hAnsi="GHEA Grapalat"/>
        </w:rPr>
        <w:t>:</w:t>
      </w:r>
      <w:r>
        <w:rPr>
          <w:rFonts w:ascii="GHEA Grapalat" w:hAnsi="GHEA Grapalat"/>
        </w:rPr>
        <w:t xml:space="preserve"> Սա</w:t>
      </w:r>
      <w:r>
        <w:rPr>
          <w:rFonts w:ascii="GHEA Grapalat" w:hAnsi="GHEA Grapalat"/>
        </w:rPr>
        <w:softHyphen/>
        <w:t>կայն</w:t>
      </w:r>
      <w:r w:rsidR="00794AE4" w:rsidRPr="003D3C6B">
        <w:rPr>
          <w:rFonts w:ascii="GHEA Grapalat" w:hAnsi="GHEA Grapalat"/>
        </w:rPr>
        <w:t>, հաշվի առնելով այն հանգա</w:t>
      </w:r>
      <w:r w:rsidR="00794AE4" w:rsidRPr="003D3C6B">
        <w:rPr>
          <w:rFonts w:ascii="GHEA Grapalat" w:hAnsi="GHEA Grapalat"/>
        </w:rPr>
        <w:softHyphen/>
        <w:t>մանքը, որ նվազագույն շահութահարկի համակարգի վե</w:t>
      </w:r>
      <w:r w:rsidR="009C0E43"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>րացումը հանգեցնելու է պետական բյուջեի եկամուտների որո</w:t>
      </w:r>
      <w:r w:rsidR="007E546C"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>շակի կորստի, վերոնշյալ փա</w:t>
      </w:r>
      <w:r w:rsidR="009C0E43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>թեթում ներառված` «Շահու</w:t>
      </w:r>
      <w:r w:rsidR="00794AE4" w:rsidRPr="003D3C6B">
        <w:rPr>
          <w:rFonts w:ascii="GHEA Grapalat" w:hAnsi="GHEA Grapalat"/>
        </w:rPr>
        <w:softHyphen/>
        <w:t>թահարկի մասին» Հայաստանի Հան</w:t>
      </w:r>
      <w:r w:rsidR="00794AE4" w:rsidRPr="003D3C6B">
        <w:rPr>
          <w:rFonts w:ascii="GHEA Grapalat" w:hAnsi="GHEA Grapalat"/>
        </w:rPr>
        <w:softHyphen/>
        <w:t>րապետության օրենքում փո</w:t>
      </w:r>
      <w:r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>փոխություններ և լրացում</w:t>
      </w:r>
      <w:r w:rsidR="00794AE4" w:rsidRPr="003D3C6B">
        <w:rPr>
          <w:rFonts w:ascii="GHEA Grapalat" w:hAnsi="GHEA Grapalat"/>
        </w:rPr>
        <w:softHyphen/>
        <w:t>ներ կատարելու մասին» Հայաս</w:t>
      </w:r>
      <w:r w:rsidR="00794AE4" w:rsidRPr="003D3C6B">
        <w:rPr>
          <w:rFonts w:ascii="GHEA Grapalat" w:hAnsi="GHEA Grapalat"/>
        </w:rPr>
        <w:softHyphen/>
        <w:t>տանի Հանրապետության օրեն</w:t>
      </w:r>
      <w:r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>քի նախագծով նախատեսվել է, որ նվազագույն շահու</w:t>
      </w:r>
      <w:r w:rsidR="007E546C"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>թա</w:t>
      </w:r>
      <w:r w:rsidR="007E546C"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>հար</w:t>
      </w:r>
      <w:r w:rsidR="007E546C"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>կի համակարգի վերաց</w:t>
      </w:r>
      <w:r w:rsidR="00794AE4" w:rsidRPr="003D3C6B">
        <w:rPr>
          <w:rFonts w:ascii="GHEA Grapalat" w:hAnsi="GHEA Grapalat"/>
        </w:rPr>
        <w:softHyphen/>
        <w:t>մանն ուղղված դրույթներն ուժի մեջ են մտնելու 2014 թվականի հուն</w:t>
      </w:r>
      <w:r w:rsidR="007E546C">
        <w:rPr>
          <w:rFonts w:ascii="GHEA Grapalat" w:hAnsi="GHEA Grapalat"/>
        </w:rPr>
        <w:softHyphen/>
      </w:r>
      <w:r w:rsidR="00794AE4" w:rsidRPr="003D3C6B">
        <w:rPr>
          <w:rFonts w:ascii="GHEA Grapalat" w:hAnsi="GHEA Grapalat"/>
        </w:rPr>
        <w:t>վարի 1-ից:</w:t>
      </w:r>
    </w:p>
    <w:p w:rsidR="00794AE4" w:rsidRPr="003D3C6B" w:rsidRDefault="00FD3E71" w:rsidP="00FD3E71">
      <w:pPr>
        <w:spacing w:after="0" w:line="360" w:lineRule="auto"/>
        <w:ind w:firstLine="720"/>
        <w:rPr>
          <w:rFonts w:ascii="GHEA Grapalat" w:hAnsi="GHEA Grapalat"/>
        </w:rPr>
      </w:pPr>
      <w:r w:rsidRPr="005A1A35">
        <w:rPr>
          <w:rFonts w:ascii="GHEA Grapalat" w:eastAsia="Calibri" w:hAnsi="GHEA Grapalat" w:cs="Sylfaen"/>
          <w:spacing w:val="-8"/>
          <w:lang w:val="af-ZA"/>
        </w:rPr>
        <w:t>Ելնելով</w:t>
      </w:r>
      <w:r w:rsidRPr="005A1A35">
        <w:rPr>
          <w:rFonts w:ascii="GHEA Grapalat" w:eastAsia="Calibri" w:hAnsi="GHEA Grapalat" w:cs="Arial Armenian"/>
          <w:spacing w:val="-8"/>
          <w:lang w:val="af-ZA"/>
        </w:rPr>
        <w:t xml:space="preserve"> </w:t>
      </w:r>
      <w:r w:rsidRPr="005A1A35">
        <w:rPr>
          <w:rFonts w:ascii="GHEA Grapalat" w:eastAsia="Calibri" w:hAnsi="GHEA Grapalat" w:cs="Sylfaen"/>
          <w:spacing w:val="-8"/>
          <w:lang w:val="af-ZA"/>
        </w:rPr>
        <w:t>շարադրվածից՝</w:t>
      </w:r>
      <w:r w:rsidRPr="005A1A35">
        <w:rPr>
          <w:rFonts w:ascii="GHEA Grapalat" w:eastAsia="Calibri" w:hAnsi="GHEA Grapalat" w:cs="Sylfaen"/>
          <w:lang w:val="af-ZA"/>
        </w:rPr>
        <w:t xml:space="preserve"> </w:t>
      </w:r>
      <w:r w:rsidR="00794AE4" w:rsidRPr="003D3C6B">
        <w:rPr>
          <w:rFonts w:ascii="GHEA Grapalat" w:hAnsi="GHEA Grapalat"/>
        </w:rPr>
        <w:t xml:space="preserve">Հայաստանի Հանրապետության </w:t>
      </w:r>
      <w:r>
        <w:rPr>
          <w:rFonts w:ascii="GHEA Grapalat" w:hAnsi="GHEA Grapalat"/>
        </w:rPr>
        <w:t>կառավարությունը ժամա</w:t>
      </w:r>
      <w:r>
        <w:rPr>
          <w:rFonts w:ascii="GHEA Grapalat" w:hAnsi="GHEA Grapalat"/>
        </w:rPr>
        <w:softHyphen/>
        <w:t>նա</w:t>
      </w:r>
      <w:r>
        <w:rPr>
          <w:rFonts w:ascii="GHEA Grapalat" w:hAnsi="GHEA Grapalat"/>
        </w:rPr>
        <w:softHyphen/>
        <w:t>կա</w:t>
      </w:r>
      <w:r>
        <w:rPr>
          <w:rFonts w:ascii="GHEA Grapalat" w:hAnsi="GHEA Grapalat"/>
        </w:rPr>
        <w:softHyphen/>
        <w:t xml:space="preserve">վրեպ է </w:t>
      </w:r>
      <w:r w:rsidRPr="003D3C6B">
        <w:rPr>
          <w:rFonts w:ascii="GHEA Grapalat" w:hAnsi="GHEA Grapalat"/>
        </w:rPr>
        <w:t>համա</w:t>
      </w:r>
      <w:r w:rsidRPr="003D3C6B">
        <w:rPr>
          <w:rFonts w:ascii="GHEA Grapalat" w:hAnsi="GHEA Grapalat"/>
        </w:rPr>
        <w:softHyphen/>
        <w:t xml:space="preserve">րում </w:t>
      </w:r>
      <w:r>
        <w:rPr>
          <w:rFonts w:ascii="GHEA Grapalat" w:hAnsi="GHEA Grapalat"/>
        </w:rPr>
        <w:t xml:space="preserve">ներկայացված </w:t>
      </w:r>
      <w:r w:rsidRPr="003D3C6B">
        <w:rPr>
          <w:rFonts w:ascii="GHEA Grapalat" w:hAnsi="GHEA Grapalat"/>
        </w:rPr>
        <w:t xml:space="preserve">օրենքների նախագծերի </w:t>
      </w:r>
      <w:r>
        <w:rPr>
          <w:rFonts w:ascii="GHEA Grapalat" w:hAnsi="GHEA Grapalat"/>
        </w:rPr>
        <w:t>փա</w:t>
      </w:r>
      <w:r>
        <w:rPr>
          <w:rFonts w:ascii="GHEA Grapalat" w:hAnsi="GHEA Grapalat"/>
        </w:rPr>
        <w:softHyphen/>
        <w:t xml:space="preserve">թեթի </w:t>
      </w:r>
      <w:r w:rsidRPr="003D3C6B">
        <w:rPr>
          <w:rFonts w:ascii="GHEA Grapalat" w:hAnsi="GHEA Grapalat"/>
        </w:rPr>
        <w:t>ընդունումը</w:t>
      </w:r>
      <w:r w:rsidR="00794AE4" w:rsidRPr="003D3C6B">
        <w:rPr>
          <w:rFonts w:ascii="GHEA Grapalat" w:hAnsi="GHEA Grapalat"/>
        </w:rPr>
        <w:t>:</w:t>
      </w:r>
    </w:p>
    <w:p w:rsidR="00FD3E71" w:rsidRPr="005A1A35" w:rsidRDefault="00FD3E71" w:rsidP="00FD3E71">
      <w:pPr>
        <w:pStyle w:val="norm"/>
        <w:spacing w:line="360" w:lineRule="auto"/>
        <w:ind w:right="-63"/>
        <w:rPr>
          <w:rFonts w:ascii="GHEA Grapalat" w:hAnsi="GHEA Grapalat"/>
          <w:lang w:val="fr-CA"/>
        </w:rPr>
      </w:pPr>
      <w:r w:rsidRPr="005A1A35">
        <w:rPr>
          <w:rFonts w:ascii="GHEA Grapalat" w:hAnsi="GHEA Grapalat" w:cs="Sylfaen"/>
          <w:spacing w:val="-8"/>
          <w:lang w:val="fr-CA"/>
        </w:rPr>
        <w:t>Միաժամանակ</w:t>
      </w:r>
      <w:r w:rsidRPr="005A1A35">
        <w:rPr>
          <w:rFonts w:ascii="GHEA Grapalat" w:hAnsi="GHEA Grapalat"/>
          <w:spacing w:val="-8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lang w:val="fr-CA"/>
        </w:rPr>
        <w:t>հայտնում</w:t>
      </w:r>
      <w:r w:rsidRPr="005A1A35">
        <w:rPr>
          <w:rFonts w:ascii="GHEA Grapalat" w:hAnsi="GHEA Grapalat"/>
          <w:spacing w:val="-8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lang w:val="fr-CA"/>
        </w:rPr>
        <w:t>ենք</w:t>
      </w:r>
      <w:r w:rsidRPr="005A1A35">
        <w:rPr>
          <w:rFonts w:ascii="GHEA Grapalat" w:hAnsi="GHEA Grapalat"/>
          <w:spacing w:val="-8"/>
          <w:lang w:val="fr-CA"/>
        </w:rPr>
        <w:t xml:space="preserve">, </w:t>
      </w:r>
      <w:r w:rsidRPr="005A1A35">
        <w:rPr>
          <w:rFonts w:ascii="GHEA Grapalat" w:hAnsi="GHEA Grapalat" w:cs="Sylfaen"/>
          <w:spacing w:val="-8"/>
          <w:lang w:val="fr-CA"/>
        </w:rPr>
        <w:t>որ</w:t>
      </w:r>
      <w:r w:rsidRPr="005A1A35">
        <w:rPr>
          <w:rFonts w:ascii="GHEA Grapalat" w:hAnsi="GHEA Grapalat"/>
          <w:spacing w:val="-8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lang w:val="fr-CA"/>
        </w:rPr>
        <w:t>ներկայացված</w:t>
      </w:r>
      <w:r w:rsidRPr="005A1A35">
        <w:rPr>
          <w:rFonts w:ascii="GHEA Grapalat" w:hAnsi="GHEA Grapalat"/>
          <w:spacing w:val="-8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lang w:val="fr-CA"/>
        </w:rPr>
        <w:t>օրենք</w:t>
      </w:r>
      <w:r>
        <w:rPr>
          <w:rFonts w:ascii="GHEA Grapalat" w:hAnsi="GHEA Grapalat" w:cs="Sylfaen"/>
          <w:spacing w:val="-8"/>
          <w:lang w:val="fr-CA"/>
        </w:rPr>
        <w:t>ներ</w:t>
      </w:r>
      <w:r w:rsidRPr="005A1A35">
        <w:rPr>
          <w:rFonts w:ascii="GHEA Grapalat" w:hAnsi="GHEA Grapalat" w:cs="Sylfaen"/>
          <w:spacing w:val="-8"/>
          <w:lang w:val="fr-CA"/>
        </w:rPr>
        <w:t>ի</w:t>
      </w:r>
      <w:r w:rsidRPr="005A1A35">
        <w:rPr>
          <w:rFonts w:ascii="GHEA Grapalat" w:hAnsi="GHEA Grapalat"/>
          <w:spacing w:val="-8"/>
          <w:lang w:val="fr-CA"/>
        </w:rPr>
        <w:t xml:space="preserve"> </w:t>
      </w:r>
      <w:r>
        <w:rPr>
          <w:rFonts w:ascii="GHEA Grapalat" w:hAnsi="GHEA Grapalat" w:cs="Sylfaen"/>
          <w:spacing w:val="-8"/>
          <w:lang w:val="fr-CA"/>
        </w:rPr>
        <w:t>նախագ</w:t>
      </w:r>
      <w:r w:rsidRPr="005A1A35">
        <w:rPr>
          <w:rFonts w:ascii="GHEA Grapalat" w:hAnsi="GHEA Grapalat" w:cs="Sylfaen"/>
          <w:spacing w:val="-8"/>
          <w:lang w:val="fr-CA"/>
        </w:rPr>
        <w:t>ծ</w:t>
      </w:r>
      <w:r>
        <w:rPr>
          <w:rFonts w:ascii="GHEA Grapalat" w:hAnsi="GHEA Grapalat" w:cs="Sylfaen"/>
          <w:spacing w:val="-8"/>
          <w:lang w:val="fr-CA"/>
        </w:rPr>
        <w:t>երի փաթեթ</w:t>
      </w:r>
      <w:r w:rsidRPr="005A1A35">
        <w:rPr>
          <w:rFonts w:ascii="GHEA Grapalat" w:hAnsi="GHEA Grapalat" w:cs="Sylfaen"/>
          <w:spacing w:val="-8"/>
          <w:lang w:val="fr-CA"/>
        </w:rPr>
        <w:t>ը</w:t>
      </w:r>
      <w:r w:rsidRPr="005A1A35">
        <w:rPr>
          <w:rFonts w:ascii="GHEA Grapalat" w:hAnsi="GHEA Grapalat"/>
          <w:lang w:val="fr-CA"/>
        </w:rPr>
        <w:t xml:space="preserve"> </w:t>
      </w:r>
      <w:r w:rsidRPr="005A1A35">
        <w:rPr>
          <w:rFonts w:ascii="GHEA Grapalat" w:hAnsi="GHEA Grapalat" w:cs="Sylfaen"/>
          <w:lang w:val="fr-CA"/>
        </w:rPr>
        <w:t>Հա</w:t>
      </w:r>
      <w:r w:rsidRPr="005A1A35">
        <w:rPr>
          <w:rFonts w:ascii="GHEA Grapalat" w:hAnsi="GHEA Grapalat"/>
          <w:lang w:val="fr-CA"/>
        </w:rPr>
        <w:softHyphen/>
      </w:r>
      <w:r w:rsidRPr="005A1A35">
        <w:rPr>
          <w:rFonts w:ascii="GHEA Grapalat" w:hAnsi="GHEA Grapalat" w:cs="Sylfaen"/>
          <w:lang w:val="fr-CA"/>
        </w:rPr>
        <w:t>յաս</w:t>
      </w:r>
      <w:r w:rsidRPr="005A1A35">
        <w:rPr>
          <w:rFonts w:ascii="GHEA Grapalat" w:hAnsi="GHEA Grapalat"/>
          <w:lang w:val="fr-CA"/>
        </w:rPr>
        <w:softHyphen/>
      </w:r>
      <w:r w:rsidRPr="005A1A35">
        <w:rPr>
          <w:rFonts w:ascii="GHEA Grapalat" w:hAnsi="GHEA Grapalat" w:cs="Sylfaen"/>
          <w:lang w:val="fr-CA"/>
        </w:rPr>
        <w:t>տա</w:t>
      </w:r>
      <w:r w:rsidRPr="005A1A35">
        <w:rPr>
          <w:rFonts w:ascii="GHEA Grapalat" w:hAnsi="GHEA Grapalat" w:cs="Arial Armenian"/>
          <w:lang w:val="fr-CA"/>
        </w:rPr>
        <w:softHyphen/>
      </w:r>
      <w:r w:rsidRPr="005A1A35">
        <w:rPr>
          <w:rFonts w:ascii="GHEA Grapalat" w:hAnsi="GHEA Grapalat"/>
          <w:lang w:val="fr-CA"/>
        </w:rPr>
        <w:softHyphen/>
      </w:r>
      <w:r w:rsidRPr="005A1A35">
        <w:rPr>
          <w:rFonts w:ascii="GHEA Grapalat" w:hAnsi="GHEA Grapalat" w:cs="Sylfaen"/>
          <w:lang w:val="fr-CA"/>
        </w:rPr>
        <w:t>նի</w:t>
      </w:r>
      <w:r w:rsidRPr="005A1A35">
        <w:rPr>
          <w:rFonts w:ascii="GHEA Grapalat" w:hAnsi="GHEA Grapalat"/>
          <w:lang w:val="fr-CA"/>
        </w:rPr>
        <w:t xml:space="preserve"> </w:t>
      </w:r>
      <w:r w:rsidRPr="005A1A35">
        <w:rPr>
          <w:rFonts w:ascii="GHEA Grapalat" w:hAnsi="GHEA Grapalat" w:cs="Sylfaen"/>
          <w:lang w:val="fr-CA"/>
        </w:rPr>
        <w:t>Հան</w:t>
      </w:r>
      <w:r w:rsidRPr="005A1A35">
        <w:rPr>
          <w:rFonts w:ascii="GHEA Grapalat" w:hAnsi="GHEA Grapalat"/>
          <w:lang w:val="fr-CA"/>
        </w:rPr>
        <w:softHyphen/>
      </w:r>
      <w:r w:rsidRPr="005A1A35">
        <w:rPr>
          <w:rFonts w:ascii="GHEA Grapalat" w:hAnsi="GHEA Grapalat"/>
          <w:lang w:val="fr-CA"/>
        </w:rPr>
        <w:softHyphen/>
      </w:r>
      <w:r w:rsidRPr="005A1A35">
        <w:rPr>
          <w:rFonts w:ascii="GHEA Grapalat" w:hAnsi="GHEA Grapalat"/>
          <w:lang w:val="fr-CA"/>
        </w:rPr>
        <w:softHyphen/>
      </w:r>
      <w:r w:rsidRPr="005A1A35">
        <w:rPr>
          <w:rFonts w:ascii="GHEA Grapalat" w:hAnsi="GHEA Grapalat" w:cs="Sylfaen"/>
          <w:lang w:val="fr-CA"/>
        </w:rPr>
        <w:t>րա</w:t>
      </w:r>
      <w:r w:rsidRPr="005A1A35">
        <w:rPr>
          <w:rFonts w:ascii="GHEA Grapalat" w:hAnsi="GHEA Grapalat"/>
          <w:lang w:val="fr-CA"/>
        </w:rPr>
        <w:softHyphen/>
      </w:r>
      <w:r w:rsidRPr="005A1A35">
        <w:rPr>
          <w:rFonts w:ascii="GHEA Grapalat" w:hAnsi="GHEA Grapalat" w:cs="Sylfaen"/>
          <w:lang w:val="fr-CA"/>
        </w:rPr>
        <w:t>պետության</w:t>
      </w:r>
      <w:r w:rsidRPr="005A1A35">
        <w:rPr>
          <w:rFonts w:ascii="GHEA Grapalat" w:hAnsi="GHEA Grapalat"/>
          <w:lang w:val="fr-CA"/>
        </w:rPr>
        <w:t xml:space="preserve"> </w:t>
      </w:r>
      <w:r w:rsidRPr="005A1A35">
        <w:rPr>
          <w:rFonts w:ascii="GHEA Grapalat" w:hAnsi="GHEA Grapalat" w:cs="Sylfaen"/>
          <w:lang w:val="fr-CA"/>
        </w:rPr>
        <w:t>Ազգային</w:t>
      </w:r>
      <w:r w:rsidRPr="005A1A35">
        <w:rPr>
          <w:rFonts w:ascii="GHEA Grapalat" w:hAnsi="GHEA Grapalat"/>
          <w:lang w:val="fr-CA"/>
        </w:rPr>
        <w:t xml:space="preserve"> </w:t>
      </w:r>
      <w:r w:rsidRPr="005A1A35">
        <w:rPr>
          <w:rFonts w:ascii="GHEA Grapalat" w:hAnsi="GHEA Grapalat" w:cs="Sylfaen"/>
          <w:lang w:val="fr-CA"/>
        </w:rPr>
        <w:t>ժողովում</w:t>
      </w:r>
      <w:r w:rsidRPr="005A1A35">
        <w:rPr>
          <w:rFonts w:ascii="GHEA Grapalat" w:hAnsi="GHEA Grapalat"/>
          <w:lang w:val="fr-CA"/>
        </w:rPr>
        <w:t xml:space="preserve"> </w:t>
      </w:r>
      <w:r w:rsidRPr="005A1A35">
        <w:rPr>
          <w:rFonts w:ascii="GHEA Grapalat" w:hAnsi="GHEA Grapalat" w:cs="Sylfaen"/>
          <w:lang w:val="fr-CA"/>
        </w:rPr>
        <w:t>քննարկելիս</w:t>
      </w:r>
      <w:r w:rsidRPr="005A1A35">
        <w:rPr>
          <w:rFonts w:ascii="GHEA Grapalat" w:hAnsi="GHEA Grapalat" w:cs="Arial Armenian"/>
          <w:lang w:val="fr-CA"/>
        </w:rPr>
        <w:t>,</w:t>
      </w:r>
      <w:r w:rsidRPr="005A1A35">
        <w:rPr>
          <w:rFonts w:ascii="GHEA Grapalat" w:hAnsi="GHEA Grapalat"/>
          <w:lang w:val="fr-CA"/>
        </w:rPr>
        <w:t xml:space="preserve"> </w:t>
      </w:r>
      <w:r w:rsidRPr="005A1A35">
        <w:rPr>
          <w:rFonts w:ascii="GHEA Grapalat" w:hAnsi="GHEA Grapalat" w:cs="Sylfaen"/>
          <w:lang w:val="fr-CA"/>
        </w:rPr>
        <w:t>հարակից</w:t>
      </w:r>
      <w:r w:rsidRPr="005A1A35">
        <w:rPr>
          <w:rFonts w:ascii="GHEA Grapalat" w:hAnsi="GHEA Grapalat"/>
          <w:lang w:val="fr-CA"/>
        </w:rPr>
        <w:t xml:space="preserve"> </w:t>
      </w:r>
      <w:r w:rsidRPr="005A1A35">
        <w:rPr>
          <w:rFonts w:ascii="GHEA Grapalat" w:hAnsi="GHEA Grapalat" w:cs="Sylfaen"/>
          <w:lang w:val="fr-CA"/>
        </w:rPr>
        <w:t>զեկուց</w:t>
      </w:r>
      <w:r w:rsidRPr="005A1A35">
        <w:rPr>
          <w:rFonts w:ascii="GHEA Grapalat" w:hAnsi="GHEA Grapalat"/>
          <w:lang w:val="fr-CA"/>
        </w:rPr>
        <w:softHyphen/>
      </w:r>
      <w:r w:rsidRPr="005A1A35">
        <w:rPr>
          <w:rFonts w:ascii="GHEA Grapalat" w:hAnsi="GHEA Grapalat" w:cs="Sylfaen"/>
          <w:lang w:val="fr-CA"/>
        </w:rPr>
        <w:t>մամբ</w:t>
      </w:r>
      <w:r w:rsidRPr="005A1A35">
        <w:rPr>
          <w:rFonts w:ascii="GHEA Grapalat" w:hAnsi="GHEA Grapalat"/>
          <w:lang w:val="fr-CA"/>
        </w:rPr>
        <w:t xml:space="preserve"> </w:t>
      </w:r>
      <w:r w:rsidRPr="005A1A35">
        <w:rPr>
          <w:rFonts w:ascii="GHEA Grapalat" w:hAnsi="GHEA Grapalat" w:cs="Sylfaen"/>
          <w:lang w:val="fr-CA"/>
        </w:rPr>
        <w:t>հան</w:t>
      </w:r>
      <w:r w:rsidRPr="005A1A35">
        <w:rPr>
          <w:rFonts w:ascii="GHEA Grapalat" w:hAnsi="GHEA Grapalat" w:cs="Sylfaen"/>
          <w:lang w:val="fr-CA"/>
        </w:rPr>
        <w:softHyphen/>
      </w:r>
      <w:r w:rsidRPr="005A1A35">
        <w:rPr>
          <w:rFonts w:ascii="GHEA Grapalat" w:hAnsi="GHEA Grapalat" w:cs="Sylfaen"/>
          <w:lang w:val="fr-CA"/>
        </w:rPr>
        <w:softHyphen/>
        <w:t>դես</w:t>
      </w:r>
      <w:r w:rsidRPr="005A1A35">
        <w:rPr>
          <w:rFonts w:ascii="GHEA Grapalat" w:hAnsi="GHEA Grapalat"/>
          <w:lang w:val="fr-CA"/>
        </w:rPr>
        <w:t xml:space="preserve"> </w:t>
      </w:r>
      <w:r w:rsidRPr="005A1A35">
        <w:rPr>
          <w:rFonts w:ascii="GHEA Grapalat" w:hAnsi="GHEA Grapalat" w:cs="Sylfaen"/>
          <w:lang w:val="fr-CA"/>
        </w:rPr>
        <w:t>կգա</w:t>
      </w:r>
      <w:r w:rsidRPr="005A1A35">
        <w:rPr>
          <w:rFonts w:ascii="GHEA Grapalat" w:hAnsi="GHEA Grapalat"/>
          <w:lang w:val="fr-CA"/>
        </w:rPr>
        <w:t xml:space="preserve"> </w:t>
      </w:r>
      <w:r w:rsidRPr="005A1A35">
        <w:rPr>
          <w:rFonts w:ascii="GHEA Grapalat" w:hAnsi="GHEA Grapalat" w:cs="Sylfaen"/>
          <w:lang w:val="fr-CA"/>
        </w:rPr>
        <w:t>Հա</w:t>
      </w:r>
      <w:r w:rsidRPr="005A1A35">
        <w:rPr>
          <w:rFonts w:ascii="GHEA Grapalat" w:hAnsi="GHEA Grapalat"/>
          <w:lang w:val="fr-CA"/>
        </w:rPr>
        <w:softHyphen/>
      </w:r>
      <w:r w:rsidRPr="005A1A35">
        <w:rPr>
          <w:rFonts w:ascii="GHEA Grapalat" w:hAnsi="GHEA Grapalat"/>
          <w:lang w:val="fr-CA"/>
        </w:rPr>
        <w:softHyphen/>
      </w:r>
      <w:r w:rsidRPr="005A1A35">
        <w:rPr>
          <w:rFonts w:ascii="GHEA Grapalat" w:hAnsi="GHEA Grapalat" w:cs="Sylfaen"/>
          <w:lang w:val="fr-CA"/>
        </w:rPr>
        <w:t>յաս</w:t>
      </w:r>
      <w:r w:rsidRPr="005A1A35">
        <w:rPr>
          <w:rFonts w:ascii="GHEA Grapalat" w:hAnsi="GHEA Grapalat"/>
          <w:lang w:val="fr-CA"/>
        </w:rPr>
        <w:softHyphen/>
      </w:r>
      <w:r w:rsidRPr="005A1A35">
        <w:rPr>
          <w:rFonts w:ascii="GHEA Grapalat" w:hAnsi="GHEA Grapalat" w:cs="Sylfaen"/>
          <w:lang w:val="fr-CA"/>
        </w:rPr>
        <w:t>տանի</w:t>
      </w:r>
      <w:r w:rsidRPr="005A1A35">
        <w:rPr>
          <w:rFonts w:ascii="GHEA Grapalat" w:hAnsi="GHEA Grapalat"/>
          <w:lang w:val="fr-CA"/>
        </w:rPr>
        <w:t xml:space="preserve"> </w:t>
      </w:r>
      <w:r w:rsidRPr="005A1A35">
        <w:rPr>
          <w:rFonts w:ascii="GHEA Grapalat" w:hAnsi="GHEA Grapalat" w:cs="Sylfaen"/>
          <w:lang w:val="fr-CA"/>
        </w:rPr>
        <w:t>Հան</w:t>
      </w:r>
      <w:r w:rsidRPr="005A1A35">
        <w:rPr>
          <w:rFonts w:ascii="GHEA Grapalat" w:hAnsi="GHEA Grapalat"/>
          <w:lang w:val="fr-CA"/>
        </w:rPr>
        <w:softHyphen/>
      </w:r>
      <w:r w:rsidRPr="005A1A35">
        <w:rPr>
          <w:rFonts w:ascii="GHEA Grapalat" w:hAnsi="GHEA Grapalat" w:cs="Sylfaen"/>
          <w:lang w:val="fr-CA"/>
        </w:rPr>
        <w:t>րապետության</w:t>
      </w:r>
      <w:r w:rsidRPr="005A1A35">
        <w:rPr>
          <w:rFonts w:ascii="GHEA Grapalat" w:hAnsi="GHEA Grapalat"/>
          <w:lang w:val="fr-CA"/>
        </w:rPr>
        <w:t xml:space="preserve"> </w:t>
      </w:r>
      <w:r w:rsidRPr="005A1A35">
        <w:rPr>
          <w:rFonts w:ascii="GHEA Grapalat" w:hAnsi="GHEA Grapalat" w:cs="Sylfaen"/>
          <w:lang w:val="fr-CA"/>
        </w:rPr>
        <w:t>ֆինանսների նախարար</w:t>
      </w:r>
      <w:r w:rsidRPr="005A1A35">
        <w:rPr>
          <w:rFonts w:ascii="GHEA Grapalat" w:hAnsi="GHEA Grapalat" w:cs="Arial Armenian"/>
          <w:lang w:val="fr-CA"/>
        </w:rPr>
        <w:t xml:space="preserve"> </w:t>
      </w:r>
      <w:r w:rsidRPr="005A1A35">
        <w:rPr>
          <w:rFonts w:ascii="GHEA Grapalat" w:hAnsi="GHEA Grapalat" w:cs="Sylfaen"/>
          <w:lang w:val="fr-CA"/>
        </w:rPr>
        <w:t>Վաչե Գաբրիելյանը</w:t>
      </w:r>
      <w:r w:rsidRPr="005A1A35">
        <w:rPr>
          <w:rFonts w:ascii="GHEA Grapalat" w:hAnsi="GHEA Grapalat"/>
          <w:lang w:val="fr-CA"/>
        </w:rPr>
        <w:t>:</w:t>
      </w:r>
    </w:p>
    <w:p w:rsidR="00073BA1" w:rsidRPr="003D3C6B" w:rsidRDefault="00FD3E71" w:rsidP="00FD3E71">
      <w:pPr>
        <w:spacing w:after="0" w:line="360" w:lineRule="auto"/>
        <w:ind w:firstLine="720"/>
        <w:rPr>
          <w:rFonts w:ascii="GHEA Grapalat" w:hAnsi="GHEA Grapalat"/>
        </w:rPr>
      </w:pPr>
      <w:r>
        <w:rPr>
          <w:rFonts w:ascii="GHEA Grapalat" w:hAnsi="GHEA Grapalat"/>
        </w:rPr>
        <w:t>Ն</w:t>
      </w:r>
      <w:r w:rsidR="00073BA1" w:rsidRPr="003D3C6B">
        <w:rPr>
          <w:rFonts w:ascii="GHEA Grapalat" w:hAnsi="GHEA Grapalat"/>
        </w:rPr>
        <w:t>ախագծերի ընդունմամբ Հայաստանի Հան</w:t>
      </w:r>
      <w:r w:rsidR="00073BA1" w:rsidRPr="003D3C6B">
        <w:rPr>
          <w:rFonts w:ascii="GHEA Grapalat" w:hAnsi="GHEA Grapalat"/>
        </w:rPr>
        <w:softHyphen/>
        <w:t>րապե</w:t>
      </w:r>
      <w:r w:rsidR="00073BA1" w:rsidRPr="003D3C6B">
        <w:rPr>
          <w:rFonts w:ascii="GHEA Grapalat" w:hAnsi="GHEA Grapalat"/>
        </w:rPr>
        <w:softHyphen/>
        <w:t>տու</w:t>
      </w:r>
      <w:r w:rsidR="00073BA1" w:rsidRPr="003D3C6B">
        <w:rPr>
          <w:rFonts w:ascii="GHEA Grapalat" w:hAnsi="GHEA Grapalat"/>
        </w:rPr>
        <w:softHyphen/>
        <w:t>թյան կառա</w:t>
      </w:r>
      <w:r w:rsidR="005A0BC8">
        <w:rPr>
          <w:rFonts w:ascii="GHEA Grapalat" w:hAnsi="GHEA Grapalat"/>
        </w:rPr>
        <w:softHyphen/>
      </w:r>
      <w:r w:rsidR="00073BA1" w:rsidRPr="003D3C6B">
        <w:rPr>
          <w:rFonts w:ascii="GHEA Grapalat" w:hAnsi="GHEA Grapalat"/>
        </w:rPr>
        <w:t>վա</w:t>
      </w:r>
      <w:r w:rsidR="005A0BC8">
        <w:rPr>
          <w:rFonts w:ascii="GHEA Grapalat" w:hAnsi="GHEA Grapalat"/>
        </w:rPr>
        <w:softHyphen/>
      </w:r>
      <w:r w:rsidR="00073BA1" w:rsidRPr="003D3C6B">
        <w:rPr>
          <w:rFonts w:ascii="GHEA Grapalat" w:hAnsi="GHEA Grapalat"/>
        </w:rPr>
        <w:t>րության որոշման կամ այլ իրավական ակտի ընդունման անհրա</w:t>
      </w:r>
      <w:r w:rsidR="00073BA1" w:rsidRPr="003D3C6B">
        <w:rPr>
          <w:rFonts w:ascii="GHEA Grapalat" w:hAnsi="GHEA Grapalat"/>
        </w:rPr>
        <w:softHyphen/>
        <w:t>ժեշ</w:t>
      </w:r>
      <w:r w:rsidR="00073BA1" w:rsidRPr="003D3C6B">
        <w:rPr>
          <w:rFonts w:ascii="GHEA Grapalat" w:hAnsi="GHEA Grapalat"/>
        </w:rPr>
        <w:softHyphen/>
        <w:t>տու</w:t>
      </w:r>
      <w:r w:rsidR="00073BA1" w:rsidRPr="003D3C6B">
        <w:rPr>
          <w:rFonts w:ascii="GHEA Grapalat" w:hAnsi="GHEA Grapalat"/>
        </w:rPr>
        <w:softHyphen/>
        <w:t>թյուն չի առա</w:t>
      </w:r>
      <w:r w:rsidR="00073BA1" w:rsidRPr="003D3C6B">
        <w:rPr>
          <w:rFonts w:ascii="GHEA Grapalat" w:hAnsi="GHEA Grapalat"/>
        </w:rPr>
        <w:softHyphen/>
      </w:r>
      <w:r w:rsidR="00073BA1" w:rsidRPr="003D3C6B">
        <w:rPr>
          <w:rFonts w:ascii="GHEA Grapalat" w:hAnsi="GHEA Grapalat"/>
        </w:rPr>
        <w:softHyphen/>
        <w:t>ջանում:</w:t>
      </w:r>
    </w:p>
    <w:p w:rsidR="00110738" w:rsidRPr="000127F3" w:rsidRDefault="00110738" w:rsidP="00FD3E71">
      <w:pPr>
        <w:pStyle w:val="norm"/>
        <w:spacing w:line="360" w:lineRule="auto"/>
        <w:ind w:right="-2" w:firstLine="720"/>
        <w:rPr>
          <w:rFonts w:ascii="GHEA Grapalat" w:hAnsi="GHEA Grapalat" w:cs="Sylfaen"/>
          <w:bCs/>
          <w:lang w:val="fr-CA" w:eastAsia="en-US"/>
        </w:rPr>
      </w:pPr>
      <w:r w:rsidRPr="000127F3">
        <w:rPr>
          <w:rFonts w:ascii="GHEA Grapalat" w:hAnsi="GHEA Grapalat" w:cs="Sylfaen"/>
          <w:bCs/>
          <w:lang w:val="fr-CA" w:eastAsia="en-US"/>
        </w:rPr>
        <w:t>Կից ներ</w:t>
      </w:r>
      <w:r w:rsidRPr="000127F3">
        <w:rPr>
          <w:rFonts w:ascii="GHEA Grapalat" w:hAnsi="GHEA Grapalat" w:cs="Sylfaen"/>
          <w:bCs/>
          <w:lang w:val="fr-CA" w:eastAsia="en-US"/>
        </w:rPr>
        <w:softHyphen/>
        <w:t>կա</w:t>
      </w:r>
      <w:r w:rsidRPr="000127F3">
        <w:rPr>
          <w:rFonts w:ascii="GHEA Grapalat" w:hAnsi="GHEA Grapalat" w:cs="Sylfaen"/>
          <w:bCs/>
          <w:lang w:val="fr-CA" w:eastAsia="en-US"/>
        </w:rPr>
        <w:softHyphen/>
        <w:t>յաց</w:t>
      </w:r>
      <w:r w:rsidRPr="000127F3">
        <w:rPr>
          <w:rFonts w:ascii="GHEA Grapalat" w:hAnsi="GHEA Grapalat" w:cs="Sylfaen"/>
          <w:bCs/>
          <w:lang w:val="fr-CA" w:eastAsia="en-US"/>
        </w:rPr>
        <w:softHyphen/>
        <w:t>վող փաստաթղթերում տրված է օրենք</w:t>
      </w:r>
      <w:r w:rsidR="007E546C">
        <w:rPr>
          <w:rFonts w:ascii="GHEA Grapalat" w:hAnsi="GHEA Grapalat" w:cs="Sylfaen"/>
          <w:bCs/>
          <w:lang w:val="fr-CA" w:eastAsia="en-US"/>
        </w:rPr>
        <w:t>ներ</w:t>
      </w:r>
      <w:r w:rsidRPr="000127F3">
        <w:rPr>
          <w:rFonts w:ascii="GHEA Grapalat" w:hAnsi="GHEA Grapalat" w:cs="Sylfaen"/>
          <w:bCs/>
          <w:lang w:val="fr-CA" w:eastAsia="en-US"/>
        </w:rPr>
        <w:t>ի նախագծ</w:t>
      </w:r>
      <w:r w:rsidR="007E546C">
        <w:rPr>
          <w:rFonts w:ascii="GHEA Grapalat" w:hAnsi="GHEA Grapalat" w:cs="Sylfaen"/>
          <w:bCs/>
          <w:lang w:val="fr-CA" w:eastAsia="en-US"/>
        </w:rPr>
        <w:t>եր</w:t>
      </w:r>
      <w:r w:rsidRPr="000127F3">
        <w:rPr>
          <w:rFonts w:ascii="GHEA Grapalat" w:hAnsi="GHEA Grapalat" w:cs="Sylfaen"/>
          <w:bCs/>
          <w:lang w:val="fr-CA" w:eastAsia="en-US"/>
        </w:rPr>
        <w:t>ի կարգավոր</w:t>
      </w:r>
      <w:r w:rsidRPr="000127F3">
        <w:rPr>
          <w:rFonts w:ascii="GHEA Grapalat" w:hAnsi="GHEA Grapalat" w:cs="Sylfaen"/>
          <w:bCs/>
          <w:lang w:val="fr-CA" w:eastAsia="en-US"/>
        </w:rPr>
        <w:softHyphen/>
        <w:t>ման ազ</w:t>
      </w:r>
      <w:r w:rsidRPr="000127F3">
        <w:rPr>
          <w:rFonts w:ascii="GHEA Grapalat" w:hAnsi="GHEA Grapalat" w:cs="Sylfaen"/>
          <w:bCs/>
          <w:lang w:val="fr-CA" w:eastAsia="en-US"/>
        </w:rPr>
        <w:softHyphen/>
        <w:t>դե</w:t>
      </w:r>
      <w:r w:rsidRPr="000127F3">
        <w:rPr>
          <w:rFonts w:ascii="GHEA Grapalat" w:hAnsi="GHEA Grapalat" w:cs="Sylfaen"/>
          <w:bCs/>
          <w:lang w:val="fr-CA" w:eastAsia="en-US"/>
        </w:rPr>
        <w:softHyphen/>
        <w:t>ցու</w:t>
      </w:r>
      <w:r w:rsidRPr="000127F3">
        <w:rPr>
          <w:rFonts w:ascii="GHEA Grapalat" w:hAnsi="GHEA Grapalat" w:cs="Sylfaen"/>
          <w:bCs/>
          <w:lang w:val="fr-CA" w:eastAsia="en-US"/>
        </w:rPr>
        <w:softHyphen/>
      </w:r>
      <w:r w:rsidRPr="000127F3">
        <w:rPr>
          <w:rFonts w:ascii="GHEA Grapalat" w:hAnsi="GHEA Grapalat" w:cs="Sylfaen"/>
          <w:bCs/>
          <w:lang w:val="fr-CA" w:eastAsia="en-US"/>
        </w:rPr>
        <w:softHyphen/>
        <w:t>թյան գնահատականը:</w:t>
      </w:r>
    </w:p>
    <w:p w:rsidR="00110738" w:rsidRPr="000127F3" w:rsidRDefault="00110738" w:rsidP="00FD3E71">
      <w:pPr>
        <w:spacing w:after="0" w:line="360" w:lineRule="auto"/>
        <w:ind w:right="-2" w:firstLine="720"/>
        <w:rPr>
          <w:rFonts w:ascii="GHEA Grapalat" w:hAnsi="GHEA Grapalat"/>
        </w:rPr>
      </w:pPr>
    </w:p>
    <w:p w:rsidR="00110738" w:rsidRPr="000127F3" w:rsidRDefault="00110738" w:rsidP="00FD3E71">
      <w:pPr>
        <w:spacing w:after="0" w:line="360" w:lineRule="auto"/>
        <w:ind w:right="-2" w:firstLine="720"/>
        <w:rPr>
          <w:rFonts w:ascii="GHEA Grapalat" w:hAnsi="GHEA Grapalat"/>
        </w:rPr>
      </w:pPr>
    </w:p>
    <w:p w:rsidR="00110738" w:rsidRDefault="00110738" w:rsidP="00FD3E71">
      <w:pPr>
        <w:spacing w:after="0" w:line="360" w:lineRule="auto"/>
        <w:ind w:right="-2" w:firstLine="720"/>
        <w:rPr>
          <w:rFonts w:ascii="GHEA Grapalat" w:hAnsi="GHEA Grapalat"/>
        </w:rPr>
      </w:pPr>
      <w:r w:rsidRPr="000127F3">
        <w:rPr>
          <w:rFonts w:ascii="GHEA Grapalat" w:hAnsi="GHEA Grapalat" w:cs="Sylfaen"/>
        </w:rPr>
        <w:t>Հարգանքով</w:t>
      </w:r>
      <w:r w:rsidRPr="000127F3">
        <w:rPr>
          <w:rFonts w:ascii="GHEA Grapalat" w:hAnsi="GHEA Grapalat" w:cs="Arial Armenian"/>
        </w:rPr>
        <w:t>`</w:t>
      </w:r>
      <w:r w:rsidRPr="000127F3">
        <w:rPr>
          <w:rFonts w:ascii="GHEA Grapalat" w:hAnsi="GHEA Grapalat"/>
        </w:rPr>
        <w:tab/>
      </w:r>
      <w:r w:rsidRPr="000127F3">
        <w:rPr>
          <w:rFonts w:ascii="GHEA Grapalat" w:hAnsi="GHEA Grapalat"/>
        </w:rPr>
        <w:tab/>
      </w:r>
      <w:r w:rsidRPr="000127F3">
        <w:rPr>
          <w:rFonts w:ascii="GHEA Grapalat" w:hAnsi="GHEA Grapalat"/>
        </w:rPr>
        <w:tab/>
      </w:r>
      <w:r w:rsidRPr="000127F3">
        <w:rPr>
          <w:rFonts w:ascii="GHEA Grapalat" w:hAnsi="GHEA Grapalat"/>
        </w:rPr>
        <w:tab/>
      </w:r>
      <w:r w:rsidRPr="000127F3">
        <w:rPr>
          <w:rFonts w:ascii="GHEA Grapalat" w:hAnsi="GHEA Grapalat"/>
        </w:rPr>
        <w:tab/>
      </w:r>
      <w:r w:rsidRPr="000127F3">
        <w:rPr>
          <w:rFonts w:ascii="GHEA Grapalat" w:hAnsi="GHEA Grapalat"/>
        </w:rPr>
        <w:tab/>
      </w:r>
      <w:r w:rsidRPr="000127F3">
        <w:rPr>
          <w:rFonts w:ascii="GHEA Grapalat" w:hAnsi="GHEA Grapalat"/>
        </w:rPr>
        <w:tab/>
        <w:t>ՏԻԳՐԱՆ ՍԱՐԳՍՅԱՆ</w:t>
      </w:r>
    </w:p>
    <w:p w:rsidR="000373D2" w:rsidRDefault="000373D2" w:rsidP="00FD3E71">
      <w:pPr>
        <w:spacing w:after="0" w:line="360" w:lineRule="auto"/>
        <w:ind w:right="-2" w:firstLine="720"/>
        <w:rPr>
          <w:rFonts w:ascii="GHEA Grapalat" w:hAnsi="GHEA Grapalat"/>
        </w:rPr>
      </w:pPr>
    </w:p>
    <w:p w:rsidR="000373D2" w:rsidRDefault="000373D2" w:rsidP="00110738">
      <w:pPr>
        <w:spacing w:after="0" w:line="360" w:lineRule="auto"/>
        <w:ind w:right="-2" w:firstLine="720"/>
        <w:rPr>
          <w:rFonts w:ascii="GHEA Grapalat" w:hAnsi="GHEA Grapalat"/>
        </w:rPr>
      </w:pPr>
    </w:p>
    <w:p w:rsidR="000373D2" w:rsidRDefault="000373D2" w:rsidP="00110738">
      <w:pPr>
        <w:spacing w:after="0" w:line="360" w:lineRule="auto"/>
        <w:ind w:right="-2" w:firstLine="720"/>
        <w:rPr>
          <w:rFonts w:ascii="GHEA Grapalat" w:hAnsi="GHEA Grapalat"/>
        </w:rPr>
      </w:pPr>
    </w:p>
    <w:p w:rsidR="000373D2" w:rsidRDefault="000373D2" w:rsidP="00110738">
      <w:pPr>
        <w:spacing w:after="0" w:line="360" w:lineRule="auto"/>
        <w:ind w:right="-2" w:firstLine="720"/>
        <w:rPr>
          <w:rFonts w:ascii="GHEA Grapalat" w:hAnsi="GHEA Grapalat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6"/>
        <w:gridCol w:w="4437"/>
        <w:gridCol w:w="4317"/>
      </w:tblGrid>
      <w:tr w:rsidR="003D3C6B" w:rsidRPr="003D3C6B" w:rsidTr="00110738">
        <w:trPr>
          <w:trHeight w:val="1428"/>
        </w:trPr>
        <w:tc>
          <w:tcPr>
            <w:tcW w:w="222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3D3C6B" w:rsidRPr="003D3C6B" w:rsidRDefault="003D3C6B" w:rsidP="003D3C6B">
            <w:pPr>
              <w:tabs>
                <w:tab w:val="left" w:pos="-690"/>
              </w:tabs>
              <w:ind w:firstLine="0"/>
              <w:rPr>
                <w:rFonts w:ascii="GHEA Grapalat" w:hAnsi="GHEA Grapalat"/>
              </w:rPr>
            </w:pPr>
            <w:r w:rsidRPr="003D3C6B">
              <w:rPr>
                <w:rFonts w:ascii="GHEA Grapalat" w:hAnsi="GHEA Grapalat"/>
                <w:noProof/>
                <w:lang w:bidi="ar-SA"/>
              </w:rPr>
              <w:lastRenderedPageBreak/>
              <w:drawing>
                <wp:inline distT="0" distB="0" distL="0" distR="0">
                  <wp:extent cx="1256030" cy="1207135"/>
                  <wp:effectExtent l="19050" t="0" r="1270" b="0"/>
                  <wp:docPr id="1" name="Picture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207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C6B" w:rsidRPr="003D3C6B" w:rsidRDefault="003D3C6B" w:rsidP="003D3C6B">
            <w:pPr>
              <w:jc w:val="center"/>
              <w:rPr>
                <w:rFonts w:ascii="GHEA Grapalat" w:hAnsi="GHEA Grapalat"/>
              </w:rPr>
            </w:pPr>
          </w:p>
          <w:p w:rsidR="003D3C6B" w:rsidRPr="003D3C6B" w:rsidRDefault="003D3C6B" w:rsidP="003D3C6B">
            <w:pPr>
              <w:spacing w:line="480" w:lineRule="auto"/>
              <w:ind w:left="-139" w:right="-108"/>
              <w:jc w:val="center"/>
              <w:rPr>
                <w:rFonts w:ascii="GHEA Grapalat" w:hAnsi="GHEA Grapalat"/>
                <w:b/>
              </w:rPr>
            </w:pPr>
            <w:r w:rsidRPr="003D3C6B">
              <w:rPr>
                <w:rFonts w:ascii="GHEA Grapalat" w:hAnsi="GHEA Grapalat" w:cs="Sylfaen"/>
                <w:b/>
              </w:rPr>
              <w:t>ՀԱՅԱՍՏԱՆԻ</w:t>
            </w:r>
            <w:r w:rsidRPr="003D3C6B">
              <w:rPr>
                <w:rFonts w:ascii="GHEA Grapalat" w:hAnsi="GHEA Grapalat" w:cs="Times Armenian"/>
                <w:b/>
              </w:rPr>
              <w:t xml:space="preserve">  </w:t>
            </w:r>
            <w:r w:rsidRPr="003D3C6B">
              <w:rPr>
                <w:rFonts w:ascii="GHEA Grapalat" w:hAnsi="GHEA Grapalat" w:cs="Sylfaen"/>
                <w:b/>
              </w:rPr>
              <w:t>ՀԱՆՐԱՊԵՏՈՒԹՅԱՆ</w:t>
            </w:r>
            <w:r w:rsidRPr="003D3C6B">
              <w:rPr>
                <w:rFonts w:ascii="GHEA Grapalat" w:hAnsi="GHEA Grapalat" w:cs="Times Armenian"/>
                <w:b/>
              </w:rPr>
              <w:t xml:space="preserve">  </w:t>
            </w:r>
            <w:r w:rsidRPr="003D3C6B">
              <w:rPr>
                <w:rFonts w:ascii="GHEA Grapalat" w:hAnsi="GHEA Grapalat" w:cs="Sylfaen"/>
                <w:b/>
              </w:rPr>
              <w:t>ՖԻՆԱՆՍՆԵՐԻ</w:t>
            </w:r>
            <w:r w:rsidRPr="003D3C6B">
              <w:rPr>
                <w:rFonts w:ascii="GHEA Grapalat" w:hAnsi="GHEA Grapalat" w:cs="Times Armenian"/>
                <w:b/>
              </w:rPr>
              <w:t xml:space="preserve"> </w:t>
            </w:r>
            <w:r w:rsidRPr="003D3C6B">
              <w:rPr>
                <w:rFonts w:ascii="GHEA Grapalat" w:hAnsi="GHEA Grapalat" w:cs="Sylfaen"/>
                <w:b/>
              </w:rPr>
              <w:t>ՆԱԽԱՐԱՐՈՒԹՅՈՒՆ</w:t>
            </w:r>
          </w:p>
          <w:p w:rsidR="003D3C6B" w:rsidRPr="003D3C6B" w:rsidRDefault="003D3C6B" w:rsidP="003D3C6B">
            <w:pPr>
              <w:jc w:val="center"/>
              <w:rPr>
                <w:rFonts w:ascii="GHEA Grapalat" w:hAnsi="GHEA Grapalat"/>
                <w:b/>
              </w:rPr>
            </w:pPr>
            <w:r w:rsidRPr="003D3C6B">
              <w:rPr>
                <w:rFonts w:ascii="GHEA Grapalat" w:hAnsi="GHEA Grapalat" w:cs="Sylfaen"/>
                <w:b/>
              </w:rPr>
              <w:t>Ն</w:t>
            </w:r>
            <w:r w:rsidRPr="003D3C6B">
              <w:rPr>
                <w:rFonts w:ascii="GHEA Grapalat" w:hAnsi="GHEA Grapalat" w:cs="Times Armenian"/>
                <w:b/>
              </w:rPr>
              <w:t xml:space="preserve">  </w:t>
            </w:r>
            <w:r w:rsidRPr="003D3C6B">
              <w:rPr>
                <w:rFonts w:ascii="GHEA Grapalat" w:hAnsi="GHEA Grapalat" w:cs="Sylfaen"/>
                <w:b/>
              </w:rPr>
              <w:t>Ա</w:t>
            </w:r>
            <w:r w:rsidRPr="003D3C6B">
              <w:rPr>
                <w:rFonts w:ascii="GHEA Grapalat" w:hAnsi="GHEA Grapalat" w:cs="Times Armenian"/>
                <w:b/>
              </w:rPr>
              <w:t xml:space="preserve">  </w:t>
            </w:r>
            <w:r w:rsidRPr="003D3C6B">
              <w:rPr>
                <w:rFonts w:ascii="GHEA Grapalat" w:hAnsi="GHEA Grapalat" w:cs="Sylfaen"/>
                <w:b/>
              </w:rPr>
              <w:t>Խ</w:t>
            </w:r>
            <w:r w:rsidRPr="003D3C6B">
              <w:rPr>
                <w:rFonts w:ascii="GHEA Grapalat" w:hAnsi="GHEA Grapalat" w:cs="Times Armenian"/>
                <w:b/>
              </w:rPr>
              <w:t xml:space="preserve">  </w:t>
            </w:r>
            <w:r w:rsidRPr="003D3C6B">
              <w:rPr>
                <w:rFonts w:ascii="GHEA Grapalat" w:hAnsi="GHEA Grapalat" w:cs="Sylfaen"/>
                <w:b/>
              </w:rPr>
              <w:t>Ա</w:t>
            </w:r>
            <w:r w:rsidRPr="003D3C6B">
              <w:rPr>
                <w:rFonts w:ascii="GHEA Grapalat" w:hAnsi="GHEA Grapalat" w:cs="Times Armenian"/>
                <w:b/>
              </w:rPr>
              <w:t xml:space="preserve">  </w:t>
            </w:r>
            <w:r w:rsidRPr="003D3C6B">
              <w:rPr>
                <w:rFonts w:ascii="GHEA Grapalat" w:hAnsi="GHEA Grapalat" w:cs="Sylfaen"/>
                <w:b/>
              </w:rPr>
              <w:t>Ր</w:t>
            </w:r>
            <w:r w:rsidRPr="003D3C6B">
              <w:rPr>
                <w:rFonts w:ascii="GHEA Grapalat" w:hAnsi="GHEA Grapalat" w:cs="Times Armenian"/>
                <w:b/>
              </w:rPr>
              <w:t xml:space="preserve">  </w:t>
            </w:r>
            <w:r w:rsidRPr="003D3C6B">
              <w:rPr>
                <w:rFonts w:ascii="GHEA Grapalat" w:hAnsi="GHEA Grapalat" w:cs="Sylfaen"/>
                <w:b/>
              </w:rPr>
              <w:t>Ա</w:t>
            </w:r>
            <w:r w:rsidRPr="003D3C6B">
              <w:rPr>
                <w:rFonts w:ascii="GHEA Grapalat" w:hAnsi="GHEA Grapalat" w:cs="Times Armenian"/>
                <w:b/>
              </w:rPr>
              <w:t xml:space="preserve">  </w:t>
            </w:r>
            <w:r w:rsidRPr="003D3C6B">
              <w:rPr>
                <w:rFonts w:ascii="GHEA Grapalat" w:hAnsi="GHEA Grapalat" w:cs="Sylfaen"/>
                <w:b/>
              </w:rPr>
              <w:t>Ր</w:t>
            </w:r>
          </w:p>
        </w:tc>
      </w:tr>
      <w:tr w:rsidR="003D3C6B" w:rsidRPr="003D3C6B" w:rsidTr="00110738">
        <w:tc>
          <w:tcPr>
            <w:tcW w:w="6663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3C6B" w:rsidRPr="003D3C6B" w:rsidRDefault="003D3C6B" w:rsidP="003D3C6B">
            <w:pPr>
              <w:rPr>
                <w:rFonts w:ascii="GHEA Grapalat" w:hAnsi="GHEA Grapalat"/>
              </w:rPr>
            </w:pPr>
          </w:p>
          <w:p w:rsidR="003D3C6B" w:rsidRPr="003D3C6B" w:rsidRDefault="003D3C6B" w:rsidP="003D3C6B">
            <w:pPr>
              <w:ind w:firstLine="320"/>
              <w:rPr>
                <w:rFonts w:ascii="GHEA Grapalat" w:hAnsi="GHEA Grapalat"/>
              </w:rPr>
            </w:pPr>
            <w:r w:rsidRPr="003D3C6B">
              <w:rPr>
                <w:rFonts w:ascii="GHEA Grapalat" w:hAnsi="GHEA Grapalat"/>
              </w:rPr>
              <w:t xml:space="preserve">0010, </w:t>
            </w:r>
            <w:r w:rsidRPr="003D3C6B">
              <w:rPr>
                <w:rFonts w:ascii="GHEA Grapalat" w:hAnsi="GHEA Grapalat" w:cs="Sylfaen"/>
              </w:rPr>
              <w:t>Երևան</w:t>
            </w:r>
            <w:r w:rsidRPr="003D3C6B">
              <w:rPr>
                <w:rFonts w:ascii="GHEA Grapalat" w:hAnsi="GHEA Grapalat" w:cs="Times Armenian"/>
              </w:rPr>
              <w:t xml:space="preserve">, </w:t>
            </w:r>
            <w:r w:rsidRPr="003D3C6B">
              <w:rPr>
                <w:rFonts w:ascii="GHEA Grapalat" w:hAnsi="GHEA Grapalat" w:cs="Sylfaen"/>
              </w:rPr>
              <w:t>Մելիք</w:t>
            </w:r>
            <w:r w:rsidRPr="003D3C6B">
              <w:rPr>
                <w:rFonts w:ascii="GHEA Grapalat" w:hAnsi="GHEA Grapalat" w:cs="Times Armenian"/>
              </w:rPr>
              <w:t>-</w:t>
            </w:r>
            <w:r w:rsidRPr="003D3C6B">
              <w:rPr>
                <w:rFonts w:ascii="GHEA Grapalat" w:hAnsi="GHEA Grapalat" w:cs="Sylfaen"/>
              </w:rPr>
              <w:t>Ադամյան</w:t>
            </w:r>
            <w:r w:rsidRPr="003D3C6B">
              <w:rPr>
                <w:rFonts w:ascii="GHEA Grapalat" w:hAnsi="GHEA Grapalat" w:cs="Times Armenian"/>
              </w:rPr>
              <w:t xml:space="preserve"> </w:t>
            </w:r>
            <w:r w:rsidRPr="003D3C6B">
              <w:rPr>
                <w:rFonts w:ascii="GHEA Grapalat" w:hAnsi="GHEA Grapalat" w:cs="Sylfaen"/>
              </w:rPr>
              <w:t>փող</w:t>
            </w:r>
            <w:r w:rsidRPr="003D3C6B">
              <w:rPr>
                <w:rFonts w:ascii="GHEA Grapalat" w:hAnsi="GHEA Grapalat" w:cs="Times Armenian"/>
              </w:rPr>
              <w:t>. 1</w:t>
            </w:r>
          </w:p>
          <w:p w:rsidR="003D3C6B" w:rsidRPr="003D3C6B" w:rsidRDefault="003D3C6B" w:rsidP="003D3C6B">
            <w:pPr>
              <w:ind w:firstLine="320"/>
              <w:rPr>
                <w:rFonts w:ascii="GHEA Grapalat" w:hAnsi="GHEA Grapalat"/>
              </w:rPr>
            </w:pPr>
            <w:r w:rsidRPr="003D3C6B">
              <w:rPr>
                <w:rFonts w:ascii="GHEA Grapalat" w:hAnsi="GHEA Grapalat" w:cs="Sylfaen"/>
              </w:rPr>
              <w:t>Հեռ</w:t>
            </w:r>
            <w:r w:rsidRPr="003D3C6B">
              <w:rPr>
                <w:rFonts w:ascii="GHEA Grapalat" w:hAnsi="GHEA Grapalat" w:cs="Times Armenian"/>
              </w:rPr>
              <w:t>.      (+374 10)  59 53 04</w:t>
            </w:r>
          </w:p>
          <w:p w:rsidR="003D3C6B" w:rsidRPr="003D3C6B" w:rsidRDefault="003D3C6B" w:rsidP="003D3C6B">
            <w:pPr>
              <w:ind w:firstLine="320"/>
              <w:rPr>
                <w:rFonts w:ascii="GHEA Grapalat" w:hAnsi="GHEA Grapalat"/>
              </w:rPr>
            </w:pPr>
            <w:r w:rsidRPr="003D3C6B">
              <w:rPr>
                <w:rFonts w:ascii="GHEA Grapalat" w:hAnsi="GHEA Grapalat" w:cs="Sylfaen"/>
              </w:rPr>
              <w:t>Ֆաքս</w:t>
            </w:r>
            <w:r w:rsidRPr="003D3C6B">
              <w:rPr>
                <w:rFonts w:ascii="GHEA Grapalat" w:hAnsi="GHEA Grapalat" w:cs="Times Armenian"/>
              </w:rPr>
              <w:t xml:space="preserve">    (+374 10)  52 42 82</w:t>
            </w:r>
          </w:p>
          <w:p w:rsidR="003D3C6B" w:rsidRPr="003D3C6B" w:rsidRDefault="003D3C6B" w:rsidP="003D3C6B">
            <w:pPr>
              <w:ind w:firstLine="320"/>
              <w:rPr>
                <w:rFonts w:ascii="GHEA Grapalat" w:hAnsi="GHEA Grapalat"/>
              </w:rPr>
            </w:pPr>
            <w:r w:rsidRPr="003D3C6B">
              <w:rPr>
                <w:rFonts w:ascii="GHEA Grapalat" w:hAnsi="GHEA Grapalat" w:cs="Sylfaen"/>
              </w:rPr>
              <w:t>Էլ</w:t>
            </w:r>
            <w:r w:rsidRPr="003D3C6B">
              <w:rPr>
                <w:rFonts w:ascii="GHEA Grapalat" w:hAnsi="GHEA Grapalat" w:cs="Times Armenian"/>
              </w:rPr>
              <w:t xml:space="preserve">. </w:t>
            </w:r>
            <w:r w:rsidRPr="003D3C6B">
              <w:rPr>
                <w:rFonts w:ascii="GHEA Grapalat" w:hAnsi="GHEA Grapalat" w:cs="Sylfaen"/>
              </w:rPr>
              <w:t>փոստ</w:t>
            </w:r>
            <w:r w:rsidRPr="003D3C6B">
              <w:rPr>
                <w:rFonts w:ascii="GHEA Grapalat" w:hAnsi="GHEA Grapalat" w:cs="Times Armenian"/>
              </w:rPr>
              <w:t>:   minfin@minfin.am</w:t>
            </w:r>
          </w:p>
          <w:p w:rsidR="003D3C6B" w:rsidRPr="003D3C6B" w:rsidRDefault="003D3C6B" w:rsidP="003D3C6B">
            <w:pPr>
              <w:ind w:firstLine="320"/>
              <w:rPr>
                <w:rFonts w:ascii="GHEA Grapalat" w:hAnsi="GHEA Grapalat"/>
              </w:rPr>
            </w:pPr>
            <w:r w:rsidRPr="003D3C6B">
              <w:rPr>
                <w:rFonts w:ascii="GHEA Grapalat" w:hAnsi="GHEA Grapalat" w:cs="Sylfaen"/>
              </w:rPr>
              <w:t>Վեբ</w:t>
            </w:r>
            <w:r w:rsidRPr="003D3C6B">
              <w:rPr>
                <w:rFonts w:ascii="GHEA Grapalat" w:hAnsi="GHEA Grapalat" w:cs="Times Armenian"/>
              </w:rPr>
              <w:t xml:space="preserve"> </w:t>
            </w:r>
            <w:r w:rsidRPr="003D3C6B">
              <w:rPr>
                <w:rFonts w:ascii="GHEA Grapalat" w:hAnsi="GHEA Grapalat" w:cs="Sylfaen"/>
              </w:rPr>
              <w:t>կայք</w:t>
            </w:r>
            <w:r w:rsidRPr="003D3C6B">
              <w:rPr>
                <w:rFonts w:ascii="GHEA Grapalat" w:hAnsi="GHEA Grapalat" w:cs="Times Armenian"/>
              </w:rPr>
              <w:t>:  www.minfin.a</w:t>
            </w:r>
            <w:r w:rsidRPr="003D3C6B">
              <w:rPr>
                <w:rFonts w:ascii="GHEA Grapalat" w:hAnsi="GHEA Grapalat"/>
              </w:rPr>
              <w:t>m</w:t>
            </w:r>
          </w:p>
        </w:tc>
        <w:tc>
          <w:tcPr>
            <w:tcW w:w="431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91"/>
              <w:tblW w:w="3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26"/>
              <w:gridCol w:w="658"/>
              <w:gridCol w:w="565"/>
              <w:gridCol w:w="1663"/>
            </w:tblGrid>
            <w:tr w:rsidR="003D3C6B" w:rsidRPr="003D3C6B" w:rsidTr="003D3C6B">
              <w:trPr>
                <w:trHeight w:val="548"/>
              </w:trPr>
              <w:tc>
                <w:tcPr>
                  <w:tcW w:w="1584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D3C6B" w:rsidRPr="003D3C6B" w:rsidRDefault="003D3C6B" w:rsidP="003D3C6B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D3C6B" w:rsidRPr="003D3C6B" w:rsidRDefault="003D3C6B" w:rsidP="003D3C6B">
                  <w:pPr>
                    <w:jc w:val="center"/>
                    <w:rPr>
                      <w:rFonts w:ascii="GHEA Grapalat" w:hAnsi="GHEA Grapalat"/>
                    </w:rPr>
                  </w:pPr>
                  <w:r w:rsidRPr="003D3C6B">
                    <w:rPr>
                      <w:rFonts w:ascii="GHEA Grapalat" w:hAnsi="GHEA Grapalat"/>
                    </w:rPr>
                    <w:t>№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D3C6B" w:rsidRPr="003D3C6B" w:rsidRDefault="003D3C6B" w:rsidP="003D3C6B">
                  <w:pPr>
                    <w:rPr>
                      <w:rFonts w:ascii="GHEA Grapalat" w:hAnsi="GHEA Grapalat"/>
                    </w:rPr>
                  </w:pPr>
                </w:p>
              </w:tc>
            </w:tr>
            <w:tr w:rsidR="003D3C6B" w:rsidRPr="003D3C6B" w:rsidTr="003D3C6B">
              <w:trPr>
                <w:trHeight w:val="548"/>
              </w:trPr>
              <w:tc>
                <w:tcPr>
                  <w:tcW w:w="92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D3C6B" w:rsidRPr="003D3C6B" w:rsidRDefault="003D3C6B" w:rsidP="003D3C6B">
                  <w:pPr>
                    <w:rPr>
                      <w:rFonts w:ascii="GHEA Grapalat" w:hAnsi="GHEA Grapalat"/>
                    </w:rPr>
                  </w:pPr>
                  <w:r w:rsidRPr="003D3C6B">
                    <w:rPr>
                      <w:rFonts w:ascii="GHEA Grapalat" w:hAnsi="GHEA Grapalat" w:cs="Sylfaen"/>
                    </w:rPr>
                    <w:t>Ձեր</w:t>
                  </w:r>
                  <w:r w:rsidRPr="003D3C6B">
                    <w:rPr>
                      <w:rFonts w:ascii="GHEA Grapalat" w:hAnsi="GHEA Grapalat"/>
                    </w:rPr>
                    <w:t xml:space="preserve"> №</w:t>
                  </w:r>
                </w:p>
              </w:tc>
              <w:tc>
                <w:tcPr>
                  <w:tcW w:w="65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D3C6B" w:rsidRPr="003D3C6B" w:rsidRDefault="003D3C6B" w:rsidP="003D3C6B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D3C6B" w:rsidRPr="003D3C6B" w:rsidRDefault="003D3C6B" w:rsidP="003D3C6B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66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D3C6B" w:rsidRPr="003D3C6B" w:rsidRDefault="003D3C6B" w:rsidP="003D3C6B">
                  <w:pPr>
                    <w:rPr>
                      <w:rFonts w:ascii="GHEA Grapalat" w:hAnsi="GHEA Grapalat"/>
                    </w:rPr>
                  </w:pPr>
                </w:p>
              </w:tc>
            </w:tr>
          </w:tbl>
          <w:p w:rsidR="003D3C6B" w:rsidRPr="003D3C6B" w:rsidRDefault="003D3C6B" w:rsidP="003D3C6B">
            <w:pPr>
              <w:rPr>
                <w:rFonts w:ascii="GHEA Grapalat" w:hAnsi="GHEA Grapalat"/>
              </w:rPr>
            </w:pPr>
          </w:p>
        </w:tc>
      </w:tr>
    </w:tbl>
    <w:p w:rsidR="003D3C6B" w:rsidRPr="003D3C6B" w:rsidRDefault="003D3C6B" w:rsidP="00DE2D03">
      <w:pPr>
        <w:spacing w:before="120" w:line="276" w:lineRule="auto"/>
        <w:ind w:left="5400" w:right="51" w:firstLine="0"/>
        <w:rPr>
          <w:rFonts w:ascii="GHEA Grapalat" w:hAnsi="GHEA Grapalat" w:cs="Sylfaen"/>
        </w:rPr>
      </w:pPr>
      <w:r w:rsidRPr="003D3C6B">
        <w:rPr>
          <w:rFonts w:ascii="GHEA Grapalat" w:hAnsi="GHEA Grapalat" w:cs="Sylfaen"/>
        </w:rPr>
        <w:t xml:space="preserve">ՀԱՅԱՍՏԱՆԻ </w:t>
      </w:r>
      <w:r w:rsidR="00DE2D03">
        <w:rPr>
          <w:rFonts w:ascii="GHEA Grapalat" w:hAnsi="GHEA Grapalat" w:cs="Sylfaen"/>
        </w:rPr>
        <w:t xml:space="preserve">    </w:t>
      </w:r>
      <w:r w:rsidRPr="003D3C6B">
        <w:rPr>
          <w:rFonts w:ascii="GHEA Grapalat" w:hAnsi="GHEA Grapalat" w:cs="Sylfaen"/>
        </w:rPr>
        <w:t>ՀԱՆՐԱՊԵՏՈՒԹՅԱՆ</w:t>
      </w:r>
    </w:p>
    <w:p w:rsidR="003D3C6B" w:rsidRPr="003D3C6B" w:rsidRDefault="003D3C6B" w:rsidP="00DE2D03">
      <w:pPr>
        <w:spacing w:line="276" w:lineRule="auto"/>
        <w:ind w:left="5400" w:right="49" w:firstLine="0"/>
        <w:rPr>
          <w:rFonts w:ascii="GHEA Grapalat" w:hAnsi="GHEA Grapalat" w:cs="Sylfaen"/>
        </w:rPr>
      </w:pPr>
      <w:r w:rsidRPr="003D3C6B">
        <w:rPr>
          <w:rFonts w:ascii="GHEA Grapalat" w:hAnsi="GHEA Grapalat" w:cs="Sylfaen"/>
        </w:rPr>
        <w:t>ԿԱՌԱՎԱՐՈՒԹՅԱՆ</w:t>
      </w:r>
    </w:p>
    <w:p w:rsidR="003D3C6B" w:rsidRPr="003D3C6B" w:rsidRDefault="003D3C6B" w:rsidP="00DE2D03">
      <w:pPr>
        <w:spacing w:line="276" w:lineRule="auto"/>
        <w:ind w:left="5400" w:right="49" w:firstLine="0"/>
        <w:rPr>
          <w:rFonts w:ascii="GHEA Grapalat" w:hAnsi="GHEA Grapalat" w:cs="Sylfaen"/>
        </w:rPr>
      </w:pPr>
      <w:r w:rsidRPr="003D3C6B">
        <w:rPr>
          <w:rFonts w:ascii="GHEA Grapalat" w:hAnsi="GHEA Grapalat" w:cs="Sylfaen"/>
        </w:rPr>
        <w:t>ԱՇԽԱՏԱԿԱԶՄԻ ՂԵԿԱՎԱՐ</w:t>
      </w:r>
    </w:p>
    <w:p w:rsidR="003D3C6B" w:rsidRPr="003D3C6B" w:rsidRDefault="003D3C6B" w:rsidP="00DE2D03">
      <w:pPr>
        <w:spacing w:line="276" w:lineRule="auto"/>
        <w:ind w:left="5400" w:right="49" w:firstLine="0"/>
        <w:rPr>
          <w:rFonts w:ascii="GHEA Grapalat" w:hAnsi="GHEA Grapalat" w:cs="Sylfaen"/>
        </w:rPr>
      </w:pPr>
      <w:proofErr w:type="gramStart"/>
      <w:r w:rsidRPr="003D3C6B">
        <w:rPr>
          <w:rFonts w:ascii="GHEA Grapalat" w:hAnsi="GHEA Grapalat" w:cs="Sylfaen"/>
        </w:rPr>
        <w:t>պրն</w:t>
      </w:r>
      <w:proofErr w:type="gramEnd"/>
      <w:r w:rsidRPr="003D3C6B">
        <w:rPr>
          <w:rFonts w:ascii="GHEA Grapalat" w:hAnsi="GHEA Grapalat" w:cs="Sylfaen"/>
        </w:rPr>
        <w:t>. ԴԱՎԻԹ ՍԱՐԳՍՅԱՆԻՆ</w:t>
      </w:r>
    </w:p>
    <w:p w:rsidR="003D3C6B" w:rsidRPr="003D3C6B" w:rsidRDefault="003D3C6B" w:rsidP="003D3C6B">
      <w:pPr>
        <w:spacing w:line="276" w:lineRule="auto"/>
        <w:ind w:firstLine="709"/>
        <w:rPr>
          <w:rFonts w:ascii="GHEA Grapalat" w:hAnsi="GHEA Grapalat" w:cs="Sylfaen"/>
        </w:rPr>
      </w:pPr>
    </w:p>
    <w:p w:rsidR="003D3C6B" w:rsidRPr="003D3C6B" w:rsidRDefault="003D3C6B" w:rsidP="003D3C6B">
      <w:pPr>
        <w:spacing w:line="276" w:lineRule="auto"/>
        <w:ind w:firstLine="709"/>
        <w:rPr>
          <w:rFonts w:ascii="GHEA Grapalat" w:hAnsi="GHEA Grapalat" w:cs="Sylfaen"/>
        </w:rPr>
      </w:pPr>
      <w:r w:rsidRPr="003D3C6B">
        <w:rPr>
          <w:rFonts w:ascii="GHEA Grapalat" w:hAnsi="GHEA Grapalat" w:cs="Sylfaen"/>
        </w:rPr>
        <w:t>Հարգելի պարոն Սարգսյան</w:t>
      </w:r>
    </w:p>
    <w:p w:rsidR="003D3C6B" w:rsidRPr="003D3C6B" w:rsidRDefault="003D3C6B" w:rsidP="003D3C6B">
      <w:pPr>
        <w:spacing w:before="120" w:line="276" w:lineRule="auto"/>
        <w:ind w:firstLine="709"/>
        <w:rPr>
          <w:rFonts w:ascii="GHEA Grapalat" w:hAnsi="GHEA Grapalat"/>
        </w:rPr>
      </w:pPr>
      <w:r w:rsidRPr="003D3C6B">
        <w:rPr>
          <w:rFonts w:ascii="GHEA Grapalat" w:hAnsi="GHEA Grapalat" w:cs="Sylfaen"/>
        </w:rPr>
        <w:t>Ի կատարումն Հայաստանի Հանրապետության վարչապետի ս.թ. նոյեմբերի 14-ի թիվ</w:t>
      </w:r>
      <w:r w:rsidRPr="003D3C6B">
        <w:rPr>
          <w:rFonts w:ascii="GHEA Grapalat" w:hAnsi="GHEA Grapalat"/>
        </w:rPr>
        <w:t xml:space="preserve"> 02/10.1/16453-12 հանձնարարականի 1-ին կետի, Հայաստանի Հան</w:t>
      </w:r>
      <w:r w:rsidRPr="003D3C6B">
        <w:rPr>
          <w:rFonts w:ascii="GHEA Grapalat" w:hAnsi="GHEA Grapalat"/>
        </w:rPr>
        <w:softHyphen/>
        <w:t>րապետության ֆինանս</w:t>
      </w:r>
      <w:r w:rsidRPr="003D3C6B">
        <w:rPr>
          <w:rFonts w:ascii="GHEA Grapalat" w:hAnsi="GHEA Grapalat"/>
        </w:rPr>
        <w:softHyphen/>
        <w:t>ների նախա</w:t>
      </w:r>
      <w:r w:rsidRPr="003D3C6B">
        <w:rPr>
          <w:rFonts w:ascii="GHEA Grapalat" w:hAnsi="GHEA Grapalat"/>
        </w:rPr>
        <w:softHyphen/>
        <w:t>րա</w:t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  <w:t>րու</w:t>
      </w:r>
      <w:r w:rsidRPr="003D3C6B">
        <w:rPr>
          <w:rFonts w:ascii="GHEA Grapalat" w:hAnsi="GHEA Grapalat"/>
        </w:rPr>
        <w:softHyphen/>
        <w:t>թյունը Հայաստանի Հանրապետության արդարադատության նախա</w:t>
      </w:r>
      <w:r w:rsidRPr="003D3C6B">
        <w:rPr>
          <w:rFonts w:ascii="GHEA Grapalat" w:hAnsi="GHEA Grapalat"/>
        </w:rPr>
        <w:softHyphen/>
        <w:t>րա</w:t>
      </w:r>
      <w:r w:rsidRPr="003D3C6B">
        <w:rPr>
          <w:rFonts w:ascii="GHEA Grapalat" w:hAnsi="GHEA Grapalat"/>
        </w:rPr>
        <w:softHyphen/>
        <w:t>րու</w:t>
      </w:r>
      <w:r w:rsidRPr="003D3C6B">
        <w:rPr>
          <w:rFonts w:ascii="GHEA Grapalat" w:hAnsi="GHEA Grapalat"/>
        </w:rPr>
        <w:softHyphen/>
        <w:t>թյան և Հայաստանի Հանրապետության կառավարությանն առընթեր պետական եկա</w:t>
      </w:r>
      <w:r w:rsidRPr="003D3C6B">
        <w:rPr>
          <w:rFonts w:ascii="GHEA Grapalat" w:hAnsi="GHEA Grapalat"/>
        </w:rPr>
        <w:softHyphen/>
        <w:t>մուտ</w:t>
      </w:r>
      <w:r w:rsidRPr="003D3C6B">
        <w:rPr>
          <w:rFonts w:ascii="GHEA Grapalat" w:hAnsi="GHEA Grapalat"/>
        </w:rPr>
        <w:softHyphen/>
        <w:t>ների կոմիտեի հետ համատեղ քննարկել է Հայաստանի Հանրապետության Ազգային Ժողովի պատ</w:t>
      </w:r>
      <w:r w:rsidRPr="003D3C6B">
        <w:rPr>
          <w:rFonts w:ascii="GHEA Grapalat" w:hAnsi="GHEA Grapalat"/>
        </w:rPr>
        <w:softHyphen/>
        <w:t>գա</w:t>
      </w:r>
      <w:r w:rsidRPr="003D3C6B">
        <w:rPr>
          <w:rFonts w:ascii="GHEA Grapalat" w:hAnsi="GHEA Grapalat"/>
        </w:rPr>
        <w:softHyphen/>
        <w:t>մավոր</w:t>
      </w:r>
      <w:r w:rsidRPr="003D3C6B">
        <w:rPr>
          <w:rFonts w:ascii="GHEA Grapalat" w:hAnsi="GHEA Grapalat"/>
        </w:rPr>
        <w:softHyphen/>
        <w:t>ներ Արմեն Բաբայանի, Արծվիկ Մինասյանի, Աղվան Վարդանյանի և Արմեն Ռուս</w:t>
      </w:r>
      <w:r w:rsidRPr="003D3C6B">
        <w:rPr>
          <w:rFonts w:ascii="GHEA Grapalat" w:hAnsi="GHEA Grapalat"/>
        </w:rPr>
        <w:softHyphen/>
        <w:t>տամյանի կողմից օրենսդրական նախա</w:t>
      </w:r>
      <w:r w:rsidRPr="003D3C6B">
        <w:rPr>
          <w:rFonts w:ascii="GHEA Grapalat" w:hAnsi="GHEA Grapalat"/>
        </w:rPr>
        <w:softHyphen/>
        <w:t>ձեռ</w:t>
      </w:r>
      <w:r w:rsidRPr="003D3C6B">
        <w:rPr>
          <w:rFonts w:ascii="GHEA Grapalat" w:hAnsi="GHEA Grapalat"/>
        </w:rPr>
        <w:softHyphen/>
        <w:t>նության կար</w:t>
      </w:r>
      <w:r w:rsidRPr="003D3C6B">
        <w:rPr>
          <w:rFonts w:ascii="GHEA Grapalat" w:hAnsi="GHEA Grapalat"/>
        </w:rPr>
        <w:softHyphen/>
        <w:t>գով ներկայաց</w:t>
      </w:r>
      <w:r w:rsidRPr="003D3C6B">
        <w:rPr>
          <w:rFonts w:ascii="GHEA Grapalat" w:hAnsi="GHEA Grapalat"/>
        </w:rPr>
        <w:softHyphen/>
        <w:t>ված` «Շահու</w:t>
      </w:r>
      <w:r w:rsidRPr="003D3C6B">
        <w:rPr>
          <w:rFonts w:ascii="GHEA Grapalat" w:hAnsi="GHEA Grapalat"/>
        </w:rPr>
        <w:softHyphen/>
        <w:t>թահարկի մասին» Հայաստանի Հանրապետության օրենքում փոփոխություն կատա</w:t>
      </w:r>
      <w:r w:rsidRPr="003D3C6B">
        <w:rPr>
          <w:rFonts w:ascii="GHEA Grapalat" w:hAnsi="GHEA Grapalat"/>
        </w:rPr>
        <w:softHyphen/>
        <w:t>րելու մասին» և «Հարկերի մասին» Հայաստանի Հանրապետության օրենքում փոփո</w:t>
      </w:r>
      <w:r w:rsidRPr="003D3C6B">
        <w:rPr>
          <w:rFonts w:ascii="GHEA Grapalat" w:hAnsi="GHEA Grapalat"/>
        </w:rPr>
        <w:softHyphen/>
        <w:t>խու</w:t>
      </w:r>
      <w:r w:rsidRPr="003D3C6B">
        <w:rPr>
          <w:rFonts w:ascii="GHEA Grapalat" w:hAnsi="GHEA Grapalat"/>
        </w:rPr>
        <w:softHyphen/>
        <w:t>թյուն կատարելու մասին» Հայաստանի Հանրապետության օրենքների նախագծերը, ինչի կապակցությամբ հայտնում ենք հետևյալը:</w:t>
      </w:r>
    </w:p>
    <w:p w:rsidR="003D3C6B" w:rsidRPr="003D3C6B" w:rsidRDefault="003D3C6B" w:rsidP="003D3C6B">
      <w:pPr>
        <w:spacing w:line="276" w:lineRule="auto"/>
        <w:ind w:firstLine="709"/>
        <w:rPr>
          <w:rFonts w:ascii="GHEA Grapalat" w:hAnsi="GHEA Grapalat"/>
        </w:rPr>
      </w:pPr>
      <w:r w:rsidRPr="003D3C6B">
        <w:rPr>
          <w:rFonts w:ascii="GHEA Grapalat" w:hAnsi="GHEA Grapalat"/>
        </w:rPr>
        <w:t>Նախագծերով առա</w:t>
      </w:r>
      <w:r w:rsidRPr="003D3C6B">
        <w:rPr>
          <w:rFonts w:ascii="GHEA Grapalat" w:hAnsi="GHEA Grapalat"/>
        </w:rPr>
        <w:softHyphen/>
        <w:t>ջարկվում է 2013 թվականի հունվարի 1-ից վերացնել նվազագույն շահութահարկի համակարգը:</w:t>
      </w:r>
    </w:p>
    <w:p w:rsidR="003D3C6B" w:rsidRPr="003D3C6B" w:rsidRDefault="003D3C6B" w:rsidP="003D3C6B">
      <w:pPr>
        <w:spacing w:line="276" w:lineRule="auto"/>
        <w:ind w:firstLine="709"/>
        <w:rPr>
          <w:rFonts w:ascii="GHEA Grapalat" w:hAnsi="GHEA Grapalat"/>
        </w:rPr>
      </w:pPr>
      <w:r w:rsidRPr="003D3C6B">
        <w:rPr>
          <w:rFonts w:ascii="GHEA Grapalat" w:hAnsi="GHEA Grapalat"/>
        </w:rPr>
        <w:t xml:space="preserve">Վերոգրյալի կապակցությամբ հայտնում ենք, որ նվազագույն եկամտային հարկի և շահութահարկի գումարների վերացման ուղղությամբ Հայաստանի Հանրապետության կառավարության կողմից արդեն իսկ ձեռնարկվել են համապատասխան միջոցառումներ: </w:t>
      </w:r>
      <w:r w:rsidRPr="003D3C6B">
        <w:rPr>
          <w:rFonts w:ascii="GHEA Grapalat" w:hAnsi="GHEA Grapalat"/>
        </w:rPr>
        <w:tab/>
        <w:t>Մասնավորապես`</w:t>
      </w:r>
    </w:p>
    <w:p w:rsidR="003D3C6B" w:rsidRPr="003D3C6B" w:rsidRDefault="003D3C6B" w:rsidP="003D3C6B">
      <w:pPr>
        <w:spacing w:line="276" w:lineRule="auto"/>
        <w:ind w:firstLine="709"/>
        <w:rPr>
          <w:rFonts w:ascii="GHEA Grapalat" w:hAnsi="GHEA Grapalat"/>
        </w:rPr>
      </w:pPr>
      <w:r w:rsidRPr="003D3C6B">
        <w:rPr>
          <w:rFonts w:ascii="GHEA Grapalat" w:hAnsi="GHEA Grapalat"/>
        </w:rPr>
        <w:t>ա) ս.թ. նոյեմբերի 12-ին Հայաստանի Հանրապետության Ազգային Ժողովի կողմից ընդունված` «Եկամտային հարկի մասին» Հայաստանի Հանրապետության օրենքում փոփո</w:t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lastRenderedPageBreak/>
        <w:t>խու</w:t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  <w:t>թյուններ և լրացումներ կատարելու մասին» Հայաստանի Հանրապետության օրենքի 15-րդ հոդվածով ուժը կորցրած է ճանաչվել «Եկամտային հարկի մասին» Հայաստանի Հան</w:t>
      </w:r>
      <w:r w:rsidRPr="003D3C6B">
        <w:rPr>
          <w:rFonts w:ascii="GHEA Grapalat" w:hAnsi="GHEA Grapalat"/>
        </w:rPr>
        <w:softHyphen/>
        <w:t>րա</w:t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  <w:t>պետության օրենքի 20-րդ հոդվածը, որով կարգավորված են նվա</w:t>
      </w:r>
      <w:r w:rsidRPr="003D3C6B">
        <w:rPr>
          <w:rFonts w:ascii="GHEA Grapalat" w:hAnsi="GHEA Grapalat"/>
        </w:rPr>
        <w:softHyphen/>
        <w:t>զա</w:t>
      </w:r>
      <w:r w:rsidRPr="003D3C6B">
        <w:rPr>
          <w:rFonts w:ascii="GHEA Grapalat" w:hAnsi="GHEA Grapalat"/>
        </w:rPr>
        <w:softHyphen/>
        <w:t>գույն եկամտային հարկի հաշվարկման և վճարման հետ կապված հարաբերությունները,</w:t>
      </w:r>
    </w:p>
    <w:p w:rsidR="003D3C6B" w:rsidRPr="003D3C6B" w:rsidRDefault="003D3C6B" w:rsidP="003D3C6B">
      <w:pPr>
        <w:spacing w:line="276" w:lineRule="auto"/>
        <w:ind w:firstLine="709"/>
        <w:rPr>
          <w:rFonts w:ascii="GHEA Grapalat" w:hAnsi="GHEA Grapalat"/>
        </w:rPr>
      </w:pPr>
      <w:r w:rsidRPr="003D3C6B">
        <w:rPr>
          <w:rFonts w:ascii="GHEA Grapalat" w:hAnsi="GHEA Grapalat"/>
        </w:rPr>
        <w:t>բ) շահութահարկի նվազագույն գումարների վերացմանն ուղղված համա</w:t>
      </w:r>
      <w:r w:rsidRPr="003D3C6B">
        <w:rPr>
          <w:rFonts w:ascii="GHEA Grapalat" w:hAnsi="GHEA Grapalat"/>
        </w:rPr>
        <w:softHyphen/>
        <w:t>պա</w:t>
      </w:r>
      <w:r w:rsidRPr="003D3C6B">
        <w:rPr>
          <w:rFonts w:ascii="GHEA Grapalat" w:hAnsi="GHEA Grapalat"/>
        </w:rPr>
        <w:softHyphen/>
        <w:t>տաս</w:t>
      </w:r>
      <w:r w:rsidRPr="003D3C6B">
        <w:rPr>
          <w:rFonts w:ascii="GHEA Grapalat" w:hAnsi="GHEA Grapalat"/>
        </w:rPr>
        <w:softHyphen/>
        <w:t>խան դրույթները ներառվել են հարկային օրենսդրության մեջ և հարկային հարա</w:t>
      </w:r>
      <w:r w:rsidRPr="003D3C6B">
        <w:rPr>
          <w:rFonts w:ascii="GHEA Grapalat" w:hAnsi="GHEA Grapalat"/>
        </w:rPr>
        <w:softHyphen/>
        <w:t>բե</w:t>
      </w:r>
      <w:r w:rsidRPr="003D3C6B">
        <w:rPr>
          <w:rFonts w:ascii="GHEA Grapalat" w:hAnsi="GHEA Grapalat"/>
        </w:rPr>
        <w:softHyphen/>
        <w:t>րու</w:t>
      </w:r>
      <w:r w:rsidRPr="003D3C6B">
        <w:rPr>
          <w:rFonts w:ascii="GHEA Grapalat" w:hAnsi="GHEA Grapalat"/>
        </w:rPr>
        <w:softHyphen/>
        <w:t>թյուն</w:t>
      </w:r>
      <w:r w:rsidRPr="003D3C6B">
        <w:rPr>
          <w:rFonts w:ascii="GHEA Grapalat" w:hAnsi="GHEA Grapalat"/>
        </w:rPr>
        <w:softHyphen/>
        <w:t>ներ կարգավորող այլ օրենքներում փոփոխություններ և լրացումներ նախատեսող օրենսդրա</w:t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  <w:vertAlign w:val="subscript"/>
        </w:rPr>
        <w:softHyphen/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  <w:t>կան նախագծերի փաթեթում: Մասնավորապես, հաշվի առնելով այն հանգա</w:t>
      </w:r>
      <w:r w:rsidRPr="003D3C6B">
        <w:rPr>
          <w:rFonts w:ascii="GHEA Grapalat" w:hAnsi="GHEA Grapalat"/>
        </w:rPr>
        <w:softHyphen/>
        <w:t>մանքը, որ նվազագույն շահութահարկի համակարգի վերացումը հանգեցնելու է պետական բյուջեի եկամուտների որոշակի չափով կորստի, վերոնշյալ փաթեթում ներառված` «Շահու</w:t>
      </w:r>
      <w:r w:rsidRPr="003D3C6B">
        <w:rPr>
          <w:rFonts w:ascii="GHEA Grapalat" w:hAnsi="GHEA Grapalat"/>
        </w:rPr>
        <w:softHyphen/>
        <w:t>թահարկի մասին» Հայաստանի Հան</w:t>
      </w:r>
      <w:r w:rsidRPr="003D3C6B">
        <w:rPr>
          <w:rFonts w:ascii="GHEA Grapalat" w:hAnsi="GHEA Grapalat"/>
        </w:rPr>
        <w:softHyphen/>
        <w:t>րապետության օրենքում փոփոխություններ և լրացում</w:t>
      </w:r>
      <w:r w:rsidRPr="003D3C6B">
        <w:rPr>
          <w:rFonts w:ascii="GHEA Grapalat" w:hAnsi="GHEA Grapalat"/>
        </w:rPr>
        <w:softHyphen/>
        <w:t>ներ կատարելու մասին» Հայաս</w:t>
      </w:r>
      <w:r w:rsidRPr="003D3C6B">
        <w:rPr>
          <w:rFonts w:ascii="GHEA Grapalat" w:hAnsi="GHEA Grapalat"/>
        </w:rPr>
        <w:softHyphen/>
        <w:t>տանի Հանրապետության օրենքի նախագծով նախատեսվել է, որ նվազագույն շահութահարկի համակարգի վերաց</w:t>
      </w:r>
      <w:r w:rsidRPr="003D3C6B">
        <w:rPr>
          <w:rFonts w:ascii="GHEA Grapalat" w:hAnsi="GHEA Grapalat"/>
        </w:rPr>
        <w:softHyphen/>
        <w:t>մանն ուղղված դրույթներն ուժի մեջ են մտնելու 2014 թվականի հունվարի 1-ից:</w:t>
      </w:r>
    </w:p>
    <w:p w:rsidR="003D3C6B" w:rsidRPr="003D3C6B" w:rsidRDefault="003D3C6B" w:rsidP="003D3C6B">
      <w:pPr>
        <w:spacing w:line="276" w:lineRule="auto"/>
        <w:ind w:firstLine="720"/>
        <w:rPr>
          <w:rFonts w:ascii="GHEA Grapalat" w:hAnsi="GHEA Grapalat"/>
        </w:rPr>
      </w:pPr>
      <w:r w:rsidRPr="003D3C6B">
        <w:rPr>
          <w:rFonts w:ascii="GHEA Grapalat" w:hAnsi="GHEA Grapalat"/>
        </w:rPr>
        <w:t>Հաշվի առնելով վերոգրյալը` Հայաստանի Հանրապետության Ազգային Ժողովի պատ</w:t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  <w:t>գա</w:t>
      </w:r>
      <w:r w:rsidRPr="003D3C6B">
        <w:rPr>
          <w:rFonts w:ascii="GHEA Grapalat" w:hAnsi="GHEA Grapalat"/>
        </w:rPr>
        <w:softHyphen/>
        <w:t>մավոր</w:t>
      </w:r>
      <w:r w:rsidRPr="003D3C6B">
        <w:rPr>
          <w:rFonts w:ascii="GHEA Grapalat" w:hAnsi="GHEA Grapalat"/>
        </w:rPr>
        <w:softHyphen/>
        <w:t>ներ Արմեն Բաբայանի, Արծվիկ Մինասյանի, Աղվան Վարդանյանի և Արմեն Ռուս</w:t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  <w:t>տամյանի կողմից օրենսդրական նախա</w:t>
      </w:r>
      <w:r w:rsidRPr="003D3C6B">
        <w:rPr>
          <w:rFonts w:ascii="GHEA Grapalat" w:hAnsi="GHEA Grapalat"/>
        </w:rPr>
        <w:softHyphen/>
        <w:t>ձեռ</w:t>
      </w:r>
      <w:r w:rsidRPr="003D3C6B">
        <w:rPr>
          <w:rFonts w:ascii="GHEA Grapalat" w:hAnsi="GHEA Grapalat"/>
        </w:rPr>
        <w:softHyphen/>
        <w:t>նության կար</w:t>
      </w:r>
      <w:r w:rsidRPr="003D3C6B">
        <w:rPr>
          <w:rFonts w:ascii="GHEA Grapalat" w:hAnsi="GHEA Grapalat"/>
        </w:rPr>
        <w:softHyphen/>
        <w:t>գով ներկայաց</w:t>
      </w:r>
      <w:r w:rsidRPr="003D3C6B">
        <w:rPr>
          <w:rFonts w:ascii="GHEA Grapalat" w:hAnsi="GHEA Grapalat"/>
        </w:rPr>
        <w:softHyphen/>
        <w:t>ված` «Շահու</w:t>
      </w:r>
      <w:r w:rsidRPr="003D3C6B">
        <w:rPr>
          <w:rFonts w:ascii="GHEA Grapalat" w:hAnsi="GHEA Grapalat"/>
        </w:rPr>
        <w:softHyphen/>
        <w:t>թահարկի մասին» Հայաստանի Հանրապետության օրենքում փոփոխություն կատա</w:t>
      </w:r>
      <w:r w:rsidRPr="003D3C6B">
        <w:rPr>
          <w:rFonts w:ascii="GHEA Grapalat" w:hAnsi="GHEA Grapalat"/>
        </w:rPr>
        <w:softHyphen/>
        <w:t>րելու մասին» և «Հարկերի մասին» Հայաստանի Հանրապետության օրենքում փոփո</w:t>
      </w:r>
      <w:r w:rsidRPr="003D3C6B">
        <w:rPr>
          <w:rFonts w:ascii="GHEA Grapalat" w:hAnsi="GHEA Grapalat"/>
        </w:rPr>
        <w:softHyphen/>
        <w:t>խու</w:t>
      </w:r>
      <w:r w:rsidRPr="003D3C6B">
        <w:rPr>
          <w:rFonts w:ascii="GHEA Grapalat" w:hAnsi="GHEA Grapalat"/>
        </w:rPr>
        <w:softHyphen/>
        <w:t>թյուն կատարելու մասին» Հայաստանի Հանրապետության օրենքների նախագծերի ընդունումը համա</w:t>
      </w:r>
      <w:r w:rsidRPr="003D3C6B">
        <w:rPr>
          <w:rFonts w:ascii="GHEA Grapalat" w:hAnsi="GHEA Grapalat"/>
        </w:rPr>
        <w:softHyphen/>
        <w:t>րում ենք ոչ նպատակահարմար:</w:t>
      </w:r>
    </w:p>
    <w:p w:rsidR="003D3C6B" w:rsidRPr="003D3C6B" w:rsidRDefault="003D3C6B" w:rsidP="003D3C6B">
      <w:pPr>
        <w:spacing w:line="276" w:lineRule="auto"/>
        <w:ind w:firstLine="720"/>
        <w:rPr>
          <w:rFonts w:ascii="GHEA Grapalat" w:hAnsi="GHEA Grapalat"/>
        </w:rPr>
      </w:pPr>
      <w:r w:rsidRPr="003D3C6B">
        <w:rPr>
          <w:rFonts w:ascii="GHEA Grapalat" w:hAnsi="GHEA Grapalat"/>
        </w:rPr>
        <w:t>Միաժամանակ, հայտնում ենք, որ նախագծերի ընդունմամբ Հայաստանի Հան</w:t>
      </w:r>
      <w:r w:rsidRPr="003D3C6B">
        <w:rPr>
          <w:rFonts w:ascii="GHEA Grapalat" w:hAnsi="GHEA Grapalat"/>
        </w:rPr>
        <w:softHyphen/>
        <w:t>րապե</w:t>
      </w:r>
      <w:r w:rsidRPr="003D3C6B">
        <w:rPr>
          <w:rFonts w:ascii="GHEA Grapalat" w:hAnsi="GHEA Grapalat"/>
        </w:rPr>
        <w:softHyphen/>
        <w:t>տու</w:t>
      </w:r>
      <w:r w:rsidRPr="003D3C6B">
        <w:rPr>
          <w:rFonts w:ascii="GHEA Grapalat" w:hAnsi="GHEA Grapalat"/>
        </w:rPr>
        <w:softHyphen/>
        <w:t>թյան կառավարության որոշման կամ այլ իրավական ակտի ընդունման անհրա</w:t>
      </w:r>
      <w:r w:rsidRPr="003D3C6B">
        <w:rPr>
          <w:rFonts w:ascii="GHEA Grapalat" w:hAnsi="GHEA Grapalat"/>
        </w:rPr>
        <w:softHyphen/>
        <w:t>ժեշ</w:t>
      </w:r>
      <w:r w:rsidRPr="003D3C6B">
        <w:rPr>
          <w:rFonts w:ascii="GHEA Grapalat" w:hAnsi="GHEA Grapalat"/>
        </w:rPr>
        <w:softHyphen/>
        <w:t>տու</w:t>
      </w:r>
      <w:r w:rsidRPr="003D3C6B">
        <w:rPr>
          <w:rFonts w:ascii="GHEA Grapalat" w:hAnsi="GHEA Grapalat"/>
        </w:rPr>
        <w:softHyphen/>
        <w:t>թյուն չի առա</w:t>
      </w:r>
      <w:r w:rsidRPr="003D3C6B">
        <w:rPr>
          <w:rFonts w:ascii="GHEA Grapalat" w:hAnsi="GHEA Grapalat"/>
        </w:rPr>
        <w:softHyphen/>
      </w:r>
      <w:r w:rsidRPr="003D3C6B">
        <w:rPr>
          <w:rFonts w:ascii="GHEA Grapalat" w:hAnsi="GHEA Grapalat"/>
        </w:rPr>
        <w:softHyphen/>
        <w:t>ջանում:</w:t>
      </w:r>
    </w:p>
    <w:p w:rsidR="003D3C6B" w:rsidRPr="003D3C6B" w:rsidRDefault="003D3C6B" w:rsidP="003D3C6B">
      <w:pPr>
        <w:spacing w:line="276" w:lineRule="auto"/>
        <w:ind w:firstLine="720"/>
        <w:rPr>
          <w:rFonts w:ascii="GHEA Grapalat" w:hAnsi="GHEA Grapalat"/>
        </w:rPr>
      </w:pPr>
    </w:p>
    <w:p w:rsidR="003D3C6B" w:rsidRPr="003D3C6B" w:rsidRDefault="003D3C6B" w:rsidP="003D3C6B">
      <w:pPr>
        <w:spacing w:line="276" w:lineRule="auto"/>
        <w:ind w:firstLine="720"/>
        <w:rPr>
          <w:rFonts w:ascii="GHEA Grapalat" w:hAnsi="GHEA Grapalat" w:cs="Sylfaen"/>
          <w:lang w:val="fr-FR"/>
        </w:rPr>
      </w:pPr>
      <w:r w:rsidRPr="003D3C6B">
        <w:rPr>
          <w:rFonts w:ascii="GHEA Grapalat" w:hAnsi="GHEA Grapalat" w:cs="Sylfaen"/>
        </w:rPr>
        <w:t>ՀԱՐԳԱՆՔՈՎ`</w:t>
      </w:r>
      <w:r w:rsidRPr="003D3C6B">
        <w:rPr>
          <w:rFonts w:ascii="GHEA Grapalat" w:hAnsi="GHEA Grapalat" w:cs="Sylfaen"/>
        </w:rPr>
        <w:tab/>
      </w:r>
      <w:r w:rsidRPr="003D3C6B">
        <w:rPr>
          <w:rFonts w:ascii="GHEA Grapalat" w:hAnsi="GHEA Grapalat" w:cs="Sylfaen"/>
        </w:rPr>
        <w:tab/>
      </w:r>
      <w:r w:rsidRPr="003D3C6B">
        <w:rPr>
          <w:rFonts w:ascii="GHEA Grapalat" w:hAnsi="GHEA Grapalat" w:cs="Sylfaen"/>
        </w:rPr>
        <w:tab/>
      </w:r>
      <w:r w:rsidRPr="003D3C6B">
        <w:rPr>
          <w:rFonts w:ascii="GHEA Grapalat" w:hAnsi="GHEA Grapalat" w:cs="Sylfaen"/>
        </w:rPr>
        <w:tab/>
      </w:r>
      <w:r w:rsidRPr="003D3C6B">
        <w:rPr>
          <w:rFonts w:ascii="GHEA Grapalat" w:hAnsi="GHEA Grapalat" w:cs="Sylfaen"/>
        </w:rPr>
        <w:tab/>
      </w:r>
      <w:r w:rsidRPr="003D3C6B">
        <w:rPr>
          <w:rFonts w:ascii="GHEA Grapalat" w:hAnsi="GHEA Grapalat" w:cs="Sylfaen"/>
        </w:rPr>
        <w:tab/>
      </w:r>
      <w:r w:rsidRPr="003D3C6B">
        <w:rPr>
          <w:rFonts w:ascii="GHEA Grapalat" w:hAnsi="GHEA Grapalat" w:cs="Sylfaen"/>
        </w:rPr>
        <w:tab/>
      </w:r>
      <w:r w:rsidRPr="003D3C6B">
        <w:rPr>
          <w:rFonts w:ascii="GHEA Grapalat" w:hAnsi="GHEA Grapalat" w:cs="Sylfaen"/>
          <w:lang w:val="fr-FR"/>
        </w:rPr>
        <w:t xml:space="preserve">ՎԱՉԵ ԳԱԲՐԻԵԼՅԱՆ    </w:t>
      </w:r>
    </w:p>
    <w:p w:rsidR="003D3C6B" w:rsidRPr="003D3C6B" w:rsidRDefault="003D3C6B" w:rsidP="003D3C6B">
      <w:pPr>
        <w:spacing w:line="360" w:lineRule="auto"/>
        <w:ind w:firstLine="720"/>
        <w:rPr>
          <w:rFonts w:ascii="GHEA Grapalat" w:hAnsi="GHEA Grapalat" w:cs="Sylfaen"/>
          <w:lang w:val="fr-FR"/>
        </w:rPr>
      </w:pPr>
    </w:p>
    <w:p w:rsidR="003D3C6B" w:rsidRPr="003D3C6B" w:rsidRDefault="003D3C6B" w:rsidP="003D3C6B">
      <w:pPr>
        <w:spacing w:line="360" w:lineRule="auto"/>
        <w:ind w:firstLine="720"/>
        <w:rPr>
          <w:rFonts w:ascii="GHEA Grapalat" w:hAnsi="GHEA Grapalat" w:cs="Sylfaen"/>
          <w:lang w:val="fr-FR"/>
        </w:rPr>
      </w:pPr>
    </w:p>
    <w:p w:rsidR="003D3C6B" w:rsidRPr="003D3C6B" w:rsidRDefault="003D3C6B" w:rsidP="003D3C6B">
      <w:pPr>
        <w:spacing w:line="360" w:lineRule="auto"/>
        <w:ind w:firstLine="720"/>
        <w:rPr>
          <w:rFonts w:ascii="GHEA Grapalat" w:hAnsi="GHEA Grapalat" w:cs="Sylfaen"/>
          <w:lang w:val="fr-FR"/>
        </w:rPr>
      </w:pPr>
    </w:p>
    <w:p w:rsidR="003D3C6B" w:rsidRPr="003D3C6B" w:rsidRDefault="003D3C6B" w:rsidP="003D3C6B">
      <w:pPr>
        <w:spacing w:line="360" w:lineRule="auto"/>
        <w:ind w:firstLine="720"/>
        <w:rPr>
          <w:rFonts w:ascii="GHEA Grapalat" w:hAnsi="GHEA Grapalat" w:cs="Sylfaen"/>
          <w:lang w:val="fr-FR"/>
        </w:rPr>
      </w:pPr>
    </w:p>
    <w:p w:rsidR="003D3C6B" w:rsidRPr="003D3C6B" w:rsidRDefault="003D3C6B" w:rsidP="003D3C6B">
      <w:pPr>
        <w:spacing w:line="360" w:lineRule="auto"/>
        <w:ind w:firstLine="720"/>
        <w:rPr>
          <w:rFonts w:ascii="GHEA Grapalat" w:hAnsi="GHEA Grapalat" w:cs="Sylfaen"/>
          <w:lang w:val="fr-FR"/>
        </w:rPr>
      </w:pPr>
    </w:p>
    <w:p w:rsidR="003D3C6B" w:rsidRPr="003D3C6B" w:rsidRDefault="003D3C6B" w:rsidP="003D3C6B">
      <w:pPr>
        <w:spacing w:line="360" w:lineRule="auto"/>
        <w:ind w:firstLine="720"/>
        <w:rPr>
          <w:rFonts w:ascii="GHEA Grapalat" w:hAnsi="GHEA Grapalat" w:cs="Sylfaen"/>
          <w:lang w:val="fr-FR"/>
        </w:rPr>
      </w:pPr>
    </w:p>
    <w:p w:rsidR="003D3C6B" w:rsidRPr="003D3C6B" w:rsidRDefault="003D3C6B" w:rsidP="003D3C6B">
      <w:pPr>
        <w:ind w:firstLine="709"/>
        <w:rPr>
          <w:rFonts w:ascii="GHEA Grapalat" w:hAnsi="GHEA Grapalat" w:cs="Sylfaen"/>
          <w:lang w:val="fr-FR"/>
        </w:rPr>
      </w:pPr>
      <w:r w:rsidRPr="003D3C6B">
        <w:rPr>
          <w:rFonts w:ascii="GHEA Grapalat" w:hAnsi="GHEA Grapalat" w:cs="Sylfaen"/>
        </w:rPr>
        <w:t>Կատ</w:t>
      </w:r>
      <w:proofErr w:type="gramStart"/>
      <w:r w:rsidRPr="003D3C6B">
        <w:rPr>
          <w:rFonts w:ascii="GHEA Grapalat" w:hAnsi="GHEA Grapalat" w:cs="Sylfaen"/>
          <w:lang w:val="fr-FR"/>
        </w:rPr>
        <w:t>.`</w:t>
      </w:r>
      <w:proofErr w:type="gramEnd"/>
      <w:r w:rsidRPr="003D3C6B">
        <w:rPr>
          <w:rFonts w:ascii="GHEA Grapalat" w:hAnsi="GHEA Grapalat" w:cs="Sylfaen"/>
          <w:lang w:val="fr-FR"/>
        </w:rPr>
        <w:t xml:space="preserve"> </w:t>
      </w:r>
      <w:r w:rsidRPr="003D3C6B">
        <w:rPr>
          <w:rFonts w:ascii="GHEA Grapalat" w:hAnsi="GHEA Grapalat" w:cs="Sylfaen"/>
          <w:lang w:val="de-AT"/>
        </w:rPr>
        <w:t>Հ</w:t>
      </w:r>
      <w:r w:rsidRPr="003D3C6B">
        <w:rPr>
          <w:rFonts w:ascii="GHEA Grapalat" w:hAnsi="GHEA Grapalat" w:cs="Sylfaen"/>
        </w:rPr>
        <w:t>արկային</w:t>
      </w:r>
      <w:r w:rsidRPr="003D3C6B">
        <w:rPr>
          <w:rFonts w:ascii="GHEA Grapalat" w:hAnsi="GHEA Grapalat" w:cs="Sylfaen"/>
          <w:lang w:val="fr-FR"/>
        </w:rPr>
        <w:t xml:space="preserve"> </w:t>
      </w:r>
      <w:r w:rsidRPr="003D3C6B">
        <w:rPr>
          <w:rFonts w:ascii="GHEA Grapalat" w:hAnsi="GHEA Grapalat" w:cs="Sylfaen"/>
        </w:rPr>
        <w:t>վարչարարության</w:t>
      </w:r>
      <w:r w:rsidRPr="003D3C6B">
        <w:rPr>
          <w:rFonts w:ascii="GHEA Grapalat" w:hAnsi="GHEA Grapalat" w:cs="Sylfaen"/>
          <w:lang w:val="fr-FR"/>
        </w:rPr>
        <w:t xml:space="preserve"> </w:t>
      </w:r>
      <w:r w:rsidRPr="003D3C6B">
        <w:rPr>
          <w:rFonts w:ascii="GHEA Grapalat" w:hAnsi="GHEA Grapalat" w:cs="Sylfaen"/>
        </w:rPr>
        <w:t>մեթ</w:t>
      </w:r>
      <w:r w:rsidRPr="003D3C6B">
        <w:rPr>
          <w:rFonts w:ascii="GHEA Grapalat" w:hAnsi="GHEA Grapalat" w:cs="Sylfaen"/>
          <w:lang w:val="fr-FR"/>
        </w:rPr>
        <w:t xml:space="preserve">. </w:t>
      </w:r>
      <w:proofErr w:type="gramStart"/>
      <w:r w:rsidRPr="003D3C6B">
        <w:rPr>
          <w:rFonts w:ascii="GHEA Grapalat" w:hAnsi="GHEA Grapalat" w:cs="Sylfaen"/>
        </w:rPr>
        <w:t>բաժին</w:t>
      </w:r>
      <w:proofErr w:type="gramEnd"/>
    </w:p>
    <w:p w:rsidR="003D3C6B" w:rsidRPr="003D3C6B" w:rsidRDefault="003D3C6B" w:rsidP="003D3C6B">
      <w:pPr>
        <w:ind w:firstLine="709"/>
        <w:rPr>
          <w:rFonts w:ascii="GHEA Grapalat" w:hAnsi="GHEA Grapalat" w:cs="Sylfaen"/>
        </w:rPr>
      </w:pPr>
      <w:r w:rsidRPr="003D3C6B">
        <w:rPr>
          <w:rFonts w:ascii="GHEA Grapalat" w:hAnsi="GHEA Grapalat" w:cs="Sylfaen"/>
        </w:rPr>
        <w:t>Հեռ</w:t>
      </w:r>
      <w:proofErr w:type="gramStart"/>
      <w:r w:rsidRPr="003D3C6B">
        <w:rPr>
          <w:rFonts w:ascii="GHEA Grapalat" w:hAnsi="GHEA Grapalat" w:cs="Sylfaen"/>
        </w:rPr>
        <w:t>.`</w:t>
      </w:r>
      <w:proofErr w:type="gramEnd"/>
      <w:r w:rsidRPr="003D3C6B">
        <w:rPr>
          <w:rFonts w:ascii="GHEA Grapalat" w:hAnsi="GHEA Grapalat" w:cs="Sylfaen"/>
        </w:rPr>
        <w:t xml:space="preserve"> 595 328</w:t>
      </w:r>
    </w:p>
    <w:p w:rsidR="003D3C6B" w:rsidRPr="003D3C6B" w:rsidRDefault="003D3C6B" w:rsidP="003D3C6B">
      <w:pPr>
        <w:ind w:firstLine="709"/>
        <w:rPr>
          <w:rFonts w:ascii="GHEA Grapalat" w:hAnsi="GHEA Grapalat" w:cs="Sylfaen"/>
        </w:rPr>
      </w:pPr>
    </w:p>
    <w:p w:rsidR="003D3C6B" w:rsidRPr="003D3C6B" w:rsidRDefault="003D3C6B" w:rsidP="003D3C6B">
      <w:pPr>
        <w:spacing w:after="0"/>
        <w:ind w:left="187"/>
        <w:jc w:val="center"/>
        <w:rPr>
          <w:rFonts w:ascii="GHEA Grapalat" w:hAnsi="GHEA Grapalat" w:cs="Times Armenian"/>
          <w:b/>
          <w:color w:val="000000"/>
        </w:rPr>
      </w:pPr>
      <w:r w:rsidRPr="003D3C6B">
        <w:rPr>
          <w:rFonts w:ascii="GHEA Grapalat" w:hAnsi="GHEA Grapalat" w:cs="Sylfaen"/>
          <w:b/>
          <w:color w:val="000000"/>
        </w:rPr>
        <w:lastRenderedPageBreak/>
        <w:t>ՀԱՅԱՍՏԱՆԻ</w:t>
      </w:r>
      <w:r w:rsidRPr="003D3C6B">
        <w:rPr>
          <w:rFonts w:ascii="GHEA Grapalat" w:hAnsi="GHEA Grapalat" w:cs="Times Armenian"/>
          <w:b/>
          <w:color w:val="000000"/>
        </w:rPr>
        <w:t xml:space="preserve"> </w:t>
      </w:r>
      <w:r w:rsidRPr="003D3C6B">
        <w:rPr>
          <w:rFonts w:ascii="GHEA Grapalat" w:hAnsi="GHEA Grapalat" w:cs="Sylfaen"/>
          <w:b/>
          <w:color w:val="000000"/>
        </w:rPr>
        <w:t>ՀԱՆՐԱՊԵՏՈՒԹՅԱՆ</w:t>
      </w:r>
    </w:p>
    <w:p w:rsidR="003D3C6B" w:rsidRPr="003D3C6B" w:rsidRDefault="003D3C6B" w:rsidP="003D3C6B">
      <w:pPr>
        <w:spacing w:after="0"/>
        <w:ind w:left="187"/>
        <w:jc w:val="center"/>
        <w:rPr>
          <w:rFonts w:ascii="GHEA Grapalat" w:hAnsi="GHEA Grapalat" w:cs="Times Armenian"/>
          <w:b/>
          <w:color w:val="000000"/>
        </w:rPr>
      </w:pPr>
      <w:r w:rsidRPr="003D3C6B">
        <w:rPr>
          <w:rFonts w:ascii="GHEA Grapalat" w:hAnsi="GHEA Grapalat" w:cs="Sylfaen"/>
          <w:b/>
          <w:color w:val="000000"/>
        </w:rPr>
        <w:t>ԿԱՌԱՎԱՐՈՒԹՅԱՆ</w:t>
      </w:r>
      <w:r w:rsidRPr="003D3C6B">
        <w:rPr>
          <w:rFonts w:ascii="GHEA Grapalat" w:hAnsi="GHEA Grapalat" w:cs="Times Armenian"/>
          <w:b/>
          <w:color w:val="000000"/>
        </w:rPr>
        <w:t xml:space="preserve"> </w:t>
      </w:r>
      <w:r w:rsidRPr="003D3C6B">
        <w:rPr>
          <w:rFonts w:ascii="GHEA Grapalat" w:hAnsi="GHEA Grapalat" w:cs="Sylfaen"/>
          <w:b/>
          <w:color w:val="000000"/>
        </w:rPr>
        <w:t>ԱՇԽԱՏԱԿԱԶՄԻ</w:t>
      </w:r>
      <w:r w:rsidRPr="003D3C6B">
        <w:rPr>
          <w:rFonts w:ascii="GHEA Grapalat" w:hAnsi="GHEA Grapalat" w:cs="Times Armenian"/>
          <w:b/>
          <w:color w:val="000000"/>
        </w:rPr>
        <w:t xml:space="preserve"> </w:t>
      </w:r>
      <w:r w:rsidRPr="003D3C6B">
        <w:rPr>
          <w:rFonts w:ascii="GHEA Grapalat" w:hAnsi="GHEA Grapalat" w:cs="Sylfaen"/>
          <w:b/>
          <w:color w:val="000000"/>
        </w:rPr>
        <w:t>ՂԵԿԱՎԱՐ</w:t>
      </w:r>
    </w:p>
    <w:p w:rsidR="003D3C6B" w:rsidRPr="003D3C6B" w:rsidRDefault="003D3C6B" w:rsidP="003D3C6B">
      <w:pPr>
        <w:spacing w:after="0"/>
        <w:ind w:left="187"/>
        <w:jc w:val="right"/>
        <w:rPr>
          <w:rFonts w:ascii="GHEA Grapalat" w:hAnsi="GHEA Grapalat"/>
          <w:color w:val="000000"/>
        </w:rPr>
      </w:pPr>
      <w:r w:rsidRPr="003D3C6B">
        <w:rPr>
          <w:rFonts w:ascii="GHEA Grapalat" w:hAnsi="GHEA Grapalat" w:cs="Sylfaen"/>
          <w:color w:val="000000"/>
        </w:rPr>
        <w:t>Երևան</w:t>
      </w:r>
      <w:r w:rsidRPr="003D3C6B">
        <w:rPr>
          <w:rFonts w:ascii="GHEA Grapalat" w:hAnsi="GHEA Grapalat" w:cs="Times Armenian"/>
          <w:color w:val="000000"/>
        </w:rPr>
        <w:t xml:space="preserve">, </w:t>
      </w:r>
      <w:r w:rsidRPr="003D3C6B">
        <w:rPr>
          <w:rFonts w:ascii="GHEA Grapalat" w:hAnsi="GHEA Grapalat" w:cs="Sylfaen"/>
          <w:color w:val="000000"/>
        </w:rPr>
        <w:t>Կառավարական</w:t>
      </w:r>
      <w:r w:rsidRPr="003D3C6B">
        <w:rPr>
          <w:rFonts w:ascii="GHEA Grapalat" w:hAnsi="GHEA Grapalat" w:cs="Times Armenian"/>
          <w:color w:val="000000"/>
        </w:rPr>
        <w:t xml:space="preserve"> </w:t>
      </w:r>
      <w:r w:rsidRPr="003D3C6B">
        <w:rPr>
          <w:rFonts w:ascii="GHEA Grapalat" w:hAnsi="GHEA Grapalat" w:cs="Sylfaen"/>
          <w:color w:val="000000"/>
        </w:rPr>
        <w:t>տուն</w:t>
      </w:r>
      <w:r w:rsidRPr="003D3C6B">
        <w:rPr>
          <w:rFonts w:ascii="GHEA Grapalat" w:hAnsi="GHEA Grapalat" w:cs="Times Armenian"/>
          <w:color w:val="000000"/>
        </w:rPr>
        <w:t xml:space="preserve"> 1</w:t>
      </w:r>
    </w:p>
    <w:p w:rsidR="003D3C6B" w:rsidRPr="003D3C6B" w:rsidRDefault="00616EDA" w:rsidP="003D3C6B">
      <w:pPr>
        <w:spacing w:after="120"/>
        <w:ind w:left="180"/>
        <w:rPr>
          <w:rFonts w:ascii="GHEA Grapalat" w:hAnsi="GHEA Grapalat"/>
          <w:color w:val="000000"/>
        </w:rPr>
      </w:pPr>
      <w:r>
        <w:rPr>
          <w:rFonts w:ascii="GHEA Grapalat" w:hAnsi="GHEA Grapalat"/>
          <w:noProof/>
          <w:color w:val="000000"/>
        </w:rPr>
        <w:pict>
          <v:line id="_x0000_s1028" style="position:absolute;left:0;text-align:left;z-index:251660288" from="0,9pt" to="333pt,9pt" strokeweight="4.5pt">
            <v:stroke linestyle="thickThin"/>
          </v:line>
        </w:pic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Arial Armenian"/>
          <w:color w:val="000000"/>
          <w:lang w:val="af-ZA"/>
        </w:rPr>
      </w:pPr>
      <w:r w:rsidRPr="003D3C6B">
        <w:rPr>
          <w:rFonts w:ascii="GHEA Grapalat" w:hAnsi="GHEA Grapalat" w:cs="Sylfaen"/>
        </w:rPr>
        <w:t>1.</w:t>
      </w:r>
      <w:r w:rsidRPr="003D3C6B">
        <w:rPr>
          <w:rFonts w:ascii="GHEA Grapalat" w:hAnsi="GHEA Grapalat" w:cs="Sylfaen"/>
          <w:color w:val="000000"/>
          <w:lang w:val="af-ZA"/>
        </w:rPr>
        <w:t xml:space="preserve">  </w:t>
      </w:r>
      <w:r w:rsidRPr="003D3C6B">
        <w:rPr>
          <w:rFonts w:ascii="GHEA Grapalat" w:hAnsi="GHEA Grapalat" w:cs="Sylfaen"/>
          <w:color w:val="000000"/>
        </w:rPr>
        <w:t>ՀՀ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ֆինանսների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նախարար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Arial Armenian"/>
          <w:lang w:val="af-ZA"/>
        </w:rPr>
      </w:pPr>
      <w:r w:rsidRPr="003D3C6B">
        <w:rPr>
          <w:rFonts w:ascii="GHEA Grapalat" w:hAnsi="GHEA Grapalat"/>
          <w:color w:val="000000"/>
          <w:lang w:val="af-ZA"/>
        </w:rPr>
        <w:t xml:space="preserve">          </w:t>
      </w:r>
      <w:proofErr w:type="gramStart"/>
      <w:r w:rsidRPr="003D3C6B">
        <w:rPr>
          <w:rFonts w:ascii="GHEA Grapalat" w:hAnsi="GHEA Grapalat" w:cs="Sylfaen"/>
          <w:color w:val="000000"/>
        </w:rPr>
        <w:t>պարոն</w:t>
      </w:r>
      <w:proofErr w:type="gramEnd"/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Arial Armenian"/>
          <w:lang w:val="af-ZA"/>
        </w:rPr>
        <w:t xml:space="preserve">Վաչե Գաբրիելյանին </w:t>
      </w:r>
      <w:r w:rsidRPr="003D3C6B">
        <w:rPr>
          <w:rFonts w:ascii="GHEA Grapalat" w:hAnsi="GHEA Grapalat"/>
          <w:lang w:val="af-ZA"/>
        </w:rPr>
        <w:t>(</w:t>
      </w:r>
      <w:r w:rsidRPr="003D3C6B">
        <w:rPr>
          <w:rFonts w:ascii="GHEA Grapalat" w:hAnsi="GHEA Grapalat"/>
        </w:rPr>
        <w:t>հավաք</w:t>
      </w:r>
      <w:r w:rsidRPr="003D3C6B">
        <w:rPr>
          <w:rFonts w:ascii="GHEA Grapalat" w:hAnsi="GHEA Grapalat"/>
          <w:lang w:val="af-ZA"/>
        </w:rPr>
        <w:t>)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Arial Armenian"/>
          <w:color w:val="000000"/>
          <w:lang w:val="af-ZA"/>
        </w:rPr>
      </w:pPr>
      <w:r w:rsidRPr="003D3C6B">
        <w:rPr>
          <w:rFonts w:ascii="GHEA Grapalat" w:hAnsi="GHEA Grapalat" w:cs="Sylfaen"/>
          <w:color w:val="000000"/>
        </w:rPr>
        <w:t xml:space="preserve">    ՀՀ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արդարադատության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նախարար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Arial Armenian"/>
        </w:rPr>
      </w:pPr>
      <w:r w:rsidRPr="003D3C6B">
        <w:rPr>
          <w:rFonts w:ascii="GHEA Grapalat" w:hAnsi="GHEA Grapalat"/>
          <w:color w:val="000000"/>
          <w:lang w:val="af-ZA"/>
        </w:rPr>
        <w:t xml:space="preserve">          </w:t>
      </w:r>
      <w:proofErr w:type="gramStart"/>
      <w:r w:rsidRPr="003D3C6B">
        <w:rPr>
          <w:rFonts w:ascii="GHEA Grapalat" w:hAnsi="GHEA Grapalat" w:cs="Sylfaen"/>
          <w:color w:val="000000"/>
        </w:rPr>
        <w:t>պարոն</w:t>
      </w:r>
      <w:proofErr w:type="gramEnd"/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Arial Armenian"/>
        </w:rPr>
        <w:t>Հրայր</w:t>
      </w:r>
      <w:r w:rsidRPr="003D3C6B">
        <w:rPr>
          <w:rFonts w:ascii="GHEA Grapalat" w:hAnsi="GHEA Grapalat" w:cs="Arial Armenian"/>
          <w:lang w:val="af-ZA"/>
        </w:rPr>
        <w:t xml:space="preserve"> </w:t>
      </w:r>
      <w:r w:rsidRPr="003D3C6B">
        <w:rPr>
          <w:rFonts w:ascii="GHEA Grapalat" w:hAnsi="GHEA Grapalat" w:cs="Arial Armenian"/>
        </w:rPr>
        <w:t>Թովմասյանին</w:t>
      </w:r>
    </w:p>
    <w:p w:rsidR="003D3C6B" w:rsidRPr="003D3C6B" w:rsidRDefault="003D3C6B" w:rsidP="003D3C6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</w:rPr>
      </w:pPr>
      <w:r w:rsidRPr="003D3C6B">
        <w:rPr>
          <w:rFonts w:ascii="GHEA Grapalat" w:hAnsi="GHEA Grapalat" w:cs="Sylfaen"/>
          <w:color w:val="000000"/>
          <w:sz w:val="22"/>
          <w:szCs w:val="22"/>
        </w:rPr>
        <w:t xml:space="preserve">       ՀՀ</w:t>
      </w:r>
      <w:r w:rsidRPr="003D3C6B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D3C6B">
        <w:rPr>
          <w:rFonts w:ascii="GHEA Grapalat" w:hAnsi="GHEA Grapalat" w:cs="Sylfaen"/>
          <w:color w:val="000000"/>
          <w:sz w:val="22"/>
          <w:szCs w:val="22"/>
        </w:rPr>
        <w:t>պետական</w:t>
      </w:r>
      <w:r w:rsidRPr="003D3C6B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D3C6B">
        <w:rPr>
          <w:rFonts w:ascii="GHEA Grapalat" w:hAnsi="GHEA Grapalat" w:cs="Sylfaen"/>
          <w:color w:val="000000"/>
          <w:sz w:val="22"/>
          <w:szCs w:val="22"/>
        </w:rPr>
        <w:t>եկամուտների</w:t>
      </w:r>
      <w:r w:rsidRPr="003D3C6B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D3C6B">
        <w:rPr>
          <w:rFonts w:ascii="GHEA Grapalat" w:hAnsi="GHEA Grapalat" w:cs="Sylfaen"/>
          <w:color w:val="000000"/>
          <w:sz w:val="22"/>
          <w:szCs w:val="22"/>
        </w:rPr>
        <w:t>կոմիտեի</w:t>
      </w:r>
      <w:r w:rsidRPr="003D3C6B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D3C6B">
        <w:rPr>
          <w:rFonts w:ascii="GHEA Grapalat" w:hAnsi="GHEA Grapalat" w:cs="Sylfaen"/>
          <w:color w:val="000000"/>
          <w:sz w:val="22"/>
          <w:szCs w:val="22"/>
        </w:rPr>
        <w:t>նախագահ</w:t>
      </w:r>
      <w:r w:rsidRPr="003D3C6B">
        <w:rPr>
          <w:rFonts w:ascii="GHEA Grapalat" w:hAnsi="GHEA Grapalat"/>
          <w:color w:val="000000"/>
          <w:sz w:val="22"/>
          <w:szCs w:val="22"/>
        </w:rPr>
        <w:br/>
      </w:r>
      <w:r w:rsidRPr="003D3C6B">
        <w:rPr>
          <w:rFonts w:ascii="GHEA Grapalat" w:hAnsi="GHEA Grapalat" w:cs="Sylfaen"/>
          <w:color w:val="000000"/>
          <w:sz w:val="22"/>
          <w:szCs w:val="22"/>
        </w:rPr>
        <w:t xml:space="preserve">            պարոն </w:t>
      </w:r>
      <w:hyperlink r:id="rId5" w:history="1">
        <w:r w:rsidRPr="003D3C6B">
          <w:rPr>
            <w:rStyle w:val="Hyperlink"/>
            <w:rFonts w:ascii="GHEA Grapalat" w:eastAsiaTheme="majorEastAsia" w:hAnsi="GHEA Grapalat" w:cs="Sylfaen"/>
            <w:color w:val="000000"/>
            <w:sz w:val="22"/>
            <w:szCs w:val="22"/>
            <w:u w:val="none"/>
          </w:rPr>
          <w:t>Գագիկ</w:t>
        </w:r>
        <w:r w:rsidRPr="003D3C6B">
          <w:rPr>
            <w:rStyle w:val="Hyperlink"/>
            <w:rFonts w:ascii="GHEA Grapalat" w:eastAsiaTheme="majorEastAsia" w:hAnsi="GHEA Grapalat"/>
            <w:color w:val="000000"/>
            <w:sz w:val="22"/>
            <w:szCs w:val="22"/>
            <w:u w:val="none"/>
          </w:rPr>
          <w:t xml:space="preserve"> </w:t>
        </w:r>
        <w:r w:rsidRPr="003D3C6B">
          <w:rPr>
            <w:rStyle w:val="Hyperlink"/>
            <w:rFonts w:ascii="GHEA Grapalat" w:eastAsiaTheme="majorEastAsia" w:hAnsi="GHEA Grapalat" w:cs="Sylfaen"/>
            <w:color w:val="000000"/>
            <w:sz w:val="22"/>
            <w:szCs w:val="22"/>
            <w:u w:val="none"/>
          </w:rPr>
          <w:t>Խաչատրյան</w:t>
        </w:r>
      </w:hyperlink>
      <w:r w:rsidRPr="003D3C6B">
        <w:rPr>
          <w:rFonts w:ascii="GHEA Grapalat" w:hAnsi="GHEA Grapalat"/>
          <w:color w:val="000000"/>
          <w:sz w:val="22"/>
          <w:szCs w:val="22"/>
        </w:rPr>
        <w:t>ին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Sylfaen"/>
        </w:rPr>
      </w:pPr>
      <w:r w:rsidRPr="003D3C6B">
        <w:rPr>
          <w:rFonts w:ascii="GHEA Grapalat" w:hAnsi="GHEA Grapalat" w:cs="Sylfaen"/>
        </w:rPr>
        <w:t xml:space="preserve">-----------------------------------------------------------------------------------------     </w:t>
      </w:r>
    </w:p>
    <w:p w:rsidR="003D3C6B" w:rsidRPr="00DE2D03" w:rsidRDefault="003D3C6B" w:rsidP="00DE2D03">
      <w:pPr>
        <w:spacing w:after="0"/>
        <w:ind w:left="180"/>
        <w:rPr>
          <w:rFonts w:ascii="GHEA Grapalat" w:hAnsi="GHEA Grapalat" w:cs="Arial Armenian"/>
          <w:color w:val="000000"/>
          <w:lang w:val="af-ZA"/>
        </w:rPr>
      </w:pPr>
      <w:r w:rsidRPr="003D3C6B">
        <w:rPr>
          <w:rFonts w:ascii="GHEA Grapalat" w:hAnsi="GHEA Grapalat" w:cs="Sylfaen"/>
          <w:color w:val="000000"/>
          <w:lang w:val="af-ZA"/>
        </w:rPr>
        <w:t xml:space="preserve">       </w:t>
      </w:r>
      <w:r w:rsidRPr="003D3C6B">
        <w:rPr>
          <w:rFonts w:ascii="GHEA Grapalat" w:hAnsi="GHEA Grapalat" w:cs="Sylfaen"/>
          <w:color w:val="000000"/>
        </w:rPr>
        <w:t>ՀՀ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վարչապետի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հանձնարարությամբ</w:t>
      </w:r>
      <w:r w:rsidRPr="003D3C6B">
        <w:rPr>
          <w:rFonts w:ascii="GHEA Grapalat" w:hAnsi="GHEA Grapalat" w:cs="Sylfaen"/>
          <w:color w:val="000000"/>
          <w:lang w:val="af-ZA"/>
        </w:rPr>
        <w:t>`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խնդրում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եմ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քննության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առնել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և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ներկայացնել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եզ</w:t>
      </w:r>
      <w:r w:rsidRPr="003D3C6B">
        <w:rPr>
          <w:rFonts w:ascii="GHEA Grapalat" w:hAnsi="GHEA Grapalat" w:cs="Sylfaen"/>
          <w:color w:val="000000"/>
          <w:lang w:val="af-ZA"/>
        </w:rPr>
        <w:softHyphen/>
      </w:r>
      <w:r w:rsidRPr="003D3C6B">
        <w:rPr>
          <w:rFonts w:ascii="GHEA Grapalat" w:hAnsi="GHEA Grapalat" w:cs="Sylfaen"/>
          <w:color w:val="000000"/>
        </w:rPr>
        <w:t>րա</w:t>
      </w:r>
      <w:r w:rsidRPr="003D3C6B">
        <w:rPr>
          <w:rFonts w:ascii="GHEA Grapalat" w:hAnsi="GHEA Grapalat" w:cs="Sylfaen"/>
          <w:color w:val="000000"/>
          <w:lang w:val="af-ZA"/>
        </w:rPr>
        <w:softHyphen/>
      </w:r>
      <w:r w:rsidRPr="003D3C6B">
        <w:rPr>
          <w:rFonts w:ascii="GHEA Grapalat" w:hAnsi="GHEA Grapalat" w:cs="Sylfaen"/>
          <w:color w:val="000000"/>
          <w:lang w:val="af-ZA"/>
        </w:rPr>
        <w:softHyphen/>
      </w:r>
      <w:r w:rsidRPr="003D3C6B">
        <w:rPr>
          <w:rFonts w:ascii="GHEA Grapalat" w:hAnsi="GHEA Grapalat" w:cs="Sylfaen"/>
          <w:color w:val="000000"/>
        </w:rPr>
        <w:t>կա</w:t>
      </w:r>
      <w:r w:rsidRPr="003D3C6B">
        <w:rPr>
          <w:rFonts w:ascii="GHEA Grapalat" w:hAnsi="GHEA Grapalat" w:cs="Sylfaen"/>
          <w:color w:val="000000"/>
        </w:rPr>
        <w:softHyphen/>
        <w:t>ցություն</w:t>
      </w:r>
      <w:r w:rsidRPr="003D3C6B">
        <w:rPr>
          <w:rFonts w:ascii="GHEA Grapalat" w:hAnsi="GHEA Grapalat" w:cs="Sylfaen"/>
          <w:color w:val="000000"/>
          <w:lang w:val="af-ZA"/>
        </w:rPr>
        <w:t xml:space="preserve">, </w:t>
      </w:r>
      <w:r w:rsidRPr="003D3C6B">
        <w:rPr>
          <w:rFonts w:ascii="GHEA Grapalat" w:hAnsi="GHEA Grapalat" w:cs="Sylfaen"/>
          <w:color w:val="000000"/>
        </w:rPr>
        <w:t>նշելով</w:t>
      </w:r>
      <w:r w:rsidRPr="003D3C6B">
        <w:rPr>
          <w:rFonts w:ascii="GHEA Grapalat" w:hAnsi="GHEA Grapalat" w:cs="Sylfaen"/>
          <w:color w:val="000000"/>
          <w:lang w:val="af-ZA"/>
        </w:rPr>
        <w:t xml:space="preserve"> կառավարության որոշման կամ </w:t>
      </w:r>
      <w:r w:rsidRPr="003D3C6B">
        <w:rPr>
          <w:rFonts w:ascii="GHEA Grapalat" w:hAnsi="GHEA Grapalat" w:cs="Sylfaen"/>
          <w:color w:val="000000"/>
        </w:rPr>
        <w:t>այլ</w:t>
      </w:r>
      <w:r w:rsidRPr="003D3C6B">
        <w:rPr>
          <w:rFonts w:ascii="GHEA Grapalat" w:hAnsi="GHEA Grapalat" w:cs="Sylfae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իրա</w:t>
      </w:r>
      <w:r w:rsidRPr="003D3C6B">
        <w:rPr>
          <w:rFonts w:ascii="GHEA Grapalat" w:hAnsi="GHEA Grapalat" w:cs="Sylfaen"/>
          <w:color w:val="000000"/>
          <w:lang w:val="af-ZA"/>
        </w:rPr>
        <w:softHyphen/>
      </w:r>
      <w:r w:rsidRPr="003D3C6B">
        <w:rPr>
          <w:rFonts w:ascii="GHEA Grapalat" w:hAnsi="GHEA Grapalat" w:cs="Sylfaen"/>
          <w:color w:val="000000"/>
        </w:rPr>
        <w:t>վա</w:t>
      </w:r>
      <w:r w:rsidRPr="003D3C6B">
        <w:rPr>
          <w:rFonts w:ascii="GHEA Grapalat" w:hAnsi="GHEA Grapalat" w:cs="Sylfaen"/>
          <w:color w:val="000000"/>
          <w:lang w:val="af-ZA"/>
        </w:rPr>
        <w:softHyphen/>
      </w:r>
      <w:r w:rsidRPr="003D3C6B">
        <w:rPr>
          <w:rFonts w:ascii="GHEA Grapalat" w:hAnsi="GHEA Grapalat" w:cs="Sylfaen"/>
          <w:color w:val="000000"/>
        </w:rPr>
        <w:t>կան</w:t>
      </w:r>
      <w:r w:rsidRPr="003D3C6B">
        <w:rPr>
          <w:rFonts w:ascii="GHEA Grapalat" w:hAnsi="GHEA Grapalat" w:cs="Sylfae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ակտի</w:t>
      </w:r>
      <w:r w:rsidRPr="003D3C6B">
        <w:rPr>
          <w:rFonts w:ascii="GHEA Grapalat" w:hAnsi="GHEA Grapalat" w:cs="Sylfaen"/>
          <w:color w:val="000000"/>
          <w:lang w:val="af-ZA"/>
        </w:rPr>
        <w:t xml:space="preserve"> ընդունման անհրա</w:t>
      </w:r>
      <w:r w:rsidRPr="003D3C6B">
        <w:rPr>
          <w:rFonts w:ascii="GHEA Grapalat" w:hAnsi="GHEA Grapalat" w:cs="Sylfaen"/>
          <w:color w:val="000000"/>
          <w:lang w:val="af-ZA"/>
        </w:rPr>
        <w:softHyphen/>
        <w:t>ժեշ</w:t>
      </w:r>
      <w:r w:rsidRPr="003D3C6B">
        <w:rPr>
          <w:rFonts w:ascii="GHEA Grapalat" w:hAnsi="GHEA Grapalat" w:cs="Sylfaen"/>
          <w:color w:val="000000"/>
          <w:lang w:val="af-ZA"/>
        </w:rPr>
        <w:softHyphen/>
        <w:t>տու</w:t>
      </w:r>
      <w:r w:rsidRPr="003D3C6B">
        <w:rPr>
          <w:rFonts w:ascii="GHEA Grapalat" w:hAnsi="GHEA Grapalat" w:cs="Sylfaen"/>
          <w:color w:val="000000"/>
          <w:lang w:val="af-ZA"/>
        </w:rPr>
        <w:softHyphen/>
        <w:t>թյան դեպքում դրանց ընդուն</w:t>
      </w:r>
      <w:r w:rsidRPr="003D3C6B">
        <w:rPr>
          <w:rFonts w:ascii="GHEA Grapalat" w:hAnsi="GHEA Grapalat" w:cs="Sylfaen"/>
          <w:color w:val="000000"/>
          <w:lang w:val="af-ZA"/>
        </w:rPr>
        <w:softHyphen/>
        <w:t>ման նա</w:t>
      </w:r>
      <w:r w:rsidRPr="003D3C6B">
        <w:rPr>
          <w:rFonts w:ascii="GHEA Grapalat" w:hAnsi="GHEA Grapalat" w:cs="Sylfaen"/>
          <w:color w:val="000000"/>
          <w:lang w:val="af-ZA"/>
        </w:rPr>
        <w:softHyphen/>
        <w:t>խա</w:t>
      </w:r>
      <w:r w:rsidRPr="003D3C6B">
        <w:rPr>
          <w:rFonts w:ascii="GHEA Grapalat" w:hAnsi="GHEA Grapalat" w:cs="Sylfaen"/>
          <w:color w:val="000000"/>
          <w:lang w:val="af-ZA"/>
        </w:rPr>
        <w:softHyphen/>
        <w:t>տես</w:t>
      </w:r>
      <w:r w:rsidRPr="003D3C6B">
        <w:rPr>
          <w:rFonts w:ascii="GHEA Grapalat" w:hAnsi="GHEA Grapalat" w:cs="Sylfaen"/>
          <w:color w:val="000000"/>
          <w:lang w:val="af-ZA"/>
        </w:rPr>
        <w:softHyphen/>
        <w:t>վող ժամկետները</w:t>
      </w:r>
      <w:r w:rsidR="00DE2D03">
        <w:rPr>
          <w:rFonts w:ascii="GHEA Grapalat" w:hAnsi="GHEA Grapalat" w:cs="Arial Armenian"/>
          <w:color w:val="000000"/>
          <w:lang w:val="af-ZA"/>
        </w:rPr>
        <w:t>:</w:t>
      </w:r>
      <w:r w:rsidRPr="003D3C6B">
        <w:rPr>
          <w:rFonts w:ascii="GHEA Grapalat" w:hAnsi="GHEA Grapalat"/>
          <w:color w:val="000000"/>
        </w:rPr>
        <w:t xml:space="preserve"> Ժամկետ` 5 օր: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/>
          <w:color w:val="000000"/>
        </w:rPr>
      </w:pPr>
    </w:p>
    <w:p w:rsidR="003D3C6B" w:rsidRPr="003D3C6B" w:rsidRDefault="003D3C6B" w:rsidP="003D3C6B">
      <w:pPr>
        <w:spacing w:after="0"/>
        <w:ind w:left="180"/>
        <w:rPr>
          <w:rFonts w:ascii="GHEA Grapalat" w:hAnsi="GHEA Grapalat"/>
          <w:color w:val="000000"/>
        </w:rPr>
      </w:pPr>
    </w:p>
    <w:p w:rsidR="003D3C6B" w:rsidRPr="003D3C6B" w:rsidRDefault="003D3C6B" w:rsidP="003D3C6B">
      <w:pPr>
        <w:spacing w:after="0"/>
        <w:ind w:left="180"/>
        <w:rPr>
          <w:rFonts w:ascii="GHEA Grapalat" w:hAnsi="GHEA Grapalat" w:cs="Arial Armenian"/>
          <w:lang w:val="af-ZA"/>
        </w:rPr>
      </w:pPr>
      <w:r w:rsidRPr="003D3C6B">
        <w:rPr>
          <w:rFonts w:ascii="GHEA Grapalat" w:hAnsi="GHEA Grapalat" w:cs="Sylfaen"/>
        </w:rPr>
        <w:t>2. ՀՀ</w:t>
      </w:r>
      <w:r w:rsidRPr="003D3C6B">
        <w:rPr>
          <w:rFonts w:ascii="GHEA Grapalat" w:hAnsi="GHEA Grapalat" w:cs="Arial Armenian"/>
          <w:lang w:val="af-ZA"/>
        </w:rPr>
        <w:t xml:space="preserve"> </w:t>
      </w:r>
      <w:r w:rsidRPr="003D3C6B">
        <w:rPr>
          <w:rFonts w:ascii="GHEA Grapalat" w:hAnsi="GHEA Grapalat" w:cs="Sylfaen"/>
        </w:rPr>
        <w:t>ֆինանսների</w:t>
      </w:r>
      <w:r w:rsidRPr="003D3C6B">
        <w:rPr>
          <w:rFonts w:ascii="GHEA Grapalat" w:hAnsi="GHEA Grapalat" w:cs="Arial Armenian"/>
          <w:lang w:val="af-ZA"/>
        </w:rPr>
        <w:t xml:space="preserve"> </w:t>
      </w:r>
      <w:r w:rsidRPr="003D3C6B">
        <w:rPr>
          <w:rFonts w:ascii="GHEA Grapalat" w:hAnsi="GHEA Grapalat" w:cs="Sylfaen"/>
        </w:rPr>
        <w:t>նախարար</w:t>
      </w:r>
      <w:r w:rsidRPr="003D3C6B">
        <w:rPr>
          <w:rFonts w:ascii="GHEA Grapalat" w:hAnsi="GHEA Grapalat" w:cs="Arial Armenian"/>
          <w:lang w:val="af-ZA"/>
        </w:rPr>
        <w:t xml:space="preserve"> 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Sylfaen"/>
          <w:lang w:val="af-ZA"/>
        </w:rPr>
      </w:pPr>
      <w:r w:rsidRPr="003D3C6B">
        <w:rPr>
          <w:rFonts w:ascii="GHEA Grapalat" w:hAnsi="GHEA Grapalat"/>
          <w:lang w:val="af-ZA"/>
        </w:rPr>
        <w:t xml:space="preserve">         </w:t>
      </w:r>
      <w:proofErr w:type="gramStart"/>
      <w:r w:rsidRPr="003D3C6B">
        <w:rPr>
          <w:rFonts w:ascii="GHEA Grapalat" w:hAnsi="GHEA Grapalat" w:cs="Sylfaen"/>
        </w:rPr>
        <w:t>պարոն</w:t>
      </w:r>
      <w:proofErr w:type="gramEnd"/>
      <w:r w:rsidRPr="003D3C6B">
        <w:rPr>
          <w:rFonts w:ascii="GHEA Grapalat" w:hAnsi="GHEA Grapalat" w:cs="Arial Armenian"/>
          <w:lang w:val="af-ZA"/>
        </w:rPr>
        <w:t xml:space="preserve"> Վաչե Գաբրիելյանին </w:t>
      </w:r>
      <w:r w:rsidRPr="003D3C6B">
        <w:rPr>
          <w:rFonts w:ascii="GHEA Grapalat" w:hAnsi="GHEA Grapalat"/>
          <w:lang w:val="af-ZA"/>
        </w:rPr>
        <w:t>(</w:t>
      </w:r>
      <w:r w:rsidRPr="003D3C6B">
        <w:rPr>
          <w:rFonts w:ascii="GHEA Grapalat" w:hAnsi="GHEA Grapalat"/>
        </w:rPr>
        <w:t>հավաք</w:t>
      </w:r>
      <w:r w:rsidRPr="003D3C6B">
        <w:rPr>
          <w:rFonts w:ascii="GHEA Grapalat" w:hAnsi="GHEA Grapalat"/>
          <w:lang w:val="af-ZA"/>
        </w:rPr>
        <w:t>)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Arial Armenian"/>
          <w:color w:val="000000"/>
          <w:lang w:val="af-ZA"/>
        </w:rPr>
      </w:pPr>
      <w:r w:rsidRPr="003D3C6B">
        <w:rPr>
          <w:rFonts w:ascii="GHEA Grapalat" w:hAnsi="GHEA Grapalat" w:cs="Sylfaen"/>
        </w:rPr>
        <w:t xml:space="preserve"> </w:t>
      </w:r>
      <w:r w:rsidRPr="003D3C6B">
        <w:rPr>
          <w:rFonts w:ascii="GHEA Grapalat" w:hAnsi="GHEA Grapalat" w:cs="Sylfaen"/>
          <w:lang w:val="af-ZA"/>
        </w:rPr>
        <w:t xml:space="preserve">   </w:t>
      </w:r>
      <w:r w:rsidRPr="003D3C6B">
        <w:rPr>
          <w:rFonts w:ascii="GHEA Grapalat" w:hAnsi="GHEA Grapalat" w:cs="Sylfaen"/>
          <w:color w:val="000000"/>
        </w:rPr>
        <w:t>ՀՀ</w:t>
      </w:r>
      <w:r w:rsidRPr="003D3C6B">
        <w:rPr>
          <w:rFonts w:ascii="GHEA Grapalat" w:hAnsi="GHEA Grapalat" w:cs="Sylfae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</w:rPr>
        <w:t>աշխատանքի</w:t>
      </w:r>
      <w:r w:rsidRPr="003D3C6B">
        <w:rPr>
          <w:rFonts w:ascii="GHEA Grapalat" w:hAnsi="GHEA Grapalat"/>
          <w:lang w:val="af-ZA"/>
        </w:rPr>
        <w:t xml:space="preserve"> </w:t>
      </w:r>
      <w:r w:rsidRPr="003D3C6B">
        <w:rPr>
          <w:rFonts w:ascii="GHEA Grapalat" w:hAnsi="GHEA Grapalat" w:cs="Sylfaen"/>
        </w:rPr>
        <w:t>և</w:t>
      </w:r>
      <w:r w:rsidRPr="003D3C6B">
        <w:rPr>
          <w:rFonts w:ascii="GHEA Grapalat" w:hAnsi="GHEA Grapalat"/>
          <w:lang w:val="af-ZA"/>
        </w:rPr>
        <w:t xml:space="preserve"> </w:t>
      </w:r>
      <w:r w:rsidRPr="003D3C6B">
        <w:rPr>
          <w:rFonts w:ascii="GHEA Grapalat" w:hAnsi="GHEA Grapalat" w:cs="Sylfaen"/>
        </w:rPr>
        <w:t>սոցիալական</w:t>
      </w:r>
      <w:r w:rsidRPr="003D3C6B">
        <w:rPr>
          <w:rFonts w:ascii="GHEA Grapalat" w:hAnsi="GHEA Grapalat"/>
          <w:lang w:val="af-ZA"/>
        </w:rPr>
        <w:t xml:space="preserve"> </w:t>
      </w:r>
      <w:r w:rsidRPr="003D3C6B">
        <w:rPr>
          <w:rFonts w:ascii="GHEA Grapalat" w:hAnsi="GHEA Grapalat" w:cs="Sylfaen"/>
        </w:rPr>
        <w:t>հարցերի</w:t>
      </w:r>
      <w:r w:rsidRPr="003D3C6B">
        <w:rPr>
          <w:rFonts w:ascii="GHEA Grapalat" w:hAnsi="GHEA Grapalat"/>
          <w:lang w:val="af-ZA"/>
        </w:rPr>
        <w:t xml:space="preserve"> </w:t>
      </w:r>
      <w:r w:rsidRPr="003D3C6B">
        <w:rPr>
          <w:rFonts w:ascii="GHEA Grapalat" w:hAnsi="GHEA Grapalat" w:cs="Arial Armenian"/>
          <w:color w:val="000000"/>
          <w:lang w:val="af-ZA"/>
        </w:rPr>
        <w:t>նախարար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Sylfaen"/>
          <w:lang w:val="af-ZA"/>
        </w:rPr>
      </w:pPr>
      <w:r w:rsidRPr="003D3C6B">
        <w:rPr>
          <w:rFonts w:ascii="GHEA Grapalat" w:hAnsi="GHEA Grapalat" w:cs="Arial Armenian"/>
          <w:color w:val="000000"/>
          <w:lang w:val="af-ZA"/>
        </w:rPr>
        <w:t xml:space="preserve">         պարոն </w:t>
      </w:r>
      <w:hyperlink r:id="rId6" w:history="1">
        <w:r w:rsidRPr="003D3C6B">
          <w:rPr>
            <w:rFonts w:ascii="GHEA Grapalat" w:hAnsi="GHEA Grapalat"/>
            <w:color w:val="000000"/>
          </w:rPr>
          <w:t>Արտեմ</w:t>
        </w:r>
        <w:r w:rsidRPr="003D3C6B">
          <w:rPr>
            <w:rFonts w:ascii="GHEA Grapalat" w:hAnsi="GHEA Grapalat" w:cs="Sylfaen"/>
            <w:color w:val="000000"/>
          </w:rPr>
          <w:t xml:space="preserve"> </w:t>
        </w:r>
        <w:r w:rsidRPr="003D3C6B">
          <w:rPr>
            <w:rFonts w:ascii="GHEA Grapalat" w:hAnsi="GHEA Grapalat"/>
            <w:color w:val="000000"/>
          </w:rPr>
          <w:t>Ասատրյան</w:t>
        </w:r>
      </w:hyperlink>
      <w:r w:rsidRPr="003D3C6B">
        <w:rPr>
          <w:rFonts w:ascii="GHEA Grapalat" w:hAnsi="GHEA Grapalat" w:cs="Sylfaen"/>
          <w:color w:val="000000"/>
        </w:rPr>
        <w:t>ին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Sylfaen"/>
          <w:lang w:val="af-ZA"/>
        </w:rPr>
      </w:pPr>
      <w:r w:rsidRPr="003D3C6B">
        <w:rPr>
          <w:rFonts w:ascii="GHEA Grapalat" w:hAnsi="GHEA Grapalat" w:cs="Sylfaen"/>
        </w:rPr>
        <w:t xml:space="preserve">    ՀՀ</w:t>
      </w:r>
      <w:r w:rsidRPr="003D3C6B">
        <w:rPr>
          <w:rFonts w:ascii="GHEA Grapalat" w:hAnsi="GHEA Grapalat" w:cs="Sylfaen"/>
          <w:lang w:val="af-ZA"/>
        </w:rPr>
        <w:t xml:space="preserve"> </w:t>
      </w:r>
      <w:r w:rsidRPr="003D3C6B">
        <w:rPr>
          <w:rFonts w:ascii="GHEA Grapalat" w:hAnsi="GHEA Grapalat" w:cs="Sylfaen"/>
        </w:rPr>
        <w:t>էկոնոմիկայի</w:t>
      </w:r>
      <w:r w:rsidRPr="003D3C6B">
        <w:rPr>
          <w:rFonts w:ascii="GHEA Grapalat" w:hAnsi="GHEA Grapalat" w:cs="Sylfaen"/>
          <w:lang w:val="af-ZA"/>
        </w:rPr>
        <w:t xml:space="preserve"> </w:t>
      </w:r>
      <w:r w:rsidRPr="003D3C6B">
        <w:rPr>
          <w:rFonts w:ascii="GHEA Grapalat" w:hAnsi="GHEA Grapalat" w:cs="Sylfaen"/>
        </w:rPr>
        <w:t>նախարար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/>
          <w:lang w:val="af-ZA"/>
        </w:rPr>
      </w:pPr>
      <w:r w:rsidRPr="003D3C6B">
        <w:rPr>
          <w:rFonts w:ascii="GHEA Grapalat" w:hAnsi="GHEA Grapalat" w:cs="Sylfaen"/>
          <w:lang w:val="af-ZA"/>
        </w:rPr>
        <w:t xml:space="preserve">         </w:t>
      </w:r>
      <w:proofErr w:type="gramStart"/>
      <w:r w:rsidRPr="003D3C6B">
        <w:rPr>
          <w:rFonts w:ascii="GHEA Grapalat" w:hAnsi="GHEA Grapalat" w:cs="Sylfaen"/>
        </w:rPr>
        <w:t>պարոն</w:t>
      </w:r>
      <w:proofErr w:type="gramEnd"/>
      <w:r w:rsidRPr="003D3C6B">
        <w:rPr>
          <w:rFonts w:ascii="GHEA Grapalat" w:hAnsi="GHEA Grapalat" w:cs="Sylfaen"/>
          <w:lang w:val="af-ZA"/>
        </w:rPr>
        <w:t xml:space="preserve"> </w:t>
      </w:r>
      <w:r w:rsidRPr="003D3C6B">
        <w:rPr>
          <w:rFonts w:ascii="GHEA Grapalat" w:hAnsi="GHEA Grapalat" w:cs="Sylfaen"/>
        </w:rPr>
        <w:t>Տիգրան</w:t>
      </w:r>
      <w:r w:rsidRPr="003D3C6B">
        <w:rPr>
          <w:rFonts w:ascii="GHEA Grapalat" w:hAnsi="GHEA Grapalat" w:cs="Arial Armenian"/>
          <w:lang w:val="af-ZA"/>
        </w:rPr>
        <w:t xml:space="preserve"> </w:t>
      </w:r>
      <w:r w:rsidRPr="003D3C6B">
        <w:rPr>
          <w:rFonts w:ascii="GHEA Grapalat" w:hAnsi="GHEA Grapalat" w:cs="Sylfaen"/>
        </w:rPr>
        <w:t>Դավթյանին</w:t>
      </w:r>
      <w:r w:rsidRPr="003D3C6B">
        <w:rPr>
          <w:rFonts w:ascii="GHEA Grapalat" w:hAnsi="GHEA Grapalat" w:cs="Sylfaen"/>
          <w:lang w:val="af-ZA"/>
        </w:rPr>
        <w:t xml:space="preserve"> 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Sylfaen"/>
          <w:lang w:val="af-ZA"/>
        </w:rPr>
      </w:pPr>
      <w:r w:rsidRPr="003D3C6B">
        <w:rPr>
          <w:rFonts w:ascii="GHEA Grapalat" w:hAnsi="GHEA Grapalat" w:cs="Sylfaen"/>
        </w:rPr>
        <w:t xml:space="preserve">    ՀՀ</w:t>
      </w:r>
      <w:r w:rsidRPr="003D3C6B">
        <w:rPr>
          <w:rFonts w:ascii="GHEA Grapalat" w:hAnsi="GHEA Grapalat" w:cs="Arial Armenian"/>
          <w:lang w:val="af-ZA"/>
        </w:rPr>
        <w:t xml:space="preserve"> </w:t>
      </w:r>
      <w:r w:rsidRPr="003D3C6B">
        <w:rPr>
          <w:rFonts w:ascii="GHEA Grapalat" w:hAnsi="GHEA Grapalat" w:cs="Sylfaen"/>
        </w:rPr>
        <w:t>առողջապահության</w:t>
      </w:r>
      <w:r w:rsidRPr="003D3C6B">
        <w:rPr>
          <w:rFonts w:ascii="GHEA Grapalat" w:hAnsi="GHEA Grapalat" w:cs="Sylfaen"/>
          <w:lang w:val="af-ZA"/>
        </w:rPr>
        <w:t xml:space="preserve"> </w:t>
      </w:r>
      <w:r w:rsidRPr="003D3C6B">
        <w:rPr>
          <w:rFonts w:ascii="GHEA Grapalat" w:hAnsi="GHEA Grapalat" w:cs="Sylfaen"/>
        </w:rPr>
        <w:t>նախարար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Sylfaen"/>
          <w:lang w:val="af-ZA"/>
        </w:rPr>
      </w:pPr>
      <w:r w:rsidRPr="003D3C6B">
        <w:rPr>
          <w:rFonts w:ascii="GHEA Grapalat" w:hAnsi="GHEA Grapalat" w:cs="Sylfaen"/>
          <w:lang w:val="af-ZA"/>
        </w:rPr>
        <w:t xml:space="preserve">         </w:t>
      </w:r>
      <w:proofErr w:type="gramStart"/>
      <w:r w:rsidRPr="003D3C6B">
        <w:rPr>
          <w:rFonts w:ascii="GHEA Grapalat" w:hAnsi="GHEA Grapalat" w:cs="Sylfaen"/>
        </w:rPr>
        <w:t>պարոն</w:t>
      </w:r>
      <w:proofErr w:type="gramEnd"/>
      <w:r w:rsidRPr="003D3C6B">
        <w:rPr>
          <w:rFonts w:ascii="GHEA Grapalat" w:hAnsi="GHEA Grapalat" w:cs="Sylfaen"/>
          <w:lang w:val="af-ZA"/>
        </w:rPr>
        <w:t xml:space="preserve"> </w:t>
      </w:r>
      <w:hyperlink r:id="rId7" w:history="1">
        <w:r w:rsidRPr="003D3C6B">
          <w:rPr>
            <w:rFonts w:ascii="GHEA Grapalat" w:hAnsi="GHEA Grapalat"/>
            <w:color w:val="000000"/>
          </w:rPr>
          <w:t>Դերենիկ</w:t>
        </w:r>
        <w:r w:rsidRPr="003D3C6B">
          <w:rPr>
            <w:rFonts w:ascii="GHEA Grapalat" w:hAnsi="GHEA Grapalat" w:cs="Sylfaen"/>
            <w:color w:val="000000"/>
          </w:rPr>
          <w:t xml:space="preserve"> </w:t>
        </w:r>
        <w:r w:rsidRPr="003D3C6B">
          <w:rPr>
            <w:rFonts w:ascii="GHEA Grapalat" w:hAnsi="GHEA Grapalat"/>
            <w:color w:val="000000"/>
          </w:rPr>
          <w:t>Դումանյան</w:t>
        </w:r>
      </w:hyperlink>
      <w:r w:rsidRPr="003D3C6B">
        <w:rPr>
          <w:rFonts w:ascii="GHEA Grapalat" w:hAnsi="GHEA Grapalat" w:cs="Sylfaen"/>
          <w:color w:val="000000"/>
        </w:rPr>
        <w:t>ին</w:t>
      </w:r>
    </w:p>
    <w:p w:rsidR="003D3C6B" w:rsidRPr="003D3C6B" w:rsidRDefault="003D3C6B" w:rsidP="003D3C6B">
      <w:pPr>
        <w:spacing w:after="0"/>
        <w:rPr>
          <w:rFonts w:ascii="GHEA Grapalat" w:hAnsi="GHEA Grapalat" w:cs="Arial Armenian"/>
          <w:lang w:val="af-ZA"/>
        </w:rPr>
      </w:pPr>
      <w:r w:rsidRPr="003D3C6B">
        <w:rPr>
          <w:rFonts w:ascii="GHEA Grapalat" w:hAnsi="GHEA Grapalat" w:cs="Arial Armenian"/>
          <w:lang w:val="af-ZA"/>
        </w:rPr>
        <w:t xml:space="preserve">      </w:t>
      </w:r>
      <w:r w:rsidRPr="003D3C6B">
        <w:rPr>
          <w:rFonts w:ascii="GHEA Grapalat" w:hAnsi="GHEA Grapalat" w:cs="Arial Armenian"/>
        </w:rPr>
        <w:t>ՀՀ</w:t>
      </w:r>
      <w:r w:rsidRPr="003D3C6B">
        <w:rPr>
          <w:rFonts w:ascii="GHEA Grapalat" w:hAnsi="GHEA Grapalat" w:cs="Arial Armenian"/>
          <w:lang w:val="af-ZA"/>
        </w:rPr>
        <w:t xml:space="preserve"> </w:t>
      </w:r>
      <w:r w:rsidRPr="003D3C6B">
        <w:rPr>
          <w:rFonts w:ascii="GHEA Grapalat" w:hAnsi="GHEA Grapalat" w:cs="Arial Armenian"/>
        </w:rPr>
        <w:t>արդարադատության</w:t>
      </w:r>
      <w:r w:rsidRPr="003D3C6B">
        <w:rPr>
          <w:rFonts w:ascii="GHEA Grapalat" w:hAnsi="GHEA Grapalat" w:cs="Arial Armenian"/>
          <w:lang w:val="af-ZA"/>
        </w:rPr>
        <w:t xml:space="preserve"> </w:t>
      </w:r>
      <w:r w:rsidRPr="003D3C6B">
        <w:rPr>
          <w:rFonts w:ascii="GHEA Grapalat" w:hAnsi="GHEA Grapalat" w:cs="Arial Armenian"/>
        </w:rPr>
        <w:t>նախարար</w:t>
      </w:r>
    </w:p>
    <w:p w:rsidR="003D3C6B" w:rsidRPr="003D3C6B" w:rsidRDefault="003D3C6B" w:rsidP="003D3C6B">
      <w:pPr>
        <w:spacing w:after="0"/>
        <w:rPr>
          <w:rFonts w:ascii="GHEA Grapalat" w:hAnsi="GHEA Grapalat" w:cs="Arial Armenian"/>
          <w:lang w:val="af-ZA"/>
        </w:rPr>
      </w:pPr>
      <w:r w:rsidRPr="003D3C6B">
        <w:rPr>
          <w:rFonts w:ascii="GHEA Grapalat" w:hAnsi="GHEA Grapalat" w:cs="Arial Armenian"/>
          <w:lang w:val="af-ZA"/>
        </w:rPr>
        <w:t xml:space="preserve">           </w:t>
      </w:r>
      <w:proofErr w:type="gramStart"/>
      <w:r w:rsidRPr="003D3C6B">
        <w:rPr>
          <w:rFonts w:ascii="GHEA Grapalat" w:hAnsi="GHEA Grapalat" w:cs="Arial Armenian"/>
        </w:rPr>
        <w:t>պարոն</w:t>
      </w:r>
      <w:proofErr w:type="gramEnd"/>
      <w:r w:rsidRPr="003D3C6B">
        <w:rPr>
          <w:rFonts w:ascii="GHEA Grapalat" w:hAnsi="GHEA Grapalat" w:cs="Arial Armenian"/>
          <w:lang w:val="af-ZA"/>
        </w:rPr>
        <w:t xml:space="preserve"> </w:t>
      </w:r>
      <w:r w:rsidRPr="003D3C6B">
        <w:rPr>
          <w:rFonts w:ascii="GHEA Grapalat" w:hAnsi="GHEA Grapalat" w:cs="Arial Armenian"/>
        </w:rPr>
        <w:t>Հրայր</w:t>
      </w:r>
      <w:r w:rsidRPr="003D3C6B">
        <w:rPr>
          <w:rFonts w:ascii="GHEA Grapalat" w:hAnsi="GHEA Grapalat" w:cs="Arial Armenian"/>
          <w:lang w:val="af-ZA"/>
        </w:rPr>
        <w:t xml:space="preserve"> </w:t>
      </w:r>
      <w:r w:rsidRPr="003D3C6B">
        <w:rPr>
          <w:rFonts w:ascii="GHEA Grapalat" w:hAnsi="GHEA Grapalat" w:cs="Arial Armenian"/>
        </w:rPr>
        <w:t>Թովմասյանին</w:t>
      </w:r>
      <w:r w:rsidRPr="003D3C6B">
        <w:rPr>
          <w:rFonts w:ascii="GHEA Grapalat" w:hAnsi="GHEA Grapalat" w:cs="Arial Armenian"/>
          <w:lang w:val="af-ZA"/>
        </w:rPr>
        <w:t xml:space="preserve"> </w:t>
      </w:r>
    </w:p>
    <w:p w:rsidR="003D3C6B" w:rsidRPr="003D3C6B" w:rsidRDefault="003D3C6B" w:rsidP="003D3C6B">
      <w:pPr>
        <w:spacing w:after="0"/>
        <w:rPr>
          <w:rFonts w:ascii="GHEA Grapalat" w:hAnsi="GHEA Grapalat"/>
          <w:color w:val="000000"/>
          <w:lang w:val="af-ZA"/>
        </w:rPr>
      </w:pPr>
      <w:r w:rsidRPr="003D3C6B">
        <w:rPr>
          <w:rFonts w:ascii="GHEA Grapalat" w:hAnsi="GHEA Grapalat" w:cs="Sylfaen"/>
          <w:color w:val="000000"/>
          <w:lang w:val="af-ZA"/>
        </w:rPr>
        <w:t xml:space="preserve">      </w:t>
      </w:r>
      <w:r w:rsidRPr="003D3C6B">
        <w:rPr>
          <w:rFonts w:ascii="GHEA Grapalat" w:hAnsi="GHEA Grapalat" w:cs="Sylfaen"/>
          <w:color w:val="000000"/>
        </w:rPr>
        <w:t>ՀՀ</w:t>
      </w:r>
      <w:r w:rsidRPr="003D3C6B">
        <w:rPr>
          <w:rFonts w:ascii="GHEA Grapalat" w:hAnsi="GHEA Grapalat" w:cs="Sylfae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բ</w:t>
      </w:r>
      <w:hyperlink r:id="rId8" w:history="1">
        <w:r w:rsidRPr="003D3C6B">
          <w:rPr>
            <w:rStyle w:val="Hyperlink"/>
            <w:rFonts w:ascii="GHEA Grapalat" w:hAnsi="GHEA Grapalat" w:cs="Sylfaen"/>
            <w:color w:val="000000"/>
            <w:u w:val="none"/>
          </w:rPr>
          <w:t>նապահպանության</w:t>
        </w:r>
        <w:r w:rsidRPr="003D3C6B">
          <w:rPr>
            <w:rStyle w:val="Hyperlink"/>
            <w:rFonts w:ascii="GHEA Grapalat" w:hAnsi="GHEA Grapalat"/>
            <w:color w:val="000000"/>
            <w:u w:val="none"/>
            <w:lang w:val="af-ZA"/>
          </w:rPr>
          <w:t xml:space="preserve"> </w:t>
        </w:r>
        <w:r w:rsidRPr="003D3C6B">
          <w:rPr>
            <w:rStyle w:val="Hyperlink"/>
            <w:rFonts w:ascii="GHEA Grapalat" w:hAnsi="GHEA Grapalat" w:cs="Sylfaen"/>
            <w:color w:val="000000"/>
            <w:u w:val="none"/>
          </w:rPr>
          <w:t>նախարար</w:t>
        </w:r>
      </w:hyperlink>
    </w:p>
    <w:p w:rsidR="003D3C6B" w:rsidRPr="003D3C6B" w:rsidRDefault="003D3C6B" w:rsidP="003D3C6B">
      <w:pPr>
        <w:spacing w:after="0"/>
        <w:rPr>
          <w:rFonts w:ascii="GHEA Grapalat" w:hAnsi="GHEA Grapalat" w:cs="Sylfaen"/>
          <w:color w:val="000000"/>
        </w:rPr>
      </w:pPr>
      <w:r w:rsidRPr="003D3C6B">
        <w:rPr>
          <w:rFonts w:ascii="GHEA Grapalat" w:hAnsi="GHEA Grapalat"/>
          <w:color w:val="000000"/>
          <w:lang w:val="af-ZA"/>
        </w:rPr>
        <w:t xml:space="preserve">           </w:t>
      </w:r>
      <w:proofErr w:type="gramStart"/>
      <w:r w:rsidRPr="003D3C6B">
        <w:rPr>
          <w:rFonts w:ascii="GHEA Grapalat" w:hAnsi="GHEA Grapalat" w:cs="Sylfaen"/>
          <w:color w:val="000000"/>
        </w:rPr>
        <w:t>պարոն</w:t>
      </w:r>
      <w:proofErr w:type="gramEnd"/>
      <w:r w:rsidRPr="003D3C6B">
        <w:rPr>
          <w:rFonts w:ascii="GHEA Grapalat" w:hAnsi="GHEA Grapalat" w:cs="Sylfaen"/>
          <w:color w:val="000000"/>
        </w:rPr>
        <w:t xml:space="preserve"> </w:t>
      </w:r>
      <w:hyperlink r:id="rId9" w:history="1">
        <w:r w:rsidRPr="003D3C6B">
          <w:rPr>
            <w:rStyle w:val="Hyperlink"/>
            <w:rFonts w:ascii="GHEA Grapalat" w:hAnsi="GHEA Grapalat" w:cs="Sylfaen"/>
            <w:color w:val="000000"/>
            <w:u w:val="none"/>
          </w:rPr>
          <w:t>Արամ</w:t>
        </w:r>
        <w:r w:rsidRPr="003D3C6B">
          <w:rPr>
            <w:rStyle w:val="Hyperlink"/>
            <w:rFonts w:ascii="GHEA Grapalat" w:hAnsi="GHEA Grapalat"/>
            <w:color w:val="000000"/>
            <w:u w:val="none"/>
          </w:rPr>
          <w:t xml:space="preserve"> </w:t>
        </w:r>
        <w:r w:rsidRPr="003D3C6B">
          <w:rPr>
            <w:rStyle w:val="Hyperlink"/>
            <w:rFonts w:ascii="GHEA Grapalat" w:hAnsi="GHEA Grapalat" w:cs="Sylfaen"/>
            <w:color w:val="000000"/>
            <w:u w:val="none"/>
          </w:rPr>
          <w:t>Հարությունյան</w:t>
        </w:r>
      </w:hyperlink>
      <w:r w:rsidRPr="003D3C6B">
        <w:rPr>
          <w:rFonts w:ascii="GHEA Grapalat" w:hAnsi="GHEA Grapalat" w:cs="Sylfaen"/>
          <w:color w:val="000000"/>
        </w:rPr>
        <w:t xml:space="preserve">ին 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/>
          <w:color w:val="000000"/>
          <w:lang w:val="af-ZA"/>
        </w:rPr>
      </w:pPr>
      <w:r w:rsidRPr="003D3C6B">
        <w:rPr>
          <w:rFonts w:ascii="GHEA Grapalat" w:hAnsi="GHEA Grapalat"/>
          <w:color w:val="000000"/>
          <w:lang w:val="af-ZA"/>
        </w:rPr>
        <w:t>--------------------------------------------------------------</w:t>
      </w:r>
    </w:p>
    <w:p w:rsidR="003D3C6B" w:rsidRPr="00DE2D03" w:rsidRDefault="003D3C6B" w:rsidP="00DE2D03">
      <w:pPr>
        <w:spacing w:after="0"/>
        <w:ind w:left="180"/>
        <w:rPr>
          <w:rFonts w:ascii="GHEA Grapalat" w:hAnsi="GHEA Grapalat" w:cs="Arial Armenian"/>
          <w:spacing w:val="-4"/>
          <w:lang w:val="pt-BR"/>
        </w:rPr>
      </w:pPr>
      <w:r w:rsidRPr="003D3C6B">
        <w:rPr>
          <w:rFonts w:ascii="GHEA Grapalat" w:hAnsi="GHEA Grapalat" w:cs="Sylfaen"/>
          <w:color w:val="000000"/>
          <w:lang w:val="af-ZA"/>
        </w:rPr>
        <w:t xml:space="preserve">     </w:t>
      </w:r>
      <w:r w:rsidRPr="003D3C6B">
        <w:rPr>
          <w:rFonts w:ascii="GHEA Grapalat" w:hAnsi="GHEA Grapalat" w:cs="Sylfaen"/>
          <w:color w:val="000000"/>
        </w:rPr>
        <w:t>ՀՀ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վարչապետի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հանձնարարությամբ</w:t>
      </w:r>
      <w:r w:rsidRPr="003D3C6B">
        <w:rPr>
          <w:rFonts w:ascii="GHEA Grapalat" w:hAnsi="GHEA Grapalat" w:cs="Sylfaen"/>
          <w:color w:val="000000"/>
          <w:lang w:val="af-ZA"/>
        </w:rPr>
        <w:t>`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խնդրում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եմ</w:t>
      </w:r>
      <w:r w:rsidRPr="003D3C6B">
        <w:rPr>
          <w:rFonts w:ascii="GHEA Grapalat" w:hAnsi="GHEA Grapalat" w:cs="Sylfaen"/>
          <w:color w:val="000000"/>
          <w:lang w:val="af-ZA"/>
        </w:rPr>
        <w:t xml:space="preserve"> քննության առնել և </w:t>
      </w:r>
      <w:r w:rsidRPr="003D3C6B">
        <w:rPr>
          <w:rFonts w:ascii="GHEA Grapalat" w:hAnsi="GHEA Grapalat" w:cs="Sylfaen"/>
          <w:spacing w:val="-4"/>
          <w:lang w:val="pt-BR"/>
        </w:rPr>
        <w:t>տա</w:t>
      </w:r>
      <w:r w:rsidRPr="003D3C6B">
        <w:rPr>
          <w:rFonts w:ascii="GHEA Grapalat" w:hAnsi="GHEA Grapalat" w:cs="Sylfaen"/>
          <w:spacing w:val="-4"/>
          <w:lang w:val="pt-BR"/>
        </w:rPr>
        <w:softHyphen/>
        <w:t>լ ՀՀ օրենքների նախագծերի կարգավորման ազդեցության գնա</w:t>
      </w:r>
      <w:r w:rsidRPr="003D3C6B">
        <w:rPr>
          <w:rFonts w:ascii="GHEA Grapalat" w:hAnsi="GHEA Grapalat" w:cs="Sylfaen"/>
          <w:spacing w:val="-4"/>
          <w:lang w:val="pt-BR"/>
        </w:rPr>
        <w:softHyphen/>
        <w:t>հա</w:t>
      </w:r>
      <w:r w:rsidRPr="003D3C6B">
        <w:rPr>
          <w:rFonts w:ascii="GHEA Grapalat" w:hAnsi="GHEA Grapalat" w:cs="Sylfaen"/>
          <w:spacing w:val="-4"/>
          <w:lang w:val="pt-BR"/>
        </w:rPr>
        <w:softHyphen/>
        <w:t>տա</w:t>
      </w:r>
      <w:r w:rsidRPr="003D3C6B">
        <w:rPr>
          <w:rFonts w:ascii="GHEA Grapalat" w:hAnsi="GHEA Grapalat" w:cs="Sylfaen"/>
          <w:spacing w:val="-4"/>
          <w:lang w:val="pt-BR"/>
        </w:rPr>
        <w:softHyphen/>
        <w:t>կանը։</w:t>
      </w:r>
      <w:r w:rsidRPr="003D3C6B">
        <w:rPr>
          <w:rFonts w:ascii="GHEA Grapalat" w:hAnsi="GHEA Grapalat" w:cs="Sylfaen"/>
          <w:color w:val="000000"/>
          <w:lang w:val="pt-BR"/>
        </w:rPr>
        <w:t xml:space="preserve">  </w:t>
      </w:r>
      <w:r w:rsidRPr="003D3C6B">
        <w:rPr>
          <w:rFonts w:ascii="GHEA Grapalat" w:hAnsi="GHEA Grapalat" w:cs="Sylfaen"/>
          <w:color w:val="000000"/>
        </w:rPr>
        <w:t>Ժամկետ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` 10 </w:t>
      </w:r>
      <w:r w:rsidRPr="003D3C6B">
        <w:rPr>
          <w:rFonts w:ascii="GHEA Grapalat" w:hAnsi="GHEA Grapalat" w:cs="Sylfaen"/>
          <w:color w:val="000000"/>
        </w:rPr>
        <w:t>օր</w:t>
      </w:r>
      <w:r w:rsidRPr="003D3C6B">
        <w:rPr>
          <w:rFonts w:ascii="GHEA Grapalat" w:hAnsi="GHEA Grapalat" w:cs="Arial Armenian"/>
          <w:color w:val="000000"/>
          <w:lang w:val="af-ZA"/>
        </w:rPr>
        <w:t>: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Arial Armenian"/>
          <w:color w:val="000000"/>
          <w:lang w:val="af-ZA"/>
        </w:rPr>
      </w:pPr>
    </w:p>
    <w:p w:rsidR="003D3C6B" w:rsidRPr="003D3C6B" w:rsidRDefault="003D3C6B" w:rsidP="003D3C6B">
      <w:pPr>
        <w:spacing w:after="0"/>
        <w:ind w:left="180"/>
        <w:rPr>
          <w:rFonts w:ascii="GHEA Grapalat" w:hAnsi="GHEA Grapalat" w:cs="Arial Armenian"/>
          <w:color w:val="000000"/>
          <w:lang w:val="af-ZA"/>
        </w:rPr>
      </w:pPr>
    </w:p>
    <w:p w:rsidR="003D3C6B" w:rsidRPr="003D3C6B" w:rsidRDefault="003D3C6B" w:rsidP="003D3C6B">
      <w:pPr>
        <w:spacing w:after="0"/>
        <w:ind w:left="180"/>
        <w:rPr>
          <w:rFonts w:ascii="GHEA Grapalat" w:hAnsi="GHEA Grapalat" w:cs="Sylfaen"/>
          <w:color w:val="000000"/>
        </w:rPr>
      </w:pPr>
      <w:r w:rsidRPr="003D3C6B">
        <w:rPr>
          <w:rFonts w:ascii="GHEA Grapalat" w:hAnsi="GHEA Grapalat" w:cs="Sylfaen"/>
          <w:color w:val="000000"/>
        </w:rPr>
        <w:t>3.  Տիկին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Ամալյա</w:t>
      </w:r>
      <w:r w:rsidRPr="003D3C6B">
        <w:rPr>
          <w:rFonts w:ascii="GHEA Grapalat" w:hAnsi="GHEA Grapalat" w:cs="Arial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Ենգոյանին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Sylfaen"/>
          <w:color w:val="000000"/>
        </w:rPr>
      </w:pPr>
      <w:r w:rsidRPr="003D3C6B">
        <w:rPr>
          <w:rFonts w:ascii="GHEA Grapalat" w:hAnsi="GHEA Grapalat" w:cs="Sylfaen"/>
          <w:color w:val="000000"/>
        </w:rPr>
        <w:t xml:space="preserve">     </w:t>
      </w:r>
      <w:proofErr w:type="gramStart"/>
      <w:r w:rsidRPr="003D3C6B">
        <w:rPr>
          <w:rFonts w:ascii="GHEA Grapalat" w:hAnsi="GHEA Grapalat" w:cs="Sylfaen"/>
          <w:color w:val="000000"/>
        </w:rPr>
        <w:t>պարոն</w:t>
      </w:r>
      <w:proofErr w:type="gramEnd"/>
      <w:r w:rsidRPr="003D3C6B">
        <w:rPr>
          <w:rFonts w:ascii="GHEA Grapalat" w:hAnsi="GHEA Grapalat" w:cs="Sylfaen"/>
          <w:color w:val="000000"/>
        </w:rPr>
        <w:t xml:space="preserve"> Վիգեն Կտիկյանին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 w:cs="Arial Armenian"/>
          <w:color w:val="000000"/>
          <w:lang w:val="af-ZA"/>
        </w:rPr>
      </w:pPr>
      <w:r w:rsidRPr="003D3C6B">
        <w:rPr>
          <w:rFonts w:ascii="GHEA Grapalat" w:hAnsi="GHEA Grapalat" w:cs="Sylfaen"/>
          <w:color w:val="000000"/>
        </w:rPr>
        <w:t xml:space="preserve">     </w:t>
      </w:r>
      <w:proofErr w:type="gramStart"/>
      <w:r w:rsidRPr="003D3C6B">
        <w:rPr>
          <w:rFonts w:ascii="GHEA Grapalat" w:hAnsi="GHEA Grapalat" w:cs="Sylfaen"/>
          <w:color w:val="000000"/>
        </w:rPr>
        <w:t>պարոն</w:t>
      </w:r>
      <w:proofErr w:type="gramEnd"/>
      <w:r w:rsidRPr="003D3C6B">
        <w:rPr>
          <w:rFonts w:ascii="GHEA Grapalat" w:hAnsi="GHEA Grapalat" w:cs="Sylfae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Արթուր</w:t>
      </w:r>
      <w:r w:rsidRPr="003D3C6B">
        <w:rPr>
          <w:rFonts w:ascii="GHEA Grapalat" w:hAnsi="GHEA Grapalat" w:cs="Sylfae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Սարգսյանին</w:t>
      </w:r>
    </w:p>
    <w:p w:rsidR="003D3C6B" w:rsidRPr="003D3C6B" w:rsidRDefault="003D3C6B" w:rsidP="003D3C6B">
      <w:pPr>
        <w:spacing w:after="0"/>
        <w:ind w:left="180"/>
        <w:rPr>
          <w:rFonts w:ascii="GHEA Grapalat" w:hAnsi="GHEA Grapalat"/>
          <w:color w:val="000000"/>
          <w:lang w:val="af-ZA"/>
        </w:rPr>
      </w:pPr>
      <w:r w:rsidRPr="003D3C6B">
        <w:rPr>
          <w:rFonts w:ascii="GHEA Grapalat" w:hAnsi="GHEA Grapalat"/>
          <w:color w:val="000000"/>
          <w:lang w:val="af-ZA"/>
        </w:rPr>
        <w:t xml:space="preserve">   -------------------------------------------</w:t>
      </w:r>
    </w:p>
    <w:p w:rsidR="003D3C6B" w:rsidRPr="00DE2D03" w:rsidRDefault="003D3C6B" w:rsidP="00DE2D03">
      <w:pPr>
        <w:spacing w:after="0"/>
        <w:ind w:left="180"/>
        <w:rPr>
          <w:rFonts w:ascii="GHEA Grapalat" w:hAnsi="GHEA Grapalat"/>
          <w:lang w:val="af-ZA"/>
        </w:rPr>
      </w:pPr>
      <w:r w:rsidRPr="003D3C6B">
        <w:rPr>
          <w:rFonts w:ascii="GHEA Grapalat" w:hAnsi="GHEA Grapalat"/>
          <w:color w:val="000000"/>
          <w:lang w:val="af-ZA"/>
        </w:rPr>
        <w:t xml:space="preserve">         </w:t>
      </w:r>
      <w:r w:rsidRPr="003D3C6B">
        <w:rPr>
          <w:rFonts w:ascii="GHEA Grapalat" w:hAnsi="GHEA Grapalat" w:cs="Sylfaen"/>
        </w:rPr>
        <w:t>Խնդրում</w:t>
      </w:r>
      <w:r w:rsidRPr="003D3C6B">
        <w:rPr>
          <w:rFonts w:ascii="GHEA Grapalat" w:hAnsi="GHEA Grapalat" w:cs="Times Armenian"/>
          <w:lang w:val="af-ZA"/>
        </w:rPr>
        <w:t xml:space="preserve"> </w:t>
      </w:r>
      <w:r w:rsidRPr="003D3C6B">
        <w:rPr>
          <w:rFonts w:ascii="GHEA Grapalat" w:hAnsi="GHEA Grapalat" w:cs="Sylfaen"/>
        </w:rPr>
        <w:t>եմ</w:t>
      </w:r>
      <w:r w:rsidRPr="003D3C6B">
        <w:rPr>
          <w:rFonts w:ascii="GHEA Grapalat" w:hAnsi="GHEA Grapalat" w:cs="Times Armenian"/>
          <w:lang w:val="af-ZA"/>
        </w:rPr>
        <w:t xml:space="preserve"> </w:t>
      </w:r>
      <w:r w:rsidRPr="003D3C6B">
        <w:rPr>
          <w:rFonts w:ascii="GHEA Grapalat" w:hAnsi="GHEA Grapalat" w:cs="Sylfaen"/>
        </w:rPr>
        <w:t>ամփոփել</w:t>
      </w:r>
      <w:r w:rsidRPr="003D3C6B">
        <w:rPr>
          <w:rFonts w:ascii="GHEA Grapalat" w:hAnsi="GHEA Grapalat" w:cs="Times Armenian"/>
          <w:lang w:val="af-ZA"/>
        </w:rPr>
        <w:t xml:space="preserve"> </w:t>
      </w:r>
      <w:r w:rsidRPr="003D3C6B">
        <w:rPr>
          <w:rFonts w:ascii="GHEA Grapalat" w:hAnsi="GHEA Grapalat" w:cs="Sylfaen"/>
        </w:rPr>
        <w:t>եզրակացությունները</w:t>
      </w:r>
      <w:r w:rsidRPr="003D3C6B">
        <w:rPr>
          <w:rFonts w:ascii="GHEA Grapalat" w:hAnsi="GHEA Grapalat"/>
          <w:lang w:val="af-ZA"/>
        </w:rPr>
        <w:t xml:space="preserve"> </w:t>
      </w:r>
      <w:r w:rsidRPr="003D3C6B">
        <w:rPr>
          <w:rFonts w:ascii="GHEA Grapalat" w:hAnsi="GHEA Grapalat" w:cs="Sylfaen"/>
        </w:rPr>
        <w:t>և</w:t>
      </w:r>
      <w:r w:rsidRPr="003D3C6B">
        <w:rPr>
          <w:rFonts w:ascii="GHEA Grapalat" w:hAnsi="GHEA Grapalat" w:cs="Times Armenian"/>
          <w:lang w:val="af-ZA"/>
        </w:rPr>
        <w:t xml:space="preserve"> </w:t>
      </w:r>
      <w:r w:rsidRPr="003D3C6B">
        <w:rPr>
          <w:rFonts w:ascii="GHEA Grapalat" w:hAnsi="GHEA Grapalat" w:cs="Sylfaen"/>
        </w:rPr>
        <w:t>պատրաստել</w:t>
      </w:r>
      <w:r w:rsidRPr="003D3C6B">
        <w:rPr>
          <w:rFonts w:ascii="GHEA Grapalat" w:hAnsi="GHEA Grapalat" w:cs="Times Armenian"/>
          <w:lang w:val="af-ZA"/>
        </w:rPr>
        <w:t xml:space="preserve"> </w:t>
      </w:r>
      <w:r w:rsidRPr="003D3C6B">
        <w:rPr>
          <w:rFonts w:ascii="GHEA Grapalat" w:hAnsi="GHEA Grapalat" w:cs="Sylfaen"/>
        </w:rPr>
        <w:t>պատասխանի</w:t>
      </w:r>
      <w:r w:rsidRPr="003D3C6B">
        <w:rPr>
          <w:rFonts w:ascii="GHEA Grapalat" w:hAnsi="GHEA Grapalat" w:cs="Times Armenian"/>
          <w:lang w:val="af-ZA"/>
        </w:rPr>
        <w:t xml:space="preserve"> </w:t>
      </w:r>
      <w:r w:rsidRPr="003D3C6B">
        <w:rPr>
          <w:rFonts w:ascii="GHEA Grapalat" w:hAnsi="GHEA Grapalat" w:cs="Sylfaen"/>
        </w:rPr>
        <w:t>նախագիծ</w:t>
      </w:r>
      <w:r w:rsidRPr="003D3C6B">
        <w:rPr>
          <w:rFonts w:ascii="GHEA Grapalat" w:hAnsi="GHEA Grapalat" w:cs="Times Armenian"/>
          <w:lang w:val="af-ZA"/>
        </w:rPr>
        <w:t xml:space="preserve">: </w:t>
      </w:r>
      <w:r w:rsidRPr="003D3C6B">
        <w:rPr>
          <w:rFonts w:ascii="GHEA Grapalat" w:hAnsi="GHEA Grapalat"/>
          <w:lang w:val="af-ZA"/>
        </w:rPr>
        <w:t xml:space="preserve">  </w:t>
      </w:r>
      <w:r w:rsidRPr="003D3C6B">
        <w:rPr>
          <w:rFonts w:ascii="GHEA Grapalat" w:hAnsi="GHEA Grapalat" w:cs="Sylfaen"/>
        </w:rPr>
        <w:t>Ժամկետ</w:t>
      </w:r>
      <w:r w:rsidRPr="003D3C6B">
        <w:rPr>
          <w:rFonts w:ascii="GHEA Grapalat" w:hAnsi="GHEA Grapalat" w:cs="Arial Armenian"/>
          <w:lang w:val="af-ZA"/>
        </w:rPr>
        <w:t xml:space="preserve">` 3 </w:t>
      </w:r>
      <w:r w:rsidRPr="003D3C6B">
        <w:rPr>
          <w:rFonts w:ascii="GHEA Grapalat" w:hAnsi="GHEA Grapalat" w:cs="Sylfaen"/>
        </w:rPr>
        <w:t>օր:</w:t>
      </w:r>
    </w:p>
    <w:p w:rsidR="00DE2D03" w:rsidRDefault="00DE2D03" w:rsidP="003D3C6B">
      <w:pPr>
        <w:spacing w:before="60" w:after="60"/>
        <w:ind w:left="180"/>
        <w:jc w:val="center"/>
        <w:rPr>
          <w:rFonts w:ascii="GHEA Grapalat" w:hAnsi="GHEA Grapalat"/>
          <w:b/>
          <w:color w:val="000000"/>
          <w:lang w:val="af-ZA"/>
        </w:rPr>
      </w:pPr>
    </w:p>
    <w:p w:rsidR="003D3C6B" w:rsidRPr="003D3C6B" w:rsidRDefault="003D3C6B" w:rsidP="003D3C6B">
      <w:pPr>
        <w:spacing w:before="60" w:after="60"/>
        <w:ind w:left="180"/>
        <w:jc w:val="center"/>
        <w:rPr>
          <w:rFonts w:ascii="GHEA Grapalat" w:hAnsi="GHEA Grapalat"/>
          <w:b/>
          <w:color w:val="000000"/>
          <w:lang w:val="af-ZA"/>
        </w:rPr>
      </w:pPr>
      <w:r w:rsidRPr="003D3C6B">
        <w:rPr>
          <w:rFonts w:ascii="GHEA Grapalat" w:hAnsi="GHEA Grapalat"/>
          <w:b/>
          <w:color w:val="000000"/>
          <w:lang w:val="af-ZA"/>
        </w:rPr>
        <w:t>Դավիթ Սարգսյան</w:t>
      </w:r>
    </w:p>
    <w:p w:rsidR="003D3C6B" w:rsidRPr="003D3C6B" w:rsidRDefault="003D3C6B" w:rsidP="003D3C6B">
      <w:pPr>
        <w:spacing w:before="60" w:after="60"/>
        <w:ind w:left="180"/>
        <w:rPr>
          <w:rFonts w:ascii="GHEA Grapalat" w:hAnsi="GHEA Grapalat"/>
          <w:color w:val="000000"/>
          <w:lang w:val="af-ZA"/>
        </w:rPr>
      </w:pPr>
      <w:r w:rsidRPr="003D3C6B">
        <w:rPr>
          <w:rFonts w:ascii="GHEA Grapalat" w:hAnsi="GHEA Grapalat"/>
          <w:color w:val="000000"/>
          <w:lang w:val="af-ZA"/>
        </w:rPr>
        <w:t>.......-ը .................-ի, 2012 թ.</w:t>
      </w:r>
      <w:r w:rsidRPr="003D3C6B">
        <w:rPr>
          <w:rFonts w:ascii="GHEA Grapalat" w:hAnsi="GHEA Grapalat"/>
          <w:color w:val="000000"/>
          <w:lang w:val="af-ZA"/>
        </w:rPr>
        <w:tab/>
      </w:r>
      <w:r w:rsidRPr="003D3C6B">
        <w:rPr>
          <w:rFonts w:ascii="GHEA Grapalat" w:hAnsi="GHEA Grapalat"/>
          <w:color w:val="000000"/>
          <w:lang w:val="af-ZA"/>
        </w:rPr>
        <w:tab/>
        <w:t>հ/հ..........................</w:t>
      </w:r>
    </w:p>
    <w:p w:rsidR="003D3C6B" w:rsidRPr="003D3C6B" w:rsidRDefault="003D3C6B" w:rsidP="003D3C6B">
      <w:pPr>
        <w:spacing w:before="60" w:after="60"/>
        <w:ind w:left="180"/>
        <w:rPr>
          <w:rFonts w:ascii="GHEA Grapalat" w:hAnsi="GHEA Grapalat" w:cs="Sylfaen"/>
          <w:color w:val="000000"/>
        </w:rPr>
      </w:pPr>
      <w:r w:rsidRPr="003D3C6B">
        <w:rPr>
          <w:rFonts w:ascii="GHEA Grapalat" w:hAnsi="GHEA Grapalat" w:cs="Sylfaen"/>
          <w:color w:val="000000"/>
        </w:rPr>
        <w:t>Կատարող</w:t>
      </w:r>
      <w:r w:rsidRPr="003D3C6B">
        <w:rPr>
          <w:rFonts w:ascii="GHEA Grapalat" w:hAnsi="GHEA Grapalat" w:cs="Times Armenian"/>
          <w:color w:val="000000"/>
          <w:lang w:val="af-ZA"/>
        </w:rPr>
        <w:t xml:space="preserve">. </w:t>
      </w:r>
      <w:r w:rsidRPr="003D3C6B">
        <w:rPr>
          <w:rFonts w:ascii="GHEA Grapalat" w:hAnsi="GHEA Grapalat" w:cs="Sylfaen"/>
          <w:color w:val="000000"/>
        </w:rPr>
        <w:t>Պետրոս</w:t>
      </w:r>
      <w:r w:rsidRPr="003D3C6B">
        <w:rPr>
          <w:rFonts w:ascii="GHEA Grapalat" w:hAnsi="GHEA Grapalat" w:cs="Times Armenian"/>
          <w:color w:val="000000"/>
          <w:lang w:val="af-ZA"/>
        </w:rPr>
        <w:t xml:space="preserve"> </w:t>
      </w:r>
      <w:r w:rsidRPr="003D3C6B">
        <w:rPr>
          <w:rFonts w:ascii="GHEA Grapalat" w:hAnsi="GHEA Grapalat" w:cs="Sylfaen"/>
          <w:color w:val="000000"/>
        </w:rPr>
        <w:t>Քացախյան</w:t>
      </w:r>
    </w:p>
    <w:p w:rsidR="003D3C6B" w:rsidRPr="003D3C6B" w:rsidRDefault="003D3C6B" w:rsidP="003D3C6B">
      <w:pPr>
        <w:spacing w:before="60" w:after="60"/>
        <w:ind w:left="180"/>
        <w:rPr>
          <w:rFonts w:ascii="GHEA Grapalat" w:hAnsi="GHEA Grapalat"/>
          <w:color w:val="000000"/>
          <w:lang w:val="af-ZA"/>
        </w:rPr>
      </w:pPr>
      <w:r w:rsidRPr="003D3C6B">
        <w:rPr>
          <w:rFonts w:ascii="GHEA Grapalat" w:hAnsi="GHEA Grapalat" w:cs="Sylfaen"/>
          <w:color w:val="000000"/>
        </w:rPr>
        <w:t>Հեռ</w:t>
      </w:r>
      <w:r w:rsidRPr="003D3C6B">
        <w:rPr>
          <w:rFonts w:ascii="GHEA Grapalat" w:hAnsi="GHEA Grapalat" w:cs="Times Armenian"/>
          <w:color w:val="000000"/>
          <w:lang w:val="af-ZA"/>
        </w:rPr>
        <w:t>. 515731</w:t>
      </w:r>
    </w:p>
    <w:p w:rsidR="003D3C6B" w:rsidRPr="003D3C6B" w:rsidRDefault="003D3C6B" w:rsidP="003D3C6B">
      <w:pPr>
        <w:spacing w:line="360" w:lineRule="auto"/>
        <w:ind w:firstLine="0"/>
        <w:rPr>
          <w:rFonts w:ascii="GHEA Grapalat" w:hAnsi="GHEA Grapalat"/>
        </w:rPr>
      </w:pPr>
      <w:r w:rsidRPr="003D3C6B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6229350" cy="914780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147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6B" w:rsidRPr="003D3C6B" w:rsidRDefault="003D3C6B" w:rsidP="003D3C6B">
      <w:pPr>
        <w:spacing w:line="360" w:lineRule="auto"/>
        <w:ind w:firstLine="0"/>
        <w:rPr>
          <w:rFonts w:ascii="GHEA Grapalat" w:hAnsi="GHEA Grapalat"/>
        </w:rPr>
      </w:pPr>
      <w:r w:rsidRPr="003D3C6B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6014085" cy="5364480"/>
            <wp:effectExtent l="1905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5367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6B" w:rsidRPr="003D3C6B" w:rsidRDefault="003D3C6B" w:rsidP="003D3C6B">
      <w:pPr>
        <w:spacing w:line="360" w:lineRule="auto"/>
        <w:ind w:firstLine="720"/>
        <w:rPr>
          <w:rFonts w:ascii="GHEA Grapalat" w:hAnsi="GHEA Grapalat"/>
        </w:rPr>
      </w:pPr>
    </w:p>
    <w:p w:rsidR="003D3C6B" w:rsidRPr="003D3C6B" w:rsidRDefault="003D3C6B" w:rsidP="003D3C6B">
      <w:pPr>
        <w:spacing w:line="360" w:lineRule="auto"/>
        <w:ind w:firstLine="0"/>
        <w:rPr>
          <w:rFonts w:ascii="GHEA Grapalat" w:hAnsi="GHEA Grapalat"/>
        </w:rPr>
      </w:pPr>
      <w:r w:rsidRPr="003D3C6B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6451344" cy="7546848"/>
            <wp:effectExtent l="19050" t="0" r="6606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523" cy="755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6B" w:rsidRPr="003D3C6B" w:rsidRDefault="003D3C6B" w:rsidP="003D3C6B">
      <w:pPr>
        <w:spacing w:line="360" w:lineRule="auto"/>
        <w:ind w:firstLine="0"/>
        <w:rPr>
          <w:rFonts w:ascii="GHEA Grapalat" w:hAnsi="GHEA Grapalat"/>
        </w:rPr>
      </w:pPr>
    </w:p>
    <w:p w:rsidR="003D3C6B" w:rsidRPr="003D3C6B" w:rsidRDefault="003D3C6B" w:rsidP="003D3C6B">
      <w:pPr>
        <w:spacing w:line="360" w:lineRule="auto"/>
        <w:ind w:firstLine="0"/>
        <w:rPr>
          <w:rFonts w:ascii="GHEA Grapalat" w:hAnsi="GHEA Grapalat"/>
        </w:rPr>
      </w:pPr>
    </w:p>
    <w:p w:rsidR="003D3C6B" w:rsidRPr="003D3C6B" w:rsidRDefault="003D3C6B" w:rsidP="003D3C6B">
      <w:pPr>
        <w:spacing w:line="360" w:lineRule="auto"/>
        <w:ind w:firstLine="0"/>
        <w:rPr>
          <w:rFonts w:ascii="GHEA Grapalat" w:hAnsi="GHEA Grapalat"/>
        </w:rPr>
      </w:pPr>
    </w:p>
    <w:p w:rsidR="003D3C6B" w:rsidRPr="003D3C6B" w:rsidRDefault="003D3C6B" w:rsidP="00451AE7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451AE7" w:rsidRPr="003D3C6B" w:rsidRDefault="00451AE7" w:rsidP="00451AE7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  <w:r w:rsidRPr="003D3C6B">
        <w:rPr>
          <w:rFonts w:ascii="GHEA Grapalat" w:eastAsia="Times New Roman" w:hAnsi="GHEA Grapalat" w:cs="Times New Roman"/>
          <w:i/>
          <w:iCs/>
          <w:lang w:bidi="ar-SA"/>
        </w:rPr>
        <w:t>ՆԱԽԱԳԻԾ</w:t>
      </w:r>
    </w:p>
    <w:p w:rsidR="00451AE7" w:rsidRPr="003D3C6B" w:rsidRDefault="00451AE7" w:rsidP="00451AE7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</w:p>
    <w:p w:rsidR="00451AE7" w:rsidRPr="003D3C6B" w:rsidRDefault="00451AE7" w:rsidP="00451AE7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D3C6B">
        <w:rPr>
          <w:rFonts w:ascii="GHEA Grapalat" w:eastAsia="Times New Roman" w:hAnsi="GHEA Grapalat" w:cs="Times New Roman"/>
          <w:i/>
          <w:iCs/>
          <w:lang w:bidi="ar-SA"/>
        </w:rPr>
        <w:t>Պ-145-09.11.2012-ՏՀ-010/0</w:t>
      </w:r>
    </w:p>
    <w:p w:rsidR="00451AE7" w:rsidRPr="003D3C6B" w:rsidRDefault="00451AE7" w:rsidP="00451AE7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3D3C6B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3D3C6B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451AE7" w:rsidRPr="003D3C6B" w:rsidRDefault="00451AE7" w:rsidP="00451AE7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3D3C6B">
        <w:rPr>
          <w:rFonts w:ascii="GHEA Grapalat" w:eastAsia="Times New Roman" w:hAnsi="GHEA Grapalat" w:cs="Times New Roman"/>
          <w:b/>
          <w:bCs/>
          <w:lang w:bidi="ar-SA"/>
        </w:rPr>
        <w:t>«ՇԱՀՈՒԹԱՀԱՐԿԻ ՄԱՍԻՆ» ՀԱՅԱՍՏԱՆԻ ՀԱՆՐԱՊԵՏՈՒԹՅԱՆ ՕՐԵՆՔՈՒՄ ՓՈՓՈԽՈՒԹՅՈՒՆ ԿԱՏԱՐԵԼՈՒ ՄԱՍԻՆ</w:t>
      </w:r>
    </w:p>
    <w:p w:rsidR="00451AE7" w:rsidRPr="003D3C6B" w:rsidRDefault="00451AE7" w:rsidP="00451AE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3D3C6B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3D3C6B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3D3C6B">
        <w:rPr>
          <w:rFonts w:ascii="GHEA Grapalat" w:eastAsia="Times New Roman" w:hAnsi="GHEA Grapalat" w:cs="Times New Roman"/>
          <w:lang w:bidi="ar-SA"/>
        </w:rPr>
        <w:t>«Շահութահարկի մասին» Հայաստանի Հանրապետության 1997 թվականի սեպտեմբերի 30-ի ՀՕ-155 օրենքի</w:t>
      </w:r>
      <w:proofErr w:type="gramStart"/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47</w:t>
      </w:r>
      <w:r w:rsidRPr="003D3C6B">
        <w:rPr>
          <w:rFonts w:ascii="GHEA Grapalat" w:eastAsia="Times New Roman" w:hAnsi="GHEA Grapalat" w:cs="Times New Roman"/>
          <w:vertAlign w:val="superscript"/>
          <w:lang w:bidi="ar-SA"/>
        </w:rPr>
        <w:t>1</w:t>
      </w:r>
      <w:proofErr w:type="gramEnd"/>
      <w:r w:rsidRPr="003D3C6B">
        <w:rPr>
          <w:rFonts w:ascii="GHEA Grapalat" w:eastAsia="Times New Roman" w:hAnsi="GHEA Grapalat" w:cs="Times New Roman"/>
          <w:lang w:bidi="ar-SA"/>
        </w:rPr>
        <w:t xml:space="preserve"> -րդ հոդվածը ուժը կորցրած ճանաչել : </w:t>
      </w:r>
    </w:p>
    <w:p w:rsidR="00451AE7" w:rsidRPr="003D3C6B" w:rsidRDefault="00451AE7" w:rsidP="00451AE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GHEA Grapalat"/>
          <w:lang w:bidi="ar-SA"/>
        </w:rPr>
      </w:pPr>
      <w:proofErr w:type="gramStart"/>
      <w:r w:rsidRPr="003D3C6B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3D3C6B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3D3C6B">
        <w:rPr>
          <w:rFonts w:ascii="GHEA Grapalat" w:eastAsia="Times New Roman" w:hAnsi="GHEA Grapalat" w:cs="Times New Roman"/>
          <w:lang w:bidi="ar-SA"/>
        </w:rPr>
        <w:t>Սույն օրենքն ուժի մեջ է մտնում 2013 թվականի հունվարի 1-ից:</w:t>
      </w:r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</w:t>
      </w:r>
    </w:p>
    <w:p w:rsidR="00451AE7" w:rsidRPr="003D3C6B" w:rsidRDefault="00451AE7" w:rsidP="00451AE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GHEA Grapalat"/>
          <w:lang w:bidi="ar-SA"/>
        </w:rPr>
      </w:pPr>
    </w:p>
    <w:p w:rsidR="00451AE7" w:rsidRPr="003D3C6B" w:rsidRDefault="00451AE7" w:rsidP="00451AE7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  <w:r w:rsidRPr="003D3C6B">
        <w:rPr>
          <w:rFonts w:ascii="GHEA Grapalat" w:eastAsia="Times New Roman" w:hAnsi="GHEA Grapalat" w:cs="Times New Roman"/>
          <w:i/>
          <w:iCs/>
          <w:lang w:bidi="ar-SA"/>
        </w:rPr>
        <w:t>ՆԱԽԱԳԻԾ</w:t>
      </w:r>
    </w:p>
    <w:p w:rsidR="00451AE7" w:rsidRPr="003D3C6B" w:rsidRDefault="00451AE7" w:rsidP="00451AE7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</w:p>
    <w:p w:rsidR="00451AE7" w:rsidRPr="003D3C6B" w:rsidRDefault="00451AE7" w:rsidP="00451AE7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D3C6B">
        <w:rPr>
          <w:rFonts w:ascii="GHEA Grapalat" w:eastAsia="Times New Roman" w:hAnsi="GHEA Grapalat" w:cs="Times New Roman"/>
          <w:i/>
          <w:iCs/>
          <w:lang w:bidi="ar-SA"/>
        </w:rPr>
        <w:t>Պ-145</w:t>
      </w:r>
      <w:r w:rsidRPr="003D3C6B">
        <w:rPr>
          <w:rFonts w:ascii="GHEA Grapalat" w:eastAsia="Times New Roman" w:hAnsi="GHEA Grapalat" w:cs="Times New Roman"/>
          <w:i/>
          <w:iCs/>
          <w:vertAlign w:val="superscript"/>
          <w:lang w:bidi="ar-SA"/>
        </w:rPr>
        <w:t>1</w:t>
      </w:r>
      <w:r w:rsidRPr="003D3C6B">
        <w:rPr>
          <w:rFonts w:ascii="GHEA Grapalat" w:eastAsia="Times New Roman" w:hAnsi="GHEA Grapalat" w:cs="Times New Roman"/>
          <w:i/>
          <w:iCs/>
          <w:lang w:bidi="ar-SA"/>
        </w:rPr>
        <w:t>-09.11.2012-ՏՀ-010/0</w:t>
      </w:r>
    </w:p>
    <w:p w:rsidR="00451AE7" w:rsidRPr="003D3C6B" w:rsidRDefault="00451AE7" w:rsidP="00451AE7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3D3C6B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3D3C6B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451AE7" w:rsidRPr="003D3C6B" w:rsidRDefault="00451AE7" w:rsidP="00451AE7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3D3C6B">
        <w:rPr>
          <w:rFonts w:ascii="GHEA Grapalat" w:eastAsia="Times New Roman" w:hAnsi="GHEA Grapalat" w:cs="Times New Roman"/>
          <w:b/>
          <w:bCs/>
          <w:lang w:bidi="ar-SA"/>
        </w:rPr>
        <w:t xml:space="preserve">«ՀԱՐԿԵՐԻ ՄԱՍԻՆ» ՀԱՅԱՍՏԱՆԻ ՀԱՆՐԱՊԵՏՈՒԹՅԱՆ ՕՐԵՆՔՈՒՄ ՓՈՓՈԽՈՒԹՅՈՒՆ ԿԱՏԱՐԵԼՈՒ ՄԱՍԻՆ </w:t>
      </w:r>
    </w:p>
    <w:p w:rsidR="00451AE7" w:rsidRPr="003D3C6B" w:rsidRDefault="00451AE7" w:rsidP="00451AE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3D3C6B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3D3C6B">
        <w:rPr>
          <w:rFonts w:ascii="Courier New" w:eastAsia="Times New Roman" w:hAnsi="Courier New" w:cs="Courier New"/>
          <w:b/>
          <w:bCs/>
          <w:i/>
          <w:iCs/>
          <w:lang w:bidi="ar-SA"/>
        </w:rPr>
        <w:t> </w:t>
      </w:r>
      <w:r w:rsidRPr="003D3C6B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3D3C6B">
        <w:rPr>
          <w:rFonts w:ascii="GHEA Grapalat" w:eastAsia="Times New Roman" w:hAnsi="GHEA Grapalat" w:cs="Times New Roman"/>
          <w:lang w:bidi="ar-SA"/>
        </w:rPr>
        <w:t>«Հարկերի մասին» Հայաստանի Հանրապետության 1997 թվականի ապրիլի 14-ի ՀՕ-107 օրենքի հավելված 1-ի 1-ին բաժնի 1.4 կետի «է»</w:t>
      </w:r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ենթակետից</w:t>
      </w:r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հանել «շահութահարկի կամ» բառերը:</w:t>
      </w:r>
      <w:r w:rsidRPr="003D3C6B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451AE7" w:rsidRPr="003D3C6B" w:rsidRDefault="00451AE7" w:rsidP="00451AE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D3C6B">
        <w:rPr>
          <w:rFonts w:ascii="Courier New" w:eastAsia="Times New Roman" w:hAnsi="Courier New" w:cs="Courier New"/>
          <w:b/>
          <w:bCs/>
          <w:i/>
          <w:iCs/>
          <w:lang w:bidi="ar-SA"/>
        </w:rPr>
        <w:t> </w:t>
      </w:r>
      <w:proofErr w:type="gramStart"/>
      <w:r w:rsidRPr="003D3C6B">
        <w:rPr>
          <w:rFonts w:ascii="GHEA Grapalat" w:eastAsia="Times New Roman" w:hAnsi="GHEA Grapalat" w:cs="GHEA Grapalat"/>
          <w:b/>
          <w:bCs/>
          <w:i/>
          <w:iCs/>
          <w:lang w:bidi="ar-SA"/>
        </w:rPr>
        <w:t>Հոդված 2.</w:t>
      </w:r>
      <w:proofErr w:type="gramEnd"/>
      <w:r w:rsidRPr="003D3C6B">
        <w:rPr>
          <w:rFonts w:ascii="Courier New" w:eastAsia="Times New Roman" w:hAnsi="Courier New" w:cs="Courier New"/>
          <w:b/>
          <w:bCs/>
          <w:i/>
          <w:iCs/>
          <w:lang w:bidi="ar-SA"/>
        </w:rPr>
        <w:t> </w:t>
      </w:r>
      <w:r w:rsidRPr="003D3C6B">
        <w:rPr>
          <w:rFonts w:ascii="GHEA Grapalat" w:eastAsia="Times New Roman" w:hAnsi="GHEA Grapalat" w:cs="GHEA Grapalat"/>
          <w:b/>
          <w:bCs/>
          <w:i/>
          <w:iCs/>
          <w:lang w:bidi="ar-SA"/>
        </w:rPr>
        <w:t xml:space="preserve"> </w:t>
      </w:r>
      <w:r w:rsidRPr="003D3C6B">
        <w:rPr>
          <w:rFonts w:ascii="GHEA Grapalat" w:eastAsia="Times New Roman" w:hAnsi="GHEA Grapalat" w:cs="Times New Roman"/>
          <w:lang w:bidi="ar-SA"/>
        </w:rPr>
        <w:t>Սույն օրենքն ուժի մեջ է մտնում 2013 թվականի հունվարի 1-ից:</w:t>
      </w:r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</w:t>
      </w:r>
    </w:p>
    <w:p w:rsidR="00451AE7" w:rsidRPr="003D3C6B" w:rsidRDefault="00451AE7" w:rsidP="00451AE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451AE7" w:rsidRPr="003D3C6B" w:rsidRDefault="00451AE7" w:rsidP="00451AE7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3D3C6B">
        <w:rPr>
          <w:rFonts w:ascii="GHEA Grapalat" w:eastAsia="Times New Roman" w:hAnsi="GHEA Grapalat" w:cs="Times New Roman"/>
          <w:b/>
          <w:bCs/>
          <w:lang w:bidi="ar-SA"/>
        </w:rPr>
        <w:t>ՀԻՄՆԱՎՈՐՈՒՄ</w:t>
      </w:r>
      <w:r w:rsidRPr="003D3C6B">
        <w:rPr>
          <w:rFonts w:ascii="GHEA Grapalat" w:eastAsia="Times New Roman" w:hAnsi="GHEA Grapalat" w:cs="Times New Roman"/>
          <w:lang w:bidi="ar-SA"/>
        </w:rPr>
        <w:t xml:space="preserve"> </w:t>
      </w:r>
    </w:p>
    <w:p w:rsidR="00451AE7" w:rsidRPr="003D3C6B" w:rsidRDefault="00451AE7" w:rsidP="00451AE7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3D3C6B">
        <w:rPr>
          <w:rFonts w:ascii="GHEA Grapalat" w:eastAsia="Times New Roman" w:hAnsi="GHEA Grapalat" w:cs="Times New Roman"/>
          <w:b/>
          <w:bCs/>
          <w:lang w:bidi="ar-SA"/>
        </w:rPr>
        <w:t>«ՇԱՀՈՒԹԱՀԱՐԿԻ ՄԱՍԻՆ» ՀԱՅԱՍՏԱՆԻ ՀԱՆՐԱՊԵՏՈՒԹՅԱՆ ՕՐԵՆՔՈՒՄ ՓՈՓՈԽՈՒԹՅՈՒՆ ԿԱՏԱՐԵԼՈՒ ՄԱՍԻՆ» ԵՎ «ՀԱՐԿԵՐԻ ՄԱՍԻՆ» ՀԱՅԱՍՏԱՆԻ ՀԱՆՐԱՊԵՏՈՒԹՅԱՆ ՕՐԵՆՔՈՒՄ ՓՈՓՈԽՈՒԹՅՈՒՆ</w:t>
      </w:r>
      <w:r w:rsidRPr="003D3C6B">
        <w:rPr>
          <w:rFonts w:ascii="Courier New" w:eastAsia="Times New Roman" w:hAnsi="Courier New" w:cs="Courier New"/>
          <w:b/>
          <w:bCs/>
          <w:lang w:bidi="ar-SA"/>
        </w:rPr>
        <w:t> </w:t>
      </w:r>
      <w:r w:rsidRPr="003D3C6B">
        <w:rPr>
          <w:rFonts w:ascii="GHEA Grapalat" w:eastAsia="Times New Roman" w:hAnsi="GHEA Grapalat" w:cs="GHEA Grapalat"/>
          <w:b/>
          <w:bCs/>
          <w:lang w:bidi="ar-SA"/>
        </w:rPr>
        <w:t xml:space="preserve"> ԿԱՏԱՐԵԼՈՒ ՄԱՍԻՆ»</w:t>
      </w:r>
      <w:r w:rsidRPr="003D3C6B">
        <w:rPr>
          <w:rFonts w:ascii="Courier New" w:eastAsia="Times New Roman" w:hAnsi="Courier New" w:cs="Courier New"/>
          <w:b/>
          <w:bCs/>
          <w:lang w:bidi="ar-SA"/>
        </w:rPr>
        <w:t> </w:t>
      </w:r>
      <w:r w:rsidRPr="003D3C6B">
        <w:rPr>
          <w:rFonts w:ascii="GHEA Grapalat" w:eastAsia="Times New Roman" w:hAnsi="GHEA Grapalat" w:cs="GHEA Grapalat"/>
          <w:b/>
          <w:bCs/>
          <w:lang w:bidi="ar-SA"/>
        </w:rPr>
        <w:t xml:space="preserve"> ՀԱՅԱՍՏԱՆԻ ՀԱՆՐԱՊԵՏՈՒԹՅԱՆ ՕՐԵՆՔՆԵՐԻ ՆԱԽԱԳԾԵՐԻ ԸՆԴՈՒՆՄԱՆ ԱՆՀՐԱԺԵՇՏՈՒԹՅԱՆ ՎԵՐԱԲԵՐՅԱԼ </w:t>
      </w:r>
    </w:p>
    <w:p w:rsidR="00451AE7" w:rsidRPr="003D3C6B" w:rsidRDefault="00451AE7" w:rsidP="00451AE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D3C6B">
        <w:rPr>
          <w:rFonts w:ascii="GHEA Grapalat" w:eastAsia="Times New Roman" w:hAnsi="GHEA Grapalat" w:cs="Times New Roman"/>
          <w:lang w:bidi="ar-SA"/>
        </w:rPr>
        <w:t>«Շահութահարկի մասին» ՀՀ օրենքի (այսուհետ օրենք) 6- րդ հոդվածով սահմանվել է, որ</w:t>
      </w:r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հարկվող շահույթը հարկատուի համախառն եկամտի եւ սույն օրենքո</w:t>
      </w:r>
      <w:r w:rsidRPr="003D3C6B">
        <w:rPr>
          <w:rFonts w:ascii="GHEA Grapalat" w:eastAsia="Times New Roman" w:hAnsi="GHEA Grapalat" w:cs="Times New Roman"/>
          <w:lang w:bidi="ar-SA"/>
        </w:rPr>
        <w:t>վ սահմանված նվազեցումների դրական տարբերությունն է, սակայն նույն օրենքի</w:t>
      </w:r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47</w:t>
      </w:r>
      <w:r w:rsidRPr="003D3C6B">
        <w:rPr>
          <w:rFonts w:ascii="GHEA Grapalat" w:eastAsia="Times New Roman" w:hAnsi="GHEA Grapalat" w:cs="Times New Roman"/>
          <w:vertAlign w:val="superscript"/>
          <w:lang w:bidi="ar-SA"/>
        </w:rPr>
        <w:t>1</w:t>
      </w:r>
      <w:r w:rsidRPr="003D3C6B">
        <w:rPr>
          <w:rFonts w:ascii="GHEA Grapalat" w:eastAsia="Times New Roman" w:hAnsi="GHEA Grapalat" w:cs="Times New Roman"/>
          <w:lang w:bidi="ar-SA"/>
        </w:rPr>
        <w:t xml:space="preserve"> -րդ հոդվածով սահմանվել է, որ օրենքի 47 հոդվածով սահմանված կարգով որոշված շահութահարկի </w:t>
      </w:r>
      <w:r w:rsidRPr="003D3C6B">
        <w:rPr>
          <w:rFonts w:ascii="GHEA Grapalat" w:eastAsia="Times New Roman" w:hAnsi="GHEA Grapalat" w:cs="Times New Roman"/>
          <w:lang w:bidi="ar-SA"/>
        </w:rPr>
        <w:lastRenderedPageBreak/>
        <w:t>կանխավճարի գումարը յուրաքանչյուր եռամսյակի ընթացքում օրենքի</w:t>
      </w:r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47</w:t>
      </w:r>
      <w:r w:rsidRPr="003D3C6B">
        <w:rPr>
          <w:rFonts w:ascii="GHEA Grapalat" w:eastAsia="Times New Roman" w:hAnsi="GHEA Grapalat" w:cs="Times New Roman"/>
          <w:vertAlign w:val="superscript"/>
          <w:lang w:bidi="ar-SA"/>
        </w:rPr>
        <w:t>1</w:t>
      </w:r>
      <w:r w:rsidRPr="003D3C6B">
        <w:rPr>
          <w:rFonts w:ascii="GHEA Grapalat" w:eastAsia="Times New Roman" w:hAnsi="GHEA Grapalat" w:cs="Times New Roman"/>
          <w:lang w:bidi="ar-SA"/>
        </w:rPr>
        <w:t xml:space="preserve"> -րդ հոդվածի 3-րդ մասով սահմանված մեծության 1 տոկոսից պակաս լինելու դեպքում հարկատուն պարտավոր է կատարել նվազագույն շահութահարկի եռամսյակային վճարումներ՝ այդ մեծության մեկ տոկոս դրույքաչափով: Օրենքի նույն հոդվածի 6-րդ կետով սահմանվել է, որ</w:t>
      </w:r>
      <w:r w:rsidRPr="003D3C6B">
        <w:rPr>
          <w:rFonts w:ascii="Courier New" w:eastAsia="Times New Roman" w:hAnsi="Courier New" w:cs="Courier New"/>
          <w:lang w:bidi="ar-SA"/>
        </w:rPr>
        <w:t>  </w:t>
      </w:r>
      <w:r w:rsidRPr="003D3C6B">
        <w:rPr>
          <w:rFonts w:ascii="GHEA Grapalat" w:eastAsia="Times New Roman" w:hAnsi="GHEA Grapalat" w:cs="GHEA Grapalat"/>
          <w:lang w:bidi="ar-SA"/>
        </w:rPr>
        <w:t xml:space="preserve"> նվազագույն շահութահարկի տարեկան հանրագումարի</w:t>
      </w:r>
      <w:r w:rsidRPr="003D3C6B">
        <w:rPr>
          <w:rFonts w:ascii="GHEA Grapalat" w:eastAsia="Times New Roman" w:hAnsi="GHEA Grapalat" w:cs="Times New Roman"/>
          <w:lang w:bidi="ar-SA"/>
        </w:rPr>
        <w:t xml:space="preserve"> եւ հաշվետու տարվա փաստացի շահութահարկի դրական տարբերությունը նվազեցվում է հետագա տարիների շահութահարկից: Այսինքն տարիների ընթացքում տնտեսվարող սուբյեկտի կողմից վճարված եւ կուտակված նվազագույն շահութահարկի գումարները</w:t>
      </w:r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նվազագույն շահութահարկի տարեկան հանրագ</w:t>
      </w:r>
      <w:r w:rsidRPr="003D3C6B">
        <w:rPr>
          <w:rFonts w:ascii="GHEA Grapalat" w:eastAsia="Times New Roman" w:hAnsi="GHEA Grapalat" w:cs="Times New Roman"/>
          <w:lang w:bidi="ar-SA"/>
        </w:rPr>
        <w:t xml:space="preserve">ումարի եւ հաշվետու տարվա փաստացի շահութահարկի հավասար լինելու կամ բացասական տարբերություն առաջանալու դեպքում չեն վերադարձվում կամ հարկատուի կողմից ՀՀ պետական բյուջե վճարման ենթակա այլ հարկատեսակների գումարներից չեն հաշվանցվում: </w:t>
      </w:r>
    </w:p>
    <w:p w:rsidR="00451AE7" w:rsidRPr="003D3C6B" w:rsidRDefault="00451AE7" w:rsidP="00451AE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D3C6B">
        <w:rPr>
          <w:rFonts w:ascii="GHEA Grapalat" w:eastAsia="Times New Roman" w:hAnsi="GHEA Grapalat" w:cs="Times New Roman"/>
          <w:lang w:bidi="ar-SA"/>
        </w:rPr>
        <w:t xml:space="preserve">Փաստորեն վնասով կամ մինչեւ 5 տոկոս շահութաբերության մակարդակով աշխատող տնտեսվարող սուբյեկտների կողմից վճարման ենթակա փաստացի շահութահարկից ավել վճարված եւ իրեն պատկանող նվազագույն շահութահարկի գումարը կուտակվում եւ չի վերադարձվում հարկատուին նույնիսկ նրա լուծարման դեպքում: </w:t>
      </w:r>
    </w:p>
    <w:p w:rsidR="00451AE7" w:rsidRPr="003D3C6B" w:rsidRDefault="00451AE7" w:rsidP="00451AE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D3C6B">
        <w:rPr>
          <w:rFonts w:ascii="GHEA Grapalat" w:eastAsia="Times New Roman" w:hAnsi="GHEA Grapalat" w:cs="Times New Roman"/>
          <w:lang w:bidi="ar-SA"/>
        </w:rPr>
        <w:t>ՀՀ քաղաքացիական օրենսգրքով սահմանվել է, որ եթե երկրորդ եւ յուրաքանչյուր հաջորդ ֆինանսական տարվա ավարտից հետո պարզվի, որ ընկերության զուտ ակտիվների արժեքը պակաս է կանոնադրական կապիտալից, ապա</w:t>
      </w:r>
      <w:proofErr w:type="gramStart"/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ընկերությունը</w:t>
      </w:r>
      <w:proofErr w:type="gramEnd"/>
      <w:r w:rsidRPr="003D3C6B">
        <w:rPr>
          <w:rFonts w:ascii="GHEA Grapalat" w:eastAsia="Times New Roman" w:hAnsi="GHEA Grapalat" w:cs="GHEA Grapalat"/>
          <w:lang w:bidi="ar-SA"/>
        </w:rPr>
        <w:t xml:space="preserve"> պարտավոր է հայտարարել եւ սահմանված կարգով գրանցել իր կանոնա</w:t>
      </w:r>
      <w:r w:rsidRPr="003D3C6B">
        <w:rPr>
          <w:rFonts w:ascii="GHEA Grapalat" w:eastAsia="Times New Roman" w:hAnsi="GHEA Grapalat" w:cs="Times New Roman"/>
          <w:lang w:bidi="ar-SA"/>
        </w:rPr>
        <w:t xml:space="preserve">դրական կապիտալի նվազումը: Եթե ընկերության նշված ակտիվների արժեքը կազմում է բացասական մեծություն կամ պակաս է օրենքով սահմանված կանոնադրական կապիտալի նվազագույն չափից, ընկերությունը ենթակա է լուծարման(հոդված 98, 111): </w:t>
      </w:r>
    </w:p>
    <w:p w:rsidR="00451AE7" w:rsidRPr="003D3C6B" w:rsidRDefault="00451AE7" w:rsidP="00451AE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D3C6B">
        <w:rPr>
          <w:rFonts w:ascii="GHEA Grapalat" w:eastAsia="Times New Roman" w:hAnsi="GHEA Grapalat" w:cs="Times New Roman"/>
          <w:lang w:bidi="ar-SA"/>
        </w:rPr>
        <w:t>Միաժամանակ ՀՀ կառավարության 2012 թվականի հունիսի 18-ի N 730-Ա որոշմամբ հաստատված ՀՀ կառավարության 2012-2017թ.թ. ծրագրի «Տնտեսական աճի քաղաքականությունը» բաժնում, որպես գործարար եւ ներդրումային միջավայրի բարելավում նշված</w:t>
      </w:r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է, որ «վերացվելու է շահութահարկի նվազագույն շեմի կիրառման պրակտիկան», հետե</w:t>
      </w:r>
      <w:r w:rsidRPr="003D3C6B">
        <w:rPr>
          <w:rFonts w:ascii="GHEA Grapalat" w:eastAsia="Times New Roman" w:hAnsi="GHEA Grapalat" w:cs="Times New Roman"/>
          <w:lang w:bidi="ar-SA"/>
        </w:rPr>
        <w:t>ւաբար առաջարկվող օրենսդրական փոփոխությունները համահունչ են ՀՀ կառավարության կողմից վարվող տնտեսական քաղաքականությանը, մյուս կողմից վարչարարության բարելավման, կատարված եւ կատարվելիք մի շարք օրենսդրական եւ ենթաօրենսդրական փոփոխությունների (մասնավորապես 2013 թվականի հունվարի 1-ից ուժի մեջ մտնող «Հարկերի մասին» Հայաստանի Հանրապետության</w:t>
      </w:r>
      <w:r w:rsidRPr="003D3C6B">
        <w:rPr>
          <w:rFonts w:ascii="Courier New" w:eastAsia="Times New Roman" w:hAnsi="Courier New" w:cs="Courier New"/>
          <w:lang w:bidi="ar-SA"/>
        </w:rPr>
        <w:t>  </w:t>
      </w:r>
      <w:r w:rsidRPr="003D3C6B">
        <w:rPr>
          <w:rFonts w:ascii="GHEA Grapalat" w:eastAsia="Times New Roman" w:hAnsi="GHEA Grapalat" w:cs="GHEA Grapalat"/>
          <w:lang w:bidi="ar-SA"/>
        </w:rPr>
        <w:t xml:space="preserve"> օրենքի 4-րդ հավելվածի 6-րդ բաժնի 2)-րդ կետը, վերջերս ՀՀ կառավարության հավանությանն արժանացած « Հսկիչ դրամարկղային մեքենաների կիրառման մասին» ՀՀ օրենքում փոփոխություններ եւ լրաց</w:t>
      </w:r>
      <w:r w:rsidRPr="003D3C6B">
        <w:rPr>
          <w:rFonts w:ascii="GHEA Grapalat" w:eastAsia="Times New Roman" w:hAnsi="GHEA Grapalat" w:cs="Times New Roman"/>
          <w:lang w:bidi="ar-SA"/>
        </w:rPr>
        <w:t xml:space="preserve">ումներ կատարելու մասին» ՀՀ օրենքի նախագիծը) արդյունքում զգալիորեն նվազել են եւ կնվազեն դրամական հաշվարկներով կատարվող գործարքների մասով հարկման հիմք հանդիսասցող իրացման շրջանառությունների անհարկի պակասեցումները: </w:t>
      </w:r>
    </w:p>
    <w:p w:rsidR="00451AE7" w:rsidRPr="003D3C6B" w:rsidRDefault="00451AE7" w:rsidP="00451AE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D3C6B">
        <w:rPr>
          <w:rFonts w:ascii="GHEA Grapalat" w:eastAsia="Times New Roman" w:hAnsi="GHEA Grapalat" w:cs="Times New Roman"/>
          <w:lang w:bidi="ar-SA"/>
        </w:rPr>
        <w:t>Ելնելով վերոհիշյալից եւ հաշվի առնելով ՓՄՁ-ների եւ ընդհանրապես տնտեսության զարգացման համար շատ անհրաժեշտ շրջանառու միջոցները</w:t>
      </w:r>
      <w:proofErr w:type="gramStart"/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տնտեսությունում</w:t>
      </w:r>
      <w:proofErr w:type="gramEnd"/>
      <w:r w:rsidRPr="003D3C6B">
        <w:rPr>
          <w:rFonts w:ascii="GHEA Grapalat" w:eastAsia="Times New Roman" w:hAnsi="GHEA Grapalat" w:cs="GHEA Grapalat"/>
          <w:lang w:bidi="ar-SA"/>
        </w:rPr>
        <w:t xml:space="preserve"> թողնելու կարեւորությունը, ինչպես նաեւ</w:t>
      </w:r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նպատակ ունենալով վերականգնել հարկատուների իրենց պատկանող սեփական միջոցները տնօրինելու իրավունքը ներկայացնում ենք</w:t>
      </w:r>
      <w:r w:rsidRPr="003D3C6B">
        <w:rPr>
          <w:rFonts w:ascii="Courier New" w:eastAsia="Times New Roman" w:hAnsi="Courier New" w:cs="Courier New"/>
          <w:lang w:bidi="ar-SA"/>
        </w:rPr>
        <w:t> </w:t>
      </w:r>
      <w:r w:rsidRPr="003D3C6B">
        <w:rPr>
          <w:rFonts w:ascii="GHEA Grapalat" w:eastAsia="Times New Roman" w:hAnsi="GHEA Grapalat" w:cs="GHEA Grapalat"/>
          <w:lang w:bidi="ar-SA"/>
        </w:rPr>
        <w:t xml:space="preserve"> սույն</w:t>
      </w:r>
      <w:r w:rsidRPr="003D3C6B">
        <w:rPr>
          <w:rFonts w:ascii="GHEA Grapalat" w:eastAsia="Times New Roman" w:hAnsi="GHEA Grapalat" w:cs="Times New Roman"/>
          <w:lang w:bidi="ar-SA"/>
        </w:rPr>
        <w:t xml:space="preserve"> օրենսդրական նախաձեռնությունները: </w:t>
      </w:r>
    </w:p>
    <w:p w:rsidR="003D3C6B" w:rsidRPr="003D3C6B" w:rsidRDefault="003D3C6B" w:rsidP="003D3C6B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  <w:r w:rsidRPr="003D3C6B">
        <w:rPr>
          <w:rFonts w:ascii="GHEA Grapalat" w:eastAsia="Times New Roman" w:hAnsi="GHEA Grapalat" w:cs="Times New Roman"/>
          <w:b/>
          <w:bCs/>
          <w:lang w:bidi="ar-SA"/>
        </w:rPr>
        <w:lastRenderedPageBreak/>
        <w:t>ՀՀ ՕՐԵՆՔԸ ՇԱՀՈՒԹԱՀԱՐԿԻ ՄԱՍԻՆ</w:t>
      </w:r>
    </w:p>
    <w:p w:rsidR="003D3C6B" w:rsidRPr="003D3C6B" w:rsidRDefault="003D3C6B" w:rsidP="003D3C6B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52"/>
      </w:tblGrid>
      <w:tr w:rsidR="003D3C6B" w:rsidRPr="00DE2D03" w:rsidTr="003D3C6B">
        <w:trPr>
          <w:tblCellSpacing w:w="0" w:type="dxa"/>
        </w:trPr>
        <w:tc>
          <w:tcPr>
            <w:tcW w:w="2025" w:type="dxa"/>
            <w:hideMark/>
          </w:tcPr>
          <w:p w:rsidR="003D3C6B" w:rsidRPr="00DE2D03" w:rsidRDefault="003D3C6B" w:rsidP="003D3C6B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strike/>
                <w:color w:val="000000"/>
                <w:lang w:bidi="ar-SA"/>
              </w:rPr>
            </w:pPr>
            <w:r w:rsidRPr="00DE2D03">
              <w:rPr>
                <w:rFonts w:ascii="GHEA Grapalat" w:eastAsia="Times New Roman" w:hAnsi="GHEA Grapalat" w:cs="Times New Roman"/>
                <w:b/>
                <w:bCs/>
                <w:strike/>
                <w:color w:val="000000"/>
                <w:lang w:bidi="ar-SA"/>
              </w:rPr>
              <w:t>Հոդված 47</w:t>
            </w:r>
            <w:r w:rsidRPr="00DE2D03">
              <w:rPr>
                <w:rFonts w:ascii="GHEA Grapalat" w:eastAsia="Times New Roman" w:hAnsi="GHEA Grapalat" w:cs="Times New Roman"/>
                <w:b/>
                <w:bCs/>
                <w:strike/>
                <w:color w:val="000000"/>
                <w:vertAlign w:val="superscript"/>
                <w:lang w:bidi="ar-SA"/>
              </w:rPr>
              <w:t>1</w:t>
            </w:r>
            <w:r w:rsidRPr="00DE2D03">
              <w:rPr>
                <w:rFonts w:ascii="GHEA Grapalat" w:eastAsia="Times New Roman" w:hAnsi="GHEA Grapalat" w:cs="Times New Roman"/>
                <w:b/>
                <w:bCs/>
                <w:strike/>
                <w:color w:val="000000"/>
                <w:lang w:bidi="ar-S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D3C6B" w:rsidRPr="00DE2D03" w:rsidRDefault="003D3C6B" w:rsidP="003D3C6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lang w:bidi="ar-SA"/>
              </w:rPr>
            </w:pPr>
            <w:r w:rsidRPr="00DE2D03">
              <w:rPr>
                <w:rFonts w:ascii="GHEA Grapalat" w:eastAsia="Times New Roman" w:hAnsi="GHEA Grapalat" w:cs="Times New Roman"/>
                <w:b/>
                <w:bCs/>
                <w:strike/>
                <w:color w:val="000000"/>
                <w:lang w:bidi="ar-SA"/>
              </w:rPr>
              <w:t>ՇԱՀՈՒԹԱՀԱՐԿԻ ՆՎԱԶԱԳՈՒՅՆ ԳՈՒՄԱՐԸ</w:t>
            </w:r>
          </w:p>
        </w:tc>
      </w:tr>
    </w:tbl>
    <w:p w:rsidR="003D3C6B" w:rsidRPr="00DE2D03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strike/>
          <w:color w:val="000000"/>
          <w:lang w:bidi="ar-SA"/>
        </w:rPr>
      </w:pPr>
      <w:r w:rsidRPr="00DE2D03">
        <w:rPr>
          <w:rFonts w:ascii="Arial" w:eastAsia="Times New Roman" w:hAnsi="Arial" w:cs="Arial"/>
          <w:strike/>
          <w:color w:val="000000"/>
          <w:lang w:bidi="ar-SA"/>
        </w:rPr>
        <w:t> </w:t>
      </w:r>
    </w:p>
    <w:p w:rsidR="003D3C6B" w:rsidRPr="00DE2D03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strike/>
          <w:color w:val="000000"/>
          <w:lang w:bidi="ar-SA"/>
        </w:rPr>
      </w:pPr>
      <w:r w:rsidRPr="00DE2D03">
        <w:rPr>
          <w:rFonts w:ascii="GHEA Grapalat" w:eastAsia="Times New Roman" w:hAnsi="GHEA Grapalat" w:cs="Times New Roman"/>
          <w:strike/>
          <w:color w:val="000000"/>
          <w:lang w:bidi="ar-SA"/>
        </w:rPr>
        <w:t xml:space="preserve">1. Սույն օրենքի 47 հոդվածով սահմանված կարգով որոշված շահութահարկի կանխավճարի գումարը յուրաքանչյուր եռամսյակի ընթացքում սույն հոդվածի 3-րդ մասով սահմանված մեծության 1 տոկոսից պակաս լինելու դեպքում հարկատուն պարտավոր է կատարել նվազագույն շահութահարկի եռամսյակային վճարումներ: </w:t>
      </w:r>
    </w:p>
    <w:p w:rsidR="003D3C6B" w:rsidRPr="00DE2D03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strike/>
          <w:color w:val="000000"/>
          <w:lang w:bidi="ar-SA"/>
        </w:rPr>
      </w:pPr>
      <w:r w:rsidRPr="00DE2D03">
        <w:rPr>
          <w:rFonts w:ascii="GHEA Grapalat" w:eastAsia="Times New Roman" w:hAnsi="GHEA Grapalat" w:cs="Times New Roman"/>
          <w:strike/>
          <w:color w:val="000000"/>
          <w:lang w:bidi="ar-SA"/>
        </w:rPr>
        <w:t xml:space="preserve">2. Նվազագույն շահութահարկը վճարվում է սույն հոդվածի երրորդ մասով սահմանված կարգով հաշվարկված մեծությունից 1 տոկոս դրույքաչափով: </w:t>
      </w:r>
    </w:p>
    <w:p w:rsidR="003D3C6B" w:rsidRPr="00DE2D03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strike/>
          <w:color w:val="000000"/>
          <w:lang w:bidi="ar-SA"/>
        </w:rPr>
      </w:pPr>
      <w:r w:rsidRPr="00DE2D03">
        <w:rPr>
          <w:rFonts w:ascii="GHEA Grapalat" w:eastAsia="Times New Roman" w:hAnsi="GHEA Grapalat" w:cs="Times New Roman"/>
          <w:strike/>
          <w:color w:val="000000"/>
          <w:lang w:bidi="ar-SA"/>
        </w:rPr>
        <w:t>3. Նվազագույն շահութահարկը հաշվարկվում է նախորդ եռամսյակի ընթացքում ապրանքների (բացառությամբ հիմնական միջոցների, ինչպես նաև արժեթղթերի և ֆոնդային ապրանքների), արտադրանքի իրացումից և ծառայությունների մատուցումից հաշվեգրման եղանակով հաշվարկված եկամտի (որը չի ներառում նշված եկամուտների ստացման համար վճարած անուղղակի հարկերը) և նույն ժամանակահատվածում այդ եկամտի 50 տոկոսը չգերազանցող մասով` հիմնական միջոցների համար հաշվարկված ամորտիզացիոն մասհանումների տարբերության նկատմամբ, բացառությամբ սույն կետով սահմանված դեպքերի: Ընթացիկ տարում օրենքով սահմանված կարգով ԱԱՀ վճարող չհամարվող կազմակերպությունները ԱԱՀ վճարող չհամարվելու ժամանակաշրջանում նվազագույն շահութահարկը հաշվարկում են սույն կետին համապատասխան հաշվարկված եկամտից` առանց հաշվի առնելու հիմնական միջոցների համար հաշվարկված ամորտիզացիոն մասհանումները:</w:t>
      </w:r>
    </w:p>
    <w:p w:rsidR="003D3C6B" w:rsidRPr="00DE2D03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strike/>
          <w:color w:val="000000"/>
          <w:lang w:bidi="ar-SA"/>
        </w:rPr>
      </w:pPr>
      <w:r w:rsidRPr="00DE2D03">
        <w:rPr>
          <w:rFonts w:ascii="GHEA Grapalat" w:eastAsia="Times New Roman" w:hAnsi="GHEA Grapalat" w:cs="Times New Roman"/>
          <w:strike/>
          <w:color w:val="000000"/>
          <w:lang w:bidi="ar-SA"/>
        </w:rPr>
        <w:t>4. Սահմանված կարգով պետության կամ լիազորված մարմնի հաստատած սակագներ կիրառող հարկ վճարողների, առողջապահության և կրթության ոլորտներում ծառայություններ մատուցող կազմակերպությունների, թերթերի և ամսագրերի տպագրության և իրացման, ինչպես նաև թանկարժեք քարերի մշակման և (կամ) իրացման, ոսկերչական իրերի արտադրության և իրացման, թանկարժեք մետաղների արտադրության և (կամ) իրացման և միջազգային բեռնափոխադրման</w:t>
      </w:r>
      <w:r w:rsidRPr="00DE2D03">
        <w:rPr>
          <w:rFonts w:ascii="Arial" w:eastAsia="Times New Roman" w:hAnsi="Arial" w:cs="Arial"/>
          <w:strike/>
          <w:color w:val="000000"/>
          <w:lang w:bidi="ar-SA"/>
        </w:rPr>
        <w:t> </w:t>
      </w:r>
      <w:r w:rsidRPr="00DE2D03">
        <w:rPr>
          <w:rFonts w:ascii="GHEA Grapalat" w:eastAsia="Times New Roman" w:hAnsi="GHEA Grapalat" w:cs="Arial Unicode"/>
          <w:strike/>
          <w:color w:val="000000"/>
          <w:lang w:bidi="ar-SA"/>
        </w:rPr>
        <w:t xml:space="preserve">ոլորտում գործունեություն իրականացնող կազմակերպությունների համար Հայաստանի Հանրապետության կառավարությունը կարող է սահմանել նվազագույն շահութահարկի հաշվարկման բազայի այլ նվազեցումներ: </w:t>
      </w:r>
    </w:p>
    <w:p w:rsidR="003D3C6B" w:rsidRPr="00DE2D03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strike/>
          <w:color w:val="000000"/>
          <w:lang w:bidi="ar-SA"/>
        </w:rPr>
      </w:pPr>
      <w:r w:rsidRPr="00DE2D03">
        <w:rPr>
          <w:rFonts w:ascii="GHEA Grapalat" w:eastAsia="Times New Roman" w:hAnsi="GHEA Grapalat" w:cs="Times New Roman"/>
          <w:strike/>
          <w:color w:val="000000"/>
          <w:lang w:bidi="ar-SA"/>
        </w:rPr>
        <w:t xml:space="preserve">5. Շահութահարկի արտոնություններից օգտվող կազմակերպությունների նվազագույն շահութահարկը նվազեցվում է արտոնության չափով` արտոնությունից օգտվելու ժամանակաշրջանում: </w:t>
      </w:r>
    </w:p>
    <w:p w:rsidR="003D3C6B" w:rsidRPr="00DE2D03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strike/>
          <w:color w:val="000000"/>
          <w:lang w:bidi="ar-SA"/>
        </w:rPr>
      </w:pPr>
      <w:r w:rsidRPr="00DE2D03">
        <w:rPr>
          <w:rFonts w:ascii="GHEA Grapalat" w:eastAsia="Times New Roman" w:hAnsi="GHEA Grapalat" w:cs="Times New Roman"/>
          <w:strike/>
          <w:color w:val="000000"/>
          <w:lang w:bidi="ar-SA"/>
        </w:rPr>
        <w:t>6. Նվազագույն շահութահարկի տարեկան հանրագումարի և հաշվետու տարվա փաստացի շահութահարկի դրական տարբերությունը նվազեցվում է հետագա տարիների շահութահարկից:</w:t>
      </w:r>
    </w:p>
    <w:p w:rsidR="003D3C6B" w:rsidRPr="00DE2D03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strike/>
          <w:color w:val="000000"/>
          <w:lang w:bidi="ar-SA"/>
        </w:rPr>
      </w:pPr>
      <w:r w:rsidRPr="00DE2D03">
        <w:rPr>
          <w:rFonts w:ascii="GHEA Grapalat" w:eastAsia="Times New Roman" w:hAnsi="GHEA Grapalat" w:cs="Times New Roman"/>
          <w:strike/>
          <w:color w:val="000000"/>
          <w:lang w:bidi="ar-SA"/>
        </w:rPr>
        <w:t>7. Սույն հոդվածի դրույթները չեն տարածվում ներդրումային ֆոնդերի վրա:</w:t>
      </w:r>
    </w:p>
    <w:p w:rsidR="003D3C6B" w:rsidRPr="00DE2D03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b/>
          <w:bCs/>
          <w:i/>
          <w:iCs/>
          <w:strike/>
          <w:color w:val="000000"/>
          <w:lang w:bidi="ar-SA"/>
        </w:rPr>
      </w:pPr>
      <w:r w:rsidRPr="00DE2D03">
        <w:rPr>
          <w:rFonts w:ascii="GHEA Grapalat" w:eastAsia="Times New Roman" w:hAnsi="GHEA Grapalat" w:cs="Times New Roman"/>
          <w:b/>
          <w:bCs/>
          <w:i/>
          <w:iCs/>
          <w:strike/>
          <w:color w:val="000000"/>
          <w:lang w:bidi="ar-SA"/>
        </w:rPr>
        <w:t>(47</w:t>
      </w:r>
      <w:r w:rsidRPr="00DE2D03">
        <w:rPr>
          <w:rFonts w:ascii="GHEA Grapalat" w:eastAsia="Times New Roman" w:hAnsi="GHEA Grapalat" w:cs="Times New Roman"/>
          <w:b/>
          <w:bCs/>
          <w:i/>
          <w:iCs/>
          <w:strike/>
          <w:color w:val="000000"/>
          <w:vertAlign w:val="superscript"/>
          <w:lang w:bidi="ar-SA"/>
        </w:rPr>
        <w:t>1</w:t>
      </w:r>
      <w:r w:rsidRPr="00DE2D03">
        <w:rPr>
          <w:rFonts w:ascii="GHEA Grapalat" w:eastAsia="Times New Roman" w:hAnsi="GHEA Grapalat" w:cs="Times New Roman"/>
          <w:b/>
          <w:bCs/>
          <w:i/>
          <w:iCs/>
          <w:strike/>
          <w:color w:val="000000"/>
          <w:lang w:bidi="ar-SA"/>
        </w:rPr>
        <w:t xml:space="preserve"> հոդվածը լրաց. 25.12.03 ՀՕ-55-Ն, 21.08.08 ՀՕ-147-Ն, լրաց.</w:t>
      </w:r>
      <w:r w:rsidRPr="00DE2D03">
        <w:rPr>
          <w:rFonts w:ascii="Arial" w:eastAsia="Times New Roman" w:hAnsi="Arial" w:cs="Arial"/>
          <w:b/>
          <w:bCs/>
          <w:i/>
          <w:iCs/>
          <w:strike/>
          <w:color w:val="000000"/>
          <w:lang w:bidi="ar-SA"/>
        </w:rPr>
        <w:t> </w:t>
      </w:r>
      <w:r w:rsidRPr="00DE2D03">
        <w:rPr>
          <w:rFonts w:ascii="GHEA Grapalat" w:eastAsia="Times New Roman" w:hAnsi="GHEA Grapalat" w:cs="Arial Unicode"/>
          <w:b/>
          <w:bCs/>
          <w:i/>
          <w:iCs/>
          <w:strike/>
          <w:color w:val="000000"/>
          <w:lang w:bidi="ar-SA"/>
        </w:rPr>
        <w:t>26.12.08 ՀՕ-248-Ն, 25.02.10 ՀՕ-27-Ն, փոփ. 08.12.10 ՀՕ-189-Ն, լրաց. 22.12.10 ՀՕ-265</w:t>
      </w:r>
      <w:r w:rsidRPr="00DE2D03">
        <w:rPr>
          <w:rFonts w:ascii="GHEA Grapalat" w:eastAsia="Times New Roman" w:hAnsi="GHEA Grapalat" w:cs="Times New Roman"/>
          <w:b/>
          <w:bCs/>
          <w:i/>
          <w:iCs/>
          <w:strike/>
          <w:color w:val="000000"/>
          <w:lang w:bidi="ar-SA"/>
        </w:rPr>
        <w:t>-Ն)</w:t>
      </w:r>
    </w:p>
    <w:p w:rsidR="003D3C6B" w:rsidRPr="00DE2D03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strike/>
          <w:color w:val="000000"/>
          <w:lang w:bidi="ar-SA"/>
        </w:rPr>
      </w:pPr>
    </w:p>
    <w:p w:rsidR="00DE2D03" w:rsidRDefault="00DE2D03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</w:p>
    <w:p w:rsidR="00DE2D03" w:rsidRDefault="00DE2D03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</w:p>
    <w:p w:rsidR="00DE2D03" w:rsidRDefault="00DE2D03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</w:p>
    <w:p w:rsidR="00DE2D03" w:rsidRDefault="00DE2D03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</w:p>
    <w:p w:rsidR="00DE2D03" w:rsidRDefault="00DE2D03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</w:p>
    <w:p w:rsidR="00DE2D03" w:rsidRDefault="00DE2D03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</w:p>
    <w:p w:rsidR="00DE2D03" w:rsidRPr="003D3C6B" w:rsidRDefault="00DE2D03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</w:p>
    <w:p w:rsidR="003D3C6B" w:rsidRDefault="003D3C6B" w:rsidP="003D3C6B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  <w:r w:rsidRPr="003D3C6B">
        <w:rPr>
          <w:rFonts w:ascii="GHEA Grapalat" w:eastAsia="Times New Roman" w:hAnsi="GHEA Grapalat" w:cs="Times New Roman"/>
          <w:b/>
          <w:bCs/>
          <w:lang w:bidi="ar-SA"/>
        </w:rPr>
        <w:lastRenderedPageBreak/>
        <w:t>ՀՀ ՕՐԵՆՔԸ ՀԱՐԿԵՐԻ ՄԱՍԻՆ</w:t>
      </w:r>
    </w:p>
    <w:p w:rsidR="000373D2" w:rsidRPr="003D3C6B" w:rsidRDefault="000373D2" w:rsidP="003D3C6B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477"/>
      </w:tblGrid>
      <w:tr w:rsidR="003D3C6B" w:rsidRPr="003D3C6B" w:rsidTr="003D3C6B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:rsidR="003D3C6B" w:rsidRPr="003D3C6B" w:rsidRDefault="003D3C6B" w:rsidP="000373D2">
            <w:pPr>
              <w:spacing w:after="0"/>
              <w:ind w:firstLine="48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</w:pPr>
            <w:r w:rsidRPr="003D3C6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Հավելված 1</w:t>
            </w:r>
          </w:p>
          <w:p w:rsidR="003D3C6B" w:rsidRPr="003D3C6B" w:rsidRDefault="003D3C6B" w:rsidP="000373D2">
            <w:pPr>
              <w:spacing w:after="0"/>
              <w:ind w:firstLine="48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</w:pPr>
            <w:r w:rsidRPr="003D3C6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«Հարկերի մասին» Հայաստանի</w:t>
            </w:r>
          </w:p>
          <w:p w:rsidR="003D3C6B" w:rsidRPr="003D3C6B" w:rsidRDefault="003D3C6B" w:rsidP="000373D2">
            <w:pPr>
              <w:spacing w:after="0"/>
              <w:ind w:firstLine="48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</w:pPr>
            <w:r w:rsidRPr="003D3C6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Հանրապետության օրենքի</w:t>
            </w:r>
          </w:p>
        </w:tc>
      </w:tr>
    </w:tbl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Arial" w:eastAsia="Times New Roman" w:hAnsi="Arial" w:cs="Arial"/>
          <w:color w:val="000000"/>
          <w:lang w:bidi="ar-SA"/>
        </w:rPr>
        <w:t> </w:t>
      </w:r>
    </w:p>
    <w:p w:rsidR="003D3C6B" w:rsidRPr="003D3C6B" w:rsidRDefault="003D3C6B" w:rsidP="003D3C6B">
      <w:pPr>
        <w:spacing w:after="0"/>
        <w:ind w:firstLine="480"/>
        <w:jc w:val="center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b/>
          <w:bCs/>
          <w:caps/>
          <w:color w:val="000000"/>
          <w:lang w:bidi="ar-SA"/>
        </w:rPr>
        <w:t>Հարկերի հաշվանցման</w:t>
      </w:r>
      <w:r w:rsidRPr="003D3C6B">
        <w:rPr>
          <w:rFonts w:ascii="Arial" w:eastAsia="Times New Roman" w:hAnsi="Arial" w:cs="Arial"/>
          <w:b/>
          <w:bCs/>
          <w:caps/>
          <w:color w:val="000000"/>
          <w:lang w:bidi="ar-SA"/>
        </w:rPr>
        <w:t> </w:t>
      </w:r>
      <w:r w:rsidRPr="003D3C6B">
        <w:rPr>
          <w:rFonts w:ascii="GHEA Grapalat" w:eastAsia="Times New Roman" w:hAnsi="GHEA Grapalat" w:cs="Arial Unicode"/>
          <w:b/>
          <w:bCs/>
          <w:caps/>
          <w:color w:val="000000"/>
          <w:lang w:bidi="ar-SA"/>
        </w:rPr>
        <w:t xml:space="preserve">ԵՎ (կամ) վերադարձման կարգն ու ժամկետները 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Arial" w:eastAsia="Times New Roman" w:hAnsi="Arial" w:cs="Arial"/>
          <w:color w:val="000000"/>
          <w:lang w:bidi="ar-SA"/>
        </w:rPr>
        <w:t> 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b/>
          <w:bCs/>
          <w:color w:val="000000"/>
          <w:lang w:bidi="ar-SA"/>
        </w:rPr>
        <w:t>1. Կարգի գործողության ոլորտը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Arial" w:eastAsia="Times New Roman" w:hAnsi="Arial" w:cs="Arial"/>
          <w:color w:val="000000"/>
          <w:lang w:bidi="ar-SA"/>
        </w:rPr>
        <w:t> 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color w:val="000000"/>
          <w:lang w:bidi="ar-SA"/>
        </w:rPr>
        <w:t xml:space="preserve">1.1. Սույն կարգով սահմանվում է պետական բյուջե վճարվող հարկերի և հարկային այլ տուգանքների գումարները օրենքով սահմանված դեպքերում հարկ վճարողի կամ հաշվանցման և (կամ) վերադարձի իրավունք ձեռք բերողի պետական բյուջեի հանդեպ այլ պարտավորությունների դիմաց հաշվանցման և (կամ) վերադարձման կարգը: 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color w:val="000000"/>
          <w:lang w:bidi="ar-SA"/>
        </w:rPr>
        <w:t>1.2. Սույն կարգին համապատասխան հաշվանցվում և (կամ) հարկ վճարողին վերադարձվում են հարկային մարմինների միջոցով պետական բյուջե հավաքագրվող հարկատեսակների և հարկային այլ տուգանքների մասով ֆիզիկական կամ իրավաբանական անձանց, իրավաբանական անձանց առանձնացված ստորաբաժանումների (ներկայացուցչությունների, մասնաճյուղերի, հիմնարկների), դիվանագիտական ներկայացուցչությունների և հյուպատոսական հիմնարկների, նրանց հավասարեցված միջազգային, միջկառավարական (միջպետական) կազմակերպությունների (այսուհետ` հարկ վճարող) կողմից պետական բյուջե վճարած այն գումարները, որոնց հաշվանցումը և (կամ) վերադարձը նախատեսված է օրենքով: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color w:val="000000"/>
          <w:lang w:bidi="ar-SA"/>
        </w:rPr>
        <w:t>1.3. Օտարերկրյա անձանց կողմից Հայաստանի Հանրապետությունում ձեռք բերված ապրանքներն արտահանելիս դրանց համար հանրապետության տարածքում վճարված ավելացված արժեքի հարկի գումարների վերադարձման նպատակով սույն կարգը չի կիրառվում: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color w:val="000000"/>
          <w:lang w:bidi="ar-SA"/>
        </w:rPr>
        <w:t>1.4. Սույն կարգին համապատասխան հաշվանցվում և (կամ) հարկ վճարողին վերադարձվում են`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color w:val="000000"/>
          <w:lang w:bidi="ar-SA"/>
        </w:rPr>
        <w:t xml:space="preserve">ա) </w:t>
      </w:r>
      <w:proofErr w:type="gramStart"/>
      <w:r w:rsidRPr="003D3C6B">
        <w:rPr>
          <w:rFonts w:ascii="GHEA Grapalat" w:eastAsia="Times New Roman" w:hAnsi="GHEA Grapalat" w:cs="Times New Roman"/>
          <w:color w:val="000000"/>
          <w:lang w:bidi="ar-SA"/>
        </w:rPr>
        <w:t>սահմանված</w:t>
      </w:r>
      <w:proofErr w:type="gramEnd"/>
      <w:r w:rsidRPr="003D3C6B">
        <w:rPr>
          <w:rFonts w:ascii="GHEA Grapalat" w:eastAsia="Times New Roman" w:hAnsi="GHEA Grapalat" w:cs="Times New Roman"/>
          <w:color w:val="000000"/>
          <w:lang w:bidi="ar-SA"/>
        </w:rPr>
        <w:t xml:space="preserve"> չափից ավել վճարված շահութահարկը, եկամտահարկը, ավելացված արժեքի հարկը, ակցիզային հարկը, հարկերին փոխարինող հաստատագրված վճարները, պարզեցված հարկը, հարկային մարմնի միջոցով պետական բյուջե հավաքագրվող գույքահարկը և հողի հարկը.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color w:val="000000"/>
          <w:lang w:bidi="ar-SA"/>
        </w:rPr>
        <w:t xml:space="preserve">բ) </w:t>
      </w:r>
      <w:proofErr w:type="gramStart"/>
      <w:r w:rsidRPr="003D3C6B">
        <w:rPr>
          <w:rFonts w:ascii="GHEA Grapalat" w:eastAsia="Times New Roman" w:hAnsi="GHEA Grapalat" w:cs="Times New Roman"/>
          <w:color w:val="000000"/>
          <w:lang w:bidi="ar-SA"/>
        </w:rPr>
        <w:t>ավելացված</w:t>
      </w:r>
      <w:proofErr w:type="gramEnd"/>
      <w:r w:rsidRPr="003D3C6B">
        <w:rPr>
          <w:rFonts w:ascii="GHEA Grapalat" w:eastAsia="Times New Roman" w:hAnsi="GHEA Grapalat" w:cs="Times New Roman"/>
          <w:color w:val="000000"/>
          <w:lang w:bidi="ar-SA"/>
        </w:rPr>
        <w:t xml:space="preserve"> արժեքի հարկի զրոյական դրույքաչափով հարկվող գործարքների (բացառությամբ սև և գունավոր մետաղների ջարդոնի արտահանման գործարքների) մասով հարկ վճարողի այլ հարկային պարտավորությունների դիմաց հաշվանցման և (կամ) վերադարձման ենթակա ավելացված արժեքի հարկը.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color w:val="000000"/>
          <w:lang w:bidi="ar-SA"/>
        </w:rPr>
        <w:t xml:space="preserve">գ) որպես իրավաբանական անձ կամ անհատ ձեռնարկատեր պետական գրանցում ստացած անձանց կողմից Հայաստանի Հանրապետության տարածքում ակցիզային հարկ վճարողներից ձեռք բերված` ակցիզային հարկով հարկված ապրանքների արտահանման, ինչպես նաև ակցիզային հարկով հարկված հումքից պատրաստված` Հայաստանի Հանրապետությունում ակցիզային հարկով հարկման ենթակա ապրանքների արտահանման դեպքերում` օրենքին համապատասխան հաշվանցման և (կամ) վերադարձման ենթակա ակցիզային հարկը. 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color w:val="000000"/>
          <w:lang w:bidi="ar-SA"/>
        </w:rPr>
        <w:t xml:space="preserve">դ) </w:t>
      </w:r>
      <w:proofErr w:type="gramStart"/>
      <w:r w:rsidRPr="003D3C6B">
        <w:rPr>
          <w:rFonts w:ascii="GHEA Grapalat" w:eastAsia="Times New Roman" w:hAnsi="GHEA Grapalat" w:cs="Times New Roman"/>
          <w:color w:val="000000"/>
          <w:lang w:bidi="ar-SA"/>
        </w:rPr>
        <w:t>դիվանագիտական</w:t>
      </w:r>
      <w:proofErr w:type="gramEnd"/>
      <w:r w:rsidRPr="003D3C6B">
        <w:rPr>
          <w:rFonts w:ascii="GHEA Grapalat" w:eastAsia="Times New Roman" w:hAnsi="GHEA Grapalat" w:cs="Times New Roman"/>
          <w:color w:val="000000"/>
          <w:lang w:bidi="ar-SA"/>
        </w:rPr>
        <w:t xml:space="preserve"> ներկայացուցչությունների և հյուպատոսական հիմնարկների, նրանց հավասարեցված միջազգային, միջկառավարական (միջպետական) կազմակերպությունների պաշտոնական օգտագործման նպատակով հանրապետության </w:t>
      </w:r>
      <w:r w:rsidRPr="003D3C6B">
        <w:rPr>
          <w:rFonts w:ascii="GHEA Grapalat" w:eastAsia="Times New Roman" w:hAnsi="GHEA Grapalat" w:cs="Times New Roman"/>
          <w:color w:val="000000"/>
          <w:lang w:bidi="ar-SA"/>
        </w:rPr>
        <w:lastRenderedPageBreak/>
        <w:t>տարածքում ձեռք բերված ապրանքների, նրանց մատուցված ծառայությունների դիմաց վճարված ավելացված արժեքի հարկի գումարները.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color w:val="000000"/>
          <w:lang w:bidi="ar-SA"/>
        </w:rPr>
        <w:t>ե) «Հաստատագրված վճարների մասին» Հայաստանի Հանրապետության օրենքով նախատեսված սահմանային չափերը գերազանցելու դեպքում՝ վճարված հաստատագրված վճարի գումարը.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color w:val="000000"/>
          <w:lang w:bidi="ar-SA"/>
        </w:rPr>
        <w:t xml:space="preserve">զ) </w:t>
      </w:r>
      <w:proofErr w:type="gramStart"/>
      <w:r w:rsidRPr="003D3C6B">
        <w:rPr>
          <w:rFonts w:ascii="GHEA Grapalat" w:eastAsia="Times New Roman" w:hAnsi="GHEA Grapalat" w:cs="Times New Roman"/>
          <w:color w:val="000000"/>
          <w:lang w:bidi="ar-SA"/>
        </w:rPr>
        <w:t>օրենքով</w:t>
      </w:r>
      <w:proofErr w:type="gramEnd"/>
      <w:r w:rsidRPr="003D3C6B">
        <w:rPr>
          <w:rFonts w:ascii="GHEA Grapalat" w:eastAsia="Times New Roman" w:hAnsi="GHEA Grapalat" w:cs="Times New Roman"/>
          <w:color w:val="000000"/>
          <w:lang w:bidi="ar-SA"/>
        </w:rPr>
        <w:t xml:space="preserve"> նախատեսված դեպքում ընդհանուր կարգով (շահութահարկով (եկամտահարկով) և ավելացված արժեքի հարկով հարկման համակարգով) հարկերը հաշվարկելու դեպքում՝ հարկ վճարողի կողմից մինչ այդ վճարված պարզեցված հարկի գումարները.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color w:val="000000"/>
          <w:lang w:bidi="ar-SA"/>
        </w:rPr>
        <w:t xml:space="preserve">է) </w:t>
      </w:r>
      <w:proofErr w:type="gramStart"/>
      <w:r w:rsidRPr="003D3C6B">
        <w:rPr>
          <w:rFonts w:ascii="GHEA Grapalat" w:eastAsia="Times New Roman" w:hAnsi="GHEA Grapalat" w:cs="Times New Roman"/>
          <w:color w:val="000000"/>
          <w:lang w:bidi="ar-SA"/>
        </w:rPr>
        <w:t>օրենքով</w:t>
      </w:r>
      <w:proofErr w:type="gramEnd"/>
      <w:r w:rsidRPr="003D3C6B">
        <w:rPr>
          <w:rFonts w:ascii="GHEA Grapalat" w:eastAsia="Times New Roman" w:hAnsi="GHEA Grapalat" w:cs="Times New Roman"/>
          <w:color w:val="000000"/>
          <w:lang w:bidi="ar-SA"/>
        </w:rPr>
        <w:t xml:space="preserve"> սահմանված կանխավճարների և նվազագույն </w:t>
      </w:r>
      <w:r w:rsidRPr="00DE2D03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շահութահարկի կամ</w:t>
      </w:r>
      <w:r w:rsidRPr="003D3C6B">
        <w:rPr>
          <w:rFonts w:ascii="GHEA Grapalat" w:eastAsia="Times New Roman" w:hAnsi="GHEA Grapalat" w:cs="Times New Roman"/>
          <w:color w:val="000000"/>
          <w:lang w:bidi="ar-SA"/>
        </w:rPr>
        <w:t xml:space="preserve"> եկամտահարկի գումարները՝ օրենքով սահմանված դեպքերում և կարգով: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(1-ին բաժինը փոփ.</w:t>
      </w:r>
      <w:r w:rsidRPr="003D3C6B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3D3C6B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07.12.11 ՀՕ</w:t>
      </w:r>
      <w:r w:rsidRPr="003D3C6B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-308-Ն)</w:t>
      </w:r>
    </w:p>
    <w:p w:rsidR="003D3C6B" w:rsidRPr="003D3C6B" w:rsidRDefault="003D3C6B" w:rsidP="003D3C6B">
      <w:pPr>
        <w:spacing w:after="0"/>
        <w:ind w:firstLine="48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D3C6B">
        <w:rPr>
          <w:rFonts w:ascii="Arial" w:eastAsia="Times New Roman" w:hAnsi="Arial" w:cs="Arial"/>
          <w:color w:val="000000"/>
          <w:lang w:bidi="ar-SA"/>
        </w:rPr>
        <w:t> </w:t>
      </w:r>
    </w:p>
    <w:p w:rsidR="003D3C6B" w:rsidRPr="003D3C6B" w:rsidRDefault="003D3C6B" w:rsidP="00451AE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4F21BF" w:rsidRPr="003D3C6B" w:rsidRDefault="004F21BF">
      <w:pPr>
        <w:rPr>
          <w:rFonts w:ascii="GHEA Grapalat" w:hAnsi="GHEA Grapalat"/>
        </w:rPr>
      </w:pPr>
    </w:p>
    <w:sectPr w:rsidR="004F21BF" w:rsidRPr="003D3C6B" w:rsidSect="003D3C6B">
      <w:pgSz w:w="11907" w:h="16839" w:code="9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drawingGridHorizontalSpacing w:val="110"/>
  <w:displayHorizontalDrawingGridEvery w:val="2"/>
  <w:characterSpacingControl w:val="doNotCompress"/>
  <w:compat/>
  <w:rsids>
    <w:rsidRoot w:val="00451AE7"/>
    <w:rsid w:val="000373D2"/>
    <w:rsid w:val="00073BA1"/>
    <w:rsid w:val="00110738"/>
    <w:rsid w:val="001B63B6"/>
    <w:rsid w:val="00263581"/>
    <w:rsid w:val="003127F2"/>
    <w:rsid w:val="003471DC"/>
    <w:rsid w:val="003D3C6B"/>
    <w:rsid w:val="00451AE7"/>
    <w:rsid w:val="004F21BF"/>
    <w:rsid w:val="005A0BC8"/>
    <w:rsid w:val="005F6F40"/>
    <w:rsid w:val="00616EDA"/>
    <w:rsid w:val="00763837"/>
    <w:rsid w:val="00794AE4"/>
    <w:rsid w:val="007E546C"/>
    <w:rsid w:val="008D131F"/>
    <w:rsid w:val="008F052E"/>
    <w:rsid w:val="009C0E43"/>
    <w:rsid w:val="009E4D21"/>
    <w:rsid w:val="00A8236F"/>
    <w:rsid w:val="00C121C2"/>
    <w:rsid w:val="00DE2D03"/>
    <w:rsid w:val="00E04C77"/>
    <w:rsid w:val="00EE3014"/>
    <w:rsid w:val="00F526FF"/>
    <w:rsid w:val="00FD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iPriority w:val="99"/>
    <w:unhideWhenUsed/>
    <w:rsid w:val="00451AE7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har">
    <w:name w:val="Char"/>
    <w:basedOn w:val="Normal"/>
    <w:locked/>
    <w:rsid w:val="003D3C6B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val="en-GB" w:bidi="ar-SA"/>
    </w:rPr>
  </w:style>
  <w:style w:type="character" w:styleId="Hyperlink">
    <w:name w:val="Hyperlink"/>
    <w:basedOn w:val="DefaultParagraphFont"/>
    <w:rsid w:val="003D3C6B"/>
    <w:rPr>
      <w:color w:val="0000FF"/>
      <w:u w:val="single"/>
    </w:rPr>
  </w:style>
  <w:style w:type="character" w:customStyle="1" w:styleId="normChar">
    <w:name w:val="norm Char"/>
    <w:basedOn w:val="DefaultParagraphFont"/>
    <w:link w:val="norm"/>
    <w:locked/>
    <w:rsid w:val="0011073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10738"/>
    <w:pPr>
      <w:spacing w:after="0" w:line="480" w:lineRule="auto"/>
      <w:ind w:firstLine="709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am/am/structure/5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ov.am/am/gov-members/529/" TargetMode="External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am/am/gov-members/532/" TargetMode="External"/><Relationship Id="rId11" Type="http://schemas.openxmlformats.org/officeDocument/2006/relationships/image" Target="media/image3.emf"/><Relationship Id="rId5" Type="http://schemas.openxmlformats.org/officeDocument/2006/relationships/hyperlink" Target="http://gov.am/am/adjunct-bodies-chiefs/24/" TargetMode="External"/><Relationship Id="rId10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hyperlink" Target="http://www.gov.am/am/gov-members/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10</cp:revision>
  <cp:lastPrinted>2012-11-22T08:50:00Z</cp:lastPrinted>
  <dcterms:created xsi:type="dcterms:W3CDTF">2012-11-13T10:02:00Z</dcterms:created>
  <dcterms:modified xsi:type="dcterms:W3CDTF">2012-11-22T15:28:00Z</dcterms:modified>
</cp:coreProperties>
</file>