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04" w:rsidRPr="00CE6508" w:rsidRDefault="00984404" w:rsidP="00984404">
      <w:pPr>
        <w:spacing w:after="0" w:line="360" w:lineRule="auto"/>
        <w:jc w:val="right"/>
        <w:rPr>
          <w:rFonts w:ascii="GHEA Grapalat" w:hAnsi="GHEA Grapalat"/>
          <w:lang w:val="ru-RU"/>
        </w:rPr>
      </w:pPr>
      <w:proofErr w:type="spellStart"/>
      <w:r w:rsidRPr="00CE6508">
        <w:rPr>
          <w:rFonts w:ascii="GHEA Grapalat" w:hAnsi="GHEA Grapalat"/>
        </w:rPr>
        <w:t>Նախագիծ</w:t>
      </w:r>
      <w:proofErr w:type="spellEnd"/>
    </w:p>
    <w:p w:rsidR="00984404" w:rsidRPr="00CE6508" w:rsidRDefault="00984404" w:rsidP="00984404">
      <w:pPr>
        <w:spacing w:after="0" w:line="360" w:lineRule="auto"/>
        <w:jc w:val="right"/>
        <w:rPr>
          <w:rFonts w:ascii="GHEA Grapalat" w:hAnsi="GHEA Grapalat"/>
        </w:rPr>
      </w:pPr>
      <w:r w:rsidRPr="00CE6508">
        <w:rPr>
          <w:rFonts w:ascii="GHEA Grapalat" w:hAnsi="GHEA Grapalat"/>
        </w:rPr>
        <w:t>--------------------</w:t>
      </w:r>
    </w:p>
    <w:p w:rsidR="00984404" w:rsidRPr="00CE6508" w:rsidRDefault="00984404" w:rsidP="00984404">
      <w:pPr>
        <w:spacing w:after="0" w:line="360" w:lineRule="auto"/>
        <w:jc w:val="right"/>
        <w:rPr>
          <w:rFonts w:ascii="GHEA Grapalat" w:hAnsi="GHEA Grapalat"/>
        </w:rPr>
      </w:pPr>
      <w:proofErr w:type="spellStart"/>
      <w:r w:rsidRPr="00CE6508">
        <w:rPr>
          <w:rFonts w:ascii="GHEA Grapalat" w:hAnsi="GHEA Grapalat"/>
        </w:rPr>
        <w:t>Արձանագրային</w:t>
      </w:r>
      <w:proofErr w:type="spellEnd"/>
    </w:p>
    <w:p w:rsidR="00984404" w:rsidRPr="00CE6508" w:rsidRDefault="00984404" w:rsidP="00984404">
      <w:pPr>
        <w:spacing w:after="0" w:line="360" w:lineRule="auto"/>
        <w:jc w:val="right"/>
        <w:rPr>
          <w:rFonts w:ascii="GHEA Grapalat" w:hAnsi="GHEA Grapalat"/>
        </w:rPr>
      </w:pPr>
    </w:p>
    <w:p w:rsidR="00984404" w:rsidRPr="00CE6508" w:rsidRDefault="00984404" w:rsidP="00984404">
      <w:pPr>
        <w:spacing w:after="0" w:line="360" w:lineRule="auto"/>
        <w:jc w:val="right"/>
        <w:rPr>
          <w:rFonts w:ascii="GHEA Grapalat" w:hAnsi="GHEA Grapalat"/>
        </w:rPr>
      </w:pPr>
    </w:p>
    <w:p w:rsidR="00984404" w:rsidRPr="00CE6508" w:rsidRDefault="00984404" w:rsidP="00984404">
      <w:pPr>
        <w:spacing w:after="0" w:line="360" w:lineRule="auto"/>
        <w:jc w:val="right"/>
        <w:rPr>
          <w:rFonts w:ascii="GHEA Grapalat" w:hAnsi="GHEA Grapalat"/>
        </w:rPr>
      </w:pPr>
    </w:p>
    <w:p w:rsidR="00984404" w:rsidRPr="00CE6508" w:rsidRDefault="00984404" w:rsidP="00984404">
      <w:pPr>
        <w:spacing w:after="0"/>
        <w:ind w:left="1260" w:right="1800"/>
        <w:jc w:val="both"/>
        <w:rPr>
          <w:rFonts w:ascii="GHEA Grapalat" w:hAnsi="GHEA Grapalat"/>
        </w:rPr>
      </w:pPr>
      <w:r w:rsidRPr="00CE6508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«Հայաստանի Հանրապետության հարկային օրենսգրքում </w:t>
      </w:r>
      <w:proofErr w:type="spellStart"/>
      <w:r w:rsidRPr="00CE6508">
        <w:rPr>
          <w:rFonts w:ascii="GHEA Grapalat" w:hAnsi="GHEA Grapalat"/>
          <w:bCs/>
          <w:iCs/>
          <w:shd w:val="clear" w:color="auto" w:fill="FFFFFF"/>
          <w:lang w:eastAsia="ru-RU"/>
        </w:rPr>
        <w:t>փո</w:t>
      </w:r>
      <w:r w:rsidR="007B5506">
        <w:rPr>
          <w:rFonts w:ascii="GHEA Grapalat" w:hAnsi="GHEA Grapalat"/>
          <w:bCs/>
          <w:iCs/>
          <w:shd w:val="clear" w:color="auto" w:fill="FFFFFF"/>
          <w:lang w:eastAsia="ru-RU"/>
        </w:rPr>
        <w:softHyphen/>
      </w:r>
      <w:r w:rsidRPr="00CE6508">
        <w:rPr>
          <w:rFonts w:ascii="GHEA Grapalat" w:hAnsi="GHEA Grapalat"/>
          <w:bCs/>
          <w:iCs/>
          <w:shd w:val="clear" w:color="auto" w:fill="FFFFFF"/>
          <w:lang w:eastAsia="ru-RU"/>
        </w:rPr>
        <w:t>փո</w:t>
      </w:r>
      <w:r w:rsidR="007B5506">
        <w:rPr>
          <w:rFonts w:ascii="GHEA Grapalat" w:hAnsi="GHEA Grapalat"/>
          <w:bCs/>
          <w:iCs/>
          <w:shd w:val="clear" w:color="auto" w:fill="FFFFFF"/>
          <w:lang w:eastAsia="ru-RU"/>
        </w:rPr>
        <w:softHyphen/>
      </w:r>
      <w:r w:rsidRPr="00CE6508">
        <w:rPr>
          <w:rFonts w:ascii="GHEA Grapalat" w:hAnsi="GHEA Grapalat"/>
          <w:bCs/>
          <w:iCs/>
          <w:shd w:val="clear" w:color="auto" w:fill="FFFFFF"/>
          <w:lang w:eastAsia="ru-RU"/>
        </w:rPr>
        <w:t>խություն</w:t>
      </w:r>
      <w:proofErr w:type="spellEnd"/>
      <w:r w:rsidRPr="00CE6508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կատարելու մասին» </w:t>
      </w:r>
      <w:proofErr w:type="spellStart"/>
      <w:r w:rsidRPr="00CE6508">
        <w:rPr>
          <w:rFonts w:ascii="GHEA Grapalat" w:hAnsi="GHEA Grapalat"/>
        </w:rPr>
        <w:t>Հա</w:t>
      </w:r>
      <w:r w:rsidRPr="00CE6508">
        <w:rPr>
          <w:rFonts w:ascii="GHEA Grapalat" w:hAnsi="GHEA Grapalat"/>
        </w:rPr>
        <w:softHyphen/>
      </w:r>
      <w:r w:rsidRPr="00CE6508">
        <w:rPr>
          <w:rFonts w:ascii="GHEA Grapalat" w:hAnsi="GHEA Grapalat"/>
        </w:rPr>
        <w:softHyphen/>
        <w:t>յաս</w:t>
      </w:r>
      <w:r w:rsidRPr="00CE6508">
        <w:rPr>
          <w:rFonts w:ascii="GHEA Grapalat" w:hAnsi="GHEA Grapalat"/>
        </w:rPr>
        <w:softHyphen/>
      </w:r>
      <w:r w:rsidRPr="00CE6508">
        <w:rPr>
          <w:rFonts w:ascii="GHEA Grapalat" w:hAnsi="GHEA Grapalat"/>
        </w:rPr>
        <w:softHyphen/>
        <w:t>տա</w:t>
      </w:r>
      <w:r w:rsidRPr="00CE6508">
        <w:rPr>
          <w:rFonts w:ascii="GHEA Grapalat" w:hAnsi="GHEA Grapalat"/>
        </w:rPr>
        <w:softHyphen/>
        <w:t>նի</w:t>
      </w:r>
      <w:proofErr w:type="spellEnd"/>
      <w:r w:rsidRPr="00CE6508">
        <w:rPr>
          <w:rFonts w:ascii="GHEA Grapalat" w:hAnsi="GHEA Grapalat"/>
        </w:rPr>
        <w:t xml:space="preserve"> </w:t>
      </w:r>
      <w:proofErr w:type="spellStart"/>
      <w:r w:rsidRPr="00CE6508">
        <w:rPr>
          <w:rFonts w:ascii="GHEA Grapalat" w:hAnsi="GHEA Grapalat"/>
        </w:rPr>
        <w:t>Հան</w:t>
      </w:r>
      <w:r w:rsidRPr="00CE6508">
        <w:rPr>
          <w:rFonts w:ascii="GHEA Grapalat" w:hAnsi="GHEA Grapalat"/>
        </w:rPr>
        <w:softHyphen/>
        <w:t>րա</w:t>
      </w:r>
      <w:r w:rsidRPr="00CE6508">
        <w:rPr>
          <w:rFonts w:ascii="GHEA Grapalat" w:hAnsi="GHEA Grapalat"/>
        </w:rPr>
        <w:softHyphen/>
        <w:t>պե</w:t>
      </w:r>
      <w:r w:rsidRPr="00CE6508">
        <w:rPr>
          <w:rFonts w:ascii="GHEA Grapalat" w:hAnsi="GHEA Grapalat"/>
        </w:rPr>
        <w:softHyphen/>
      </w:r>
      <w:r w:rsidRPr="00CE6508">
        <w:rPr>
          <w:rFonts w:ascii="GHEA Grapalat" w:hAnsi="GHEA Grapalat"/>
        </w:rPr>
        <w:softHyphen/>
        <w:t>տու</w:t>
      </w:r>
      <w:r w:rsidRPr="00CE6508">
        <w:rPr>
          <w:rFonts w:ascii="GHEA Grapalat" w:hAnsi="GHEA Grapalat"/>
        </w:rPr>
        <w:softHyphen/>
        <w:t>թյան</w:t>
      </w:r>
      <w:proofErr w:type="spellEnd"/>
      <w:r w:rsidRPr="00CE6508">
        <w:rPr>
          <w:rFonts w:ascii="GHEA Grapalat" w:hAnsi="GHEA Grapalat"/>
        </w:rPr>
        <w:t xml:space="preserve"> </w:t>
      </w:r>
      <w:proofErr w:type="spellStart"/>
      <w:r w:rsidRPr="00CE6508">
        <w:rPr>
          <w:rFonts w:ascii="GHEA Grapalat" w:hAnsi="GHEA Grapalat"/>
        </w:rPr>
        <w:t>օրենք</w:t>
      </w:r>
      <w:r w:rsidRPr="00CE6508">
        <w:rPr>
          <w:rFonts w:ascii="GHEA Grapalat" w:hAnsi="GHEA Grapalat"/>
        </w:rPr>
        <w:softHyphen/>
        <w:t>ի</w:t>
      </w:r>
      <w:proofErr w:type="spellEnd"/>
      <w:r w:rsidRPr="00CE6508">
        <w:rPr>
          <w:rFonts w:ascii="GHEA Grapalat" w:hAnsi="GHEA Grapalat"/>
        </w:rPr>
        <w:t xml:space="preserve"> </w:t>
      </w:r>
      <w:proofErr w:type="spellStart"/>
      <w:r w:rsidRPr="00CE6508">
        <w:rPr>
          <w:rFonts w:ascii="GHEA Grapalat" w:hAnsi="GHEA Grapalat"/>
        </w:rPr>
        <w:t>նա</w:t>
      </w:r>
      <w:r w:rsidRPr="00CE6508">
        <w:rPr>
          <w:rFonts w:ascii="GHEA Grapalat" w:hAnsi="GHEA Grapalat"/>
        </w:rPr>
        <w:softHyphen/>
        <w:t>խագծի</w:t>
      </w:r>
      <w:proofErr w:type="spellEnd"/>
      <w:r w:rsidRPr="00CE6508">
        <w:rPr>
          <w:rFonts w:ascii="GHEA Grapalat" w:hAnsi="GHEA Grapalat"/>
          <w:iCs/>
        </w:rPr>
        <w:t xml:space="preserve"> </w:t>
      </w:r>
      <w:proofErr w:type="spellStart"/>
      <w:r w:rsidRPr="00CE6508">
        <w:rPr>
          <w:rFonts w:ascii="GHEA Grapalat" w:hAnsi="GHEA Grapalat"/>
        </w:rPr>
        <w:t>վերաբերյալ</w:t>
      </w:r>
      <w:proofErr w:type="spellEnd"/>
      <w:r w:rsidRPr="00CE6508">
        <w:rPr>
          <w:rFonts w:ascii="GHEA Grapalat" w:hAnsi="GHEA Grapalat"/>
        </w:rPr>
        <w:t xml:space="preserve"> </w:t>
      </w:r>
      <w:proofErr w:type="spellStart"/>
      <w:r w:rsidRPr="00CE6508">
        <w:rPr>
          <w:rFonts w:ascii="GHEA Grapalat" w:hAnsi="GHEA Grapalat"/>
        </w:rPr>
        <w:t>Հայաս</w:t>
      </w:r>
      <w:r w:rsidRPr="00CE6508">
        <w:rPr>
          <w:rFonts w:ascii="GHEA Grapalat" w:hAnsi="GHEA Grapalat"/>
        </w:rPr>
        <w:softHyphen/>
        <w:t>տա</w:t>
      </w:r>
      <w:r w:rsidRPr="00CE6508">
        <w:rPr>
          <w:rFonts w:ascii="GHEA Grapalat" w:hAnsi="GHEA Grapalat"/>
        </w:rPr>
        <w:softHyphen/>
        <w:t>նի</w:t>
      </w:r>
      <w:proofErr w:type="spellEnd"/>
      <w:r w:rsidRPr="00CE6508">
        <w:rPr>
          <w:rFonts w:ascii="GHEA Grapalat" w:hAnsi="GHEA Grapalat"/>
        </w:rPr>
        <w:t xml:space="preserve">  </w:t>
      </w:r>
      <w:proofErr w:type="spellStart"/>
      <w:r w:rsidRPr="00CE6508">
        <w:rPr>
          <w:rFonts w:ascii="GHEA Grapalat" w:hAnsi="GHEA Grapalat"/>
        </w:rPr>
        <w:t>Հան</w:t>
      </w:r>
      <w:r w:rsidRPr="00CE6508">
        <w:rPr>
          <w:rFonts w:ascii="GHEA Grapalat" w:hAnsi="GHEA Grapalat"/>
        </w:rPr>
        <w:softHyphen/>
        <w:t>րա</w:t>
      </w:r>
      <w:r w:rsidRPr="00CE6508">
        <w:rPr>
          <w:rFonts w:ascii="GHEA Grapalat" w:hAnsi="GHEA Grapalat"/>
        </w:rPr>
        <w:softHyphen/>
      </w:r>
      <w:r w:rsidRPr="00CE6508">
        <w:rPr>
          <w:rFonts w:ascii="GHEA Grapalat" w:hAnsi="GHEA Grapalat"/>
        </w:rPr>
        <w:softHyphen/>
      </w:r>
      <w:r w:rsidRPr="00CE6508">
        <w:rPr>
          <w:rFonts w:ascii="GHEA Grapalat" w:hAnsi="GHEA Grapalat"/>
        </w:rPr>
        <w:softHyphen/>
      </w:r>
      <w:r w:rsidRPr="00CE6508">
        <w:rPr>
          <w:rFonts w:ascii="GHEA Grapalat" w:hAnsi="GHEA Grapalat"/>
        </w:rPr>
        <w:softHyphen/>
        <w:t>պե</w:t>
      </w:r>
      <w:r w:rsidRPr="00CE6508">
        <w:rPr>
          <w:rFonts w:ascii="GHEA Grapalat" w:hAnsi="GHEA Grapalat"/>
        </w:rPr>
        <w:softHyphen/>
        <w:t>տու</w:t>
      </w:r>
      <w:r w:rsidR="007B5506">
        <w:rPr>
          <w:rFonts w:ascii="GHEA Grapalat" w:hAnsi="GHEA Grapalat"/>
        </w:rPr>
        <w:softHyphen/>
      </w:r>
      <w:r w:rsidRPr="00CE6508">
        <w:rPr>
          <w:rFonts w:ascii="GHEA Grapalat" w:hAnsi="GHEA Grapalat"/>
        </w:rPr>
        <w:softHyphen/>
        <w:t>թյան</w:t>
      </w:r>
      <w:proofErr w:type="spellEnd"/>
      <w:r w:rsidR="007B5506">
        <w:rPr>
          <w:rFonts w:ascii="GHEA Grapalat" w:hAnsi="GHEA Grapalat"/>
        </w:rPr>
        <w:t xml:space="preserve"> </w:t>
      </w:r>
      <w:proofErr w:type="spellStart"/>
      <w:r w:rsidRPr="00CE6508">
        <w:rPr>
          <w:rFonts w:ascii="GHEA Grapalat" w:hAnsi="GHEA Grapalat"/>
        </w:rPr>
        <w:t>կա</w:t>
      </w:r>
      <w:r w:rsidRPr="00CE6508">
        <w:rPr>
          <w:rFonts w:ascii="GHEA Grapalat" w:hAnsi="GHEA Grapalat"/>
        </w:rPr>
        <w:softHyphen/>
        <w:t>ռա</w:t>
      </w:r>
      <w:r w:rsidRPr="00CE6508">
        <w:rPr>
          <w:rFonts w:ascii="GHEA Grapalat" w:hAnsi="GHEA Grapalat"/>
        </w:rPr>
        <w:softHyphen/>
        <w:t>վարության</w:t>
      </w:r>
      <w:proofErr w:type="spellEnd"/>
      <w:r w:rsidRPr="00CE6508">
        <w:rPr>
          <w:rFonts w:ascii="GHEA Grapalat" w:hAnsi="GHEA Grapalat"/>
        </w:rPr>
        <w:t xml:space="preserve"> </w:t>
      </w:r>
      <w:proofErr w:type="spellStart"/>
      <w:r w:rsidRPr="00CE6508">
        <w:rPr>
          <w:rFonts w:ascii="GHEA Grapalat" w:hAnsi="GHEA Grapalat"/>
        </w:rPr>
        <w:t>առա</w:t>
      </w:r>
      <w:r w:rsidRPr="00CE6508">
        <w:rPr>
          <w:rFonts w:ascii="GHEA Grapalat" w:hAnsi="GHEA Grapalat"/>
        </w:rPr>
        <w:softHyphen/>
        <w:t>ջար</w:t>
      </w:r>
      <w:r w:rsidRPr="00CE6508">
        <w:rPr>
          <w:rFonts w:ascii="GHEA Grapalat" w:hAnsi="GHEA Grapalat"/>
        </w:rPr>
        <w:softHyphen/>
      </w:r>
      <w:r w:rsidRPr="00CE6508">
        <w:rPr>
          <w:rFonts w:ascii="GHEA Grapalat" w:hAnsi="GHEA Grapalat"/>
        </w:rPr>
        <w:softHyphen/>
        <w:t>կությունների</w:t>
      </w:r>
      <w:proofErr w:type="spellEnd"/>
      <w:r w:rsidRPr="00CE6508">
        <w:rPr>
          <w:rFonts w:ascii="GHEA Grapalat" w:hAnsi="GHEA Grapalat"/>
        </w:rPr>
        <w:t xml:space="preserve"> </w:t>
      </w:r>
      <w:proofErr w:type="spellStart"/>
      <w:r w:rsidRPr="00CE6508">
        <w:rPr>
          <w:rFonts w:ascii="GHEA Grapalat" w:hAnsi="GHEA Grapalat"/>
        </w:rPr>
        <w:t>նախագծի</w:t>
      </w:r>
      <w:proofErr w:type="spellEnd"/>
      <w:r w:rsidRPr="00CE6508">
        <w:rPr>
          <w:rFonts w:ascii="GHEA Grapalat" w:hAnsi="GHEA Grapalat"/>
        </w:rPr>
        <w:t xml:space="preserve"> </w:t>
      </w:r>
      <w:proofErr w:type="spellStart"/>
      <w:r w:rsidRPr="00CE6508">
        <w:rPr>
          <w:rFonts w:ascii="GHEA Grapalat" w:hAnsi="GHEA Grapalat"/>
        </w:rPr>
        <w:t>մասին</w:t>
      </w:r>
      <w:proofErr w:type="spellEnd"/>
    </w:p>
    <w:p w:rsidR="00984404" w:rsidRPr="00CE6508" w:rsidRDefault="00984404" w:rsidP="00984404">
      <w:pPr>
        <w:tabs>
          <w:tab w:val="left" w:pos="8460"/>
        </w:tabs>
        <w:spacing w:after="0" w:line="360" w:lineRule="auto"/>
        <w:ind w:left="1080" w:right="1800"/>
        <w:rPr>
          <w:rFonts w:ascii="GHEA Grapalat" w:hAnsi="GHEA Grapalat"/>
        </w:rPr>
      </w:pPr>
      <w:r w:rsidRPr="00CE6508">
        <w:rPr>
          <w:rFonts w:ascii="GHEA Grapalat" w:hAnsi="GHEA Grapalat"/>
        </w:rPr>
        <w:t xml:space="preserve">     -----------------------------------------------------------------------------------</w:t>
      </w:r>
    </w:p>
    <w:p w:rsidR="00984404" w:rsidRPr="00CE6508" w:rsidRDefault="00984404" w:rsidP="00984404">
      <w:pPr>
        <w:spacing w:after="0" w:line="360" w:lineRule="auto"/>
        <w:jc w:val="both"/>
        <w:rPr>
          <w:rFonts w:ascii="GHEA Grapalat" w:hAnsi="GHEA Grapalat"/>
        </w:rPr>
      </w:pPr>
    </w:p>
    <w:p w:rsidR="00984404" w:rsidRPr="00CE6508" w:rsidRDefault="00984404" w:rsidP="0098440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proofErr w:type="spellStart"/>
      <w:r w:rsidRPr="00CE6508">
        <w:rPr>
          <w:rFonts w:ascii="GHEA Grapalat" w:hAnsi="GHEA Grapalat"/>
        </w:rPr>
        <w:t>Հավանություն</w:t>
      </w:r>
      <w:proofErr w:type="spellEnd"/>
      <w:r w:rsidRPr="00CE6508">
        <w:rPr>
          <w:rFonts w:ascii="GHEA Grapalat" w:hAnsi="GHEA Grapalat"/>
        </w:rPr>
        <w:t xml:space="preserve"> </w:t>
      </w:r>
      <w:proofErr w:type="spellStart"/>
      <w:r w:rsidRPr="00CE6508">
        <w:rPr>
          <w:rFonts w:ascii="GHEA Grapalat" w:hAnsi="GHEA Grapalat"/>
        </w:rPr>
        <w:t>տալ</w:t>
      </w:r>
      <w:proofErr w:type="spellEnd"/>
      <w:r w:rsidRPr="00CE6508">
        <w:rPr>
          <w:rFonts w:ascii="GHEA Grapalat" w:hAnsi="GHEA Grapalat"/>
        </w:rPr>
        <w:t xml:space="preserve"> </w:t>
      </w:r>
      <w:r w:rsidRPr="00CE6508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«Հայաստանի Հանրապետության հարկային օրենսգրքում </w:t>
      </w:r>
      <w:proofErr w:type="spellStart"/>
      <w:r w:rsidRPr="00CE6508">
        <w:rPr>
          <w:rFonts w:ascii="GHEA Grapalat" w:hAnsi="GHEA Grapalat"/>
          <w:bCs/>
          <w:iCs/>
          <w:shd w:val="clear" w:color="auto" w:fill="FFFFFF"/>
          <w:lang w:eastAsia="ru-RU"/>
        </w:rPr>
        <w:t>փոփոխություն</w:t>
      </w:r>
      <w:proofErr w:type="spellEnd"/>
      <w:r w:rsidRPr="00CE6508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կատարելու մասին» </w:t>
      </w:r>
      <w:proofErr w:type="spellStart"/>
      <w:r w:rsidRPr="00CE6508">
        <w:rPr>
          <w:rFonts w:ascii="GHEA Grapalat" w:hAnsi="GHEA Grapalat"/>
        </w:rPr>
        <w:t>Հա</w:t>
      </w:r>
      <w:r w:rsidRPr="00CE6508">
        <w:rPr>
          <w:rFonts w:ascii="GHEA Grapalat" w:hAnsi="GHEA Grapalat"/>
        </w:rPr>
        <w:softHyphen/>
      </w:r>
      <w:r w:rsidRPr="00CE6508">
        <w:rPr>
          <w:rFonts w:ascii="GHEA Grapalat" w:hAnsi="GHEA Grapalat"/>
        </w:rPr>
        <w:softHyphen/>
        <w:t>յաս</w:t>
      </w:r>
      <w:r w:rsidRPr="00CE6508">
        <w:rPr>
          <w:rFonts w:ascii="GHEA Grapalat" w:hAnsi="GHEA Grapalat"/>
        </w:rPr>
        <w:softHyphen/>
      </w:r>
      <w:r w:rsidRPr="00CE6508">
        <w:rPr>
          <w:rFonts w:ascii="GHEA Grapalat" w:hAnsi="GHEA Grapalat"/>
        </w:rPr>
        <w:softHyphen/>
        <w:t>տա</w:t>
      </w:r>
      <w:r w:rsidRPr="00CE6508">
        <w:rPr>
          <w:rFonts w:ascii="GHEA Grapalat" w:hAnsi="GHEA Grapalat"/>
        </w:rPr>
        <w:softHyphen/>
        <w:t>նի</w:t>
      </w:r>
      <w:proofErr w:type="spellEnd"/>
      <w:r w:rsidRPr="00CE6508">
        <w:rPr>
          <w:rFonts w:ascii="GHEA Grapalat" w:hAnsi="GHEA Grapalat"/>
        </w:rPr>
        <w:t xml:space="preserve"> </w:t>
      </w:r>
      <w:proofErr w:type="spellStart"/>
      <w:r w:rsidRPr="00CE6508">
        <w:rPr>
          <w:rFonts w:ascii="GHEA Grapalat" w:hAnsi="GHEA Grapalat"/>
        </w:rPr>
        <w:t>Հան</w:t>
      </w:r>
      <w:r w:rsidRPr="00CE6508">
        <w:rPr>
          <w:rFonts w:ascii="GHEA Grapalat" w:hAnsi="GHEA Grapalat"/>
        </w:rPr>
        <w:softHyphen/>
        <w:t>րա</w:t>
      </w:r>
      <w:r w:rsidRPr="00CE6508">
        <w:rPr>
          <w:rFonts w:ascii="GHEA Grapalat" w:hAnsi="GHEA Grapalat"/>
        </w:rPr>
        <w:softHyphen/>
        <w:t>պե</w:t>
      </w:r>
      <w:r w:rsidRPr="00CE6508">
        <w:rPr>
          <w:rFonts w:ascii="GHEA Grapalat" w:hAnsi="GHEA Grapalat"/>
        </w:rPr>
        <w:softHyphen/>
      </w:r>
      <w:r w:rsidRPr="00CE6508">
        <w:rPr>
          <w:rFonts w:ascii="GHEA Grapalat" w:hAnsi="GHEA Grapalat"/>
        </w:rPr>
        <w:softHyphen/>
        <w:t>տու</w:t>
      </w:r>
      <w:r w:rsidRPr="00CE6508">
        <w:rPr>
          <w:rFonts w:ascii="GHEA Grapalat" w:hAnsi="GHEA Grapalat"/>
        </w:rPr>
        <w:softHyphen/>
        <w:t>թյան</w:t>
      </w:r>
      <w:proofErr w:type="spellEnd"/>
      <w:r w:rsidRPr="00CE6508">
        <w:rPr>
          <w:rFonts w:ascii="GHEA Grapalat" w:hAnsi="GHEA Grapalat"/>
        </w:rPr>
        <w:t xml:space="preserve"> </w:t>
      </w:r>
      <w:proofErr w:type="spellStart"/>
      <w:r w:rsidRPr="00CE6508">
        <w:rPr>
          <w:rFonts w:ascii="GHEA Grapalat" w:hAnsi="GHEA Grapalat"/>
        </w:rPr>
        <w:t>օրենք</w:t>
      </w:r>
      <w:r w:rsidRPr="00CE6508">
        <w:rPr>
          <w:rFonts w:ascii="GHEA Grapalat" w:hAnsi="GHEA Grapalat"/>
        </w:rPr>
        <w:softHyphen/>
        <w:t>ի</w:t>
      </w:r>
      <w:proofErr w:type="spellEnd"/>
      <w:r w:rsidRPr="00CE6508">
        <w:rPr>
          <w:rFonts w:ascii="GHEA Grapalat" w:hAnsi="GHEA Grapalat"/>
        </w:rPr>
        <w:t xml:space="preserve"> </w:t>
      </w:r>
      <w:proofErr w:type="spellStart"/>
      <w:r w:rsidRPr="00CE6508">
        <w:rPr>
          <w:rFonts w:ascii="GHEA Grapalat" w:hAnsi="GHEA Grapalat"/>
        </w:rPr>
        <w:t>նա</w:t>
      </w:r>
      <w:r w:rsidRPr="00CE6508">
        <w:rPr>
          <w:rFonts w:ascii="GHEA Grapalat" w:hAnsi="GHEA Grapalat"/>
        </w:rPr>
        <w:softHyphen/>
        <w:t>խագծի</w:t>
      </w:r>
      <w:proofErr w:type="spellEnd"/>
      <w:r w:rsidRPr="00CE6508">
        <w:rPr>
          <w:rFonts w:ascii="GHEA Grapalat" w:hAnsi="GHEA Grapalat"/>
          <w:iCs/>
        </w:rPr>
        <w:t xml:space="preserve"> (</w:t>
      </w:r>
      <w:r w:rsidRPr="00CE6508">
        <w:rPr>
          <w:rFonts w:ascii="GHEA Grapalat" w:eastAsia="Times New Roman" w:hAnsi="GHEA Grapalat" w:cs="Times New Roman"/>
          <w:i/>
          <w:iCs/>
          <w:lang w:eastAsia="en-GB"/>
        </w:rPr>
        <w:t>Պ-149-06.10.2017-ՏՀ-011/0</w:t>
      </w:r>
      <w:r w:rsidRPr="00CE6508">
        <w:rPr>
          <w:rFonts w:ascii="GHEA Grapalat" w:hAnsi="GHEA Grapalat"/>
          <w:iCs/>
        </w:rPr>
        <w:t xml:space="preserve">) </w:t>
      </w:r>
      <w:proofErr w:type="spellStart"/>
      <w:r w:rsidRPr="00CE6508">
        <w:rPr>
          <w:rFonts w:ascii="GHEA Grapalat" w:hAnsi="GHEA Grapalat"/>
        </w:rPr>
        <w:t>վերաբերյալ</w:t>
      </w:r>
      <w:proofErr w:type="spellEnd"/>
      <w:r w:rsidRPr="00CE6508">
        <w:rPr>
          <w:rFonts w:ascii="GHEA Grapalat" w:hAnsi="GHEA Grapalat"/>
        </w:rPr>
        <w:t xml:space="preserve"> </w:t>
      </w:r>
      <w:proofErr w:type="spellStart"/>
      <w:r w:rsidRPr="00CE6508">
        <w:rPr>
          <w:rFonts w:ascii="GHEA Grapalat" w:hAnsi="GHEA Grapalat"/>
        </w:rPr>
        <w:t>Հայաս</w:t>
      </w:r>
      <w:r w:rsidRPr="00CE6508">
        <w:rPr>
          <w:rFonts w:ascii="GHEA Grapalat" w:hAnsi="GHEA Grapalat"/>
        </w:rPr>
        <w:softHyphen/>
        <w:t>տա</w:t>
      </w:r>
      <w:r w:rsidRPr="00CE6508">
        <w:rPr>
          <w:rFonts w:ascii="GHEA Grapalat" w:hAnsi="GHEA Grapalat"/>
        </w:rPr>
        <w:softHyphen/>
        <w:t>նի</w:t>
      </w:r>
      <w:proofErr w:type="spellEnd"/>
      <w:r w:rsidRPr="00CE6508">
        <w:rPr>
          <w:rFonts w:ascii="GHEA Grapalat" w:hAnsi="GHEA Grapalat"/>
        </w:rPr>
        <w:t xml:space="preserve"> </w:t>
      </w:r>
      <w:proofErr w:type="spellStart"/>
      <w:r w:rsidRPr="00CE6508">
        <w:rPr>
          <w:rFonts w:ascii="GHEA Grapalat" w:hAnsi="GHEA Grapalat"/>
        </w:rPr>
        <w:t>Հանրապետության</w:t>
      </w:r>
      <w:proofErr w:type="spellEnd"/>
      <w:r w:rsidRPr="00CE6508">
        <w:rPr>
          <w:rFonts w:ascii="GHEA Grapalat" w:hAnsi="GHEA Grapalat"/>
        </w:rPr>
        <w:t xml:space="preserve"> </w:t>
      </w:r>
      <w:proofErr w:type="spellStart"/>
      <w:r w:rsidRPr="00CE6508">
        <w:rPr>
          <w:rFonts w:ascii="GHEA Grapalat" w:hAnsi="GHEA Grapalat"/>
        </w:rPr>
        <w:t>կա</w:t>
      </w:r>
      <w:r w:rsidRPr="00CE6508">
        <w:rPr>
          <w:rFonts w:ascii="GHEA Grapalat" w:hAnsi="GHEA Grapalat"/>
        </w:rPr>
        <w:softHyphen/>
        <w:t>ռա</w:t>
      </w:r>
      <w:r w:rsidRPr="00CE6508">
        <w:rPr>
          <w:rFonts w:ascii="GHEA Grapalat" w:hAnsi="GHEA Grapalat"/>
        </w:rPr>
        <w:softHyphen/>
        <w:t>վա</w:t>
      </w:r>
      <w:r w:rsidRPr="00CE6508">
        <w:rPr>
          <w:rFonts w:ascii="GHEA Grapalat" w:hAnsi="GHEA Grapalat"/>
        </w:rPr>
        <w:softHyphen/>
        <w:t>րու</w:t>
      </w:r>
      <w:r w:rsidRPr="00CE6508">
        <w:rPr>
          <w:rFonts w:ascii="GHEA Grapalat" w:hAnsi="GHEA Grapalat"/>
        </w:rPr>
        <w:softHyphen/>
        <w:t>թյան</w:t>
      </w:r>
      <w:proofErr w:type="spellEnd"/>
      <w:r w:rsidRPr="00CE6508">
        <w:rPr>
          <w:rFonts w:ascii="GHEA Grapalat" w:hAnsi="GHEA Grapalat"/>
        </w:rPr>
        <w:t xml:space="preserve"> </w:t>
      </w:r>
      <w:proofErr w:type="spellStart"/>
      <w:r w:rsidRPr="00CE6508">
        <w:rPr>
          <w:rFonts w:ascii="GHEA Grapalat" w:hAnsi="GHEA Grapalat"/>
        </w:rPr>
        <w:t>առաջար</w:t>
      </w:r>
      <w:r w:rsidRPr="00CE6508">
        <w:rPr>
          <w:rFonts w:ascii="GHEA Grapalat" w:hAnsi="GHEA Grapalat"/>
        </w:rPr>
        <w:softHyphen/>
      </w:r>
      <w:r w:rsidR="009C4C81">
        <w:rPr>
          <w:rFonts w:ascii="GHEA Grapalat" w:hAnsi="GHEA Grapalat"/>
        </w:rPr>
        <w:t>կությունների</w:t>
      </w:r>
      <w:proofErr w:type="spellEnd"/>
      <w:r w:rsidR="00092D0A">
        <w:rPr>
          <w:rFonts w:ascii="GHEA Grapalat" w:hAnsi="GHEA Grapalat"/>
        </w:rPr>
        <w:t xml:space="preserve"> </w:t>
      </w:r>
      <w:proofErr w:type="spellStart"/>
      <w:r w:rsidR="00092D0A">
        <w:rPr>
          <w:rFonts w:ascii="GHEA Grapalat" w:hAnsi="GHEA Grapalat"/>
        </w:rPr>
        <w:t>նախագծին</w:t>
      </w:r>
      <w:proofErr w:type="spellEnd"/>
      <w:r w:rsidRPr="00CE6508">
        <w:rPr>
          <w:rFonts w:ascii="GHEA Grapalat" w:hAnsi="GHEA Grapalat"/>
        </w:rPr>
        <w:t xml:space="preserve"> և </w:t>
      </w:r>
      <w:proofErr w:type="spellStart"/>
      <w:r w:rsidRPr="00CE6508">
        <w:rPr>
          <w:rFonts w:ascii="GHEA Grapalat" w:hAnsi="GHEA Grapalat"/>
        </w:rPr>
        <w:t>այն</w:t>
      </w:r>
      <w:proofErr w:type="spellEnd"/>
      <w:r w:rsidRPr="00CE6508">
        <w:rPr>
          <w:rFonts w:ascii="GHEA Grapalat" w:hAnsi="GHEA Grapalat"/>
        </w:rPr>
        <w:t xml:space="preserve"> </w:t>
      </w:r>
      <w:proofErr w:type="spellStart"/>
      <w:r w:rsidRPr="00CE6508">
        <w:rPr>
          <w:rFonts w:ascii="GHEA Grapalat" w:hAnsi="GHEA Grapalat"/>
        </w:rPr>
        <w:t>սահմանված</w:t>
      </w:r>
      <w:proofErr w:type="spellEnd"/>
      <w:r w:rsidRPr="00CE6508">
        <w:rPr>
          <w:rFonts w:ascii="GHEA Grapalat" w:hAnsi="GHEA Grapalat"/>
        </w:rPr>
        <w:t xml:space="preserve"> </w:t>
      </w:r>
      <w:proofErr w:type="spellStart"/>
      <w:r w:rsidRPr="00CE6508">
        <w:rPr>
          <w:rFonts w:ascii="GHEA Grapalat" w:hAnsi="GHEA Grapalat"/>
        </w:rPr>
        <w:t>կարգով</w:t>
      </w:r>
      <w:proofErr w:type="spellEnd"/>
      <w:r w:rsidRPr="00CE6508">
        <w:rPr>
          <w:rFonts w:ascii="GHEA Grapalat" w:hAnsi="GHEA Grapalat"/>
        </w:rPr>
        <w:t xml:space="preserve"> </w:t>
      </w:r>
      <w:proofErr w:type="spellStart"/>
      <w:r w:rsidRPr="00CE6508">
        <w:rPr>
          <w:rFonts w:ascii="GHEA Grapalat" w:hAnsi="GHEA Grapalat"/>
        </w:rPr>
        <w:t>ներկայացնել</w:t>
      </w:r>
      <w:proofErr w:type="spellEnd"/>
      <w:r w:rsidRPr="00CE6508">
        <w:rPr>
          <w:rFonts w:ascii="GHEA Grapalat" w:hAnsi="GHEA Grapalat"/>
        </w:rPr>
        <w:t xml:space="preserve"> </w:t>
      </w:r>
      <w:proofErr w:type="spellStart"/>
      <w:r w:rsidRPr="00CE6508">
        <w:rPr>
          <w:rFonts w:ascii="GHEA Grapalat" w:hAnsi="GHEA Grapalat"/>
        </w:rPr>
        <w:t>Հա</w:t>
      </w:r>
      <w:r w:rsidRPr="00CE6508">
        <w:rPr>
          <w:rFonts w:ascii="GHEA Grapalat" w:hAnsi="GHEA Grapalat"/>
        </w:rPr>
        <w:softHyphen/>
        <w:t>յաս</w:t>
      </w:r>
      <w:r w:rsidRPr="00CE6508">
        <w:rPr>
          <w:rFonts w:ascii="GHEA Grapalat" w:hAnsi="GHEA Grapalat"/>
        </w:rPr>
        <w:softHyphen/>
        <w:t>տա</w:t>
      </w:r>
      <w:r w:rsidRPr="00CE6508">
        <w:rPr>
          <w:rFonts w:ascii="GHEA Grapalat" w:hAnsi="GHEA Grapalat"/>
        </w:rPr>
        <w:softHyphen/>
        <w:t>նի</w:t>
      </w:r>
      <w:proofErr w:type="spellEnd"/>
      <w:r w:rsidRPr="00CE6508">
        <w:rPr>
          <w:rFonts w:ascii="GHEA Grapalat" w:hAnsi="GHEA Grapalat"/>
        </w:rPr>
        <w:t xml:space="preserve"> </w:t>
      </w:r>
      <w:proofErr w:type="spellStart"/>
      <w:r w:rsidRPr="00CE6508">
        <w:rPr>
          <w:rFonts w:ascii="GHEA Grapalat" w:hAnsi="GHEA Grapalat"/>
        </w:rPr>
        <w:t>Հան</w:t>
      </w:r>
      <w:r w:rsidRPr="00CE6508">
        <w:rPr>
          <w:rFonts w:ascii="GHEA Grapalat" w:hAnsi="GHEA Grapalat"/>
        </w:rPr>
        <w:softHyphen/>
        <w:t>րա</w:t>
      </w:r>
      <w:r w:rsidRPr="00CE6508">
        <w:rPr>
          <w:rFonts w:ascii="GHEA Grapalat" w:hAnsi="GHEA Grapalat"/>
        </w:rPr>
        <w:softHyphen/>
        <w:t>պե</w:t>
      </w:r>
      <w:r w:rsidRPr="00CE6508">
        <w:rPr>
          <w:rFonts w:ascii="GHEA Grapalat" w:hAnsi="GHEA Grapalat"/>
        </w:rPr>
        <w:softHyphen/>
        <w:t>տու</w:t>
      </w:r>
      <w:r w:rsidRPr="00CE6508">
        <w:rPr>
          <w:rFonts w:ascii="GHEA Grapalat" w:hAnsi="GHEA Grapalat"/>
        </w:rPr>
        <w:softHyphen/>
        <w:t>թյան</w:t>
      </w:r>
      <w:proofErr w:type="spellEnd"/>
      <w:r w:rsidRPr="00CE6508">
        <w:rPr>
          <w:rFonts w:ascii="GHEA Grapalat" w:hAnsi="GHEA Grapalat"/>
        </w:rPr>
        <w:t xml:space="preserve"> </w:t>
      </w:r>
      <w:proofErr w:type="spellStart"/>
      <w:r w:rsidRPr="00CE6508">
        <w:rPr>
          <w:rFonts w:ascii="GHEA Grapalat" w:hAnsi="GHEA Grapalat"/>
        </w:rPr>
        <w:t>Ազգային</w:t>
      </w:r>
      <w:proofErr w:type="spellEnd"/>
      <w:r w:rsidRPr="00CE6508">
        <w:rPr>
          <w:rFonts w:ascii="GHEA Grapalat" w:hAnsi="GHEA Grapalat"/>
        </w:rPr>
        <w:t xml:space="preserve"> </w:t>
      </w:r>
      <w:proofErr w:type="spellStart"/>
      <w:r w:rsidRPr="00CE6508">
        <w:rPr>
          <w:rFonts w:ascii="GHEA Grapalat" w:hAnsi="GHEA Grapalat"/>
        </w:rPr>
        <w:t>ժողովի</w:t>
      </w:r>
      <w:proofErr w:type="spellEnd"/>
      <w:r w:rsidRPr="00CE6508">
        <w:rPr>
          <w:rFonts w:ascii="GHEA Grapalat" w:hAnsi="GHEA Grapalat"/>
        </w:rPr>
        <w:t xml:space="preserve"> </w:t>
      </w:r>
      <w:proofErr w:type="spellStart"/>
      <w:r w:rsidRPr="00CE6508">
        <w:rPr>
          <w:rFonts w:ascii="GHEA Grapalat" w:hAnsi="GHEA Grapalat"/>
        </w:rPr>
        <w:t>աշխատակազմ</w:t>
      </w:r>
      <w:proofErr w:type="spellEnd"/>
      <w:r w:rsidRPr="00CE6508">
        <w:rPr>
          <w:rFonts w:ascii="GHEA Grapalat" w:hAnsi="GHEA Grapalat"/>
        </w:rPr>
        <w:t>:</w:t>
      </w:r>
    </w:p>
    <w:p w:rsidR="00984404" w:rsidRPr="00CE6508" w:rsidRDefault="00984404" w:rsidP="00984404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984404" w:rsidRPr="00CE6508" w:rsidRDefault="00984404" w:rsidP="00984404">
      <w:pPr>
        <w:spacing w:after="0" w:line="360" w:lineRule="auto"/>
        <w:rPr>
          <w:rFonts w:ascii="GHEA Grapalat" w:hAnsi="GHEA Grapalat"/>
        </w:rPr>
      </w:pPr>
      <w:r w:rsidRPr="00CE6508">
        <w:rPr>
          <w:rFonts w:ascii="GHEA Grapalat" w:hAnsi="GHEA Grapalat"/>
        </w:rPr>
        <w:tab/>
      </w:r>
      <w:r w:rsidRPr="00CE6508">
        <w:rPr>
          <w:rFonts w:ascii="GHEA Grapalat" w:hAnsi="GHEA Grapalat"/>
        </w:rPr>
        <w:tab/>
      </w:r>
      <w:r w:rsidRPr="00CE6508">
        <w:rPr>
          <w:rFonts w:ascii="GHEA Grapalat" w:hAnsi="GHEA Grapalat"/>
        </w:rPr>
        <w:tab/>
      </w:r>
      <w:r w:rsidRPr="00CE6508">
        <w:rPr>
          <w:rFonts w:ascii="GHEA Grapalat" w:hAnsi="GHEA Grapalat"/>
        </w:rPr>
        <w:tab/>
      </w:r>
      <w:r w:rsidRPr="00CE6508">
        <w:rPr>
          <w:rFonts w:ascii="GHEA Grapalat" w:hAnsi="GHEA Grapalat"/>
        </w:rPr>
        <w:tab/>
      </w:r>
      <w:r w:rsidRPr="00CE6508">
        <w:rPr>
          <w:rFonts w:ascii="GHEA Grapalat" w:hAnsi="GHEA Grapalat"/>
        </w:rPr>
        <w:tab/>
      </w:r>
      <w:r w:rsidRPr="00CE6508">
        <w:rPr>
          <w:rFonts w:ascii="GHEA Grapalat" w:hAnsi="GHEA Grapalat"/>
        </w:rPr>
        <w:tab/>
      </w:r>
      <w:r w:rsidRPr="00CE6508">
        <w:rPr>
          <w:rFonts w:ascii="GHEA Grapalat" w:hAnsi="GHEA Grapalat"/>
        </w:rPr>
        <w:tab/>
      </w:r>
      <w:r w:rsidRPr="00CE6508">
        <w:rPr>
          <w:rFonts w:ascii="GHEA Grapalat" w:hAnsi="GHEA Grapalat"/>
        </w:rPr>
        <w:tab/>
      </w:r>
      <w:r w:rsidRPr="00CE6508">
        <w:rPr>
          <w:rFonts w:ascii="GHEA Grapalat" w:hAnsi="GHEA Grapalat"/>
        </w:rPr>
        <w:tab/>
        <w:t xml:space="preserve">            Վ. </w:t>
      </w:r>
      <w:proofErr w:type="spellStart"/>
      <w:r w:rsidRPr="00CE6508">
        <w:rPr>
          <w:rFonts w:ascii="GHEA Grapalat" w:hAnsi="GHEA Grapalat"/>
        </w:rPr>
        <w:t>Արամյան</w:t>
      </w:r>
      <w:proofErr w:type="spellEnd"/>
      <w:r w:rsidRPr="00CE6508">
        <w:rPr>
          <w:rFonts w:ascii="GHEA Grapalat" w:hAnsi="GHEA Grapalat" w:cs="Arial Armenian"/>
          <w:lang w:val="af-ZA"/>
        </w:rPr>
        <w:t xml:space="preserve">  </w:t>
      </w:r>
    </w:p>
    <w:p w:rsidR="00984404" w:rsidRPr="00CE6508" w:rsidRDefault="00984404" w:rsidP="00984404">
      <w:pPr>
        <w:spacing w:after="0" w:line="360" w:lineRule="auto"/>
        <w:rPr>
          <w:rFonts w:ascii="GHEA Grapalat" w:hAnsi="GHEA Grapalat"/>
        </w:rPr>
      </w:pPr>
    </w:p>
    <w:p w:rsidR="00984404" w:rsidRPr="00CE6508" w:rsidRDefault="00984404" w:rsidP="00984404">
      <w:pPr>
        <w:spacing w:after="0" w:line="360" w:lineRule="auto"/>
        <w:rPr>
          <w:rFonts w:ascii="GHEA Grapalat" w:hAnsi="GHEA Grapalat"/>
        </w:rPr>
      </w:pPr>
      <w:r w:rsidRPr="00CE6508">
        <w:rPr>
          <w:rFonts w:ascii="GHEA Grapalat" w:hAnsi="GHEA Grapalat"/>
        </w:rPr>
        <w:tab/>
      </w:r>
      <w:r w:rsidRPr="00CE6508">
        <w:rPr>
          <w:rFonts w:ascii="GHEA Grapalat" w:hAnsi="GHEA Grapalat"/>
        </w:rPr>
        <w:tab/>
      </w:r>
      <w:r w:rsidRPr="00CE6508">
        <w:rPr>
          <w:rFonts w:ascii="GHEA Grapalat" w:hAnsi="GHEA Grapalat"/>
        </w:rPr>
        <w:tab/>
      </w:r>
      <w:r w:rsidRPr="00CE6508">
        <w:rPr>
          <w:rFonts w:ascii="GHEA Grapalat" w:hAnsi="GHEA Grapalat"/>
        </w:rPr>
        <w:tab/>
      </w:r>
      <w:r w:rsidRPr="00CE6508">
        <w:rPr>
          <w:rFonts w:ascii="GHEA Grapalat" w:hAnsi="GHEA Grapalat"/>
        </w:rPr>
        <w:tab/>
      </w:r>
    </w:p>
    <w:p w:rsidR="00984404" w:rsidRPr="00CE6508" w:rsidRDefault="00984404" w:rsidP="00984404">
      <w:pPr>
        <w:spacing w:after="0" w:line="360" w:lineRule="auto"/>
        <w:rPr>
          <w:rFonts w:ascii="GHEA Grapalat" w:hAnsi="GHEA Grapalat"/>
        </w:rPr>
      </w:pPr>
    </w:p>
    <w:p w:rsidR="00984404" w:rsidRPr="00CE6508" w:rsidRDefault="00984404" w:rsidP="00984404">
      <w:pPr>
        <w:spacing w:after="0" w:line="360" w:lineRule="auto"/>
        <w:rPr>
          <w:rFonts w:ascii="GHEA Grapalat" w:hAnsi="GHEA Grapalat"/>
        </w:rPr>
      </w:pPr>
    </w:p>
    <w:p w:rsidR="00984404" w:rsidRPr="00CE6508" w:rsidRDefault="00984404" w:rsidP="00984404">
      <w:pPr>
        <w:spacing w:after="0" w:line="360" w:lineRule="auto"/>
        <w:rPr>
          <w:rFonts w:ascii="GHEA Grapalat" w:hAnsi="GHEA Grapalat"/>
        </w:rPr>
      </w:pPr>
    </w:p>
    <w:p w:rsidR="00984404" w:rsidRPr="00CE6508" w:rsidRDefault="00984404" w:rsidP="00984404">
      <w:pPr>
        <w:spacing w:after="0" w:line="360" w:lineRule="auto"/>
        <w:rPr>
          <w:rFonts w:ascii="GHEA Grapalat" w:hAnsi="GHEA Grapalat"/>
        </w:rPr>
      </w:pPr>
    </w:p>
    <w:p w:rsidR="00984404" w:rsidRPr="00CE6508" w:rsidRDefault="00984404" w:rsidP="00984404">
      <w:pPr>
        <w:spacing w:after="0" w:line="360" w:lineRule="auto"/>
        <w:rPr>
          <w:rFonts w:ascii="GHEA Grapalat" w:hAnsi="GHEA Grapalat"/>
        </w:rPr>
      </w:pPr>
    </w:p>
    <w:p w:rsidR="00984404" w:rsidRPr="00CE6508" w:rsidRDefault="00984404" w:rsidP="00984404">
      <w:pPr>
        <w:spacing w:after="0" w:line="360" w:lineRule="auto"/>
        <w:rPr>
          <w:rFonts w:ascii="GHEA Grapalat" w:hAnsi="GHEA Grapalat"/>
        </w:rPr>
      </w:pPr>
    </w:p>
    <w:p w:rsidR="00984404" w:rsidRPr="00CE6508" w:rsidRDefault="00984404" w:rsidP="00984404">
      <w:pPr>
        <w:spacing w:after="0" w:line="360" w:lineRule="auto"/>
        <w:rPr>
          <w:rFonts w:ascii="GHEA Grapalat" w:hAnsi="GHEA Grapalat"/>
        </w:rPr>
      </w:pPr>
    </w:p>
    <w:p w:rsidR="00984404" w:rsidRPr="00CE6508" w:rsidRDefault="00984404" w:rsidP="00984404">
      <w:pPr>
        <w:spacing w:after="0" w:line="360" w:lineRule="auto"/>
        <w:rPr>
          <w:rFonts w:ascii="GHEA Grapalat" w:hAnsi="GHEA Grapalat"/>
        </w:rPr>
      </w:pPr>
    </w:p>
    <w:p w:rsidR="00984404" w:rsidRPr="00CE6508" w:rsidRDefault="00984404" w:rsidP="00984404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CE6508">
        <w:rPr>
          <w:rFonts w:ascii="GHEA Grapalat" w:hAnsi="GHEA Grapalat"/>
        </w:rPr>
        <w:t>Ամալյա</w:t>
      </w:r>
      <w:proofErr w:type="spellEnd"/>
      <w:r w:rsidRPr="00CE6508">
        <w:rPr>
          <w:rFonts w:ascii="GHEA Grapalat" w:hAnsi="GHEA Grapalat"/>
        </w:rPr>
        <w:t xml:space="preserve"> </w:t>
      </w:r>
      <w:proofErr w:type="spellStart"/>
      <w:r w:rsidRPr="00CE6508">
        <w:rPr>
          <w:rFonts w:ascii="GHEA Grapalat" w:hAnsi="GHEA Grapalat"/>
        </w:rPr>
        <w:t>Ենգոյան</w:t>
      </w:r>
      <w:proofErr w:type="spellEnd"/>
      <w:r w:rsidRPr="00CE6508">
        <w:rPr>
          <w:rFonts w:ascii="GHEA Grapalat" w:hAnsi="GHEA Grapalat"/>
        </w:rPr>
        <w:t xml:space="preserve"> </w:t>
      </w:r>
      <w:proofErr w:type="gramStart"/>
      <w:r w:rsidRPr="00CE6508">
        <w:rPr>
          <w:rFonts w:ascii="GHEA Grapalat" w:hAnsi="GHEA Grapalat"/>
        </w:rPr>
        <w:t xml:space="preserve">----------------------------- </w:t>
      </w:r>
      <w:r w:rsidRPr="00CE6508">
        <w:rPr>
          <w:rFonts w:ascii="GHEA Grapalat" w:hAnsi="GHEA Grapalat" w:cs="Sylfaen"/>
          <w:lang w:val="fr-CA"/>
        </w:rPr>
        <w:t>,</w:t>
      </w:r>
      <w:proofErr w:type="gramEnd"/>
      <w:r w:rsidRPr="00CE6508">
        <w:rPr>
          <w:rFonts w:ascii="GHEA Grapalat" w:hAnsi="GHEA Grapalat" w:cs="Sylfaen"/>
          <w:lang w:val="fr-CA"/>
        </w:rPr>
        <w:t xml:space="preserve">,       ,, </w:t>
      </w:r>
      <w:proofErr w:type="spellStart"/>
      <w:r w:rsidR="009A3F6A">
        <w:rPr>
          <w:rFonts w:ascii="GHEA Grapalat" w:hAnsi="GHEA Grapalat" w:cs="Sylfaen"/>
          <w:lang w:val="fr-CA"/>
        </w:rPr>
        <w:t>նոյ</w:t>
      </w:r>
      <w:r w:rsidRPr="00CE6508">
        <w:rPr>
          <w:rFonts w:ascii="GHEA Grapalat" w:hAnsi="GHEA Grapalat" w:cs="Sylfaen"/>
          <w:lang w:val="fr-CA"/>
        </w:rPr>
        <w:t>մբերի</w:t>
      </w:r>
      <w:proofErr w:type="spellEnd"/>
      <w:r w:rsidRPr="00CE6508">
        <w:rPr>
          <w:rFonts w:ascii="GHEA Grapalat" w:hAnsi="GHEA Grapalat" w:cs="Sylfaen"/>
          <w:lang w:val="fr-CA"/>
        </w:rPr>
        <w:t xml:space="preserve"> </w:t>
      </w:r>
      <w:r w:rsidRPr="00CE6508">
        <w:rPr>
          <w:rFonts w:ascii="GHEA Grapalat" w:hAnsi="GHEA Grapalat"/>
          <w:lang w:val="fr-CA"/>
        </w:rPr>
        <w:t xml:space="preserve">2017 </w:t>
      </w:r>
      <w:r w:rsidRPr="00CE6508">
        <w:rPr>
          <w:rFonts w:ascii="GHEA Grapalat" w:hAnsi="GHEA Grapalat" w:cs="Sylfaen"/>
          <w:lang w:val="fr-CA"/>
        </w:rPr>
        <w:t>թ</w:t>
      </w:r>
      <w:r w:rsidRPr="00CE6508">
        <w:rPr>
          <w:rFonts w:ascii="GHEA Grapalat" w:hAnsi="GHEA Grapalat"/>
          <w:lang w:val="fr-CA"/>
        </w:rPr>
        <w:t>.</w:t>
      </w:r>
    </w:p>
    <w:p w:rsidR="00984404" w:rsidRPr="00CE6508" w:rsidRDefault="00984404" w:rsidP="00984404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CE6508">
        <w:rPr>
          <w:rFonts w:ascii="GHEA Grapalat" w:hAnsi="GHEA Grapalat" w:cs="Sylfaen"/>
        </w:rPr>
        <w:t>Ծովինար</w:t>
      </w:r>
      <w:proofErr w:type="spellEnd"/>
      <w:r w:rsidRPr="00CE6508">
        <w:rPr>
          <w:rFonts w:ascii="GHEA Grapalat" w:hAnsi="GHEA Grapalat" w:cs="Sylfaen"/>
          <w:lang w:val="af-ZA"/>
        </w:rPr>
        <w:t xml:space="preserve"> </w:t>
      </w:r>
      <w:proofErr w:type="spellStart"/>
      <w:r w:rsidRPr="00CE6508">
        <w:rPr>
          <w:rFonts w:ascii="GHEA Grapalat" w:hAnsi="GHEA Grapalat" w:cs="Sylfaen"/>
        </w:rPr>
        <w:t>Սողոմոնյան</w:t>
      </w:r>
      <w:proofErr w:type="spellEnd"/>
      <w:proofErr w:type="gramStart"/>
      <w:r w:rsidRPr="00CE6508">
        <w:rPr>
          <w:rFonts w:ascii="GHEA Grapalat" w:hAnsi="GHEA Grapalat" w:cs="Sylfaen"/>
        </w:rPr>
        <w:t>-</w:t>
      </w:r>
      <w:r w:rsidRPr="00CE6508">
        <w:rPr>
          <w:rFonts w:ascii="GHEA Grapalat" w:hAnsi="GHEA Grapalat"/>
        </w:rPr>
        <w:t xml:space="preserve">---------------------- </w:t>
      </w:r>
      <w:r w:rsidRPr="00CE6508">
        <w:rPr>
          <w:rFonts w:ascii="GHEA Grapalat" w:hAnsi="GHEA Grapalat" w:cs="Sylfaen"/>
          <w:lang w:val="fr-CA"/>
        </w:rPr>
        <w:t>,</w:t>
      </w:r>
      <w:proofErr w:type="gramEnd"/>
      <w:r w:rsidRPr="00CE6508">
        <w:rPr>
          <w:rFonts w:ascii="GHEA Grapalat" w:hAnsi="GHEA Grapalat" w:cs="Sylfaen"/>
          <w:lang w:val="fr-CA"/>
        </w:rPr>
        <w:t xml:space="preserve">,       ,, </w:t>
      </w:r>
      <w:proofErr w:type="spellStart"/>
      <w:r w:rsidR="009A3F6A">
        <w:rPr>
          <w:rFonts w:ascii="GHEA Grapalat" w:hAnsi="GHEA Grapalat" w:cs="Sylfaen"/>
          <w:lang w:val="fr-CA"/>
        </w:rPr>
        <w:t>նոյ</w:t>
      </w:r>
      <w:r w:rsidR="009A3F6A" w:rsidRPr="00CE6508">
        <w:rPr>
          <w:rFonts w:ascii="GHEA Grapalat" w:hAnsi="GHEA Grapalat" w:cs="Sylfaen"/>
          <w:lang w:val="fr-CA"/>
        </w:rPr>
        <w:t>մբերի</w:t>
      </w:r>
      <w:proofErr w:type="spellEnd"/>
      <w:r w:rsidR="009A3F6A" w:rsidRPr="00CE6508">
        <w:rPr>
          <w:rFonts w:ascii="GHEA Grapalat" w:hAnsi="GHEA Grapalat" w:cs="Sylfaen"/>
          <w:lang w:val="fr-CA"/>
        </w:rPr>
        <w:t xml:space="preserve"> </w:t>
      </w:r>
      <w:r w:rsidR="009A3F6A" w:rsidRPr="00CE6508">
        <w:rPr>
          <w:rFonts w:ascii="GHEA Grapalat" w:hAnsi="GHEA Grapalat"/>
          <w:lang w:val="fr-CA"/>
        </w:rPr>
        <w:t xml:space="preserve">2017 </w:t>
      </w:r>
      <w:r w:rsidR="009A3F6A" w:rsidRPr="00CE6508">
        <w:rPr>
          <w:rFonts w:ascii="GHEA Grapalat" w:hAnsi="GHEA Grapalat" w:cs="Sylfaen"/>
          <w:lang w:val="fr-CA"/>
        </w:rPr>
        <w:t>թ</w:t>
      </w:r>
      <w:r w:rsidR="009A3F6A" w:rsidRPr="00CE6508">
        <w:rPr>
          <w:rFonts w:ascii="GHEA Grapalat" w:hAnsi="GHEA Grapalat"/>
          <w:lang w:val="fr-CA"/>
        </w:rPr>
        <w:t>.</w:t>
      </w:r>
    </w:p>
    <w:p w:rsidR="00984404" w:rsidRPr="00CE6508" w:rsidRDefault="00984404" w:rsidP="00984404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CE6508">
        <w:rPr>
          <w:rFonts w:ascii="GHEA Grapalat" w:hAnsi="GHEA Grapalat" w:cs="Sylfaen"/>
        </w:rPr>
        <w:t>Հովակիմ</w:t>
      </w:r>
      <w:proofErr w:type="spellEnd"/>
      <w:r w:rsidRPr="00CE6508">
        <w:rPr>
          <w:rFonts w:ascii="GHEA Grapalat" w:hAnsi="GHEA Grapalat" w:cs="Sylfaen"/>
        </w:rPr>
        <w:t xml:space="preserve"> </w:t>
      </w:r>
      <w:proofErr w:type="spellStart"/>
      <w:proofErr w:type="gramStart"/>
      <w:r w:rsidRPr="00CE6508">
        <w:rPr>
          <w:rFonts w:ascii="GHEA Grapalat" w:hAnsi="GHEA Grapalat" w:cs="Sylfaen"/>
        </w:rPr>
        <w:t>Հովակիմյան</w:t>
      </w:r>
      <w:proofErr w:type="spellEnd"/>
      <w:r w:rsidRPr="00CE6508">
        <w:rPr>
          <w:rFonts w:ascii="GHEA Grapalat" w:hAnsi="GHEA Grapalat" w:cs="Sylfaen"/>
        </w:rPr>
        <w:t xml:space="preserve">  </w:t>
      </w:r>
      <w:r w:rsidRPr="00CE6508">
        <w:rPr>
          <w:rFonts w:ascii="GHEA Grapalat" w:hAnsi="GHEA Grapalat"/>
          <w:lang w:val="fr-CA"/>
        </w:rPr>
        <w:t>_</w:t>
      </w:r>
      <w:proofErr w:type="gramEnd"/>
      <w:r w:rsidRPr="00CE6508">
        <w:rPr>
          <w:rFonts w:ascii="GHEA Grapalat" w:hAnsi="GHEA Grapalat"/>
          <w:lang w:val="fr-CA"/>
        </w:rPr>
        <w:t xml:space="preserve">____________ </w:t>
      </w:r>
      <w:r w:rsidRPr="00CE6508">
        <w:rPr>
          <w:rFonts w:ascii="GHEA Grapalat" w:hAnsi="GHEA Grapalat" w:cs="Sylfaen"/>
          <w:lang w:val="fr-CA"/>
        </w:rPr>
        <w:t xml:space="preserve">,,       ,, </w:t>
      </w:r>
      <w:proofErr w:type="spellStart"/>
      <w:r w:rsidR="009A3F6A">
        <w:rPr>
          <w:rFonts w:ascii="GHEA Grapalat" w:hAnsi="GHEA Grapalat" w:cs="Sylfaen"/>
          <w:lang w:val="fr-CA"/>
        </w:rPr>
        <w:t>նոյ</w:t>
      </w:r>
      <w:r w:rsidR="009A3F6A" w:rsidRPr="00CE6508">
        <w:rPr>
          <w:rFonts w:ascii="GHEA Grapalat" w:hAnsi="GHEA Grapalat" w:cs="Sylfaen"/>
          <w:lang w:val="fr-CA"/>
        </w:rPr>
        <w:t>մբերի</w:t>
      </w:r>
      <w:proofErr w:type="spellEnd"/>
      <w:r w:rsidR="009A3F6A" w:rsidRPr="00CE6508">
        <w:rPr>
          <w:rFonts w:ascii="GHEA Grapalat" w:hAnsi="GHEA Grapalat" w:cs="Sylfaen"/>
          <w:lang w:val="fr-CA"/>
        </w:rPr>
        <w:t xml:space="preserve"> </w:t>
      </w:r>
      <w:r w:rsidR="009A3F6A" w:rsidRPr="00CE6508">
        <w:rPr>
          <w:rFonts w:ascii="GHEA Grapalat" w:hAnsi="GHEA Grapalat"/>
          <w:lang w:val="fr-CA"/>
        </w:rPr>
        <w:t xml:space="preserve">2017 </w:t>
      </w:r>
      <w:r w:rsidR="009A3F6A" w:rsidRPr="00CE6508">
        <w:rPr>
          <w:rFonts w:ascii="GHEA Grapalat" w:hAnsi="GHEA Grapalat" w:cs="Sylfaen"/>
          <w:lang w:val="fr-CA"/>
        </w:rPr>
        <w:t>թ</w:t>
      </w:r>
      <w:r w:rsidR="009A3F6A" w:rsidRPr="00CE6508">
        <w:rPr>
          <w:rFonts w:ascii="GHEA Grapalat" w:hAnsi="GHEA Grapalat"/>
          <w:lang w:val="fr-CA"/>
        </w:rPr>
        <w:t>.</w:t>
      </w:r>
    </w:p>
    <w:p w:rsidR="00984404" w:rsidRPr="00CE6508" w:rsidRDefault="00984404" w:rsidP="00984404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  <w:r w:rsidRPr="00CE6508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984404" w:rsidRPr="00CE6508" w:rsidRDefault="00984404" w:rsidP="00984404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984404" w:rsidRPr="00CE6508" w:rsidRDefault="00984404" w:rsidP="00984404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984404" w:rsidRPr="00CE6508" w:rsidRDefault="00984404" w:rsidP="008F3E81">
      <w:pPr>
        <w:spacing w:after="0" w:line="360" w:lineRule="auto"/>
        <w:ind w:left="1134" w:right="970"/>
        <w:jc w:val="center"/>
        <w:rPr>
          <w:rFonts w:ascii="GHEA Grapalat" w:hAnsi="GHEA Grapalat"/>
          <w:spacing w:val="6"/>
          <w:lang w:val="af-ZA"/>
        </w:rPr>
      </w:pPr>
      <w:r w:rsidRPr="00CE6508">
        <w:rPr>
          <w:rFonts w:ascii="GHEA Grapalat" w:hAnsi="GHEA Grapalat"/>
          <w:bCs/>
          <w:iCs/>
          <w:caps/>
          <w:shd w:val="clear" w:color="auto" w:fill="FFFFFF"/>
          <w:lang w:val="hy-AM" w:eastAsia="ru-RU"/>
        </w:rPr>
        <w:t xml:space="preserve">«Հայաստանի </w:t>
      </w:r>
      <w:r w:rsidRPr="00CE6508">
        <w:rPr>
          <w:rFonts w:ascii="GHEA Grapalat" w:hAnsi="GHEA Grapalat"/>
          <w:bCs/>
          <w:iCs/>
          <w:caps/>
          <w:shd w:val="clear" w:color="auto" w:fill="FFFFFF"/>
          <w:lang w:eastAsia="ru-RU"/>
        </w:rPr>
        <w:t xml:space="preserve"> </w:t>
      </w:r>
      <w:r w:rsidRPr="00CE6508">
        <w:rPr>
          <w:rFonts w:ascii="GHEA Grapalat" w:hAnsi="GHEA Grapalat"/>
          <w:bCs/>
          <w:iCs/>
          <w:caps/>
          <w:shd w:val="clear" w:color="auto" w:fill="FFFFFF"/>
          <w:lang w:val="hy-AM" w:eastAsia="ru-RU"/>
        </w:rPr>
        <w:t>Հանրապետության</w:t>
      </w:r>
      <w:r w:rsidRPr="00CE6508">
        <w:rPr>
          <w:rFonts w:ascii="GHEA Grapalat" w:hAnsi="GHEA Grapalat"/>
          <w:bCs/>
          <w:iCs/>
          <w:caps/>
          <w:shd w:val="clear" w:color="auto" w:fill="FFFFFF"/>
          <w:lang w:eastAsia="ru-RU"/>
        </w:rPr>
        <w:t xml:space="preserve"> </w:t>
      </w:r>
      <w:r w:rsidRPr="00CE6508">
        <w:rPr>
          <w:rFonts w:ascii="GHEA Grapalat" w:hAnsi="GHEA Grapalat"/>
          <w:bCs/>
          <w:iCs/>
          <w:caps/>
          <w:shd w:val="clear" w:color="auto" w:fill="FFFFFF"/>
          <w:lang w:val="hy-AM" w:eastAsia="ru-RU"/>
        </w:rPr>
        <w:t xml:space="preserve"> հարկային </w:t>
      </w:r>
      <w:r w:rsidRPr="00CE6508">
        <w:rPr>
          <w:rFonts w:ascii="GHEA Grapalat" w:hAnsi="GHEA Grapalat"/>
          <w:bCs/>
          <w:iCs/>
          <w:caps/>
          <w:shd w:val="clear" w:color="auto" w:fill="FFFFFF"/>
          <w:lang w:eastAsia="ru-RU"/>
        </w:rPr>
        <w:t xml:space="preserve"> </w:t>
      </w:r>
      <w:r w:rsidRPr="00CE6508">
        <w:rPr>
          <w:rFonts w:ascii="GHEA Grapalat" w:hAnsi="GHEA Grapalat"/>
          <w:bCs/>
          <w:iCs/>
          <w:caps/>
          <w:shd w:val="clear" w:color="auto" w:fill="FFFFFF"/>
          <w:lang w:val="hy-AM" w:eastAsia="ru-RU"/>
        </w:rPr>
        <w:t xml:space="preserve">օրենսգրքում </w:t>
      </w:r>
      <w:r w:rsidRPr="00CE6508">
        <w:rPr>
          <w:rFonts w:ascii="GHEA Grapalat" w:hAnsi="GHEA Grapalat"/>
          <w:bCs/>
          <w:iCs/>
          <w:caps/>
          <w:shd w:val="clear" w:color="auto" w:fill="FFFFFF"/>
          <w:lang w:eastAsia="ru-RU"/>
        </w:rPr>
        <w:t>փոփոխություն</w:t>
      </w:r>
      <w:r w:rsidRPr="00CE6508">
        <w:rPr>
          <w:rFonts w:ascii="GHEA Grapalat" w:hAnsi="GHEA Grapalat"/>
          <w:bCs/>
          <w:iCs/>
          <w:caps/>
          <w:shd w:val="clear" w:color="auto" w:fill="FFFFFF"/>
          <w:lang w:val="hy-AM" w:eastAsia="ru-RU"/>
        </w:rPr>
        <w:t xml:space="preserve"> կատարելու մասին»</w:t>
      </w:r>
      <w:r w:rsidRPr="00CE6508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</w:t>
      </w:r>
      <w:r w:rsidRPr="00CE6508">
        <w:rPr>
          <w:rFonts w:ascii="GHEA Grapalat" w:hAnsi="GHEA Grapalat"/>
          <w:caps/>
        </w:rPr>
        <w:t>Հա</w:t>
      </w:r>
      <w:r w:rsidRPr="00CE6508">
        <w:rPr>
          <w:rFonts w:ascii="GHEA Grapalat" w:hAnsi="GHEA Grapalat"/>
          <w:caps/>
        </w:rPr>
        <w:softHyphen/>
      </w:r>
      <w:r w:rsidRPr="00CE6508">
        <w:rPr>
          <w:rFonts w:ascii="GHEA Grapalat" w:hAnsi="GHEA Grapalat"/>
          <w:caps/>
        </w:rPr>
        <w:softHyphen/>
        <w:t>յաս</w:t>
      </w:r>
      <w:r w:rsidRPr="00CE6508">
        <w:rPr>
          <w:rFonts w:ascii="GHEA Grapalat" w:hAnsi="GHEA Grapalat"/>
          <w:caps/>
        </w:rPr>
        <w:softHyphen/>
      </w:r>
      <w:r w:rsidRPr="00CE6508">
        <w:rPr>
          <w:rFonts w:ascii="GHEA Grapalat" w:hAnsi="GHEA Grapalat"/>
          <w:caps/>
        </w:rPr>
        <w:softHyphen/>
        <w:t>տա</w:t>
      </w:r>
      <w:r w:rsidRPr="00CE6508">
        <w:rPr>
          <w:rFonts w:ascii="GHEA Grapalat" w:hAnsi="GHEA Grapalat"/>
          <w:caps/>
        </w:rPr>
        <w:softHyphen/>
        <w:t>նի Հան</w:t>
      </w:r>
      <w:r w:rsidRPr="00CE6508">
        <w:rPr>
          <w:rFonts w:ascii="GHEA Grapalat" w:hAnsi="GHEA Grapalat"/>
          <w:caps/>
        </w:rPr>
        <w:softHyphen/>
        <w:t>րա</w:t>
      </w:r>
      <w:r w:rsidRPr="00CE6508">
        <w:rPr>
          <w:rFonts w:ascii="GHEA Grapalat" w:hAnsi="GHEA Grapalat"/>
          <w:caps/>
        </w:rPr>
        <w:softHyphen/>
        <w:t>պե</w:t>
      </w:r>
      <w:r w:rsidRPr="00CE6508">
        <w:rPr>
          <w:rFonts w:ascii="GHEA Grapalat" w:hAnsi="GHEA Grapalat"/>
          <w:caps/>
        </w:rPr>
        <w:softHyphen/>
      </w:r>
      <w:r w:rsidRPr="00CE6508">
        <w:rPr>
          <w:rFonts w:ascii="GHEA Grapalat" w:hAnsi="GHEA Grapalat"/>
          <w:caps/>
        </w:rPr>
        <w:softHyphen/>
        <w:t>տու</w:t>
      </w:r>
      <w:r w:rsidRPr="00CE6508">
        <w:rPr>
          <w:rFonts w:ascii="GHEA Grapalat" w:hAnsi="GHEA Grapalat"/>
          <w:caps/>
        </w:rPr>
        <w:softHyphen/>
        <w:t>թյան օրենք</w:t>
      </w:r>
      <w:r w:rsidRPr="00CE6508">
        <w:rPr>
          <w:rFonts w:ascii="GHEA Grapalat" w:hAnsi="GHEA Grapalat"/>
          <w:caps/>
        </w:rPr>
        <w:softHyphen/>
        <w:t>ի նա</w:t>
      </w:r>
      <w:r w:rsidRPr="00CE6508">
        <w:rPr>
          <w:rFonts w:ascii="GHEA Grapalat" w:hAnsi="GHEA Grapalat"/>
          <w:caps/>
        </w:rPr>
        <w:softHyphen/>
        <w:t>խա</w:t>
      </w:r>
      <w:r w:rsidRPr="00CE6508">
        <w:rPr>
          <w:rFonts w:ascii="GHEA Grapalat" w:hAnsi="GHEA Grapalat"/>
          <w:caps/>
        </w:rPr>
        <w:softHyphen/>
        <w:t>գծի</w:t>
      </w:r>
      <w:r w:rsidRPr="00CE6508">
        <w:rPr>
          <w:rFonts w:ascii="GHEA Grapalat" w:hAnsi="GHEA Grapalat"/>
          <w:iCs/>
          <w:caps/>
        </w:rPr>
        <w:t xml:space="preserve"> </w:t>
      </w:r>
      <w:r w:rsidRPr="00CE6508">
        <w:rPr>
          <w:rFonts w:ascii="GHEA Grapalat" w:hAnsi="GHEA Grapalat"/>
          <w:iCs/>
        </w:rPr>
        <w:t>(</w:t>
      </w:r>
      <w:r w:rsidRPr="00CE6508">
        <w:rPr>
          <w:rFonts w:ascii="GHEA Grapalat" w:eastAsia="Times New Roman" w:hAnsi="GHEA Grapalat" w:cs="Times New Roman"/>
          <w:i/>
          <w:iCs/>
          <w:lang w:eastAsia="en-GB"/>
        </w:rPr>
        <w:t>Պ-149-06.10.2017-ՏՀ-011/0</w:t>
      </w:r>
      <w:r w:rsidRPr="00CE6508">
        <w:rPr>
          <w:rFonts w:ascii="GHEA Grapalat" w:hAnsi="GHEA Grapalat"/>
          <w:iCs/>
        </w:rPr>
        <w:t xml:space="preserve">) </w:t>
      </w:r>
      <w:r w:rsidRPr="00CE6508">
        <w:rPr>
          <w:rFonts w:ascii="GHEA Grapalat" w:hAnsi="GHEA Grapalat"/>
          <w:caps/>
          <w:spacing w:val="-2"/>
          <w:lang w:val="af-ZA"/>
        </w:rPr>
        <w:t>վե</w:t>
      </w:r>
      <w:r w:rsidRPr="00CE6508">
        <w:rPr>
          <w:rFonts w:ascii="GHEA Grapalat" w:hAnsi="GHEA Grapalat"/>
          <w:caps/>
          <w:spacing w:val="-2"/>
          <w:lang w:val="af-ZA"/>
        </w:rPr>
        <w:softHyphen/>
        <w:t>րա</w:t>
      </w:r>
      <w:r w:rsidRPr="00CE6508">
        <w:rPr>
          <w:rFonts w:ascii="GHEA Grapalat" w:hAnsi="GHEA Grapalat"/>
          <w:caps/>
          <w:spacing w:val="-2"/>
          <w:lang w:val="af-ZA"/>
        </w:rPr>
        <w:softHyphen/>
        <w:t xml:space="preserve">բերյալ </w:t>
      </w:r>
      <w:r w:rsidRPr="00CE6508">
        <w:rPr>
          <w:rFonts w:ascii="GHEA Grapalat" w:hAnsi="GHEA Grapalat" w:cs="Sylfaen"/>
          <w:caps/>
          <w:spacing w:val="-2"/>
          <w:lang w:val="pt-BR"/>
        </w:rPr>
        <w:t>Հա</w:t>
      </w:r>
      <w:r w:rsidRPr="00CE6508">
        <w:rPr>
          <w:rFonts w:ascii="GHEA Grapalat" w:hAnsi="GHEA Grapalat" w:cs="Sylfaen"/>
          <w:caps/>
          <w:spacing w:val="-2"/>
          <w:lang w:val="pt-BR"/>
        </w:rPr>
        <w:softHyphen/>
        <w:t>յաս</w:t>
      </w:r>
      <w:r w:rsidRPr="00CE6508">
        <w:rPr>
          <w:rFonts w:ascii="GHEA Grapalat" w:hAnsi="GHEA Grapalat" w:cs="Sylfaen"/>
          <w:caps/>
          <w:spacing w:val="-2"/>
          <w:lang w:val="pt-BR"/>
        </w:rPr>
        <w:softHyphen/>
        <w:t xml:space="preserve">տանի </w:t>
      </w:r>
      <w:r w:rsidRPr="00CE6508">
        <w:rPr>
          <w:rFonts w:ascii="GHEA Grapalat" w:hAnsi="GHEA Grapalat" w:cs="Sylfaen"/>
          <w:caps/>
          <w:spacing w:val="6"/>
          <w:lang w:val="pt-BR"/>
        </w:rPr>
        <w:t>Հան</w:t>
      </w:r>
      <w:r w:rsidRPr="00CE6508">
        <w:rPr>
          <w:rFonts w:ascii="GHEA Grapalat" w:hAnsi="GHEA Grapalat" w:cs="Sylfaen"/>
          <w:caps/>
          <w:spacing w:val="6"/>
          <w:lang w:val="pt-BR"/>
        </w:rPr>
        <w:softHyphen/>
        <w:t>րապետու</w:t>
      </w:r>
      <w:r w:rsidRPr="00CE6508">
        <w:rPr>
          <w:rFonts w:ascii="GHEA Grapalat" w:hAnsi="GHEA Grapalat" w:cs="Sylfaen"/>
          <w:caps/>
          <w:spacing w:val="6"/>
          <w:lang w:val="pt-BR"/>
        </w:rPr>
        <w:softHyphen/>
        <w:t xml:space="preserve">թյան կառավարության </w:t>
      </w:r>
      <w:r w:rsidRPr="00CE6508">
        <w:rPr>
          <w:rFonts w:ascii="GHEA Grapalat" w:hAnsi="GHEA Grapalat"/>
          <w:spacing w:val="6"/>
          <w:lang w:val="af-ZA"/>
        </w:rPr>
        <w:t>ԱՌԱՋԱՐ</w:t>
      </w:r>
      <w:r w:rsidRPr="00CE6508">
        <w:rPr>
          <w:rFonts w:ascii="GHEA Grapalat" w:hAnsi="GHEA Grapalat"/>
          <w:spacing w:val="6"/>
          <w:lang w:val="af-ZA"/>
        </w:rPr>
        <w:softHyphen/>
        <w:t>ԿՈՒ</w:t>
      </w:r>
      <w:r w:rsidRPr="00CE6508">
        <w:rPr>
          <w:rFonts w:ascii="GHEA Grapalat" w:hAnsi="GHEA Grapalat"/>
          <w:spacing w:val="6"/>
          <w:lang w:val="af-ZA"/>
        </w:rPr>
        <w:softHyphen/>
        <w:t>ԹՅՈՒՆ</w:t>
      </w:r>
      <w:r w:rsidRPr="00CE6508">
        <w:rPr>
          <w:rFonts w:ascii="GHEA Grapalat" w:hAnsi="GHEA Grapalat"/>
          <w:spacing w:val="6"/>
          <w:lang w:val="af-ZA"/>
        </w:rPr>
        <w:softHyphen/>
        <w:t>ՆԵՐԸ</w:t>
      </w:r>
    </w:p>
    <w:p w:rsidR="00B93621" w:rsidRPr="00CE6508" w:rsidRDefault="00B93621" w:rsidP="008F3E81">
      <w:pPr>
        <w:spacing w:after="0" w:line="360" w:lineRule="auto"/>
        <w:ind w:left="1134" w:right="970"/>
        <w:jc w:val="center"/>
        <w:rPr>
          <w:rFonts w:ascii="GHEA Grapalat" w:eastAsia="Times New Roman" w:hAnsi="GHEA Grapalat" w:cs="Times New Roman"/>
          <w:lang w:eastAsia="en-GB"/>
        </w:rPr>
      </w:pPr>
    </w:p>
    <w:p w:rsidR="006679B5" w:rsidRPr="00CE6508" w:rsidRDefault="008F3E81" w:rsidP="008F3E81">
      <w:pPr>
        <w:tabs>
          <w:tab w:val="left" w:pos="2115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lang w:eastAsia="ru-RU"/>
        </w:rPr>
      </w:pPr>
      <w:r>
        <w:rPr>
          <w:rFonts w:ascii="GHEA Grapalat" w:hAnsi="GHEA Grapalat"/>
          <w:bCs/>
          <w:iCs/>
          <w:lang w:eastAsia="ru-RU"/>
        </w:rPr>
        <w:tab/>
      </w:r>
    </w:p>
    <w:p w:rsidR="00CE6508" w:rsidRPr="00691D99" w:rsidRDefault="00691D99" w:rsidP="00691D99">
      <w:pPr>
        <w:tabs>
          <w:tab w:val="left" w:pos="567"/>
        </w:tabs>
        <w:spacing w:after="0" w:line="360" w:lineRule="auto"/>
        <w:jc w:val="both"/>
        <w:rPr>
          <w:rFonts w:ascii="GHEA Grapalat" w:hAnsi="GHEA Grapalat" w:cs="Courier New"/>
          <w:bCs/>
          <w:lang w:val="fr-FR"/>
        </w:rPr>
      </w:pPr>
      <w:r>
        <w:rPr>
          <w:rFonts w:ascii="GHEA Grapalat" w:hAnsi="GHEA Grapalat" w:cs="Tahoma"/>
          <w:spacing w:val="-2"/>
          <w:lang w:val="af-ZA"/>
        </w:rPr>
        <w:tab/>
      </w:r>
      <w:r w:rsidR="00CE6508" w:rsidRPr="00CE6508">
        <w:rPr>
          <w:rFonts w:ascii="GHEA Grapalat" w:hAnsi="GHEA Grapalat" w:cs="Tahoma"/>
          <w:spacing w:val="-2"/>
          <w:lang w:val="af-ZA"/>
        </w:rPr>
        <w:t>Հայաստանի</w:t>
      </w:r>
      <w:r w:rsidR="00CE6508" w:rsidRPr="00CE6508">
        <w:rPr>
          <w:rFonts w:ascii="GHEA Grapalat" w:hAnsi="GHEA Grapalat"/>
          <w:spacing w:val="-2"/>
          <w:lang w:val="af-ZA"/>
        </w:rPr>
        <w:t xml:space="preserve"> </w:t>
      </w:r>
      <w:r w:rsidR="00CE6508" w:rsidRPr="00CE6508">
        <w:rPr>
          <w:rFonts w:ascii="GHEA Grapalat" w:hAnsi="GHEA Grapalat" w:cs="Tahoma"/>
          <w:spacing w:val="-2"/>
          <w:lang w:val="af-ZA"/>
        </w:rPr>
        <w:t>Հանրապետության</w:t>
      </w:r>
      <w:r w:rsidR="00CE6508" w:rsidRPr="00CE6508">
        <w:rPr>
          <w:rFonts w:ascii="GHEA Grapalat" w:hAnsi="GHEA Grapalat"/>
          <w:spacing w:val="-2"/>
          <w:lang w:val="af-ZA"/>
        </w:rPr>
        <w:t xml:space="preserve"> </w:t>
      </w:r>
      <w:r>
        <w:rPr>
          <w:rFonts w:ascii="GHEA Grapalat" w:hAnsi="GHEA Grapalat" w:cs="Tahoma"/>
          <w:spacing w:val="-2"/>
          <w:lang w:val="af-ZA"/>
        </w:rPr>
        <w:t>կառավարությունը</w:t>
      </w:r>
      <w:r w:rsidR="00CE6508" w:rsidRPr="00CE6508">
        <w:rPr>
          <w:rFonts w:ascii="GHEA Grapalat" w:hAnsi="GHEA Grapalat"/>
          <w:spacing w:val="-2"/>
          <w:lang w:val="af-ZA"/>
        </w:rPr>
        <w:t xml:space="preserve"> </w:t>
      </w:r>
      <w:proofErr w:type="spellStart"/>
      <w:r w:rsidRPr="00A85636">
        <w:rPr>
          <w:rFonts w:ascii="GHEA Grapalat" w:hAnsi="GHEA Grapalat" w:cs="Courier New"/>
          <w:bCs/>
          <w:lang w:val="fr-FR"/>
        </w:rPr>
        <w:t>նկատի</w:t>
      </w:r>
      <w:proofErr w:type="spellEnd"/>
      <w:r w:rsidRPr="00A85636">
        <w:rPr>
          <w:rFonts w:ascii="GHEA Grapalat" w:hAnsi="GHEA Grapalat" w:cs="Courier New"/>
          <w:bCs/>
          <w:lang w:val="fr-FR"/>
        </w:rPr>
        <w:t xml:space="preserve"> </w:t>
      </w:r>
      <w:proofErr w:type="spellStart"/>
      <w:r w:rsidRPr="00A85636">
        <w:rPr>
          <w:rFonts w:ascii="GHEA Grapalat" w:hAnsi="GHEA Grapalat" w:cs="Courier New"/>
          <w:bCs/>
          <w:lang w:val="fr-FR"/>
        </w:rPr>
        <w:t>ունե</w:t>
      </w:r>
      <w:r w:rsidRPr="00A85636">
        <w:rPr>
          <w:rFonts w:ascii="GHEA Grapalat" w:hAnsi="GHEA Grapalat" w:cs="Courier New"/>
          <w:bCs/>
          <w:lang w:val="fr-FR"/>
        </w:rPr>
        <w:softHyphen/>
        <w:t>նա</w:t>
      </w:r>
      <w:r w:rsidRPr="00A85636">
        <w:rPr>
          <w:rFonts w:ascii="GHEA Grapalat" w:hAnsi="GHEA Grapalat" w:cs="Courier New"/>
          <w:bCs/>
          <w:lang w:val="fr-FR"/>
        </w:rPr>
        <w:softHyphen/>
        <w:t>լով</w:t>
      </w:r>
      <w:proofErr w:type="spellEnd"/>
      <w:r>
        <w:rPr>
          <w:rFonts w:ascii="GHEA Grapalat" w:hAnsi="GHEA Grapalat" w:cs="Courier New"/>
          <w:bCs/>
          <w:lang w:val="fr-FR"/>
        </w:rPr>
        <w:t xml:space="preserve"> </w:t>
      </w:r>
      <w:proofErr w:type="spellStart"/>
      <w:r>
        <w:rPr>
          <w:rFonts w:ascii="GHEA Grapalat" w:hAnsi="GHEA Grapalat" w:cs="Courier New"/>
          <w:bCs/>
          <w:lang w:val="fr-FR"/>
        </w:rPr>
        <w:t>այն</w:t>
      </w:r>
      <w:proofErr w:type="spellEnd"/>
      <w:r>
        <w:rPr>
          <w:rFonts w:ascii="GHEA Grapalat" w:hAnsi="GHEA Grapalat" w:cs="Courier New"/>
          <w:bCs/>
          <w:lang w:val="fr-FR"/>
        </w:rPr>
        <w:t xml:space="preserve"> </w:t>
      </w:r>
      <w:proofErr w:type="spellStart"/>
      <w:r>
        <w:rPr>
          <w:rFonts w:ascii="GHEA Grapalat" w:hAnsi="GHEA Grapalat" w:cs="Courier New"/>
          <w:bCs/>
          <w:lang w:val="fr-FR"/>
        </w:rPr>
        <w:t>հանգամանքը</w:t>
      </w:r>
      <w:proofErr w:type="spellEnd"/>
      <w:r w:rsidRPr="00A85636">
        <w:rPr>
          <w:rFonts w:ascii="GHEA Grapalat" w:hAnsi="GHEA Grapalat" w:cs="Courier New"/>
          <w:bCs/>
          <w:lang w:val="fr-FR"/>
        </w:rPr>
        <w:t xml:space="preserve">, </w:t>
      </w:r>
      <w:proofErr w:type="spellStart"/>
      <w:r w:rsidRPr="00A85636">
        <w:rPr>
          <w:rFonts w:ascii="GHEA Grapalat" w:hAnsi="GHEA Grapalat" w:cs="Courier New"/>
          <w:bCs/>
          <w:lang w:val="fr-FR"/>
        </w:rPr>
        <w:t>որ</w:t>
      </w:r>
      <w:proofErr w:type="spellEnd"/>
      <w:r w:rsidRPr="00A85636">
        <w:rPr>
          <w:rFonts w:ascii="GHEA Grapalat" w:hAnsi="GHEA Grapalat" w:cs="Courier New"/>
          <w:bCs/>
          <w:lang w:val="fr-FR"/>
        </w:rPr>
        <w:t xml:space="preserve"> </w:t>
      </w:r>
      <w:proofErr w:type="spellStart"/>
      <w:r w:rsidRPr="00A85636">
        <w:rPr>
          <w:rFonts w:ascii="GHEA Grapalat" w:hAnsi="GHEA Grapalat" w:cs="Courier New"/>
          <w:bCs/>
          <w:lang w:val="fr-FR"/>
        </w:rPr>
        <w:t>նախագծի</w:t>
      </w:r>
      <w:proofErr w:type="spellEnd"/>
      <w:r w:rsidRPr="000D47D2">
        <w:rPr>
          <w:rFonts w:ascii="GHEA Grapalat" w:eastAsia="Calibri" w:hAnsi="GHEA Grapalat" w:cs="Calibri"/>
          <w:bCs/>
          <w:iCs/>
          <w:lang w:val="hy-AM"/>
        </w:rPr>
        <w:t xml:space="preserve"> </w:t>
      </w:r>
      <w:r w:rsidRPr="003C1DB9">
        <w:rPr>
          <w:rFonts w:ascii="GHEA Grapalat" w:eastAsia="Calibri" w:hAnsi="GHEA Grapalat" w:cs="Calibri"/>
          <w:bCs/>
          <w:iCs/>
          <w:sz w:val="24"/>
          <w:lang w:val="hy-AM"/>
        </w:rPr>
        <w:t>ընդունումը չի նպաս</w:t>
      </w:r>
      <w:r w:rsidRPr="003C1DB9">
        <w:rPr>
          <w:rFonts w:ascii="GHEA Grapalat" w:eastAsia="Calibri" w:hAnsi="GHEA Grapalat" w:cs="Calibri"/>
          <w:bCs/>
          <w:iCs/>
          <w:sz w:val="24"/>
          <w:lang w:val="hy-AM"/>
        </w:rPr>
        <w:softHyphen/>
        <w:t>տի նախագծի առջև դրված նպատակների իրա</w:t>
      </w:r>
      <w:r w:rsidR="00644925">
        <w:rPr>
          <w:rFonts w:ascii="GHEA Grapalat" w:eastAsia="Calibri" w:hAnsi="GHEA Grapalat" w:cs="Calibri"/>
          <w:bCs/>
          <w:iCs/>
          <w:sz w:val="24"/>
        </w:rPr>
        <w:softHyphen/>
      </w:r>
      <w:r w:rsidRPr="003C1DB9">
        <w:rPr>
          <w:rFonts w:ascii="GHEA Grapalat" w:eastAsia="Calibri" w:hAnsi="GHEA Grapalat" w:cs="Calibri"/>
          <w:bCs/>
          <w:iCs/>
          <w:sz w:val="24"/>
          <w:lang w:val="hy-AM"/>
        </w:rPr>
        <w:t>կա</w:t>
      </w:r>
      <w:r w:rsidR="00644925">
        <w:rPr>
          <w:rFonts w:ascii="GHEA Grapalat" w:eastAsia="Calibri" w:hAnsi="GHEA Grapalat" w:cs="Calibri"/>
          <w:bCs/>
          <w:iCs/>
          <w:sz w:val="24"/>
        </w:rPr>
        <w:softHyphen/>
      </w:r>
      <w:r w:rsidRPr="003C1DB9">
        <w:rPr>
          <w:rFonts w:ascii="GHEA Grapalat" w:eastAsia="Calibri" w:hAnsi="GHEA Grapalat" w:cs="Calibri"/>
          <w:bCs/>
          <w:iCs/>
          <w:sz w:val="24"/>
          <w:lang w:val="hy-AM"/>
        </w:rPr>
        <w:t>նաց</w:t>
      </w:r>
      <w:r w:rsidR="00644925">
        <w:rPr>
          <w:rFonts w:ascii="GHEA Grapalat" w:eastAsia="Calibri" w:hAnsi="GHEA Grapalat" w:cs="Calibri"/>
          <w:bCs/>
          <w:iCs/>
          <w:sz w:val="24"/>
        </w:rPr>
        <w:softHyphen/>
      </w:r>
      <w:r w:rsidRPr="003C1DB9">
        <w:rPr>
          <w:rFonts w:ascii="GHEA Grapalat" w:eastAsia="Calibri" w:hAnsi="GHEA Grapalat" w:cs="Calibri"/>
          <w:bCs/>
          <w:iCs/>
          <w:sz w:val="24"/>
          <w:lang w:val="hy-AM"/>
        </w:rPr>
        <w:t>մանը, այլ միայն կհանգեցնի պետա</w:t>
      </w:r>
      <w:r w:rsidRPr="003C1DB9">
        <w:rPr>
          <w:rFonts w:ascii="GHEA Grapalat" w:eastAsia="Calibri" w:hAnsi="GHEA Grapalat" w:cs="Calibri"/>
          <w:bCs/>
          <w:iCs/>
          <w:sz w:val="24"/>
          <w:lang w:val="hy-AM"/>
        </w:rPr>
        <w:softHyphen/>
        <w:t>կան բյուջեի եկամուտների նվազմանը</w:t>
      </w:r>
      <w:r>
        <w:rPr>
          <w:rFonts w:ascii="GHEA Grapalat" w:eastAsia="Calibri" w:hAnsi="GHEA Grapalat" w:cs="Calibri"/>
          <w:bCs/>
          <w:iCs/>
        </w:rPr>
        <w:t>,</w:t>
      </w:r>
      <w:r>
        <w:rPr>
          <w:rFonts w:ascii="GHEA Grapalat" w:hAnsi="GHEA Grapalat" w:cs="Courier New"/>
          <w:bCs/>
          <w:lang w:val="fr-FR"/>
        </w:rPr>
        <w:t xml:space="preserve"> </w:t>
      </w:r>
      <w:r w:rsidRPr="00CE6508">
        <w:rPr>
          <w:rFonts w:ascii="GHEA Grapalat" w:hAnsi="GHEA Grapalat" w:cs="Tahoma"/>
          <w:spacing w:val="-2"/>
          <w:lang w:val="af-ZA"/>
        </w:rPr>
        <w:t>առա</w:t>
      </w:r>
      <w:r w:rsidR="00644925">
        <w:rPr>
          <w:rFonts w:ascii="GHEA Grapalat" w:hAnsi="GHEA Grapalat" w:cs="Tahoma"/>
          <w:spacing w:val="-2"/>
          <w:lang w:val="af-ZA"/>
        </w:rPr>
        <w:softHyphen/>
      </w:r>
      <w:r w:rsidRPr="00CE6508">
        <w:rPr>
          <w:rFonts w:ascii="GHEA Grapalat" w:hAnsi="GHEA Grapalat" w:cs="Tahoma"/>
          <w:spacing w:val="-2"/>
          <w:lang w:val="af-ZA"/>
        </w:rPr>
        <w:t>ջար</w:t>
      </w:r>
      <w:r w:rsidR="00644925">
        <w:rPr>
          <w:rFonts w:ascii="GHEA Grapalat" w:hAnsi="GHEA Grapalat" w:cs="Tahoma"/>
          <w:spacing w:val="-2"/>
          <w:lang w:val="af-ZA"/>
        </w:rPr>
        <w:softHyphen/>
      </w:r>
      <w:r w:rsidRPr="00CE6508">
        <w:rPr>
          <w:rFonts w:ascii="GHEA Grapalat" w:hAnsi="GHEA Grapalat" w:cs="Tahoma"/>
          <w:spacing w:val="-2"/>
          <w:lang w:val="af-ZA"/>
        </w:rPr>
        <w:t>կում</w:t>
      </w:r>
      <w:r w:rsidRPr="00CE6508">
        <w:rPr>
          <w:rFonts w:ascii="GHEA Grapalat" w:hAnsi="GHEA Grapalat"/>
          <w:spacing w:val="-2"/>
          <w:lang w:val="af-ZA"/>
        </w:rPr>
        <w:t xml:space="preserve"> </w:t>
      </w:r>
      <w:r w:rsidRPr="00CE6508">
        <w:rPr>
          <w:rFonts w:ascii="GHEA Grapalat" w:hAnsi="GHEA Grapalat" w:cs="Tahoma"/>
          <w:spacing w:val="-2"/>
          <w:lang w:val="af-ZA"/>
        </w:rPr>
        <w:t>է</w:t>
      </w:r>
      <w:r w:rsidRPr="00CE6508">
        <w:rPr>
          <w:rFonts w:ascii="GHEA Grapalat" w:hAnsi="GHEA Grapalat"/>
          <w:spacing w:val="-2"/>
          <w:lang w:val="af-ZA"/>
        </w:rPr>
        <w:t xml:space="preserve"> </w:t>
      </w:r>
      <w:r w:rsidRPr="00CE6508">
        <w:rPr>
          <w:rFonts w:ascii="GHEA Grapalat" w:hAnsi="GHEA Grapalat" w:cs="Tahoma"/>
          <w:spacing w:val="-2"/>
          <w:lang w:val="af-ZA"/>
        </w:rPr>
        <w:t>ներկայաց</w:t>
      </w:r>
      <w:r w:rsidRPr="00CE6508">
        <w:rPr>
          <w:rFonts w:ascii="GHEA Grapalat" w:hAnsi="GHEA Grapalat" w:cs="Tahoma"/>
          <w:spacing w:val="-2"/>
          <w:lang w:val="af-ZA"/>
        </w:rPr>
        <w:softHyphen/>
        <w:t>վա</w:t>
      </w:r>
      <w:r w:rsidRPr="00CE6508">
        <w:rPr>
          <w:rFonts w:ascii="GHEA Grapalat" w:hAnsi="GHEA Grapalat" w:cs="Tahoma"/>
          <w:spacing w:val="-2"/>
          <w:lang w:val="af-ZA"/>
        </w:rPr>
        <w:softHyphen/>
        <w:t>ծ</w:t>
      </w:r>
      <w:r w:rsidRPr="00CE6508">
        <w:rPr>
          <w:rFonts w:ascii="GHEA Grapalat" w:hAnsi="GHEA Grapalat"/>
          <w:spacing w:val="-2"/>
          <w:lang w:val="af-ZA"/>
        </w:rPr>
        <w:t xml:space="preserve"> </w:t>
      </w:r>
      <w:r w:rsidRPr="00CE6508">
        <w:rPr>
          <w:rFonts w:ascii="GHEA Grapalat" w:hAnsi="GHEA Grapalat" w:cs="Tahoma"/>
          <w:lang w:val="af-ZA"/>
        </w:rPr>
        <w:t>նա</w:t>
      </w:r>
      <w:r w:rsidRPr="00CE6508">
        <w:rPr>
          <w:rFonts w:ascii="GHEA Grapalat" w:hAnsi="GHEA Grapalat"/>
          <w:lang w:val="af-ZA"/>
        </w:rPr>
        <w:softHyphen/>
      </w:r>
      <w:r w:rsidRPr="00CE6508">
        <w:rPr>
          <w:rFonts w:ascii="GHEA Grapalat" w:hAnsi="GHEA Grapalat" w:cs="Tahoma"/>
          <w:lang w:val="af-ZA"/>
        </w:rPr>
        <w:t>խագ</w:t>
      </w:r>
      <w:r w:rsidRPr="00CE6508">
        <w:rPr>
          <w:rFonts w:ascii="GHEA Grapalat" w:hAnsi="GHEA Grapalat"/>
          <w:lang w:val="af-ZA"/>
        </w:rPr>
        <w:softHyphen/>
      </w:r>
      <w:r w:rsidRPr="00CE6508">
        <w:rPr>
          <w:rFonts w:ascii="GHEA Grapalat" w:hAnsi="GHEA Grapalat" w:cs="Tahoma"/>
          <w:lang w:val="af-ZA"/>
        </w:rPr>
        <w:t>ծով</w:t>
      </w:r>
      <w:r w:rsidRPr="00CE6508">
        <w:rPr>
          <w:rFonts w:ascii="GHEA Grapalat" w:hAnsi="GHEA Grapalat"/>
          <w:lang w:val="af-ZA"/>
        </w:rPr>
        <w:t xml:space="preserve"> </w:t>
      </w:r>
      <w:r w:rsidRPr="00CE6508">
        <w:rPr>
          <w:rFonts w:ascii="GHEA Grapalat" w:hAnsi="GHEA Grapalat" w:cs="Tahoma"/>
          <w:lang w:val="af-ZA"/>
        </w:rPr>
        <w:t>քննարկվող</w:t>
      </w:r>
      <w:r w:rsidRPr="00CE6508">
        <w:rPr>
          <w:rFonts w:ascii="GHEA Grapalat" w:hAnsi="GHEA Grapalat"/>
          <w:lang w:val="af-ZA"/>
        </w:rPr>
        <w:t xml:space="preserve"> </w:t>
      </w:r>
      <w:r w:rsidRPr="00CE6508">
        <w:rPr>
          <w:rFonts w:ascii="GHEA Grapalat" w:hAnsi="GHEA Grapalat" w:cs="Tahoma"/>
          <w:lang w:val="af-ZA"/>
        </w:rPr>
        <w:t>գործող</w:t>
      </w:r>
      <w:r>
        <w:rPr>
          <w:rFonts w:ascii="GHEA Grapalat" w:hAnsi="GHEA Grapalat" w:cs="Tahoma"/>
          <w:lang w:val="af-ZA"/>
        </w:rPr>
        <w:t xml:space="preserve"> Հայաստանի Հանրապետության հար</w:t>
      </w:r>
      <w:r w:rsidR="00644925">
        <w:rPr>
          <w:rFonts w:ascii="GHEA Grapalat" w:hAnsi="GHEA Grapalat" w:cs="Tahoma"/>
          <w:lang w:val="af-ZA"/>
        </w:rPr>
        <w:softHyphen/>
      </w:r>
      <w:r>
        <w:rPr>
          <w:rFonts w:ascii="GHEA Grapalat" w:hAnsi="GHEA Grapalat" w:cs="Tahoma"/>
          <w:lang w:val="af-ZA"/>
        </w:rPr>
        <w:t>կային</w:t>
      </w:r>
      <w:r w:rsidRPr="00CE6508">
        <w:rPr>
          <w:rFonts w:ascii="GHEA Grapalat" w:hAnsi="GHEA Grapalat"/>
          <w:lang w:val="af-ZA"/>
        </w:rPr>
        <w:t xml:space="preserve"> </w:t>
      </w:r>
      <w:r w:rsidRPr="00CE6508">
        <w:rPr>
          <w:rFonts w:ascii="GHEA Grapalat" w:hAnsi="GHEA Grapalat" w:cs="Tahoma"/>
          <w:lang w:val="af-ZA"/>
        </w:rPr>
        <w:t>օրենսգրքի</w:t>
      </w:r>
      <w:r w:rsidRPr="00CE6508">
        <w:rPr>
          <w:rFonts w:ascii="GHEA Grapalat" w:hAnsi="GHEA Grapalat"/>
          <w:lang w:val="af-ZA"/>
        </w:rPr>
        <w:t xml:space="preserve"> 88-</w:t>
      </w:r>
      <w:r w:rsidRPr="00CE6508">
        <w:rPr>
          <w:rFonts w:ascii="GHEA Grapalat" w:hAnsi="GHEA Grapalat" w:cs="Tahoma"/>
          <w:lang w:val="af-ZA"/>
        </w:rPr>
        <w:t>րդ</w:t>
      </w:r>
      <w:r w:rsidRPr="00CE6508">
        <w:rPr>
          <w:rFonts w:ascii="GHEA Grapalat" w:hAnsi="GHEA Grapalat"/>
          <w:lang w:val="af-ZA"/>
        </w:rPr>
        <w:t xml:space="preserve"> </w:t>
      </w:r>
      <w:proofErr w:type="spellStart"/>
      <w:r w:rsidRPr="00CE6508">
        <w:rPr>
          <w:rFonts w:ascii="GHEA Grapalat" w:eastAsia="Calibri" w:hAnsi="GHEA Grapalat" w:cs="Calibri"/>
          <w:bCs/>
          <w:iCs/>
        </w:rPr>
        <w:t>հոդվածի</w:t>
      </w:r>
      <w:proofErr w:type="spellEnd"/>
      <w:r w:rsidRPr="00CE6508">
        <w:rPr>
          <w:rFonts w:ascii="GHEA Grapalat" w:eastAsia="Calibri" w:hAnsi="GHEA Grapalat" w:cs="Calibri"/>
          <w:bCs/>
          <w:iCs/>
        </w:rPr>
        <w:t xml:space="preserve"> 1-ին </w:t>
      </w:r>
      <w:proofErr w:type="spellStart"/>
      <w:r w:rsidRPr="00CE6508">
        <w:rPr>
          <w:rFonts w:ascii="GHEA Grapalat" w:eastAsia="Calibri" w:hAnsi="GHEA Grapalat" w:cs="Calibri"/>
          <w:bCs/>
          <w:iCs/>
        </w:rPr>
        <w:t>մասը</w:t>
      </w:r>
      <w:proofErr w:type="spellEnd"/>
      <w:r w:rsidRPr="00CE6508">
        <w:rPr>
          <w:rFonts w:ascii="GHEA Grapalat" w:eastAsia="Calibri" w:hAnsi="GHEA Grapalat" w:cs="Calibri"/>
          <w:bCs/>
          <w:iCs/>
        </w:rPr>
        <w:t xml:space="preserve"> </w:t>
      </w:r>
      <w:proofErr w:type="spellStart"/>
      <w:r w:rsidRPr="00CE6508">
        <w:rPr>
          <w:rFonts w:ascii="GHEA Grapalat" w:eastAsia="Calibri" w:hAnsi="GHEA Grapalat" w:cs="Calibri"/>
          <w:bCs/>
          <w:iCs/>
        </w:rPr>
        <w:t>թողնել</w:t>
      </w:r>
      <w:proofErr w:type="spellEnd"/>
      <w:r w:rsidRPr="00CE6508">
        <w:rPr>
          <w:rFonts w:ascii="GHEA Grapalat" w:eastAsia="Calibri" w:hAnsi="GHEA Grapalat" w:cs="Calibri"/>
          <w:bCs/>
          <w:iCs/>
        </w:rPr>
        <w:t xml:space="preserve"> </w:t>
      </w:r>
      <w:proofErr w:type="spellStart"/>
      <w:r w:rsidRPr="00CE6508">
        <w:rPr>
          <w:rFonts w:ascii="GHEA Grapalat" w:eastAsia="Calibri" w:hAnsi="GHEA Grapalat" w:cs="Calibri"/>
          <w:bCs/>
          <w:iCs/>
        </w:rPr>
        <w:t>անփոփոխ</w:t>
      </w:r>
      <w:proofErr w:type="spellEnd"/>
      <w:r w:rsidRPr="00CE6508">
        <w:rPr>
          <w:rFonts w:ascii="GHEA Grapalat" w:eastAsia="Calibri" w:hAnsi="GHEA Grapalat" w:cs="Calibri"/>
          <w:bCs/>
          <w:iCs/>
        </w:rPr>
        <w:t>՝</w:t>
      </w:r>
      <w:r w:rsidR="00644925">
        <w:rPr>
          <w:rFonts w:ascii="GHEA Grapalat" w:eastAsia="Calibri" w:hAnsi="GHEA Grapalat" w:cs="Calibri"/>
          <w:bCs/>
          <w:iCs/>
        </w:rPr>
        <w:t xml:space="preserve"> </w:t>
      </w:r>
      <w:proofErr w:type="spellStart"/>
      <w:r w:rsidR="00CE6508" w:rsidRPr="00CE6508">
        <w:rPr>
          <w:rFonts w:ascii="GHEA Grapalat" w:eastAsia="Calibri" w:hAnsi="GHEA Grapalat" w:cs="Calibri"/>
          <w:bCs/>
          <w:iCs/>
        </w:rPr>
        <w:t>ստորև</w:t>
      </w:r>
      <w:proofErr w:type="spellEnd"/>
      <w:r w:rsidR="00CE6508" w:rsidRPr="00CE6508">
        <w:rPr>
          <w:rFonts w:ascii="GHEA Grapalat" w:eastAsia="Calibri" w:hAnsi="GHEA Grapalat" w:cs="Calibri"/>
          <w:bCs/>
          <w:iCs/>
        </w:rPr>
        <w:t xml:space="preserve"> </w:t>
      </w:r>
      <w:proofErr w:type="spellStart"/>
      <w:r w:rsidR="00CE6508" w:rsidRPr="00CE6508">
        <w:rPr>
          <w:rFonts w:ascii="GHEA Grapalat" w:eastAsia="Calibri" w:hAnsi="GHEA Grapalat" w:cs="Calibri"/>
          <w:bCs/>
          <w:iCs/>
        </w:rPr>
        <w:t>ներկայացված</w:t>
      </w:r>
      <w:proofErr w:type="spellEnd"/>
      <w:r w:rsidR="00CE6508" w:rsidRPr="00CE6508">
        <w:rPr>
          <w:rFonts w:ascii="GHEA Grapalat" w:eastAsia="Calibri" w:hAnsi="GHEA Grapalat" w:cs="Calibri"/>
          <w:bCs/>
          <w:iCs/>
        </w:rPr>
        <w:t xml:space="preserve"> </w:t>
      </w:r>
      <w:proofErr w:type="spellStart"/>
      <w:r w:rsidR="00CE6508" w:rsidRPr="00CE6508">
        <w:rPr>
          <w:rFonts w:ascii="GHEA Grapalat" w:eastAsia="Calibri" w:hAnsi="GHEA Grapalat" w:cs="Calibri"/>
          <w:bCs/>
          <w:iCs/>
        </w:rPr>
        <w:t>հիմ</w:t>
      </w:r>
      <w:r w:rsidR="00644925">
        <w:rPr>
          <w:rFonts w:ascii="GHEA Grapalat" w:eastAsia="Calibri" w:hAnsi="GHEA Grapalat" w:cs="Calibri"/>
          <w:bCs/>
          <w:iCs/>
        </w:rPr>
        <w:softHyphen/>
      </w:r>
      <w:r w:rsidR="00CE6508" w:rsidRPr="00CE6508">
        <w:rPr>
          <w:rFonts w:ascii="GHEA Grapalat" w:eastAsia="Calibri" w:hAnsi="GHEA Grapalat" w:cs="Calibri"/>
          <w:bCs/>
          <w:iCs/>
        </w:rPr>
        <w:t>նավորմամբ</w:t>
      </w:r>
      <w:proofErr w:type="spellEnd"/>
      <w:r w:rsidR="00CE6508" w:rsidRPr="00CE6508">
        <w:rPr>
          <w:rFonts w:ascii="GHEA Grapalat" w:eastAsia="Calibri" w:hAnsi="GHEA Grapalat" w:cs="Calibri"/>
          <w:bCs/>
          <w:iCs/>
        </w:rPr>
        <w:t>.</w:t>
      </w:r>
    </w:p>
    <w:p w:rsidR="006679B5" w:rsidRDefault="00CE6508" w:rsidP="008F3E81">
      <w:pPr>
        <w:tabs>
          <w:tab w:val="left" w:pos="910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lang w:eastAsia="ru-RU"/>
        </w:rPr>
      </w:pPr>
      <w:r>
        <w:rPr>
          <w:rFonts w:ascii="GHEA Grapalat" w:hAnsi="GHEA Grapalat"/>
          <w:bCs/>
          <w:iCs/>
          <w:lang w:eastAsia="ru-RU"/>
        </w:rPr>
        <w:t xml:space="preserve">1. </w:t>
      </w:r>
      <w:r w:rsidR="00392664">
        <w:rPr>
          <w:rFonts w:ascii="GHEA Grapalat" w:hAnsi="GHEA Grapalat" w:cs="Tahoma"/>
          <w:lang w:val="af-ZA"/>
        </w:rPr>
        <w:t>Հայաստանի Հանրապետության</w:t>
      </w:r>
      <w:r w:rsidR="00B93621" w:rsidRPr="00CE6508">
        <w:rPr>
          <w:rFonts w:ascii="GHEA Grapalat" w:hAnsi="GHEA Grapalat"/>
          <w:bCs/>
          <w:iCs/>
          <w:lang w:val="hy-AM" w:eastAsia="ru-RU"/>
        </w:rPr>
        <w:t xml:space="preserve"> </w:t>
      </w:r>
      <w:r w:rsidR="00B93621" w:rsidRPr="00CE6508">
        <w:rPr>
          <w:rFonts w:ascii="GHEA Grapalat" w:hAnsi="GHEA Grapalat"/>
          <w:lang w:val="hy-AM"/>
        </w:rPr>
        <w:t>հարկային օրենսգրքի 92-րդ հոդվածով նախա</w:t>
      </w:r>
      <w:r w:rsidR="00392664">
        <w:rPr>
          <w:rFonts w:ascii="GHEA Grapalat" w:hAnsi="GHEA Grapalat"/>
        </w:rPr>
        <w:softHyphen/>
      </w:r>
      <w:r w:rsidR="00B93621" w:rsidRPr="00CE6508">
        <w:rPr>
          <w:rFonts w:ascii="GHEA Grapalat" w:hAnsi="GHEA Grapalat"/>
          <w:lang w:val="hy-AM"/>
        </w:rPr>
        <w:t>տես</w:t>
      </w:r>
      <w:r w:rsidR="00392664">
        <w:rPr>
          <w:rFonts w:ascii="GHEA Grapalat" w:hAnsi="GHEA Grapalat"/>
        </w:rPr>
        <w:softHyphen/>
      </w:r>
      <w:r w:rsidR="00B93621" w:rsidRPr="00CE6508">
        <w:rPr>
          <w:rFonts w:ascii="GHEA Grapalat" w:hAnsi="GHEA Grapalat"/>
          <w:lang w:val="hy-AM"/>
        </w:rPr>
        <w:t>ված է, որ ակցիզային հարկով հարկ</w:t>
      </w:r>
      <w:r w:rsidR="00392664">
        <w:rPr>
          <w:rFonts w:ascii="GHEA Grapalat" w:hAnsi="GHEA Grapalat"/>
        </w:rPr>
        <w:softHyphen/>
      </w:r>
      <w:r w:rsidR="00B93621" w:rsidRPr="00CE6508">
        <w:rPr>
          <w:rFonts w:ascii="GHEA Grapalat" w:hAnsi="GHEA Grapalat"/>
          <w:lang w:val="hy-AM"/>
        </w:rPr>
        <w:t>ման ենթակա հումքի գծով մատակարարների կողմից դուրս գրված հարկային հաշիվներում առանձնացված ակցիզային հարկի գումարները հարկ վճա</w:t>
      </w:r>
      <w:r w:rsidR="00392664">
        <w:rPr>
          <w:rFonts w:ascii="GHEA Grapalat" w:hAnsi="GHEA Grapalat"/>
        </w:rPr>
        <w:softHyphen/>
      </w:r>
      <w:r w:rsidR="00B93621" w:rsidRPr="00CE6508">
        <w:rPr>
          <w:rFonts w:ascii="GHEA Grapalat" w:hAnsi="GHEA Grapalat"/>
          <w:lang w:val="hy-AM"/>
        </w:rPr>
        <w:t>րողները հաշվանցում են պետական բյուջե վճարման ենթակա ակցիզային հարկի գու</w:t>
      </w:r>
      <w:r w:rsidR="00392664">
        <w:rPr>
          <w:rFonts w:ascii="GHEA Grapalat" w:hAnsi="GHEA Grapalat"/>
        </w:rPr>
        <w:softHyphen/>
      </w:r>
      <w:r w:rsidR="00B93621" w:rsidRPr="00CE6508">
        <w:rPr>
          <w:rFonts w:ascii="GHEA Grapalat" w:hAnsi="GHEA Grapalat"/>
          <w:lang w:val="hy-AM"/>
        </w:rPr>
        <w:t>մար</w:t>
      </w:r>
      <w:r w:rsidR="00392664">
        <w:rPr>
          <w:rFonts w:ascii="GHEA Grapalat" w:hAnsi="GHEA Grapalat"/>
        </w:rPr>
        <w:softHyphen/>
      </w:r>
      <w:r w:rsidR="00B93621" w:rsidRPr="00CE6508">
        <w:rPr>
          <w:rFonts w:ascii="GHEA Grapalat" w:hAnsi="GHEA Grapalat"/>
          <w:lang w:val="hy-AM"/>
        </w:rPr>
        <w:t>ներից: Այսինքն</w:t>
      </w:r>
      <w:r w:rsidR="00392664">
        <w:rPr>
          <w:rFonts w:ascii="GHEA Grapalat" w:hAnsi="GHEA Grapalat"/>
        </w:rPr>
        <w:t>՝</w:t>
      </w:r>
      <w:r w:rsidR="00B93621" w:rsidRPr="00CE6508">
        <w:rPr>
          <w:rFonts w:ascii="GHEA Grapalat" w:hAnsi="GHEA Grapalat"/>
          <w:lang w:val="hy-AM"/>
        </w:rPr>
        <w:t xml:space="preserve"> հ</w:t>
      </w:r>
      <w:proofErr w:type="spellStart"/>
      <w:r w:rsidR="00B93621" w:rsidRPr="00CE6508">
        <w:rPr>
          <w:rFonts w:ascii="GHEA Grapalat" w:hAnsi="GHEA Grapalat"/>
        </w:rPr>
        <w:t>ու</w:t>
      </w:r>
      <w:proofErr w:type="spellEnd"/>
      <w:r w:rsidR="00B93621" w:rsidRPr="00CE6508">
        <w:rPr>
          <w:rFonts w:ascii="GHEA Grapalat" w:hAnsi="GHEA Grapalat"/>
          <w:lang w:val="hy-AM"/>
        </w:rPr>
        <w:t xml:space="preserve">մքի համար վճարվող ակցիզային հարկի գումարները հաշվանցվում են և արտադրվող քսայուղի արժեքը </w:t>
      </w:r>
      <w:r w:rsidR="008F3E81">
        <w:rPr>
          <w:rFonts w:ascii="GHEA Grapalat" w:hAnsi="GHEA Grapalat"/>
          <w:lang w:val="hy-AM"/>
        </w:rPr>
        <w:t>չ</w:t>
      </w:r>
      <w:r w:rsidR="008F3E81">
        <w:rPr>
          <w:rFonts w:ascii="GHEA Grapalat" w:hAnsi="GHEA Grapalat"/>
        </w:rPr>
        <w:t>ի</w:t>
      </w:r>
      <w:r w:rsidR="00B93621" w:rsidRPr="00CE6508">
        <w:rPr>
          <w:rFonts w:ascii="GHEA Grapalat" w:hAnsi="GHEA Grapalat"/>
          <w:lang w:val="hy-AM"/>
        </w:rPr>
        <w:t xml:space="preserve"> կարող ավելացնել: </w:t>
      </w:r>
      <w:proofErr w:type="spellStart"/>
      <w:r w:rsidR="00392664" w:rsidRPr="008F3E81">
        <w:rPr>
          <w:rFonts w:ascii="GHEA Grapalat" w:hAnsi="GHEA Grapalat"/>
        </w:rPr>
        <w:t>Դա</w:t>
      </w:r>
      <w:proofErr w:type="spellEnd"/>
      <w:r w:rsidR="00392664" w:rsidRPr="008F3E81">
        <w:rPr>
          <w:rFonts w:ascii="GHEA Grapalat" w:hAnsi="GHEA Grapalat"/>
        </w:rPr>
        <w:t xml:space="preserve"> </w:t>
      </w:r>
      <w:r w:rsidR="006679B5" w:rsidRPr="008F3E81">
        <w:rPr>
          <w:rFonts w:ascii="GHEA Grapalat" w:hAnsi="GHEA Grapalat"/>
          <w:bCs/>
          <w:iCs/>
          <w:lang w:val="hy-AM" w:eastAsia="ru-RU"/>
        </w:rPr>
        <w:t xml:space="preserve">վերաբերում է </w:t>
      </w:r>
      <w:proofErr w:type="spellStart"/>
      <w:r w:rsidR="00392664" w:rsidRPr="008F3E81">
        <w:rPr>
          <w:rFonts w:ascii="GHEA Grapalat" w:hAnsi="GHEA Grapalat"/>
          <w:bCs/>
          <w:iCs/>
          <w:lang w:eastAsia="ru-RU"/>
        </w:rPr>
        <w:t>նաև</w:t>
      </w:r>
      <w:proofErr w:type="spellEnd"/>
      <w:r w:rsidR="00392664" w:rsidRPr="008F3E81">
        <w:rPr>
          <w:rFonts w:ascii="GHEA Grapalat" w:hAnsi="GHEA Grapalat"/>
          <w:bCs/>
          <w:iCs/>
          <w:lang w:eastAsia="ru-RU"/>
        </w:rPr>
        <w:t xml:space="preserve"> </w:t>
      </w:r>
      <w:r w:rsidR="00392664" w:rsidRPr="008F3E81">
        <w:rPr>
          <w:rFonts w:ascii="GHEA Grapalat" w:hAnsi="GHEA Grapalat"/>
          <w:bCs/>
          <w:iCs/>
          <w:lang w:val="hy-AM" w:eastAsia="ru-RU"/>
        </w:rPr>
        <w:t>տեղական արտադրության քսայուղերի համար հումք հանդիսա</w:t>
      </w:r>
      <w:proofErr w:type="spellStart"/>
      <w:r w:rsidR="00392664" w:rsidRPr="008F3E81">
        <w:rPr>
          <w:rFonts w:ascii="GHEA Grapalat" w:hAnsi="GHEA Grapalat"/>
          <w:bCs/>
          <w:iCs/>
          <w:lang w:eastAsia="ru-RU"/>
        </w:rPr>
        <w:t>ցող</w:t>
      </w:r>
      <w:proofErr w:type="spellEnd"/>
      <w:r w:rsidR="00392664" w:rsidRPr="008F3E81">
        <w:rPr>
          <w:rFonts w:ascii="GHEA Grapalat" w:hAnsi="GHEA Grapalat"/>
          <w:bCs/>
          <w:iCs/>
          <w:lang w:val="hy-AM" w:eastAsia="ru-RU"/>
        </w:rPr>
        <w:t xml:space="preserve">, </w:t>
      </w:r>
      <w:r w:rsidR="006679B5" w:rsidRPr="008F3E81">
        <w:rPr>
          <w:rFonts w:ascii="GHEA Grapalat" w:hAnsi="GHEA Grapalat"/>
          <w:bCs/>
          <w:iCs/>
          <w:lang w:val="hy-AM" w:eastAsia="ru-RU"/>
        </w:rPr>
        <w:t xml:space="preserve">ԱՏԳ ԱԱ 271019710 0 ծածկագրին դասվող </w:t>
      </w:r>
      <w:r w:rsidR="000D47D2" w:rsidRPr="008F3E81">
        <w:rPr>
          <w:rFonts w:ascii="GHEA Grapalat" w:hAnsi="GHEA Grapalat"/>
          <w:bCs/>
          <w:iCs/>
          <w:lang w:val="hy-AM" w:eastAsia="ru-RU"/>
        </w:rPr>
        <w:t>քսայուղեր</w:t>
      </w:r>
      <w:proofErr w:type="spellStart"/>
      <w:r w:rsidR="000D47D2" w:rsidRPr="008F3E81">
        <w:rPr>
          <w:rFonts w:ascii="GHEA Grapalat" w:hAnsi="GHEA Grapalat"/>
          <w:bCs/>
          <w:iCs/>
          <w:lang w:eastAsia="ru-RU"/>
        </w:rPr>
        <w:t>ին</w:t>
      </w:r>
      <w:proofErr w:type="spellEnd"/>
      <w:r w:rsidR="000D47D2" w:rsidRPr="008F3E81">
        <w:rPr>
          <w:rFonts w:ascii="GHEA Grapalat" w:hAnsi="GHEA Grapalat"/>
          <w:bCs/>
          <w:iCs/>
          <w:lang w:eastAsia="ru-RU"/>
        </w:rPr>
        <w:t>:</w:t>
      </w:r>
    </w:p>
    <w:p w:rsidR="008F70C3" w:rsidRPr="00CE6508" w:rsidRDefault="008F70C3" w:rsidP="008F70C3">
      <w:pPr>
        <w:tabs>
          <w:tab w:val="left" w:pos="910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lang w:val="hy-AM"/>
        </w:rPr>
      </w:pPr>
      <w:proofErr w:type="spellStart"/>
      <w:r>
        <w:rPr>
          <w:rFonts w:ascii="GHEA Grapalat" w:hAnsi="GHEA Grapalat"/>
          <w:bCs/>
          <w:iCs/>
          <w:lang w:eastAsia="ru-RU"/>
        </w:rPr>
        <w:t>Միաժամանկ</w:t>
      </w:r>
      <w:proofErr w:type="spellEnd"/>
      <w:r>
        <w:rPr>
          <w:rFonts w:ascii="GHEA Grapalat" w:hAnsi="GHEA Grapalat"/>
          <w:bCs/>
          <w:iCs/>
          <w:lang w:eastAsia="ru-RU"/>
        </w:rPr>
        <w:t xml:space="preserve">, </w:t>
      </w:r>
      <w:r>
        <w:rPr>
          <w:rFonts w:ascii="GHEA Grapalat" w:hAnsi="GHEA Grapalat" w:cs="Tahoma"/>
          <w:lang w:val="af-ZA"/>
        </w:rPr>
        <w:t>Հայաստանի Հանրապետության</w:t>
      </w:r>
      <w:r>
        <w:rPr>
          <w:rFonts w:ascii="GHEA Grapalat" w:hAnsi="GHEA Grapalat"/>
          <w:bCs/>
          <w:iCs/>
          <w:lang w:val="hy-AM" w:eastAsia="ru-RU"/>
        </w:rPr>
        <w:t xml:space="preserve"> </w:t>
      </w:r>
      <w:r w:rsidRPr="00CE6508">
        <w:rPr>
          <w:rFonts w:ascii="GHEA Grapalat" w:hAnsi="GHEA Grapalat"/>
          <w:bCs/>
          <w:iCs/>
          <w:lang w:val="hy-AM" w:eastAsia="ru-RU"/>
        </w:rPr>
        <w:t>հարկային օրենսգրքով նախատեսված է</w:t>
      </w:r>
      <w:r w:rsidRPr="00CE6508">
        <w:rPr>
          <w:rFonts w:ascii="GHEA Grapalat" w:hAnsi="GHEA Grapalat"/>
          <w:lang w:val="hy-AM"/>
        </w:rPr>
        <w:t xml:space="preserve"> արդյունա</w:t>
      </w:r>
      <w:r>
        <w:rPr>
          <w:rFonts w:ascii="GHEA Grapalat" w:hAnsi="GHEA Grapalat"/>
        </w:rPr>
        <w:softHyphen/>
      </w:r>
      <w:r w:rsidRPr="00CE6508">
        <w:rPr>
          <w:rFonts w:ascii="GHEA Grapalat" w:hAnsi="GHEA Grapalat"/>
          <w:lang w:val="hy-AM"/>
        </w:rPr>
        <w:t>բե</w:t>
      </w:r>
      <w:r>
        <w:rPr>
          <w:rFonts w:ascii="GHEA Grapalat" w:hAnsi="GHEA Grapalat"/>
        </w:rPr>
        <w:softHyphen/>
      </w:r>
      <w:r w:rsidRPr="00CE6508">
        <w:rPr>
          <w:rFonts w:ascii="GHEA Grapalat" w:hAnsi="GHEA Grapalat"/>
          <w:lang w:val="hy-AM"/>
        </w:rPr>
        <w:t xml:space="preserve">րական ընկերությունների կողմից </w:t>
      </w:r>
      <w:proofErr w:type="spellStart"/>
      <w:r>
        <w:rPr>
          <w:rFonts w:ascii="GHEA Grapalat" w:hAnsi="GHEA Grapalat"/>
        </w:rPr>
        <w:t>իրենց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կարիքների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համար</w:t>
      </w:r>
      <w:proofErr w:type="spellEnd"/>
      <w:r>
        <w:rPr>
          <w:rFonts w:ascii="GHEA Grapalat" w:hAnsi="GHEA Grapalat"/>
        </w:rPr>
        <w:t xml:space="preserve"> </w:t>
      </w:r>
      <w:r w:rsidRPr="00CE6508">
        <w:rPr>
          <w:rFonts w:ascii="GHEA Grapalat" w:hAnsi="GHEA Grapalat"/>
          <w:lang w:val="hy-AM"/>
        </w:rPr>
        <w:t>ԱՏԳ ԱԱ 2710 19 710-2710 19 980 ծածկա</w:t>
      </w:r>
      <w:r w:rsidRPr="00CE6508">
        <w:rPr>
          <w:rFonts w:ascii="GHEA Grapalat" w:hAnsi="GHEA Grapalat"/>
          <w:lang w:val="hy-AM"/>
        </w:rPr>
        <w:softHyphen/>
        <w:t>գրե</w:t>
      </w:r>
      <w:r w:rsidRPr="00CE6508">
        <w:rPr>
          <w:rFonts w:ascii="GHEA Grapalat" w:hAnsi="GHEA Grapalat"/>
          <w:lang w:val="hy-AM"/>
        </w:rPr>
        <w:softHyphen/>
        <w:t>րին դասվող ապրանքների ձեռք բերման դեպքում այդ ապրանքների համար վճարված ակցիզային հարկի գումարների փոխհատուցման կարգ:</w:t>
      </w:r>
    </w:p>
    <w:p w:rsidR="00B93621" w:rsidRPr="00CE6508" w:rsidRDefault="000D47D2" w:rsidP="008F3E81">
      <w:pPr>
        <w:tabs>
          <w:tab w:val="left" w:pos="910"/>
        </w:tabs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iCs/>
          <w:lang w:eastAsia="ru-RU"/>
        </w:rPr>
        <w:t xml:space="preserve">2. </w:t>
      </w:r>
      <w:r w:rsidR="00B93621" w:rsidRPr="00CE6508">
        <w:rPr>
          <w:rFonts w:ascii="GHEA Grapalat" w:hAnsi="GHEA Grapalat"/>
          <w:bCs/>
          <w:iCs/>
          <w:lang w:val="hy-AM" w:eastAsia="ru-RU"/>
        </w:rPr>
        <w:t>Հաշվի առնելով այն հանգամանքը, որ ցանկացած հարկային արտոնության սահ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մա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նու</w:t>
      </w:r>
      <w:r w:rsidR="008F3E81">
        <w:rPr>
          <w:rFonts w:ascii="GHEA Grapalat" w:hAnsi="GHEA Grapalat"/>
          <w:bCs/>
          <w:iCs/>
          <w:lang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t>մը մշտապես ուղեկցվում է ոչ միայն հարկումից խուսափելու և չարաշահումների ռիս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կե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րով, այլ նաև հանգեցնում է պետական բյուջեի եկամուտների նվազեցման՝ գտնում ենք, որ ցան</w:t>
      </w:r>
      <w:r w:rsidR="008F3E81">
        <w:rPr>
          <w:rFonts w:ascii="GHEA Grapalat" w:hAnsi="GHEA Grapalat"/>
          <w:bCs/>
          <w:iCs/>
          <w:lang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t>կացած նոր հարկային արտոնության սահմանման առաջարկությունը պետք է ուղեկցվի համա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lastRenderedPageBreak/>
        <w:t>պա</w:t>
      </w:r>
      <w:r w:rsidR="008F3E81">
        <w:rPr>
          <w:rFonts w:ascii="GHEA Grapalat" w:hAnsi="GHEA Grapalat"/>
          <w:bCs/>
          <w:iCs/>
          <w:lang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տասխան վերլուծություններով և հաշվարկներով, որոնց արդյունքում հնա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րավոր կլինի հաս</w:t>
      </w:r>
      <w:r w:rsidR="008F3E81">
        <w:rPr>
          <w:rFonts w:ascii="GHEA Grapalat" w:hAnsi="GHEA Grapalat"/>
          <w:bCs/>
          <w:iCs/>
          <w:lang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կանալ, թե ինչ հետևանքներ և ինչ արդյունքներ է տալու նման առա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ջար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կության ընդու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նումը: Մասնավորապես, գտնում ենք, որ քսայուղերի ապրանքախմբում ներառվող ԱՏԳ ԱԱ 271019710 0 ծածկագրին դասվող քսայուղն ակցիզային հարկից ազատելուց, ինչպես նաև, ինչ</w:t>
      </w:r>
      <w:r w:rsidR="008F3E81">
        <w:rPr>
          <w:rFonts w:ascii="GHEA Grapalat" w:hAnsi="GHEA Grapalat"/>
          <w:bCs/>
          <w:iCs/>
          <w:lang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t>պես նաև 1 կգ քսայուղերի ակցիզային հարկի նվազագույն չափը սահմանել 300 դրամ սահ</w:t>
      </w:r>
      <w:r w:rsidR="008F3E81">
        <w:rPr>
          <w:rFonts w:ascii="GHEA Grapalat" w:hAnsi="GHEA Grapalat"/>
          <w:bCs/>
          <w:iCs/>
          <w:lang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t>մա</w:t>
      </w:r>
      <w:r w:rsidR="008F3E81">
        <w:rPr>
          <w:rFonts w:ascii="GHEA Grapalat" w:hAnsi="GHEA Grapalat"/>
          <w:bCs/>
          <w:iCs/>
          <w:lang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t>նե</w:t>
      </w:r>
      <w:r w:rsidR="008F3E81">
        <w:rPr>
          <w:rFonts w:ascii="GHEA Grapalat" w:hAnsi="GHEA Grapalat"/>
          <w:bCs/>
          <w:iCs/>
          <w:lang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t>լուց առաջ անհրաժեշտ է իրականացնել ծախսեր-օգուտ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ներ վեր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լու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ծություն՝ գնահատելու համար արտոնության սահմանման արդյունքում պետու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թյան կրած կորուստները և արտոնու</w:t>
      </w:r>
      <w:r w:rsidR="008F3E81">
        <w:rPr>
          <w:rFonts w:ascii="GHEA Grapalat" w:hAnsi="GHEA Grapalat"/>
          <w:bCs/>
          <w:iCs/>
          <w:lang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t>թյան հնարավոր շահառուների օգուտները:</w:t>
      </w:r>
    </w:p>
    <w:p w:rsidR="00B93621" w:rsidRPr="00CE6508" w:rsidRDefault="000D47D2" w:rsidP="008F3E81">
      <w:pPr>
        <w:tabs>
          <w:tab w:val="left" w:pos="910"/>
        </w:tabs>
        <w:spacing w:after="0" w:line="360" w:lineRule="auto"/>
        <w:ind w:firstLine="567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bCs/>
          <w:iCs/>
          <w:lang w:eastAsia="ru-RU"/>
        </w:rPr>
        <w:t xml:space="preserve">3. </w:t>
      </w:r>
      <w:r w:rsidR="00B93621" w:rsidRPr="00CE6508">
        <w:rPr>
          <w:rFonts w:ascii="GHEA Grapalat" w:hAnsi="GHEA Grapalat"/>
          <w:bCs/>
          <w:iCs/>
          <w:lang w:val="hy-AM" w:eastAsia="ru-RU"/>
        </w:rPr>
        <w:t xml:space="preserve">Նախագծի ընդունման հիմնավորմամբ նշված է, որ քսայուղերի համար </w:t>
      </w:r>
      <w:r>
        <w:rPr>
          <w:rFonts w:ascii="GHEA Grapalat" w:hAnsi="GHEA Grapalat" w:cs="Tahoma"/>
          <w:lang w:val="af-ZA"/>
        </w:rPr>
        <w:t>Հայաստանի Հան</w:t>
      </w:r>
      <w:r w:rsidR="008F3E81">
        <w:rPr>
          <w:rFonts w:ascii="GHEA Grapalat" w:hAnsi="GHEA Grapalat" w:cs="Tahoma"/>
          <w:lang w:val="af-ZA"/>
        </w:rPr>
        <w:softHyphen/>
      </w:r>
      <w:r>
        <w:rPr>
          <w:rFonts w:ascii="GHEA Grapalat" w:hAnsi="GHEA Grapalat" w:cs="Tahoma"/>
          <w:lang w:val="af-ZA"/>
        </w:rPr>
        <w:t>րապետության</w:t>
      </w:r>
      <w:r w:rsidR="00B93621" w:rsidRPr="00CE6508">
        <w:rPr>
          <w:rFonts w:ascii="GHEA Grapalat" w:hAnsi="GHEA Grapalat"/>
          <w:bCs/>
          <w:iCs/>
          <w:lang w:val="hy-AM" w:eastAsia="ru-RU"/>
        </w:rPr>
        <w:t xml:space="preserve"> հար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կային օրենսգրքով սահմանված ակցիզային հարկի դրույքաչափի նվա</w:t>
      </w:r>
      <w:r w:rsidR="008F3E81">
        <w:rPr>
          <w:rFonts w:ascii="GHEA Grapalat" w:hAnsi="GHEA Grapalat"/>
          <w:bCs/>
          <w:iCs/>
          <w:lang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t>զեցումը կնպաստի տեղական արտադրության քսայուղերի մրցունակության բարձրաց</w:t>
      </w:r>
      <w:r w:rsidR="008F3E81">
        <w:rPr>
          <w:rFonts w:ascii="GHEA Grapalat" w:hAnsi="GHEA Grapalat"/>
          <w:bCs/>
          <w:iCs/>
          <w:lang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t>մանը: Այդ կապակ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ցու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թյամբ, գտնում ենք, որ ներկայացված առաջարկության ընդունման արդ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յունքում տեղական արտադրության քսայուղերի մրցունակության բարձրացման ակն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կալիքներն իրատեսական չեն՝ հաշվի առնելով այն, որ քսայուղերի համար սահ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ման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 xml:space="preserve">ված ակցիզային հարկի հաստատուն դրույքաչափերը գործնականում կիրառվում են ինչպես տեղական, այնպես էլ ներմուծվող՝ ցածր գնային սեգմենտի քսայուղերի համար: </w:t>
      </w:r>
      <w:proofErr w:type="spellStart"/>
      <w:r w:rsidR="00B93621" w:rsidRPr="00CE6508">
        <w:rPr>
          <w:rFonts w:ascii="GHEA Grapalat" w:hAnsi="GHEA Grapalat"/>
          <w:bCs/>
          <w:iCs/>
          <w:lang w:eastAsia="ru-RU"/>
        </w:rPr>
        <w:t>Միևնույն</w:t>
      </w:r>
      <w:proofErr w:type="spellEnd"/>
      <w:r w:rsidR="00B93621" w:rsidRPr="00CE6508">
        <w:rPr>
          <w:rFonts w:ascii="GHEA Grapalat" w:hAnsi="GHEA Grapalat"/>
          <w:bCs/>
          <w:iCs/>
          <w:lang w:eastAsia="ru-RU"/>
        </w:rPr>
        <w:t xml:space="preserve"> </w:t>
      </w:r>
      <w:proofErr w:type="spellStart"/>
      <w:r w:rsidR="00B93621" w:rsidRPr="00CE6508">
        <w:rPr>
          <w:rFonts w:ascii="GHEA Grapalat" w:hAnsi="GHEA Grapalat"/>
          <w:bCs/>
          <w:iCs/>
          <w:lang w:eastAsia="ru-RU"/>
        </w:rPr>
        <w:t>ժամանակ</w:t>
      </w:r>
      <w:proofErr w:type="spellEnd"/>
      <w:r w:rsidR="00B93621" w:rsidRPr="00CE6508">
        <w:rPr>
          <w:rFonts w:ascii="GHEA Grapalat" w:hAnsi="GHEA Grapalat"/>
          <w:bCs/>
          <w:iCs/>
          <w:lang w:eastAsia="ru-RU"/>
        </w:rPr>
        <w:t xml:space="preserve">, </w:t>
      </w:r>
      <w:proofErr w:type="spellStart"/>
      <w:r w:rsidR="00B93621" w:rsidRPr="00CE6508">
        <w:rPr>
          <w:rFonts w:ascii="GHEA Grapalat" w:hAnsi="GHEA Grapalat"/>
          <w:bCs/>
          <w:iCs/>
          <w:lang w:eastAsia="ru-RU"/>
        </w:rPr>
        <w:t>տեղական</w:t>
      </w:r>
      <w:proofErr w:type="spellEnd"/>
      <w:r w:rsidR="00B93621" w:rsidRPr="00CE6508">
        <w:rPr>
          <w:rFonts w:ascii="GHEA Grapalat" w:hAnsi="GHEA Grapalat"/>
          <w:bCs/>
          <w:iCs/>
          <w:lang w:eastAsia="ru-RU"/>
        </w:rPr>
        <w:t xml:space="preserve"> </w:t>
      </w:r>
      <w:proofErr w:type="spellStart"/>
      <w:r w:rsidR="00B93621" w:rsidRPr="00CE6508">
        <w:rPr>
          <w:rFonts w:ascii="GHEA Grapalat" w:hAnsi="GHEA Grapalat"/>
          <w:bCs/>
          <w:iCs/>
          <w:lang w:eastAsia="ru-RU"/>
        </w:rPr>
        <w:t>արտադրության</w:t>
      </w:r>
      <w:proofErr w:type="spellEnd"/>
      <w:r w:rsidR="00B93621" w:rsidRPr="00CE6508">
        <w:rPr>
          <w:rFonts w:ascii="GHEA Grapalat" w:hAnsi="GHEA Grapalat"/>
          <w:bCs/>
          <w:iCs/>
          <w:lang w:eastAsia="ru-RU"/>
        </w:rPr>
        <w:t xml:space="preserve"> </w:t>
      </w:r>
      <w:proofErr w:type="spellStart"/>
      <w:r w:rsidR="00B93621" w:rsidRPr="00CE6508">
        <w:rPr>
          <w:rFonts w:ascii="GHEA Grapalat" w:hAnsi="GHEA Grapalat"/>
          <w:bCs/>
          <w:iCs/>
          <w:lang w:eastAsia="ru-RU"/>
        </w:rPr>
        <w:t>քսայուղերի</w:t>
      </w:r>
      <w:proofErr w:type="spellEnd"/>
      <w:r w:rsidR="00B93621" w:rsidRPr="00CE6508">
        <w:rPr>
          <w:rFonts w:ascii="GHEA Grapalat" w:hAnsi="GHEA Grapalat"/>
          <w:bCs/>
          <w:iCs/>
          <w:lang w:eastAsia="ru-RU"/>
        </w:rPr>
        <w:t xml:space="preserve"> </w:t>
      </w:r>
      <w:proofErr w:type="spellStart"/>
      <w:r w:rsidR="00B93621" w:rsidRPr="00CE6508">
        <w:rPr>
          <w:rFonts w:ascii="GHEA Grapalat" w:hAnsi="GHEA Grapalat"/>
          <w:bCs/>
          <w:iCs/>
          <w:lang w:eastAsia="ru-RU"/>
        </w:rPr>
        <w:t>արտահանման</w:t>
      </w:r>
      <w:proofErr w:type="spellEnd"/>
      <w:r w:rsidR="00B93621" w:rsidRPr="00CE6508">
        <w:rPr>
          <w:rFonts w:ascii="GHEA Grapalat" w:hAnsi="GHEA Grapalat"/>
          <w:bCs/>
          <w:iCs/>
          <w:lang w:eastAsia="ru-RU"/>
        </w:rPr>
        <w:t xml:space="preserve"> </w:t>
      </w:r>
      <w:proofErr w:type="spellStart"/>
      <w:r w:rsidR="00B93621" w:rsidRPr="00CE6508">
        <w:rPr>
          <w:rFonts w:ascii="GHEA Grapalat" w:hAnsi="GHEA Grapalat"/>
          <w:bCs/>
          <w:iCs/>
          <w:lang w:eastAsia="ru-RU"/>
        </w:rPr>
        <w:t>դեպքում</w:t>
      </w:r>
      <w:proofErr w:type="spellEnd"/>
      <w:r w:rsidR="00B93621" w:rsidRPr="00CE6508">
        <w:rPr>
          <w:rFonts w:ascii="GHEA Grapalat" w:hAnsi="GHEA Grapalat"/>
          <w:bCs/>
          <w:iCs/>
          <w:lang w:eastAsia="ru-RU"/>
        </w:rPr>
        <w:t xml:space="preserve"> </w:t>
      </w:r>
      <w:proofErr w:type="spellStart"/>
      <w:r w:rsidR="00B93621" w:rsidRPr="00CE6508">
        <w:rPr>
          <w:rFonts w:ascii="GHEA Grapalat" w:hAnsi="GHEA Grapalat"/>
          <w:bCs/>
          <w:iCs/>
          <w:lang w:eastAsia="ru-RU"/>
        </w:rPr>
        <w:t>էլ</w:t>
      </w:r>
      <w:proofErr w:type="spellEnd"/>
      <w:r w:rsidR="00B93621" w:rsidRPr="00CE6508">
        <w:rPr>
          <w:rFonts w:ascii="GHEA Grapalat" w:hAnsi="GHEA Grapalat"/>
          <w:bCs/>
          <w:iCs/>
          <w:lang w:eastAsia="ru-RU"/>
        </w:rPr>
        <w:t xml:space="preserve"> </w:t>
      </w:r>
      <w:proofErr w:type="spellStart"/>
      <w:r w:rsidR="00B93621" w:rsidRPr="00CE6508">
        <w:rPr>
          <w:rFonts w:ascii="GHEA Grapalat" w:hAnsi="GHEA Grapalat"/>
          <w:bCs/>
          <w:iCs/>
          <w:lang w:eastAsia="ru-RU"/>
        </w:rPr>
        <w:t>վճարված</w:t>
      </w:r>
      <w:proofErr w:type="spellEnd"/>
      <w:r w:rsidR="00B93621" w:rsidRPr="00CE6508">
        <w:rPr>
          <w:rFonts w:ascii="GHEA Grapalat" w:hAnsi="GHEA Grapalat"/>
          <w:bCs/>
          <w:iCs/>
          <w:lang w:eastAsia="ru-RU"/>
        </w:rPr>
        <w:t xml:space="preserve"> </w:t>
      </w:r>
      <w:proofErr w:type="spellStart"/>
      <w:r w:rsidR="00B93621" w:rsidRPr="00CE6508">
        <w:rPr>
          <w:rFonts w:ascii="GHEA Grapalat" w:hAnsi="GHEA Grapalat"/>
          <w:bCs/>
          <w:iCs/>
          <w:lang w:eastAsia="ru-RU"/>
        </w:rPr>
        <w:t>ակցիզային</w:t>
      </w:r>
      <w:proofErr w:type="spellEnd"/>
      <w:r w:rsidR="00B93621" w:rsidRPr="00CE6508">
        <w:rPr>
          <w:rFonts w:ascii="GHEA Grapalat" w:hAnsi="GHEA Grapalat"/>
          <w:bCs/>
          <w:iCs/>
          <w:lang w:eastAsia="ru-RU"/>
        </w:rPr>
        <w:t xml:space="preserve"> </w:t>
      </w:r>
      <w:proofErr w:type="spellStart"/>
      <w:r w:rsidR="00B93621" w:rsidRPr="00CE6508">
        <w:rPr>
          <w:rFonts w:ascii="GHEA Grapalat" w:hAnsi="GHEA Grapalat"/>
          <w:bCs/>
          <w:iCs/>
          <w:lang w:eastAsia="ru-RU"/>
        </w:rPr>
        <w:t>հարկերը</w:t>
      </w:r>
      <w:proofErr w:type="spellEnd"/>
      <w:r w:rsidR="00B93621" w:rsidRPr="00CE6508">
        <w:rPr>
          <w:rFonts w:ascii="GHEA Grapalat" w:hAnsi="GHEA Grapalat"/>
          <w:bCs/>
          <w:iCs/>
          <w:lang w:eastAsia="ru-RU"/>
        </w:rPr>
        <w:t xml:space="preserve"> </w:t>
      </w:r>
      <w:proofErr w:type="spellStart"/>
      <w:r w:rsidR="00B93621" w:rsidRPr="00CE6508">
        <w:rPr>
          <w:rFonts w:ascii="GHEA Grapalat" w:hAnsi="GHEA Grapalat"/>
          <w:bCs/>
          <w:iCs/>
          <w:lang w:eastAsia="ru-RU"/>
        </w:rPr>
        <w:t>հետ</w:t>
      </w:r>
      <w:proofErr w:type="spellEnd"/>
      <w:r w:rsidR="00B93621" w:rsidRPr="00CE6508">
        <w:rPr>
          <w:rFonts w:ascii="GHEA Grapalat" w:hAnsi="GHEA Grapalat"/>
          <w:bCs/>
          <w:iCs/>
          <w:lang w:eastAsia="ru-RU"/>
        </w:rPr>
        <w:t xml:space="preserve"> </w:t>
      </w:r>
      <w:proofErr w:type="spellStart"/>
      <w:r w:rsidR="00B93621" w:rsidRPr="00CE6508">
        <w:rPr>
          <w:rFonts w:ascii="GHEA Grapalat" w:hAnsi="GHEA Grapalat"/>
          <w:bCs/>
          <w:iCs/>
          <w:lang w:eastAsia="ru-RU"/>
        </w:rPr>
        <w:t>են</w:t>
      </w:r>
      <w:proofErr w:type="spellEnd"/>
      <w:r w:rsidR="00B93621" w:rsidRPr="00CE6508">
        <w:rPr>
          <w:rFonts w:ascii="GHEA Grapalat" w:hAnsi="GHEA Grapalat"/>
          <w:bCs/>
          <w:iCs/>
          <w:lang w:eastAsia="ru-RU"/>
        </w:rPr>
        <w:t xml:space="preserve"> </w:t>
      </w:r>
      <w:proofErr w:type="spellStart"/>
      <w:r w:rsidR="00B93621" w:rsidRPr="00CE6508">
        <w:rPr>
          <w:rFonts w:ascii="GHEA Grapalat" w:hAnsi="GHEA Grapalat"/>
          <w:bCs/>
          <w:iCs/>
          <w:lang w:eastAsia="ru-RU"/>
        </w:rPr>
        <w:t>վերադարձվում</w:t>
      </w:r>
      <w:proofErr w:type="spellEnd"/>
      <w:r w:rsidR="00B93621" w:rsidRPr="00CE6508">
        <w:rPr>
          <w:rFonts w:ascii="GHEA Grapalat" w:hAnsi="GHEA Grapalat"/>
          <w:bCs/>
          <w:iCs/>
          <w:lang w:eastAsia="ru-RU"/>
        </w:rPr>
        <w:t xml:space="preserve">: </w:t>
      </w:r>
      <w:r w:rsidR="00B93621" w:rsidRPr="00CE6508">
        <w:rPr>
          <w:rFonts w:ascii="GHEA Grapalat" w:hAnsi="GHEA Grapalat"/>
          <w:bCs/>
          <w:iCs/>
          <w:lang w:val="hy-AM" w:eastAsia="ru-RU"/>
        </w:rPr>
        <w:t xml:space="preserve">Այս առումով, </w:t>
      </w:r>
      <w:r>
        <w:rPr>
          <w:rFonts w:ascii="GHEA Grapalat" w:hAnsi="GHEA Grapalat" w:cs="Tahoma"/>
          <w:lang w:val="af-ZA"/>
        </w:rPr>
        <w:t>Հայաստանի Հանրապետության</w:t>
      </w:r>
      <w:r w:rsidR="00B93621" w:rsidRPr="00CE6508">
        <w:rPr>
          <w:rFonts w:ascii="GHEA Grapalat" w:hAnsi="GHEA Grapalat"/>
          <w:bCs/>
          <w:iCs/>
          <w:lang w:val="hy-AM" w:eastAsia="ru-RU"/>
        </w:rPr>
        <w:t xml:space="preserve"> հարկային օրենսգրքով քսայուղերի համար սահմանված ակցի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զային հարկի հաստատուն դրույքաչափի իջեցումը նախագծի ընդունման հիմ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նա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վոր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մամբ ակնկալվող արդյունքը չապահովելով հանդերձ կհանգեցնի պետական բյու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 xml:space="preserve">ջեի հարկային եկամուտների կորստի: Ընդ որում, հատկանշական է այն, որ </w:t>
      </w:r>
      <w:r>
        <w:rPr>
          <w:rFonts w:ascii="GHEA Grapalat" w:hAnsi="GHEA Grapalat" w:cs="Tahoma"/>
          <w:lang w:val="af-ZA"/>
        </w:rPr>
        <w:t>Հայաստանի Հանրապետության</w:t>
      </w:r>
      <w:r w:rsidR="00B93621" w:rsidRPr="00CE6508">
        <w:rPr>
          <w:rFonts w:ascii="GHEA Grapalat" w:hAnsi="GHEA Grapalat"/>
          <w:bCs/>
          <w:iCs/>
          <w:lang w:val="hy-AM" w:eastAsia="ru-RU"/>
        </w:rPr>
        <w:t xml:space="preserve"> հար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կա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յին օրենսգրքով քսայուղերի համար ակցի</w:t>
      </w:r>
      <w:r w:rsidR="008F3E81">
        <w:rPr>
          <w:rFonts w:ascii="GHEA Grapalat" w:hAnsi="GHEA Grapalat"/>
          <w:bCs/>
          <w:iCs/>
          <w:lang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t>զա</w:t>
      </w:r>
      <w:r w:rsidR="008F3E81">
        <w:rPr>
          <w:rFonts w:ascii="GHEA Grapalat" w:hAnsi="GHEA Grapalat"/>
          <w:bCs/>
          <w:iCs/>
          <w:lang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t>յին հարկի դրույքաչափերը սահմանվել են՝ հաշվի առնելով</w:t>
      </w:r>
      <w:r w:rsidRPr="000D47D2"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af-ZA"/>
        </w:rPr>
        <w:t>Հայաստանի Հանրապետության</w:t>
      </w:r>
      <w:r w:rsidRPr="00CE6508">
        <w:rPr>
          <w:rFonts w:ascii="GHEA Grapalat" w:hAnsi="GHEA Grapalat"/>
          <w:bCs/>
          <w:iCs/>
          <w:lang w:val="hy-AM" w:eastAsia="ru-RU"/>
        </w:rPr>
        <w:t xml:space="preserve"> </w:t>
      </w:r>
      <w:r w:rsidR="00B93621" w:rsidRPr="00CE6508">
        <w:rPr>
          <w:rFonts w:ascii="GHEA Grapalat" w:hAnsi="GHEA Grapalat"/>
          <w:bCs/>
          <w:iCs/>
          <w:lang w:val="hy-AM" w:eastAsia="ru-RU"/>
        </w:rPr>
        <w:t>հար</w:t>
      </w:r>
      <w:r w:rsidR="008F3E81">
        <w:rPr>
          <w:rFonts w:ascii="GHEA Grapalat" w:hAnsi="GHEA Grapalat"/>
          <w:bCs/>
          <w:iCs/>
          <w:lang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t>կային օրենսգրքի ընդհանուր ֆիսկալ ազդեցությունը պետա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կան բյուջեի հարկային եկա</w:t>
      </w:r>
      <w:r w:rsidR="008F3E81">
        <w:rPr>
          <w:rFonts w:ascii="GHEA Grapalat" w:hAnsi="GHEA Grapalat"/>
          <w:bCs/>
          <w:iCs/>
          <w:lang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t>մուտ</w:t>
      </w:r>
      <w:r w:rsidR="008F3E81">
        <w:rPr>
          <w:rFonts w:ascii="GHEA Grapalat" w:hAnsi="GHEA Grapalat"/>
          <w:bCs/>
          <w:iCs/>
          <w:lang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t xml:space="preserve">ների վրա, </w:t>
      </w:r>
      <w:r w:rsidR="00BA027D">
        <w:rPr>
          <w:rFonts w:ascii="GHEA Grapalat" w:hAnsi="GHEA Grapalat"/>
          <w:bCs/>
          <w:iCs/>
          <w:lang w:val="hy-AM" w:eastAsia="ru-RU"/>
        </w:rPr>
        <w:t>ինչ</w:t>
      </w:r>
      <w:proofErr w:type="spellStart"/>
      <w:r w:rsidR="00BA027D">
        <w:rPr>
          <w:rFonts w:ascii="GHEA Grapalat" w:hAnsi="GHEA Grapalat"/>
          <w:bCs/>
          <w:iCs/>
          <w:lang w:eastAsia="ru-RU"/>
        </w:rPr>
        <w:t>ով</w:t>
      </w:r>
      <w:proofErr w:type="spellEnd"/>
      <w:r w:rsidR="00BA027D">
        <w:rPr>
          <w:rFonts w:ascii="GHEA Grapalat" w:hAnsi="GHEA Grapalat"/>
          <w:bCs/>
          <w:iCs/>
          <w:lang w:eastAsia="ru-RU"/>
        </w:rPr>
        <w:t xml:space="preserve"> </w:t>
      </w:r>
      <w:proofErr w:type="spellStart"/>
      <w:r w:rsidR="00BA027D">
        <w:rPr>
          <w:rFonts w:ascii="GHEA Grapalat" w:hAnsi="GHEA Grapalat"/>
          <w:bCs/>
          <w:iCs/>
          <w:lang w:eastAsia="ru-RU"/>
        </w:rPr>
        <w:t>պայմանավորված</w:t>
      </w:r>
      <w:proofErr w:type="spellEnd"/>
      <w:r w:rsidR="00B93621" w:rsidRPr="00CE6508">
        <w:rPr>
          <w:rFonts w:ascii="GHEA Grapalat" w:hAnsi="GHEA Grapalat"/>
          <w:bCs/>
          <w:iCs/>
          <w:lang w:val="hy-AM" w:eastAsia="ru-RU"/>
        </w:rPr>
        <w:t xml:space="preserve"> </w:t>
      </w:r>
      <w:r w:rsidR="00BA027D">
        <w:rPr>
          <w:rFonts w:ascii="GHEA Grapalat" w:hAnsi="GHEA Grapalat"/>
          <w:bCs/>
          <w:iCs/>
          <w:lang w:val="hy-AM" w:eastAsia="ru-RU"/>
        </w:rPr>
        <w:t>հնարավոր</w:t>
      </w:r>
      <w:r w:rsidR="00B93621" w:rsidRPr="00CE6508">
        <w:rPr>
          <w:rFonts w:ascii="GHEA Grapalat" w:hAnsi="GHEA Grapalat"/>
          <w:bCs/>
          <w:iCs/>
          <w:lang w:val="hy-AM" w:eastAsia="ru-RU"/>
        </w:rPr>
        <w:t xml:space="preserve"> է</w:t>
      </w:r>
      <w:r w:rsidR="00BA027D">
        <w:rPr>
          <w:rFonts w:ascii="GHEA Grapalat" w:hAnsi="GHEA Grapalat"/>
          <w:bCs/>
          <w:iCs/>
          <w:lang w:eastAsia="ru-RU"/>
        </w:rPr>
        <w:t xml:space="preserve"> </w:t>
      </w:r>
      <w:proofErr w:type="spellStart"/>
      <w:r w:rsidR="00BA027D">
        <w:rPr>
          <w:rFonts w:ascii="GHEA Grapalat" w:hAnsi="GHEA Grapalat"/>
          <w:bCs/>
          <w:iCs/>
          <w:lang w:eastAsia="ru-RU"/>
        </w:rPr>
        <w:t>դարձել</w:t>
      </w:r>
      <w:proofErr w:type="spellEnd"/>
      <w:r w:rsidR="00B93621" w:rsidRPr="00CE6508">
        <w:rPr>
          <w:rFonts w:ascii="GHEA Grapalat" w:hAnsi="GHEA Grapalat"/>
          <w:bCs/>
          <w:iCs/>
          <w:lang w:val="hy-AM" w:eastAsia="ru-RU"/>
        </w:rPr>
        <w:t xml:space="preserve"> </w:t>
      </w:r>
      <w:r>
        <w:rPr>
          <w:rFonts w:ascii="GHEA Grapalat" w:hAnsi="GHEA Grapalat" w:cs="Tahoma"/>
          <w:lang w:val="af-ZA"/>
        </w:rPr>
        <w:t>Հայաստանի Հանրապետության</w:t>
      </w:r>
      <w:r w:rsidR="00B93621" w:rsidRPr="00CE6508">
        <w:rPr>
          <w:rFonts w:ascii="GHEA Grapalat" w:hAnsi="GHEA Grapalat"/>
          <w:bCs/>
          <w:iCs/>
          <w:lang w:val="hy-AM" w:eastAsia="ru-RU"/>
        </w:rPr>
        <w:t xml:space="preserve"> հար</w:t>
      </w:r>
      <w:r w:rsidR="008F3E81">
        <w:rPr>
          <w:rFonts w:ascii="GHEA Grapalat" w:hAnsi="GHEA Grapalat"/>
          <w:bCs/>
          <w:iCs/>
          <w:lang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t>կա</w:t>
      </w:r>
      <w:r w:rsidR="008F3E81">
        <w:rPr>
          <w:rFonts w:ascii="GHEA Grapalat" w:hAnsi="GHEA Grapalat"/>
          <w:bCs/>
          <w:iCs/>
          <w:lang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t>յին օրենսգրքով կատարել հարկային համակարգի այնպիսի բարեփո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խում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ներ, որոնք հան</w:t>
      </w:r>
      <w:r w:rsidR="008F3E81">
        <w:rPr>
          <w:rFonts w:ascii="GHEA Grapalat" w:hAnsi="GHEA Grapalat"/>
          <w:bCs/>
          <w:iCs/>
          <w:lang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t>գեցնում են հարկային եկամուտների կորստի: Հետևաբար, հար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կա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յին օրենսգրքի ընդու</w:t>
      </w:r>
      <w:r w:rsidR="00246C3A">
        <w:rPr>
          <w:rFonts w:ascii="GHEA Grapalat" w:hAnsi="GHEA Grapalat"/>
          <w:bCs/>
          <w:iCs/>
          <w:lang w:eastAsia="ru-RU"/>
        </w:rPr>
        <w:softHyphen/>
      </w:r>
      <w:bookmarkStart w:id="0" w:name="_GoBack"/>
      <w:bookmarkEnd w:id="0"/>
      <w:r w:rsidR="00B93621" w:rsidRPr="00CE6508">
        <w:rPr>
          <w:rFonts w:ascii="GHEA Grapalat" w:hAnsi="GHEA Grapalat"/>
          <w:bCs/>
          <w:iCs/>
          <w:lang w:val="hy-AM" w:eastAsia="ru-RU"/>
        </w:rPr>
        <w:t>նումից հետո հարկային եկամուտների կորուստ առաջացնող ցան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կացած փոփոխության իրա</w:t>
      </w:r>
      <w:r w:rsidR="008F3E81">
        <w:rPr>
          <w:rFonts w:ascii="GHEA Grapalat" w:hAnsi="GHEA Grapalat"/>
          <w:bCs/>
          <w:iCs/>
          <w:lang w:eastAsia="ru-RU"/>
        </w:rPr>
        <w:softHyphen/>
      </w:r>
      <w:r w:rsidR="00B93621" w:rsidRPr="00CE6508">
        <w:rPr>
          <w:rFonts w:ascii="GHEA Grapalat" w:hAnsi="GHEA Grapalat"/>
          <w:bCs/>
          <w:iCs/>
          <w:lang w:val="hy-AM" w:eastAsia="ru-RU"/>
        </w:rPr>
        <w:t>կանացում ենթադրում է լուրջ հարկա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բյու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ջե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տային ռիս</w:t>
      </w:r>
      <w:r w:rsidR="00B93621" w:rsidRPr="00CE6508">
        <w:rPr>
          <w:rFonts w:ascii="GHEA Grapalat" w:hAnsi="GHEA Grapalat"/>
          <w:bCs/>
          <w:iCs/>
          <w:lang w:val="hy-AM" w:eastAsia="ru-RU"/>
        </w:rPr>
        <w:softHyphen/>
        <w:t>կերի առաջացում:</w:t>
      </w:r>
    </w:p>
    <w:p w:rsidR="00E0343B" w:rsidRPr="00E0343B" w:rsidRDefault="00E0343B" w:rsidP="00E0343B">
      <w:pPr>
        <w:tabs>
          <w:tab w:val="left" w:pos="567"/>
        </w:tabs>
        <w:spacing w:after="0" w:line="360" w:lineRule="auto"/>
        <w:ind w:firstLine="567"/>
        <w:jc w:val="both"/>
        <w:rPr>
          <w:rFonts w:ascii="GHEA Grapalat" w:hAnsi="GHEA Grapalat" w:cs="IRTEK Courier"/>
          <w:lang w:val="hy-AM"/>
        </w:rPr>
      </w:pPr>
      <w:r w:rsidRPr="00E0343B">
        <w:rPr>
          <w:rFonts w:ascii="GHEA Grapalat" w:hAnsi="GHEA Grapalat"/>
          <w:bCs/>
          <w:iCs/>
          <w:lang w:val="hy-AM" w:eastAsia="ru-RU"/>
        </w:rPr>
        <w:t>4.</w:t>
      </w:r>
      <w:r w:rsidRPr="00E0343B">
        <w:rPr>
          <w:rFonts w:ascii="GHEA Grapalat" w:hAnsi="GHEA Grapalat" w:cs="IRTEK Courier"/>
          <w:lang w:val="af-ZA"/>
        </w:rPr>
        <w:t xml:space="preserve"> </w:t>
      </w:r>
      <w:r w:rsidR="00FB60C6">
        <w:rPr>
          <w:rFonts w:ascii="GHEA Grapalat" w:hAnsi="GHEA Grapalat" w:cs="IRTEK Courier"/>
        </w:rPr>
        <w:t>Ա</w:t>
      </w:r>
      <w:r w:rsidRPr="00E0343B">
        <w:rPr>
          <w:rFonts w:ascii="GHEA Grapalat" w:hAnsi="GHEA Grapalat" w:cs="IRTEK Courier"/>
          <w:lang w:val="hy-AM"/>
        </w:rPr>
        <w:t>ռաջարկության ընդունումը ստեղծում է հարկումից խուսա</w:t>
      </w:r>
      <w:r w:rsidRPr="00E0343B">
        <w:rPr>
          <w:rFonts w:ascii="GHEA Grapalat" w:hAnsi="GHEA Grapalat" w:cs="IRTEK Courier"/>
          <w:lang w:val="hy-AM"/>
        </w:rPr>
        <w:softHyphen/>
        <w:t xml:space="preserve">փելու և չարաշահումների </w:t>
      </w:r>
      <w:r w:rsidR="005B1696">
        <w:rPr>
          <w:rFonts w:ascii="GHEA Grapalat" w:hAnsi="GHEA Grapalat" w:cs="IRTEK Courier"/>
          <w:lang w:val="hy-AM"/>
        </w:rPr>
        <w:t>ռիսկեր</w:t>
      </w:r>
      <w:r w:rsidRPr="00E0343B">
        <w:rPr>
          <w:rFonts w:ascii="GHEA Grapalat" w:hAnsi="GHEA Grapalat" w:cs="IRTEK Courier"/>
          <w:lang w:val="hy-AM"/>
        </w:rPr>
        <w:t xml:space="preserve">՝ կապված ներմուծվող </w:t>
      </w:r>
      <w:r>
        <w:rPr>
          <w:rFonts w:ascii="GHEA Grapalat" w:hAnsi="GHEA Grapalat" w:cs="IRTEK Courier"/>
          <w:lang w:val="hy-AM"/>
        </w:rPr>
        <w:t>քսայուղեր</w:t>
      </w:r>
      <w:r>
        <w:rPr>
          <w:rFonts w:ascii="GHEA Grapalat" w:hAnsi="GHEA Grapalat" w:cs="IRTEK Courier"/>
        </w:rPr>
        <w:t>ն</w:t>
      </w:r>
      <w:r w:rsidRPr="00E0343B">
        <w:rPr>
          <w:rFonts w:ascii="GHEA Grapalat" w:hAnsi="GHEA Grapalat" w:cs="IRTEK Courier"/>
          <w:lang w:val="hy-AM"/>
        </w:rPr>
        <w:t xml:space="preserve"> առաջարկ</w:t>
      </w:r>
      <w:r w:rsidRPr="00E0343B">
        <w:rPr>
          <w:rFonts w:ascii="GHEA Grapalat" w:hAnsi="GHEA Grapalat" w:cs="IRTEK Courier"/>
          <w:lang w:val="hy-AM"/>
        </w:rPr>
        <w:softHyphen/>
        <w:t>վող արտոնյալ ծած</w:t>
      </w:r>
      <w:r>
        <w:rPr>
          <w:rFonts w:ascii="GHEA Grapalat" w:hAnsi="GHEA Grapalat" w:cs="IRTEK Courier"/>
        </w:rPr>
        <w:softHyphen/>
      </w:r>
      <w:r w:rsidRPr="00E0343B">
        <w:rPr>
          <w:rFonts w:ascii="GHEA Grapalat" w:hAnsi="GHEA Grapalat" w:cs="IRTEK Courier"/>
          <w:lang w:val="hy-AM"/>
        </w:rPr>
        <w:t>կա</w:t>
      </w:r>
      <w:r>
        <w:rPr>
          <w:rFonts w:ascii="GHEA Grapalat" w:hAnsi="GHEA Grapalat" w:cs="IRTEK Courier"/>
        </w:rPr>
        <w:softHyphen/>
      </w:r>
      <w:r w:rsidRPr="00E0343B">
        <w:rPr>
          <w:rFonts w:ascii="GHEA Grapalat" w:hAnsi="GHEA Grapalat" w:cs="IRTEK Courier"/>
          <w:lang w:val="hy-AM"/>
        </w:rPr>
        <w:t>գրին դասա</w:t>
      </w:r>
      <w:r w:rsidR="00FB60C6">
        <w:rPr>
          <w:rFonts w:ascii="GHEA Grapalat" w:hAnsi="GHEA Grapalat" w:cs="IRTEK Courier"/>
        </w:rPr>
        <w:softHyphen/>
      </w:r>
      <w:r w:rsidRPr="00E0343B">
        <w:rPr>
          <w:rFonts w:ascii="GHEA Grapalat" w:hAnsi="GHEA Grapalat" w:cs="IRTEK Courier"/>
          <w:lang w:val="hy-AM"/>
        </w:rPr>
        <w:t>կար</w:t>
      </w:r>
      <w:r w:rsidR="00FB60C6">
        <w:rPr>
          <w:rFonts w:ascii="GHEA Grapalat" w:hAnsi="GHEA Grapalat" w:cs="IRTEK Courier"/>
        </w:rPr>
        <w:softHyphen/>
      </w:r>
      <w:r w:rsidRPr="00E0343B">
        <w:rPr>
          <w:rFonts w:ascii="GHEA Grapalat" w:hAnsi="GHEA Grapalat" w:cs="IRTEK Courier"/>
          <w:lang w:val="hy-AM"/>
        </w:rPr>
        <w:t>գե</w:t>
      </w:r>
      <w:r w:rsidR="00FB60C6">
        <w:rPr>
          <w:rFonts w:ascii="GHEA Grapalat" w:hAnsi="GHEA Grapalat" w:cs="IRTEK Courier"/>
        </w:rPr>
        <w:softHyphen/>
      </w:r>
      <w:r w:rsidRPr="00E0343B">
        <w:rPr>
          <w:rFonts w:ascii="GHEA Grapalat" w:hAnsi="GHEA Grapalat" w:cs="IRTEK Courier"/>
          <w:lang w:val="hy-AM"/>
        </w:rPr>
        <w:t>լու և դրա հետևանքով ակցիզային</w:t>
      </w:r>
      <w:r w:rsidR="00BA027D">
        <w:rPr>
          <w:rFonts w:ascii="GHEA Grapalat" w:hAnsi="GHEA Grapalat" w:cs="IRTEK Courier"/>
        </w:rPr>
        <w:t xml:space="preserve"> </w:t>
      </w:r>
      <w:r w:rsidRPr="00E0343B">
        <w:rPr>
          <w:rFonts w:ascii="GHEA Grapalat" w:hAnsi="GHEA Grapalat" w:cs="IRTEK Courier"/>
          <w:lang w:val="hy-AM"/>
        </w:rPr>
        <w:t xml:space="preserve"> </w:t>
      </w:r>
      <w:r w:rsidR="005B1696">
        <w:rPr>
          <w:rFonts w:ascii="GHEA Grapalat" w:hAnsi="GHEA Grapalat" w:cs="IRTEK Courier"/>
          <w:lang w:val="hy-AM"/>
        </w:rPr>
        <w:t>հարկի</w:t>
      </w:r>
      <w:r w:rsidR="00BA027D">
        <w:rPr>
          <w:rFonts w:ascii="GHEA Grapalat" w:hAnsi="GHEA Grapalat" w:cs="IRTEK Courier"/>
        </w:rPr>
        <w:t xml:space="preserve"> </w:t>
      </w:r>
      <w:r w:rsidRPr="00E0343B">
        <w:rPr>
          <w:rFonts w:ascii="GHEA Grapalat" w:hAnsi="GHEA Grapalat" w:cs="IRTEK Courier"/>
          <w:lang w:val="hy-AM"/>
        </w:rPr>
        <w:t xml:space="preserve"> վճարումից խուսափելու հետ: Թերևս հենց այդ </w:t>
      </w:r>
      <w:r w:rsidRPr="00E0343B">
        <w:rPr>
          <w:rFonts w:ascii="GHEA Grapalat" w:hAnsi="GHEA Grapalat" w:cs="IRTEK Courier"/>
          <w:lang w:val="hy-AM"/>
        </w:rPr>
        <w:lastRenderedPageBreak/>
        <w:t>ռիս</w:t>
      </w:r>
      <w:r w:rsidR="00FB60C6">
        <w:rPr>
          <w:rFonts w:ascii="GHEA Grapalat" w:hAnsi="GHEA Grapalat" w:cs="IRTEK Courier"/>
        </w:rPr>
        <w:softHyphen/>
      </w:r>
      <w:r w:rsidRPr="00E0343B">
        <w:rPr>
          <w:rFonts w:ascii="GHEA Grapalat" w:hAnsi="GHEA Grapalat" w:cs="IRTEK Courier"/>
          <w:lang w:val="hy-AM"/>
        </w:rPr>
        <w:t>կի կառավարման նպատակով է</w:t>
      </w:r>
      <w:r>
        <w:rPr>
          <w:rFonts w:ascii="GHEA Grapalat" w:hAnsi="GHEA Grapalat" w:cs="IRTEK Courier"/>
        </w:rPr>
        <w:t>,</w:t>
      </w:r>
      <w:r w:rsidRPr="00E0343B">
        <w:rPr>
          <w:rFonts w:ascii="GHEA Grapalat" w:hAnsi="GHEA Grapalat" w:cs="IRTEK Courier"/>
          <w:lang w:val="hy-AM"/>
        </w:rPr>
        <w:t xml:space="preserve"> որ գործող օրենսդրությամբ</w:t>
      </w:r>
      <w:r>
        <w:rPr>
          <w:rFonts w:ascii="GHEA Grapalat" w:hAnsi="GHEA Grapalat" w:cs="IRTEK Courier"/>
        </w:rPr>
        <w:t>,</w:t>
      </w:r>
      <w:r w:rsidRPr="00E0343B">
        <w:rPr>
          <w:rFonts w:ascii="GHEA Grapalat" w:hAnsi="GHEA Grapalat" w:cs="IRTEK Courier"/>
          <w:lang w:val="hy-AM"/>
        </w:rPr>
        <w:t xml:space="preserve"> որպես ենթաակցիզային ապ</w:t>
      </w:r>
      <w:r w:rsidR="00FB60C6">
        <w:rPr>
          <w:rFonts w:ascii="GHEA Grapalat" w:hAnsi="GHEA Grapalat" w:cs="IRTEK Courier"/>
        </w:rPr>
        <w:softHyphen/>
      </w:r>
      <w:r w:rsidRPr="00E0343B">
        <w:rPr>
          <w:rFonts w:ascii="GHEA Grapalat" w:hAnsi="GHEA Grapalat" w:cs="IRTEK Courier"/>
          <w:lang w:val="hy-AM"/>
        </w:rPr>
        <w:t xml:space="preserve">րանք նախատեսվել </w:t>
      </w:r>
      <w:r>
        <w:rPr>
          <w:rFonts w:ascii="GHEA Grapalat" w:hAnsi="GHEA Grapalat" w:cs="IRTEK Courier"/>
        </w:rPr>
        <w:t xml:space="preserve">է </w:t>
      </w:r>
      <w:r w:rsidRPr="00E0343B">
        <w:rPr>
          <w:rFonts w:ascii="GHEA Grapalat" w:hAnsi="GHEA Grapalat" w:cs="IRTEK Courier"/>
          <w:lang w:val="hy-AM"/>
        </w:rPr>
        <w:t>ոչ թե կոնկրետ որևէ ԱՏԳ ԱԱ ծածկագրին դասվող քսա</w:t>
      </w:r>
      <w:r>
        <w:rPr>
          <w:rFonts w:ascii="GHEA Grapalat" w:hAnsi="GHEA Grapalat" w:cs="IRTEK Courier"/>
        </w:rPr>
        <w:softHyphen/>
      </w:r>
      <w:r w:rsidRPr="00E0343B">
        <w:rPr>
          <w:rFonts w:ascii="GHEA Grapalat" w:hAnsi="GHEA Grapalat" w:cs="IRTEK Courier"/>
          <w:lang w:val="hy-AM"/>
        </w:rPr>
        <w:t>յո</w:t>
      </w:r>
      <w:r>
        <w:rPr>
          <w:rFonts w:ascii="GHEA Grapalat" w:hAnsi="GHEA Grapalat" w:cs="IRTEK Courier"/>
        </w:rPr>
        <w:t>ւ</w:t>
      </w:r>
      <w:r w:rsidRPr="00E0343B">
        <w:rPr>
          <w:rFonts w:ascii="GHEA Grapalat" w:hAnsi="GHEA Grapalat" w:cs="IRTEK Courier"/>
          <w:lang w:val="hy-AM"/>
        </w:rPr>
        <w:t>ղը, այլ բո</w:t>
      </w:r>
      <w:r w:rsidR="00FB60C6">
        <w:rPr>
          <w:rFonts w:ascii="GHEA Grapalat" w:hAnsi="GHEA Grapalat" w:cs="IRTEK Courier"/>
        </w:rPr>
        <w:softHyphen/>
      </w:r>
      <w:r w:rsidRPr="00E0343B">
        <w:rPr>
          <w:rFonts w:ascii="GHEA Grapalat" w:hAnsi="GHEA Grapalat" w:cs="IRTEK Courier"/>
          <w:lang w:val="hy-AM"/>
        </w:rPr>
        <w:t xml:space="preserve">լոր քսայուղերն առհասարակ: Ընդ որում, </w:t>
      </w:r>
      <w:r>
        <w:rPr>
          <w:rFonts w:ascii="GHEA Grapalat" w:hAnsi="GHEA Grapalat" w:cs="IRTEK Courier"/>
          <w:lang w:val="hy-AM"/>
        </w:rPr>
        <w:t>վերոգրյալ</w:t>
      </w:r>
      <w:r>
        <w:rPr>
          <w:rFonts w:ascii="GHEA Grapalat" w:hAnsi="GHEA Grapalat" w:cs="IRTEK Courier"/>
        </w:rPr>
        <w:t>ն</w:t>
      </w:r>
      <w:r w:rsidRPr="00E0343B">
        <w:rPr>
          <w:rFonts w:ascii="GHEA Grapalat" w:hAnsi="GHEA Grapalat" w:cs="IRTEK Courier"/>
          <w:lang w:val="hy-AM"/>
        </w:rPr>
        <w:t xml:space="preserve"> օրենսդրությամբ ամ</w:t>
      </w:r>
      <w:r>
        <w:rPr>
          <w:rFonts w:ascii="GHEA Grapalat" w:hAnsi="GHEA Grapalat" w:cs="IRTEK Courier"/>
        </w:rPr>
        <w:softHyphen/>
      </w:r>
      <w:r w:rsidRPr="00E0343B">
        <w:rPr>
          <w:rFonts w:ascii="GHEA Grapalat" w:hAnsi="GHEA Grapalat" w:cs="IRTEK Courier"/>
          <w:lang w:val="hy-AM"/>
        </w:rPr>
        <w:t>րա</w:t>
      </w:r>
      <w:r>
        <w:rPr>
          <w:rFonts w:ascii="GHEA Grapalat" w:hAnsi="GHEA Grapalat" w:cs="IRTEK Courier"/>
        </w:rPr>
        <w:softHyphen/>
      </w:r>
      <w:r w:rsidRPr="00E0343B">
        <w:rPr>
          <w:rFonts w:ascii="GHEA Grapalat" w:hAnsi="GHEA Grapalat" w:cs="IRTEK Courier"/>
          <w:lang w:val="hy-AM"/>
        </w:rPr>
        <w:t>գրվել է օրենս</w:t>
      </w:r>
      <w:r w:rsidR="00FB60C6">
        <w:rPr>
          <w:rFonts w:ascii="GHEA Grapalat" w:hAnsi="GHEA Grapalat" w:cs="IRTEK Courier"/>
        </w:rPr>
        <w:softHyphen/>
      </w:r>
      <w:r w:rsidRPr="00E0343B">
        <w:rPr>
          <w:rFonts w:ascii="GHEA Grapalat" w:hAnsi="GHEA Grapalat" w:cs="IRTEK Courier"/>
          <w:lang w:val="hy-AM"/>
        </w:rPr>
        <w:t>դրա</w:t>
      </w:r>
      <w:r w:rsidR="00FB60C6">
        <w:rPr>
          <w:rFonts w:ascii="GHEA Grapalat" w:hAnsi="GHEA Grapalat" w:cs="IRTEK Courier"/>
        </w:rPr>
        <w:softHyphen/>
      </w:r>
      <w:r w:rsidRPr="00E0343B">
        <w:rPr>
          <w:rFonts w:ascii="GHEA Grapalat" w:hAnsi="GHEA Grapalat" w:cs="IRTEK Courier"/>
          <w:lang w:val="hy-AM"/>
        </w:rPr>
        <w:t>կան փոփոխությունների ճանապահով: Մասնավորապես, քսայուղերը ակ</w:t>
      </w:r>
      <w:r>
        <w:rPr>
          <w:rFonts w:ascii="GHEA Grapalat" w:hAnsi="GHEA Grapalat" w:cs="IRTEK Courier"/>
        </w:rPr>
        <w:softHyphen/>
      </w:r>
      <w:r w:rsidRPr="00E0343B">
        <w:rPr>
          <w:rFonts w:ascii="GHEA Grapalat" w:hAnsi="GHEA Grapalat" w:cs="IRTEK Courier"/>
          <w:lang w:val="hy-AM"/>
        </w:rPr>
        <w:t>ցի</w:t>
      </w:r>
      <w:r>
        <w:rPr>
          <w:rFonts w:ascii="GHEA Grapalat" w:hAnsi="GHEA Grapalat" w:cs="IRTEK Courier"/>
        </w:rPr>
        <w:softHyphen/>
      </w:r>
      <w:r w:rsidRPr="00E0343B">
        <w:rPr>
          <w:rFonts w:ascii="GHEA Grapalat" w:hAnsi="GHEA Grapalat" w:cs="IRTEK Courier"/>
          <w:lang w:val="hy-AM"/>
        </w:rPr>
        <w:t>զա</w:t>
      </w:r>
      <w:r>
        <w:rPr>
          <w:rFonts w:ascii="GHEA Grapalat" w:hAnsi="GHEA Grapalat" w:cs="IRTEK Courier"/>
        </w:rPr>
        <w:softHyphen/>
      </w:r>
      <w:r w:rsidRPr="00E0343B">
        <w:rPr>
          <w:rFonts w:ascii="GHEA Grapalat" w:hAnsi="GHEA Grapalat" w:cs="IRTEK Courier"/>
          <w:lang w:val="hy-AM"/>
        </w:rPr>
        <w:t>յին հարկով հարկ</w:t>
      </w:r>
      <w:r w:rsidR="00FB60C6">
        <w:rPr>
          <w:rFonts w:ascii="GHEA Grapalat" w:hAnsi="GHEA Grapalat" w:cs="IRTEK Courier"/>
        </w:rPr>
        <w:softHyphen/>
      </w:r>
      <w:r w:rsidRPr="00E0343B">
        <w:rPr>
          <w:rFonts w:ascii="GHEA Grapalat" w:hAnsi="GHEA Grapalat" w:cs="IRTEK Courier"/>
          <w:lang w:val="hy-AM"/>
        </w:rPr>
        <w:t>վում են 2012 թվականի հունվարի 1-ից: Օրենսդրական այդ փոփոխության կիրառության առա</w:t>
      </w:r>
      <w:r w:rsidR="00FB60C6">
        <w:rPr>
          <w:rFonts w:ascii="GHEA Grapalat" w:hAnsi="GHEA Grapalat" w:cs="IRTEK Courier"/>
        </w:rPr>
        <w:softHyphen/>
      </w:r>
      <w:r w:rsidRPr="00E0343B">
        <w:rPr>
          <w:rFonts w:ascii="GHEA Grapalat" w:hAnsi="GHEA Grapalat" w:cs="IRTEK Courier"/>
          <w:lang w:val="hy-AM"/>
        </w:rPr>
        <w:t>ջին տարվա ընթացքում ակցիզային հարկով հարկվում էին միայն ԱՏԳ ԱԱ 271019810 ծած</w:t>
      </w:r>
      <w:r w:rsidR="00FB60C6">
        <w:rPr>
          <w:rFonts w:ascii="GHEA Grapalat" w:hAnsi="GHEA Grapalat" w:cs="IRTEK Courier"/>
        </w:rPr>
        <w:softHyphen/>
      </w:r>
      <w:r w:rsidRPr="00E0343B">
        <w:rPr>
          <w:rFonts w:ascii="GHEA Grapalat" w:hAnsi="GHEA Grapalat" w:cs="IRTEK Courier"/>
          <w:lang w:val="hy-AM"/>
        </w:rPr>
        <w:t>կագրին դասվող քսայուղերը: Հաջորդ տարվա ընթացքում կատարված օրենս</w:t>
      </w:r>
      <w:r>
        <w:rPr>
          <w:rFonts w:ascii="GHEA Grapalat" w:hAnsi="GHEA Grapalat" w:cs="IRTEK Courier"/>
        </w:rPr>
        <w:softHyphen/>
      </w:r>
      <w:r w:rsidRPr="00E0343B">
        <w:rPr>
          <w:rFonts w:ascii="GHEA Grapalat" w:hAnsi="GHEA Grapalat" w:cs="IRTEK Courier"/>
          <w:lang w:val="hy-AM"/>
        </w:rPr>
        <w:t>դրա</w:t>
      </w:r>
      <w:r>
        <w:rPr>
          <w:rFonts w:ascii="GHEA Grapalat" w:hAnsi="GHEA Grapalat" w:cs="IRTEK Courier"/>
        </w:rPr>
        <w:softHyphen/>
      </w:r>
      <w:r w:rsidRPr="00E0343B">
        <w:rPr>
          <w:rFonts w:ascii="GHEA Grapalat" w:hAnsi="GHEA Grapalat" w:cs="IRTEK Courier"/>
          <w:lang w:val="hy-AM"/>
        </w:rPr>
        <w:t>կան փո</w:t>
      </w:r>
      <w:r w:rsidR="00FB60C6">
        <w:rPr>
          <w:rFonts w:ascii="GHEA Grapalat" w:hAnsi="GHEA Grapalat" w:cs="IRTEK Courier"/>
        </w:rPr>
        <w:softHyphen/>
      </w:r>
      <w:r w:rsidRPr="00E0343B">
        <w:rPr>
          <w:rFonts w:ascii="GHEA Grapalat" w:hAnsi="GHEA Grapalat" w:cs="IRTEK Courier"/>
          <w:lang w:val="hy-AM"/>
        </w:rPr>
        <w:t>փո</w:t>
      </w:r>
      <w:r w:rsidR="00FB60C6">
        <w:rPr>
          <w:rFonts w:ascii="GHEA Grapalat" w:hAnsi="GHEA Grapalat" w:cs="IRTEK Courier"/>
        </w:rPr>
        <w:softHyphen/>
      </w:r>
      <w:r w:rsidRPr="00E0343B">
        <w:rPr>
          <w:rFonts w:ascii="GHEA Grapalat" w:hAnsi="GHEA Grapalat" w:cs="IRTEK Courier"/>
          <w:lang w:val="hy-AM"/>
        </w:rPr>
        <w:t>խության արդյունքում սահմանվեց, որ ակցիզային հարկով հարկման ենթակա են հա</w:t>
      </w:r>
      <w:r w:rsidR="00FB60C6">
        <w:rPr>
          <w:rFonts w:ascii="GHEA Grapalat" w:hAnsi="GHEA Grapalat" w:cs="IRTEK Courier"/>
        </w:rPr>
        <w:softHyphen/>
      </w:r>
      <w:r w:rsidRPr="00E0343B">
        <w:rPr>
          <w:rFonts w:ascii="GHEA Grapalat" w:hAnsi="GHEA Grapalat" w:cs="IRTEK Courier"/>
          <w:lang w:val="hy-AM"/>
        </w:rPr>
        <w:t>մար</w:t>
      </w:r>
      <w:r w:rsidR="00FB60C6">
        <w:rPr>
          <w:rFonts w:ascii="GHEA Grapalat" w:hAnsi="GHEA Grapalat" w:cs="IRTEK Courier"/>
        </w:rPr>
        <w:softHyphen/>
      </w:r>
      <w:r w:rsidRPr="00E0343B">
        <w:rPr>
          <w:rFonts w:ascii="GHEA Grapalat" w:hAnsi="GHEA Grapalat" w:cs="IRTEK Courier"/>
          <w:lang w:val="hy-AM"/>
        </w:rPr>
        <w:t xml:space="preserve">վում </w:t>
      </w:r>
      <w:r w:rsidRPr="00E0343B">
        <w:rPr>
          <w:rFonts w:ascii="GHEA Grapalat" w:eastAsia="Calibri" w:hAnsi="GHEA Grapalat" w:cs="Calibri"/>
          <w:lang w:val="hy-AM"/>
        </w:rPr>
        <w:t>ԱՏԳ ԱԱ 2710 19 710-2710 19 980 ծածկագրերին դասվող բոլոր քսայուղերը, որպեսզի չեզո</w:t>
      </w:r>
      <w:r w:rsidR="00FB60C6">
        <w:rPr>
          <w:rFonts w:ascii="GHEA Grapalat" w:eastAsia="Calibri" w:hAnsi="GHEA Grapalat" w:cs="Calibri"/>
        </w:rPr>
        <w:softHyphen/>
      </w:r>
      <w:r w:rsidRPr="00E0343B">
        <w:rPr>
          <w:rFonts w:ascii="GHEA Grapalat" w:eastAsia="Calibri" w:hAnsi="GHEA Grapalat" w:cs="Calibri"/>
          <w:lang w:val="hy-AM"/>
        </w:rPr>
        <w:t>քացվի վերոնշյալ ռիսկը:</w:t>
      </w:r>
      <w:r w:rsidRPr="00E0343B">
        <w:rPr>
          <w:rFonts w:ascii="GHEA Grapalat" w:hAnsi="GHEA Grapalat" w:cs="IRTEK Courier"/>
          <w:lang w:val="hy-AM"/>
        </w:rPr>
        <w:t xml:space="preserve"> </w:t>
      </w:r>
    </w:p>
    <w:p w:rsidR="000D47D2" w:rsidRPr="00E0343B" w:rsidRDefault="000D47D2" w:rsidP="008F3E81">
      <w:pPr>
        <w:tabs>
          <w:tab w:val="left" w:pos="567"/>
        </w:tabs>
        <w:spacing w:after="0" w:line="360" w:lineRule="auto"/>
        <w:jc w:val="both"/>
        <w:rPr>
          <w:rFonts w:ascii="GHEA Grapalat" w:hAnsi="GHEA Grapalat" w:cs="Courier New"/>
          <w:bCs/>
          <w:lang w:val="fr-FR"/>
        </w:rPr>
      </w:pPr>
    </w:p>
    <w:p w:rsidR="00644925" w:rsidRPr="0046255A" w:rsidRDefault="00644925" w:rsidP="008F3E81">
      <w:pPr>
        <w:tabs>
          <w:tab w:val="left" w:pos="567"/>
        </w:tabs>
        <w:spacing w:after="0" w:line="360" w:lineRule="auto"/>
        <w:jc w:val="both"/>
        <w:rPr>
          <w:rFonts w:ascii="GHEA Grapalat" w:hAnsi="GHEA Grapalat" w:cs="Courier New"/>
          <w:bCs/>
          <w:lang w:val="fr-FR"/>
        </w:rPr>
      </w:pPr>
    </w:p>
    <w:p w:rsidR="008F3E81" w:rsidRDefault="008F3E81" w:rsidP="008F3E81">
      <w:pPr>
        <w:jc w:val="center"/>
        <w:rPr>
          <w:rFonts w:ascii="GHEA Grapalat" w:hAnsi="GHEA Grapalat"/>
          <w:bCs/>
          <w:iCs/>
          <w:sz w:val="24"/>
          <w:lang w:val="de-AT" w:eastAsia="ru-RU"/>
        </w:rPr>
      </w:pPr>
    </w:p>
    <w:p w:rsidR="00E0343B" w:rsidRDefault="00E0343B" w:rsidP="008F3E81">
      <w:pPr>
        <w:jc w:val="center"/>
        <w:rPr>
          <w:rFonts w:ascii="GHEA Grapalat" w:hAnsi="GHEA Grapalat"/>
          <w:bCs/>
          <w:iCs/>
          <w:sz w:val="24"/>
          <w:lang w:val="de-AT" w:eastAsia="ru-RU"/>
        </w:rPr>
      </w:pPr>
    </w:p>
    <w:p w:rsidR="00E0343B" w:rsidRDefault="00E0343B" w:rsidP="008F3E81">
      <w:pPr>
        <w:jc w:val="center"/>
        <w:rPr>
          <w:rFonts w:ascii="GHEA Grapalat" w:hAnsi="GHEA Grapalat"/>
          <w:bCs/>
          <w:iCs/>
          <w:sz w:val="24"/>
          <w:lang w:val="de-AT" w:eastAsia="ru-RU"/>
        </w:rPr>
      </w:pPr>
    </w:p>
    <w:p w:rsidR="00E0343B" w:rsidRDefault="00E0343B" w:rsidP="008F3E81">
      <w:pPr>
        <w:jc w:val="center"/>
        <w:rPr>
          <w:rFonts w:ascii="GHEA Grapalat" w:hAnsi="GHEA Grapalat"/>
          <w:bCs/>
          <w:iCs/>
          <w:sz w:val="24"/>
          <w:lang w:val="de-AT" w:eastAsia="ru-RU"/>
        </w:rPr>
      </w:pPr>
    </w:p>
    <w:p w:rsidR="00E0343B" w:rsidRDefault="00E0343B" w:rsidP="008F3E81">
      <w:pPr>
        <w:jc w:val="center"/>
        <w:rPr>
          <w:rFonts w:ascii="GHEA Grapalat" w:hAnsi="GHEA Grapalat"/>
          <w:bCs/>
          <w:iCs/>
          <w:sz w:val="24"/>
          <w:lang w:val="de-AT" w:eastAsia="ru-RU"/>
        </w:rPr>
      </w:pPr>
    </w:p>
    <w:p w:rsidR="00E0343B" w:rsidRDefault="00E0343B" w:rsidP="008F3E81">
      <w:pPr>
        <w:jc w:val="center"/>
        <w:rPr>
          <w:rFonts w:ascii="GHEA Grapalat" w:hAnsi="GHEA Grapalat"/>
          <w:bCs/>
          <w:iCs/>
          <w:sz w:val="24"/>
          <w:lang w:val="de-AT" w:eastAsia="ru-RU"/>
        </w:rPr>
      </w:pPr>
    </w:p>
    <w:p w:rsidR="00E0343B" w:rsidRDefault="00E0343B" w:rsidP="008F3E81">
      <w:pPr>
        <w:jc w:val="center"/>
        <w:rPr>
          <w:rFonts w:ascii="GHEA Grapalat" w:hAnsi="GHEA Grapalat"/>
          <w:bCs/>
          <w:iCs/>
          <w:sz w:val="24"/>
          <w:lang w:val="de-AT" w:eastAsia="ru-RU"/>
        </w:rPr>
      </w:pPr>
    </w:p>
    <w:p w:rsidR="00E0343B" w:rsidRDefault="00E0343B" w:rsidP="008F3E81">
      <w:pPr>
        <w:jc w:val="center"/>
        <w:rPr>
          <w:rFonts w:ascii="GHEA Grapalat" w:hAnsi="GHEA Grapalat"/>
          <w:bCs/>
          <w:iCs/>
          <w:sz w:val="24"/>
          <w:lang w:val="de-AT" w:eastAsia="ru-RU"/>
        </w:rPr>
      </w:pPr>
    </w:p>
    <w:p w:rsidR="00E0343B" w:rsidRDefault="00E0343B" w:rsidP="008F3E81">
      <w:pPr>
        <w:jc w:val="center"/>
        <w:rPr>
          <w:rFonts w:ascii="GHEA Grapalat" w:hAnsi="GHEA Grapalat"/>
          <w:bCs/>
          <w:iCs/>
          <w:sz w:val="24"/>
          <w:lang w:val="de-AT" w:eastAsia="ru-RU"/>
        </w:rPr>
      </w:pPr>
    </w:p>
    <w:p w:rsidR="00E0343B" w:rsidRDefault="00E0343B" w:rsidP="008F3E81">
      <w:pPr>
        <w:jc w:val="center"/>
        <w:rPr>
          <w:rFonts w:ascii="GHEA Grapalat" w:hAnsi="GHEA Grapalat"/>
          <w:bCs/>
          <w:iCs/>
          <w:sz w:val="24"/>
          <w:lang w:val="de-AT" w:eastAsia="ru-RU"/>
        </w:rPr>
      </w:pPr>
    </w:p>
    <w:p w:rsidR="00E0343B" w:rsidRDefault="00E0343B" w:rsidP="008F3E81">
      <w:pPr>
        <w:jc w:val="center"/>
        <w:rPr>
          <w:rFonts w:ascii="GHEA Grapalat" w:hAnsi="GHEA Grapalat"/>
          <w:bCs/>
          <w:iCs/>
          <w:sz w:val="24"/>
          <w:lang w:val="de-AT" w:eastAsia="ru-RU"/>
        </w:rPr>
      </w:pPr>
    </w:p>
    <w:p w:rsidR="00E0343B" w:rsidRDefault="00E0343B" w:rsidP="008F3E81">
      <w:pPr>
        <w:jc w:val="center"/>
        <w:rPr>
          <w:rFonts w:ascii="GHEA Grapalat" w:hAnsi="GHEA Grapalat"/>
          <w:bCs/>
          <w:iCs/>
          <w:sz w:val="24"/>
          <w:lang w:val="de-AT" w:eastAsia="ru-RU"/>
        </w:rPr>
      </w:pPr>
    </w:p>
    <w:p w:rsidR="00E0343B" w:rsidRDefault="00E0343B" w:rsidP="008F3E81">
      <w:pPr>
        <w:jc w:val="center"/>
        <w:rPr>
          <w:rFonts w:ascii="GHEA Grapalat" w:hAnsi="GHEA Grapalat"/>
          <w:bCs/>
          <w:iCs/>
          <w:sz w:val="24"/>
          <w:lang w:val="de-AT" w:eastAsia="ru-RU"/>
        </w:rPr>
      </w:pPr>
    </w:p>
    <w:p w:rsidR="00E0343B" w:rsidRDefault="00E0343B" w:rsidP="008F3E81">
      <w:pPr>
        <w:jc w:val="center"/>
        <w:rPr>
          <w:rFonts w:ascii="GHEA Grapalat" w:hAnsi="GHEA Grapalat"/>
          <w:bCs/>
          <w:iCs/>
          <w:sz w:val="24"/>
          <w:lang w:val="de-AT" w:eastAsia="ru-RU"/>
        </w:rPr>
      </w:pPr>
    </w:p>
    <w:p w:rsidR="00E0343B" w:rsidRDefault="00E0343B" w:rsidP="008F3E81">
      <w:pPr>
        <w:jc w:val="center"/>
        <w:rPr>
          <w:rFonts w:ascii="GHEA Grapalat" w:hAnsi="GHEA Grapalat"/>
          <w:bCs/>
          <w:iCs/>
          <w:sz w:val="24"/>
          <w:lang w:val="de-AT" w:eastAsia="ru-RU"/>
        </w:rPr>
      </w:pPr>
    </w:p>
    <w:p w:rsidR="00E0343B" w:rsidRDefault="00E0343B" w:rsidP="008F3E81">
      <w:pPr>
        <w:jc w:val="center"/>
        <w:rPr>
          <w:rFonts w:ascii="GHEA Grapalat" w:hAnsi="GHEA Grapalat"/>
          <w:bCs/>
          <w:iCs/>
          <w:sz w:val="24"/>
          <w:lang w:val="de-AT" w:eastAsia="ru-RU"/>
        </w:rPr>
      </w:pPr>
    </w:p>
    <w:p w:rsidR="008F3E81" w:rsidRPr="00E0343B" w:rsidRDefault="008F3E81" w:rsidP="008F3E81">
      <w:pPr>
        <w:jc w:val="center"/>
        <w:rPr>
          <w:rFonts w:ascii="GHEA Grapalat" w:hAnsi="GHEA Grapalat"/>
          <w:bCs/>
          <w:iCs/>
          <w:lang w:val="de-AT" w:eastAsia="ru-RU"/>
        </w:rPr>
      </w:pPr>
      <w:r w:rsidRPr="00E0343B">
        <w:rPr>
          <w:rFonts w:ascii="GHEA Grapalat" w:hAnsi="GHEA Grapalat"/>
          <w:bCs/>
          <w:iCs/>
          <w:lang w:val="de-AT" w:eastAsia="ru-RU"/>
        </w:rPr>
        <w:lastRenderedPageBreak/>
        <w:t>ԵԶՐԱԿԱՑՈՒԹՅՈՒՆ</w:t>
      </w:r>
    </w:p>
    <w:p w:rsidR="008F3E81" w:rsidRPr="00E0343B" w:rsidRDefault="008F3E81" w:rsidP="008F3E81">
      <w:pPr>
        <w:jc w:val="center"/>
        <w:rPr>
          <w:rFonts w:ascii="GHEA Grapalat" w:hAnsi="GHEA Grapalat"/>
          <w:lang w:val="de-AT"/>
        </w:rPr>
      </w:pPr>
    </w:p>
    <w:p w:rsidR="008F3E81" w:rsidRPr="00E0343B" w:rsidRDefault="008F3E81" w:rsidP="008F3E81">
      <w:pPr>
        <w:spacing w:before="120" w:line="360" w:lineRule="auto"/>
        <w:jc w:val="center"/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</w:pPr>
      <w:r w:rsidRPr="00E0343B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«Հայաստանի Հանրապետության հարկային օրենսգրքում փոփոխություն կատարելու մասին» ՀՀ օրենքի նախա</w:t>
      </w:r>
      <w:r w:rsidRPr="00E0343B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</w:r>
      <w:r w:rsidRPr="00E0343B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  <w:t>գծի՝ պետական բյուջեի եկամուտների էական նվազեցման կամ ծախսերի ավելացման վերաբերյալ</w:t>
      </w:r>
    </w:p>
    <w:p w:rsidR="008F3E81" w:rsidRPr="00E0343B" w:rsidRDefault="008F3E81" w:rsidP="008F3E81">
      <w:pPr>
        <w:ind w:firstLine="567"/>
        <w:jc w:val="both"/>
        <w:rPr>
          <w:rFonts w:ascii="GHEA Grapalat" w:hAnsi="GHEA Grapalat"/>
          <w:lang w:val="af-ZA"/>
        </w:rPr>
      </w:pPr>
    </w:p>
    <w:p w:rsidR="008F3E81" w:rsidRPr="00E0343B" w:rsidRDefault="008F3E81" w:rsidP="008F3E81">
      <w:pPr>
        <w:ind w:firstLine="567"/>
        <w:jc w:val="both"/>
        <w:rPr>
          <w:rFonts w:ascii="GHEA Grapalat" w:hAnsi="GHEA Grapalat"/>
          <w:lang w:val="af-ZA"/>
        </w:rPr>
      </w:pPr>
    </w:p>
    <w:p w:rsidR="008F3E81" w:rsidRPr="00E0343B" w:rsidRDefault="008F3E81" w:rsidP="008F3E81">
      <w:pPr>
        <w:pStyle w:val="BodyTextIndent"/>
        <w:ind w:left="0" w:firstLine="567"/>
        <w:jc w:val="both"/>
        <w:rPr>
          <w:rFonts w:ascii="GHEA Grapalat" w:hAnsi="GHEA Grapalat"/>
          <w:bCs w:val="0"/>
          <w:iCs w:val="0"/>
          <w:sz w:val="22"/>
          <w:szCs w:val="22"/>
          <w:lang w:val="af-ZA" w:eastAsia="ru-RU"/>
        </w:rPr>
      </w:pPr>
      <w:r w:rsidRPr="00E0343B">
        <w:rPr>
          <w:rFonts w:ascii="GHEA Grapalat" w:hAnsi="GHEA Grapalat"/>
          <w:bCs w:val="0"/>
          <w:iCs w:val="0"/>
          <w:sz w:val="22"/>
          <w:szCs w:val="22"/>
          <w:lang w:val="hy-AM" w:eastAsia="ru-RU"/>
        </w:rPr>
        <w:t>Նախագծով առաջարկվում է</w:t>
      </w:r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 xml:space="preserve"> </w:t>
      </w:r>
      <w:proofErr w:type="spellStart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>ակցիզային</w:t>
      </w:r>
      <w:proofErr w:type="spellEnd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 xml:space="preserve"> </w:t>
      </w:r>
      <w:proofErr w:type="spellStart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>հարկից</w:t>
      </w:r>
      <w:proofErr w:type="spellEnd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 xml:space="preserve"> </w:t>
      </w:r>
      <w:proofErr w:type="spellStart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>ազատել</w:t>
      </w:r>
      <w:proofErr w:type="spellEnd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 xml:space="preserve"> </w:t>
      </w:r>
      <w:proofErr w:type="spellStart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>քսայուղերի</w:t>
      </w:r>
      <w:proofErr w:type="spellEnd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 xml:space="preserve"> </w:t>
      </w:r>
      <w:proofErr w:type="spellStart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>ապրանքախմբում</w:t>
      </w:r>
      <w:proofErr w:type="spellEnd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 xml:space="preserve"> </w:t>
      </w:r>
      <w:proofErr w:type="spellStart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>ներառվող</w:t>
      </w:r>
      <w:proofErr w:type="spellEnd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 xml:space="preserve"> ԱՏԳ ԱԱ 271019710 0 </w:t>
      </w:r>
      <w:proofErr w:type="spellStart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>ծածկագրին</w:t>
      </w:r>
      <w:proofErr w:type="spellEnd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 xml:space="preserve"> </w:t>
      </w:r>
      <w:proofErr w:type="spellStart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>դասվող</w:t>
      </w:r>
      <w:proofErr w:type="spellEnd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 xml:space="preserve"> </w:t>
      </w:r>
      <w:proofErr w:type="spellStart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>քսայուղը</w:t>
      </w:r>
      <w:proofErr w:type="spellEnd"/>
      <w:r w:rsidRPr="00E0343B">
        <w:rPr>
          <w:rFonts w:ascii="GHEA Grapalat" w:hAnsi="GHEA Grapalat"/>
          <w:bCs w:val="0"/>
          <w:iCs w:val="0"/>
          <w:sz w:val="22"/>
          <w:szCs w:val="22"/>
          <w:lang w:val="af-ZA" w:eastAsia="ru-RU"/>
        </w:rPr>
        <w:t xml:space="preserve">, </w:t>
      </w:r>
      <w:proofErr w:type="spellStart"/>
      <w:r w:rsidRPr="00E0343B">
        <w:rPr>
          <w:rFonts w:ascii="GHEA Grapalat" w:hAnsi="GHEA Grapalat"/>
          <w:bCs w:val="0"/>
          <w:iCs w:val="0"/>
          <w:sz w:val="22"/>
          <w:szCs w:val="22"/>
          <w:lang w:val="en-US" w:eastAsia="ru-RU"/>
        </w:rPr>
        <w:t>ինչպես</w:t>
      </w:r>
      <w:proofErr w:type="spellEnd"/>
      <w:r w:rsidRPr="00E0343B">
        <w:rPr>
          <w:rFonts w:ascii="GHEA Grapalat" w:hAnsi="GHEA Grapalat"/>
          <w:bCs w:val="0"/>
          <w:iCs w:val="0"/>
          <w:sz w:val="22"/>
          <w:szCs w:val="22"/>
          <w:lang w:val="af-ZA" w:eastAsia="ru-RU"/>
        </w:rPr>
        <w:t xml:space="preserve"> </w:t>
      </w:r>
      <w:proofErr w:type="spellStart"/>
      <w:r w:rsidRPr="00E0343B">
        <w:rPr>
          <w:rFonts w:ascii="GHEA Grapalat" w:hAnsi="GHEA Grapalat"/>
          <w:bCs w:val="0"/>
          <w:iCs w:val="0"/>
          <w:sz w:val="22"/>
          <w:szCs w:val="22"/>
          <w:lang w:val="en-US" w:eastAsia="ru-RU"/>
        </w:rPr>
        <w:t>նաև</w:t>
      </w:r>
      <w:proofErr w:type="spellEnd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 xml:space="preserve"> 1 </w:t>
      </w:r>
      <w:proofErr w:type="spellStart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>կգ</w:t>
      </w:r>
      <w:proofErr w:type="spellEnd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 xml:space="preserve"> </w:t>
      </w:r>
      <w:proofErr w:type="spellStart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>քսայուղերի</w:t>
      </w:r>
      <w:proofErr w:type="spellEnd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 xml:space="preserve"> </w:t>
      </w:r>
      <w:proofErr w:type="spellStart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>ակցիզային</w:t>
      </w:r>
      <w:proofErr w:type="spellEnd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 xml:space="preserve"> </w:t>
      </w:r>
      <w:proofErr w:type="spellStart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>հարկի</w:t>
      </w:r>
      <w:proofErr w:type="spellEnd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 xml:space="preserve"> </w:t>
      </w:r>
      <w:proofErr w:type="spellStart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>նվազագույն</w:t>
      </w:r>
      <w:proofErr w:type="spellEnd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 xml:space="preserve"> </w:t>
      </w:r>
      <w:proofErr w:type="spellStart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>չափը</w:t>
      </w:r>
      <w:proofErr w:type="spellEnd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 xml:space="preserve"> </w:t>
      </w:r>
      <w:proofErr w:type="spellStart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>սահմանել</w:t>
      </w:r>
      <w:proofErr w:type="spellEnd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 xml:space="preserve"> 300 </w:t>
      </w:r>
      <w:proofErr w:type="spellStart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>դրամ</w:t>
      </w:r>
      <w:proofErr w:type="spellEnd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 xml:space="preserve"> </w:t>
      </w:r>
      <w:r w:rsidRPr="00E0343B">
        <w:rPr>
          <w:rFonts w:ascii="GHEA Grapalat" w:hAnsi="GHEA Grapalat"/>
          <w:bCs w:val="0"/>
          <w:iCs w:val="0"/>
          <w:sz w:val="22"/>
          <w:szCs w:val="22"/>
          <w:lang w:val="en-US" w:eastAsia="ru-RU"/>
        </w:rPr>
        <w:t>ՀՀ</w:t>
      </w:r>
      <w:r w:rsidRPr="00E0343B">
        <w:rPr>
          <w:rFonts w:ascii="GHEA Grapalat" w:hAnsi="GHEA Grapalat"/>
          <w:bCs w:val="0"/>
          <w:iCs w:val="0"/>
          <w:sz w:val="22"/>
          <w:szCs w:val="22"/>
          <w:lang w:val="af-ZA" w:eastAsia="ru-RU"/>
        </w:rPr>
        <w:t xml:space="preserve"> </w:t>
      </w:r>
      <w:r w:rsidRPr="00E0343B">
        <w:rPr>
          <w:rFonts w:ascii="GHEA Grapalat" w:hAnsi="GHEA Grapalat"/>
          <w:bCs w:val="0"/>
          <w:iCs w:val="0"/>
          <w:sz w:val="22"/>
          <w:szCs w:val="22"/>
          <w:lang w:val="en-US" w:eastAsia="ru-RU"/>
        </w:rPr>
        <w:t>հ</w:t>
      </w:r>
      <w:proofErr w:type="spellStart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>արկային</w:t>
      </w:r>
      <w:proofErr w:type="spellEnd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 xml:space="preserve"> </w:t>
      </w:r>
      <w:proofErr w:type="spellStart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>օրենսգրքով</w:t>
      </w:r>
      <w:proofErr w:type="spellEnd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 xml:space="preserve"> </w:t>
      </w:r>
      <w:proofErr w:type="spellStart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>սահմանված</w:t>
      </w:r>
      <w:proofErr w:type="spellEnd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 xml:space="preserve"> 400 </w:t>
      </w:r>
      <w:proofErr w:type="spellStart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>դրամի</w:t>
      </w:r>
      <w:proofErr w:type="spellEnd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 xml:space="preserve"> </w:t>
      </w:r>
      <w:proofErr w:type="spellStart"/>
      <w:r w:rsidRPr="00E0343B">
        <w:rPr>
          <w:rFonts w:ascii="GHEA Grapalat" w:hAnsi="GHEA Grapalat"/>
          <w:bCs w:val="0"/>
          <w:iCs w:val="0"/>
          <w:sz w:val="22"/>
          <w:szCs w:val="22"/>
          <w:lang w:eastAsia="ru-RU"/>
        </w:rPr>
        <w:t>փոխարեն</w:t>
      </w:r>
      <w:proofErr w:type="spellEnd"/>
      <w:r w:rsidRPr="00E0343B">
        <w:rPr>
          <w:rFonts w:ascii="GHEA Grapalat" w:hAnsi="GHEA Grapalat"/>
          <w:bCs w:val="0"/>
          <w:iCs w:val="0"/>
          <w:sz w:val="22"/>
          <w:szCs w:val="22"/>
          <w:lang w:val="af-ZA" w:eastAsia="ru-RU"/>
        </w:rPr>
        <w:t>:</w:t>
      </w:r>
    </w:p>
    <w:p w:rsidR="008F3E81" w:rsidRPr="00E0343B" w:rsidRDefault="008F3E81" w:rsidP="008F3E81">
      <w:pPr>
        <w:pStyle w:val="BodyTextIndent"/>
        <w:ind w:left="0" w:firstLine="567"/>
        <w:jc w:val="both"/>
        <w:rPr>
          <w:rFonts w:ascii="GHEA Grapalat" w:hAnsi="GHEA Grapalat"/>
          <w:bCs w:val="0"/>
          <w:iCs w:val="0"/>
          <w:sz w:val="22"/>
          <w:szCs w:val="22"/>
          <w:lang w:val="af-ZA"/>
        </w:rPr>
      </w:pPr>
      <w:r w:rsidRPr="00E0343B">
        <w:rPr>
          <w:rFonts w:ascii="GHEA Grapalat" w:hAnsi="GHEA Grapalat"/>
          <w:bCs w:val="0"/>
          <w:iCs w:val="0"/>
          <w:sz w:val="22"/>
          <w:szCs w:val="22"/>
          <w:lang w:val="de-AT"/>
        </w:rPr>
        <w:t>Հաշվի առնելով վերոգրյալը` հայտնում ենք, որ նախա</w:t>
      </w:r>
      <w:r w:rsidRPr="00E0343B">
        <w:rPr>
          <w:rFonts w:ascii="GHEA Grapalat" w:hAnsi="GHEA Grapalat"/>
          <w:bCs w:val="0"/>
          <w:iCs w:val="0"/>
          <w:sz w:val="22"/>
          <w:szCs w:val="22"/>
          <w:lang w:val="de-AT"/>
        </w:rPr>
        <w:softHyphen/>
      </w:r>
      <w:r w:rsidRPr="00E0343B">
        <w:rPr>
          <w:rFonts w:ascii="GHEA Grapalat" w:hAnsi="GHEA Grapalat"/>
          <w:bCs w:val="0"/>
          <w:iCs w:val="0"/>
          <w:sz w:val="22"/>
          <w:szCs w:val="22"/>
          <w:lang w:val="de-AT"/>
        </w:rPr>
        <w:softHyphen/>
        <w:t>գծի ընդու</w:t>
      </w:r>
      <w:r w:rsidRPr="00E0343B">
        <w:rPr>
          <w:rFonts w:ascii="GHEA Grapalat" w:hAnsi="GHEA Grapalat"/>
          <w:bCs w:val="0"/>
          <w:iCs w:val="0"/>
          <w:sz w:val="22"/>
          <w:szCs w:val="22"/>
          <w:lang w:val="de-AT"/>
        </w:rPr>
        <w:softHyphen/>
        <w:t xml:space="preserve">նումը </w:t>
      </w:r>
      <w:r w:rsidRPr="00E0343B">
        <w:rPr>
          <w:rFonts w:ascii="GHEA Grapalat" w:hAnsi="GHEA Grapalat"/>
          <w:bCs w:val="0"/>
          <w:iCs w:val="0"/>
          <w:sz w:val="22"/>
          <w:szCs w:val="22"/>
          <w:lang w:val="hy-AM" w:eastAsia="en-US"/>
        </w:rPr>
        <w:t>կհան</w:t>
      </w:r>
      <w:r w:rsidRPr="00E0343B">
        <w:rPr>
          <w:rFonts w:ascii="GHEA Grapalat" w:hAnsi="GHEA Grapalat"/>
          <w:bCs w:val="0"/>
          <w:iCs w:val="0"/>
          <w:sz w:val="22"/>
          <w:szCs w:val="22"/>
          <w:lang w:val="hy-AM" w:eastAsia="en-US"/>
        </w:rPr>
        <w:softHyphen/>
        <w:t>գե</w:t>
      </w:r>
      <w:r w:rsidRPr="00E0343B">
        <w:rPr>
          <w:rFonts w:ascii="GHEA Grapalat" w:hAnsi="GHEA Grapalat"/>
          <w:bCs w:val="0"/>
          <w:iCs w:val="0"/>
          <w:sz w:val="22"/>
          <w:szCs w:val="22"/>
          <w:lang w:val="hy-AM" w:eastAsia="en-US"/>
        </w:rPr>
        <w:softHyphen/>
        <w:t>ց</w:t>
      </w:r>
      <w:r w:rsidRPr="00E0343B">
        <w:rPr>
          <w:rFonts w:ascii="GHEA Grapalat" w:hAnsi="GHEA Grapalat"/>
          <w:bCs w:val="0"/>
          <w:iCs w:val="0"/>
          <w:sz w:val="22"/>
          <w:szCs w:val="22"/>
          <w:lang w:val="hy-AM" w:eastAsia="en-US"/>
        </w:rPr>
        <w:softHyphen/>
        <w:t>նի</w:t>
      </w:r>
      <w:r w:rsidRPr="00E0343B">
        <w:rPr>
          <w:rFonts w:ascii="GHEA Grapalat" w:hAnsi="GHEA Grapalat"/>
          <w:bCs w:val="0"/>
          <w:iCs w:val="0"/>
          <w:sz w:val="22"/>
          <w:szCs w:val="22"/>
          <w:lang w:val="fr-FR" w:eastAsia="en-US"/>
        </w:rPr>
        <w:t xml:space="preserve"> ՀՀ </w:t>
      </w:r>
      <w:r w:rsidRPr="00E0343B">
        <w:rPr>
          <w:rFonts w:ascii="GHEA Grapalat" w:hAnsi="GHEA Grapalat"/>
          <w:bCs w:val="0"/>
          <w:iCs w:val="0"/>
          <w:sz w:val="22"/>
          <w:szCs w:val="22"/>
          <w:lang w:val="hy-AM" w:eastAsia="en-US"/>
        </w:rPr>
        <w:t>պետա</w:t>
      </w:r>
      <w:r w:rsidRPr="00E0343B">
        <w:rPr>
          <w:rFonts w:ascii="GHEA Grapalat" w:hAnsi="GHEA Grapalat"/>
          <w:bCs w:val="0"/>
          <w:iCs w:val="0"/>
          <w:sz w:val="22"/>
          <w:szCs w:val="22"/>
          <w:lang w:val="af-ZA" w:eastAsia="en-US"/>
        </w:rPr>
        <w:softHyphen/>
      </w:r>
      <w:r w:rsidRPr="00E0343B">
        <w:rPr>
          <w:rFonts w:ascii="GHEA Grapalat" w:hAnsi="GHEA Grapalat"/>
          <w:bCs w:val="0"/>
          <w:iCs w:val="0"/>
          <w:sz w:val="22"/>
          <w:szCs w:val="22"/>
          <w:lang w:val="hy-AM" w:eastAsia="en-US"/>
        </w:rPr>
        <w:t>կան</w:t>
      </w:r>
      <w:r w:rsidRPr="00E0343B">
        <w:rPr>
          <w:rFonts w:ascii="GHEA Grapalat" w:hAnsi="GHEA Grapalat"/>
          <w:bCs w:val="0"/>
          <w:iCs w:val="0"/>
          <w:sz w:val="22"/>
          <w:szCs w:val="22"/>
          <w:lang w:val="fr-FR" w:eastAsia="en-US"/>
        </w:rPr>
        <w:t xml:space="preserve"> </w:t>
      </w:r>
      <w:r w:rsidRPr="00E0343B">
        <w:rPr>
          <w:rFonts w:ascii="GHEA Grapalat" w:hAnsi="GHEA Grapalat"/>
          <w:bCs w:val="0"/>
          <w:iCs w:val="0"/>
          <w:sz w:val="22"/>
          <w:szCs w:val="22"/>
          <w:lang w:val="hy-AM" w:eastAsia="en-US"/>
        </w:rPr>
        <w:t>բյուջեի</w:t>
      </w:r>
      <w:r w:rsidRPr="00E0343B">
        <w:rPr>
          <w:rFonts w:ascii="GHEA Grapalat" w:hAnsi="GHEA Grapalat"/>
          <w:bCs w:val="0"/>
          <w:iCs w:val="0"/>
          <w:sz w:val="22"/>
          <w:szCs w:val="22"/>
          <w:lang w:val="fr-FR" w:eastAsia="en-US"/>
        </w:rPr>
        <w:t xml:space="preserve"> </w:t>
      </w:r>
      <w:r w:rsidRPr="00E0343B">
        <w:rPr>
          <w:rFonts w:ascii="GHEA Grapalat" w:hAnsi="GHEA Grapalat"/>
          <w:bCs w:val="0"/>
          <w:iCs w:val="0"/>
          <w:sz w:val="22"/>
          <w:szCs w:val="22"/>
          <w:lang w:val="hy-AM" w:eastAsia="en-US"/>
        </w:rPr>
        <w:t>եկամուտների</w:t>
      </w:r>
      <w:r w:rsidRPr="00E0343B">
        <w:rPr>
          <w:rFonts w:ascii="GHEA Grapalat" w:hAnsi="GHEA Grapalat"/>
          <w:bCs w:val="0"/>
          <w:iCs w:val="0"/>
          <w:sz w:val="22"/>
          <w:szCs w:val="22"/>
          <w:lang w:val="fr-FR" w:eastAsia="en-US"/>
        </w:rPr>
        <w:t xml:space="preserve"> </w:t>
      </w:r>
      <w:r w:rsidRPr="00E0343B">
        <w:rPr>
          <w:rFonts w:ascii="GHEA Grapalat" w:hAnsi="GHEA Grapalat"/>
          <w:bCs w:val="0"/>
          <w:iCs w:val="0"/>
          <w:sz w:val="22"/>
          <w:szCs w:val="22"/>
          <w:lang w:val="hy-AM" w:eastAsia="en-US"/>
        </w:rPr>
        <w:t>նվազեց</w:t>
      </w:r>
      <w:r w:rsidRPr="00E0343B">
        <w:rPr>
          <w:rFonts w:ascii="GHEA Grapalat" w:hAnsi="GHEA Grapalat"/>
          <w:bCs w:val="0"/>
          <w:iCs w:val="0"/>
          <w:sz w:val="22"/>
          <w:szCs w:val="22"/>
          <w:lang w:val="hy-AM" w:eastAsia="en-US"/>
        </w:rPr>
        <w:softHyphen/>
        <w:t>ման</w:t>
      </w:r>
      <w:r w:rsidRPr="00E0343B">
        <w:rPr>
          <w:rFonts w:ascii="GHEA Grapalat" w:hAnsi="GHEA Grapalat"/>
          <w:bCs w:val="0"/>
          <w:iCs w:val="0"/>
          <w:sz w:val="22"/>
          <w:szCs w:val="22"/>
          <w:lang w:val="af-ZA" w:eastAsia="en-US"/>
        </w:rPr>
        <w:t xml:space="preserve">, </w:t>
      </w:r>
      <w:proofErr w:type="spellStart"/>
      <w:r w:rsidRPr="00E0343B">
        <w:rPr>
          <w:rFonts w:ascii="GHEA Grapalat" w:hAnsi="GHEA Grapalat"/>
          <w:bCs w:val="0"/>
          <w:iCs w:val="0"/>
          <w:sz w:val="22"/>
          <w:szCs w:val="22"/>
          <w:lang w:val="en-US" w:eastAsia="en-US"/>
        </w:rPr>
        <w:t>իսկ</w:t>
      </w:r>
      <w:proofErr w:type="spellEnd"/>
      <w:r w:rsidRPr="00E0343B">
        <w:rPr>
          <w:rFonts w:ascii="GHEA Grapalat" w:hAnsi="GHEA Grapalat"/>
          <w:bCs w:val="0"/>
          <w:iCs w:val="0"/>
          <w:sz w:val="22"/>
          <w:szCs w:val="22"/>
          <w:lang w:val="af-ZA" w:eastAsia="en-US"/>
        </w:rPr>
        <w:t xml:space="preserve"> </w:t>
      </w:r>
      <w:proofErr w:type="spellStart"/>
      <w:r w:rsidRPr="00E0343B">
        <w:rPr>
          <w:rFonts w:ascii="GHEA Grapalat" w:hAnsi="GHEA Grapalat"/>
          <w:sz w:val="22"/>
          <w:szCs w:val="22"/>
        </w:rPr>
        <w:t>պետական</w:t>
      </w:r>
      <w:proofErr w:type="spellEnd"/>
      <w:r w:rsidRPr="00E0343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0343B">
        <w:rPr>
          <w:rFonts w:ascii="GHEA Grapalat" w:hAnsi="GHEA Grapalat"/>
          <w:sz w:val="22"/>
          <w:szCs w:val="22"/>
        </w:rPr>
        <w:t>բյուջեի</w:t>
      </w:r>
      <w:proofErr w:type="spellEnd"/>
      <w:r w:rsidRPr="00E0343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0343B">
        <w:rPr>
          <w:rFonts w:ascii="GHEA Grapalat" w:hAnsi="GHEA Grapalat"/>
          <w:sz w:val="22"/>
          <w:szCs w:val="22"/>
        </w:rPr>
        <w:t>ծախսերի</w:t>
      </w:r>
      <w:proofErr w:type="spellEnd"/>
      <w:r w:rsidRPr="00E0343B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E0343B">
        <w:rPr>
          <w:rFonts w:ascii="GHEA Grapalat" w:hAnsi="GHEA Grapalat"/>
          <w:sz w:val="22"/>
          <w:szCs w:val="22"/>
        </w:rPr>
        <w:t>ինչպես</w:t>
      </w:r>
      <w:proofErr w:type="spellEnd"/>
      <w:r w:rsidRPr="00E0343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0343B">
        <w:rPr>
          <w:rFonts w:ascii="GHEA Grapalat" w:hAnsi="GHEA Grapalat"/>
          <w:sz w:val="22"/>
          <w:szCs w:val="22"/>
        </w:rPr>
        <w:t>նաև</w:t>
      </w:r>
      <w:proofErr w:type="spellEnd"/>
      <w:r w:rsidRPr="00E0343B">
        <w:rPr>
          <w:rFonts w:ascii="GHEA Grapalat" w:hAnsi="GHEA Grapalat"/>
          <w:sz w:val="22"/>
          <w:szCs w:val="22"/>
        </w:rPr>
        <w:t xml:space="preserve"> ՀՀ </w:t>
      </w:r>
      <w:proofErr w:type="spellStart"/>
      <w:r w:rsidRPr="00E0343B">
        <w:rPr>
          <w:rFonts w:ascii="GHEA Grapalat" w:hAnsi="GHEA Grapalat"/>
          <w:sz w:val="22"/>
          <w:szCs w:val="22"/>
        </w:rPr>
        <w:t>համայնքների</w:t>
      </w:r>
      <w:proofErr w:type="spellEnd"/>
      <w:r w:rsidRPr="00E0343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0343B">
        <w:rPr>
          <w:rFonts w:ascii="GHEA Grapalat" w:hAnsi="GHEA Grapalat"/>
          <w:sz w:val="22"/>
          <w:szCs w:val="22"/>
        </w:rPr>
        <w:t>բյուջեների</w:t>
      </w:r>
      <w:proofErr w:type="spellEnd"/>
      <w:r w:rsidRPr="00E0343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0343B">
        <w:rPr>
          <w:rFonts w:ascii="GHEA Grapalat" w:hAnsi="GHEA Grapalat"/>
          <w:sz w:val="22"/>
          <w:szCs w:val="22"/>
        </w:rPr>
        <w:t>եկամուտների</w:t>
      </w:r>
      <w:proofErr w:type="spellEnd"/>
      <w:r w:rsidRPr="00E0343B">
        <w:rPr>
          <w:rFonts w:ascii="GHEA Grapalat" w:hAnsi="GHEA Grapalat"/>
          <w:sz w:val="22"/>
          <w:szCs w:val="22"/>
        </w:rPr>
        <w:t xml:space="preserve"> և </w:t>
      </w:r>
      <w:proofErr w:type="spellStart"/>
      <w:r w:rsidRPr="00E0343B">
        <w:rPr>
          <w:rFonts w:ascii="GHEA Grapalat" w:hAnsi="GHEA Grapalat"/>
          <w:sz w:val="22"/>
          <w:szCs w:val="22"/>
        </w:rPr>
        <w:t>ծախսերի</w:t>
      </w:r>
      <w:proofErr w:type="spellEnd"/>
      <w:r w:rsidRPr="00E0343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0343B">
        <w:rPr>
          <w:rFonts w:ascii="GHEA Grapalat" w:hAnsi="GHEA Grapalat"/>
          <w:sz w:val="22"/>
          <w:szCs w:val="22"/>
        </w:rPr>
        <w:t>վրա</w:t>
      </w:r>
      <w:proofErr w:type="spellEnd"/>
      <w:r w:rsidRPr="00E0343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0343B">
        <w:rPr>
          <w:rFonts w:ascii="GHEA Grapalat" w:hAnsi="GHEA Grapalat"/>
          <w:sz w:val="22"/>
          <w:szCs w:val="22"/>
        </w:rPr>
        <w:t>կունենա</w:t>
      </w:r>
      <w:proofErr w:type="spellEnd"/>
      <w:r w:rsidRPr="00E0343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0343B">
        <w:rPr>
          <w:rFonts w:ascii="GHEA Grapalat" w:hAnsi="GHEA Grapalat"/>
          <w:sz w:val="22"/>
          <w:szCs w:val="22"/>
        </w:rPr>
        <w:t>չեզոք</w:t>
      </w:r>
      <w:proofErr w:type="spellEnd"/>
      <w:r w:rsidRPr="00E0343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0343B">
        <w:rPr>
          <w:rFonts w:ascii="GHEA Grapalat" w:hAnsi="GHEA Grapalat"/>
          <w:sz w:val="22"/>
          <w:szCs w:val="22"/>
        </w:rPr>
        <w:t>ազդե</w:t>
      </w:r>
      <w:proofErr w:type="spellEnd"/>
      <w:r w:rsidRPr="00E0343B">
        <w:rPr>
          <w:rFonts w:ascii="GHEA Grapalat" w:hAnsi="GHEA Grapalat"/>
          <w:sz w:val="22"/>
          <w:szCs w:val="22"/>
          <w:lang w:val="af-ZA"/>
        </w:rPr>
        <w:softHyphen/>
      </w:r>
      <w:proofErr w:type="spellStart"/>
      <w:r w:rsidRPr="00E0343B">
        <w:rPr>
          <w:rFonts w:ascii="GHEA Grapalat" w:hAnsi="GHEA Grapalat"/>
          <w:sz w:val="22"/>
          <w:szCs w:val="22"/>
        </w:rPr>
        <w:t>ցու</w:t>
      </w:r>
      <w:proofErr w:type="spellEnd"/>
      <w:r w:rsidRPr="00E0343B">
        <w:rPr>
          <w:rFonts w:ascii="GHEA Grapalat" w:hAnsi="GHEA Grapalat"/>
          <w:sz w:val="22"/>
          <w:szCs w:val="22"/>
          <w:lang w:val="af-ZA"/>
        </w:rPr>
        <w:softHyphen/>
      </w:r>
      <w:proofErr w:type="spellStart"/>
      <w:r w:rsidRPr="00E0343B">
        <w:rPr>
          <w:rFonts w:ascii="GHEA Grapalat" w:hAnsi="GHEA Grapalat"/>
          <w:sz w:val="22"/>
          <w:szCs w:val="22"/>
        </w:rPr>
        <w:t>թյուն</w:t>
      </w:r>
      <w:proofErr w:type="spellEnd"/>
      <w:r w:rsidRPr="00E0343B">
        <w:rPr>
          <w:rFonts w:ascii="GHEA Grapalat" w:hAnsi="GHEA Grapalat"/>
          <w:sz w:val="22"/>
          <w:szCs w:val="22"/>
        </w:rPr>
        <w:t>:</w:t>
      </w:r>
    </w:p>
    <w:p w:rsidR="00984404" w:rsidRPr="00CE6508" w:rsidRDefault="00984404" w:rsidP="00E8003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984404" w:rsidRPr="00CE6508" w:rsidRDefault="00984404" w:rsidP="00E8003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  <w:r w:rsidRPr="00CE6508">
        <w:rPr>
          <w:rFonts w:ascii="GHEA Grapalat" w:eastAsia="Times New Roman" w:hAnsi="GHEA Grapalat" w:cs="Times New Roman"/>
          <w:i/>
          <w:iCs/>
          <w:noProof/>
          <w:lang w:eastAsia="en-GB"/>
        </w:rPr>
        <w:lastRenderedPageBreak/>
        <w:drawing>
          <wp:inline distT="0" distB="0" distL="0" distR="0" wp14:anchorId="6A8B3AB6" wp14:editId="7A583F97">
            <wp:extent cx="6572250" cy="88868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617" cy="888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404" w:rsidRPr="00CE6508" w:rsidRDefault="00984404" w:rsidP="00E8003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  <w:r w:rsidRPr="00CE6508">
        <w:rPr>
          <w:rFonts w:ascii="GHEA Grapalat" w:eastAsia="Times New Roman" w:hAnsi="GHEA Grapalat" w:cs="Times New Roman"/>
          <w:i/>
          <w:iCs/>
          <w:noProof/>
          <w:lang w:eastAsia="en-GB"/>
        </w:rPr>
        <w:lastRenderedPageBreak/>
        <w:drawing>
          <wp:inline distT="0" distB="0" distL="0" distR="0" wp14:anchorId="268C7E24" wp14:editId="76CFEF56">
            <wp:extent cx="6106795" cy="7147870"/>
            <wp:effectExtent l="0" t="0" r="825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714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404" w:rsidRPr="00CE6508" w:rsidRDefault="00984404" w:rsidP="00E8003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984404" w:rsidRPr="00CE6508" w:rsidRDefault="00984404" w:rsidP="00E8003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984404" w:rsidRPr="00CE6508" w:rsidRDefault="00984404" w:rsidP="00E8003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984404" w:rsidRPr="00CE6508" w:rsidRDefault="00984404" w:rsidP="00E8003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984404" w:rsidRPr="00CE6508" w:rsidRDefault="00984404" w:rsidP="00E8003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984404" w:rsidRPr="00CE6508" w:rsidRDefault="00984404" w:rsidP="00E8003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984404" w:rsidRPr="00CE6508" w:rsidRDefault="00984404" w:rsidP="00E8003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984404" w:rsidRPr="00CE6508" w:rsidRDefault="00984404" w:rsidP="00E8003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984404" w:rsidRPr="00CE6508" w:rsidRDefault="00984404" w:rsidP="00E8003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984404" w:rsidRPr="00CE6508" w:rsidRDefault="00984404" w:rsidP="00E8003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984404" w:rsidRPr="00CE6508" w:rsidRDefault="00984404" w:rsidP="00E8003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E8003C" w:rsidRPr="00CE6508" w:rsidRDefault="00984404" w:rsidP="00E8003C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CE6508">
        <w:rPr>
          <w:rFonts w:ascii="GHEA Grapalat" w:eastAsia="Times New Roman" w:hAnsi="GHEA Grapalat" w:cs="Times New Roman"/>
          <w:i/>
          <w:iCs/>
          <w:lang w:eastAsia="en-GB"/>
        </w:rPr>
        <w:t>Ն</w:t>
      </w:r>
      <w:r w:rsidR="00E8003C" w:rsidRPr="00CE6508">
        <w:rPr>
          <w:rFonts w:ascii="GHEA Grapalat" w:eastAsia="Times New Roman" w:hAnsi="GHEA Grapalat" w:cs="Times New Roman"/>
          <w:i/>
          <w:iCs/>
          <w:lang w:eastAsia="en-GB"/>
        </w:rPr>
        <w:t>ԱԽԱԳԻԾ</w:t>
      </w:r>
    </w:p>
    <w:p w:rsidR="00E8003C" w:rsidRPr="00CE6508" w:rsidRDefault="00E8003C" w:rsidP="00E8003C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CE6508">
        <w:rPr>
          <w:rFonts w:ascii="GHEA Grapalat" w:eastAsia="Times New Roman" w:hAnsi="GHEA Grapalat" w:cs="Times New Roman"/>
          <w:i/>
          <w:iCs/>
          <w:lang w:eastAsia="en-GB"/>
        </w:rPr>
        <w:t>Պ-149-06.10.2017-ՏՀ-011/0</w:t>
      </w:r>
    </w:p>
    <w:p w:rsidR="00E8003C" w:rsidRPr="00CE6508" w:rsidRDefault="00E8003C" w:rsidP="00E8003C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CE6508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CE6508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E8003C" w:rsidRPr="00CE6508" w:rsidRDefault="00E8003C" w:rsidP="00E8003C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CE6508">
        <w:rPr>
          <w:rFonts w:ascii="GHEA Grapalat" w:eastAsia="Times New Roman" w:hAnsi="GHEA Grapalat" w:cs="Times New Roman"/>
          <w:b/>
          <w:bCs/>
          <w:lang w:eastAsia="en-GB"/>
        </w:rPr>
        <w:t>ՀԱՅԱՍՏԱՆԻ ՀԱՆՐԱՊԵՏՈՒԹՅԱՆ ՀԱՐԿԱՅԻՆ ՕՐԵՆՍԳՐՔՈՒՄ ՓՈՓՈԽՈՒԹՅՈՒՆ ԿԱՏԱՐԵԼՈՒ ՄԱՍԻՆ</w:t>
      </w:r>
    </w:p>
    <w:p w:rsidR="00E8003C" w:rsidRPr="00CE6508" w:rsidRDefault="00E8003C" w:rsidP="00E8003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CE6508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CE6508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1.</w:t>
      </w:r>
      <w:proofErr w:type="gramEnd"/>
      <w:r w:rsidRPr="00CE6508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proofErr w:type="gramStart"/>
      <w:r w:rsidRPr="00CE6508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2016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թվականի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հոկտեմբերի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4-ի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հարկային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օրենսգրքի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88-րդ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1-ին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մասը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շարադրել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նոր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խմբագրությամբ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>.</w:t>
      </w:r>
      <w:proofErr w:type="gram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E8003C" w:rsidRPr="00CE6508" w:rsidRDefault="00E8003C" w:rsidP="00E8003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CE6508">
        <w:rPr>
          <w:rFonts w:ascii="GHEA Grapalat" w:eastAsia="Times New Roman" w:hAnsi="GHEA Grapalat" w:cs="Times New Roman"/>
          <w:lang w:eastAsia="en-GB"/>
        </w:rPr>
        <w:t xml:space="preserve">1.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Օրենսգրքի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84-րդ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հոդվածով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ակցիզային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հարկով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հարկման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օբյեկտ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համարվող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գործարքների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ու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գործառնությունների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հարկման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բազայի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նկատմամբ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ակցիզային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հարկը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հաշվարկվում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հետեւյալ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hyperlink r:id="rId7" w:tgtFrame="_blank" w:history="1">
        <w:proofErr w:type="spellStart"/>
        <w:r w:rsidRPr="00CE6508">
          <w:rPr>
            <w:rFonts w:ascii="GHEA Grapalat" w:eastAsia="Times New Roman" w:hAnsi="GHEA Grapalat" w:cs="Times New Roman"/>
            <w:u w:val="single"/>
            <w:lang w:eastAsia="en-GB"/>
          </w:rPr>
          <w:t>դրույքաչափերով</w:t>
        </w:r>
        <w:proofErr w:type="spellEnd"/>
        <w:r w:rsidRPr="00CE6508">
          <w:rPr>
            <w:rFonts w:ascii="GHEA Grapalat" w:eastAsia="Times New Roman" w:hAnsi="GHEA Grapalat" w:cs="Times New Roman"/>
            <w:u w:val="single"/>
            <w:lang w:eastAsia="en-GB"/>
          </w:rPr>
          <w:t>.</w:t>
        </w:r>
      </w:hyperlink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9253C4" w:rsidRPr="00CE6508" w:rsidRDefault="009253C4" w:rsidP="00E8003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CE6508">
        <w:rPr>
          <w:rFonts w:ascii="GHEA Grapalat" w:eastAsia="Times New Roman" w:hAnsi="GHEA Grapalat" w:cs="Times New Roman"/>
          <w:noProof/>
          <w:lang w:eastAsia="en-GB"/>
        </w:rPr>
        <w:drawing>
          <wp:inline distT="0" distB="0" distL="0" distR="0" wp14:anchorId="221DA24A" wp14:editId="65E7C7DF">
            <wp:extent cx="6106795" cy="5632640"/>
            <wp:effectExtent l="0" t="0" r="8255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563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3C4" w:rsidRPr="00CE6508" w:rsidRDefault="009253C4" w:rsidP="00E8003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CE6508">
        <w:rPr>
          <w:rFonts w:ascii="GHEA Grapalat" w:eastAsia="Times New Roman" w:hAnsi="GHEA Grapalat" w:cs="Times New Roman"/>
          <w:noProof/>
          <w:lang w:eastAsia="en-GB"/>
        </w:rPr>
        <w:lastRenderedPageBreak/>
        <w:drawing>
          <wp:inline distT="0" distB="0" distL="0" distR="0" wp14:anchorId="07EBB1CC" wp14:editId="78109548">
            <wp:extent cx="6096000" cy="25241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252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3C4" w:rsidRPr="00CE6508" w:rsidRDefault="009253C4" w:rsidP="00E8003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CE6508">
        <w:rPr>
          <w:rFonts w:ascii="GHEA Grapalat" w:eastAsia="Times New Roman" w:hAnsi="GHEA Grapalat" w:cs="Times New Roman"/>
          <w:noProof/>
          <w:lang w:eastAsia="en-GB"/>
        </w:rPr>
        <w:drawing>
          <wp:inline distT="0" distB="0" distL="0" distR="0" wp14:anchorId="2F3BD182" wp14:editId="24E146B7">
            <wp:extent cx="6104077" cy="62293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623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3C4" w:rsidRPr="00CE6508" w:rsidRDefault="009253C4" w:rsidP="00E8003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CE6508">
        <w:rPr>
          <w:rFonts w:ascii="GHEA Grapalat" w:eastAsia="Times New Roman" w:hAnsi="GHEA Grapalat" w:cs="Times New Roman"/>
          <w:noProof/>
          <w:lang w:eastAsia="en-GB"/>
        </w:rPr>
        <w:lastRenderedPageBreak/>
        <w:drawing>
          <wp:inline distT="0" distB="0" distL="0" distR="0" wp14:anchorId="71628FD4" wp14:editId="6D349E71">
            <wp:extent cx="6106795" cy="1993366"/>
            <wp:effectExtent l="0" t="0" r="8255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199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508">
        <w:rPr>
          <w:rFonts w:ascii="GHEA Grapalat" w:eastAsia="Times New Roman" w:hAnsi="GHEA Grapalat" w:cs="Times New Roman"/>
          <w:noProof/>
          <w:lang w:eastAsia="en-GB"/>
        </w:rPr>
        <w:drawing>
          <wp:inline distT="0" distB="0" distL="0" distR="0" wp14:anchorId="16AF3A95" wp14:editId="5B671E66">
            <wp:extent cx="6106795" cy="6905180"/>
            <wp:effectExtent l="0" t="0" r="825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69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25C" w:rsidRPr="00CE6508">
        <w:rPr>
          <w:rFonts w:ascii="GHEA Grapalat" w:eastAsia="Times New Roman" w:hAnsi="GHEA Grapalat" w:cs="Times New Roman"/>
          <w:noProof/>
          <w:lang w:eastAsia="en-GB"/>
        </w:rPr>
        <w:lastRenderedPageBreak/>
        <w:drawing>
          <wp:inline distT="0" distB="0" distL="0" distR="0" wp14:anchorId="1E0618B5" wp14:editId="6AEE8F93">
            <wp:extent cx="6106795" cy="1571289"/>
            <wp:effectExtent l="0" t="0" r="825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157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25C" w:rsidRPr="00CE6508">
        <w:rPr>
          <w:rFonts w:ascii="GHEA Grapalat" w:eastAsia="Times New Roman" w:hAnsi="GHEA Grapalat" w:cs="Times New Roman"/>
          <w:noProof/>
          <w:lang w:eastAsia="en-GB"/>
        </w:rPr>
        <w:drawing>
          <wp:inline distT="0" distB="0" distL="0" distR="0" wp14:anchorId="5D06E09A" wp14:editId="6BE36ADB">
            <wp:extent cx="6106795" cy="2482228"/>
            <wp:effectExtent l="0" t="0" r="825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248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03C" w:rsidRPr="00CE6508" w:rsidRDefault="00E8003C" w:rsidP="00E8003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CE6508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CE6508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2.</w:t>
      </w:r>
      <w:proofErr w:type="gramEnd"/>
      <w:r w:rsidRPr="00CE6508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proofErr w:type="gramStart"/>
      <w:r w:rsidRPr="00CE6508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օրենքն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ուժի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մեջ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մտնում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2018թ.</w:t>
      </w:r>
      <w:proofErr w:type="gram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proofErr w:type="gramStart"/>
      <w:r w:rsidRPr="00CE6508">
        <w:rPr>
          <w:rFonts w:ascii="GHEA Grapalat" w:eastAsia="Times New Roman" w:hAnsi="GHEA Grapalat" w:cs="Times New Roman"/>
          <w:lang w:eastAsia="en-GB"/>
        </w:rPr>
        <w:t>հունվարի</w:t>
      </w:r>
      <w:proofErr w:type="spellEnd"/>
      <w:proofErr w:type="gramEnd"/>
      <w:r w:rsidRPr="00CE6508">
        <w:rPr>
          <w:rFonts w:ascii="GHEA Grapalat" w:eastAsia="Times New Roman" w:hAnsi="GHEA Grapalat" w:cs="Times New Roman"/>
          <w:lang w:eastAsia="en-GB"/>
        </w:rPr>
        <w:t xml:space="preserve"> 1-ից: </w:t>
      </w:r>
    </w:p>
    <w:p w:rsidR="0053225C" w:rsidRPr="00CE6508" w:rsidRDefault="0053225C" w:rsidP="00E800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3225C" w:rsidRPr="00CE6508" w:rsidRDefault="0053225C" w:rsidP="00E800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3225C" w:rsidRPr="00CE6508" w:rsidRDefault="0053225C" w:rsidP="00E800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3225C" w:rsidRPr="00CE6508" w:rsidRDefault="0053225C" w:rsidP="00E800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3225C" w:rsidRPr="00CE6508" w:rsidRDefault="0053225C" w:rsidP="00E800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3225C" w:rsidRPr="00CE6508" w:rsidRDefault="0053225C" w:rsidP="00E800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3225C" w:rsidRPr="00CE6508" w:rsidRDefault="0053225C" w:rsidP="00E800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3225C" w:rsidRPr="00CE6508" w:rsidRDefault="0053225C" w:rsidP="00E800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3225C" w:rsidRPr="00CE6508" w:rsidRDefault="0053225C" w:rsidP="00E800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3225C" w:rsidRPr="00CE6508" w:rsidRDefault="0053225C" w:rsidP="00E800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3225C" w:rsidRPr="00CE6508" w:rsidRDefault="0053225C" w:rsidP="00E800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3225C" w:rsidRPr="00CE6508" w:rsidRDefault="0053225C" w:rsidP="00E800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E8003C" w:rsidRPr="00CE6508" w:rsidRDefault="00E8003C" w:rsidP="00E800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CE6508">
        <w:rPr>
          <w:rFonts w:ascii="GHEA Grapalat" w:eastAsia="Times New Roman" w:hAnsi="GHEA Grapalat" w:cs="Times New Roman"/>
          <w:b/>
          <w:bCs/>
          <w:lang w:eastAsia="en-GB"/>
        </w:rPr>
        <w:lastRenderedPageBreak/>
        <w:t>ՀԻՄՆԱՎՈՐՈՒՄ</w:t>
      </w:r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E8003C" w:rsidRPr="00CE6508" w:rsidRDefault="00E8003C" w:rsidP="00E800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CE6508">
        <w:rPr>
          <w:rFonts w:ascii="GHEA Grapalat" w:eastAsia="Times New Roman" w:hAnsi="GHEA Grapalat" w:cs="Times New Roman"/>
          <w:b/>
          <w:bCs/>
          <w:lang w:eastAsia="en-GB"/>
        </w:rPr>
        <w:t xml:space="preserve">ՀՀ ՀԱՐԿԱՅԻՆ ՕՐԵՆՍԳՐՔՈՒՄ ՓՈՓՈԽՈՒԹՅՈՒՆ ԿԱՏԱՐԵԼՈՒ ՄԱՍԻՆ ՀԱՅԱՍՏԱՆԻ ՀԱՆՐԱՊԵՏՈՒԹՅԱՆ ՕՐԵՆՔԻ ՆԱԽԱԳԾԻ </w:t>
      </w:r>
    </w:p>
    <w:p w:rsidR="00E8003C" w:rsidRPr="00CE6508" w:rsidRDefault="00E8003C" w:rsidP="00E8003C">
      <w:pPr>
        <w:spacing w:before="100" w:beforeAutospacing="1" w:after="240" w:line="240" w:lineRule="auto"/>
        <w:rPr>
          <w:rFonts w:ascii="GHEA Grapalat" w:eastAsia="Times New Roman" w:hAnsi="GHEA Grapalat" w:cs="Times New Roman"/>
          <w:lang w:eastAsia="en-GB"/>
        </w:rPr>
      </w:pPr>
    </w:p>
    <w:p w:rsidR="00E8003C" w:rsidRPr="00CE6508" w:rsidRDefault="00E8003C" w:rsidP="00E8003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2016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թվականի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հոկտեմբերի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4-ի ՀՕ-165-Ն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Հարկային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օրենսգրքի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88-րդ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հոդվածով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ակցիզային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հարկով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հարկման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օբյեկտ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համարվող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գործարքների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ու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գործառնությունների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հարկման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բազայի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նկատմամբ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ակցիզային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հարկի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հաշվարկման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դրույքաչափերը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համաձայն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որոնց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քսայուղերի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ԱՏԳ ԱԱ 271019710-ից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մինչեւ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271019980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ապրանքախմբերի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ակցիզային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հարկի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դրույքաչափը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կազմում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է 50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տոկոս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բայց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ոչ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պակաս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քան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1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կգ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՝ 400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դրամ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Այդ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ապրանքախմբերի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մեջ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ներառվում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նաեւ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ԱՏԳ ԱԱ 271019710 0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քսայուղերը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այլ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յուղերը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վերամշակման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հատուկ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գործընթացների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ինչը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տեղական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քսայուղերի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արտադրության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հանդիսանում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հումք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Ստացվում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է,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որ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տեղական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արտադրության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քսայուղերը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պետք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հարկվեն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երկու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անգամ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մեկը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հումքի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ներմուծման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մյուսը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պատրաստի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արտադրանքի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վաճառքի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փուլում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E8003C" w:rsidRPr="00CE6508" w:rsidRDefault="00E8003C" w:rsidP="00E8003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Բացի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այդ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՝ 1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կգ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քսայուղի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400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դրամ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նվազագույն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ակցիզային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հարկի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սահմանումը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պայմանավորված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ներմուծվող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քսայուղերի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գնի</w:t>
      </w:r>
      <w:proofErr w:type="spellEnd"/>
      <w:r w:rsidRPr="00CE6508">
        <w:rPr>
          <w:rFonts w:ascii="Courier New" w:eastAsia="Times New Roman" w:hAnsi="Courier New" w:cs="Courier New"/>
          <w:lang w:eastAsia="en-GB"/>
        </w:rPr>
        <w:t> </w:t>
      </w:r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GHEA Grapalat"/>
          <w:lang w:eastAsia="en-GB"/>
        </w:rPr>
        <w:t>եւ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GHEA Grapalat"/>
          <w:lang w:eastAsia="en-GB"/>
        </w:rPr>
        <w:t>դրա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GHEA Grapalat"/>
          <w:lang w:eastAsia="en-GB"/>
        </w:rPr>
        <w:t>հստակության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GHEA Grapalat"/>
          <w:lang w:eastAsia="en-GB"/>
        </w:rPr>
        <w:t>որոշման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GHEA Grapalat"/>
          <w:lang w:eastAsia="en-GB"/>
        </w:rPr>
        <w:t>դժվարություններով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CE6508">
        <w:rPr>
          <w:rFonts w:ascii="GHEA Grapalat" w:eastAsia="Times New Roman" w:hAnsi="GHEA Grapalat" w:cs="GHEA Grapalat"/>
          <w:lang w:eastAsia="en-GB"/>
        </w:rPr>
        <w:t>Սակայն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GHEA Grapalat"/>
          <w:lang w:eastAsia="en-GB"/>
        </w:rPr>
        <w:t>տեղական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GHEA Grapalat"/>
          <w:lang w:eastAsia="en-GB"/>
        </w:rPr>
        <w:t>արտադրության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GHEA Grapalat"/>
          <w:lang w:eastAsia="en-GB"/>
        </w:rPr>
        <w:t>դեպքում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GHEA Grapalat"/>
          <w:lang w:eastAsia="en-GB"/>
        </w:rPr>
        <w:t>քսայու</w:t>
      </w:r>
      <w:r w:rsidRPr="00CE6508">
        <w:rPr>
          <w:rFonts w:ascii="GHEA Grapalat" w:eastAsia="Times New Roman" w:hAnsi="GHEA Grapalat" w:cs="Times New Roman"/>
          <w:lang w:eastAsia="en-GB"/>
        </w:rPr>
        <w:t>ղի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մեկ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կիլոգրամի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գինը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կարող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կազմել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մինչեւ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500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դրամ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որի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դեպքում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400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դրամ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ակցիզային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հարկը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կկազմի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գնի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շուրջ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80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տոկոսը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E8003C" w:rsidRPr="00CE6508" w:rsidRDefault="00E8003C" w:rsidP="0053225C">
      <w:pPr>
        <w:spacing w:before="100" w:beforeAutospacing="1" w:after="240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Նախագծով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առաջարկվում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քսայուղերի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արտադրության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անհրաժեշտ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վերը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նշված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հումքի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տեսակն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ազատել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ակցիզային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հարկից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իսկ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1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կգ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քսայուղի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ակցիզային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հարկի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նվազագույն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չափը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սահմանել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300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դրամ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նպաստելու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տեղական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արտադրության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քսայուղերի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մրցունակության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6508">
        <w:rPr>
          <w:rFonts w:ascii="GHEA Grapalat" w:eastAsia="Times New Roman" w:hAnsi="GHEA Grapalat" w:cs="Times New Roman"/>
          <w:lang w:eastAsia="en-GB"/>
        </w:rPr>
        <w:t>բարձրացմանը</w:t>
      </w:r>
      <w:proofErr w:type="spellEnd"/>
      <w:r w:rsidRPr="00CE6508">
        <w:rPr>
          <w:rFonts w:ascii="GHEA Grapalat" w:eastAsia="Times New Roman" w:hAnsi="GHEA Grapalat" w:cs="Times New Roman"/>
          <w:lang w:eastAsia="en-GB"/>
        </w:rPr>
        <w:t>:</w:t>
      </w:r>
      <w:r w:rsidRPr="00CE6508">
        <w:rPr>
          <w:rFonts w:ascii="Courier New" w:eastAsia="Times New Roman" w:hAnsi="Courier New" w:cs="Courier New"/>
          <w:lang w:eastAsia="en-GB"/>
        </w:rPr>
        <w:t> </w:t>
      </w:r>
      <w:r w:rsidRPr="00CE6508">
        <w:rPr>
          <w:rFonts w:ascii="GHEA Grapalat" w:eastAsia="Times New Roman" w:hAnsi="GHEA Grapalat" w:cs="Times New Roman"/>
          <w:lang w:eastAsia="en-GB"/>
        </w:rPr>
        <w:br/>
      </w:r>
      <w:r w:rsidRPr="00CE6508">
        <w:rPr>
          <w:rFonts w:ascii="Courier New" w:eastAsia="Times New Roman" w:hAnsi="Courier New" w:cs="Courier New"/>
          <w:lang w:eastAsia="en-GB"/>
        </w:rPr>
        <w:t>  </w:t>
      </w:r>
      <w:r w:rsidRPr="00CE6508">
        <w:rPr>
          <w:rFonts w:ascii="GHEA Grapalat" w:eastAsia="Times New Roman" w:hAnsi="GHEA Grapalat" w:cs="Times New Roman"/>
          <w:lang w:eastAsia="en-GB"/>
        </w:rPr>
        <w:t xml:space="preserve"> </w:t>
      </w:r>
      <w:r w:rsidRPr="00CE6508">
        <w:rPr>
          <w:rFonts w:ascii="GHEA Grapalat" w:eastAsia="Times New Roman" w:hAnsi="GHEA Grapalat" w:cs="Times New Roman"/>
          <w:lang w:eastAsia="en-GB"/>
        </w:rPr>
        <w:br/>
      </w:r>
      <w:r w:rsidRPr="00CE6508">
        <w:rPr>
          <w:rFonts w:ascii="GHEA Grapalat" w:eastAsia="Times New Roman" w:hAnsi="GHEA Grapalat" w:cs="Times New Roman"/>
          <w:lang w:eastAsia="en-GB"/>
        </w:rPr>
        <w:br/>
      </w:r>
    </w:p>
    <w:p w:rsidR="006E378F" w:rsidRPr="00CE6508" w:rsidRDefault="006E378F">
      <w:pPr>
        <w:rPr>
          <w:rFonts w:ascii="GHEA Grapalat" w:hAnsi="GHEA Grapalat"/>
        </w:rPr>
      </w:pPr>
    </w:p>
    <w:sectPr w:rsidR="006E378F" w:rsidRPr="00CE6508" w:rsidSect="009253C4">
      <w:pgSz w:w="11906" w:h="16838"/>
      <w:pgMar w:top="1135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C6"/>
    <w:rsid w:val="000314B9"/>
    <w:rsid w:val="00092D0A"/>
    <w:rsid w:val="000D47D2"/>
    <w:rsid w:val="00246C3A"/>
    <w:rsid w:val="00392664"/>
    <w:rsid w:val="0053225C"/>
    <w:rsid w:val="005B1696"/>
    <w:rsid w:val="00644925"/>
    <w:rsid w:val="006679B5"/>
    <w:rsid w:val="00691D99"/>
    <w:rsid w:val="006E378F"/>
    <w:rsid w:val="007B5506"/>
    <w:rsid w:val="008F3E81"/>
    <w:rsid w:val="008F70C3"/>
    <w:rsid w:val="009253C4"/>
    <w:rsid w:val="00984404"/>
    <w:rsid w:val="009A3F6A"/>
    <w:rsid w:val="009C4C81"/>
    <w:rsid w:val="009E774A"/>
    <w:rsid w:val="00B7602D"/>
    <w:rsid w:val="00B93621"/>
    <w:rsid w:val="00BA027D"/>
    <w:rsid w:val="00BE70C6"/>
    <w:rsid w:val="00CE6508"/>
    <w:rsid w:val="00E0343B"/>
    <w:rsid w:val="00E32FE1"/>
    <w:rsid w:val="00E8003C"/>
    <w:rsid w:val="00FB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800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800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003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8003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8003C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E800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8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31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3C4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CE650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uiPriority w:val="99"/>
    <w:rsid w:val="008F3E81"/>
    <w:pPr>
      <w:spacing w:after="0" w:line="360" w:lineRule="auto"/>
      <w:ind w:left="4860"/>
    </w:pPr>
    <w:rPr>
      <w:rFonts w:ascii="Times Armenian" w:eastAsia="Times New Roman" w:hAnsi="Times Armenian" w:cs="Times New Roman"/>
      <w:bCs/>
      <w:iCs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F3E81"/>
    <w:rPr>
      <w:rFonts w:ascii="Times Armenian" w:eastAsia="Times New Roman" w:hAnsi="Times Armenian" w:cs="Times New Roman"/>
      <w:bCs/>
      <w:i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800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800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003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8003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8003C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E800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8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31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3C4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CE650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uiPriority w:val="99"/>
    <w:rsid w:val="008F3E81"/>
    <w:pPr>
      <w:spacing w:after="0" w:line="360" w:lineRule="auto"/>
      <w:ind w:left="4860"/>
    </w:pPr>
    <w:rPr>
      <w:rFonts w:ascii="Times Armenian" w:eastAsia="Times New Roman" w:hAnsi="Times Armenian" w:cs="Times New Roman"/>
      <w:bCs/>
      <w:iCs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F3E81"/>
    <w:rPr>
      <w:rFonts w:ascii="Times Armenian" w:eastAsia="Times New Roman" w:hAnsi="Times Armenian" w:cs="Times New Roman"/>
      <w:bCs/>
      <w:i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hyperlink" Target="http://parliament.am/draft_docs6/P-149_druekachap.pdf" TargetMode="External"/><Relationship Id="rId12" Type="http://schemas.openxmlformats.org/officeDocument/2006/relationships/image" Target="media/image7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6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12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22</cp:revision>
  <cp:lastPrinted>2017-11-01T12:57:00Z</cp:lastPrinted>
  <dcterms:created xsi:type="dcterms:W3CDTF">2017-10-09T09:22:00Z</dcterms:created>
  <dcterms:modified xsi:type="dcterms:W3CDTF">2017-11-01T13:04:00Z</dcterms:modified>
</cp:coreProperties>
</file>