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B7" w:rsidRPr="00371D09" w:rsidRDefault="007814B7" w:rsidP="007814B7">
      <w:pPr>
        <w:pStyle w:val="mechtex"/>
        <w:jc w:val="right"/>
        <w:rPr>
          <w:rFonts w:ascii="GHEA Mariam" w:hAnsi="GHEA Mariam"/>
          <w:u w:val="single"/>
        </w:rPr>
      </w:pPr>
      <w:r w:rsidRPr="00371D09">
        <w:rPr>
          <w:rFonts w:ascii="GHEA Mariam" w:hAnsi="GHEA Mariam"/>
          <w:u w:val="single"/>
        </w:rPr>
        <w:t>ՆԱԽԱԳԻԾ</w:t>
      </w:r>
    </w:p>
    <w:p w:rsidR="007814B7" w:rsidRDefault="007814B7" w:rsidP="007814B7">
      <w:pPr>
        <w:pStyle w:val="mechtex"/>
        <w:rPr>
          <w:rFonts w:ascii="GHEA Mariam" w:hAnsi="GHEA Mariam"/>
        </w:rPr>
      </w:pPr>
    </w:p>
    <w:p w:rsidR="007814B7" w:rsidRDefault="007814B7" w:rsidP="007814B7">
      <w:pPr>
        <w:pStyle w:val="mechtex"/>
        <w:rPr>
          <w:rFonts w:ascii="GHEA Mariam" w:hAnsi="GHEA Mariam"/>
        </w:rPr>
      </w:pPr>
    </w:p>
    <w:p w:rsidR="007814B7" w:rsidRDefault="007814B7" w:rsidP="007814B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Default="007814B7" w:rsidP="007814B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Default="007814B7" w:rsidP="007814B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Pr="00554889" w:rsidRDefault="007814B7" w:rsidP="007814B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54889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554889">
        <w:rPr>
          <w:rFonts w:ascii="GHEA Grapalat" w:eastAsia="Times New Roman" w:hAnsi="GHEA Grapalat"/>
          <w:b/>
          <w:bCs/>
          <w:lang w:eastAsia="en-GB"/>
        </w:rPr>
        <w:t>Ն</w:t>
      </w:r>
    </w:p>
    <w:p w:rsidR="007814B7" w:rsidRPr="00554889" w:rsidRDefault="007814B7" w:rsidP="007814B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54889">
        <w:rPr>
          <w:rFonts w:ascii="Courier New" w:eastAsia="Times New Roman" w:hAnsi="Courier New" w:cs="Courier New"/>
          <w:lang w:eastAsia="en-GB"/>
        </w:rPr>
        <w:t> </w:t>
      </w:r>
      <w:r w:rsidRPr="00554889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7814B7" w:rsidRDefault="007814B7" w:rsidP="007814B7">
      <w:pPr>
        <w:pStyle w:val="mechtex"/>
        <w:rPr>
          <w:rFonts w:ascii="GHEA Mariam" w:hAnsi="GHEA Mariam"/>
        </w:rPr>
      </w:pPr>
    </w:p>
    <w:p w:rsidR="007814B7" w:rsidRDefault="007814B7" w:rsidP="007814B7">
      <w:pPr>
        <w:pStyle w:val="mechtex"/>
        <w:rPr>
          <w:rFonts w:ascii="GHEA Mariam" w:hAnsi="GHEA Mariam"/>
        </w:rPr>
      </w:pPr>
    </w:p>
    <w:p w:rsidR="007814B7" w:rsidRDefault="007814B7" w:rsidP="007814B7">
      <w:pPr>
        <w:pStyle w:val="mechtex"/>
        <w:rPr>
          <w:rFonts w:ascii="GHEA Mariam" w:hAnsi="GHEA Mariam"/>
        </w:rPr>
      </w:pPr>
    </w:p>
    <w:p w:rsidR="007814B7" w:rsidRDefault="007814B7" w:rsidP="007814B7">
      <w:pPr>
        <w:jc w:val="center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_ </w:t>
      </w:r>
      <w:proofErr w:type="spellStart"/>
      <w:proofErr w:type="gramStart"/>
      <w:r>
        <w:rPr>
          <w:rFonts w:ascii="GHEA Mariam" w:hAnsi="GHEA Mariam" w:cs="Sylfaen"/>
        </w:rPr>
        <w:t>հունիսի</w:t>
      </w:r>
      <w:proofErr w:type="spellEnd"/>
      <w:r>
        <w:rPr>
          <w:rFonts w:ascii="GHEA Mariam" w:hAnsi="GHEA Mariam"/>
        </w:rPr>
        <w:t xml:space="preserve">  2018</w:t>
      </w:r>
      <w:proofErr w:type="gramEnd"/>
      <w:r>
        <w:rPr>
          <w:rFonts w:ascii="GHEA Mariam" w:hAnsi="GHEA Mariam"/>
        </w:rPr>
        <w:t xml:space="preserve">  </w:t>
      </w:r>
      <w:proofErr w:type="spellStart"/>
      <w:r>
        <w:rPr>
          <w:rFonts w:ascii="GHEA Mariam" w:hAnsi="GHEA Mariam"/>
        </w:rPr>
        <w:t>թվականի</w:t>
      </w:r>
      <w:proofErr w:type="spellEnd"/>
      <w:r>
        <w:rPr>
          <w:rFonts w:ascii="GHEA Mariam" w:hAnsi="GHEA Mariam"/>
        </w:rPr>
        <w:t xml:space="preserve">  N             - Լ</w:t>
      </w:r>
    </w:p>
    <w:p w:rsidR="007814B7" w:rsidRDefault="007814B7" w:rsidP="007814B7">
      <w:pPr>
        <w:pStyle w:val="mechtex"/>
        <w:rPr>
          <w:szCs w:val="20"/>
        </w:rPr>
      </w:pPr>
    </w:p>
    <w:p w:rsidR="007814B7" w:rsidRDefault="007814B7" w:rsidP="007814B7">
      <w:pPr>
        <w:pStyle w:val="mechtex"/>
      </w:pPr>
    </w:p>
    <w:p w:rsidR="007814B7" w:rsidRDefault="007814B7" w:rsidP="007814B7">
      <w:pPr>
        <w:pStyle w:val="mechtex"/>
      </w:pPr>
    </w:p>
    <w:p w:rsidR="007814B7" w:rsidRPr="007814B7" w:rsidRDefault="007814B7" w:rsidP="007814B7">
      <w:pPr>
        <w:spacing w:before="100" w:beforeAutospacing="1" w:after="100" w:afterAutospacing="1" w:line="240" w:lineRule="auto"/>
        <w:ind w:left="1134" w:right="1111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B10120">
        <w:rPr>
          <w:rFonts w:ascii="GHEA Grapalat" w:hAnsi="GHEA Grapalat" w:cs="Sylfaen"/>
          <w:caps/>
          <w:spacing w:val="10"/>
          <w:lang w:val="af-ZA"/>
        </w:rPr>
        <w:t>«Հայաստանի Հանրապետության աշխատանքային օրենս</w:t>
      </w:r>
      <w:r w:rsidRPr="00B10120">
        <w:rPr>
          <w:rFonts w:ascii="GHEA Grapalat" w:hAnsi="GHEA Grapalat" w:cs="Sylfaen"/>
          <w:caps/>
          <w:spacing w:val="10"/>
          <w:lang w:val="af-ZA"/>
        </w:rPr>
        <w:softHyphen/>
        <w:t>գրքում լրացում կատարելու մասին»</w:t>
      </w:r>
      <w:r w:rsidRPr="00B10120">
        <w:rPr>
          <w:rFonts w:ascii="GHEA Grapalat" w:hAnsi="GHEA Grapalat" w:cs="Sylfaen"/>
          <w:spacing w:val="10"/>
          <w:lang w:val="af-ZA"/>
        </w:rPr>
        <w:t xml:space="preserve"> </w:t>
      </w:r>
      <w:r w:rsidRPr="00B10120">
        <w:rPr>
          <w:rFonts w:ascii="GHEA Grapalat" w:hAnsi="GHEA Grapalat" w:cs="Tahoma"/>
          <w:caps/>
          <w:spacing w:val="-4"/>
          <w:lang w:val="af-ZA"/>
        </w:rPr>
        <w:t>Հայաս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="00B10120" w:rsidRPr="00B10120">
        <w:rPr>
          <w:rFonts w:ascii="GHEA Grapalat" w:hAnsi="GHEA Grapalat" w:cs="Tahoma"/>
          <w:caps/>
          <w:spacing w:val="-4"/>
          <w:lang w:val="af-ZA"/>
        </w:rPr>
        <w:t>թյՈՒ</w:t>
      </w:r>
      <w:r w:rsidRPr="00B10120">
        <w:rPr>
          <w:rFonts w:ascii="GHEA Grapalat" w:hAnsi="GHEA Grapalat" w:cs="Tahoma"/>
          <w:caps/>
          <w:spacing w:val="-4"/>
          <w:lang w:val="af-ZA"/>
        </w:rPr>
        <w:t>ն</w:t>
      </w:r>
      <w:r w:rsidR="00B10120" w:rsidRPr="00B10120">
        <w:rPr>
          <w:rFonts w:ascii="GHEA Grapalat" w:hAnsi="GHEA Grapalat" w:cs="Tahoma"/>
          <w:caps/>
          <w:spacing w:val="-4"/>
          <w:lang w:val="af-ZA"/>
        </w:rPr>
        <w:t>ՆԵՐԻ</w:t>
      </w:r>
      <w:r w:rsidRPr="00B10120">
        <w:rPr>
          <w:rFonts w:ascii="GHEA Grapalat" w:hAnsi="GHEA Grapalat" w:cs="Tahoma"/>
          <w:caps/>
          <w:spacing w:val="-4"/>
          <w:lang w:val="af-ZA"/>
        </w:rPr>
        <w:t xml:space="preserve"> նախագծի մասին</w:t>
      </w:r>
    </w:p>
    <w:p w:rsidR="007814B7" w:rsidRPr="006B6D68" w:rsidRDefault="007814B7" w:rsidP="007814B7">
      <w:pPr>
        <w:pStyle w:val="mechtex"/>
        <w:rPr>
          <w:rFonts w:ascii="GHEA Grapalat" w:hAnsi="GHEA Grapalat"/>
          <w:caps/>
        </w:rPr>
      </w:pPr>
      <w:r w:rsidRPr="006B6D68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7814B7" w:rsidRPr="006B6D68" w:rsidRDefault="007814B7" w:rsidP="007814B7">
      <w:pPr>
        <w:pStyle w:val="mechtex"/>
        <w:rPr>
          <w:rFonts w:ascii="GHEA Grapalat" w:hAnsi="GHEA Grapalat"/>
        </w:rPr>
      </w:pPr>
    </w:p>
    <w:p w:rsidR="007814B7" w:rsidRPr="006B6D68" w:rsidRDefault="007814B7" w:rsidP="007814B7">
      <w:pPr>
        <w:pStyle w:val="mechtex"/>
        <w:rPr>
          <w:rFonts w:ascii="GHEA Grapalat" w:hAnsi="GHEA Grapalat"/>
        </w:rPr>
      </w:pPr>
    </w:p>
    <w:p w:rsidR="007814B7" w:rsidRPr="007814B7" w:rsidRDefault="007814B7" w:rsidP="007814B7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 w:rsidRPr="006B6D68">
        <w:rPr>
          <w:rFonts w:ascii="GHEA Grapalat" w:hAnsi="GHEA Grapalat" w:cs="Tahoma"/>
          <w:szCs w:val="22"/>
        </w:rPr>
        <w:t>Հիմք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 w:cs="Tahoma"/>
          <w:szCs w:val="22"/>
        </w:rPr>
        <w:t>ընդունելով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r w:rsidRPr="006B6D68">
        <w:rPr>
          <w:rFonts w:ascii="GHEA Grapalat" w:hAnsi="GHEA Grapalat"/>
          <w:szCs w:val="22"/>
          <w:lang w:val="af-ZA"/>
        </w:rPr>
        <w:t>«</w:t>
      </w:r>
      <w:r w:rsidRPr="007814B7">
        <w:rPr>
          <w:rFonts w:ascii="GHEA Grapalat" w:hAnsi="GHEA Grapalat" w:cs="Tahoma"/>
          <w:szCs w:val="22"/>
        </w:rPr>
        <w:t>Ազգային ժողովի կանոնակարգ» սահ</w:t>
      </w:r>
      <w:r w:rsidRPr="007814B7">
        <w:rPr>
          <w:rFonts w:ascii="GHEA Grapalat" w:hAnsi="GHEA Grapalat" w:cs="Tahoma"/>
          <w:szCs w:val="22"/>
        </w:rPr>
        <w:softHyphen/>
        <w:t>մանա</w:t>
      </w:r>
      <w:r w:rsidRPr="007814B7">
        <w:rPr>
          <w:rFonts w:ascii="GHEA Grapalat" w:hAnsi="GHEA Grapalat" w:cs="Tahoma"/>
          <w:szCs w:val="22"/>
        </w:rPr>
        <w:softHyphen/>
        <w:t>դրա</w:t>
      </w:r>
      <w:r w:rsidRPr="007814B7">
        <w:rPr>
          <w:rFonts w:ascii="GHEA Grapalat" w:hAnsi="GHEA Grapalat" w:cs="Tahoma"/>
          <w:szCs w:val="22"/>
        </w:rPr>
        <w:softHyphen/>
        <w:t>կան օրենքի 77-րդ հոդվածի 1-ին մասը՝ Հայաստանի Հանրա</w:t>
      </w:r>
      <w:r w:rsidRPr="007814B7">
        <w:rPr>
          <w:rFonts w:ascii="GHEA Grapalat" w:hAnsi="GHEA Grapalat" w:cs="Tahoma"/>
          <w:szCs w:val="22"/>
        </w:rPr>
        <w:softHyphen/>
        <w:t>պե</w:t>
      </w:r>
      <w:r w:rsidRPr="007814B7">
        <w:rPr>
          <w:rFonts w:ascii="GHEA Grapalat" w:hAnsi="GHEA Grapalat" w:cs="Tahoma"/>
          <w:szCs w:val="22"/>
        </w:rPr>
        <w:softHyphen/>
        <w:t>տու</w:t>
      </w:r>
      <w:r w:rsidRPr="007814B7">
        <w:rPr>
          <w:rFonts w:ascii="GHEA Grapalat" w:hAnsi="GHEA Grapalat" w:cs="Tahoma"/>
          <w:szCs w:val="22"/>
        </w:rPr>
        <w:softHyphen/>
        <w:t>թյան կառա</w:t>
      </w:r>
      <w:r w:rsidRPr="007814B7">
        <w:rPr>
          <w:rFonts w:ascii="GHEA Grapalat" w:hAnsi="GHEA Grapalat" w:cs="Tahoma"/>
          <w:szCs w:val="22"/>
        </w:rPr>
        <w:softHyphen/>
        <w:t>վա</w:t>
      </w:r>
      <w:r w:rsidRPr="007814B7">
        <w:rPr>
          <w:rFonts w:ascii="GHEA Grapalat" w:hAnsi="GHEA Grapalat" w:cs="Tahoma"/>
          <w:szCs w:val="22"/>
        </w:rPr>
        <w:softHyphen/>
        <w:t>րությունը    ո ր ո շ ու մ     է.</w:t>
      </w:r>
      <w:proofErr w:type="gramEnd"/>
    </w:p>
    <w:p w:rsidR="007814B7" w:rsidRPr="007814B7" w:rsidRDefault="007814B7" w:rsidP="007814B7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lang w:val="en-US" w:eastAsia="ru-RU"/>
        </w:rPr>
      </w:pPr>
      <w:r w:rsidRPr="007814B7">
        <w:rPr>
          <w:rFonts w:ascii="GHEA Grapalat" w:eastAsia="Times New Roman" w:hAnsi="GHEA Grapalat" w:cs="Tahoma"/>
          <w:lang w:val="en-US" w:eastAsia="ru-RU"/>
        </w:rPr>
        <w:t xml:space="preserve">1.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Հավանություն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տալ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«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Հայաստանի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Հանրապետության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աշխատանքային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օրենս</w:t>
      </w:r>
      <w:r w:rsidR="00B10120">
        <w:rPr>
          <w:rFonts w:ascii="GHEA Grapalat" w:eastAsia="Times New Roman" w:hAnsi="GHEA Grapalat" w:cs="Tahoma"/>
          <w:lang w:val="en-US" w:eastAsia="ru-RU"/>
        </w:rPr>
        <w:softHyphen/>
      </w:r>
      <w:r w:rsidRPr="007814B7">
        <w:rPr>
          <w:rFonts w:ascii="GHEA Grapalat" w:eastAsia="Times New Roman" w:hAnsi="GHEA Grapalat" w:cs="Tahoma"/>
          <w:lang w:val="en-US" w:eastAsia="ru-RU"/>
        </w:rPr>
        <w:t>գրքում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լրացում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կատարելու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մասին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»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Հայաստանի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Հանրապետության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օրենքի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նա</w:t>
      </w:r>
      <w:r w:rsidR="00B10120">
        <w:rPr>
          <w:rFonts w:ascii="GHEA Grapalat" w:eastAsia="Times New Roman" w:hAnsi="GHEA Grapalat" w:cs="Tahoma"/>
          <w:lang w:val="en-US" w:eastAsia="ru-RU"/>
        </w:rPr>
        <w:softHyphen/>
      </w:r>
      <w:r w:rsidRPr="007814B7">
        <w:rPr>
          <w:rFonts w:ascii="GHEA Grapalat" w:eastAsia="Times New Roman" w:hAnsi="GHEA Grapalat" w:cs="Tahoma"/>
          <w:lang w:val="en-US" w:eastAsia="ru-RU"/>
        </w:rPr>
        <w:t>խագծի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r w:rsidR="00B10120">
        <w:rPr>
          <w:rFonts w:ascii="GHEA Grapalat" w:eastAsia="Times New Roman" w:hAnsi="GHEA Grapalat" w:cs="Tahoma"/>
          <w:lang w:val="en-US" w:eastAsia="ru-RU"/>
        </w:rPr>
        <w:t xml:space="preserve">   </w:t>
      </w:r>
      <w:r w:rsidR="00BB7627" w:rsidRPr="00BB7627">
        <w:rPr>
          <w:rFonts w:ascii="GHEA Grapalat" w:eastAsia="Times New Roman" w:hAnsi="GHEA Grapalat" w:cs="Tahoma"/>
          <w:lang w:val="en-US" w:eastAsia="ru-RU"/>
        </w:rPr>
        <w:t>(</w:t>
      </w:r>
      <w:r w:rsidR="00BB7627" w:rsidRPr="00BB7627">
        <w:rPr>
          <w:rFonts w:ascii="GHEA Grapalat" w:hAnsi="GHEA Grapalat" w:cs="Sylfaen"/>
          <w:spacing w:val="10"/>
          <w:lang w:val="af-ZA"/>
        </w:rPr>
        <w:t>Պ-325-</w:t>
      </w:r>
      <w:r w:rsidR="00D86E34">
        <w:rPr>
          <w:rFonts w:ascii="GHEA Grapalat" w:hAnsi="GHEA Grapalat" w:cs="Sylfaen"/>
          <w:spacing w:val="10"/>
          <w:lang w:val="af-ZA"/>
        </w:rPr>
        <w:t>0</w:t>
      </w:r>
      <w:r w:rsidR="00BB7627" w:rsidRPr="00BB7627">
        <w:rPr>
          <w:rFonts w:ascii="GHEA Grapalat" w:hAnsi="GHEA Grapalat" w:cs="Sylfaen"/>
          <w:spacing w:val="10"/>
          <w:lang w:val="af-ZA"/>
        </w:rPr>
        <w:t>1.06.2018-ԱՍ-011/0</w:t>
      </w:r>
      <w:r w:rsidRPr="00BB7627">
        <w:rPr>
          <w:rFonts w:ascii="GHEA Grapalat" w:eastAsia="Times New Roman" w:hAnsi="GHEA Grapalat" w:cs="Tahoma"/>
          <w:lang w:val="en-US" w:eastAsia="ru-RU"/>
        </w:rPr>
        <w:t xml:space="preserve">)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վերաբերյալ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Հայաս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տա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նի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Հանրապե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տու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կա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ռա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վա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րու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672B7E">
        <w:rPr>
          <w:rFonts w:ascii="GHEA Grapalat" w:eastAsia="Times New Roman" w:hAnsi="GHEA Grapalat" w:cs="Tahoma"/>
          <w:lang w:val="en-US" w:eastAsia="ru-RU"/>
        </w:rPr>
        <w:t>առաջար</w:t>
      </w:r>
      <w:r w:rsidR="00672B7E">
        <w:rPr>
          <w:rFonts w:ascii="GHEA Grapalat" w:eastAsia="Times New Roman" w:hAnsi="GHEA Grapalat" w:cs="Tahoma"/>
          <w:lang w:val="en-US" w:eastAsia="ru-RU"/>
        </w:rPr>
        <w:softHyphen/>
        <w:t>կություններին</w:t>
      </w:r>
      <w:proofErr w:type="spellEnd"/>
      <w:r w:rsidRPr="00B10120">
        <w:rPr>
          <w:rFonts w:ascii="GHEA Grapalat" w:eastAsia="Times New Roman" w:hAnsi="GHEA Grapalat" w:cs="Tahoma"/>
          <w:lang w:val="en-US" w:eastAsia="ru-RU"/>
        </w:rPr>
        <w:t>:</w:t>
      </w:r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</w:p>
    <w:p w:rsidR="007814B7" w:rsidRPr="006B6D68" w:rsidRDefault="007814B7" w:rsidP="007814B7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6B6D68">
        <w:rPr>
          <w:rFonts w:ascii="GHEA Grapalat" w:hAnsi="GHEA Grapalat"/>
          <w:szCs w:val="22"/>
        </w:rPr>
        <w:t xml:space="preserve">2. </w:t>
      </w:r>
      <w:proofErr w:type="spellStart"/>
      <w:r w:rsidRPr="006B6D68">
        <w:rPr>
          <w:rFonts w:ascii="GHEA Grapalat" w:hAnsi="GHEA Grapalat"/>
          <w:szCs w:val="22"/>
        </w:rPr>
        <w:t>Հայաս</w:t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նի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Հանրապե</w:t>
      </w:r>
      <w:r w:rsidRPr="006B6D68">
        <w:rPr>
          <w:rFonts w:ascii="GHEA Grapalat" w:hAnsi="GHEA Grapalat"/>
          <w:szCs w:val="22"/>
        </w:rPr>
        <w:softHyphen/>
        <w:t>տու</w:t>
      </w:r>
      <w:r w:rsidRPr="006B6D68">
        <w:rPr>
          <w:rFonts w:ascii="GHEA Grapalat" w:hAnsi="GHEA Grapalat"/>
          <w:szCs w:val="22"/>
        </w:rPr>
        <w:softHyphen/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կա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  <w:t>ռա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  <w:t>վա</w:t>
      </w:r>
      <w:r w:rsidRPr="006B6D68">
        <w:rPr>
          <w:rFonts w:ascii="GHEA Grapalat" w:hAnsi="GHEA Grapalat"/>
          <w:szCs w:val="22"/>
        </w:rPr>
        <w:softHyphen/>
        <w:t>րու</w:t>
      </w:r>
      <w:r w:rsidRPr="006B6D68">
        <w:rPr>
          <w:rFonts w:ascii="GHEA Grapalat" w:hAnsi="GHEA Grapalat"/>
          <w:szCs w:val="22"/>
        </w:rPr>
        <w:softHyphen/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AE26AF">
        <w:rPr>
          <w:rFonts w:ascii="GHEA Grapalat" w:hAnsi="GHEA Grapalat"/>
          <w:szCs w:val="22"/>
        </w:rPr>
        <w:t>առաջար</w:t>
      </w:r>
      <w:r w:rsidRPr="00AE26AF">
        <w:rPr>
          <w:rFonts w:ascii="GHEA Grapalat" w:hAnsi="GHEA Grapalat"/>
          <w:szCs w:val="22"/>
        </w:rPr>
        <w:softHyphen/>
        <w:t>կություն</w:t>
      </w:r>
      <w:r w:rsidR="00672B7E">
        <w:rPr>
          <w:rFonts w:ascii="GHEA Grapalat" w:hAnsi="GHEA Grapalat"/>
          <w:szCs w:val="22"/>
        </w:rPr>
        <w:t>ներ</w:t>
      </w:r>
      <w:r w:rsidRPr="00AE26AF">
        <w:rPr>
          <w:rFonts w:ascii="GHEA Grapalat" w:hAnsi="GHEA Grapalat"/>
          <w:szCs w:val="22"/>
        </w:rPr>
        <w:t>ը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սահ</w:t>
      </w:r>
      <w:r w:rsidRPr="006B6D68">
        <w:rPr>
          <w:rFonts w:ascii="GHEA Grapalat" w:hAnsi="GHEA Grapalat"/>
          <w:szCs w:val="22"/>
        </w:rPr>
        <w:softHyphen/>
        <w:t>ման</w:t>
      </w:r>
      <w:r w:rsidRPr="006B6D68">
        <w:rPr>
          <w:rFonts w:ascii="GHEA Grapalat" w:hAnsi="GHEA Grapalat"/>
          <w:szCs w:val="22"/>
        </w:rPr>
        <w:softHyphen/>
        <w:t>ված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կարգով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ներկայացնել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</w:t>
      </w:r>
      <w:r w:rsidRPr="006B6D68">
        <w:rPr>
          <w:rFonts w:ascii="GHEA Grapalat" w:hAnsi="GHEA Grapalat"/>
          <w:szCs w:val="22"/>
        </w:rPr>
        <w:softHyphen/>
        <w:t>յաս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նի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Հան</w:t>
      </w:r>
      <w:r w:rsidRPr="006B6D68">
        <w:rPr>
          <w:rFonts w:ascii="GHEA Grapalat" w:hAnsi="GHEA Grapalat"/>
          <w:szCs w:val="22"/>
        </w:rPr>
        <w:softHyphen/>
        <w:t>րա</w:t>
      </w:r>
      <w:r w:rsidRPr="006B6D68">
        <w:rPr>
          <w:rFonts w:ascii="GHEA Grapalat" w:hAnsi="GHEA Grapalat"/>
          <w:szCs w:val="22"/>
        </w:rPr>
        <w:softHyphen/>
        <w:t>պե</w:t>
      </w:r>
      <w:r w:rsidRPr="006B6D68">
        <w:rPr>
          <w:rFonts w:ascii="GHEA Grapalat" w:hAnsi="GHEA Grapalat"/>
          <w:szCs w:val="22"/>
        </w:rPr>
        <w:softHyphen/>
        <w:t>տու</w:t>
      </w:r>
      <w:r w:rsidRPr="006B6D68">
        <w:rPr>
          <w:rFonts w:ascii="GHEA Grapalat" w:hAnsi="GHEA Grapalat"/>
          <w:szCs w:val="22"/>
        </w:rPr>
        <w:softHyphen/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Ազգային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ժողովի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աշխա</w:t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կազմ</w:t>
      </w:r>
      <w:proofErr w:type="spellEnd"/>
      <w:r w:rsidRPr="006B6D68">
        <w:rPr>
          <w:rFonts w:ascii="GHEA Grapalat" w:hAnsi="GHEA Grapalat"/>
          <w:szCs w:val="22"/>
        </w:rPr>
        <w:t>:</w:t>
      </w:r>
    </w:p>
    <w:p w:rsidR="007814B7" w:rsidRPr="006B6D68" w:rsidRDefault="007814B7" w:rsidP="007814B7">
      <w:pPr>
        <w:rPr>
          <w:rFonts w:ascii="GHEA Grapalat" w:hAnsi="GHEA Grapalat" w:cs="Times New Roman"/>
        </w:rPr>
      </w:pPr>
    </w:p>
    <w:p w:rsidR="007814B7" w:rsidRPr="00D272C1" w:rsidRDefault="007814B7" w:rsidP="007814B7">
      <w:pPr>
        <w:pStyle w:val="mechtex"/>
        <w:jc w:val="left"/>
        <w:rPr>
          <w:rFonts w:ascii="GHEA Grapalat" w:hAnsi="GHEA Grapalat"/>
          <w:caps/>
          <w:lang w:val="af-ZA"/>
        </w:rPr>
      </w:pPr>
      <w:r w:rsidRPr="00D272C1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7814B7" w:rsidRPr="00D272C1" w:rsidRDefault="007814B7" w:rsidP="007814B7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D272C1">
        <w:rPr>
          <w:rFonts w:ascii="GHEA Grapalat" w:hAnsi="GHEA Grapalat" w:cs="Sylfaen"/>
        </w:rPr>
        <w:t xml:space="preserve">              ՎԱՐՉԱՊԵՏ</w:t>
      </w:r>
      <w:r w:rsidRPr="00D272C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D272C1">
        <w:rPr>
          <w:rFonts w:ascii="GHEA Grapalat" w:hAnsi="GHEA Grapalat" w:cs="Arial Armenian"/>
          <w:lang w:val="af-ZA"/>
        </w:rPr>
        <w:tab/>
      </w:r>
      <w:r w:rsidRPr="00D272C1">
        <w:rPr>
          <w:rFonts w:ascii="GHEA Grapalat" w:hAnsi="GHEA Grapalat" w:cs="Arial Armenian"/>
          <w:lang w:val="af-ZA"/>
        </w:rPr>
        <w:tab/>
        <w:t xml:space="preserve">   </w:t>
      </w:r>
      <w:r w:rsidRPr="00D272C1">
        <w:rPr>
          <w:rFonts w:ascii="GHEA Grapalat" w:hAnsi="GHEA Grapalat" w:cs="Arial Armenian"/>
        </w:rPr>
        <w:t>Ն</w:t>
      </w:r>
      <w:r w:rsidRPr="00D272C1">
        <w:rPr>
          <w:rFonts w:ascii="GHEA Grapalat" w:hAnsi="GHEA Grapalat" w:cs="Sylfaen"/>
          <w:lang w:val="af-ZA"/>
        </w:rPr>
        <w:t>.</w:t>
      </w:r>
      <w:r w:rsidRPr="00D272C1">
        <w:rPr>
          <w:rFonts w:ascii="GHEA Grapalat" w:hAnsi="GHEA Grapalat" w:cs="Arial Armenian"/>
          <w:lang w:val="af-ZA"/>
        </w:rPr>
        <w:t xml:space="preserve"> ՓԱՇԻՆ</w:t>
      </w:r>
      <w:r w:rsidRPr="00D272C1">
        <w:rPr>
          <w:rFonts w:ascii="GHEA Grapalat" w:hAnsi="GHEA Grapalat" w:cs="Sylfaen"/>
        </w:rPr>
        <w:t>ՅԱՆ</w:t>
      </w:r>
    </w:p>
    <w:p w:rsidR="007814B7" w:rsidRPr="00D272C1" w:rsidRDefault="007814B7" w:rsidP="007814B7">
      <w:pPr>
        <w:rPr>
          <w:rFonts w:ascii="GHEA Grapalat" w:hAnsi="GHEA Grapalat" w:cs="Times New Roman"/>
          <w:lang w:val="af-ZA"/>
        </w:rPr>
      </w:pPr>
    </w:p>
    <w:p w:rsidR="007814B7" w:rsidRPr="006B6D68" w:rsidRDefault="007814B7" w:rsidP="007814B7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</w:t>
      </w:r>
      <w:r w:rsidRPr="00D272C1">
        <w:rPr>
          <w:rFonts w:ascii="GHEA Grapalat" w:hAnsi="GHEA Grapalat"/>
          <w:lang w:val="af-ZA"/>
        </w:rPr>
        <w:t xml:space="preserve">2018 </w:t>
      </w:r>
      <w:r w:rsidRPr="00D272C1">
        <w:rPr>
          <w:rFonts w:ascii="GHEA Grapalat" w:hAnsi="GHEA Grapalat" w:cs="Sylfaen"/>
        </w:rPr>
        <w:t>թ</w:t>
      </w:r>
      <w:r w:rsidRPr="00D272C1">
        <w:rPr>
          <w:rFonts w:ascii="GHEA Grapalat" w:hAnsi="GHEA Grapalat" w:cs="Arial Armenian"/>
          <w:lang w:val="af-ZA"/>
        </w:rPr>
        <w:t xml:space="preserve">. </w:t>
      </w:r>
      <w:r w:rsidR="00B10120">
        <w:rPr>
          <w:rFonts w:ascii="GHEA Grapalat" w:hAnsi="GHEA Grapalat" w:cs="IRTEK Courier"/>
          <w:spacing w:val="-4"/>
          <w:lang w:val="pt-BR"/>
        </w:rPr>
        <w:t>հունիսի</w:t>
      </w:r>
    </w:p>
    <w:p w:rsidR="007814B7" w:rsidRDefault="007814B7" w:rsidP="007814B7">
      <w:pPr>
        <w:pStyle w:val="mechtex"/>
        <w:jc w:val="left"/>
        <w:rPr>
          <w:rFonts w:ascii="GHEA Grapalat" w:hAnsi="GHEA Grapalat" w:cs="Sylfaen"/>
        </w:rPr>
      </w:pPr>
      <w:r w:rsidRPr="006B6D68"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 xml:space="preserve">          </w:t>
      </w:r>
      <w:proofErr w:type="spellStart"/>
      <w:r w:rsidRPr="006B6D68">
        <w:rPr>
          <w:rFonts w:ascii="GHEA Grapalat" w:hAnsi="GHEA Grapalat" w:cs="Sylfaen"/>
        </w:rPr>
        <w:t>Երևան</w:t>
      </w:r>
      <w:proofErr w:type="spellEnd"/>
    </w:p>
    <w:p w:rsidR="007814B7" w:rsidRDefault="007814B7" w:rsidP="007814B7">
      <w:pPr>
        <w:pStyle w:val="mechtex"/>
        <w:jc w:val="left"/>
        <w:rPr>
          <w:rFonts w:ascii="GHEA Grapalat" w:hAnsi="GHEA Grapalat" w:cs="Sylfaen"/>
        </w:rPr>
      </w:pPr>
    </w:p>
    <w:p w:rsidR="007814B7" w:rsidRDefault="007814B7" w:rsidP="007814B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248D3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7814B7">
        <w:rPr>
          <w:rFonts w:ascii="GHEA Grapalat" w:hAnsi="GHEA Grapalat" w:cs="Sylfaen"/>
          <w:caps/>
          <w:spacing w:val="10"/>
          <w:lang w:val="af-ZA"/>
        </w:rPr>
        <w:t>«Հայաստանի Հանրապետության աշխատանքային օրենս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7814B7">
        <w:rPr>
          <w:rFonts w:ascii="GHEA Grapalat" w:hAnsi="GHEA Grapalat" w:cs="Sylfaen"/>
          <w:caps/>
          <w:spacing w:val="10"/>
          <w:lang w:val="af-ZA"/>
        </w:rPr>
        <w:t>գրքում լրացում կատարելու մասին»</w:t>
      </w:r>
      <w:r w:rsidRPr="007814B7">
        <w:rPr>
          <w:rFonts w:ascii="GHEA Grapalat" w:hAnsi="GHEA Grapalat" w:cs="Sylfaen"/>
          <w:spacing w:val="10"/>
          <w:lang w:val="af-ZA"/>
        </w:rPr>
        <w:t xml:space="preserve"> </w:t>
      </w:r>
      <w:r w:rsidRPr="007814B7">
        <w:rPr>
          <w:rFonts w:ascii="GHEA Grapalat" w:hAnsi="GHEA Grapalat" w:cs="Tahoma"/>
          <w:caps/>
          <w:spacing w:val="-4"/>
          <w:lang w:val="af-ZA"/>
        </w:rPr>
        <w:t>Հայաս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 xml:space="preserve">գծի </w:t>
      </w:r>
      <w:r w:rsidR="00BB7627" w:rsidRPr="00BB7627">
        <w:rPr>
          <w:rFonts w:ascii="GHEA Grapalat" w:eastAsia="Times New Roman" w:hAnsi="GHEA Grapalat" w:cs="Tahoma"/>
          <w:lang w:val="en-US" w:eastAsia="ru-RU"/>
        </w:rPr>
        <w:t>(</w:t>
      </w:r>
      <w:r w:rsidR="00BB7627" w:rsidRPr="00BB7627">
        <w:rPr>
          <w:rFonts w:ascii="GHEA Grapalat" w:hAnsi="GHEA Grapalat" w:cs="Sylfaen"/>
          <w:spacing w:val="10"/>
          <w:lang w:val="af-ZA"/>
        </w:rPr>
        <w:t>Պ-325-1.06.2018-ԱՍ-011/0</w:t>
      </w:r>
      <w:r w:rsidR="00BB7627" w:rsidRPr="00BB7627">
        <w:rPr>
          <w:rFonts w:ascii="GHEA Grapalat" w:eastAsia="Times New Roman" w:hAnsi="GHEA Grapalat" w:cs="Tahoma"/>
          <w:lang w:val="en-US" w:eastAsia="ru-RU"/>
        </w:rPr>
        <w:t xml:space="preserve">) </w:t>
      </w:r>
      <w:r w:rsidRPr="007814B7">
        <w:rPr>
          <w:rFonts w:ascii="GHEA Grapalat" w:hAnsi="GHEA Grapalat" w:cs="Tahoma"/>
          <w:caps/>
          <w:spacing w:val="-4"/>
          <w:lang w:val="af-ZA"/>
        </w:rPr>
        <w:t>վերա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 xml:space="preserve">թյան </w:t>
      </w:r>
      <w:r w:rsidRPr="00B10120">
        <w:rPr>
          <w:rFonts w:ascii="GHEA Grapalat" w:hAnsi="GHEA Grapalat" w:cs="Tahoma"/>
          <w:caps/>
          <w:spacing w:val="-4"/>
          <w:lang w:val="af-ZA"/>
        </w:rPr>
        <w:t>առա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թյՈՒՆ</w:t>
      </w:r>
      <w:r w:rsidR="00B10120">
        <w:rPr>
          <w:rFonts w:ascii="GHEA Grapalat" w:hAnsi="GHEA Grapalat" w:cs="Tahoma"/>
          <w:caps/>
          <w:spacing w:val="-4"/>
          <w:lang w:val="af-ZA"/>
        </w:rPr>
        <w:t>ՆԵՐ</w:t>
      </w:r>
      <w:r w:rsidRPr="00B10120">
        <w:rPr>
          <w:rFonts w:ascii="GHEA Grapalat" w:hAnsi="GHEA Grapalat" w:cs="Tahoma"/>
          <w:caps/>
          <w:spacing w:val="-4"/>
          <w:lang w:val="af-ZA"/>
        </w:rPr>
        <w:t>Ը</w:t>
      </w: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001E9C" w:rsidP="00B10120">
      <w:pPr>
        <w:tabs>
          <w:tab w:val="left" w:pos="567"/>
        </w:tabs>
        <w:spacing w:after="0" w:line="360" w:lineRule="auto"/>
        <w:ind w:right="-23"/>
        <w:jc w:val="both"/>
        <w:rPr>
          <w:rFonts w:ascii="GHEA Grapalat" w:hAnsi="GHEA Grapalat" w:cs="Tahoma"/>
          <w:spacing w:val="-4"/>
          <w:lang w:val="af-ZA"/>
        </w:rPr>
      </w:pPr>
      <w:r w:rsidRPr="00B10120">
        <w:rPr>
          <w:rFonts w:ascii="GHEA Grapalat" w:hAnsi="GHEA Grapalat" w:cs="Tahoma"/>
          <w:caps/>
          <w:spacing w:val="-4"/>
          <w:lang w:val="af-ZA"/>
        </w:rPr>
        <w:tab/>
      </w:r>
      <w:r w:rsidRPr="00B10120">
        <w:rPr>
          <w:rFonts w:ascii="GHEA Grapalat" w:hAnsi="GHEA Grapalat" w:cs="Tahoma"/>
          <w:spacing w:val="-4"/>
          <w:lang w:val="af-ZA"/>
        </w:rPr>
        <w:t>Հայաստանի</w:t>
      </w:r>
      <w:r w:rsidRPr="00B10120">
        <w:rPr>
          <w:rFonts w:ascii="GHEA Grapalat" w:hAnsi="GHEA Grapalat" w:cs="Tahoma"/>
          <w:caps/>
          <w:spacing w:val="-4"/>
          <w:lang w:val="af-ZA"/>
        </w:rPr>
        <w:t xml:space="preserve"> </w:t>
      </w:r>
      <w:r w:rsidRPr="00B10120">
        <w:rPr>
          <w:rFonts w:ascii="GHEA Grapalat" w:hAnsi="GHEA Grapalat" w:cs="Tahoma"/>
          <w:spacing w:val="-4"/>
          <w:lang w:val="af-ZA"/>
        </w:rPr>
        <w:t>Հանրապետության</w:t>
      </w:r>
      <w:r w:rsidRPr="00B10120">
        <w:rPr>
          <w:rFonts w:ascii="GHEA Grapalat" w:hAnsi="GHEA Grapalat" w:cs="Tahoma"/>
          <w:caps/>
          <w:spacing w:val="-4"/>
          <w:lang w:val="af-ZA"/>
        </w:rPr>
        <w:t xml:space="preserve"> </w:t>
      </w:r>
      <w:r w:rsidRPr="00B10120">
        <w:rPr>
          <w:rFonts w:ascii="GHEA Grapalat" w:hAnsi="GHEA Grapalat" w:cs="Tahoma"/>
          <w:spacing w:val="-4"/>
          <w:lang w:val="af-ZA"/>
        </w:rPr>
        <w:t>կառավարությունն առաջարկում է</w:t>
      </w:r>
      <w:r w:rsidRPr="00B10120">
        <w:rPr>
          <w:rFonts w:ascii="GHEA Grapalat" w:hAnsi="GHEA Grapalat" w:cs="GHEA Grapalat"/>
        </w:rPr>
        <w:t xml:space="preserve"> </w:t>
      </w:r>
      <w:r w:rsidRPr="00B10120">
        <w:rPr>
          <w:rFonts w:ascii="GHEA Grapalat" w:hAnsi="GHEA Grapalat" w:cs="GHEA Grapalat"/>
          <w:lang w:val="hy-AM"/>
        </w:rPr>
        <w:t>«Հայաստանի Հանրապետության աշխատանքային օրենսգրքում լրացում կատարելու մասին» Հայաստանի Հանրապետության օրենքի նախագծի</w:t>
      </w:r>
      <w:r w:rsidRPr="00B10120">
        <w:rPr>
          <w:rFonts w:ascii="GHEA Grapalat" w:hAnsi="GHEA Grapalat" w:cs="GHEA Grapalat"/>
        </w:rPr>
        <w:t>՝</w:t>
      </w:r>
      <w:r w:rsidRPr="00B10120">
        <w:rPr>
          <w:rFonts w:ascii="GHEA Grapalat" w:hAnsi="GHEA Grapalat" w:cs="Tahoma"/>
          <w:spacing w:val="-4"/>
          <w:lang w:val="af-ZA"/>
        </w:rPr>
        <w:t xml:space="preserve"> </w:t>
      </w:r>
    </w:p>
    <w:p w:rsidR="00AA4644" w:rsidRPr="00AA4644" w:rsidRDefault="00AA4644" w:rsidP="00AA4644">
      <w:pPr>
        <w:tabs>
          <w:tab w:val="left" w:pos="720"/>
          <w:tab w:val="left" w:pos="1170"/>
        </w:tabs>
        <w:contextualSpacing/>
        <w:jc w:val="both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  <w:lang w:val="en-US"/>
        </w:rPr>
        <w:tab/>
        <w:t xml:space="preserve">1. </w:t>
      </w:r>
      <w:proofErr w:type="spellStart"/>
      <w:r w:rsidRPr="00005100">
        <w:rPr>
          <w:rFonts w:ascii="GHEA Grapalat" w:eastAsia="Calibri" w:hAnsi="GHEA Grapalat" w:cs="Sylfaen"/>
          <w:lang w:val="en-US"/>
        </w:rPr>
        <w:t>վերնագրում</w:t>
      </w:r>
      <w:proofErr w:type="spellEnd"/>
      <w:r w:rsidRPr="00005100">
        <w:rPr>
          <w:rFonts w:ascii="GHEA Grapalat" w:eastAsia="Calibri" w:hAnsi="GHEA Grapalat" w:cs="Sylfaen"/>
          <w:lang w:val="en-US"/>
        </w:rPr>
        <w:t xml:space="preserve"> «</w:t>
      </w:r>
      <w:proofErr w:type="spellStart"/>
      <w:r w:rsidRPr="00005100">
        <w:rPr>
          <w:rFonts w:ascii="GHEA Grapalat" w:eastAsia="Calibri" w:hAnsi="GHEA Grapalat" w:cs="Sylfaen"/>
          <w:lang w:val="en-US"/>
        </w:rPr>
        <w:t>լրացում</w:t>
      </w:r>
      <w:proofErr w:type="spellEnd"/>
      <w:r w:rsidRPr="00005100">
        <w:rPr>
          <w:rFonts w:ascii="GHEA Grapalat" w:eastAsia="Calibri" w:hAnsi="GHEA Grapalat" w:cs="Sylfaen"/>
          <w:lang w:val="en-US"/>
        </w:rPr>
        <w:t xml:space="preserve">» </w:t>
      </w:r>
      <w:proofErr w:type="spellStart"/>
      <w:r w:rsidRPr="00005100">
        <w:rPr>
          <w:rFonts w:ascii="GHEA Grapalat" w:eastAsia="Calibri" w:hAnsi="GHEA Grapalat" w:cs="Sylfaen"/>
          <w:lang w:val="en-US"/>
        </w:rPr>
        <w:t>բառը</w:t>
      </w:r>
      <w:proofErr w:type="spellEnd"/>
      <w:r w:rsidRPr="00005100">
        <w:rPr>
          <w:rFonts w:ascii="GHEA Grapalat" w:eastAsia="Calibri" w:hAnsi="GHEA Grapalat" w:cs="Sylfaen"/>
          <w:lang w:val="en-US"/>
        </w:rPr>
        <w:t xml:space="preserve"> </w:t>
      </w:r>
      <w:r>
        <w:rPr>
          <w:rFonts w:ascii="GHEA Grapalat" w:hAnsi="GHEA Grapalat" w:cs="GHEA Grapalat"/>
          <w:lang w:val="hy-AM"/>
        </w:rPr>
        <w:t>փոխարինել «փոփոխություն» բառով</w:t>
      </w:r>
      <w:r>
        <w:rPr>
          <w:rFonts w:ascii="GHEA Grapalat" w:hAnsi="GHEA Grapalat" w:cs="GHEA Grapalat"/>
        </w:rPr>
        <w:t>՝</w:t>
      </w:r>
      <w:r>
        <w:rPr>
          <w:rFonts w:ascii="GHEA Grapalat" w:hAnsi="GHEA Grapalat" w:cs="GHEA Grapalat"/>
          <w:lang w:val="hy-AM"/>
        </w:rPr>
        <w:t xml:space="preserve"> համաձայն «Նորմատիվ իրավական ակտերի մասին» </w:t>
      </w:r>
      <w:r w:rsidRPr="00B10120">
        <w:rPr>
          <w:rFonts w:ascii="GHEA Grapalat" w:hAnsi="GHEA Grapalat" w:cs="GHEA Grapalat"/>
          <w:lang w:val="hy-AM"/>
        </w:rPr>
        <w:t xml:space="preserve">Հայաստանի Հանրապետության </w:t>
      </w:r>
      <w:r>
        <w:rPr>
          <w:rFonts w:ascii="GHEA Grapalat" w:hAnsi="GHEA Grapalat" w:cs="GHEA Grapalat"/>
          <w:lang w:val="hy-AM"/>
        </w:rPr>
        <w:t>օրենքի 33-րդ հոդվածի 1-ին մասի 3-րդ կետի պահանջների</w:t>
      </w:r>
      <w:r>
        <w:rPr>
          <w:rFonts w:ascii="GHEA Grapalat" w:hAnsi="GHEA Grapalat" w:cs="GHEA Grapalat"/>
        </w:rPr>
        <w:t>,</w:t>
      </w:r>
    </w:p>
    <w:p w:rsidR="00AA4644" w:rsidRDefault="00AA4644" w:rsidP="00AA4644">
      <w:pPr>
        <w:ind w:firstLine="708"/>
        <w:jc w:val="both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  <w:lang w:val="en-US"/>
        </w:rPr>
        <w:t xml:space="preserve">2. </w:t>
      </w:r>
      <w:r>
        <w:rPr>
          <w:rFonts w:ascii="GHEA Grapalat" w:hAnsi="GHEA Grapalat" w:cs="GHEA Grapalat"/>
          <w:lang w:val="hy-AM"/>
        </w:rPr>
        <w:t xml:space="preserve">1-ին </w:t>
      </w:r>
      <w:r w:rsidR="00D86E34">
        <w:rPr>
          <w:rFonts w:ascii="GHEA Grapalat" w:hAnsi="GHEA Grapalat" w:cs="GHEA Grapalat"/>
          <w:lang w:val="hy-AM"/>
        </w:rPr>
        <w:t>հոդված</w:t>
      </w:r>
      <w:proofErr w:type="spellStart"/>
      <w:r w:rsidR="00D86E34">
        <w:rPr>
          <w:rFonts w:ascii="GHEA Grapalat" w:hAnsi="GHEA Grapalat" w:cs="GHEA Grapalat"/>
        </w:rPr>
        <w:t>ով</w:t>
      </w:r>
      <w:proofErr w:type="spellEnd"/>
      <w:r w:rsidR="00D86E34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  <w:lang w:val="hy-AM"/>
        </w:rPr>
        <w:t>նոր խմբագրությամբ շարադրվող 226-րդ հոդվա</w:t>
      </w:r>
      <w:proofErr w:type="spellStart"/>
      <w:r>
        <w:rPr>
          <w:rFonts w:ascii="GHEA Grapalat" w:hAnsi="GHEA Grapalat" w:cs="GHEA Grapalat"/>
          <w:lang w:val="en-US"/>
        </w:rPr>
        <w:t>ծը</w:t>
      </w:r>
      <w:proofErr w:type="spellEnd"/>
      <w:r>
        <w:rPr>
          <w:rFonts w:ascii="GHEA Grapalat" w:hAnsi="GHEA Grapalat" w:cs="GHEA Grapalat"/>
          <w:lang w:val="hy-AM"/>
        </w:rPr>
        <w:t xml:space="preserve"> համարակալել` «Մինչև» բառից առաջ լրացնելով «Հոդված 226.</w:t>
      </w:r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Կարգապահական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տույժի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կիրառման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կարգը</w:t>
      </w:r>
      <w:proofErr w:type="spellEnd"/>
      <w:r>
        <w:rPr>
          <w:rFonts w:ascii="GHEA Grapalat" w:hAnsi="GHEA Grapalat" w:cs="GHEA Grapalat"/>
          <w:lang w:val="hy-AM"/>
        </w:rPr>
        <w:t xml:space="preserve">» </w:t>
      </w:r>
      <w:r w:rsidR="00D86E34">
        <w:rPr>
          <w:rFonts w:ascii="GHEA Grapalat" w:hAnsi="GHEA Grapalat" w:cs="GHEA Grapalat"/>
          <w:lang w:val="hy-AM"/>
        </w:rPr>
        <w:t>բառեր</w:t>
      </w:r>
      <w:r w:rsidR="00D86E34">
        <w:rPr>
          <w:rFonts w:ascii="GHEA Grapalat" w:hAnsi="GHEA Grapalat" w:cs="GHEA Grapalat"/>
        </w:rPr>
        <w:t>ով</w:t>
      </w:r>
      <w:bookmarkStart w:id="0" w:name="_GoBack"/>
      <w:bookmarkEnd w:id="0"/>
      <w:r>
        <w:rPr>
          <w:rFonts w:ascii="GHEA Grapalat" w:hAnsi="GHEA Grapalat" w:cs="GHEA Grapalat"/>
          <w:lang w:val="hy-AM"/>
        </w:rPr>
        <w:t xml:space="preserve">` համաձայն «Նորմատիվ իրավական ակտերի մասին» </w:t>
      </w:r>
      <w:r w:rsidRPr="00B10120">
        <w:rPr>
          <w:rFonts w:ascii="GHEA Grapalat" w:hAnsi="GHEA Grapalat" w:cs="Tahoma"/>
          <w:spacing w:val="-4"/>
          <w:lang w:val="af-ZA"/>
        </w:rPr>
        <w:t>Հայաստանի</w:t>
      </w:r>
      <w:r w:rsidRPr="00B10120">
        <w:rPr>
          <w:rFonts w:ascii="GHEA Grapalat" w:hAnsi="GHEA Grapalat" w:cs="Tahoma"/>
          <w:caps/>
          <w:spacing w:val="-4"/>
          <w:lang w:val="af-ZA"/>
        </w:rPr>
        <w:t xml:space="preserve"> </w:t>
      </w:r>
      <w:r w:rsidRPr="00B10120">
        <w:rPr>
          <w:rFonts w:ascii="GHEA Grapalat" w:hAnsi="GHEA Grapalat" w:cs="Tahoma"/>
          <w:spacing w:val="-4"/>
          <w:lang w:val="af-ZA"/>
        </w:rPr>
        <w:t>Հանրապետության</w:t>
      </w:r>
      <w:r>
        <w:rPr>
          <w:rFonts w:ascii="GHEA Grapalat" w:hAnsi="GHEA Grapalat" w:cs="GHEA Grapalat"/>
          <w:lang w:val="hy-AM"/>
        </w:rPr>
        <w:t xml:space="preserve"> օրենքի 14-րդ հոդվածի 2-րդ մասի պահանջների:</w:t>
      </w:r>
    </w:p>
    <w:p w:rsidR="00AA4644" w:rsidRDefault="00AA4644" w:rsidP="00AA4644">
      <w:pPr>
        <w:ind w:firstLine="708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en-US"/>
        </w:rPr>
        <w:t xml:space="preserve">3. </w:t>
      </w:r>
      <w:r>
        <w:rPr>
          <w:rFonts w:ascii="GHEA Grapalat" w:hAnsi="GHEA Grapalat" w:cs="GHEA Grapalat"/>
          <w:lang w:val="hy-AM"/>
        </w:rPr>
        <w:t xml:space="preserve">Նախագծի </w:t>
      </w:r>
      <w:r>
        <w:rPr>
          <w:rFonts w:ascii="GHEA Grapalat" w:hAnsi="GHEA Grapalat" w:cs="GHEA Grapalat"/>
        </w:rPr>
        <w:t>2</w:t>
      </w:r>
      <w:r>
        <w:rPr>
          <w:rFonts w:ascii="GHEA Grapalat" w:hAnsi="GHEA Grapalat" w:cs="GHEA Grapalat"/>
          <w:lang w:val="hy-AM"/>
        </w:rPr>
        <w:t xml:space="preserve">-րդ հոդվածում «հրապարակմանը» բառը փոխարինել «հրապարակման օրվան» բառերով` համաձայն «Նորմատիվ իրավական ակտերի մասին» </w:t>
      </w:r>
      <w:r w:rsidRPr="00B10120">
        <w:rPr>
          <w:rFonts w:ascii="GHEA Grapalat" w:hAnsi="GHEA Grapalat" w:cs="Tahoma"/>
          <w:spacing w:val="-4"/>
          <w:lang w:val="af-ZA"/>
        </w:rPr>
        <w:t>Հայաստանի</w:t>
      </w:r>
      <w:r w:rsidRPr="00B10120">
        <w:rPr>
          <w:rFonts w:ascii="GHEA Grapalat" w:hAnsi="GHEA Grapalat" w:cs="Tahoma"/>
          <w:caps/>
          <w:spacing w:val="-4"/>
          <w:lang w:val="af-ZA"/>
        </w:rPr>
        <w:t xml:space="preserve"> </w:t>
      </w:r>
      <w:r w:rsidRPr="00B10120">
        <w:rPr>
          <w:rFonts w:ascii="GHEA Grapalat" w:hAnsi="GHEA Grapalat" w:cs="Tahoma"/>
          <w:spacing w:val="-4"/>
          <w:lang w:val="af-ZA"/>
        </w:rPr>
        <w:t>Հանրապետության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օրենքի 23-րդ հոդվածի պահանջների: </w:t>
      </w:r>
    </w:p>
    <w:p w:rsidR="00AA4644" w:rsidRPr="00B10120" w:rsidRDefault="00AA4644" w:rsidP="00B10120">
      <w:pPr>
        <w:tabs>
          <w:tab w:val="left" w:pos="567"/>
        </w:tabs>
        <w:spacing w:after="0" w:line="360" w:lineRule="auto"/>
        <w:ind w:right="-23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B10120" w:rsidRPr="00B10120" w:rsidRDefault="00B10120" w:rsidP="00B10120">
      <w:pPr>
        <w:spacing w:after="0"/>
        <w:jc w:val="center"/>
        <w:rPr>
          <w:rFonts w:ascii="GHEA Grapalat" w:eastAsia="Times New Roman" w:hAnsi="GHEA Grapalat" w:cs="GHEA Grapalat"/>
          <w:lang w:val="de-AT" w:eastAsia="ru-RU"/>
        </w:rPr>
      </w:pPr>
      <w:r w:rsidRPr="00B10120">
        <w:rPr>
          <w:rFonts w:ascii="GHEA Grapalat" w:eastAsia="Times New Roman" w:hAnsi="GHEA Grapalat" w:cs="GHEA Grapalat"/>
          <w:lang w:val="hy-AM" w:eastAsia="ru-RU"/>
        </w:rPr>
        <w:t>ԵԶՐԱԿԱՑՈՒԹՅՈՒՆ</w:t>
      </w:r>
    </w:p>
    <w:p w:rsidR="00B10120" w:rsidRPr="00B10120" w:rsidRDefault="00B10120" w:rsidP="00B10120">
      <w:pPr>
        <w:spacing w:before="240" w:after="0" w:line="360" w:lineRule="auto"/>
        <w:jc w:val="center"/>
        <w:rPr>
          <w:rFonts w:ascii="GHEA Grapalat" w:eastAsia="Times New Roman" w:hAnsi="GHEA Grapalat" w:cs="GHEA Grapalat"/>
          <w:lang w:val="de-AT" w:eastAsia="en-GB"/>
        </w:rPr>
      </w:pPr>
      <w:r w:rsidRPr="00B10120">
        <w:rPr>
          <w:rFonts w:ascii="GHEA Grapalat" w:hAnsi="GHEA Grapalat"/>
          <w:lang w:val="de-AT"/>
        </w:rPr>
        <w:t>«</w:t>
      </w:r>
      <w:r w:rsidRPr="00B10120">
        <w:rPr>
          <w:rFonts w:ascii="GHEA Grapalat" w:hAnsi="GHEA Grapalat"/>
          <w:lang w:val="hy-AM"/>
        </w:rPr>
        <w:t>Հայաստանի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Հանրապետության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աշխատանքային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օրենսգրքում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լրացում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կատարելու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մասին</w:t>
      </w:r>
      <w:r w:rsidRPr="00B10120">
        <w:rPr>
          <w:rFonts w:ascii="GHEA Grapalat" w:hAnsi="GHEA Grapalat"/>
          <w:lang w:val="de-AT"/>
        </w:rPr>
        <w:t xml:space="preserve">» ՀՀ </w:t>
      </w:r>
      <w:r w:rsidRPr="00B10120">
        <w:rPr>
          <w:rFonts w:ascii="GHEA Grapalat" w:hAnsi="GHEA Grapalat"/>
          <w:lang w:val="hy-AM"/>
        </w:rPr>
        <w:t>օրենքի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նախագծի՝</w:t>
      </w:r>
      <w:r w:rsidRPr="00B10120">
        <w:rPr>
          <w:rFonts w:ascii="GHEA Grapalat" w:eastAsia="Times New Roman" w:hAnsi="GHEA Grapalat" w:cs="Sylfaen"/>
          <w:lang w:val="af-ZA"/>
        </w:rPr>
        <w:t xml:space="preserve"> պետական բյուջեի եկամուտների էական նվազեցման կամ ծախսերի ավելացման </w:t>
      </w:r>
      <w:r w:rsidRPr="00B10120">
        <w:rPr>
          <w:rFonts w:ascii="GHEA Grapalat" w:eastAsia="Times New Roman" w:hAnsi="GHEA Grapalat" w:cs="Sylfaen"/>
          <w:lang w:val="de-AT"/>
        </w:rPr>
        <w:t>վերաբերյալ</w:t>
      </w:r>
    </w:p>
    <w:p w:rsidR="00B10120" w:rsidRPr="00B10120" w:rsidRDefault="00B10120" w:rsidP="00B10120">
      <w:pPr>
        <w:spacing w:before="240" w:after="0" w:line="360" w:lineRule="auto"/>
        <w:jc w:val="both"/>
        <w:rPr>
          <w:rFonts w:ascii="GHEA Grapalat" w:eastAsia="Times New Roman" w:hAnsi="GHEA Grapalat" w:cs="GHEA Grapalat"/>
          <w:i/>
          <w:lang w:val="de-AT" w:eastAsia="en-GB"/>
        </w:rPr>
      </w:pPr>
    </w:p>
    <w:p w:rsidR="00B10120" w:rsidRPr="00B10120" w:rsidRDefault="00B10120" w:rsidP="00B10120">
      <w:pPr>
        <w:spacing w:before="240" w:after="0" w:line="360" w:lineRule="auto"/>
        <w:jc w:val="both"/>
        <w:rPr>
          <w:rFonts w:ascii="GHEA Grapalat" w:eastAsia="Times New Roman" w:hAnsi="GHEA Grapalat" w:cs="GHEA Grapalat"/>
          <w:lang w:val="de-AT" w:eastAsia="en-GB"/>
        </w:rPr>
      </w:pPr>
    </w:p>
    <w:p w:rsidR="00B10120" w:rsidRPr="00B10120" w:rsidRDefault="00B10120" w:rsidP="00B10120">
      <w:pPr>
        <w:spacing w:before="240" w:after="0" w:line="360" w:lineRule="auto"/>
        <w:jc w:val="both"/>
        <w:rPr>
          <w:rFonts w:ascii="GHEA Grapalat" w:eastAsia="Times New Roman" w:hAnsi="GHEA Grapalat" w:cs="GHEA Grapalat"/>
          <w:lang w:val="de-AT" w:eastAsia="en-GB"/>
        </w:rPr>
      </w:pPr>
    </w:p>
    <w:p w:rsidR="00B10120" w:rsidRPr="00B10120" w:rsidRDefault="00B10120" w:rsidP="00B10120">
      <w:pPr>
        <w:spacing w:after="0" w:line="360" w:lineRule="auto"/>
        <w:ind w:firstLine="425"/>
        <w:jc w:val="both"/>
        <w:rPr>
          <w:lang w:val="de-AT"/>
        </w:rPr>
      </w:pPr>
      <w:proofErr w:type="spellStart"/>
      <w:r w:rsidRPr="00B10120">
        <w:rPr>
          <w:rFonts w:ascii="GHEA Grapalat" w:eastAsia="Times New Roman" w:hAnsi="GHEA Grapalat" w:cs="Sylfaen"/>
          <w:lang w:eastAsia="nl-NL"/>
        </w:rPr>
        <w:t>Վերը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նշված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նախագծի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ընդունումը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չի հանգեցնի </w:t>
      </w:r>
      <w:r w:rsidRPr="00B10120">
        <w:rPr>
          <w:rFonts w:ascii="GHEA Grapalat" w:eastAsia="Times New Roman" w:hAnsi="GHEA Grapalat" w:cs="Sylfaen"/>
          <w:lang w:eastAsia="nl-NL"/>
        </w:rPr>
        <w:t>ՀՀ</w:t>
      </w:r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պետական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բյուջեի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B10120">
        <w:rPr>
          <w:rFonts w:ascii="GHEA Grapalat" w:eastAsia="Times New Roman" w:hAnsi="GHEA Grapalat" w:cs="Sylfaen"/>
          <w:lang w:val="hy-AM" w:eastAsia="nl-NL"/>
        </w:rPr>
        <w:t>եկա</w:t>
      </w:r>
      <w:r w:rsidRPr="00B10120">
        <w:rPr>
          <w:rFonts w:ascii="GHEA Grapalat" w:eastAsia="Times New Roman" w:hAnsi="GHEA Grapalat" w:cs="Sylfaen"/>
          <w:lang w:val="hy-AM" w:eastAsia="nl-NL"/>
        </w:rPr>
        <w:softHyphen/>
        <w:t>մուտների</w:t>
      </w:r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B10120">
        <w:rPr>
          <w:rFonts w:ascii="GHEA Grapalat" w:eastAsia="Times New Roman" w:hAnsi="GHEA Grapalat" w:cs="Sylfaen"/>
          <w:lang w:eastAsia="nl-NL"/>
        </w:rPr>
        <w:t>և</w:t>
      </w:r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ծախսերի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փոփոխության</w:t>
      </w:r>
      <w:proofErr w:type="spellEnd"/>
      <w:r w:rsidRPr="00B10120">
        <w:rPr>
          <w:rFonts w:ascii="GHEA Grapalat" w:hAnsi="GHEA Grapalat"/>
          <w:lang w:val="de-AT"/>
        </w:rPr>
        <w:t>:</w:t>
      </w:r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jc w:val="center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  <w:lang w:eastAsia="en-GB"/>
        </w:rPr>
        <w:drawing>
          <wp:inline distT="0" distB="0" distL="0" distR="0">
            <wp:extent cx="1033780" cy="970280"/>
            <wp:effectExtent l="0" t="0" r="0" b="1270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B7" w:rsidRDefault="007814B7" w:rsidP="007814B7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ՀԱՅԱՍՏԱՆԻ ՀԱՆՐԱՊԵՏՈՒԹՅԱՆ ԱԶԳԱՅԻՆ ԺՈՂՈՎԻ</w:t>
      </w:r>
    </w:p>
    <w:p w:rsidR="007814B7" w:rsidRDefault="007814B7" w:rsidP="007814B7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Ն Ա Խ Ա Գ Ա Հ</w:t>
      </w:r>
    </w:p>
    <w:p w:rsidR="007814B7" w:rsidRDefault="007814B7" w:rsidP="007814B7">
      <w:pPr>
        <w:rPr>
          <w:rFonts w:ascii="GHEA Grapalat" w:hAnsi="GHEA Grapalat"/>
          <w:b/>
          <w:sz w:val="28"/>
          <w:szCs w:val="28"/>
        </w:rPr>
      </w:pPr>
    </w:p>
    <w:p w:rsidR="007814B7" w:rsidRDefault="007814B7" w:rsidP="007814B7">
      <w:pPr>
        <w:rPr>
          <w:rFonts w:ascii="GHEA Grapalat" w:hAnsi="GHEA Grapalat"/>
          <w:noProof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0320" r="24130" b="2730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CL4zJ6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w:t>0095, ք.Երևան, Մ.Բաղրամյան պող.19</w:t>
      </w:r>
    </w:p>
    <w:p w:rsidR="007814B7" w:rsidRDefault="007814B7" w:rsidP="007814B7">
      <w:pPr>
        <w:ind w:left="5160"/>
        <w:jc w:val="both"/>
        <w:rPr>
          <w:rFonts w:ascii="GHEA Grapalat" w:hAnsi="GHEA Grapalat" w:cs="Sylfaen"/>
          <w:lang w:val="af-ZA"/>
        </w:rPr>
      </w:pPr>
    </w:p>
    <w:p w:rsidR="007814B7" w:rsidRDefault="007814B7" w:rsidP="007814B7">
      <w:pPr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</w:p>
    <w:p w:rsidR="007814B7" w:rsidRDefault="007814B7" w:rsidP="007814B7">
      <w:pPr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 xml:space="preserve">ՎԱՐՉԱՊԵՏ </w:t>
      </w:r>
    </w:p>
    <w:p w:rsidR="007814B7" w:rsidRDefault="007814B7" w:rsidP="007814B7">
      <w:pPr>
        <w:ind w:left="51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 w:cs="Times Armenian"/>
        </w:rPr>
        <w:t>ՆԻԿՈԼ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</w:rPr>
        <w:t>ՓԱՇԻՆՅԱՆԻՆ</w:t>
      </w:r>
    </w:p>
    <w:p w:rsidR="007814B7" w:rsidRDefault="007814B7" w:rsidP="007814B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 </w:t>
      </w:r>
    </w:p>
    <w:p w:rsidR="00BB7627" w:rsidRDefault="007814B7" w:rsidP="00BB762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</w:t>
      </w:r>
      <w:r w:rsidR="00BB7627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Հարգելի պարոն վարչապետ, </w:t>
      </w:r>
    </w:p>
    <w:p w:rsidR="00B10120" w:rsidRDefault="00BB7627" w:rsidP="00BB762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Ձեզ եմ ուղարկում Հայաստանի Հանրապետության Ազգային ժողովի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պատգամավորներ Գևորգ Պետրոսյանի, Միքայել Մելքումյանի, Նաիրա Զոհրաբյանի, Նորա Առուստամյանի, Վահե Էնֆիաջյանի, Հակոբ Նազարյանի, Արթուր Մանուկյանի, Լուիզա Սարգսյանի, Արգամ Աբրահամյանի, Իվետա Տոնոյանի և Շաքե Իսայանի կողմից օրենսդրական նախաձեռնության կարգով ներկայացված «Հայաստանի Հանրապետության աշխատանքային օրենսգրքում լրացում կատարելու մասին» Հայաստանի Հանրապետության օրենքի նախագիծը (Պ-325-1.06.2018-ԱՍ-011/0):</w:t>
      </w:r>
    </w:p>
    <w:p w:rsidR="007814B7" w:rsidRDefault="007814B7" w:rsidP="007814B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</w:p>
    <w:p w:rsidR="007814B7" w:rsidRDefault="007814B7" w:rsidP="007814B7">
      <w:pPr>
        <w:pStyle w:val="Title"/>
        <w:spacing w:line="360" w:lineRule="auto"/>
        <w:ind w:left="6480" w:firstLine="720"/>
        <w:jc w:val="both"/>
        <w:rPr>
          <w:rFonts w:ascii="GHEA Grapalat" w:hAnsi="GHEA Grapalat" w:cs="Sylfaen"/>
          <w:color w:val="auto"/>
          <w:spacing w:val="0"/>
          <w:sz w:val="24"/>
          <w:szCs w:val="24"/>
          <w:u w:val="none"/>
          <w:lang w:val="en-GB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</w:rPr>
        <w:t>ԱՐԱ ԲԱԲԼՈՅԱՆ</w:t>
      </w:r>
    </w:p>
    <w:p w:rsidR="007814B7" w:rsidRDefault="007814B7" w:rsidP="007814B7">
      <w:pPr>
        <w:pStyle w:val="Title"/>
        <w:spacing w:line="360" w:lineRule="auto"/>
        <w:ind w:left="6480" w:firstLine="720"/>
        <w:jc w:val="both"/>
        <w:rPr>
          <w:rFonts w:ascii="GHEA Grapalat" w:hAnsi="GHEA Grapalat" w:cs="Sylfaen"/>
          <w:color w:val="auto"/>
          <w:spacing w:val="0"/>
          <w:sz w:val="24"/>
          <w:szCs w:val="24"/>
          <w:u w:val="none"/>
          <w:lang w:val="en-GB"/>
        </w:rPr>
      </w:pPr>
    </w:p>
    <w:p w:rsidR="00BB7627" w:rsidRPr="00E25254" w:rsidRDefault="00BB7627" w:rsidP="00BB7627">
      <w:pPr>
        <w:pStyle w:val="Title"/>
        <w:spacing w:line="360" w:lineRule="auto"/>
        <w:ind w:left="0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</w:t>
      </w:r>
      <w:r w:rsidRPr="00E25254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2018թ. հունիսի 1</w:t>
      </w: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BB7627" w:rsidRPr="00BB7627" w:rsidRDefault="00BB7627" w:rsidP="00BB7627">
      <w:pPr>
        <w:jc w:val="right"/>
        <w:rPr>
          <w:rFonts w:ascii="GHEA Grapalat" w:hAnsi="GHEA Grapalat"/>
        </w:rPr>
      </w:pPr>
      <w:r w:rsidRPr="00BB7627">
        <w:rPr>
          <w:rFonts w:ascii="GHEA Grapalat" w:hAnsi="GHEA Grapalat"/>
          <w:i/>
          <w:iCs/>
        </w:rPr>
        <w:lastRenderedPageBreak/>
        <w:t>ՆԱԽԱԳԻԾ</w:t>
      </w:r>
    </w:p>
    <w:p w:rsidR="00BB7627" w:rsidRPr="00BB7627" w:rsidRDefault="00BB7627" w:rsidP="00BB7627">
      <w:pPr>
        <w:rPr>
          <w:rFonts w:ascii="GHEA Grapalat" w:hAnsi="GHEA Grapalat"/>
        </w:rPr>
      </w:pPr>
      <w:r w:rsidRPr="00BB7627">
        <w:rPr>
          <w:rFonts w:ascii="GHEA Grapalat" w:hAnsi="GHEA Grapalat"/>
          <w:i/>
          <w:iCs/>
        </w:rPr>
        <w:t>Պ-325-01.06.2018-ԱՍ-011/0</w:t>
      </w:r>
    </w:p>
    <w:p w:rsidR="00BB7627" w:rsidRPr="00BB7627" w:rsidRDefault="00BB7627" w:rsidP="00BB7627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BB7627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BB7627">
        <w:rPr>
          <w:rFonts w:ascii="GHEA Grapalat" w:hAnsi="GHEA Grapalat"/>
          <w:sz w:val="22"/>
          <w:szCs w:val="22"/>
        </w:rPr>
        <w:br/>
        <w:t>ՕՐԵՆՔԸ</w:t>
      </w:r>
    </w:p>
    <w:p w:rsidR="00BB7627" w:rsidRPr="00BB7627" w:rsidRDefault="00BB7627" w:rsidP="00BB7627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BB7627">
        <w:rPr>
          <w:rStyle w:val="Strong"/>
          <w:rFonts w:ascii="GHEA Grapalat" w:hAnsi="GHEA Grapalat"/>
          <w:b/>
          <w:bCs/>
          <w:sz w:val="22"/>
          <w:szCs w:val="22"/>
        </w:rPr>
        <w:t>ՀԱՅԱՍՏԱՆԻ ՀԱՆՐԱՊԵՏՈՒԹՅԱՆ ԱՇԽԱՏԱՆՔԱՅԻՆ ՕՐԵՆՍԳՐՔՈՒՄ ԼՐԱՑՈՒՄ ԿԱՏԱՐԵԼՈՒ ՄԱՍԻՆ</w:t>
      </w:r>
    </w:p>
    <w:p w:rsidR="00BB7627" w:rsidRPr="00BB7627" w:rsidRDefault="00BB7627" w:rsidP="00BB7627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b/>
          <w:bCs/>
          <w:i/>
          <w:iCs/>
          <w:sz w:val="22"/>
          <w:szCs w:val="22"/>
        </w:rPr>
        <w:t xml:space="preserve">   </w:t>
      </w:r>
      <w:proofErr w:type="spellStart"/>
      <w:proofErr w:type="gramStart"/>
      <w:r w:rsidRPr="00BB7627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BB7627">
        <w:rPr>
          <w:rFonts w:ascii="GHEA Grapalat" w:hAnsi="GHEA Grapalat"/>
          <w:b/>
          <w:bCs/>
          <w:i/>
          <w:iCs/>
          <w:sz w:val="22"/>
          <w:szCs w:val="22"/>
        </w:rPr>
        <w:t xml:space="preserve"> 1.</w:t>
      </w:r>
      <w:proofErr w:type="gramEnd"/>
      <w:r w:rsidRPr="00BB7627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spellStart"/>
      <w:proofErr w:type="gramStart"/>
      <w:r w:rsidRPr="00BB7627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2004 </w:t>
      </w:r>
      <w:proofErr w:type="spellStart"/>
      <w:r w:rsidRPr="00BB7627">
        <w:rPr>
          <w:rFonts w:ascii="GHEA Grapalat" w:hAnsi="GHEA Grapalat"/>
          <w:sz w:val="22"/>
          <w:szCs w:val="22"/>
        </w:rPr>
        <w:t>թվականի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նոյեմբերի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9-ի </w:t>
      </w:r>
      <w:proofErr w:type="spellStart"/>
      <w:r w:rsidRPr="00BB7627">
        <w:rPr>
          <w:rFonts w:ascii="GHEA Grapalat" w:hAnsi="GHEA Grapalat"/>
          <w:sz w:val="22"/>
          <w:szCs w:val="22"/>
        </w:rPr>
        <w:t>աշխատան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քա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յին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օրենսգրքի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226-րդ </w:t>
      </w:r>
      <w:proofErr w:type="spellStart"/>
      <w:r w:rsidRPr="00BB7627">
        <w:rPr>
          <w:rFonts w:ascii="GHEA Grapalat" w:hAnsi="GHEA Grapalat"/>
          <w:sz w:val="22"/>
          <w:szCs w:val="22"/>
        </w:rPr>
        <w:t>հոդվածը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շարադրել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հետ</w:t>
      </w:r>
      <w:r>
        <w:rPr>
          <w:rFonts w:ascii="GHEA Grapalat" w:hAnsi="GHEA Grapalat"/>
          <w:sz w:val="22"/>
          <w:szCs w:val="22"/>
        </w:rPr>
        <w:t>և</w:t>
      </w:r>
      <w:r w:rsidRPr="00BB7627">
        <w:rPr>
          <w:rFonts w:ascii="GHEA Grapalat" w:hAnsi="GHEA Grapalat"/>
          <w:sz w:val="22"/>
          <w:szCs w:val="22"/>
        </w:rPr>
        <w:t>յալ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խմբագրությամբ</w:t>
      </w:r>
      <w:proofErr w:type="spellEnd"/>
      <w:r w:rsidRPr="00BB7627">
        <w:rPr>
          <w:rFonts w:ascii="GHEA Grapalat" w:hAnsi="GHEA Grapalat"/>
          <w:sz w:val="22"/>
          <w:szCs w:val="22"/>
        </w:rPr>
        <w:t>.</w:t>
      </w:r>
      <w:proofErr w:type="gramEnd"/>
      <w:r w:rsidRPr="00BB7627">
        <w:rPr>
          <w:rFonts w:ascii="GHEA Grapalat" w:hAnsi="GHEA Grapalat"/>
          <w:sz w:val="22"/>
          <w:szCs w:val="22"/>
        </w:rPr>
        <w:t xml:space="preserve"> </w:t>
      </w:r>
    </w:p>
    <w:p w:rsidR="00BB7627" w:rsidRPr="00BB7627" w:rsidRDefault="00BB7627" w:rsidP="00BB7627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 xml:space="preserve">   </w:t>
      </w:r>
      <w:r w:rsidRPr="00BB7627">
        <w:rPr>
          <w:rFonts w:ascii="GHEA Grapalat" w:hAnsi="GHEA Grapalat"/>
          <w:sz w:val="22"/>
          <w:szCs w:val="22"/>
        </w:rPr>
        <w:t>«</w:t>
      </w:r>
      <w:proofErr w:type="spellStart"/>
      <w:r w:rsidRPr="00BB7627">
        <w:rPr>
          <w:rFonts w:ascii="GHEA Grapalat" w:hAnsi="GHEA Grapalat"/>
          <w:sz w:val="22"/>
          <w:szCs w:val="22"/>
        </w:rPr>
        <w:t>Մինչ</w:t>
      </w:r>
      <w:r>
        <w:rPr>
          <w:rFonts w:ascii="GHEA Grapalat" w:hAnsi="GHEA Grapalat"/>
          <w:sz w:val="22"/>
          <w:szCs w:val="22"/>
        </w:rPr>
        <w:t>և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կարգապահական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տույժի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կիրառումը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գործատուն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պետք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աշխատողից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գրավոր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կեր</w:t>
      </w:r>
      <w:r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պով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պահանջի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խախտման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մասին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գրավոր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բացատրություն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BB7627">
        <w:rPr>
          <w:rFonts w:ascii="GHEA Grapalat" w:hAnsi="GHEA Grapalat"/>
          <w:sz w:val="22"/>
          <w:szCs w:val="22"/>
        </w:rPr>
        <w:t>Եթե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գործատուի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սահմանած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ող</w:t>
      </w:r>
      <w:r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ջա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միտ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ժամկետում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աշխատողն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առանց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հարգելի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պատճառների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չի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ներկայացնում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ցատ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րու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թյուն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ապա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կարգապահական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տույժ</w:t>
      </w:r>
      <w:r>
        <w:rPr>
          <w:rFonts w:ascii="GHEA Grapalat" w:hAnsi="GHEA Grapalat"/>
          <w:sz w:val="22"/>
          <w:szCs w:val="22"/>
        </w:rPr>
        <w:t>ը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կարող</w:t>
      </w:r>
      <w:proofErr w:type="spellEnd"/>
      <w:r>
        <w:rPr>
          <w:rFonts w:ascii="GHEA Grapalat" w:hAnsi="GHEA Grapalat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sz w:val="22"/>
          <w:szCs w:val="22"/>
        </w:rPr>
        <w:t>կիրառվել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առանց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գրավոր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բացատ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րու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թյան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»: </w:t>
      </w:r>
    </w:p>
    <w:p w:rsidR="00BB7627" w:rsidRPr="00BB7627" w:rsidRDefault="00BB7627" w:rsidP="00BB7627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b/>
          <w:bCs/>
          <w:i/>
          <w:iCs/>
          <w:sz w:val="22"/>
          <w:szCs w:val="22"/>
        </w:rPr>
        <w:t xml:space="preserve">   </w:t>
      </w:r>
      <w:proofErr w:type="spellStart"/>
      <w:proofErr w:type="gramStart"/>
      <w:r w:rsidRPr="00BB7627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BB7627">
        <w:rPr>
          <w:rFonts w:ascii="GHEA Grapalat" w:hAnsi="GHEA Grapalat"/>
          <w:b/>
          <w:bCs/>
          <w:i/>
          <w:iCs/>
          <w:sz w:val="22"/>
          <w:szCs w:val="22"/>
        </w:rPr>
        <w:t xml:space="preserve"> 2.</w:t>
      </w:r>
      <w:proofErr w:type="gramEnd"/>
      <w:r w:rsidRPr="00BB7627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Սույն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օրենքն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ուժի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մեջ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մտնում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հրապարակմանը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հաջորդող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տասներորդ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օրը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</w:p>
    <w:p w:rsidR="00BB7627" w:rsidRDefault="00BB7627" w:rsidP="00BB7627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BB7627" w:rsidRDefault="00BB7627" w:rsidP="00BB7627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BB7627" w:rsidRPr="00BB7627" w:rsidRDefault="00BB7627" w:rsidP="00BB7627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2"/>
          <w:szCs w:val="22"/>
        </w:rPr>
      </w:pPr>
      <w:r w:rsidRPr="00BB7627">
        <w:rPr>
          <w:rFonts w:ascii="GHEA Grapalat" w:hAnsi="GHEA Grapalat"/>
          <w:b/>
          <w:bCs/>
          <w:sz w:val="22"/>
          <w:szCs w:val="22"/>
        </w:rPr>
        <w:t>ՀԻՄՆԱՎՈՐՈՒՄ</w:t>
      </w:r>
      <w:r w:rsidRPr="00BB7627">
        <w:rPr>
          <w:rFonts w:ascii="GHEA Grapalat" w:hAnsi="GHEA Grapalat"/>
          <w:sz w:val="22"/>
          <w:szCs w:val="22"/>
        </w:rPr>
        <w:t xml:space="preserve"> </w:t>
      </w:r>
    </w:p>
    <w:p w:rsidR="00BB7627" w:rsidRPr="00BB7627" w:rsidRDefault="00BB7627" w:rsidP="00BB7627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2"/>
          <w:szCs w:val="22"/>
        </w:rPr>
      </w:pPr>
      <w:r w:rsidRPr="00BB7627">
        <w:rPr>
          <w:rFonts w:ascii="GHEA Grapalat" w:hAnsi="GHEA Grapalat"/>
          <w:b/>
          <w:bCs/>
          <w:sz w:val="22"/>
          <w:szCs w:val="22"/>
        </w:rPr>
        <w:t xml:space="preserve">ՀԱՅԱՍՏԱՆԻ ՀԱՆՐԱՊԵՏՈՒԹՅԱՆ ԱՇԽԱՏԱՆՔԱՅԻՆ ՕՐԵՆՍԳՐՔՈՒՄ ԼՐԱՑՈՒՄ ԿԱՏԱՐԵԼՈՒ ՄԱՍԻՆ ՀԱՅԱՍՏԱՆԻ ՀԱՆՐԱՊԵՏՈՒԹՅԱՆ ՕՐԵՆՔԻ ՆԱԽԱԳԾԻ ՎԵՐԱԲԵՐՅԱԼ </w:t>
      </w:r>
    </w:p>
    <w:p w:rsidR="00BB7627" w:rsidRPr="00BB7627" w:rsidRDefault="00BB7627" w:rsidP="00BB7627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proofErr w:type="spellStart"/>
      <w:r w:rsidRPr="00BB7627">
        <w:rPr>
          <w:rFonts w:ascii="GHEA Grapalat" w:hAnsi="GHEA Grapalat"/>
          <w:sz w:val="22"/>
          <w:szCs w:val="22"/>
        </w:rPr>
        <w:t>Կարգապահական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տույժ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նշանակելու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մասին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անհատական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իրավական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ակտերի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բողո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քարկ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ման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ժամանակ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աշխատողից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գրավոր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բացատրություն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պահանջած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լինելու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փաստն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ապա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ցու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ցե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լու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պարտականությունը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կրում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գործատուն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BB7627">
        <w:rPr>
          <w:rFonts w:ascii="GHEA Grapalat" w:hAnsi="GHEA Grapalat"/>
          <w:sz w:val="22"/>
          <w:szCs w:val="22"/>
        </w:rPr>
        <w:t>Գործող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իրավակարգավորման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համաձայն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BB7627">
        <w:rPr>
          <w:rFonts w:ascii="GHEA Grapalat" w:hAnsi="GHEA Grapalat"/>
          <w:sz w:val="22"/>
          <w:szCs w:val="22"/>
        </w:rPr>
        <w:t>գոր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ծատուն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բացատրություն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կարող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պահանջել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նա</w:t>
      </w:r>
      <w:r>
        <w:rPr>
          <w:rFonts w:ascii="GHEA Grapalat" w:hAnsi="GHEA Grapalat"/>
          <w:sz w:val="22"/>
          <w:szCs w:val="22"/>
        </w:rPr>
        <w:t>և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բանավոր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կերպով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հետ</w:t>
      </w:r>
      <w:r>
        <w:rPr>
          <w:rFonts w:ascii="GHEA Grapalat" w:hAnsi="GHEA Grapalat"/>
          <w:sz w:val="22"/>
          <w:szCs w:val="22"/>
        </w:rPr>
        <w:t>և</w:t>
      </w:r>
      <w:r w:rsidRPr="00BB7627">
        <w:rPr>
          <w:rFonts w:ascii="GHEA Grapalat" w:hAnsi="GHEA Grapalat"/>
          <w:sz w:val="22"/>
          <w:szCs w:val="22"/>
        </w:rPr>
        <w:t>աբար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նշված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փաստն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ապացուցելու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համար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որպես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թույլատրելի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ապացույց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կարող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հանդիսանալ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ոչ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մի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այն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գրավոր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այլ</w:t>
      </w:r>
      <w:r>
        <w:rPr>
          <w:rFonts w:ascii="GHEA Grapalat" w:hAnsi="GHEA Grapalat"/>
          <w:sz w:val="22"/>
          <w:szCs w:val="22"/>
        </w:rPr>
        <w:t>և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բանավոր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ապացույցը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օրինակ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BB7627">
        <w:rPr>
          <w:rFonts w:ascii="GHEA Grapalat" w:hAnsi="GHEA Grapalat"/>
          <w:sz w:val="22"/>
          <w:szCs w:val="22"/>
        </w:rPr>
        <w:t>վկայի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ցուցմունքը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BB7627">
        <w:rPr>
          <w:rFonts w:ascii="GHEA Grapalat" w:hAnsi="GHEA Grapalat"/>
          <w:sz w:val="22"/>
          <w:szCs w:val="22"/>
        </w:rPr>
        <w:t>Նման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իրավական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դիր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քո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րոշում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արտահայտել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նա</w:t>
      </w:r>
      <w:r>
        <w:rPr>
          <w:rFonts w:ascii="GHEA Grapalat" w:hAnsi="GHEA Grapalat"/>
          <w:sz w:val="22"/>
          <w:szCs w:val="22"/>
        </w:rPr>
        <w:t>և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BB7627">
        <w:rPr>
          <w:rFonts w:ascii="GHEA Grapalat" w:hAnsi="GHEA Grapalat"/>
          <w:sz w:val="22"/>
          <w:szCs w:val="22"/>
        </w:rPr>
        <w:t>վճռաբեկ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դատարանը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BB7627">
        <w:rPr>
          <w:rFonts w:ascii="GHEA Grapalat" w:hAnsi="GHEA Grapalat"/>
          <w:sz w:val="22"/>
          <w:szCs w:val="22"/>
        </w:rPr>
        <w:t>թիվ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ՍԴ/0111/02/13 </w:t>
      </w:r>
      <w:proofErr w:type="spellStart"/>
      <w:r w:rsidRPr="00BB7627">
        <w:rPr>
          <w:rFonts w:ascii="GHEA Grapalat" w:hAnsi="GHEA Grapalat"/>
          <w:sz w:val="22"/>
          <w:szCs w:val="22"/>
        </w:rPr>
        <w:t>քաղաքացի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գործով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26.12.2014թ. </w:t>
      </w:r>
      <w:proofErr w:type="spellStart"/>
      <w:proofErr w:type="gramStart"/>
      <w:r w:rsidRPr="00BB7627">
        <w:rPr>
          <w:rFonts w:ascii="GHEA Grapalat" w:hAnsi="GHEA Grapalat"/>
          <w:sz w:val="22"/>
          <w:szCs w:val="22"/>
        </w:rPr>
        <w:t>կայացրած</w:t>
      </w:r>
      <w:proofErr w:type="spellEnd"/>
      <w:proofErr w:type="gram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որոշմամբ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</w:p>
    <w:p w:rsidR="00BB7627" w:rsidRPr="00BB7627" w:rsidRDefault="00BB7627" w:rsidP="00BB7627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proofErr w:type="spellStart"/>
      <w:r w:rsidRPr="00BB7627">
        <w:rPr>
          <w:rFonts w:ascii="GHEA Grapalat" w:hAnsi="GHEA Grapalat"/>
          <w:sz w:val="22"/>
          <w:szCs w:val="22"/>
        </w:rPr>
        <w:t>Օրենսդրական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նման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կարգավորումը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հաճախ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չարաշահումների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տեղիք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տալիս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և</w:t>
      </w:r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անո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րո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շու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թյան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պատճառ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հանդիսանում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BB7627">
        <w:rPr>
          <w:rFonts w:ascii="GHEA Grapalat" w:hAnsi="GHEA Grapalat"/>
          <w:sz w:val="22"/>
          <w:szCs w:val="22"/>
        </w:rPr>
        <w:t>Այսպես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դատական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պրակտիկայում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բազմաթիվ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են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դեպ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քերը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երբ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գործատուն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պարտավոր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չլինելով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ունենալ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աշխատողից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բացատրություն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հան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ջած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լինելու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մասին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գրավոր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ապացույց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պնդում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BB7627">
        <w:rPr>
          <w:rFonts w:ascii="GHEA Grapalat" w:hAnsi="GHEA Grapalat"/>
          <w:sz w:val="22"/>
          <w:szCs w:val="22"/>
        </w:rPr>
        <w:t>թե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բացատրությունը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պահանջել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բանավոր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կե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րպով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և</w:t>
      </w:r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որպես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նշված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փաստը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հիմնավորող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ապացույց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վկայակոչում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վկա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BB7627">
        <w:rPr>
          <w:rFonts w:ascii="GHEA Grapalat" w:hAnsi="GHEA Grapalat"/>
          <w:sz w:val="22"/>
          <w:szCs w:val="22"/>
        </w:rPr>
        <w:t>ներ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)ի </w:t>
      </w:r>
      <w:proofErr w:type="spellStart"/>
      <w:r w:rsidRPr="00BB7627">
        <w:rPr>
          <w:rFonts w:ascii="GHEA Grapalat" w:hAnsi="GHEA Grapalat"/>
          <w:sz w:val="22"/>
          <w:szCs w:val="22"/>
        </w:rPr>
        <w:t>ցուց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մուն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քը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BB7627">
        <w:rPr>
          <w:rFonts w:ascii="GHEA Grapalat" w:hAnsi="GHEA Grapalat"/>
          <w:sz w:val="22"/>
          <w:szCs w:val="22"/>
        </w:rPr>
        <w:t>Վկայի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կարգավիճակում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որպես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կանոն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հանդես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են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գալիս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գործատուի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աշխա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տա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կից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նե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րը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ովքեր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կախվածություն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ունենալով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գործատուից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երբեմն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պատրաստ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են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լինում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նա</w:t>
      </w:r>
      <w:r>
        <w:rPr>
          <w:rFonts w:ascii="GHEA Grapalat" w:hAnsi="GHEA Grapalat"/>
          <w:sz w:val="22"/>
          <w:szCs w:val="22"/>
        </w:rPr>
        <w:t>և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տալ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իրականությանը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չհամապատասխանող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ցուցմունք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BB7627">
        <w:rPr>
          <w:rFonts w:ascii="GHEA Grapalat" w:hAnsi="GHEA Grapalat"/>
          <w:sz w:val="22"/>
          <w:szCs w:val="22"/>
        </w:rPr>
        <w:t>Վկա</w:t>
      </w:r>
      <w:proofErr w:type="spellEnd"/>
      <w:r w:rsidRPr="00BB7627">
        <w:rPr>
          <w:rFonts w:ascii="GHEA Grapalat" w:hAnsi="GHEA Grapalat"/>
          <w:sz w:val="22"/>
          <w:szCs w:val="22"/>
        </w:rPr>
        <w:t>(</w:t>
      </w:r>
      <w:proofErr w:type="spellStart"/>
      <w:r w:rsidRPr="00BB7627">
        <w:rPr>
          <w:rFonts w:ascii="GHEA Grapalat" w:hAnsi="GHEA Grapalat"/>
          <w:sz w:val="22"/>
          <w:szCs w:val="22"/>
        </w:rPr>
        <w:t>ներ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)ի </w:t>
      </w:r>
      <w:proofErr w:type="spellStart"/>
      <w:r w:rsidRPr="00BB7627">
        <w:rPr>
          <w:rFonts w:ascii="GHEA Grapalat" w:hAnsi="GHEA Grapalat"/>
          <w:sz w:val="22"/>
          <w:szCs w:val="22"/>
        </w:rPr>
        <w:t>նման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ցուց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մուն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քին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էլ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հակադրվում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աշխատողի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բացատրությունն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այն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մասին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գործատուն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իրա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կա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նում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գրավոր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բացատրության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ներկայացնելու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պահանջը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չի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ներկայացրել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գրավոր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BB7627">
        <w:rPr>
          <w:rFonts w:ascii="GHEA Grapalat" w:hAnsi="GHEA Grapalat"/>
          <w:sz w:val="22"/>
          <w:szCs w:val="22"/>
        </w:rPr>
        <w:t>Քննարկ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վող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կարգավորման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անորոշությունն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իրավունքների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չարաշահման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տեղիք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կարող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տալ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և</w:t>
      </w:r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րող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հանգեցնել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անարդար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դատական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ակտերի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կայացմանը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ու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որպես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հետ</w:t>
      </w:r>
      <w:r>
        <w:rPr>
          <w:rFonts w:ascii="GHEA Grapalat" w:hAnsi="GHEA Grapalat"/>
          <w:sz w:val="22"/>
          <w:szCs w:val="22"/>
        </w:rPr>
        <w:t>և</w:t>
      </w:r>
      <w:r w:rsidRPr="00BB7627">
        <w:rPr>
          <w:rFonts w:ascii="GHEA Grapalat" w:hAnsi="GHEA Grapalat"/>
          <w:sz w:val="22"/>
          <w:szCs w:val="22"/>
        </w:rPr>
        <w:t>անք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BB7627">
        <w:rPr>
          <w:rFonts w:ascii="GHEA Grapalat" w:hAnsi="GHEA Grapalat"/>
          <w:sz w:val="22"/>
          <w:szCs w:val="22"/>
        </w:rPr>
        <w:t>աշխա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տող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նե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րի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խախտված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իրավունքների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վերականգնման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փաստացի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անհնարինությանը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BB7627">
        <w:rPr>
          <w:rFonts w:ascii="GHEA Grapalat" w:hAnsi="GHEA Grapalat"/>
          <w:sz w:val="22"/>
          <w:szCs w:val="22"/>
        </w:rPr>
        <w:t>Այսպիսի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դեպքերում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փաստորեն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B7627">
        <w:rPr>
          <w:rFonts w:ascii="GHEA Grapalat" w:hAnsi="GHEA Grapalat"/>
          <w:sz w:val="22"/>
          <w:szCs w:val="22"/>
        </w:rPr>
        <w:t>խախտվում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B7627">
        <w:rPr>
          <w:rFonts w:ascii="GHEA Grapalat" w:hAnsi="GHEA Grapalat"/>
          <w:sz w:val="22"/>
          <w:szCs w:val="22"/>
        </w:rPr>
        <w:t>անձի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BB7627">
        <w:rPr>
          <w:rFonts w:ascii="GHEA Grapalat" w:hAnsi="GHEA Grapalat"/>
          <w:sz w:val="22"/>
          <w:szCs w:val="22"/>
        </w:rPr>
        <w:t>լսված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լինելու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իրավունքը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</w:p>
    <w:p w:rsidR="007814B7" w:rsidRDefault="00BB7627" w:rsidP="00BB7627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proofErr w:type="spellStart"/>
      <w:r w:rsidRPr="00BB7627">
        <w:rPr>
          <w:rFonts w:ascii="GHEA Grapalat" w:hAnsi="GHEA Grapalat"/>
          <w:sz w:val="22"/>
          <w:szCs w:val="22"/>
        </w:rPr>
        <w:t>Նշված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խնդիրներից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խուսափելու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համար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առաջարկում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ենք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BB762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օրենսգրքի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226-րդ </w:t>
      </w:r>
      <w:proofErr w:type="spellStart"/>
      <w:r w:rsidRPr="00BB7627">
        <w:rPr>
          <w:rFonts w:ascii="GHEA Grapalat" w:hAnsi="GHEA Grapalat"/>
          <w:sz w:val="22"/>
          <w:szCs w:val="22"/>
        </w:rPr>
        <w:t>հոդվածում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սահմանել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գործատուի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կողմից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գրավոր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կերպով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աշխատողից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բացատ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րու</w:t>
      </w:r>
      <w:r>
        <w:rPr>
          <w:rFonts w:ascii="GHEA Grapalat" w:hAnsi="GHEA Grapalat"/>
          <w:sz w:val="22"/>
          <w:szCs w:val="22"/>
        </w:rPr>
        <w:softHyphen/>
      </w:r>
      <w:r w:rsidRPr="00BB7627">
        <w:rPr>
          <w:rFonts w:ascii="GHEA Grapalat" w:hAnsi="GHEA Grapalat"/>
          <w:sz w:val="22"/>
          <w:szCs w:val="22"/>
        </w:rPr>
        <w:t>թյուն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պահանջելու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B7627">
        <w:rPr>
          <w:rFonts w:ascii="GHEA Grapalat" w:hAnsi="GHEA Grapalat"/>
          <w:sz w:val="22"/>
          <w:szCs w:val="22"/>
        </w:rPr>
        <w:t>պարտականությունը</w:t>
      </w:r>
      <w:proofErr w:type="spellEnd"/>
      <w:r w:rsidRPr="00BB7627">
        <w:rPr>
          <w:rFonts w:ascii="GHEA Grapalat" w:hAnsi="GHEA Grapalat"/>
          <w:sz w:val="22"/>
          <w:szCs w:val="22"/>
        </w:rPr>
        <w:t xml:space="preserve">: </w:t>
      </w:r>
    </w:p>
    <w:p w:rsidR="00AE1E38" w:rsidRDefault="00AE1E38" w:rsidP="00BB7627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</w:p>
    <w:p w:rsidR="00AE1E38" w:rsidRPr="00AE1E38" w:rsidRDefault="00AE1E38" w:rsidP="00AE1E38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color w:val="000000"/>
        </w:rPr>
      </w:pPr>
      <w:proofErr w:type="spellStart"/>
      <w:r w:rsidRPr="00AE1E38">
        <w:rPr>
          <w:rFonts w:ascii="GHEA Grapalat" w:hAnsi="GHEA Grapalat" w:cs="Sylfaen"/>
          <w:b/>
          <w:color w:val="000000"/>
        </w:rPr>
        <w:t>Տեղեկանք</w:t>
      </w:r>
      <w:proofErr w:type="spellEnd"/>
    </w:p>
    <w:p w:rsidR="00AE1E38" w:rsidRPr="00AE1E38" w:rsidRDefault="00AE1E38" w:rsidP="00AE1E38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spellStart"/>
      <w:r w:rsidRPr="00AE1E38">
        <w:rPr>
          <w:rFonts w:ascii="GHEA Grapalat" w:hAnsi="GHEA Grapalat" w:cs="Sylfaen"/>
          <w:b/>
          <w:color w:val="000000"/>
        </w:rPr>
        <w:t>Հոդված</w:t>
      </w:r>
      <w:proofErr w:type="spellEnd"/>
      <w:r w:rsidRPr="00AE1E38">
        <w:rPr>
          <w:rFonts w:ascii="GHEA Grapalat" w:hAnsi="GHEA Grapalat" w:cs="Sylfaen"/>
          <w:b/>
          <w:color w:val="000000"/>
        </w:rPr>
        <w:t xml:space="preserve"> 226.</w:t>
      </w:r>
      <w:r w:rsidRPr="00AE1E38">
        <w:rPr>
          <w:rFonts w:ascii="GHEA Grapalat" w:hAnsi="GHEA Grapalat" w:cs="Sylfaen"/>
          <w:color w:val="000000"/>
        </w:rPr>
        <w:t xml:space="preserve">Կարգապահական </w:t>
      </w:r>
      <w:proofErr w:type="spellStart"/>
      <w:r w:rsidRPr="00AE1E38">
        <w:rPr>
          <w:rFonts w:ascii="GHEA Grapalat" w:hAnsi="GHEA Grapalat" w:cs="Sylfaen"/>
          <w:color w:val="000000"/>
        </w:rPr>
        <w:t>տույժի</w:t>
      </w:r>
      <w:proofErr w:type="spellEnd"/>
      <w:r w:rsidRPr="00AE1E38">
        <w:rPr>
          <w:rFonts w:ascii="GHEA Grapalat" w:hAnsi="GHEA Grapalat" w:cs="Sylfaen"/>
          <w:color w:val="000000"/>
        </w:rPr>
        <w:t xml:space="preserve"> </w:t>
      </w:r>
      <w:proofErr w:type="spellStart"/>
      <w:r w:rsidRPr="00AE1E38">
        <w:rPr>
          <w:rFonts w:ascii="GHEA Grapalat" w:hAnsi="GHEA Grapalat" w:cs="Sylfaen"/>
          <w:color w:val="000000"/>
        </w:rPr>
        <w:t>կիրառման</w:t>
      </w:r>
      <w:proofErr w:type="spellEnd"/>
      <w:r w:rsidRPr="00AE1E38">
        <w:rPr>
          <w:rFonts w:ascii="GHEA Grapalat" w:hAnsi="GHEA Grapalat" w:cs="Sylfaen"/>
          <w:color w:val="000000"/>
        </w:rPr>
        <w:t xml:space="preserve"> </w:t>
      </w:r>
      <w:proofErr w:type="spellStart"/>
      <w:r w:rsidRPr="00AE1E38">
        <w:rPr>
          <w:rFonts w:ascii="GHEA Grapalat" w:hAnsi="GHEA Grapalat" w:cs="Sylfaen"/>
          <w:color w:val="000000"/>
        </w:rPr>
        <w:t>կարգը</w:t>
      </w:r>
      <w:proofErr w:type="spellEnd"/>
    </w:p>
    <w:p w:rsidR="00AE1E38" w:rsidRPr="00AE1E38" w:rsidRDefault="00AE1E38" w:rsidP="00AE1E38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u w:val="single"/>
        </w:rPr>
      </w:pPr>
      <w:proofErr w:type="spellStart"/>
      <w:r w:rsidRPr="00AE1E38">
        <w:rPr>
          <w:rFonts w:ascii="GHEA Grapalat" w:hAnsi="GHEA Grapalat" w:cs="Sylfaen"/>
        </w:rPr>
        <w:t>Մինչև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կարգապահական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տույժի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կիրառումը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գործատուն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պետք</w:t>
      </w:r>
      <w:proofErr w:type="spellEnd"/>
      <w:r w:rsidRPr="00AE1E38">
        <w:rPr>
          <w:rFonts w:ascii="GHEA Grapalat" w:hAnsi="GHEA Grapalat" w:cs="Sylfaen"/>
        </w:rPr>
        <w:t xml:space="preserve"> է </w:t>
      </w:r>
      <w:proofErr w:type="spellStart"/>
      <w:r w:rsidRPr="00AE1E38">
        <w:rPr>
          <w:rFonts w:ascii="GHEA Grapalat" w:hAnsi="GHEA Grapalat" w:cs="Sylfaen"/>
          <w:u w:val="single"/>
        </w:rPr>
        <w:t>աշխատողից</w:t>
      </w:r>
      <w:proofErr w:type="spellEnd"/>
      <w:r w:rsidRPr="00AE1E38">
        <w:rPr>
          <w:rFonts w:ascii="GHEA Grapalat" w:hAnsi="GHEA Grapalat" w:cs="Sylfaen"/>
          <w:u w:val="single"/>
        </w:rPr>
        <w:t xml:space="preserve"> </w:t>
      </w:r>
      <w:proofErr w:type="spellStart"/>
      <w:r w:rsidRPr="00AE1E38">
        <w:rPr>
          <w:rFonts w:ascii="GHEA Grapalat" w:hAnsi="GHEA Grapalat" w:cs="Sylfaen"/>
          <w:u w:val="single"/>
        </w:rPr>
        <w:t>գրավոր</w:t>
      </w:r>
      <w:proofErr w:type="spellEnd"/>
    </w:p>
    <w:p w:rsidR="00AE1E38" w:rsidRPr="00AE1E38" w:rsidRDefault="00AE1E38" w:rsidP="00AE1E38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</w:rPr>
      </w:pPr>
      <w:proofErr w:type="spellStart"/>
      <w:proofErr w:type="gramStart"/>
      <w:r w:rsidRPr="00AE1E38">
        <w:rPr>
          <w:rFonts w:ascii="GHEA Grapalat" w:hAnsi="GHEA Grapalat" w:cs="Sylfaen"/>
          <w:u w:val="single"/>
        </w:rPr>
        <w:t>կերպով</w:t>
      </w:r>
      <w:proofErr w:type="spellEnd"/>
      <w:proofErr w:type="gram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պահանջի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խախտման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մասին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գրավոր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բացատրություն</w:t>
      </w:r>
      <w:proofErr w:type="spellEnd"/>
      <w:r w:rsidRPr="00AE1E38">
        <w:rPr>
          <w:rFonts w:ascii="GHEA Grapalat" w:hAnsi="GHEA Grapalat" w:cs="Sylfaen"/>
        </w:rPr>
        <w:t xml:space="preserve">: </w:t>
      </w:r>
      <w:proofErr w:type="spellStart"/>
      <w:r w:rsidRPr="00AE1E38">
        <w:rPr>
          <w:rFonts w:ascii="GHEA Grapalat" w:hAnsi="GHEA Grapalat" w:cs="Sylfaen"/>
        </w:rPr>
        <w:t>Եթե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գործատուի</w:t>
      </w:r>
      <w:proofErr w:type="spellEnd"/>
    </w:p>
    <w:p w:rsidR="00AE1E38" w:rsidRPr="00AE1E38" w:rsidRDefault="00AE1E38" w:rsidP="00AE1E38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</w:rPr>
      </w:pPr>
      <w:proofErr w:type="spellStart"/>
      <w:proofErr w:type="gramStart"/>
      <w:r w:rsidRPr="00AE1E38">
        <w:rPr>
          <w:rFonts w:ascii="GHEA Grapalat" w:hAnsi="GHEA Grapalat" w:cs="Sylfaen"/>
        </w:rPr>
        <w:t>սահմանած</w:t>
      </w:r>
      <w:proofErr w:type="spellEnd"/>
      <w:proofErr w:type="gram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ողջամիտ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ժամկետում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աշխատողն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առանց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հարգելի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պատճառների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չի</w:t>
      </w:r>
      <w:proofErr w:type="spellEnd"/>
    </w:p>
    <w:p w:rsidR="00AE1E38" w:rsidRPr="00AE1E38" w:rsidRDefault="00AE1E38" w:rsidP="00AE1E38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</w:rPr>
      </w:pPr>
      <w:proofErr w:type="spellStart"/>
      <w:proofErr w:type="gramStart"/>
      <w:r w:rsidRPr="00AE1E38">
        <w:rPr>
          <w:rFonts w:ascii="GHEA Grapalat" w:hAnsi="GHEA Grapalat" w:cs="Sylfaen"/>
        </w:rPr>
        <w:t>ներկայացնում</w:t>
      </w:r>
      <w:proofErr w:type="spellEnd"/>
      <w:proofErr w:type="gram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բացատրություն</w:t>
      </w:r>
      <w:proofErr w:type="spellEnd"/>
      <w:r w:rsidRPr="00AE1E38">
        <w:rPr>
          <w:rFonts w:ascii="GHEA Grapalat" w:hAnsi="GHEA Grapalat" w:cs="Sylfaen"/>
        </w:rPr>
        <w:t xml:space="preserve">, </w:t>
      </w:r>
      <w:proofErr w:type="spellStart"/>
      <w:r w:rsidRPr="00AE1E38">
        <w:rPr>
          <w:rFonts w:ascii="GHEA Grapalat" w:hAnsi="GHEA Grapalat" w:cs="Sylfaen"/>
        </w:rPr>
        <w:t>ապա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կարգապահական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տույժը</w:t>
      </w:r>
      <w:proofErr w:type="spellEnd"/>
      <w:r w:rsidRPr="00AE1E38">
        <w:rPr>
          <w:rFonts w:ascii="GHEA Grapalat" w:hAnsi="GHEA Grapalat" w:cs="Sylfaen"/>
        </w:rPr>
        <w:t xml:space="preserve"> </w:t>
      </w:r>
      <w:proofErr w:type="spellStart"/>
      <w:r w:rsidRPr="00AE1E38">
        <w:rPr>
          <w:rFonts w:ascii="GHEA Grapalat" w:hAnsi="GHEA Grapalat" w:cs="Sylfaen"/>
        </w:rPr>
        <w:t>կարող</w:t>
      </w:r>
      <w:proofErr w:type="spellEnd"/>
      <w:r w:rsidRPr="00AE1E38">
        <w:rPr>
          <w:rFonts w:ascii="GHEA Grapalat" w:hAnsi="GHEA Grapalat" w:cs="Sylfaen"/>
        </w:rPr>
        <w:t xml:space="preserve"> է </w:t>
      </w:r>
      <w:proofErr w:type="spellStart"/>
      <w:r w:rsidRPr="00AE1E38">
        <w:rPr>
          <w:rFonts w:ascii="GHEA Grapalat" w:hAnsi="GHEA Grapalat" w:cs="Sylfaen"/>
        </w:rPr>
        <w:t>կիրառվել</w:t>
      </w:r>
      <w:proofErr w:type="spellEnd"/>
    </w:p>
    <w:p w:rsidR="00AE1E38" w:rsidRPr="00AE1E38" w:rsidRDefault="00AE1E38" w:rsidP="00AE1E38">
      <w:pPr>
        <w:pStyle w:val="NormalWeb"/>
        <w:spacing w:before="0" w:beforeAutospacing="0" w:after="0" w:afterAutospacing="0"/>
        <w:rPr>
          <w:rFonts w:ascii="GHEA Grapalat" w:hAnsi="GHEA Grapalat"/>
          <w:i/>
          <w:iCs/>
          <w:sz w:val="22"/>
          <w:szCs w:val="22"/>
        </w:rPr>
      </w:pPr>
      <w:proofErr w:type="spellStart"/>
      <w:proofErr w:type="gramStart"/>
      <w:r w:rsidRPr="00AE1E38">
        <w:rPr>
          <w:rFonts w:ascii="GHEA Grapalat" w:hAnsi="GHEA Grapalat" w:cs="Sylfaen"/>
          <w:sz w:val="22"/>
          <w:szCs w:val="22"/>
        </w:rPr>
        <w:t>առանց</w:t>
      </w:r>
      <w:proofErr w:type="spellEnd"/>
      <w:proofErr w:type="gramEnd"/>
      <w:r w:rsidRPr="00AE1E38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E1E38">
        <w:rPr>
          <w:rFonts w:ascii="GHEA Grapalat" w:hAnsi="GHEA Grapalat" w:cs="Sylfaen"/>
          <w:sz w:val="22"/>
          <w:szCs w:val="22"/>
          <w:u w:val="single"/>
        </w:rPr>
        <w:t>գրավոր</w:t>
      </w:r>
      <w:proofErr w:type="spellEnd"/>
      <w:r w:rsidRPr="00AE1E38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E1E38">
        <w:rPr>
          <w:rFonts w:ascii="GHEA Grapalat" w:hAnsi="GHEA Grapalat" w:cs="Sylfaen"/>
          <w:sz w:val="22"/>
          <w:szCs w:val="22"/>
        </w:rPr>
        <w:t>բացատրության</w:t>
      </w:r>
      <w:proofErr w:type="spellEnd"/>
      <w:r w:rsidRPr="00AE1E38">
        <w:rPr>
          <w:rFonts w:ascii="GHEA Grapalat" w:hAnsi="GHEA Grapalat" w:cs="Sylfaen"/>
          <w:sz w:val="22"/>
          <w:szCs w:val="22"/>
        </w:rPr>
        <w:t>:</w:t>
      </w:r>
    </w:p>
    <w:sectPr w:rsidR="00AE1E38" w:rsidRPr="00AE1E38" w:rsidSect="0044484F">
      <w:headerReference w:type="even" r:id="rId9"/>
      <w:pgSz w:w="11906" w:h="16838"/>
      <w:pgMar w:top="993" w:right="991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4C" w:rsidRDefault="0030464C" w:rsidP="00155B58">
      <w:pPr>
        <w:spacing w:after="0" w:line="240" w:lineRule="auto"/>
      </w:pPr>
      <w:r>
        <w:separator/>
      </w:r>
    </w:p>
  </w:endnote>
  <w:endnote w:type="continuationSeparator" w:id="0">
    <w:p w:rsidR="0030464C" w:rsidRDefault="0030464C" w:rsidP="0015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4C" w:rsidRDefault="0030464C" w:rsidP="00155B58">
      <w:pPr>
        <w:spacing w:after="0" w:line="240" w:lineRule="auto"/>
      </w:pPr>
      <w:r>
        <w:separator/>
      </w:r>
    </w:p>
  </w:footnote>
  <w:footnote w:type="continuationSeparator" w:id="0">
    <w:p w:rsidR="0030464C" w:rsidRDefault="0030464C" w:rsidP="0015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B7" w:rsidRDefault="007814B7" w:rsidP="007814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4B7" w:rsidRDefault="007814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A3D23"/>
    <w:multiLevelType w:val="hybridMultilevel"/>
    <w:tmpl w:val="3746FE1A"/>
    <w:lvl w:ilvl="0" w:tplc="F5C0506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27F06D7B"/>
    <w:multiLevelType w:val="hybridMultilevel"/>
    <w:tmpl w:val="8F7046FA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7E972EA"/>
    <w:multiLevelType w:val="hybridMultilevel"/>
    <w:tmpl w:val="9960753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57"/>
    <w:rsid w:val="00001E9C"/>
    <w:rsid w:val="00045165"/>
    <w:rsid w:val="000D5761"/>
    <w:rsid w:val="00122DAF"/>
    <w:rsid w:val="00155B58"/>
    <w:rsid w:val="0019371F"/>
    <w:rsid w:val="00294ED2"/>
    <w:rsid w:val="0030464C"/>
    <w:rsid w:val="00304E39"/>
    <w:rsid w:val="00371D09"/>
    <w:rsid w:val="003C40EC"/>
    <w:rsid w:val="003E18D8"/>
    <w:rsid w:val="0044484F"/>
    <w:rsid w:val="00447FAA"/>
    <w:rsid w:val="00450B84"/>
    <w:rsid w:val="00482C57"/>
    <w:rsid w:val="004F1B8D"/>
    <w:rsid w:val="00520367"/>
    <w:rsid w:val="00607827"/>
    <w:rsid w:val="00616667"/>
    <w:rsid w:val="00630065"/>
    <w:rsid w:val="00660318"/>
    <w:rsid w:val="00672B7E"/>
    <w:rsid w:val="007814B7"/>
    <w:rsid w:val="00791E81"/>
    <w:rsid w:val="007E068D"/>
    <w:rsid w:val="007E32F9"/>
    <w:rsid w:val="00802416"/>
    <w:rsid w:val="00825B50"/>
    <w:rsid w:val="0084133C"/>
    <w:rsid w:val="008C4FC8"/>
    <w:rsid w:val="00935F57"/>
    <w:rsid w:val="00985B70"/>
    <w:rsid w:val="00AA3287"/>
    <w:rsid w:val="00AA4644"/>
    <w:rsid w:val="00AA7F1B"/>
    <w:rsid w:val="00AE1E38"/>
    <w:rsid w:val="00B065FA"/>
    <w:rsid w:val="00B10120"/>
    <w:rsid w:val="00B248D3"/>
    <w:rsid w:val="00BA565B"/>
    <w:rsid w:val="00BB7627"/>
    <w:rsid w:val="00C574F2"/>
    <w:rsid w:val="00D86E34"/>
    <w:rsid w:val="00DD0DCC"/>
    <w:rsid w:val="00DD49FD"/>
    <w:rsid w:val="00DE1BC5"/>
    <w:rsid w:val="00F11BCA"/>
    <w:rsid w:val="00F64668"/>
    <w:rsid w:val="00F83D30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B248D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248D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B248D3"/>
    <w:rPr>
      <w:i/>
      <w:iCs/>
    </w:rPr>
  </w:style>
  <w:style w:type="paragraph" w:styleId="Header">
    <w:name w:val="header"/>
    <w:basedOn w:val="Normal"/>
    <w:link w:val="HeaderChar"/>
    <w:rsid w:val="00155B58"/>
    <w:pPr>
      <w:tabs>
        <w:tab w:val="center" w:pos="4320"/>
        <w:tab w:val="right" w:pos="8640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155B58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155B58"/>
  </w:style>
  <w:style w:type="paragraph" w:styleId="Footer">
    <w:name w:val="footer"/>
    <w:basedOn w:val="Normal"/>
    <w:link w:val="FooterChar"/>
    <w:uiPriority w:val="99"/>
    <w:unhideWhenUsed/>
    <w:rsid w:val="0015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58"/>
  </w:style>
  <w:style w:type="paragraph" w:styleId="ListParagraph">
    <w:name w:val="List Paragraph"/>
    <w:basedOn w:val="Normal"/>
    <w:uiPriority w:val="34"/>
    <w:qFormat/>
    <w:rsid w:val="00001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B248D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248D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B248D3"/>
    <w:rPr>
      <w:i/>
      <w:iCs/>
    </w:rPr>
  </w:style>
  <w:style w:type="paragraph" w:styleId="Header">
    <w:name w:val="header"/>
    <w:basedOn w:val="Normal"/>
    <w:link w:val="HeaderChar"/>
    <w:rsid w:val="00155B58"/>
    <w:pPr>
      <w:tabs>
        <w:tab w:val="center" w:pos="4320"/>
        <w:tab w:val="right" w:pos="8640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155B58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155B58"/>
  </w:style>
  <w:style w:type="paragraph" w:styleId="Footer">
    <w:name w:val="footer"/>
    <w:basedOn w:val="Normal"/>
    <w:link w:val="FooterChar"/>
    <w:uiPriority w:val="99"/>
    <w:unhideWhenUsed/>
    <w:rsid w:val="0015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58"/>
  </w:style>
  <w:style w:type="paragraph" w:styleId="ListParagraph">
    <w:name w:val="List Paragraph"/>
    <w:basedOn w:val="Normal"/>
    <w:uiPriority w:val="34"/>
    <w:qFormat/>
    <w:rsid w:val="0000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96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9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26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36</cp:revision>
  <cp:lastPrinted>2018-06-08T12:43:00Z</cp:lastPrinted>
  <dcterms:created xsi:type="dcterms:W3CDTF">2018-05-17T06:48:00Z</dcterms:created>
  <dcterms:modified xsi:type="dcterms:W3CDTF">2018-06-15T11:07:00Z</dcterms:modified>
</cp:coreProperties>
</file>