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78" w:rsidRPr="00F46778" w:rsidRDefault="00F46778" w:rsidP="00F46778">
      <w:pPr>
        <w:spacing w:after="0"/>
        <w:jc w:val="right"/>
        <w:rPr>
          <w:rFonts w:ascii="GHEA Grapalat" w:hAnsi="GHEA Grapalat"/>
          <w:lang w:val="fr-CA"/>
        </w:rPr>
      </w:pPr>
      <w:r w:rsidRPr="00F46778">
        <w:rPr>
          <w:rFonts w:ascii="GHEA Grapalat" w:hAnsi="GHEA Grapalat" w:cs="Sylfaen"/>
          <w:lang w:val="fr-CA"/>
        </w:rPr>
        <w:t>Նախագիծ</w:t>
      </w:r>
    </w:p>
    <w:p w:rsidR="00F46778" w:rsidRPr="00F46778" w:rsidRDefault="00F46778" w:rsidP="00F46778">
      <w:pPr>
        <w:spacing w:after="0"/>
        <w:jc w:val="right"/>
        <w:rPr>
          <w:rFonts w:ascii="GHEA Grapalat" w:hAnsi="GHEA Grapalat"/>
          <w:lang w:val="fr-CA"/>
        </w:rPr>
      </w:pPr>
      <w:r w:rsidRPr="00F46778">
        <w:rPr>
          <w:rFonts w:ascii="GHEA Grapalat" w:hAnsi="GHEA Grapalat"/>
          <w:lang w:val="fr-CA"/>
        </w:rPr>
        <w:t>--------------------</w:t>
      </w:r>
    </w:p>
    <w:p w:rsidR="00F46778" w:rsidRPr="00F46778" w:rsidRDefault="00F46778" w:rsidP="00F46778">
      <w:pPr>
        <w:spacing w:after="0"/>
        <w:jc w:val="right"/>
        <w:rPr>
          <w:rFonts w:ascii="GHEA Grapalat" w:hAnsi="GHEA Grapalat"/>
          <w:lang w:val="fr-CA"/>
        </w:rPr>
      </w:pPr>
      <w:r w:rsidRPr="00F46778">
        <w:rPr>
          <w:rFonts w:ascii="GHEA Grapalat" w:hAnsi="GHEA Grapalat" w:cs="Sylfaen"/>
          <w:lang w:val="fr-CA"/>
        </w:rPr>
        <w:t>Արձանագրային</w:t>
      </w:r>
    </w:p>
    <w:p w:rsidR="00F46778" w:rsidRPr="00F46778" w:rsidRDefault="00F46778" w:rsidP="00F46778">
      <w:pPr>
        <w:spacing w:after="0"/>
        <w:jc w:val="right"/>
        <w:rPr>
          <w:rFonts w:ascii="GHEA Grapalat" w:hAnsi="GHEA Grapalat"/>
          <w:lang w:val="fr-CA"/>
        </w:rPr>
      </w:pPr>
    </w:p>
    <w:p w:rsidR="00F46778" w:rsidRPr="00F46778" w:rsidRDefault="00F46778" w:rsidP="00F46778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F46778" w:rsidRPr="00F46778" w:rsidRDefault="00F46778" w:rsidP="00F46778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F46778" w:rsidRPr="00F46778" w:rsidRDefault="00F46778" w:rsidP="00F46778">
      <w:pPr>
        <w:spacing w:line="360" w:lineRule="auto"/>
        <w:ind w:left="1350" w:right="1107" w:firstLine="0"/>
        <w:jc w:val="center"/>
        <w:rPr>
          <w:rFonts w:ascii="GHEA Grapalat" w:hAnsi="GHEA Grapalat"/>
          <w:lang w:val="fr-CA"/>
        </w:rPr>
      </w:pPr>
      <w:r w:rsidRPr="00F46778">
        <w:rPr>
          <w:rFonts w:ascii="GHEA Grapalat" w:hAnsi="GHEA Grapalat"/>
          <w:bCs/>
          <w:lang w:val="fr-CA"/>
        </w:rPr>
        <w:t>«</w:t>
      </w:r>
      <w:r w:rsidRPr="00F46778">
        <w:rPr>
          <w:rFonts w:ascii="GHEA Grapalat" w:hAnsi="GHEA Grapalat" w:cs="Sylfaen"/>
          <w:bCs/>
        </w:rPr>
        <w:t>Ավելացված  արժեքի  հարկի մա</w:t>
      </w:r>
      <w:r w:rsidRPr="00F46778">
        <w:rPr>
          <w:rFonts w:ascii="GHEA Grapalat" w:hAnsi="GHEA Grapalat" w:cs="Sylfaen"/>
          <w:bCs/>
          <w:lang w:val="fr-CA"/>
        </w:rPr>
        <w:softHyphen/>
      </w:r>
      <w:r w:rsidRPr="00F46778">
        <w:rPr>
          <w:rFonts w:ascii="GHEA Grapalat" w:hAnsi="GHEA Grapalat" w:cs="Sylfaen"/>
          <w:bCs/>
        </w:rPr>
        <w:t>սին</w:t>
      </w:r>
      <w:r w:rsidRPr="00F46778">
        <w:rPr>
          <w:rFonts w:ascii="GHEA Grapalat" w:hAnsi="GHEA Grapalat" w:cs="Sylfaen"/>
          <w:bCs/>
          <w:lang w:val="fr-CA"/>
        </w:rPr>
        <w:t>»</w:t>
      </w:r>
      <w:r w:rsidRPr="00F46778">
        <w:rPr>
          <w:rFonts w:ascii="GHEA Grapalat" w:hAnsi="GHEA Grapalat"/>
          <w:bCs/>
          <w:lang w:val="fr-CA"/>
        </w:rPr>
        <w:t xml:space="preserve"> </w:t>
      </w:r>
      <w:r w:rsidR="0026536C">
        <w:rPr>
          <w:rFonts w:ascii="GHEA Grapalat" w:hAnsi="GHEA Grapalat"/>
          <w:bCs/>
          <w:lang w:val="fr-CA"/>
        </w:rPr>
        <w:t xml:space="preserve"> </w:t>
      </w:r>
      <w:r w:rsidRPr="00F46778">
        <w:rPr>
          <w:rFonts w:ascii="GHEA Grapalat" w:hAnsi="GHEA Grapalat" w:cs="Sylfaen"/>
          <w:bCs/>
        </w:rPr>
        <w:t>Հա</w:t>
      </w:r>
      <w:r w:rsidRPr="00F46778">
        <w:rPr>
          <w:rFonts w:ascii="GHEA Grapalat" w:hAnsi="GHEA Grapalat" w:cs="Sylfaen"/>
          <w:bCs/>
          <w:lang w:val="fr-CA"/>
        </w:rPr>
        <w:softHyphen/>
      </w:r>
      <w:r w:rsidRPr="00F46778">
        <w:rPr>
          <w:rFonts w:ascii="GHEA Grapalat" w:hAnsi="GHEA Grapalat" w:cs="Sylfaen"/>
          <w:bCs/>
        </w:rPr>
        <w:t>յաստանի</w:t>
      </w:r>
      <w:r w:rsidRPr="00F46778">
        <w:rPr>
          <w:rFonts w:ascii="GHEA Grapalat" w:hAnsi="GHEA Grapalat"/>
          <w:bCs/>
          <w:lang w:val="fr-CA"/>
        </w:rPr>
        <w:t xml:space="preserve"> </w:t>
      </w:r>
      <w:r w:rsidR="0026536C">
        <w:rPr>
          <w:rFonts w:ascii="GHEA Grapalat" w:hAnsi="GHEA Grapalat"/>
          <w:bCs/>
          <w:lang w:val="fr-CA"/>
        </w:rPr>
        <w:t xml:space="preserve"> </w:t>
      </w:r>
      <w:r w:rsidRPr="00F46778">
        <w:rPr>
          <w:rFonts w:ascii="GHEA Grapalat" w:hAnsi="GHEA Grapalat" w:cs="Sylfaen"/>
          <w:bCs/>
        </w:rPr>
        <w:t>Հանրապե</w:t>
      </w:r>
      <w:r w:rsidRPr="00F46778">
        <w:rPr>
          <w:rFonts w:ascii="GHEA Grapalat" w:hAnsi="GHEA Grapalat" w:cs="Sylfaen"/>
          <w:bCs/>
        </w:rPr>
        <w:softHyphen/>
        <w:t>տու</w:t>
      </w:r>
      <w:r w:rsidRPr="00F46778">
        <w:rPr>
          <w:rFonts w:ascii="GHEA Grapalat" w:hAnsi="GHEA Grapalat" w:cs="Sylfaen"/>
          <w:bCs/>
        </w:rPr>
        <w:softHyphen/>
        <w:t>թյան</w:t>
      </w:r>
      <w:r w:rsidRPr="00F46778">
        <w:rPr>
          <w:rFonts w:ascii="GHEA Grapalat" w:hAnsi="GHEA Grapalat"/>
          <w:bCs/>
          <w:lang w:val="fr-CA"/>
        </w:rPr>
        <w:t xml:space="preserve">  </w:t>
      </w:r>
      <w:r w:rsidRPr="00F46778">
        <w:rPr>
          <w:rFonts w:ascii="GHEA Grapalat" w:hAnsi="GHEA Grapalat" w:cs="Sylfaen"/>
          <w:bCs/>
        </w:rPr>
        <w:t>օրեն</w:t>
      </w:r>
      <w:r w:rsidRPr="00F46778">
        <w:rPr>
          <w:rFonts w:ascii="GHEA Grapalat" w:hAnsi="GHEA Grapalat" w:cs="Sylfaen"/>
          <w:bCs/>
        </w:rPr>
        <w:softHyphen/>
        <w:t>քում</w:t>
      </w:r>
      <w:r w:rsidRPr="00F46778">
        <w:rPr>
          <w:rFonts w:ascii="GHEA Grapalat" w:hAnsi="GHEA Grapalat"/>
          <w:bCs/>
          <w:lang w:val="fr-CA"/>
        </w:rPr>
        <w:t xml:space="preserve"> </w:t>
      </w:r>
      <w:r w:rsidRPr="00F46778">
        <w:rPr>
          <w:rFonts w:ascii="GHEA Grapalat" w:hAnsi="GHEA Grapalat" w:cs="Sylfaen"/>
          <w:bCs/>
        </w:rPr>
        <w:t>փոփոխություններ կա</w:t>
      </w:r>
      <w:r w:rsidRPr="00F46778">
        <w:rPr>
          <w:rFonts w:ascii="GHEA Grapalat" w:hAnsi="GHEA Grapalat" w:cs="Sylfaen"/>
          <w:bCs/>
          <w:lang w:val="fr-CA"/>
        </w:rPr>
        <w:softHyphen/>
      </w:r>
      <w:r w:rsidRPr="00F46778">
        <w:rPr>
          <w:rFonts w:ascii="GHEA Grapalat" w:hAnsi="GHEA Grapalat" w:cs="Sylfaen"/>
          <w:bCs/>
        </w:rPr>
        <w:t>տա</w:t>
      </w:r>
      <w:r w:rsidRPr="00F46778">
        <w:rPr>
          <w:rFonts w:ascii="GHEA Grapalat" w:hAnsi="GHEA Grapalat" w:cs="Sylfaen"/>
          <w:bCs/>
          <w:lang w:val="fr-CA"/>
        </w:rPr>
        <w:softHyphen/>
      </w:r>
      <w:r w:rsidRPr="00F46778">
        <w:rPr>
          <w:rFonts w:ascii="GHEA Grapalat" w:hAnsi="GHEA Grapalat" w:cs="Sylfaen"/>
          <w:bCs/>
        </w:rPr>
        <w:t>րելու</w:t>
      </w:r>
      <w:r w:rsidRPr="00F46778">
        <w:rPr>
          <w:rFonts w:ascii="GHEA Grapalat" w:hAnsi="GHEA Grapalat"/>
          <w:bCs/>
          <w:lang w:val="fr-CA"/>
        </w:rPr>
        <w:t xml:space="preserve"> </w:t>
      </w:r>
      <w:r w:rsidRPr="00F46778">
        <w:rPr>
          <w:rFonts w:ascii="GHEA Grapalat" w:hAnsi="GHEA Grapalat" w:cs="Sylfaen"/>
          <w:bCs/>
        </w:rPr>
        <w:t>մա</w:t>
      </w:r>
      <w:r w:rsidRPr="00F46778">
        <w:rPr>
          <w:rFonts w:ascii="GHEA Grapalat" w:hAnsi="GHEA Grapalat" w:cs="Sylfaen"/>
          <w:bCs/>
          <w:lang w:val="fr-CA"/>
        </w:rPr>
        <w:softHyphen/>
      </w:r>
      <w:r w:rsidRPr="00F46778">
        <w:rPr>
          <w:rFonts w:ascii="GHEA Grapalat" w:hAnsi="GHEA Grapalat" w:cs="Sylfaen"/>
          <w:bCs/>
        </w:rPr>
        <w:t>սին</w:t>
      </w:r>
      <w:r w:rsidRPr="00F46778">
        <w:rPr>
          <w:rFonts w:ascii="GHEA Grapalat" w:hAnsi="GHEA Grapalat" w:cs="Sylfaen"/>
          <w:bCs/>
          <w:lang w:val="fr-CA"/>
        </w:rPr>
        <w:t xml:space="preserve">» </w:t>
      </w:r>
      <w:r w:rsidRPr="00F46778">
        <w:rPr>
          <w:rFonts w:ascii="GHEA Grapalat" w:hAnsi="GHEA Grapalat" w:cs="Sylfaen"/>
          <w:lang w:val="fr-CA"/>
        </w:rPr>
        <w:t>Հա</w:t>
      </w:r>
      <w:r w:rsidRPr="00F46778">
        <w:rPr>
          <w:rFonts w:ascii="GHEA Grapalat" w:hAnsi="GHEA Grapalat" w:cs="Sylfaen"/>
          <w:lang w:val="fr-CA"/>
        </w:rPr>
        <w:softHyphen/>
        <w:t>յաստանի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Հան</w:t>
      </w:r>
      <w:r w:rsidRPr="00F46778">
        <w:rPr>
          <w:rFonts w:ascii="GHEA Grapalat" w:hAnsi="GHEA Grapalat" w:cs="Sylfaen"/>
          <w:lang w:val="fr-CA"/>
        </w:rPr>
        <w:softHyphen/>
      </w:r>
      <w:r w:rsidRPr="00F46778">
        <w:rPr>
          <w:rFonts w:ascii="GHEA Grapalat" w:hAnsi="GHEA Grapalat" w:cs="Sylfaen"/>
          <w:lang w:val="fr-CA"/>
        </w:rPr>
        <w:softHyphen/>
        <w:t>րա</w:t>
      </w:r>
      <w:r w:rsidRPr="00F46778">
        <w:rPr>
          <w:rFonts w:ascii="GHEA Grapalat" w:hAnsi="GHEA Grapalat" w:cs="Sylfaen"/>
          <w:lang w:val="fr-CA"/>
        </w:rPr>
        <w:softHyphen/>
        <w:t>պե</w:t>
      </w:r>
      <w:r w:rsidRPr="00F46778">
        <w:rPr>
          <w:rFonts w:ascii="GHEA Grapalat" w:hAnsi="GHEA Grapalat" w:cs="Sylfaen"/>
          <w:lang w:val="fr-CA"/>
        </w:rPr>
        <w:softHyphen/>
        <w:t>տության</w:t>
      </w:r>
      <w:r w:rsidRPr="00F46778">
        <w:rPr>
          <w:rFonts w:ascii="GHEA Grapalat" w:hAnsi="GHEA Grapalat"/>
          <w:lang w:val="fr-CA"/>
        </w:rPr>
        <w:t xml:space="preserve">  </w:t>
      </w:r>
      <w:r w:rsidRPr="00F46778">
        <w:rPr>
          <w:rFonts w:ascii="GHEA Grapalat" w:hAnsi="GHEA Grapalat" w:cs="Sylfaen"/>
          <w:lang w:val="fr-CA"/>
        </w:rPr>
        <w:t>օրենք</w:t>
      </w:r>
      <w:r w:rsidRPr="00F46778">
        <w:rPr>
          <w:rFonts w:ascii="GHEA Grapalat" w:hAnsi="GHEA Grapalat" w:cs="Sylfaen"/>
          <w:lang w:val="fr-CA"/>
        </w:rPr>
        <w:softHyphen/>
        <w:t xml:space="preserve">ի 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նա</w:t>
      </w:r>
      <w:r w:rsidRPr="00F46778">
        <w:rPr>
          <w:rFonts w:ascii="GHEA Grapalat" w:hAnsi="GHEA Grapalat" w:cs="Sylfaen"/>
          <w:lang w:val="fr-CA"/>
        </w:rPr>
        <w:softHyphen/>
        <w:t>խա</w:t>
      </w:r>
      <w:r w:rsidRPr="00F46778">
        <w:rPr>
          <w:rFonts w:ascii="GHEA Grapalat" w:hAnsi="GHEA Grapalat" w:cs="Sylfaen"/>
          <w:lang w:val="fr-CA"/>
        </w:rPr>
        <w:softHyphen/>
        <w:t>գծի</w:t>
      </w:r>
      <w:r w:rsidR="0026536C">
        <w:rPr>
          <w:rFonts w:ascii="GHEA Grapalat" w:hAnsi="GHEA Grapalat" w:cs="Sylfaen"/>
          <w:lang w:val="fr-CA"/>
        </w:rPr>
        <w:t xml:space="preserve"> 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 xml:space="preserve">վերաբերյալ </w:t>
      </w:r>
      <w:r w:rsidR="0026536C">
        <w:rPr>
          <w:rFonts w:ascii="GHEA Grapalat" w:hAnsi="GHEA Grapalat" w:cs="Sylfaen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 xml:space="preserve"> Հա</w:t>
      </w:r>
      <w:r w:rsidRPr="00F46778">
        <w:rPr>
          <w:rFonts w:ascii="GHEA Grapalat" w:hAnsi="GHEA Grapalat" w:cs="Sylfaen"/>
          <w:lang w:val="fr-CA"/>
        </w:rPr>
        <w:softHyphen/>
        <w:t>յաս</w:t>
      </w:r>
      <w:r w:rsidRPr="00F46778">
        <w:rPr>
          <w:rFonts w:ascii="GHEA Grapalat" w:hAnsi="GHEA Grapalat" w:cs="Sylfaen"/>
          <w:lang w:val="fr-CA"/>
        </w:rPr>
        <w:softHyphen/>
      </w:r>
      <w:r w:rsidRPr="00F46778">
        <w:rPr>
          <w:rFonts w:ascii="GHEA Grapalat" w:hAnsi="GHEA Grapalat" w:cs="Sylfaen"/>
          <w:lang w:val="fr-CA"/>
        </w:rPr>
        <w:softHyphen/>
      </w:r>
      <w:r w:rsidRPr="00F46778">
        <w:rPr>
          <w:rFonts w:ascii="GHEA Grapalat" w:hAnsi="GHEA Grapalat" w:cs="Sylfaen"/>
          <w:lang w:val="fr-CA"/>
        </w:rPr>
        <w:softHyphen/>
        <w:t>տա</w:t>
      </w:r>
      <w:r w:rsidRPr="00F46778">
        <w:rPr>
          <w:rFonts w:ascii="GHEA Grapalat" w:hAnsi="GHEA Grapalat" w:cs="Sylfaen"/>
          <w:lang w:val="fr-CA"/>
        </w:rPr>
        <w:softHyphen/>
        <w:t xml:space="preserve">նի 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Հանրա</w:t>
      </w:r>
      <w:r w:rsidRPr="00F46778">
        <w:rPr>
          <w:rFonts w:ascii="GHEA Grapalat" w:hAnsi="GHEA Grapalat" w:cs="Sylfaen"/>
          <w:lang w:val="fr-CA"/>
        </w:rPr>
        <w:softHyphen/>
        <w:t>պե</w:t>
      </w:r>
      <w:r w:rsidRPr="00F46778">
        <w:rPr>
          <w:rFonts w:ascii="GHEA Grapalat" w:hAnsi="GHEA Grapalat" w:cs="Sylfaen"/>
          <w:lang w:val="fr-CA"/>
        </w:rPr>
        <w:softHyphen/>
      </w:r>
      <w:r w:rsidRPr="00F46778">
        <w:rPr>
          <w:rFonts w:ascii="GHEA Grapalat" w:hAnsi="GHEA Grapalat" w:cs="Sylfaen"/>
          <w:lang w:val="fr-CA"/>
        </w:rPr>
        <w:softHyphen/>
        <w:t xml:space="preserve">տության </w:t>
      </w:r>
      <w:r w:rsidR="0026536C">
        <w:rPr>
          <w:rFonts w:ascii="GHEA Grapalat" w:hAnsi="GHEA Grapalat" w:cs="Sylfaen"/>
          <w:lang w:val="fr-CA"/>
        </w:rPr>
        <w:t xml:space="preserve"> 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կա</w:t>
      </w:r>
      <w:r w:rsidRPr="00F46778">
        <w:rPr>
          <w:rFonts w:ascii="GHEA Grapalat" w:hAnsi="GHEA Grapalat" w:cs="Sylfaen"/>
          <w:lang w:val="fr-CA"/>
        </w:rPr>
        <w:softHyphen/>
        <w:t>ռա</w:t>
      </w:r>
      <w:r w:rsidRPr="00F46778">
        <w:rPr>
          <w:rFonts w:ascii="GHEA Grapalat" w:hAnsi="GHEA Grapalat" w:cs="Sylfaen"/>
          <w:lang w:val="fr-CA"/>
        </w:rPr>
        <w:softHyphen/>
        <w:t>վա</w:t>
      </w:r>
      <w:r w:rsidRPr="00F46778">
        <w:rPr>
          <w:rFonts w:ascii="GHEA Grapalat" w:hAnsi="GHEA Grapalat" w:cs="Sylfaen"/>
          <w:lang w:val="fr-CA"/>
        </w:rPr>
        <w:softHyphen/>
        <w:t xml:space="preserve">րության 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եզրակացության</w:t>
      </w:r>
      <w:r w:rsidRPr="00F46778">
        <w:rPr>
          <w:rFonts w:ascii="GHEA Grapalat" w:hAnsi="GHEA Grapalat"/>
          <w:lang w:val="fr-CA"/>
        </w:rPr>
        <w:t xml:space="preserve"> </w:t>
      </w:r>
      <w:r w:rsidR="0026536C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նա</w:t>
      </w:r>
      <w:r w:rsidRPr="00F46778">
        <w:rPr>
          <w:rFonts w:ascii="GHEA Grapalat" w:hAnsi="GHEA Grapalat" w:cs="Sylfaen"/>
          <w:lang w:val="fr-CA"/>
        </w:rPr>
        <w:softHyphen/>
        <w:t>խա</w:t>
      </w:r>
      <w:r w:rsidRPr="00F46778">
        <w:rPr>
          <w:rFonts w:ascii="GHEA Grapalat" w:hAnsi="GHEA Grapalat" w:cs="Sylfaen"/>
          <w:lang w:val="fr-CA"/>
        </w:rPr>
        <w:softHyphen/>
        <w:t>գծի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մասին</w:t>
      </w:r>
    </w:p>
    <w:p w:rsidR="00F46778" w:rsidRPr="00F46778" w:rsidRDefault="00F46778" w:rsidP="00F46778">
      <w:pPr>
        <w:spacing w:line="360" w:lineRule="auto"/>
        <w:jc w:val="center"/>
        <w:rPr>
          <w:rFonts w:ascii="GHEA Grapalat" w:hAnsi="GHEA Grapalat"/>
          <w:lang w:val="fr-CA"/>
        </w:rPr>
      </w:pPr>
      <w:r w:rsidRPr="00F46778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F46778" w:rsidRPr="00F46778" w:rsidRDefault="00F46778" w:rsidP="00F46778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F46778" w:rsidRPr="00F46778" w:rsidRDefault="00F46778" w:rsidP="00F46778">
      <w:pPr>
        <w:spacing w:line="360" w:lineRule="auto"/>
        <w:ind w:firstLine="720"/>
        <w:rPr>
          <w:rFonts w:ascii="GHEA Grapalat" w:hAnsi="GHEA Grapalat"/>
          <w:lang w:val="fr-CA"/>
        </w:rPr>
      </w:pPr>
      <w:r w:rsidRPr="00F46778">
        <w:rPr>
          <w:rFonts w:ascii="GHEA Grapalat" w:hAnsi="GHEA Grapalat" w:cs="Sylfaen"/>
          <w:lang w:val="fr-CA"/>
        </w:rPr>
        <w:t>Հավանություն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տալ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/>
          <w:bCs/>
          <w:lang w:val="fr-CA"/>
        </w:rPr>
        <w:t>«</w:t>
      </w:r>
      <w:r w:rsidRPr="00F46778">
        <w:rPr>
          <w:rFonts w:ascii="GHEA Grapalat" w:hAnsi="GHEA Grapalat" w:cs="Sylfaen"/>
          <w:bCs/>
        </w:rPr>
        <w:t>Ավելացված արժեքի հարկի մա</w:t>
      </w:r>
      <w:r w:rsidRPr="00F46778">
        <w:rPr>
          <w:rFonts w:ascii="GHEA Grapalat" w:hAnsi="GHEA Grapalat" w:cs="Sylfaen"/>
          <w:bCs/>
          <w:lang w:val="fr-CA"/>
        </w:rPr>
        <w:softHyphen/>
      </w:r>
      <w:r w:rsidRPr="00F46778">
        <w:rPr>
          <w:rFonts w:ascii="GHEA Grapalat" w:hAnsi="GHEA Grapalat" w:cs="Sylfaen"/>
          <w:bCs/>
        </w:rPr>
        <w:t>սին</w:t>
      </w:r>
      <w:r w:rsidRPr="00F46778">
        <w:rPr>
          <w:rFonts w:ascii="GHEA Grapalat" w:hAnsi="GHEA Grapalat" w:cs="Sylfaen"/>
          <w:bCs/>
          <w:lang w:val="fr-CA"/>
        </w:rPr>
        <w:t>»</w:t>
      </w:r>
      <w:r w:rsidRPr="00F46778">
        <w:rPr>
          <w:rFonts w:ascii="GHEA Grapalat" w:hAnsi="GHEA Grapalat"/>
          <w:bCs/>
          <w:lang w:val="fr-CA"/>
        </w:rPr>
        <w:t xml:space="preserve"> </w:t>
      </w:r>
      <w:r w:rsidRPr="00F46778">
        <w:rPr>
          <w:rFonts w:ascii="GHEA Grapalat" w:hAnsi="GHEA Grapalat" w:cs="Sylfaen"/>
          <w:bCs/>
        </w:rPr>
        <w:t>Հայաստանի</w:t>
      </w:r>
      <w:r w:rsidRPr="00F46778">
        <w:rPr>
          <w:rFonts w:ascii="GHEA Grapalat" w:hAnsi="GHEA Grapalat"/>
          <w:bCs/>
          <w:lang w:val="fr-CA"/>
        </w:rPr>
        <w:t xml:space="preserve"> </w:t>
      </w:r>
      <w:r w:rsidRPr="00F46778">
        <w:rPr>
          <w:rFonts w:ascii="GHEA Grapalat" w:hAnsi="GHEA Grapalat" w:cs="Sylfaen"/>
          <w:bCs/>
        </w:rPr>
        <w:t>Հանրապե</w:t>
      </w:r>
      <w:r w:rsidRPr="00F46778">
        <w:rPr>
          <w:rFonts w:ascii="GHEA Grapalat" w:hAnsi="GHEA Grapalat" w:cs="Sylfaen"/>
          <w:bCs/>
        </w:rPr>
        <w:softHyphen/>
        <w:t>տու</w:t>
      </w:r>
      <w:r w:rsidRPr="00F46778">
        <w:rPr>
          <w:rFonts w:ascii="GHEA Grapalat" w:hAnsi="GHEA Grapalat" w:cs="Sylfaen"/>
          <w:bCs/>
        </w:rPr>
        <w:softHyphen/>
        <w:t>թյան</w:t>
      </w:r>
      <w:r w:rsidRPr="00F46778">
        <w:rPr>
          <w:rFonts w:ascii="GHEA Grapalat" w:hAnsi="GHEA Grapalat"/>
          <w:bCs/>
          <w:lang w:val="fr-CA"/>
        </w:rPr>
        <w:t xml:space="preserve"> </w:t>
      </w:r>
      <w:r w:rsidRPr="00F46778">
        <w:rPr>
          <w:rFonts w:ascii="GHEA Grapalat" w:hAnsi="GHEA Grapalat" w:cs="Sylfaen"/>
          <w:bCs/>
        </w:rPr>
        <w:t>օրենքում</w:t>
      </w:r>
      <w:r w:rsidRPr="00F46778">
        <w:rPr>
          <w:rFonts w:ascii="GHEA Grapalat" w:hAnsi="GHEA Grapalat"/>
          <w:bCs/>
          <w:lang w:val="fr-CA"/>
        </w:rPr>
        <w:t xml:space="preserve"> </w:t>
      </w:r>
      <w:r w:rsidRPr="00F46778">
        <w:rPr>
          <w:rFonts w:ascii="GHEA Grapalat" w:hAnsi="GHEA Grapalat" w:cs="Sylfaen"/>
          <w:bCs/>
        </w:rPr>
        <w:t>փոփոխություններ կատարելու</w:t>
      </w:r>
      <w:r w:rsidRPr="00F46778">
        <w:rPr>
          <w:rFonts w:ascii="GHEA Grapalat" w:hAnsi="GHEA Grapalat"/>
          <w:bCs/>
          <w:lang w:val="fr-CA"/>
        </w:rPr>
        <w:t xml:space="preserve"> </w:t>
      </w:r>
      <w:r w:rsidRPr="00F46778">
        <w:rPr>
          <w:rFonts w:ascii="GHEA Grapalat" w:hAnsi="GHEA Grapalat" w:cs="Sylfaen"/>
          <w:bCs/>
        </w:rPr>
        <w:t>մա</w:t>
      </w:r>
      <w:r w:rsidRPr="00F46778">
        <w:rPr>
          <w:rFonts w:ascii="GHEA Grapalat" w:hAnsi="GHEA Grapalat" w:cs="Sylfaen"/>
          <w:bCs/>
          <w:lang w:val="fr-CA"/>
        </w:rPr>
        <w:softHyphen/>
      </w:r>
      <w:r w:rsidRPr="00F46778">
        <w:rPr>
          <w:rFonts w:ascii="GHEA Grapalat" w:hAnsi="GHEA Grapalat" w:cs="Sylfaen"/>
          <w:bCs/>
        </w:rPr>
        <w:t>սին</w:t>
      </w:r>
      <w:r w:rsidRPr="00F46778">
        <w:rPr>
          <w:rFonts w:ascii="GHEA Grapalat" w:hAnsi="GHEA Grapalat" w:cs="Sylfaen"/>
          <w:bCs/>
          <w:lang w:val="fr-CA"/>
        </w:rPr>
        <w:t xml:space="preserve">» </w:t>
      </w:r>
      <w:r w:rsidRPr="00F46778">
        <w:rPr>
          <w:rFonts w:ascii="GHEA Grapalat" w:hAnsi="GHEA Grapalat" w:cs="Sylfaen"/>
          <w:lang w:val="fr-CA"/>
        </w:rPr>
        <w:t>Հայաստանի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Հան</w:t>
      </w:r>
      <w:r w:rsidRPr="00F46778">
        <w:rPr>
          <w:rFonts w:ascii="GHEA Grapalat" w:hAnsi="GHEA Grapalat" w:cs="Sylfaen"/>
          <w:lang w:val="fr-CA"/>
        </w:rPr>
        <w:softHyphen/>
        <w:t>րապետության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օրենքի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նա</w:t>
      </w:r>
      <w:r w:rsidRPr="00F46778">
        <w:rPr>
          <w:rFonts w:ascii="GHEA Grapalat" w:hAnsi="GHEA Grapalat" w:cs="Sylfaen"/>
          <w:lang w:val="fr-CA"/>
        </w:rPr>
        <w:softHyphen/>
        <w:t>խագծի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վերաբերյալ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Հա</w:t>
      </w:r>
      <w:r w:rsidRPr="00F46778">
        <w:rPr>
          <w:rFonts w:ascii="GHEA Grapalat" w:hAnsi="GHEA Grapalat" w:cs="Sylfaen"/>
          <w:lang w:val="fr-CA"/>
        </w:rPr>
        <w:softHyphen/>
        <w:t>յաստանի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Հան</w:t>
      </w:r>
      <w:r w:rsidRPr="00F46778">
        <w:rPr>
          <w:rFonts w:ascii="GHEA Grapalat" w:hAnsi="GHEA Grapalat" w:cs="Sylfaen"/>
          <w:lang w:val="fr-CA"/>
        </w:rPr>
        <w:softHyphen/>
        <w:t>րապետության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կառա</w:t>
      </w:r>
      <w:r w:rsidRPr="00F46778">
        <w:rPr>
          <w:rFonts w:ascii="GHEA Grapalat" w:hAnsi="GHEA Grapalat" w:cs="Sylfaen"/>
          <w:lang w:val="fr-CA"/>
        </w:rPr>
        <w:softHyphen/>
        <w:t>վա</w:t>
      </w:r>
      <w:r w:rsidRPr="00F46778">
        <w:rPr>
          <w:rFonts w:ascii="GHEA Grapalat" w:hAnsi="GHEA Grapalat" w:cs="Sylfaen"/>
          <w:lang w:val="fr-CA"/>
        </w:rPr>
        <w:softHyphen/>
      </w:r>
      <w:r w:rsidRPr="00F46778">
        <w:rPr>
          <w:rFonts w:ascii="GHEA Grapalat" w:hAnsi="GHEA Grapalat" w:cs="Sylfaen"/>
          <w:lang w:val="fr-CA"/>
        </w:rPr>
        <w:softHyphen/>
        <w:t>րու</w:t>
      </w:r>
      <w:r w:rsidRPr="00F46778">
        <w:rPr>
          <w:rFonts w:ascii="GHEA Grapalat" w:hAnsi="GHEA Grapalat" w:cs="Sylfaen"/>
          <w:lang w:val="fr-CA"/>
        </w:rPr>
        <w:softHyphen/>
        <w:t>թյան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եզրակացության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նա</w:t>
      </w:r>
      <w:r w:rsidRPr="00F46778">
        <w:rPr>
          <w:rFonts w:ascii="GHEA Grapalat" w:hAnsi="GHEA Grapalat" w:cs="Sylfaen"/>
          <w:lang w:val="fr-CA"/>
        </w:rPr>
        <w:softHyphen/>
        <w:t>խագծին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և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այն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սահմանված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կար</w:t>
      </w:r>
      <w:r w:rsidRPr="00F46778">
        <w:rPr>
          <w:rFonts w:ascii="GHEA Grapalat" w:hAnsi="GHEA Grapalat" w:cs="Sylfaen"/>
          <w:lang w:val="fr-CA"/>
        </w:rPr>
        <w:softHyphen/>
        <w:t>գով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ներկայացնել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Հայաս</w:t>
      </w:r>
      <w:r w:rsidRPr="00F46778">
        <w:rPr>
          <w:rFonts w:ascii="GHEA Grapalat" w:hAnsi="GHEA Grapalat" w:cs="Sylfaen"/>
          <w:lang w:val="fr-CA"/>
        </w:rPr>
        <w:softHyphen/>
        <w:t>տանի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Հան</w:t>
      </w:r>
      <w:r w:rsidRPr="00F46778">
        <w:rPr>
          <w:rFonts w:ascii="GHEA Grapalat" w:hAnsi="GHEA Grapalat" w:cs="Sylfaen"/>
          <w:lang w:val="fr-CA"/>
        </w:rPr>
        <w:softHyphen/>
        <w:t>րապետության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Ազ</w:t>
      </w:r>
      <w:r w:rsidRPr="00F46778">
        <w:rPr>
          <w:rFonts w:ascii="GHEA Grapalat" w:hAnsi="GHEA Grapalat" w:cs="Sylfaen"/>
          <w:lang w:val="fr-CA"/>
        </w:rPr>
        <w:softHyphen/>
        <w:t>գա</w:t>
      </w:r>
      <w:r w:rsidRPr="00F46778">
        <w:rPr>
          <w:rFonts w:ascii="GHEA Grapalat" w:hAnsi="GHEA Grapalat" w:cs="Sylfaen"/>
          <w:lang w:val="fr-CA"/>
        </w:rPr>
        <w:softHyphen/>
        <w:t>յին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ժողով</w:t>
      </w:r>
      <w:r w:rsidRPr="00F46778">
        <w:rPr>
          <w:rFonts w:ascii="GHEA Grapalat" w:hAnsi="GHEA Grapalat"/>
          <w:lang w:val="fr-CA"/>
        </w:rPr>
        <w:t>:</w:t>
      </w:r>
    </w:p>
    <w:p w:rsidR="00F46778" w:rsidRPr="00F46778" w:rsidRDefault="00F46778" w:rsidP="00F46778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F46778" w:rsidRPr="00F46778" w:rsidRDefault="00F46778" w:rsidP="00F46778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F46778" w:rsidRPr="00F46778" w:rsidRDefault="00F46778" w:rsidP="00F46778">
      <w:pPr>
        <w:spacing w:line="360" w:lineRule="auto"/>
        <w:jc w:val="right"/>
        <w:rPr>
          <w:rFonts w:ascii="GHEA Grapalat" w:hAnsi="GHEA Grapalat" w:cs="Sylfaen"/>
          <w:lang w:val="fr-CA"/>
        </w:rPr>
      </w:pPr>
      <w:r w:rsidRPr="00F46778">
        <w:rPr>
          <w:rFonts w:ascii="GHEA Grapalat" w:hAnsi="GHEA Grapalat" w:cs="Sylfaen"/>
          <w:lang w:val="fr-CA"/>
        </w:rPr>
        <w:t>Դ. Սարգսյան</w:t>
      </w:r>
    </w:p>
    <w:p w:rsidR="00F46778" w:rsidRPr="00F46778" w:rsidRDefault="00F46778" w:rsidP="00F46778">
      <w:pPr>
        <w:spacing w:line="360" w:lineRule="auto"/>
        <w:rPr>
          <w:rFonts w:ascii="GHEA Grapalat" w:hAnsi="GHEA Grapalat" w:cs="Sylfaen"/>
          <w:lang w:val="fr-CA"/>
        </w:rPr>
      </w:pPr>
    </w:p>
    <w:p w:rsidR="00F46778" w:rsidRPr="00F46778" w:rsidRDefault="00F46778" w:rsidP="00F46778">
      <w:pPr>
        <w:spacing w:line="360" w:lineRule="auto"/>
        <w:rPr>
          <w:rFonts w:ascii="GHEA Grapalat" w:hAnsi="GHEA Grapalat" w:cs="Sylfaen"/>
          <w:lang w:val="fr-CA"/>
        </w:rPr>
      </w:pPr>
    </w:p>
    <w:p w:rsidR="00F46778" w:rsidRPr="00F46778" w:rsidRDefault="00F46778" w:rsidP="00F46778">
      <w:pPr>
        <w:spacing w:line="360" w:lineRule="auto"/>
        <w:rPr>
          <w:rFonts w:ascii="GHEA Grapalat" w:hAnsi="GHEA Grapalat" w:cs="Sylfaen"/>
          <w:lang w:val="fr-CA"/>
        </w:rPr>
      </w:pPr>
    </w:p>
    <w:p w:rsidR="00F46778" w:rsidRPr="00F46778" w:rsidRDefault="00F46778" w:rsidP="00F46778">
      <w:pPr>
        <w:spacing w:line="360" w:lineRule="auto"/>
        <w:rPr>
          <w:rFonts w:ascii="GHEA Grapalat" w:hAnsi="GHEA Grapalat" w:cs="Sylfaen"/>
          <w:lang w:val="fr-CA"/>
        </w:rPr>
      </w:pPr>
    </w:p>
    <w:p w:rsidR="00F46778" w:rsidRPr="00F46778" w:rsidRDefault="00F46778" w:rsidP="00F46778">
      <w:pPr>
        <w:spacing w:line="480" w:lineRule="auto"/>
        <w:rPr>
          <w:rFonts w:ascii="GHEA Grapalat" w:hAnsi="GHEA Grapalat"/>
          <w:lang w:val="fr-CA"/>
        </w:rPr>
      </w:pPr>
      <w:r w:rsidRPr="00F46778">
        <w:rPr>
          <w:rFonts w:ascii="GHEA Grapalat" w:hAnsi="GHEA Grapalat" w:cs="Sylfaen"/>
          <w:lang w:val="fr-CA"/>
        </w:rPr>
        <w:t>Ամալյա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Ենգոյան</w:t>
      </w:r>
      <w:r w:rsidRPr="00F46778">
        <w:rPr>
          <w:rFonts w:ascii="GHEA Grapalat" w:hAnsi="GHEA Grapalat"/>
          <w:lang w:val="fr-CA"/>
        </w:rPr>
        <w:t xml:space="preserve"> __________________ </w:t>
      </w:r>
      <w:r w:rsidRPr="00F46778">
        <w:rPr>
          <w:rFonts w:ascii="GHEA Grapalat" w:hAnsi="GHEA Grapalat" w:cs="Sylfaen"/>
          <w:lang w:val="fr-CA"/>
        </w:rPr>
        <w:t xml:space="preserve">,,         ,, հունիսի </w:t>
      </w:r>
      <w:r w:rsidRPr="00F46778">
        <w:rPr>
          <w:rFonts w:ascii="GHEA Grapalat" w:hAnsi="GHEA Grapalat"/>
          <w:lang w:val="fr-CA"/>
        </w:rPr>
        <w:t xml:space="preserve">2013 </w:t>
      </w:r>
      <w:r w:rsidRPr="00F46778">
        <w:rPr>
          <w:rFonts w:ascii="GHEA Grapalat" w:hAnsi="GHEA Grapalat" w:cs="Sylfaen"/>
          <w:lang w:val="fr-CA"/>
        </w:rPr>
        <w:t>թ</w:t>
      </w:r>
      <w:r w:rsidRPr="00F46778">
        <w:rPr>
          <w:rFonts w:ascii="GHEA Grapalat" w:hAnsi="GHEA Grapalat"/>
          <w:lang w:val="fr-CA"/>
        </w:rPr>
        <w:t>.</w:t>
      </w:r>
    </w:p>
    <w:p w:rsidR="00F46778" w:rsidRPr="00F46778" w:rsidRDefault="00F46778" w:rsidP="00F46778">
      <w:pPr>
        <w:spacing w:line="480" w:lineRule="auto"/>
        <w:rPr>
          <w:rFonts w:ascii="GHEA Grapalat" w:hAnsi="GHEA Grapalat"/>
          <w:lang w:val="fr-CA"/>
        </w:rPr>
      </w:pPr>
      <w:r w:rsidRPr="00F46778">
        <w:rPr>
          <w:rFonts w:ascii="GHEA Grapalat" w:hAnsi="GHEA Grapalat" w:cs="Sylfaen"/>
          <w:color w:val="000000"/>
        </w:rPr>
        <w:t xml:space="preserve">Վիգեն Կտիկյան  </w:t>
      </w:r>
      <w:r w:rsidRPr="00F46778">
        <w:rPr>
          <w:rFonts w:ascii="GHEA Grapalat" w:hAnsi="GHEA Grapalat"/>
          <w:lang w:val="fr-CA"/>
        </w:rPr>
        <w:t xml:space="preserve">__________________ </w:t>
      </w:r>
      <w:r w:rsidRPr="00F46778">
        <w:rPr>
          <w:rFonts w:ascii="GHEA Grapalat" w:hAnsi="GHEA Grapalat" w:cs="Sylfaen"/>
          <w:lang w:val="fr-CA"/>
        </w:rPr>
        <w:t xml:space="preserve">,,         ,, հունիսի </w:t>
      </w:r>
      <w:r w:rsidRPr="00F46778">
        <w:rPr>
          <w:rFonts w:ascii="GHEA Grapalat" w:hAnsi="GHEA Grapalat"/>
          <w:lang w:val="fr-CA"/>
        </w:rPr>
        <w:t xml:space="preserve">2013 </w:t>
      </w:r>
      <w:r w:rsidRPr="00F46778">
        <w:rPr>
          <w:rFonts w:ascii="GHEA Grapalat" w:hAnsi="GHEA Grapalat" w:cs="Sylfaen"/>
          <w:lang w:val="fr-CA"/>
        </w:rPr>
        <w:t>թ</w:t>
      </w:r>
      <w:r w:rsidRPr="00F46778">
        <w:rPr>
          <w:rFonts w:ascii="GHEA Grapalat" w:hAnsi="GHEA Grapalat"/>
          <w:lang w:val="fr-CA"/>
        </w:rPr>
        <w:t>.</w:t>
      </w:r>
    </w:p>
    <w:p w:rsidR="00F46778" w:rsidRPr="00F46778" w:rsidRDefault="00F46778" w:rsidP="00F46778">
      <w:pPr>
        <w:spacing w:line="480" w:lineRule="auto"/>
        <w:rPr>
          <w:rFonts w:ascii="GHEA Grapalat" w:hAnsi="GHEA Grapalat"/>
          <w:lang w:val="fr-CA"/>
        </w:rPr>
      </w:pPr>
      <w:r w:rsidRPr="00F46778">
        <w:rPr>
          <w:rFonts w:ascii="GHEA Grapalat" w:hAnsi="GHEA Grapalat" w:cs="Sylfaen"/>
          <w:lang w:val="fr-CA"/>
        </w:rPr>
        <w:t>Արթուր</w:t>
      </w:r>
      <w:r w:rsidRPr="00F46778">
        <w:rPr>
          <w:rFonts w:ascii="GHEA Grapalat" w:hAnsi="GHEA Grapalat"/>
          <w:lang w:val="fr-CA"/>
        </w:rPr>
        <w:t xml:space="preserve"> </w:t>
      </w:r>
      <w:r w:rsidRPr="00F46778">
        <w:rPr>
          <w:rFonts w:ascii="GHEA Grapalat" w:hAnsi="GHEA Grapalat" w:cs="Sylfaen"/>
          <w:lang w:val="fr-CA"/>
        </w:rPr>
        <w:t>Սարգսյան</w:t>
      </w:r>
      <w:r w:rsidRPr="00F46778">
        <w:rPr>
          <w:rFonts w:ascii="GHEA Grapalat" w:hAnsi="GHEA Grapalat"/>
          <w:lang w:val="fr-CA"/>
        </w:rPr>
        <w:t xml:space="preserve"> _________________ </w:t>
      </w:r>
      <w:r w:rsidRPr="00F46778">
        <w:rPr>
          <w:rFonts w:ascii="GHEA Grapalat" w:hAnsi="GHEA Grapalat" w:cs="Sylfaen"/>
          <w:lang w:val="fr-CA"/>
        </w:rPr>
        <w:t xml:space="preserve">,,         ,, հունիսի </w:t>
      </w:r>
      <w:r w:rsidRPr="00F46778">
        <w:rPr>
          <w:rFonts w:ascii="GHEA Grapalat" w:hAnsi="GHEA Grapalat"/>
          <w:lang w:val="fr-CA"/>
        </w:rPr>
        <w:t xml:space="preserve">2013 </w:t>
      </w:r>
      <w:r w:rsidRPr="00F46778">
        <w:rPr>
          <w:rFonts w:ascii="GHEA Grapalat" w:hAnsi="GHEA Grapalat" w:cs="Sylfaen"/>
          <w:lang w:val="fr-CA"/>
        </w:rPr>
        <w:t>թ</w:t>
      </w:r>
      <w:r w:rsidRPr="00F46778">
        <w:rPr>
          <w:rFonts w:ascii="GHEA Grapalat" w:hAnsi="GHEA Grapalat"/>
          <w:lang w:val="fr-CA"/>
        </w:rPr>
        <w:t>.</w:t>
      </w:r>
    </w:p>
    <w:p w:rsidR="00DF2D21" w:rsidRDefault="00DF2D21" w:rsidP="00F46778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</w:p>
    <w:p w:rsidR="00F46778" w:rsidRPr="00F46778" w:rsidRDefault="00F46778" w:rsidP="00F46778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F46778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F46778" w:rsidRPr="00F46778" w:rsidRDefault="00F46778" w:rsidP="00F46778">
      <w:pPr>
        <w:pStyle w:val="mechtex"/>
        <w:rPr>
          <w:rFonts w:ascii="GHEA Grapalat" w:hAnsi="GHEA Grapalat"/>
          <w:lang w:val="fr-CA"/>
        </w:rPr>
      </w:pPr>
    </w:p>
    <w:p w:rsidR="00F46778" w:rsidRPr="00F46778" w:rsidRDefault="00F46778" w:rsidP="00F46778">
      <w:pPr>
        <w:pStyle w:val="mechtex"/>
        <w:rPr>
          <w:rFonts w:ascii="GHEA Grapalat" w:hAnsi="GHEA Grapalat"/>
          <w:lang w:val="fr-CA"/>
        </w:rPr>
      </w:pPr>
    </w:p>
    <w:p w:rsidR="00F46778" w:rsidRPr="00F46778" w:rsidRDefault="00F46778" w:rsidP="00F46778">
      <w:pPr>
        <w:spacing w:after="0" w:line="360" w:lineRule="auto"/>
        <w:ind w:left="5490" w:firstLine="0"/>
        <w:jc w:val="right"/>
        <w:rPr>
          <w:rFonts w:ascii="GHEA Grapalat" w:hAnsi="GHEA Grapalat"/>
          <w:lang w:val="af-ZA"/>
        </w:rPr>
      </w:pPr>
      <w:r w:rsidRPr="00F46778">
        <w:rPr>
          <w:rFonts w:ascii="GHEA Grapalat" w:hAnsi="GHEA Grapalat"/>
          <w:lang w:val="af-ZA"/>
        </w:rPr>
        <w:t xml:space="preserve">                                                                                  ՀԱՅԱՍՏԱՆԻ ՀԱՆՐԱՊԵՏՈՒԹՅԱՆ</w:t>
      </w:r>
    </w:p>
    <w:p w:rsidR="00F46778" w:rsidRPr="00F46778" w:rsidRDefault="00F46778" w:rsidP="00F46778">
      <w:pPr>
        <w:spacing w:after="0" w:line="360" w:lineRule="auto"/>
        <w:ind w:left="5490" w:firstLine="0"/>
        <w:jc w:val="right"/>
        <w:rPr>
          <w:rFonts w:ascii="GHEA Grapalat" w:hAnsi="GHEA Grapalat"/>
          <w:lang w:val="af-ZA"/>
        </w:rPr>
      </w:pPr>
      <w:r w:rsidRPr="00F46778">
        <w:rPr>
          <w:rFonts w:ascii="GHEA Grapalat" w:hAnsi="GHEA Grapalat"/>
          <w:lang w:val="af-ZA"/>
        </w:rPr>
        <w:t xml:space="preserve">   ԱԶԳԱՅԻՆ   ԺՈՂՈՎԻ  ՆԱԽԱԳԱՀ</w:t>
      </w:r>
    </w:p>
    <w:p w:rsidR="00F46778" w:rsidRPr="00F46778" w:rsidRDefault="00F46778" w:rsidP="00F46778">
      <w:pPr>
        <w:spacing w:after="0" w:line="360" w:lineRule="auto"/>
        <w:ind w:left="5490" w:firstLine="0"/>
        <w:jc w:val="center"/>
        <w:rPr>
          <w:rFonts w:ascii="GHEA Grapalat" w:hAnsi="GHEA Grapalat"/>
          <w:lang w:val="af-ZA"/>
        </w:rPr>
      </w:pPr>
      <w:r w:rsidRPr="00F46778">
        <w:rPr>
          <w:rFonts w:ascii="GHEA Grapalat" w:hAnsi="GHEA Grapalat"/>
          <w:lang w:val="af-ZA"/>
        </w:rPr>
        <w:t xml:space="preserve">    պարոն  ՀՈՎԻԿ ԱԲՐԱՀԱՄՅԱՆԻՆ </w:t>
      </w:r>
    </w:p>
    <w:p w:rsidR="00F46778" w:rsidRPr="00F46778" w:rsidRDefault="00F46778" w:rsidP="00F46778">
      <w:pPr>
        <w:spacing w:after="0" w:line="360" w:lineRule="auto"/>
        <w:rPr>
          <w:rFonts w:ascii="GHEA Grapalat" w:hAnsi="GHEA Grapalat"/>
          <w:lang w:val="af-ZA"/>
        </w:rPr>
      </w:pPr>
    </w:p>
    <w:p w:rsidR="00F46778" w:rsidRPr="00F46778" w:rsidRDefault="00F46778" w:rsidP="00F46778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F46778">
        <w:rPr>
          <w:rFonts w:ascii="GHEA Grapalat" w:hAnsi="GHEA Grapalat" w:cs="Sylfaen"/>
          <w:lang w:val="af-ZA"/>
        </w:rPr>
        <w:t>Հարգելի</w:t>
      </w:r>
      <w:r w:rsidRPr="00F46778">
        <w:rPr>
          <w:rFonts w:ascii="GHEA Grapalat" w:hAnsi="GHEA Grapalat" w:cs="Arial Armenian"/>
          <w:lang w:val="af-ZA"/>
        </w:rPr>
        <w:t xml:space="preserve"> </w:t>
      </w:r>
      <w:r w:rsidRPr="00F46778">
        <w:rPr>
          <w:rFonts w:ascii="GHEA Grapalat" w:hAnsi="GHEA Grapalat" w:cs="Sylfaen"/>
          <w:lang w:val="af-ZA"/>
        </w:rPr>
        <w:t>պարոն</w:t>
      </w:r>
      <w:r w:rsidRPr="00F46778">
        <w:rPr>
          <w:rFonts w:ascii="GHEA Grapalat" w:hAnsi="GHEA Grapalat" w:cs="Arial Armenian"/>
          <w:lang w:val="af-ZA"/>
        </w:rPr>
        <w:t xml:space="preserve"> </w:t>
      </w:r>
      <w:r w:rsidRPr="00F46778">
        <w:rPr>
          <w:rFonts w:ascii="GHEA Grapalat" w:hAnsi="GHEA Grapalat" w:cs="Sylfaen"/>
          <w:lang w:val="af-ZA"/>
        </w:rPr>
        <w:t>Աբրահամյան</w:t>
      </w:r>
    </w:p>
    <w:p w:rsidR="00F46778" w:rsidRPr="00F46778" w:rsidRDefault="00F46778" w:rsidP="00F46778">
      <w:pPr>
        <w:pStyle w:val="mechtex"/>
        <w:spacing w:line="360" w:lineRule="auto"/>
        <w:jc w:val="left"/>
        <w:rPr>
          <w:rFonts w:ascii="GHEA Grapalat" w:hAnsi="GHEA Grapalat"/>
          <w:lang w:val="af-ZA"/>
        </w:rPr>
      </w:pPr>
    </w:p>
    <w:p w:rsidR="00F46778" w:rsidRPr="006E5817" w:rsidRDefault="00F46778" w:rsidP="006E5817">
      <w:pPr>
        <w:spacing w:after="0" w:line="360" w:lineRule="auto"/>
        <w:ind w:firstLine="708"/>
        <w:rPr>
          <w:rFonts w:ascii="GHEA Grapalat" w:eastAsia="Times New Roman" w:hAnsi="GHEA Grapalat" w:cs="Times New Roman"/>
          <w:lang w:bidi="ar-SA"/>
        </w:rPr>
      </w:pPr>
      <w:r w:rsidRPr="006E5817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6E5817">
        <w:rPr>
          <w:rFonts w:ascii="GHEA Grapalat" w:hAnsi="GHEA Grapalat" w:cs="Sylfaen"/>
          <w:lang w:val="af-ZA"/>
        </w:rPr>
        <w:softHyphen/>
        <w:t>ցու</w:t>
      </w:r>
      <w:r w:rsidRPr="006E5817">
        <w:rPr>
          <w:rFonts w:ascii="GHEA Grapalat" w:hAnsi="GHEA Grapalat" w:cs="Sylfaen"/>
          <w:lang w:val="af-ZA"/>
        </w:rPr>
        <w:softHyphen/>
        <w:t>թյունը Հա</w:t>
      </w:r>
      <w:r w:rsidRPr="006E5817">
        <w:rPr>
          <w:rFonts w:ascii="GHEA Grapalat" w:hAnsi="GHEA Grapalat" w:cs="Sylfaen"/>
          <w:lang w:val="af-ZA"/>
        </w:rPr>
        <w:softHyphen/>
        <w:t>յաստանի Հանրապետու</w:t>
      </w:r>
      <w:r w:rsidRPr="006E5817">
        <w:rPr>
          <w:rFonts w:ascii="GHEA Grapalat" w:hAnsi="GHEA Grapalat" w:cs="Sylfaen"/>
          <w:lang w:val="af-ZA"/>
        </w:rPr>
        <w:softHyphen/>
        <w:t xml:space="preserve">թյան Ազգային ժողովի պատգամավոր </w:t>
      </w:r>
      <w:r w:rsidRPr="006E5817">
        <w:rPr>
          <w:rFonts w:ascii="GHEA Grapalat" w:hAnsi="GHEA Grapalat"/>
        </w:rPr>
        <w:t xml:space="preserve">Միքայել </w:t>
      </w:r>
      <w:r w:rsidR="00075BC4" w:rsidRPr="006E5817">
        <w:rPr>
          <w:rFonts w:ascii="GHEA Grapalat" w:hAnsi="GHEA Grapalat"/>
        </w:rPr>
        <w:t>Մել</w:t>
      </w:r>
      <w:r w:rsidR="006E5817">
        <w:rPr>
          <w:rFonts w:ascii="GHEA Grapalat" w:hAnsi="GHEA Grapalat"/>
        </w:rPr>
        <w:softHyphen/>
      </w:r>
      <w:r w:rsidR="00075BC4" w:rsidRPr="006E5817">
        <w:rPr>
          <w:rFonts w:ascii="GHEA Grapalat" w:hAnsi="GHEA Grapalat"/>
        </w:rPr>
        <w:t>քում</w:t>
      </w:r>
      <w:r w:rsid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յան</w:t>
      </w:r>
      <w:r w:rsidRPr="006E5817">
        <w:rPr>
          <w:rFonts w:ascii="GHEA Grapalat" w:hAnsi="GHEA Grapalat"/>
          <w:bCs/>
        </w:rPr>
        <w:t>ի</w:t>
      </w:r>
      <w:r w:rsidRPr="006E5817">
        <w:rPr>
          <w:rFonts w:ascii="GHEA Grapalat" w:hAnsi="GHEA Grapalat" w:cs="Sylfaen"/>
          <w:lang w:val="af-ZA"/>
        </w:rPr>
        <w:t>՝ օրենսդրական նա</w:t>
      </w:r>
      <w:r w:rsidRPr="006E5817">
        <w:rPr>
          <w:rFonts w:ascii="GHEA Grapalat" w:hAnsi="GHEA Grapalat" w:cs="Sylfaen"/>
          <w:lang w:val="af-ZA"/>
        </w:rPr>
        <w:softHyphen/>
        <w:t>խա</w:t>
      </w:r>
      <w:r w:rsidRPr="006E5817">
        <w:rPr>
          <w:rFonts w:ascii="GHEA Grapalat" w:hAnsi="GHEA Grapalat" w:cs="Sylfaen"/>
          <w:lang w:val="af-ZA"/>
        </w:rPr>
        <w:softHyphen/>
      </w:r>
      <w:r w:rsidRPr="006E5817">
        <w:rPr>
          <w:rFonts w:ascii="GHEA Grapalat" w:hAnsi="GHEA Grapalat" w:cs="Sylfaen"/>
          <w:lang w:val="af-ZA"/>
        </w:rPr>
        <w:softHyphen/>
        <w:t>ձեռ</w:t>
      </w:r>
      <w:r w:rsidRPr="006E5817">
        <w:rPr>
          <w:rFonts w:ascii="GHEA Grapalat" w:hAnsi="GHEA Grapalat" w:cs="Sylfaen"/>
          <w:lang w:val="af-ZA"/>
        </w:rPr>
        <w:softHyphen/>
        <w:t>նու</w:t>
      </w:r>
      <w:r w:rsidRPr="006E5817">
        <w:rPr>
          <w:rFonts w:ascii="GHEA Grapalat" w:hAnsi="GHEA Grapalat" w:cs="Sylfaen"/>
          <w:lang w:val="af-ZA"/>
        </w:rPr>
        <w:softHyphen/>
        <w:t>թյան կար</w:t>
      </w:r>
      <w:r w:rsidRPr="006E5817">
        <w:rPr>
          <w:rFonts w:ascii="GHEA Grapalat" w:hAnsi="GHEA Grapalat" w:cs="Sylfaen"/>
          <w:lang w:val="af-ZA"/>
        </w:rPr>
        <w:softHyphen/>
        <w:t xml:space="preserve">գով ներկայացրած </w:t>
      </w:r>
      <w:r w:rsidRPr="006E5817">
        <w:rPr>
          <w:rFonts w:ascii="GHEA Grapalat" w:hAnsi="GHEA Grapalat"/>
          <w:bCs/>
          <w:lang w:val="fr-CA"/>
        </w:rPr>
        <w:t>«</w:t>
      </w:r>
      <w:r w:rsidRPr="006E5817">
        <w:rPr>
          <w:rFonts w:ascii="GHEA Grapalat" w:hAnsi="GHEA Grapalat" w:cs="Sylfaen"/>
          <w:bCs/>
        </w:rPr>
        <w:t>Ավելացված արժեքի հարկի մա</w:t>
      </w:r>
      <w:r w:rsidR="006E5817">
        <w:rPr>
          <w:rFonts w:ascii="GHEA Grapalat" w:hAnsi="GHEA Grapalat" w:cs="Sylfaen"/>
          <w:bCs/>
        </w:rPr>
        <w:softHyphen/>
      </w:r>
      <w:r w:rsidRPr="006E5817">
        <w:rPr>
          <w:rFonts w:ascii="GHEA Grapalat" w:hAnsi="GHEA Grapalat" w:cs="Sylfaen"/>
          <w:bCs/>
          <w:lang w:val="fr-CA"/>
        </w:rPr>
        <w:softHyphen/>
      </w:r>
      <w:r w:rsidRPr="006E5817">
        <w:rPr>
          <w:rFonts w:ascii="GHEA Grapalat" w:hAnsi="GHEA Grapalat" w:cs="Sylfaen"/>
          <w:bCs/>
        </w:rPr>
        <w:t>սին</w:t>
      </w:r>
      <w:r w:rsidRPr="006E5817">
        <w:rPr>
          <w:rFonts w:ascii="GHEA Grapalat" w:hAnsi="GHEA Grapalat" w:cs="Sylfaen"/>
          <w:bCs/>
          <w:lang w:val="fr-CA"/>
        </w:rPr>
        <w:t>»</w:t>
      </w:r>
      <w:r w:rsidRPr="006E5817">
        <w:rPr>
          <w:rFonts w:ascii="GHEA Grapalat" w:hAnsi="GHEA Grapalat"/>
          <w:bCs/>
          <w:lang w:val="fr-CA"/>
        </w:rPr>
        <w:t xml:space="preserve"> </w:t>
      </w:r>
      <w:r w:rsidRPr="006E5817">
        <w:rPr>
          <w:rFonts w:ascii="GHEA Grapalat" w:hAnsi="GHEA Grapalat" w:cs="Sylfaen"/>
          <w:bCs/>
        </w:rPr>
        <w:t>Հայաստանի</w:t>
      </w:r>
      <w:r w:rsidRPr="006E5817">
        <w:rPr>
          <w:rFonts w:ascii="GHEA Grapalat" w:hAnsi="GHEA Grapalat"/>
          <w:bCs/>
          <w:lang w:val="fr-CA"/>
        </w:rPr>
        <w:t xml:space="preserve"> </w:t>
      </w:r>
      <w:r w:rsidRPr="006E5817">
        <w:rPr>
          <w:rFonts w:ascii="GHEA Grapalat" w:hAnsi="GHEA Grapalat" w:cs="Sylfaen"/>
          <w:bCs/>
        </w:rPr>
        <w:t>Հանրապե</w:t>
      </w:r>
      <w:r w:rsidRPr="006E5817">
        <w:rPr>
          <w:rFonts w:ascii="GHEA Grapalat" w:hAnsi="GHEA Grapalat" w:cs="Sylfaen"/>
          <w:bCs/>
        </w:rPr>
        <w:softHyphen/>
        <w:t>տու</w:t>
      </w:r>
      <w:r w:rsidRPr="006E5817">
        <w:rPr>
          <w:rFonts w:ascii="GHEA Grapalat" w:hAnsi="GHEA Grapalat" w:cs="Sylfaen"/>
          <w:bCs/>
        </w:rPr>
        <w:softHyphen/>
        <w:t>թյան</w:t>
      </w:r>
      <w:r w:rsidRPr="006E5817">
        <w:rPr>
          <w:rFonts w:ascii="GHEA Grapalat" w:hAnsi="GHEA Grapalat"/>
          <w:bCs/>
          <w:lang w:val="fr-CA"/>
        </w:rPr>
        <w:t xml:space="preserve"> </w:t>
      </w:r>
      <w:r w:rsidRPr="006E5817">
        <w:rPr>
          <w:rFonts w:ascii="GHEA Grapalat" w:hAnsi="GHEA Grapalat" w:cs="Sylfaen"/>
          <w:bCs/>
        </w:rPr>
        <w:t>օրենքում</w:t>
      </w:r>
      <w:r w:rsidRPr="006E5817">
        <w:rPr>
          <w:rFonts w:ascii="GHEA Grapalat" w:hAnsi="GHEA Grapalat"/>
          <w:bCs/>
          <w:lang w:val="fr-CA"/>
        </w:rPr>
        <w:t xml:space="preserve"> </w:t>
      </w:r>
      <w:r w:rsidRPr="006E5817">
        <w:rPr>
          <w:rFonts w:ascii="GHEA Grapalat" w:hAnsi="GHEA Grapalat" w:cs="Sylfaen"/>
          <w:bCs/>
        </w:rPr>
        <w:t>փոփոխություններ կատարելու</w:t>
      </w:r>
      <w:r w:rsidRPr="006E5817">
        <w:rPr>
          <w:rFonts w:ascii="GHEA Grapalat" w:hAnsi="GHEA Grapalat"/>
          <w:bCs/>
          <w:lang w:val="fr-CA"/>
        </w:rPr>
        <w:t xml:space="preserve"> </w:t>
      </w:r>
      <w:r w:rsidRPr="006E5817">
        <w:rPr>
          <w:rFonts w:ascii="GHEA Grapalat" w:hAnsi="GHEA Grapalat" w:cs="Sylfaen"/>
          <w:bCs/>
        </w:rPr>
        <w:t>մա</w:t>
      </w:r>
      <w:r w:rsidRPr="006E5817">
        <w:rPr>
          <w:rFonts w:ascii="GHEA Grapalat" w:hAnsi="GHEA Grapalat" w:cs="Sylfaen"/>
          <w:bCs/>
          <w:lang w:val="fr-CA"/>
        </w:rPr>
        <w:softHyphen/>
      </w:r>
      <w:r w:rsidRPr="006E5817">
        <w:rPr>
          <w:rFonts w:ascii="GHEA Grapalat" w:hAnsi="GHEA Grapalat" w:cs="Sylfaen"/>
          <w:bCs/>
        </w:rPr>
        <w:t>սին</w:t>
      </w:r>
      <w:r w:rsidRPr="006E5817">
        <w:rPr>
          <w:rFonts w:ascii="GHEA Grapalat" w:hAnsi="GHEA Grapalat" w:cs="Sylfaen"/>
          <w:bCs/>
          <w:lang w:val="fr-CA"/>
        </w:rPr>
        <w:t xml:space="preserve">» </w:t>
      </w:r>
      <w:r w:rsidRPr="006E5817">
        <w:rPr>
          <w:rFonts w:ascii="GHEA Grapalat" w:hAnsi="GHEA Grapalat" w:cs="Sylfaen"/>
          <w:lang w:val="af-ZA"/>
        </w:rPr>
        <w:t>Հա</w:t>
      </w:r>
      <w:r w:rsidR="006E5817">
        <w:rPr>
          <w:rFonts w:ascii="GHEA Grapalat" w:hAnsi="GHEA Grapalat" w:cs="Sylfaen"/>
          <w:lang w:val="af-ZA"/>
        </w:rPr>
        <w:softHyphen/>
      </w:r>
      <w:r w:rsidRPr="006E5817">
        <w:rPr>
          <w:rFonts w:ascii="GHEA Grapalat" w:hAnsi="GHEA Grapalat" w:cs="Sylfaen"/>
          <w:lang w:val="af-ZA"/>
        </w:rPr>
        <w:t>յ</w:t>
      </w:r>
      <w:r w:rsidRPr="006E5817">
        <w:rPr>
          <w:rFonts w:ascii="GHEA Grapalat" w:hAnsi="GHEA Grapalat" w:cs="Sylfaen"/>
          <w:lang w:val="af-ZA"/>
        </w:rPr>
        <w:softHyphen/>
        <w:t>աստանի Հան</w:t>
      </w:r>
      <w:r w:rsidRPr="006E5817">
        <w:rPr>
          <w:rFonts w:ascii="GHEA Grapalat" w:hAnsi="GHEA Grapalat" w:cs="Sylfaen"/>
          <w:lang w:val="af-ZA"/>
        </w:rPr>
        <w:softHyphen/>
        <w:t>րապետության օրենքի նախագծի (</w:t>
      </w:r>
      <w:r w:rsidRPr="006E5817">
        <w:rPr>
          <w:rFonts w:ascii="GHEA Grapalat" w:eastAsia="Times New Roman" w:hAnsi="GHEA Grapalat" w:cs="Times New Roman"/>
          <w:iCs/>
          <w:lang w:bidi="ar-SA"/>
        </w:rPr>
        <w:t>Պ-280-10.06.2013-ՏՀ-010/0</w:t>
      </w:r>
      <w:r w:rsidRPr="006E5817">
        <w:rPr>
          <w:rFonts w:ascii="GHEA Grapalat" w:hAnsi="GHEA Grapalat" w:cs="Sylfaen"/>
          <w:lang w:val="af-ZA"/>
        </w:rPr>
        <w:t>) վե</w:t>
      </w:r>
      <w:r w:rsidRPr="006E5817">
        <w:rPr>
          <w:rFonts w:ascii="GHEA Grapalat" w:hAnsi="GHEA Grapalat" w:cs="Sylfaen"/>
          <w:lang w:val="af-ZA"/>
        </w:rPr>
        <w:softHyphen/>
        <w:t>րա</w:t>
      </w:r>
      <w:r w:rsidRPr="006E5817">
        <w:rPr>
          <w:rFonts w:ascii="GHEA Grapalat" w:hAnsi="GHEA Grapalat" w:cs="Sylfaen"/>
          <w:lang w:val="af-ZA"/>
        </w:rPr>
        <w:softHyphen/>
      </w:r>
      <w:r w:rsidRPr="006E5817">
        <w:rPr>
          <w:rFonts w:ascii="GHEA Grapalat" w:hAnsi="GHEA Grapalat" w:cs="Sylfaen"/>
          <w:lang w:val="af-ZA"/>
        </w:rPr>
        <w:softHyphen/>
        <w:t>բերյալ:</w:t>
      </w:r>
    </w:p>
    <w:p w:rsidR="006E5817" w:rsidRPr="006E5817" w:rsidRDefault="006E5817" w:rsidP="006E5817">
      <w:pPr>
        <w:spacing w:after="0" w:line="360" w:lineRule="auto"/>
        <w:ind w:firstLine="708"/>
        <w:rPr>
          <w:rFonts w:ascii="GHEA Grapalat" w:hAnsi="GHEA Grapalat"/>
        </w:rPr>
      </w:pPr>
      <w:r w:rsidRPr="006E5817">
        <w:rPr>
          <w:rFonts w:ascii="GHEA Grapalat" w:hAnsi="GHEA Grapalat"/>
        </w:rPr>
        <w:t>Նախագծով, ըստ էության, առաջարկվում է ապրանքների` Հայաստանի Հանրա</w:t>
      </w:r>
      <w:r w:rsidRPr="006E5817">
        <w:rPr>
          <w:rFonts w:ascii="GHEA Grapalat" w:hAnsi="GHEA Grapalat"/>
        </w:rPr>
        <w:softHyphen/>
        <w:t>պե</w:t>
      </w:r>
      <w:r w:rsidRPr="006E5817">
        <w:rPr>
          <w:rFonts w:ascii="GHEA Grapalat" w:hAnsi="GHEA Grapalat"/>
        </w:rPr>
        <w:softHyphen/>
        <w:t>տու</w:t>
      </w:r>
      <w:r w:rsidRPr="006E5817">
        <w:rPr>
          <w:rFonts w:ascii="GHEA Grapalat" w:hAnsi="GHEA Grapalat"/>
        </w:rPr>
        <w:softHyphen/>
        <w:t>թյուն ներմուծման համար սահ</w:t>
      </w:r>
      <w:r w:rsidRPr="006E5817">
        <w:rPr>
          <w:rFonts w:ascii="GHEA Grapalat" w:hAnsi="GHEA Grapalat"/>
        </w:rPr>
        <w:softHyphen/>
        <w:t>մանին հաշվարկվող ավելացված արժեքի հարկի վճա</w:t>
      </w:r>
      <w:r w:rsidRPr="006E5817">
        <w:rPr>
          <w:rFonts w:ascii="GHEA Grapalat" w:hAnsi="GHEA Grapalat"/>
        </w:rPr>
        <w:softHyphen/>
        <w:t>րումը հետաձգել 90-օրյա ժամկետով, եթե բացթողումից հետո 90-օրյա ժամկետում ապրանք</w:t>
      </w:r>
      <w:r w:rsidRPr="006E5817">
        <w:rPr>
          <w:rFonts w:ascii="GHEA Grapalat" w:hAnsi="GHEA Grapalat"/>
        </w:rPr>
        <w:softHyphen/>
        <w:t>ների նկատմամբ չի իրականացվել ավելացված արժեքի հարկով հարկվող գոր</w:t>
      </w:r>
      <w:r w:rsidRPr="006E5817">
        <w:rPr>
          <w:rFonts w:ascii="GHEA Grapalat" w:hAnsi="GHEA Grapalat"/>
        </w:rPr>
        <w:softHyphen/>
        <w:t>ծարք:</w:t>
      </w:r>
    </w:p>
    <w:p w:rsidR="006E5817" w:rsidRPr="006E5817" w:rsidRDefault="006E5817" w:rsidP="006E5817">
      <w:pPr>
        <w:spacing w:after="0" w:line="360" w:lineRule="auto"/>
        <w:ind w:firstLine="708"/>
        <w:rPr>
          <w:rFonts w:ascii="GHEA Grapalat" w:hAnsi="GHEA Grapalat"/>
        </w:rPr>
      </w:pPr>
      <w:r w:rsidRPr="006E5817">
        <w:rPr>
          <w:rFonts w:ascii="GHEA Grapalat" w:hAnsi="GHEA Grapalat"/>
        </w:rPr>
        <w:t xml:space="preserve">Այս առումով, ներկայացված </w:t>
      </w:r>
      <w:r>
        <w:rPr>
          <w:rFonts w:ascii="GHEA Grapalat" w:hAnsi="GHEA Grapalat"/>
        </w:rPr>
        <w:t>նախագիծ</w:t>
      </w:r>
      <w:r w:rsidR="00F55D2E">
        <w:rPr>
          <w:rFonts w:ascii="GHEA Grapalat" w:hAnsi="GHEA Grapalat"/>
        </w:rPr>
        <w:t>ն</w:t>
      </w:r>
      <w:r w:rsidRPr="006E5817">
        <w:rPr>
          <w:rFonts w:ascii="GHEA Grapalat" w:hAnsi="GHEA Grapalat"/>
        </w:rPr>
        <w:t xml:space="preserve"> անընդունելի</w:t>
      </w:r>
      <w:r>
        <w:rPr>
          <w:rFonts w:ascii="GHEA Grapalat" w:hAnsi="GHEA Grapalat"/>
        </w:rPr>
        <w:t xml:space="preserve"> է</w:t>
      </w:r>
      <w:r w:rsidRPr="006E5817">
        <w:rPr>
          <w:rFonts w:ascii="GHEA Grapalat" w:hAnsi="GHEA Grapalat"/>
        </w:rPr>
        <w:t xml:space="preserve"> հետև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յալ հիմ</w:t>
      </w:r>
      <w:r w:rsidRPr="006E5817">
        <w:rPr>
          <w:rFonts w:ascii="GHEA Grapalat" w:hAnsi="GHEA Grapalat"/>
        </w:rPr>
        <w:softHyphen/>
        <w:t>նավորումներով</w:t>
      </w:r>
      <w:r>
        <w:rPr>
          <w:rFonts w:ascii="GHEA Grapalat" w:hAnsi="GHEA Grapalat"/>
        </w:rPr>
        <w:t>.</w:t>
      </w:r>
    </w:p>
    <w:p w:rsidR="006E5817" w:rsidRPr="006E5817" w:rsidRDefault="006E5817" w:rsidP="006E581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GHEA Grapalat" w:hAnsi="GHEA Grapalat"/>
        </w:rPr>
      </w:pPr>
      <w:r w:rsidRPr="006E5817">
        <w:rPr>
          <w:rFonts w:ascii="GHEA Grapalat" w:hAnsi="GHEA Grapalat"/>
        </w:rPr>
        <w:t>Ուսումնասիրելով վերջին երկու տարիներին Հայաստանի Հանրապետության պե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տա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կան բյուջե հավաքագրված եկա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մուտների կառուցվածքը` կարելի է նկատել, որ Հայաս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տա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նի Հանրապետության պետական բյուջեի եկամուտների կառուցվածքում Հայաս</w:t>
      </w:r>
      <w:r w:rsidRPr="006E5817">
        <w:rPr>
          <w:rFonts w:ascii="GHEA Grapalat" w:hAnsi="GHEA Grapalat"/>
        </w:rPr>
        <w:softHyphen/>
        <w:t>տանի Հան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րա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պետության սահմանին հաշվարկված և գանձված ավելացված արժեքի հարկը մեծ տե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սա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կա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րար կշիռ ունի: Մասնավորապես, 2011 թվականին այն կազմել է 207.3 մլրդ դրամ կամ պետական եկամուտների 24.3 տոկոսը, 2012 թվականին` 231.4 մլրդ դրամ կամ պե</w:t>
      </w:r>
      <w:r w:rsidRPr="006E5817">
        <w:rPr>
          <w:rFonts w:ascii="GHEA Grapalat" w:hAnsi="GHEA Grapalat"/>
        </w:rPr>
        <w:softHyphen/>
        <w:t>տա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կան եկա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մուտների 23.4 տոկոսը: Հաշվի առնելով Հայաստանի Հանրապե</w:t>
      </w:r>
      <w:r w:rsidRPr="006E5817">
        <w:rPr>
          <w:rFonts w:ascii="GHEA Grapalat" w:hAnsi="GHEA Grapalat"/>
        </w:rPr>
        <w:softHyphen/>
        <w:t>տու</w:t>
      </w:r>
      <w:r w:rsidRPr="006E5817">
        <w:rPr>
          <w:rFonts w:ascii="GHEA Grapalat" w:hAnsi="GHEA Grapalat"/>
        </w:rPr>
        <w:softHyphen/>
        <w:t>թյան մաք</w:t>
      </w:r>
      <w:r w:rsidRPr="006E5817">
        <w:rPr>
          <w:rFonts w:ascii="GHEA Grapalat" w:hAnsi="GHEA Grapalat"/>
        </w:rPr>
        <w:softHyphen/>
        <w:t>սային սահ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մա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նին հա</w:t>
      </w:r>
      <w:r w:rsidRPr="006E5817">
        <w:rPr>
          <w:rFonts w:ascii="GHEA Grapalat" w:hAnsi="GHEA Grapalat"/>
        </w:rPr>
        <w:softHyphen/>
        <w:t>վա</w:t>
      </w:r>
      <w:r w:rsidRPr="006E5817">
        <w:rPr>
          <w:rFonts w:ascii="GHEA Grapalat" w:hAnsi="GHEA Grapalat"/>
        </w:rPr>
        <w:softHyphen/>
        <w:t>քագ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ր</w:t>
      </w:r>
      <w:r w:rsidRPr="006E5817">
        <w:rPr>
          <w:rFonts w:ascii="GHEA Grapalat" w:hAnsi="GHEA Grapalat"/>
        </w:rPr>
        <w:softHyphen/>
        <w:t>ված ավելացված արժեքի հարկի աճի միտումները` կարելի է հաշվարկել, որ այլ հավասար պայմաններում, 2013 թվա</w:t>
      </w:r>
      <w:r w:rsidRPr="006E5817">
        <w:rPr>
          <w:rFonts w:ascii="GHEA Grapalat" w:hAnsi="GHEA Grapalat"/>
        </w:rPr>
        <w:softHyphen/>
        <w:t>կա</w:t>
      </w:r>
      <w:r w:rsidRPr="006E5817">
        <w:rPr>
          <w:rFonts w:ascii="GHEA Grapalat" w:hAnsi="GHEA Grapalat"/>
        </w:rPr>
        <w:softHyphen/>
        <w:t>նին Հայաստանի Հան</w:t>
      </w:r>
      <w:r w:rsidRPr="006E5817">
        <w:rPr>
          <w:rFonts w:ascii="GHEA Grapalat" w:hAnsi="GHEA Grapalat"/>
        </w:rPr>
        <w:softHyphen/>
        <w:t>րա</w:t>
      </w:r>
      <w:r w:rsidRPr="006E5817">
        <w:rPr>
          <w:rFonts w:ascii="GHEA Grapalat" w:hAnsi="GHEA Grapalat"/>
        </w:rPr>
        <w:softHyphen/>
        <w:t>պետության մաք</w:t>
      </w:r>
      <w:r w:rsidRPr="006E5817">
        <w:rPr>
          <w:rFonts w:ascii="GHEA Grapalat" w:hAnsi="GHEA Grapalat"/>
        </w:rPr>
        <w:softHyphen/>
        <w:t>սա</w:t>
      </w:r>
      <w:r w:rsidRPr="006E5817">
        <w:rPr>
          <w:rFonts w:ascii="GHEA Grapalat" w:hAnsi="GHEA Grapalat"/>
        </w:rPr>
        <w:softHyphen/>
        <w:t>յին սահմանին հավաքագրման ենթակա ավելացված արժեքի հարկը կկազմի շուրջ 260.5 մլրդ դրամ կամ Հայաստանի Հանրապետության պետական եկա</w:t>
      </w:r>
      <w:r w:rsidRPr="006E5817">
        <w:rPr>
          <w:rFonts w:ascii="GHEA Grapalat" w:hAnsi="GHEA Grapalat"/>
        </w:rPr>
        <w:softHyphen/>
        <w:t>մուտ</w:t>
      </w:r>
      <w:r w:rsidRPr="006E5817">
        <w:rPr>
          <w:rFonts w:ascii="GHEA Grapalat" w:hAnsi="GHEA Grapalat"/>
        </w:rPr>
        <w:softHyphen/>
        <w:t>ների 24 տոկոսը: Այ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սինքն, ներկայացված նախագծի ըն</w:t>
      </w:r>
      <w:r w:rsidRPr="006E5817">
        <w:rPr>
          <w:rFonts w:ascii="GHEA Grapalat" w:hAnsi="GHEA Grapalat"/>
        </w:rPr>
        <w:softHyphen/>
        <w:t>դունման դեպ</w:t>
      </w:r>
      <w:r w:rsidRPr="006E5817">
        <w:rPr>
          <w:rFonts w:ascii="GHEA Grapalat" w:hAnsi="GHEA Grapalat"/>
        </w:rPr>
        <w:softHyphen/>
        <w:t>քում, կստացվի, որ պետա</w:t>
      </w:r>
      <w:r w:rsidRPr="006E5817">
        <w:rPr>
          <w:rFonts w:ascii="GHEA Grapalat" w:hAnsi="GHEA Grapalat"/>
        </w:rPr>
        <w:softHyphen/>
        <w:t xml:space="preserve">կան եկամուտների </w:t>
      </w:r>
      <w:r w:rsidRPr="006E5817">
        <w:rPr>
          <w:rFonts w:ascii="GHEA Grapalat" w:hAnsi="GHEA Grapalat"/>
        </w:rPr>
        <w:lastRenderedPageBreak/>
        <w:t>զգա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լի մասի` 260.5 մլրդ դրա</w:t>
      </w:r>
      <w:r w:rsidRPr="006E5817">
        <w:rPr>
          <w:rFonts w:ascii="GHEA Grapalat" w:hAnsi="GHEA Grapalat"/>
        </w:rPr>
        <w:softHyphen/>
        <w:t>մի հա</w:t>
      </w:r>
      <w:r w:rsidRPr="006E5817">
        <w:rPr>
          <w:rFonts w:ascii="GHEA Grapalat" w:hAnsi="GHEA Grapalat"/>
        </w:rPr>
        <w:softHyphen/>
        <w:t>վա</w:t>
      </w:r>
      <w:r w:rsidRPr="006E5817">
        <w:rPr>
          <w:rFonts w:ascii="GHEA Grapalat" w:hAnsi="GHEA Grapalat"/>
        </w:rPr>
        <w:softHyphen/>
        <w:t>քա</w:t>
      </w:r>
      <w:r w:rsidRPr="006E5817">
        <w:rPr>
          <w:rFonts w:ascii="GHEA Grapalat" w:hAnsi="GHEA Grapalat"/>
        </w:rPr>
        <w:softHyphen/>
        <w:t>գրումը կհետաձգվի առնվազն մեկ եռամ</w:t>
      </w:r>
      <w:r w:rsidRPr="006E5817">
        <w:rPr>
          <w:rFonts w:ascii="GHEA Grapalat" w:hAnsi="GHEA Grapalat"/>
        </w:rPr>
        <w:softHyphen/>
        <w:t>սյա</w:t>
      </w:r>
      <w:r w:rsidRPr="006E5817">
        <w:rPr>
          <w:rFonts w:ascii="GHEA Grapalat" w:hAnsi="GHEA Grapalat"/>
        </w:rPr>
        <w:softHyphen/>
        <w:t>կով, ինչը Հայաստանի Հանրապետության հար</w:t>
      </w:r>
      <w:r w:rsidRPr="006E5817">
        <w:rPr>
          <w:rFonts w:ascii="GHEA Grapalat" w:hAnsi="GHEA Grapalat"/>
        </w:rPr>
        <w:softHyphen/>
        <w:t>կա</w:t>
      </w:r>
      <w:r w:rsidRPr="006E5817">
        <w:rPr>
          <w:rFonts w:ascii="GHEA Grapalat" w:hAnsi="GHEA Grapalat"/>
        </w:rPr>
        <w:softHyphen/>
        <w:t>բյու</w:t>
      </w:r>
      <w:r w:rsidRPr="006E5817">
        <w:rPr>
          <w:rFonts w:ascii="GHEA Grapalat" w:hAnsi="GHEA Grapalat"/>
        </w:rPr>
        <w:softHyphen/>
        <w:t>ջե</w:t>
      </w:r>
      <w:r w:rsidRPr="006E5817">
        <w:rPr>
          <w:rFonts w:ascii="GHEA Grapalat" w:hAnsi="GHEA Grapalat"/>
        </w:rPr>
        <w:softHyphen/>
        <w:t>տային հարա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բերությունների ներկա պայ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ման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ներում անիրագործելի է:</w:t>
      </w:r>
    </w:p>
    <w:p w:rsidR="006E5817" w:rsidRPr="006E5817" w:rsidRDefault="006E5817" w:rsidP="006E581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GHEA Grapalat" w:hAnsi="GHEA Grapalat"/>
        </w:rPr>
      </w:pPr>
      <w:r w:rsidRPr="006E5817">
        <w:rPr>
          <w:rFonts w:ascii="GHEA Grapalat" w:hAnsi="GHEA Grapalat"/>
        </w:rPr>
        <w:t>Ապրանքների ներմուծման ժամանակ ավելացված արժեքի հարկի վճարման պար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տա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վորության կատարման 90-օրյա ժամկետի սահմանումը չի կարող բարձրացնել տնտե</w:t>
      </w:r>
      <w:r w:rsidRPr="006E5817">
        <w:rPr>
          <w:rFonts w:ascii="GHEA Grapalat" w:hAnsi="GHEA Grapalat"/>
        </w:rPr>
        <w:softHyphen/>
      </w:r>
      <w:r w:rsidR="00C225BE">
        <w:rPr>
          <w:rFonts w:ascii="GHEA Grapalat" w:hAnsi="GHEA Grapalat"/>
        </w:rPr>
        <w:t>ս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վա</w:t>
      </w:r>
      <w:r w:rsidRPr="006E5817"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րող սուբյեկտների շրջանառու միջոցների տնօրինման արդյունավետությունը</w:t>
      </w:r>
      <w:r w:rsidR="00C225BE">
        <w:rPr>
          <w:rFonts w:ascii="GHEA Grapalat" w:hAnsi="GHEA Grapalat"/>
        </w:rPr>
        <w:t>՝</w:t>
      </w:r>
      <w:r w:rsidRPr="006E5817">
        <w:rPr>
          <w:rFonts w:ascii="GHEA Grapalat" w:hAnsi="GHEA Grapalat"/>
        </w:rPr>
        <w:t xml:space="preserve"> ինչպես ներ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կա</w:t>
      </w:r>
      <w:r w:rsidRPr="006E5817"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յաց</w:t>
      </w:r>
      <w:r w:rsidRPr="006E5817">
        <w:rPr>
          <w:rFonts w:ascii="GHEA Grapalat" w:hAnsi="GHEA Grapalat"/>
        </w:rPr>
        <w:softHyphen/>
        <w:t>ված է նա</w:t>
      </w:r>
      <w:r w:rsidRPr="006E5817">
        <w:rPr>
          <w:rFonts w:ascii="GHEA Grapalat" w:hAnsi="GHEA Grapalat"/>
        </w:rPr>
        <w:softHyphen/>
        <w:t>խագծի ընդունման հիմնավորման մեջ, քանի որ նախագծով առա</w:t>
      </w:r>
      <w:r w:rsidRPr="006E5817">
        <w:rPr>
          <w:rFonts w:ascii="GHEA Grapalat" w:hAnsi="GHEA Grapalat"/>
        </w:rPr>
        <w:softHyphen/>
        <w:t>ջարկ</w:t>
      </w:r>
      <w:r w:rsidRPr="006E5817">
        <w:rPr>
          <w:rFonts w:ascii="GHEA Grapalat" w:hAnsi="GHEA Grapalat"/>
        </w:rPr>
        <w:softHyphen/>
        <w:t xml:space="preserve">վում է ոչ թե ազատել </w:t>
      </w:r>
      <w:r w:rsidR="00C225BE">
        <w:rPr>
          <w:rFonts w:ascii="GHEA Grapalat" w:hAnsi="GHEA Grapalat"/>
        </w:rPr>
        <w:t>տնտես</w:t>
      </w:r>
      <w:r w:rsidRPr="006E5817">
        <w:rPr>
          <w:rFonts w:ascii="GHEA Grapalat" w:hAnsi="GHEA Grapalat"/>
        </w:rPr>
        <w:t>վարող սուբյեկտներին ավելացված արժեքի հարկի վճա</w:t>
      </w:r>
      <w:r w:rsidRPr="006E5817">
        <w:rPr>
          <w:rFonts w:ascii="GHEA Grapalat" w:hAnsi="GHEA Grapalat"/>
        </w:rPr>
        <w:softHyphen/>
        <w:t>րու</w:t>
      </w:r>
      <w:r w:rsidRPr="006E5817">
        <w:rPr>
          <w:rFonts w:ascii="GHEA Grapalat" w:hAnsi="GHEA Grapalat"/>
        </w:rPr>
        <w:softHyphen/>
        <w:t>մից, այլ պար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զապես հետաձգել ավելացված արժեքի հարկի վճար</w:t>
      </w:r>
      <w:r w:rsidRPr="006E5817">
        <w:rPr>
          <w:rFonts w:ascii="GHEA Grapalat" w:hAnsi="GHEA Grapalat"/>
        </w:rPr>
        <w:softHyphen/>
        <w:t>ման ժամկետը:</w:t>
      </w:r>
    </w:p>
    <w:p w:rsidR="006E5817" w:rsidRPr="006E5817" w:rsidRDefault="006E5817" w:rsidP="006E581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GHEA Grapalat" w:hAnsi="GHEA Grapalat"/>
        </w:rPr>
      </w:pPr>
      <w:r w:rsidRPr="006E5817">
        <w:rPr>
          <w:rFonts w:ascii="GHEA Grapalat" w:hAnsi="GHEA Grapalat"/>
        </w:rPr>
        <w:t>Ներկայացված առաջարկը հակասում է Ավելացված արժեքի հարկի մասին Հա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յաս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տանի Հանրապետության օրենքի 6.1-</w:t>
      </w:r>
      <w:r>
        <w:rPr>
          <w:rFonts w:ascii="GHEA Grapalat" w:hAnsi="GHEA Grapalat"/>
        </w:rPr>
        <w:t>ին</w:t>
      </w:r>
      <w:r w:rsidRPr="006E5817">
        <w:rPr>
          <w:rFonts w:ascii="GHEA Grapalat" w:hAnsi="GHEA Grapalat"/>
        </w:rPr>
        <w:t xml:space="preserve"> հոդվածի կիրառության տրամաբանու</w:t>
      </w:r>
      <w:r w:rsidRPr="006E5817">
        <w:rPr>
          <w:rFonts w:ascii="GHEA Grapalat" w:hAnsi="GHEA Grapalat"/>
        </w:rPr>
        <w:softHyphen/>
        <w:t>թյանը, որով հարկի վճարման ժամկետի հետաձգում է նախատեսվում այն հարկ վճարող</w:t>
      </w:r>
      <w:r w:rsidRPr="006E5817">
        <w:rPr>
          <w:rFonts w:ascii="GHEA Grapalat" w:hAnsi="GHEA Grapalat"/>
        </w:rPr>
        <w:softHyphen/>
        <w:t>ների հա</w:t>
      </w:r>
      <w:r w:rsidRPr="006E5817">
        <w:rPr>
          <w:rFonts w:ascii="GHEA Grapalat" w:hAnsi="GHEA Grapalat"/>
        </w:rPr>
        <w:softHyphen/>
        <w:t>մար, որոնք ապրանքներ են ներմուծում ներդրումային կամ արտադրական նպա</w:t>
      </w:r>
      <w:r w:rsidRPr="006E5817">
        <w:rPr>
          <w:rFonts w:ascii="GHEA Grapalat" w:hAnsi="GHEA Grapalat"/>
        </w:rPr>
        <w:softHyphen/>
        <w:t>տակ</w:t>
      </w:r>
      <w:r w:rsidRPr="006E5817">
        <w:rPr>
          <w:rFonts w:ascii="GHEA Grapalat" w:hAnsi="GHEA Grapalat"/>
        </w:rPr>
        <w:softHyphen/>
        <w:t>ներով: Այդ հոդ</w:t>
      </w:r>
      <w:r w:rsidRPr="006E5817">
        <w:rPr>
          <w:rFonts w:ascii="GHEA Grapalat" w:hAnsi="GHEA Grapalat"/>
        </w:rPr>
        <w:softHyphen/>
        <w:t>վա</w:t>
      </w:r>
      <w:r w:rsidRPr="006E5817">
        <w:rPr>
          <w:rFonts w:ascii="GHEA Grapalat" w:hAnsi="GHEA Grapalat"/>
        </w:rPr>
        <w:softHyphen/>
        <w:t>ծում առանձնացվել են գերազանցապես այնպիսի ապրանքներ (հոս</w:t>
      </w:r>
      <w:r w:rsidRPr="006E5817">
        <w:rPr>
          <w:rFonts w:ascii="GHEA Grapalat" w:hAnsi="GHEA Grapalat"/>
        </w:rPr>
        <w:softHyphen/>
        <w:t>քա</w:t>
      </w:r>
      <w:r w:rsidRPr="006E5817">
        <w:rPr>
          <w:rFonts w:ascii="GHEA Grapalat" w:hAnsi="GHEA Grapalat"/>
        </w:rPr>
        <w:softHyphen/>
        <w:t>գծեր, հաս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տոց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ներ), որոնց ներդրման, կարգաբերման և արտադրանքի թողարկման համար պա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հանջ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 xml:space="preserve">վում է որոշակի ժամանակահատված: </w:t>
      </w:r>
      <w:r>
        <w:rPr>
          <w:rFonts w:ascii="GHEA Grapalat" w:hAnsi="GHEA Grapalat"/>
        </w:rPr>
        <w:t>Ս</w:t>
      </w:r>
      <w:r w:rsidRPr="006E5817">
        <w:rPr>
          <w:rFonts w:ascii="GHEA Grapalat" w:hAnsi="GHEA Grapalat"/>
        </w:rPr>
        <w:t xml:space="preserve">ակայն </w:t>
      </w:r>
      <w:r>
        <w:rPr>
          <w:rFonts w:ascii="GHEA Grapalat" w:hAnsi="GHEA Grapalat"/>
        </w:rPr>
        <w:t>ն</w:t>
      </w:r>
      <w:r w:rsidRPr="006E5817">
        <w:rPr>
          <w:rFonts w:ascii="GHEA Grapalat" w:hAnsi="GHEA Grapalat"/>
        </w:rPr>
        <w:t xml:space="preserve">երկայացված </w:t>
      </w:r>
      <w:r>
        <w:rPr>
          <w:rFonts w:ascii="GHEA Grapalat" w:hAnsi="GHEA Grapalat"/>
        </w:rPr>
        <w:t>առաջարկն</w:t>
      </w:r>
      <w:r w:rsidRPr="006E5817">
        <w:rPr>
          <w:rFonts w:ascii="GHEA Grapalat" w:hAnsi="GHEA Grapalat"/>
        </w:rPr>
        <w:t xml:space="preserve"> արտոն</w:t>
      </w:r>
      <w:r w:rsidRPr="006E5817">
        <w:rPr>
          <w:rFonts w:ascii="GHEA Grapalat" w:hAnsi="GHEA Grapalat"/>
        </w:rPr>
        <w:softHyphen/>
        <w:t>յալ պայ</w:t>
      </w:r>
      <w:r w:rsidRPr="006E5817">
        <w:rPr>
          <w:rFonts w:ascii="GHEA Grapalat" w:hAnsi="GHEA Grapalat"/>
        </w:rPr>
        <w:softHyphen/>
        <w:t>ման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ներ է ապահովում ապրանքների առևտրով զբաղվողների համար: Այլ կերպ ասած` եթե գոր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ծող օրենքը նախատեսում է ներդրումների խրախուսում, ապա նա</w:t>
      </w:r>
      <w:r w:rsidRPr="006E5817">
        <w:rPr>
          <w:rFonts w:ascii="GHEA Grapalat" w:hAnsi="GHEA Grapalat"/>
        </w:rPr>
        <w:softHyphen/>
        <w:t>խա</w:t>
      </w:r>
      <w:r w:rsidRPr="006E5817">
        <w:rPr>
          <w:rFonts w:ascii="GHEA Grapalat" w:hAnsi="GHEA Grapalat"/>
        </w:rPr>
        <w:softHyphen/>
        <w:t>գծով առաջարկվում է ար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տոնյալ պայմաններ ապահովել առևտրային գործունեության համար:</w:t>
      </w:r>
    </w:p>
    <w:p w:rsidR="006E5817" w:rsidRPr="006E5817" w:rsidRDefault="006E5817" w:rsidP="006E581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GHEA Grapalat" w:hAnsi="GHEA Grapalat"/>
        </w:rPr>
      </w:pPr>
      <w:r w:rsidRPr="006E5817">
        <w:rPr>
          <w:rFonts w:ascii="GHEA Grapalat" w:hAnsi="GHEA Grapalat"/>
        </w:rPr>
        <w:t>Էլեկ</w:t>
      </w:r>
      <w:r w:rsidRPr="006E5817">
        <w:rPr>
          <w:rFonts w:ascii="GHEA Grapalat" w:hAnsi="GHEA Grapalat"/>
        </w:rPr>
        <w:softHyphen/>
        <w:t>տրո</w:t>
      </w:r>
      <w:r w:rsidRPr="006E5817">
        <w:rPr>
          <w:rFonts w:ascii="GHEA Grapalat" w:hAnsi="GHEA Grapalat"/>
        </w:rPr>
        <w:softHyphen/>
        <w:t>նա</w:t>
      </w:r>
      <w:r w:rsidRPr="006E5817">
        <w:rPr>
          <w:rFonts w:ascii="GHEA Grapalat" w:hAnsi="GHEA Grapalat"/>
        </w:rPr>
        <w:softHyphen/>
        <w:t>յին կառավարման համակարգերի զարգացմանը և հարկային ու մաք</w:t>
      </w:r>
      <w:r w:rsidRPr="006E5817">
        <w:rPr>
          <w:rFonts w:ascii="GHEA Grapalat" w:hAnsi="GHEA Grapalat"/>
        </w:rPr>
        <w:softHyphen/>
        <w:t>սա</w:t>
      </w:r>
      <w:r w:rsidRPr="006E5817">
        <w:rPr>
          <w:rFonts w:ascii="GHEA Grapalat" w:hAnsi="GHEA Grapalat"/>
        </w:rPr>
        <w:softHyphen/>
        <w:t>յին վար</w:t>
      </w:r>
      <w:r w:rsidRPr="006E5817">
        <w:rPr>
          <w:rFonts w:ascii="GHEA Grapalat" w:hAnsi="GHEA Grapalat"/>
        </w:rPr>
        <w:softHyphen/>
        <w:t>չա</w:t>
      </w:r>
      <w:r w:rsidRPr="006E5817">
        <w:rPr>
          <w:rFonts w:ascii="GHEA Grapalat" w:hAnsi="GHEA Grapalat"/>
        </w:rPr>
        <w:softHyphen/>
        <w:t>րա</w:t>
      </w:r>
      <w:r w:rsidRPr="006E5817">
        <w:rPr>
          <w:rFonts w:ascii="GHEA Grapalat" w:hAnsi="GHEA Grapalat"/>
        </w:rPr>
        <w:softHyphen/>
        <w:t>րության գործիքների կատարելագործմանը զուգահեռ պետք է ոչ թե հետա</w:t>
      </w:r>
      <w:r w:rsidRPr="006E5817">
        <w:rPr>
          <w:rFonts w:ascii="GHEA Grapalat" w:hAnsi="GHEA Grapalat"/>
        </w:rPr>
        <w:softHyphen/>
        <w:t>ձգել ապ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րանքների ներմուծման մասով ավելացված արժեքի հարկի գանձման պահը, այլ աստի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ճա</w:t>
      </w:r>
      <w:r w:rsidRPr="006E5817">
        <w:rPr>
          <w:rFonts w:ascii="GHEA Grapalat" w:hAnsi="GHEA Grapalat"/>
        </w:rPr>
        <w:softHyphen/>
        <w:t>նա</w:t>
      </w:r>
      <w:r w:rsidRPr="006E5817">
        <w:rPr>
          <w:rFonts w:ascii="GHEA Grapalat" w:hAnsi="GHEA Grapalat"/>
        </w:rPr>
        <w:softHyphen/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բար վերանայել ավելացված արժեքի հարկի գանձման սկզբունքը` Հայաստանի Հան</w:t>
      </w:r>
      <w:r w:rsidRPr="006E5817">
        <w:rPr>
          <w:rFonts w:ascii="GHEA Grapalat" w:hAnsi="GHEA Grapalat"/>
        </w:rPr>
        <w:softHyphen/>
        <w:t>րա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պե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տության տարածք ապրանքների ներ</w:t>
      </w:r>
      <w:r w:rsidRPr="006E5817">
        <w:rPr>
          <w:rFonts w:ascii="GHEA Grapalat" w:hAnsi="GHEA Grapalat"/>
        </w:rPr>
        <w:softHyphen/>
        <w:t>մո</w:t>
      </w:r>
      <w:r w:rsidRPr="006E5817">
        <w:rPr>
          <w:rFonts w:ascii="GHEA Grapalat" w:hAnsi="GHEA Grapalat"/>
        </w:rPr>
        <w:softHyphen/>
      </w:r>
      <w:r>
        <w:rPr>
          <w:rFonts w:ascii="GHEA Grapalat" w:hAnsi="GHEA Grapalat"/>
        </w:rPr>
        <w:t>ւծումն</w:t>
      </w:r>
      <w:r w:rsidRPr="006E5817">
        <w:rPr>
          <w:rFonts w:ascii="GHEA Grapalat" w:hAnsi="GHEA Grapalat"/>
        </w:rPr>
        <w:t xml:space="preserve"> ազատելով ավե</w:t>
      </w:r>
      <w:r w:rsidRPr="006E5817">
        <w:rPr>
          <w:rFonts w:ascii="GHEA Grapalat" w:hAnsi="GHEA Grapalat"/>
        </w:rPr>
        <w:softHyphen/>
        <w:t>լաց</w:t>
      </w:r>
      <w:r w:rsidRPr="006E5817">
        <w:rPr>
          <w:rFonts w:ascii="GHEA Grapalat" w:hAnsi="GHEA Grapalat"/>
        </w:rPr>
        <w:softHyphen/>
        <w:t>ված արժեքի հար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կից և հար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կումն իրականացնելով հանրապետության ներքին տարածքում: Նշյալ փոփո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խությունը, սա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կայն, կարող է իրականացվել միայն ապ</w:t>
      </w:r>
      <w:r w:rsidRPr="006E5817">
        <w:rPr>
          <w:rFonts w:ascii="GHEA Grapalat" w:hAnsi="GHEA Grapalat"/>
        </w:rPr>
        <w:softHyphen/>
        <w:t>րանք</w:t>
      </w:r>
      <w:r w:rsidRPr="006E5817">
        <w:rPr>
          <w:rFonts w:ascii="GHEA Grapalat" w:hAnsi="GHEA Grapalat"/>
        </w:rPr>
        <w:softHyphen/>
        <w:t>նե</w:t>
      </w:r>
      <w:r w:rsidRPr="006E5817">
        <w:rPr>
          <w:rFonts w:ascii="GHEA Grapalat" w:hAnsi="GHEA Grapalat"/>
        </w:rPr>
        <w:softHyphen/>
        <w:t>րի իրացման շղթայի նկատ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մամբ ամբող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ջա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կան հսկողության համակարգի ստեղծման և պետական եկամուտ</w:t>
      </w:r>
      <w:r w:rsidRPr="006E5817">
        <w:rPr>
          <w:rFonts w:ascii="GHEA Grapalat" w:hAnsi="GHEA Grapalat"/>
        </w:rPr>
        <w:softHyphen/>
        <w:t>ների հավաքագրումը հե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տա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ձգելու ֆի</w:t>
      </w:r>
      <w:r w:rsidRPr="006E5817">
        <w:rPr>
          <w:rFonts w:ascii="GHEA Grapalat" w:hAnsi="GHEA Grapalat"/>
        </w:rPr>
        <w:softHyphen/>
        <w:t>նան</w:t>
      </w:r>
      <w:r w:rsidRPr="006E5817">
        <w:rPr>
          <w:rFonts w:ascii="GHEA Grapalat" w:hAnsi="GHEA Grapalat"/>
        </w:rPr>
        <w:softHyphen/>
        <w:t>սա</w:t>
      </w:r>
      <w:r w:rsidRPr="006E5817">
        <w:rPr>
          <w:rFonts w:ascii="GHEA Grapalat" w:hAnsi="GHEA Grapalat"/>
        </w:rPr>
        <w:softHyphen/>
        <w:t>վորման համար համապատասխան աղբյուր</w:t>
      </w:r>
      <w:r w:rsidRPr="006E5817">
        <w:rPr>
          <w:rFonts w:ascii="GHEA Grapalat" w:hAnsi="GHEA Grapalat"/>
        </w:rPr>
        <w:softHyphen/>
        <w:t>ների առկայության պարա</w:t>
      </w:r>
      <w:r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գայում:</w:t>
      </w:r>
    </w:p>
    <w:p w:rsidR="004A064E" w:rsidRPr="005355A6" w:rsidRDefault="004A064E" w:rsidP="005355A6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rPr>
          <w:rFonts w:ascii="GHEA Grapalat" w:hAnsi="GHEA Grapalat"/>
        </w:rPr>
      </w:pPr>
      <w:r w:rsidRPr="005355A6">
        <w:rPr>
          <w:rFonts w:ascii="GHEA Grapalat" w:hAnsi="GHEA Grapalat"/>
        </w:rPr>
        <w:t>Հայաստանի Հանրապետություն ներմուծվող ապրանքների մասով մաքսային մար</w:t>
      </w:r>
      <w:r w:rsidRPr="005355A6">
        <w:rPr>
          <w:rFonts w:ascii="GHEA Grapalat" w:hAnsi="GHEA Grapalat"/>
        </w:rPr>
        <w:softHyphen/>
        <w:t>մինների կողմից հաշվարկվող ավելացված արժեքի հարկի գանձումը մաքսային սահ</w:t>
      </w:r>
      <w:r w:rsidRPr="005355A6">
        <w:rPr>
          <w:rFonts w:ascii="GHEA Grapalat" w:hAnsi="GHEA Grapalat"/>
        </w:rPr>
        <w:softHyphen/>
        <w:t>մա</w:t>
      </w:r>
      <w:r w:rsidRPr="005355A6">
        <w:rPr>
          <w:rFonts w:ascii="GHEA Grapalat" w:hAnsi="GHEA Grapalat"/>
        </w:rPr>
        <w:softHyphen/>
        <w:t>նից փուլ առ փուլ դեպի հանրապետության ներքին տարածք տեղափոխելու մոտեցումը համա</w:t>
      </w:r>
      <w:r w:rsidRPr="005355A6">
        <w:rPr>
          <w:rFonts w:ascii="GHEA Grapalat" w:hAnsi="GHEA Grapalat"/>
        </w:rPr>
        <w:softHyphen/>
        <w:t>հունչ է այդ ոլորտում Հայաստանի Հանրապետության կառավարության կողմից իրա</w:t>
      </w:r>
      <w:r w:rsidRPr="005355A6">
        <w:rPr>
          <w:rFonts w:ascii="GHEA Grapalat" w:hAnsi="GHEA Grapalat"/>
        </w:rPr>
        <w:softHyphen/>
        <w:t>կա</w:t>
      </w:r>
      <w:r w:rsidRPr="005355A6">
        <w:rPr>
          <w:rFonts w:ascii="GHEA Grapalat" w:hAnsi="GHEA Grapalat"/>
        </w:rPr>
        <w:softHyphen/>
        <w:t>նացվող քաղաքականության նպատակադրումներին, սակայն խնդիրը կայանում է նրա</w:t>
      </w:r>
      <w:r w:rsidRPr="005355A6">
        <w:rPr>
          <w:rFonts w:ascii="GHEA Grapalat" w:hAnsi="GHEA Grapalat"/>
        </w:rPr>
        <w:softHyphen/>
        <w:t xml:space="preserve">նում, որ </w:t>
      </w:r>
      <w:r w:rsidRPr="005355A6">
        <w:rPr>
          <w:rFonts w:ascii="GHEA Grapalat" w:hAnsi="GHEA Grapalat"/>
        </w:rPr>
        <w:lastRenderedPageBreak/>
        <w:t>քաղաքականության այդպիսի փոփոխությունը ենթադրում է մեծ ֆիսկալ ազդե</w:t>
      </w:r>
      <w:r w:rsidRPr="005355A6">
        <w:rPr>
          <w:rFonts w:ascii="GHEA Grapalat" w:hAnsi="GHEA Grapalat"/>
        </w:rPr>
        <w:softHyphen/>
        <w:t>ցու</w:t>
      </w:r>
      <w:r w:rsidRPr="005355A6">
        <w:rPr>
          <w:rFonts w:ascii="GHEA Grapalat" w:hAnsi="GHEA Grapalat"/>
        </w:rPr>
        <w:softHyphen/>
        <w:t>թյուն պետական բյուջեի հարկային եկամուտների վրա: Այս առումով, խնդիրը կայանում է նրա</w:t>
      </w:r>
      <w:r w:rsidRPr="005355A6">
        <w:rPr>
          <w:rFonts w:ascii="GHEA Grapalat" w:hAnsi="GHEA Grapalat"/>
        </w:rPr>
        <w:softHyphen/>
        <w:t>նում, որ պետք է նախապես գնահատվեն նման համակարգային փոփոխություն կատա</w:t>
      </w:r>
      <w:r w:rsidRPr="005355A6">
        <w:rPr>
          <w:rFonts w:ascii="GHEA Grapalat" w:hAnsi="GHEA Grapalat"/>
        </w:rPr>
        <w:softHyphen/>
        <w:t>րելու հնարավորությունները, սահմանափակումներն ու եղանակները: Մինչ այդ, սակայն, Հայաս</w:t>
      </w:r>
      <w:r w:rsidRPr="005355A6">
        <w:rPr>
          <w:rFonts w:ascii="GHEA Grapalat" w:hAnsi="GHEA Grapalat"/>
        </w:rPr>
        <w:softHyphen/>
        <w:t>տանի Հանրապետության կառավարությունը մտադիր է 2014 թվականի հունվարի 1-ից որոշակիորեն ազատականացնել Հայաստանի Հանրապետություն ներմուծվող ապրանք</w:t>
      </w:r>
      <w:r w:rsidRPr="005355A6">
        <w:rPr>
          <w:rFonts w:ascii="GHEA Grapalat" w:hAnsi="GHEA Grapalat"/>
        </w:rPr>
        <w:softHyphen/>
        <w:t>ների մասով մաքսային մարմինների կողմից հաշվարկվող և գանձվող ավելացված արժեքի հարկի գումարների հաշվին ձևավորվող դեբետային մնացորդների հետ ստացման ու օգտա</w:t>
      </w:r>
      <w:r w:rsidRPr="005355A6">
        <w:rPr>
          <w:rFonts w:ascii="GHEA Grapalat" w:hAnsi="GHEA Grapalat"/>
        </w:rPr>
        <w:softHyphen/>
        <w:t>գործման հնարավորությունները, ինչը նաև ամրագրված է Հայաստանի Հան</w:t>
      </w:r>
      <w:r w:rsidRPr="005355A6">
        <w:rPr>
          <w:rFonts w:ascii="GHEA Grapalat" w:hAnsi="GHEA Grapalat"/>
        </w:rPr>
        <w:softHyphen/>
        <w:t>րա</w:t>
      </w:r>
      <w:r w:rsidRPr="005355A6">
        <w:rPr>
          <w:rFonts w:ascii="GHEA Grapalat" w:hAnsi="GHEA Grapalat"/>
        </w:rPr>
        <w:softHyphen/>
        <w:t>պե</w:t>
      </w:r>
      <w:r w:rsidRPr="005355A6">
        <w:rPr>
          <w:rFonts w:ascii="GHEA Grapalat" w:hAnsi="GHEA Grapalat"/>
        </w:rPr>
        <w:softHyphen/>
        <w:t>տու</w:t>
      </w:r>
      <w:r w:rsidRPr="005355A6">
        <w:rPr>
          <w:rFonts w:ascii="GHEA Grapalat" w:hAnsi="GHEA Grapalat"/>
        </w:rPr>
        <w:softHyphen/>
        <w:t>թյան կառավարու</w:t>
      </w:r>
      <w:r w:rsidRPr="005355A6">
        <w:rPr>
          <w:rFonts w:ascii="GHEA Grapalat" w:hAnsi="GHEA Grapalat"/>
        </w:rPr>
        <w:softHyphen/>
        <w:t>թյան 2011 թվա</w:t>
      </w:r>
      <w:r w:rsidRPr="005355A6">
        <w:rPr>
          <w:rFonts w:ascii="GHEA Grapalat" w:hAnsi="GHEA Grapalat"/>
        </w:rPr>
        <w:softHyphen/>
        <w:t>կանի դեկտեմբերի 29-ի թիվ 1865-Ն որոշմամբ հաս</w:t>
      </w:r>
      <w:r w:rsidRPr="005355A6">
        <w:rPr>
          <w:rFonts w:ascii="GHEA Grapalat" w:hAnsi="GHEA Grapalat"/>
        </w:rPr>
        <w:softHyphen/>
        <w:t>տատ</w:t>
      </w:r>
      <w:r w:rsidRPr="005355A6">
        <w:rPr>
          <w:rFonts w:ascii="GHEA Grapalat" w:hAnsi="GHEA Grapalat"/>
        </w:rPr>
        <w:softHyphen/>
      </w:r>
      <w:r w:rsidRPr="005355A6">
        <w:rPr>
          <w:rFonts w:ascii="GHEA Grapalat" w:hAnsi="GHEA Grapalat"/>
        </w:rPr>
        <w:softHyphen/>
        <w:t>ված` հարկային օրենսդրության վերանայման 2012-2014 թվա</w:t>
      </w:r>
      <w:r w:rsidRPr="005355A6">
        <w:rPr>
          <w:rFonts w:ascii="GHEA Grapalat" w:hAnsi="GHEA Grapalat"/>
        </w:rPr>
        <w:softHyphen/>
        <w:t>կանների միջոցառում</w:t>
      </w:r>
      <w:r w:rsidRPr="005355A6">
        <w:rPr>
          <w:rFonts w:ascii="GHEA Grapalat" w:hAnsi="GHEA Grapalat"/>
        </w:rPr>
        <w:softHyphen/>
        <w:t>ների ծրագրով: Այս առումով, գտնում ենք, որ նշյալ ծրագ</w:t>
      </w:r>
      <w:r w:rsidRPr="005355A6">
        <w:rPr>
          <w:rFonts w:ascii="GHEA Grapalat" w:hAnsi="GHEA Grapalat"/>
        </w:rPr>
        <w:softHyphen/>
        <w:t>րով նախատեսված օրենս</w:t>
      </w:r>
      <w:r w:rsidRPr="005355A6">
        <w:rPr>
          <w:rFonts w:ascii="GHEA Grapalat" w:hAnsi="GHEA Grapalat"/>
        </w:rPr>
        <w:softHyphen/>
        <w:t>դրական փոփո</w:t>
      </w:r>
      <w:r w:rsidRPr="005355A6">
        <w:rPr>
          <w:rFonts w:ascii="GHEA Grapalat" w:hAnsi="GHEA Grapalat"/>
        </w:rPr>
        <w:softHyphen/>
        <w:t>խու</w:t>
      </w:r>
      <w:r w:rsidRPr="005355A6">
        <w:rPr>
          <w:rFonts w:ascii="GHEA Grapalat" w:hAnsi="GHEA Grapalat"/>
        </w:rPr>
        <w:softHyphen/>
        <w:t>թյունը կատարելու պարագայում ներմուծման ժամա</w:t>
      </w:r>
      <w:r w:rsidRPr="005355A6">
        <w:rPr>
          <w:rFonts w:ascii="GHEA Grapalat" w:hAnsi="GHEA Grapalat"/>
        </w:rPr>
        <w:softHyphen/>
        <w:t>նակ մաք</w:t>
      </w:r>
      <w:r w:rsidRPr="005355A6">
        <w:rPr>
          <w:rFonts w:ascii="GHEA Grapalat" w:hAnsi="GHEA Grapalat"/>
        </w:rPr>
        <w:softHyphen/>
      </w:r>
      <w:r w:rsidRPr="005355A6">
        <w:rPr>
          <w:rFonts w:ascii="GHEA Grapalat" w:hAnsi="GHEA Grapalat"/>
        </w:rPr>
        <w:softHyphen/>
        <w:t>սային մար</w:t>
      </w:r>
      <w:r w:rsidRPr="005355A6">
        <w:rPr>
          <w:rFonts w:ascii="GHEA Grapalat" w:hAnsi="GHEA Grapalat"/>
        </w:rPr>
        <w:softHyphen/>
        <w:t>մինների կող</w:t>
      </w:r>
      <w:r w:rsidRPr="005355A6">
        <w:rPr>
          <w:rFonts w:ascii="GHEA Grapalat" w:hAnsi="GHEA Grapalat"/>
        </w:rPr>
        <w:softHyphen/>
        <w:t>մից հաշ</w:t>
      </w:r>
      <w:r w:rsidRPr="005355A6">
        <w:rPr>
          <w:rFonts w:ascii="GHEA Grapalat" w:hAnsi="GHEA Grapalat"/>
        </w:rPr>
        <w:softHyphen/>
        <w:t>վարկվող ավելացված արժեքի հարկի գումար</w:t>
      </w:r>
      <w:r w:rsidRPr="005355A6">
        <w:rPr>
          <w:rFonts w:ascii="GHEA Grapalat" w:hAnsi="GHEA Grapalat"/>
        </w:rPr>
        <w:softHyphen/>
        <w:t>ների վճար</w:t>
      </w:r>
      <w:r w:rsidRPr="005355A6">
        <w:rPr>
          <w:rFonts w:ascii="GHEA Grapalat" w:hAnsi="GHEA Grapalat"/>
        </w:rPr>
        <w:softHyphen/>
      </w:r>
      <w:r w:rsidRPr="005355A6">
        <w:rPr>
          <w:rFonts w:ascii="GHEA Grapalat" w:hAnsi="GHEA Grapalat"/>
        </w:rPr>
        <w:softHyphen/>
        <w:t>ման ժամ</w:t>
      </w:r>
      <w:r w:rsidRPr="005355A6">
        <w:rPr>
          <w:rFonts w:ascii="GHEA Grapalat" w:hAnsi="GHEA Grapalat"/>
        </w:rPr>
        <w:softHyphen/>
        <w:t>կետի հետա</w:t>
      </w:r>
      <w:r w:rsidRPr="005355A6">
        <w:rPr>
          <w:rFonts w:ascii="GHEA Grapalat" w:hAnsi="GHEA Grapalat"/>
        </w:rPr>
        <w:softHyphen/>
        <w:t>ձգ</w:t>
      </w:r>
      <w:r w:rsidRPr="005355A6">
        <w:rPr>
          <w:rFonts w:ascii="GHEA Grapalat" w:hAnsi="GHEA Grapalat"/>
        </w:rPr>
        <w:softHyphen/>
        <w:t>ման երկրորդ համակարգի ներդրման կարևորությունը կնվազի, քանի որ օրենսդրական փոփո</w:t>
      </w:r>
      <w:r w:rsidRPr="005355A6">
        <w:rPr>
          <w:rFonts w:ascii="GHEA Grapalat" w:hAnsi="GHEA Grapalat"/>
        </w:rPr>
        <w:softHyphen/>
        <w:t>խությամբ կընդլայնվեն ներ</w:t>
      </w:r>
      <w:r w:rsidRPr="005355A6">
        <w:rPr>
          <w:rFonts w:ascii="GHEA Grapalat" w:hAnsi="GHEA Grapalat"/>
        </w:rPr>
        <w:softHyphen/>
        <w:t>մուծ</w:t>
      </w:r>
      <w:r w:rsidRPr="005355A6">
        <w:rPr>
          <w:rFonts w:ascii="GHEA Grapalat" w:hAnsi="GHEA Grapalat"/>
        </w:rPr>
        <w:softHyphen/>
        <w:t>ման ժամա</w:t>
      </w:r>
      <w:r w:rsidRPr="005355A6">
        <w:rPr>
          <w:rFonts w:ascii="GHEA Grapalat" w:hAnsi="GHEA Grapalat"/>
        </w:rPr>
        <w:softHyphen/>
        <w:t>նակ մաք</w:t>
      </w:r>
      <w:r w:rsidRPr="005355A6">
        <w:rPr>
          <w:rFonts w:ascii="GHEA Grapalat" w:hAnsi="GHEA Grapalat"/>
        </w:rPr>
        <w:softHyphen/>
        <w:t>սային մարմիններին վճարված ավե</w:t>
      </w:r>
      <w:r w:rsidRPr="005355A6">
        <w:rPr>
          <w:rFonts w:ascii="GHEA Grapalat" w:hAnsi="GHEA Grapalat"/>
        </w:rPr>
        <w:softHyphen/>
        <w:t>լացված արժեքի հարկի գումարների հետ վերա</w:t>
      </w:r>
      <w:r w:rsidRPr="005355A6">
        <w:rPr>
          <w:rFonts w:ascii="GHEA Grapalat" w:hAnsi="GHEA Grapalat"/>
        </w:rPr>
        <w:softHyphen/>
      </w:r>
      <w:r w:rsidRPr="005355A6">
        <w:rPr>
          <w:rFonts w:ascii="GHEA Grapalat" w:hAnsi="GHEA Grapalat"/>
        </w:rPr>
        <w:softHyphen/>
        <w:t>դարձ</w:t>
      </w:r>
      <w:r w:rsidRPr="005355A6">
        <w:rPr>
          <w:rFonts w:ascii="GHEA Grapalat" w:hAnsi="GHEA Grapalat"/>
        </w:rPr>
        <w:softHyphen/>
        <w:t>ման հնարավորությունները:</w:t>
      </w:r>
    </w:p>
    <w:p w:rsidR="006E5817" w:rsidRPr="006E5817" w:rsidRDefault="006E5817" w:rsidP="006E581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GHEA Grapalat" w:hAnsi="GHEA Grapalat"/>
        </w:rPr>
      </w:pPr>
      <w:r w:rsidRPr="006E5817">
        <w:rPr>
          <w:rFonts w:ascii="GHEA Grapalat" w:hAnsi="GHEA Grapalat"/>
        </w:rPr>
        <w:t>Նախագծի ընդունումը խնդրահարույց է նաև դրա կիրառության տեսանկյու</w:t>
      </w:r>
      <w:r w:rsidRPr="006E5817">
        <w:rPr>
          <w:rFonts w:ascii="GHEA Grapalat" w:hAnsi="GHEA Grapalat"/>
        </w:rPr>
        <w:softHyphen/>
        <w:t>նից, քանի որ այն էլ ավելի կբարդեցնի ավելացված արժեքի հարկով հարկման համա</w:t>
      </w:r>
      <w:r w:rsidRPr="006E5817">
        <w:rPr>
          <w:rFonts w:ascii="GHEA Grapalat" w:hAnsi="GHEA Grapalat"/>
        </w:rPr>
        <w:softHyphen/>
        <w:t>կարգը: Գործ</w:t>
      </w:r>
      <w:r w:rsidR="006C01FE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նականում, ապ</w:t>
      </w:r>
      <w:r w:rsidRPr="006E5817">
        <w:rPr>
          <w:rFonts w:ascii="GHEA Grapalat" w:hAnsi="GHEA Grapalat"/>
        </w:rPr>
        <w:softHyphen/>
        <w:t>րանք</w:t>
      </w:r>
      <w:r w:rsidRPr="006E5817">
        <w:rPr>
          <w:rFonts w:ascii="GHEA Grapalat" w:hAnsi="GHEA Grapalat"/>
        </w:rPr>
        <w:softHyphen/>
        <w:t>նե</w:t>
      </w:r>
      <w:r w:rsidRPr="006E5817">
        <w:rPr>
          <w:rFonts w:ascii="GHEA Grapalat" w:hAnsi="GHEA Grapalat"/>
        </w:rPr>
        <w:softHyphen/>
        <w:t>րի ներմուծման օրվան հաջորդող 90-օրյա ժամկետում կարող է իրաց</w:t>
      </w:r>
      <w:r w:rsidRPr="006E5817">
        <w:rPr>
          <w:rFonts w:ascii="GHEA Grapalat" w:hAnsi="GHEA Grapalat"/>
        </w:rPr>
        <w:softHyphen/>
        <w:t>վել ներ</w:t>
      </w:r>
      <w:r w:rsidRPr="006E5817">
        <w:rPr>
          <w:rFonts w:ascii="GHEA Grapalat" w:hAnsi="GHEA Grapalat"/>
        </w:rPr>
        <w:softHyphen/>
        <w:t>մուծ</w:t>
      </w:r>
      <w:r w:rsidRPr="006E5817">
        <w:rPr>
          <w:rFonts w:ascii="GHEA Grapalat" w:hAnsi="GHEA Grapalat"/>
        </w:rPr>
        <w:softHyphen/>
        <w:t>ված ապրանքների մի մասը, ինչը նշանակում է, որ այս դեպքում յուրա</w:t>
      </w:r>
      <w:r w:rsidRPr="006E5817">
        <w:rPr>
          <w:rFonts w:ascii="GHEA Grapalat" w:hAnsi="GHEA Grapalat"/>
        </w:rPr>
        <w:softHyphen/>
        <w:t>քանչ</w:t>
      </w:r>
      <w:r w:rsidRPr="006E5817">
        <w:rPr>
          <w:rFonts w:ascii="GHEA Grapalat" w:hAnsi="GHEA Grapalat"/>
        </w:rPr>
        <w:softHyphen/>
        <w:t>յուր ներ</w:t>
      </w:r>
      <w:r w:rsidRPr="006E5817">
        <w:rPr>
          <w:rFonts w:ascii="GHEA Grapalat" w:hAnsi="GHEA Grapalat"/>
        </w:rPr>
        <w:softHyphen/>
        <w:t>մուծ</w:t>
      </w:r>
      <w:r w:rsidRPr="006E5817">
        <w:rPr>
          <w:rFonts w:ascii="GHEA Grapalat" w:hAnsi="GHEA Grapalat"/>
        </w:rPr>
        <w:softHyphen/>
        <w:t>ման մասով հարկ վճարողի կողմից պետք է վարվի լրացուցիչ հաշվառում, լրա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ցուցիչ անգամ հարկ վճարողը պետք է դիմի մաքսային մարմին, կատարի հաշ</w:t>
      </w:r>
      <w:r w:rsidRPr="006E5817">
        <w:rPr>
          <w:rFonts w:ascii="GHEA Grapalat" w:hAnsi="GHEA Grapalat"/>
        </w:rPr>
        <w:softHyphen/>
        <w:t>վարկ</w:t>
      </w:r>
      <w:r w:rsidRPr="006E5817">
        <w:rPr>
          <w:rFonts w:ascii="GHEA Grapalat" w:hAnsi="GHEA Grapalat"/>
        </w:rPr>
        <w:softHyphen/>
        <w:t>ներ և մաս</w:t>
      </w:r>
      <w:r w:rsidRPr="006E5817">
        <w:rPr>
          <w:rFonts w:ascii="GHEA Grapalat" w:hAnsi="GHEA Grapalat"/>
        </w:rPr>
        <w:softHyphen/>
        <w:t>նակի վճարումներ:</w:t>
      </w:r>
    </w:p>
    <w:p w:rsidR="006E5817" w:rsidRPr="006E5817" w:rsidRDefault="006E5817" w:rsidP="006E5817">
      <w:pPr>
        <w:spacing w:after="0" w:line="360" w:lineRule="auto"/>
        <w:ind w:firstLine="708"/>
        <w:rPr>
          <w:rFonts w:ascii="GHEA Grapalat" w:hAnsi="GHEA Grapalat"/>
        </w:rPr>
      </w:pPr>
      <w:r w:rsidRPr="006E5817">
        <w:rPr>
          <w:rFonts w:ascii="GHEA Grapalat" w:hAnsi="GHEA Grapalat"/>
        </w:rPr>
        <w:t>Նմանատիպ հաշվառում վարելու և ընդհանրապես օրեն</w:t>
      </w:r>
      <w:r w:rsidRPr="006E5817">
        <w:rPr>
          <w:rFonts w:ascii="GHEA Grapalat" w:hAnsi="GHEA Grapalat"/>
        </w:rPr>
        <w:softHyphen/>
        <w:t>քի կիրառության հետ կապ</w:t>
      </w:r>
      <w:r w:rsidRPr="006E5817">
        <w:rPr>
          <w:rFonts w:ascii="GHEA Grapalat" w:hAnsi="GHEA Grapalat"/>
        </w:rPr>
        <w:softHyphen/>
        <w:t>ված հիմնախնդիրներ առաջանում են նաև Ավելացված արժեքի հարկի մասին Հայաս</w:t>
      </w:r>
      <w:r w:rsidRPr="006E5817">
        <w:rPr>
          <w:rFonts w:ascii="GHEA Grapalat" w:hAnsi="GHEA Grapalat"/>
        </w:rPr>
        <w:softHyphen/>
        <w:t>տանի Հանրապետության օրենքի 6.1-</w:t>
      </w:r>
      <w:r w:rsidR="006C01FE">
        <w:rPr>
          <w:rFonts w:ascii="GHEA Grapalat" w:hAnsi="GHEA Grapalat"/>
        </w:rPr>
        <w:t>ին</w:t>
      </w:r>
      <w:r w:rsidRPr="006E5817">
        <w:rPr>
          <w:rFonts w:ascii="GHEA Grapalat" w:hAnsi="GHEA Grapalat"/>
        </w:rPr>
        <w:t xml:space="preserve"> հոդվածի 2-րդ կետի կիրառման հետ կապված, ինչը հարկ վճա</w:t>
      </w:r>
      <w:r w:rsidR="006C01FE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րողի և հարկային մարմ</w:t>
      </w:r>
      <w:r w:rsidRPr="006E5817">
        <w:rPr>
          <w:rFonts w:ascii="GHEA Grapalat" w:hAnsi="GHEA Grapalat"/>
        </w:rPr>
        <w:softHyphen/>
        <w:t>նի համար հիմնախնդիրներ է առաջացրել պարտա</w:t>
      </w:r>
      <w:r w:rsidRPr="006E5817">
        <w:rPr>
          <w:rFonts w:ascii="GHEA Grapalat" w:hAnsi="GHEA Grapalat"/>
        </w:rPr>
        <w:softHyphen/>
        <w:t>վո</w:t>
      </w:r>
      <w:r w:rsidRPr="006E5817">
        <w:rPr>
          <w:rFonts w:ascii="GHEA Grapalat" w:hAnsi="GHEA Grapalat"/>
        </w:rPr>
        <w:softHyphen/>
        <w:t>րու</w:t>
      </w:r>
      <w:r w:rsidR="006C01FE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թյուն</w:t>
      </w:r>
      <w:r w:rsidR="006C01FE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նե</w:t>
      </w:r>
      <w:r w:rsidR="006C01FE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րի հաշվառման, փաս</w:t>
      </w:r>
      <w:r w:rsidRPr="006E5817">
        <w:rPr>
          <w:rFonts w:ascii="GHEA Grapalat" w:hAnsi="GHEA Grapalat"/>
        </w:rPr>
        <w:softHyphen/>
        <w:t>տաթղթերի (դիմումների, ծանուցումների) ներկայացման, անձ</w:t>
      </w:r>
      <w:r w:rsidRPr="006E5817">
        <w:rPr>
          <w:rFonts w:ascii="GHEA Grapalat" w:hAnsi="GHEA Grapalat"/>
        </w:rPr>
        <w:softHyphen/>
        <w:t>նական հաշ</w:t>
      </w:r>
      <w:r w:rsidR="006C01FE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վի քար</w:t>
      </w:r>
      <w:r w:rsidRPr="006E5817">
        <w:rPr>
          <w:rFonts w:ascii="GHEA Grapalat" w:hAnsi="GHEA Grapalat"/>
        </w:rPr>
        <w:softHyphen/>
        <w:t>տե</w:t>
      </w:r>
      <w:r w:rsidRPr="006E5817">
        <w:rPr>
          <w:rFonts w:ascii="GHEA Grapalat" w:hAnsi="GHEA Grapalat"/>
        </w:rPr>
        <w:softHyphen/>
        <w:t>րի վարման առումով: Նախագծի ընդունումը կնշանակի մի քանի անգամ մե</w:t>
      </w:r>
      <w:r w:rsidRPr="006E5817">
        <w:rPr>
          <w:rFonts w:ascii="GHEA Grapalat" w:hAnsi="GHEA Grapalat"/>
        </w:rPr>
        <w:softHyphen/>
        <w:t>ծաց</w:t>
      </w:r>
      <w:r w:rsidRPr="006E5817">
        <w:rPr>
          <w:rFonts w:ascii="GHEA Grapalat" w:hAnsi="GHEA Grapalat"/>
        </w:rPr>
        <w:softHyphen/>
        <w:t>նել հիմնախնդիրների առաջացման դեպքերի թիվը:</w:t>
      </w:r>
    </w:p>
    <w:p w:rsidR="006E5817" w:rsidRPr="006E5817" w:rsidRDefault="006E5817" w:rsidP="006E581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GHEA Grapalat" w:hAnsi="GHEA Grapalat"/>
        </w:rPr>
      </w:pPr>
      <w:r w:rsidRPr="006E5817">
        <w:rPr>
          <w:rFonts w:ascii="GHEA Grapalat" w:hAnsi="GHEA Grapalat"/>
        </w:rPr>
        <w:t>Նախագծում կիրառված են որոշ մոտեցումներ ու հաս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կա</w:t>
      </w:r>
      <w:r w:rsidRPr="006E5817">
        <w:rPr>
          <w:rFonts w:ascii="GHEA Grapalat" w:hAnsi="GHEA Grapalat"/>
        </w:rPr>
        <w:softHyphen/>
        <w:t>ցու</w:t>
      </w:r>
      <w:r w:rsidRPr="006E5817">
        <w:rPr>
          <w:rFonts w:ascii="GHEA Grapalat" w:hAnsi="GHEA Grapalat"/>
        </w:rPr>
        <w:softHyphen/>
        <w:t>թյուններ, որոնք տար</w:t>
      </w:r>
      <w:r w:rsidRPr="006E5817">
        <w:rPr>
          <w:rFonts w:ascii="GHEA Grapalat" w:hAnsi="GHEA Grapalat"/>
        </w:rPr>
        <w:softHyphen/>
        <w:t>ըն</w:t>
      </w:r>
      <w:r w:rsidRPr="006E5817">
        <w:rPr>
          <w:rFonts w:ascii="GHEA Grapalat" w:hAnsi="GHEA Grapalat"/>
        </w:rPr>
        <w:softHyphen/>
        <w:t>թերցումների պատ</w:t>
      </w:r>
      <w:r w:rsidRPr="006E5817">
        <w:rPr>
          <w:rFonts w:ascii="GHEA Grapalat" w:hAnsi="GHEA Grapalat"/>
        </w:rPr>
        <w:softHyphen/>
        <w:t>ճառ կարող են դառնալ:</w:t>
      </w:r>
    </w:p>
    <w:p w:rsidR="006E5817" w:rsidRPr="006E5817" w:rsidRDefault="006E5817" w:rsidP="006E5817">
      <w:pPr>
        <w:spacing w:after="0" w:line="360" w:lineRule="auto"/>
        <w:ind w:firstLine="708"/>
        <w:rPr>
          <w:rFonts w:ascii="GHEA Grapalat" w:hAnsi="GHEA Grapalat"/>
        </w:rPr>
      </w:pPr>
      <w:r w:rsidRPr="006E5817">
        <w:rPr>
          <w:rFonts w:ascii="GHEA Grapalat" w:hAnsi="GHEA Grapalat"/>
        </w:rPr>
        <w:lastRenderedPageBreak/>
        <w:t>Մասնավորապես, կարծում ենք, որ կարիք չկա նախագծով սահմանելու, որ ներ</w:t>
      </w:r>
      <w:r w:rsidRPr="006E5817">
        <w:rPr>
          <w:rFonts w:ascii="GHEA Grapalat" w:hAnsi="GHEA Grapalat"/>
        </w:rPr>
        <w:softHyphen/>
        <w:t>մուծ</w:t>
      </w:r>
      <w:r w:rsidRPr="006E5817">
        <w:rPr>
          <w:rFonts w:ascii="GHEA Grapalat" w:hAnsi="GHEA Grapalat"/>
        </w:rPr>
        <w:softHyphen/>
        <w:t>ված ապ</w:t>
      </w:r>
      <w:r w:rsidRPr="006E5817">
        <w:rPr>
          <w:rFonts w:ascii="GHEA Grapalat" w:hAnsi="GHEA Grapalat"/>
        </w:rPr>
        <w:softHyphen/>
        <w:t>րանք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նե</w:t>
      </w:r>
      <w:r w:rsidRPr="006E5817">
        <w:rPr>
          <w:rFonts w:ascii="GHEA Grapalat" w:hAnsi="GHEA Grapalat"/>
        </w:rPr>
        <w:softHyphen/>
        <w:t>րի համար օրենքի 6-րդ հոդվածով սահմանված հարկվող գործարքներից առա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ջա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ցող ավելացված արժեքի հարկի գումարը ենթակա է վճարման, քանի որ անմի</w:t>
      </w:r>
      <w:r w:rsidRPr="006E5817">
        <w:rPr>
          <w:rFonts w:ascii="GHEA Grapalat" w:hAnsi="GHEA Grapalat"/>
        </w:rPr>
        <w:softHyphen/>
        <w:t>ջա</w:t>
      </w:r>
      <w:r w:rsidRPr="006E5817">
        <w:rPr>
          <w:rFonts w:ascii="GHEA Grapalat" w:hAnsi="GHEA Grapalat"/>
        </w:rPr>
        <w:softHyphen/>
        <w:t>կա</w:t>
      </w:r>
      <w:r w:rsidRPr="006E5817">
        <w:rPr>
          <w:rFonts w:ascii="GHEA Grapalat" w:hAnsi="GHEA Grapalat"/>
        </w:rPr>
        <w:softHyphen/>
        <w:t>նորեն 6-րդ հոդվածով այդ գոր</w:t>
      </w:r>
      <w:r w:rsidRPr="006E5817">
        <w:rPr>
          <w:rFonts w:ascii="GHEA Grapalat" w:hAnsi="GHEA Grapalat"/>
        </w:rPr>
        <w:softHyphen/>
        <w:t>ծարքները համարվել են ավելացված արժեքի հարկով հարկ</w:t>
      </w:r>
      <w:r w:rsidRPr="006E5817">
        <w:rPr>
          <w:rFonts w:ascii="GHEA Grapalat" w:hAnsi="GHEA Grapalat"/>
        </w:rPr>
        <w:softHyphen/>
        <w:t>վող գոր</w:t>
      </w:r>
      <w:r w:rsidRPr="006E5817">
        <w:rPr>
          <w:rFonts w:ascii="GHEA Grapalat" w:hAnsi="GHEA Grapalat"/>
        </w:rPr>
        <w:softHyphen/>
        <w:t>ծարք</w:t>
      </w:r>
      <w:r w:rsidRPr="006E5817">
        <w:rPr>
          <w:rFonts w:ascii="GHEA Grapalat" w:hAnsi="GHEA Grapalat"/>
        </w:rPr>
        <w:softHyphen/>
        <w:t>ներ, և օրենքի այլ դրույթներից բխում է, որ այդ գործարքների համար պետք է հաշ</w:t>
      </w:r>
      <w:r w:rsidRPr="006E5817">
        <w:rPr>
          <w:rFonts w:ascii="GHEA Grapalat" w:hAnsi="GHEA Grapalat"/>
        </w:rPr>
        <w:softHyphen/>
      </w:r>
      <w:r w:rsidR="006C01FE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վարկվի և վճարվի ավելացված արժեքի հարկ:</w:t>
      </w:r>
    </w:p>
    <w:p w:rsidR="006E5817" w:rsidRPr="006E5817" w:rsidRDefault="006E5817" w:rsidP="006E5817">
      <w:pPr>
        <w:spacing w:after="0" w:line="360" w:lineRule="auto"/>
        <w:ind w:firstLine="708"/>
        <w:rPr>
          <w:rFonts w:ascii="GHEA Grapalat" w:hAnsi="GHEA Grapalat"/>
        </w:rPr>
      </w:pPr>
      <w:r w:rsidRPr="006E5817">
        <w:rPr>
          <w:rFonts w:ascii="GHEA Grapalat" w:hAnsi="GHEA Grapalat"/>
        </w:rPr>
        <w:t>Բացի այդ, օրենքի 6-րդ հոդվածով սահմանված` հարկվող գործարքների ցանկում է նաև ապրանք</w:t>
      </w:r>
      <w:r w:rsidRPr="006E5817">
        <w:rPr>
          <w:rFonts w:ascii="GHEA Grapalat" w:hAnsi="GHEA Grapalat"/>
        </w:rPr>
        <w:softHyphen/>
        <w:t>ների ներմուծումը, ուստի անհամապատասխանություն է առաջանում օրենքի նա</w:t>
      </w:r>
      <w:r w:rsidR="006C01FE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խա</w:t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գծի 2-րդ հոդվածի առաջին նախադասության առաջին և երկրորդ մասերի միջև:</w:t>
      </w:r>
    </w:p>
    <w:p w:rsidR="006E5817" w:rsidRPr="006E5817" w:rsidRDefault="006E5817" w:rsidP="006E5817">
      <w:pPr>
        <w:spacing w:after="0" w:line="360" w:lineRule="auto"/>
        <w:ind w:firstLine="708"/>
        <w:rPr>
          <w:rFonts w:ascii="GHEA Grapalat" w:hAnsi="GHEA Grapalat"/>
        </w:rPr>
      </w:pPr>
      <w:r w:rsidRPr="006E5817">
        <w:rPr>
          <w:rFonts w:ascii="GHEA Grapalat" w:hAnsi="GHEA Grapalat"/>
        </w:rPr>
        <w:t>Մյուս կողմից, հստակեցման կարիք ունի «ապրանքների մասով հարկվող գոր</w:t>
      </w:r>
      <w:r w:rsidRPr="006E5817">
        <w:rPr>
          <w:rFonts w:ascii="GHEA Grapalat" w:hAnsi="GHEA Grapalat"/>
        </w:rPr>
        <w:softHyphen/>
        <w:t>ծարք տե</w:t>
      </w:r>
      <w:r w:rsidRPr="006E5817">
        <w:rPr>
          <w:rFonts w:ascii="GHEA Grapalat" w:hAnsi="GHEA Grapalat"/>
        </w:rPr>
        <w:softHyphen/>
        <w:t>ղի չունենալ» արտահայտությունը և այն հարցը, թե արդյոք ներմուծված 100 միավոր ապ</w:t>
      </w:r>
      <w:r w:rsidR="006C01FE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t>րանք</w:t>
      </w:r>
      <w:r w:rsidR="006C01FE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</w:r>
      <w:r w:rsidRPr="006E5817">
        <w:rPr>
          <w:rFonts w:ascii="GHEA Grapalat" w:hAnsi="GHEA Grapalat"/>
        </w:rPr>
        <w:softHyphen/>
        <w:t>ներից մեկի օտարումը պետք է նշանակի, որ ներմուծված ողջ 100 միավորի մասով տեղի է ունեցել հարկվող գործարք:</w:t>
      </w:r>
    </w:p>
    <w:p w:rsidR="00C225BE" w:rsidRPr="00C225BE" w:rsidRDefault="006E5817" w:rsidP="00C225BE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GHEA Grapalat" w:hAnsi="GHEA Grapalat" w:cs="Sylfaen"/>
        </w:rPr>
      </w:pPr>
      <w:r w:rsidRPr="006E5817">
        <w:rPr>
          <w:rFonts w:ascii="GHEA Grapalat" w:hAnsi="GHEA Grapalat" w:cs="Sylfaen"/>
          <w:lang w:val="af-ZA"/>
        </w:rPr>
        <w:t>Միաժամանակ, հայտնում ենք, որ նախագծում մասամբ պահպանված չեն օրենս</w:t>
      </w:r>
      <w:r w:rsidRPr="006E5817">
        <w:rPr>
          <w:rFonts w:ascii="GHEA Grapalat" w:hAnsi="GHEA Grapalat" w:cs="Sylfaen"/>
          <w:lang w:val="af-ZA"/>
        </w:rPr>
        <w:softHyphen/>
        <w:t>դրա</w:t>
      </w:r>
      <w:r w:rsidRPr="006E5817">
        <w:rPr>
          <w:rFonts w:ascii="GHEA Grapalat" w:hAnsi="GHEA Grapalat" w:cs="Sylfaen"/>
          <w:lang w:val="af-ZA"/>
        </w:rPr>
        <w:softHyphen/>
        <w:t xml:space="preserve">կան տեխնիկայի կանոնները: </w:t>
      </w:r>
    </w:p>
    <w:p w:rsidR="006E5817" w:rsidRPr="006E5817" w:rsidRDefault="00C225BE" w:rsidP="00C225BE">
      <w:pPr>
        <w:spacing w:after="0" w:line="360" w:lineRule="auto"/>
        <w:ind w:firstLine="0"/>
        <w:rPr>
          <w:rFonts w:ascii="GHEA Grapalat" w:hAnsi="GHEA Grapalat" w:cs="Sylfaen"/>
        </w:rPr>
      </w:pPr>
      <w:r>
        <w:rPr>
          <w:rFonts w:ascii="GHEA Grapalat" w:hAnsi="GHEA Grapalat" w:cs="Sylfaen"/>
          <w:lang w:val="af-ZA"/>
        </w:rPr>
        <w:tab/>
      </w:r>
      <w:r w:rsidR="006E5817" w:rsidRPr="006E5817">
        <w:rPr>
          <w:rFonts w:ascii="GHEA Grapalat" w:hAnsi="GHEA Grapalat" w:cs="Sylfaen"/>
        </w:rPr>
        <w:t>Ելնելով շարադրվածից, Հայաստանի Հանրապետության կառավարությունը նպա</w:t>
      </w:r>
      <w:r w:rsidR="006E5817" w:rsidRPr="006E5817">
        <w:rPr>
          <w:rFonts w:ascii="GHEA Grapalat" w:hAnsi="GHEA Grapalat" w:cs="Sylfaen"/>
        </w:rPr>
        <w:softHyphen/>
        <w:t>տա</w:t>
      </w:r>
      <w:r w:rsidR="006E5817" w:rsidRPr="006E5817">
        <w:rPr>
          <w:rFonts w:ascii="GHEA Grapalat" w:hAnsi="GHEA Grapalat" w:cs="Sylfaen"/>
        </w:rPr>
        <w:softHyphen/>
        <w:t>կա</w:t>
      </w:r>
      <w:r w:rsidR="006E5817" w:rsidRPr="006E5817">
        <w:rPr>
          <w:rFonts w:ascii="GHEA Grapalat" w:hAnsi="GHEA Grapalat" w:cs="Sylfaen"/>
        </w:rPr>
        <w:softHyphen/>
        <w:t>հարմար չի համարում ներկայացված օրենքի նախագծի ընդունումը:</w:t>
      </w:r>
    </w:p>
    <w:p w:rsidR="006E5817" w:rsidRPr="006E5817" w:rsidRDefault="006E5817" w:rsidP="006E5817">
      <w:pPr>
        <w:pStyle w:val="norm"/>
        <w:spacing w:line="360" w:lineRule="auto"/>
        <w:rPr>
          <w:rFonts w:ascii="GHEA Grapalat" w:hAnsi="GHEA Grapalat"/>
          <w:lang w:val="fr-CA"/>
        </w:rPr>
      </w:pPr>
      <w:r w:rsidRPr="006E5817">
        <w:rPr>
          <w:rFonts w:ascii="GHEA Grapalat" w:hAnsi="GHEA Grapalat" w:cs="Sylfaen"/>
          <w:spacing w:val="-8"/>
          <w:lang w:val="fr-CA"/>
        </w:rPr>
        <w:t>Միաժամանակ</w:t>
      </w:r>
      <w:r w:rsidRPr="006E5817">
        <w:rPr>
          <w:rFonts w:ascii="GHEA Grapalat" w:hAnsi="GHEA Grapalat"/>
          <w:spacing w:val="-8"/>
          <w:lang w:val="fr-CA"/>
        </w:rPr>
        <w:t xml:space="preserve"> </w:t>
      </w:r>
      <w:r w:rsidRPr="006E5817">
        <w:rPr>
          <w:rFonts w:ascii="GHEA Grapalat" w:hAnsi="GHEA Grapalat" w:cs="Sylfaen"/>
          <w:spacing w:val="-8"/>
          <w:lang w:val="fr-CA"/>
        </w:rPr>
        <w:t>հայտնում</w:t>
      </w:r>
      <w:r w:rsidRPr="006E5817">
        <w:rPr>
          <w:rFonts w:ascii="GHEA Grapalat" w:hAnsi="GHEA Grapalat"/>
          <w:spacing w:val="-8"/>
          <w:lang w:val="fr-CA"/>
        </w:rPr>
        <w:t xml:space="preserve"> </w:t>
      </w:r>
      <w:r w:rsidRPr="006E5817">
        <w:rPr>
          <w:rFonts w:ascii="GHEA Grapalat" w:hAnsi="GHEA Grapalat" w:cs="Sylfaen"/>
          <w:spacing w:val="-8"/>
          <w:lang w:val="fr-CA"/>
        </w:rPr>
        <w:t>ենք</w:t>
      </w:r>
      <w:r w:rsidRPr="006E5817">
        <w:rPr>
          <w:rFonts w:ascii="GHEA Grapalat" w:hAnsi="GHEA Grapalat"/>
          <w:spacing w:val="-8"/>
          <w:lang w:val="fr-CA"/>
        </w:rPr>
        <w:t xml:space="preserve">, </w:t>
      </w:r>
      <w:r w:rsidRPr="006E5817">
        <w:rPr>
          <w:rFonts w:ascii="GHEA Grapalat" w:hAnsi="GHEA Grapalat" w:cs="Sylfaen"/>
          <w:spacing w:val="-8"/>
          <w:lang w:val="fr-CA"/>
        </w:rPr>
        <w:t>որ</w:t>
      </w:r>
      <w:r w:rsidRPr="006E5817">
        <w:rPr>
          <w:rFonts w:ascii="GHEA Grapalat" w:hAnsi="GHEA Grapalat"/>
          <w:spacing w:val="-8"/>
          <w:lang w:val="fr-CA"/>
        </w:rPr>
        <w:t xml:space="preserve">, </w:t>
      </w:r>
      <w:r w:rsidRPr="006E5817">
        <w:rPr>
          <w:rFonts w:ascii="GHEA Grapalat" w:hAnsi="GHEA Grapalat" w:cs="Sylfaen"/>
          <w:spacing w:val="-8"/>
          <w:lang w:val="fr-CA"/>
        </w:rPr>
        <w:t>ներկայացված</w:t>
      </w:r>
      <w:r w:rsidRPr="006E5817">
        <w:rPr>
          <w:rFonts w:ascii="GHEA Grapalat" w:hAnsi="GHEA Grapalat"/>
          <w:spacing w:val="-8"/>
          <w:lang w:val="fr-CA"/>
        </w:rPr>
        <w:t xml:space="preserve"> </w:t>
      </w:r>
      <w:r w:rsidRPr="006E5817">
        <w:rPr>
          <w:rFonts w:ascii="GHEA Grapalat" w:hAnsi="GHEA Grapalat" w:cs="Sylfaen"/>
          <w:spacing w:val="-8"/>
          <w:lang w:val="fr-CA"/>
        </w:rPr>
        <w:t>օրենքի</w:t>
      </w:r>
      <w:r w:rsidRPr="006E5817">
        <w:rPr>
          <w:rFonts w:ascii="GHEA Grapalat" w:hAnsi="GHEA Grapalat"/>
          <w:spacing w:val="-8"/>
          <w:lang w:val="fr-CA"/>
        </w:rPr>
        <w:t xml:space="preserve"> </w:t>
      </w:r>
      <w:r w:rsidRPr="006E5817">
        <w:rPr>
          <w:rFonts w:ascii="GHEA Grapalat" w:hAnsi="GHEA Grapalat" w:cs="Sylfaen"/>
          <w:spacing w:val="-8"/>
          <w:lang w:val="fr-CA"/>
        </w:rPr>
        <w:t>նախագիծը</w:t>
      </w:r>
      <w:r w:rsidRPr="006E5817">
        <w:rPr>
          <w:rFonts w:ascii="GHEA Grapalat" w:hAnsi="GHEA Grapalat"/>
          <w:lang w:val="fr-CA"/>
        </w:rPr>
        <w:t xml:space="preserve"> </w:t>
      </w:r>
      <w:r w:rsidRPr="006E5817">
        <w:rPr>
          <w:rFonts w:ascii="GHEA Grapalat" w:hAnsi="GHEA Grapalat" w:cs="Sylfaen"/>
          <w:lang w:val="fr-CA"/>
        </w:rPr>
        <w:t>Հա</w:t>
      </w:r>
      <w:r w:rsidRPr="006E5817">
        <w:rPr>
          <w:rFonts w:ascii="GHEA Grapalat" w:hAnsi="GHEA Grapalat"/>
          <w:lang w:val="fr-CA"/>
        </w:rPr>
        <w:softHyphen/>
      </w:r>
      <w:r w:rsidRPr="006E5817">
        <w:rPr>
          <w:rFonts w:ascii="GHEA Grapalat" w:hAnsi="GHEA Grapalat" w:cs="Sylfaen"/>
          <w:lang w:val="fr-CA"/>
        </w:rPr>
        <w:t>յաս</w:t>
      </w:r>
      <w:r w:rsidRPr="006E5817">
        <w:rPr>
          <w:rFonts w:ascii="GHEA Grapalat" w:hAnsi="GHEA Grapalat"/>
          <w:lang w:val="fr-CA"/>
        </w:rPr>
        <w:softHyphen/>
      </w:r>
      <w:r w:rsidRPr="006E5817">
        <w:rPr>
          <w:rFonts w:ascii="GHEA Grapalat" w:hAnsi="GHEA Grapalat" w:cs="Sylfaen"/>
          <w:lang w:val="fr-CA"/>
        </w:rPr>
        <w:t>տա</w:t>
      </w:r>
      <w:r w:rsidRPr="006E5817">
        <w:rPr>
          <w:rFonts w:ascii="GHEA Grapalat" w:hAnsi="GHEA Grapalat" w:cs="Arial Armenian"/>
          <w:lang w:val="fr-CA"/>
        </w:rPr>
        <w:softHyphen/>
      </w:r>
      <w:r w:rsidRPr="006E5817">
        <w:rPr>
          <w:rFonts w:ascii="GHEA Grapalat" w:hAnsi="GHEA Grapalat"/>
          <w:lang w:val="fr-CA"/>
        </w:rPr>
        <w:softHyphen/>
      </w:r>
      <w:r w:rsidRPr="006E5817">
        <w:rPr>
          <w:rFonts w:ascii="GHEA Grapalat" w:hAnsi="GHEA Grapalat" w:cs="Sylfaen"/>
          <w:lang w:val="fr-CA"/>
        </w:rPr>
        <w:t>նի</w:t>
      </w:r>
      <w:r w:rsidRPr="006E5817">
        <w:rPr>
          <w:rFonts w:ascii="GHEA Grapalat" w:hAnsi="GHEA Grapalat"/>
          <w:lang w:val="fr-CA"/>
        </w:rPr>
        <w:t xml:space="preserve"> </w:t>
      </w:r>
      <w:r w:rsidRPr="006E5817">
        <w:rPr>
          <w:rFonts w:ascii="GHEA Grapalat" w:hAnsi="GHEA Grapalat" w:cs="Sylfaen"/>
          <w:lang w:val="fr-CA"/>
        </w:rPr>
        <w:t>Հան</w:t>
      </w:r>
      <w:r w:rsidRPr="006E5817">
        <w:rPr>
          <w:rFonts w:ascii="GHEA Grapalat" w:hAnsi="GHEA Grapalat"/>
          <w:lang w:val="fr-CA"/>
        </w:rPr>
        <w:softHyphen/>
      </w:r>
      <w:r w:rsidRPr="006E5817">
        <w:rPr>
          <w:rFonts w:ascii="GHEA Grapalat" w:hAnsi="GHEA Grapalat"/>
          <w:lang w:val="fr-CA"/>
        </w:rPr>
        <w:softHyphen/>
      </w:r>
      <w:r w:rsidRPr="006E5817">
        <w:rPr>
          <w:rFonts w:ascii="GHEA Grapalat" w:hAnsi="GHEA Grapalat"/>
          <w:lang w:val="fr-CA"/>
        </w:rPr>
        <w:softHyphen/>
      </w:r>
      <w:r w:rsidRPr="006E5817">
        <w:rPr>
          <w:rFonts w:ascii="GHEA Grapalat" w:hAnsi="GHEA Grapalat" w:cs="Sylfaen"/>
          <w:lang w:val="fr-CA"/>
        </w:rPr>
        <w:t>րա</w:t>
      </w:r>
      <w:r w:rsidRPr="006E5817">
        <w:rPr>
          <w:rFonts w:ascii="GHEA Grapalat" w:hAnsi="GHEA Grapalat"/>
          <w:lang w:val="fr-CA"/>
        </w:rPr>
        <w:softHyphen/>
      </w:r>
      <w:r w:rsidRPr="006E5817">
        <w:rPr>
          <w:rFonts w:ascii="GHEA Grapalat" w:hAnsi="GHEA Grapalat" w:cs="Sylfaen"/>
          <w:lang w:val="fr-CA"/>
        </w:rPr>
        <w:t>պե</w:t>
      </w:r>
      <w:r w:rsidRPr="006E5817">
        <w:rPr>
          <w:rFonts w:ascii="GHEA Grapalat" w:hAnsi="GHEA Grapalat" w:cs="Sylfaen"/>
          <w:lang w:val="fr-CA"/>
        </w:rPr>
        <w:softHyphen/>
        <w:t>տու</w:t>
      </w:r>
      <w:r w:rsidRPr="006E5817">
        <w:rPr>
          <w:rFonts w:ascii="GHEA Grapalat" w:hAnsi="GHEA Grapalat" w:cs="Sylfaen"/>
          <w:lang w:val="fr-CA"/>
        </w:rPr>
        <w:softHyphen/>
        <w:t>թյան</w:t>
      </w:r>
      <w:r w:rsidRPr="006E5817">
        <w:rPr>
          <w:rFonts w:ascii="GHEA Grapalat" w:hAnsi="GHEA Grapalat"/>
          <w:lang w:val="fr-CA"/>
        </w:rPr>
        <w:t xml:space="preserve"> </w:t>
      </w:r>
      <w:r w:rsidRPr="006E5817">
        <w:rPr>
          <w:rFonts w:ascii="GHEA Grapalat" w:hAnsi="GHEA Grapalat" w:cs="Sylfaen"/>
          <w:lang w:val="fr-CA"/>
        </w:rPr>
        <w:t>Ազգային</w:t>
      </w:r>
      <w:r w:rsidRPr="006E5817">
        <w:rPr>
          <w:rFonts w:ascii="GHEA Grapalat" w:hAnsi="GHEA Grapalat"/>
          <w:lang w:val="fr-CA"/>
        </w:rPr>
        <w:t xml:space="preserve"> </w:t>
      </w:r>
      <w:r w:rsidRPr="006E5817">
        <w:rPr>
          <w:rFonts w:ascii="GHEA Grapalat" w:hAnsi="GHEA Grapalat" w:cs="Sylfaen"/>
          <w:lang w:val="fr-CA"/>
        </w:rPr>
        <w:t>ժողովում</w:t>
      </w:r>
      <w:r w:rsidRPr="006E5817">
        <w:rPr>
          <w:rFonts w:ascii="GHEA Grapalat" w:hAnsi="GHEA Grapalat"/>
          <w:lang w:val="fr-CA"/>
        </w:rPr>
        <w:t xml:space="preserve"> </w:t>
      </w:r>
      <w:r w:rsidRPr="006E5817">
        <w:rPr>
          <w:rFonts w:ascii="GHEA Grapalat" w:hAnsi="GHEA Grapalat" w:cs="Sylfaen"/>
          <w:lang w:val="fr-CA"/>
        </w:rPr>
        <w:t>քննարկելիս</w:t>
      </w:r>
      <w:r w:rsidRPr="006E5817">
        <w:rPr>
          <w:rFonts w:ascii="GHEA Grapalat" w:hAnsi="GHEA Grapalat" w:cs="Arial Armenian"/>
          <w:lang w:val="fr-CA"/>
        </w:rPr>
        <w:t>,</w:t>
      </w:r>
      <w:r w:rsidRPr="006E5817">
        <w:rPr>
          <w:rFonts w:ascii="GHEA Grapalat" w:hAnsi="GHEA Grapalat"/>
          <w:lang w:val="fr-CA"/>
        </w:rPr>
        <w:t xml:space="preserve"> </w:t>
      </w:r>
      <w:r w:rsidRPr="006E5817">
        <w:rPr>
          <w:rFonts w:ascii="GHEA Grapalat" w:hAnsi="GHEA Grapalat" w:cs="Sylfaen"/>
          <w:lang w:val="fr-CA"/>
        </w:rPr>
        <w:t>հարակից</w:t>
      </w:r>
      <w:r w:rsidRPr="006E5817">
        <w:rPr>
          <w:rFonts w:ascii="GHEA Grapalat" w:hAnsi="GHEA Grapalat"/>
          <w:lang w:val="fr-CA"/>
        </w:rPr>
        <w:t xml:space="preserve"> </w:t>
      </w:r>
      <w:r w:rsidRPr="006E5817">
        <w:rPr>
          <w:rFonts w:ascii="GHEA Grapalat" w:hAnsi="GHEA Grapalat" w:cs="Sylfaen"/>
          <w:lang w:val="fr-CA"/>
        </w:rPr>
        <w:t>զեկուց</w:t>
      </w:r>
      <w:r w:rsidRPr="006E5817">
        <w:rPr>
          <w:rFonts w:ascii="GHEA Grapalat" w:hAnsi="GHEA Grapalat"/>
          <w:lang w:val="fr-CA"/>
        </w:rPr>
        <w:softHyphen/>
      </w:r>
      <w:r w:rsidRPr="006E5817">
        <w:rPr>
          <w:rFonts w:ascii="GHEA Grapalat" w:hAnsi="GHEA Grapalat" w:cs="Sylfaen"/>
          <w:lang w:val="fr-CA"/>
        </w:rPr>
        <w:t>մամբ</w:t>
      </w:r>
      <w:r w:rsidRPr="006E5817">
        <w:rPr>
          <w:rFonts w:ascii="GHEA Grapalat" w:hAnsi="GHEA Grapalat"/>
          <w:lang w:val="fr-CA"/>
        </w:rPr>
        <w:t xml:space="preserve"> </w:t>
      </w:r>
      <w:r w:rsidRPr="006E5817">
        <w:rPr>
          <w:rFonts w:ascii="GHEA Grapalat" w:hAnsi="GHEA Grapalat" w:cs="Sylfaen"/>
          <w:lang w:val="fr-CA"/>
        </w:rPr>
        <w:t>հանդես</w:t>
      </w:r>
      <w:r w:rsidRPr="006E5817">
        <w:rPr>
          <w:rFonts w:ascii="GHEA Grapalat" w:hAnsi="GHEA Grapalat"/>
          <w:lang w:val="fr-CA"/>
        </w:rPr>
        <w:t xml:space="preserve"> </w:t>
      </w:r>
      <w:r w:rsidRPr="006E5817">
        <w:rPr>
          <w:rFonts w:ascii="GHEA Grapalat" w:hAnsi="GHEA Grapalat" w:cs="Sylfaen"/>
          <w:lang w:val="fr-CA"/>
        </w:rPr>
        <w:t>կգա</w:t>
      </w:r>
      <w:r w:rsidRPr="006E5817">
        <w:rPr>
          <w:rFonts w:ascii="GHEA Grapalat" w:hAnsi="GHEA Grapalat"/>
          <w:lang w:val="fr-CA"/>
        </w:rPr>
        <w:t xml:space="preserve"> </w:t>
      </w:r>
      <w:r w:rsidRPr="006E5817">
        <w:rPr>
          <w:rFonts w:ascii="GHEA Grapalat" w:hAnsi="GHEA Grapalat" w:cs="Sylfaen"/>
          <w:lang w:val="fr-CA"/>
        </w:rPr>
        <w:t>Հա</w:t>
      </w:r>
      <w:r w:rsidRPr="006E5817">
        <w:rPr>
          <w:rFonts w:ascii="GHEA Grapalat" w:hAnsi="GHEA Grapalat"/>
          <w:lang w:val="fr-CA"/>
        </w:rPr>
        <w:softHyphen/>
      </w:r>
      <w:r w:rsidRPr="006E5817">
        <w:rPr>
          <w:rFonts w:ascii="GHEA Grapalat" w:hAnsi="GHEA Grapalat"/>
          <w:lang w:val="fr-CA"/>
        </w:rPr>
        <w:softHyphen/>
      </w:r>
      <w:r w:rsidRPr="006E5817">
        <w:rPr>
          <w:rFonts w:ascii="GHEA Grapalat" w:hAnsi="GHEA Grapalat" w:cs="Sylfaen"/>
          <w:lang w:val="fr-CA"/>
        </w:rPr>
        <w:t>յաս</w:t>
      </w:r>
      <w:r w:rsidRPr="006E5817">
        <w:rPr>
          <w:rFonts w:ascii="GHEA Grapalat" w:hAnsi="GHEA Grapalat"/>
          <w:lang w:val="fr-CA"/>
        </w:rPr>
        <w:softHyphen/>
      </w:r>
      <w:r w:rsidRPr="006E5817">
        <w:rPr>
          <w:rFonts w:ascii="GHEA Grapalat" w:hAnsi="GHEA Grapalat" w:cs="Sylfaen"/>
          <w:lang w:val="fr-CA"/>
        </w:rPr>
        <w:t>տանի</w:t>
      </w:r>
      <w:r w:rsidRPr="006E5817">
        <w:rPr>
          <w:rFonts w:ascii="GHEA Grapalat" w:hAnsi="GHEA Grapalat"/>
          <w:lang w:val="fr-CA"/>
        </w:rPr>
        <w:t xml:space="preserve"> </w:t>
      </w:r>
      <w:r w:rsidRPr="006E5817">
        <w:rPr>
          <w:rFonts w:ascii="GHEA Grapalat" w:hAnsi="GHEA Grapalat" w:cs="Sylfaen"/>
          <w:lang w:val="fr-CA"/>
        </w:rPr>
        <w:t>Հան</w:t>
      </w:r>
      <w:r w:rsidRPr="006E5817">
        <w:rPr>
          <w:rFonts w:ascii="GHEA Grapalat" w:hAnsi="GHEA Grapalat"/>
          <w:lang w:val="fr-CA"/>
        </w:rPr>
        <w:softHyphen/>
      </w:r>
      <w:r w:rsidRPr="006E5817">
        <w:rPr>
          <w:rFonts w:ascii="GHEA Grapalat" w:hAnsi="GHEA Grapalat" w:cs="Sylfaen"/>
          <w:lang w:val="fr-CA"/>
        </w:rPr>
        <w:t>րա</w:t>
      </w:r>
      <w:r w:rsidRPr="006E5817">
        <w:rPr>
          <w:rFonts w:ascii="GHEA Grapalat" w:hAnsi="GHEA Grapalat" w:cs="Sylfaen"/>
          <w:lang w:val="fr-CA"/>
        </w:rPr>
        <w:softHyphen/>
        <w:t>պետության</w:t>
      </w:r>
      <w:r w:rsidRPr="006E5817">
        <w:rPr>
          <w:rFonts w:ascii="GHEA Grapalat" w:hAnsi="GHEA Grapalat"/>
          <w:lang w:val="fr-CA"/>
        </w:rPr>
        <w:t xml:space="preserve"> </w:t>
      </w:r>
      <w:r w:rsidRPr="006E5817">
        <w:rPr>
          <w:rFonts w:ascii="GHEA Grapalat" w:hAnsi="GHEA Grapalat" w:cs="Sylfaen"/>
          <w:lang w:val="fr-CA"/>
        </w:rPr>
        <w:t>ֆինանսների նախարար Դավիթ Սարգսյանը</w:t>
      </w:r>
      <w:r w:rsidRPr="006E5817">
        <w:rPr>
          <w:rFonts w:ascii="GHEA Grapalat" w:hAnsi="GHEA Grapalat"/>
          <w:lang w:val="fr-CA"/>
        </w:rPr>
        <w:t>:</w:t>
      </w:r>
    </w:p>
    <w:p w:rsidR="006E5817" w:rsidRPr="006E5817" w:rsidRDefault="006E5817" w:rsidP="006E5817">
      <w:pPr>
        <w:pStyle w:val="norm"/>
        <w:spacing w:line="360" w:lineRule="auto"/>
        <w:rPr>
          <w:rFonts w:ascii="GHEA Grapalat" w:hAnsi="GHEA Grapalat" w:cs="Sylfaen"/>
          <w:lang w:val="fr-CA"/>
        </w:rPr>
      </w:pPr>
      <w:r w:rsidRPr="006E5817">
        <w:rPr>
          <w:rFonts w:ascii="GHEA Grapalat" w:hAnsi="GHEA Grapalat"/>
          <w:lang w:val="af-ZA"/>
        </w:rPr>
        <w:t xml:space="preserve">Նախագծի ընդունումը </w:t>
      </w:r>
      <w:r w:rsidRPr="006E5817">
        <w:rPr>
          <w:rFonts w:ascii="GHEA Grapalat" w:hAnsi="GHEA Grapalat" w:cs="Sylfaen"/>
        </w:rPr>
        <w:t>Հայաստանի</w:t>
      </w:r>
      <w:r w:rsidRPr="006E5817">
        <w:rPr>
          <w:rFonts w:ascii="GHEA Grapalat" w:hAnsi="GHEA Grapalat" w:cs="Sylfaen"/>
          <w:lang w:val="af-ZA"/>
        </w:rPr>
        <w:t xml:space="preserve"> </w:t>
      </w:r>
      <w:r w:rsidRPr="006E5817">
        <w:rPr>
          <w:rFonts w:ascii="GHEA Grapalat" w:hAnsi="GHEA Grapalat" w:cs="Sylfaen"/>
        </w:rPr>
        <w:t>Հանրապետության</w:t>
      </w:r>
      <w:r w:rsidRPr="006E5817">
        <w:rPr>
          <w:rFonts w:ascii="GHEA Grapalat" w:hAnsi="GHEA Grapalat" w:cs="Sylfaen"/>
          <w:lang w:val="af-ZA"/>
        </w:rPr>
        <w:t xml:space="preserve"> </w:t>
      </w:r>
      <w:r w:rsidRPr="006E5817">
        <w:rPr>
          <w:rFonts w:ascii="GHEA Grapalat" w:hAnsi="GHEA Grapalat"/>
          <w:lang w:val="af-ZA"/>
        </w:rPr>
        <w:t>կառավարության որոշման կամ այլ իրավական ակտերի ընդունման անհրաժեշտություն չի առաջացնում:</w:t>
      </w:r>
    </w:p>
    <w:p w:rsidR="006E5817" w:rsidRPr="006E5817" w:rsidRDefault="006E5817" w:rsidP="006E5817">
      <w:pPr>
        <w:spacing w:after="0" w:line="360" w:lineRule="auto"/>
        <w:ind w:firstLine="702"/>
        <w:rPr>
          <w:rFonts w:ascii="GHEA Grapalat" w:hAnsi="GHEA Grapalat" w:cs="Sylfaen"/>
        </w:rPr>
      </w:pPr>
      <w:r w:rsidRPr="006E5817">
        <w:rPr>
          <w:rFonts w:ascii="GHEA Grapalat" w:hAnsi="GHEA Grapalat" w:cs="Sylfaen"/>
        </w:rPr>
        <w:tab/>
        <w:t>Կից ներկայացվող փաստաթղթերում տրված է օրենքի նախագծի կարգավորման ազդե</w:t>
      </w:r>
      <w:r w:rsidRPr="006E5817">
        <w:rPr>
          <w:rFonts w:ascii="GHEA Grapalat" w:hAnsi="GHEA Grapalat" w:cs="Sylfaen"/>
        </w:rPr>
        <w:softHyphen/>
        <w:t>ցու</w:t>
      </w:r>
      <w:r w:rsidRPr="006E5817">
        <w:rPr>
          <w:rFonts w:ascii="GHEA Grapalat" w:hAnsi="GHEA Grapalat" w:cs="Sylfaen"/>
        </w:rPr>
        <w:softHyphen/>
        <w:t xml:space="preserve">թյան գնահատականը:  </w:t>
      </w:r>
    </w:p>
    <w:p w:rsidR="00F46778" w:rsidRDefault="00F46778" w:rsidP="006E5817">
      <w:pPr>
        <w:spacing w:after="0" w:line="360" w:lineRule="auto"/>
        <w:ind w:firstLine="702"/>
        <w:rPr>
          <w:rFonts w:ascii="GHEA Grapalat" w:hAnsi="GHEA Grapalat"/>
        </w:rPr>
      </w:pPr>
    </w:p>
    <w:p w:rsidR="00C225BE" w:rsidRPr="006E5817" w:rsidRDefault="00C225BE" w:rsidP="006E5817">
      <w:pPr>
        <w:spacing w:after="0" w:line="360" w:lineRule="auto"/>
        <w:ind w:firstLine="702"/>
        <w:rPr>
          <w:rFonts w:ascii="GHEA Grapalat" w:hAnsi="GHEA Grapalat"/>
        </w:rPr>
      </w:pPr>
    </w:p>
    <w:p w:rsidR="00F46778" w:rsidRPr="006C01FE" w:rsidRDefault="00F46778" w:rsidP="006C01FE">
      <w:pPr>
        <w:spacing w:after="0" w:line="360" w:lineRule="auto"/>
        <w:ind w:firstLine="702"/>
        <w:rPr>
          <w:rFonts w:ascii="GHEA Grapalat" w:hAnsi="GHEA Grapalat" w:cs="Arial Armenian"/>
        </w:rPr>
      </w:pPr>
      <w:r w:rsidRPr="006E5817">
        <w:rPr>
          <w:rFonts w:ascii="GHEA Grapalat" w:hAnsi="GHEA Grapalat"/>
        </w:rPr>
        <w:t xml:space="preserve">    </w:t>
      </w:r>
      <w:r w:rsidRPr="006E5817">
        <w:rPr>
          <w:rFonts w:ascii="GHEA Grapalat" w:hAnsi="GHEA Grapalat" w:cs="Sylfaen"/>
        </w:rPr>
        <w:t>Հարգանքով</w:t>
      </w:r>
      <w:r w:rsidRPr="006E5817">
        <w:rPr>
          <w:rFonts w:ascii="GHEA Grapalat" w:hAnsi="GHEA Grapalat" w:cs="Arial Armenian"/>
        </w:rPr>
        <w:t xml:space="preserve">` </w:t>
      </w:r>
      <w:r w:rsidRPr="006E5817">
        <w:rPr>
          <w:rFonts w:ascii="GHEA Grapalat" w:hAnsi="GHEA Grapalat" w:cs="Arial Armenian"/>
        </w:rPr>
        <w:tab/>
      </w:r>
      <w:r w:rsidRPr="006E5817">
        <w:rPr>
          <w:rFonts w:ascii="GHEA Grapalat" w:hAnsi="GHEA Grapalat" w:cs="Arial Armenian"/>
        </w:rPr>
        <w:tab/>
      </w:r>
      <w:r w:rsidRPr="006E5817">
        <w:rPr>
          <w:rFonts w:ascii="GHEA Grapalat" w:hAnsi="GHEA Grapalat" w:cs="Arial Armenian"/>
        </w:rPr>
        <w:tab/>
      </w:r>
      <w:r w:rsidRPr="006E5817">
        <w:rPr>
          <w:rFonts w:ascii="GHEA Grapalat" w:hAnsi="GHEA Grapalat" w:cs="Arial Armenian"/>
        </w:rPr>
        <w:tab/>
      </w:r>
      <w:r w:rsidRPr="006E5817">
        <w:rPr>
          <w:rFonts w:ascii="GHEA Grapalat" w:hAnsi="GHEA Grapalat" w:cs="Arial Armenian"/>
        </w:rPr>
        <w:tab/>
      </w:r>
      <w:r w:rsidRPr="006E5817">
        <w:rPr>
          <w:rFonts w:ascii="GHEA Grapalat" w:hAnsi="GHEA Grapalat" w:cs="Arial Armenian"/>
        </w:rPr>
        <w:tab/>
      </w:r>
      <w:r w:rsidRPr="006E5817">
        <w:rPr>
          <w:rFonts w:ascii="GHEA Grapalat" w:hAnsi="GHEA Grapalat" w:cs="Sylfaen"/>
        </w:rPr>
        <w:t>ՏԻԳՐԱՆ</w:t>
      </w:r>
      <w:r w:rsidRPr="006E5817">
        <w:rPr>
          <w:rFonts w:ascii="GHEA Grapalat" w:hAnsi="GHEA Grapalat" w:cs="Arial Armenian"/>
        </w:rPr>
        <w:t xml:space="preserve"> </w:t>
      </w:r>
      <w:r w:rsidRPr="006E5817">
        <w:rPr>
          <w:rFonts w:ascii="GHEA Grapalat" w:hAnsi="GHEA Grapalat" w:cs="Sylfaen"/>
        </w:rPr>
        <w:t>ՍԱՐԳՍՅԱՆ</w:t>
      </w:r>
    </w:p>
    <w:p w:rsidR="0026536C" w:rsidRDefault="0026536C" w:rsidP="0026536C">
      <w:pPr>
        <w:spacing w:after="0" w:line="360" w:lineRule="auto"/>
        <w:ind w:firstLine="0"/>
        <w:rPr>
          <w:rFonts w:ascii="GHEA Grapalat" w:hAnsi="GHEA Grapalat" w:cs="Sylfaen"/>
        </w:rPr>
      </w:pPr>
      <w:r>
        <w:rPr>
          <w:rFonts w:ascii="GHEA Grapalat" w:hAnsi="GHEA Grapalat" w:cs="Sylfaen"/>
          <w:noProof/>
          <w:lang w:bidi="ar-SA"/>
        </w:rPr>
        <w:lastRenderedPageBreak/>
        <w:drawing>
          <wp:inline distT="0" distB="0" distL="0" distR="0">
            <wp:extent cx="6486008" cy="902136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473" cy="9019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36C" w:rsidRPr="00F46778" w:rsidRDefault="0026536C" w:rsidP="0026536C">
      <w:pPr>
        <w:spacing w:after="0" w:line="360" w:lineRule="auto"/>
        <w:ind w:firstLine="0"/>
        <w:rPr>
          <w:rFonts w:ascii="GHEA Grapalat" w:hAnsi="GHEA Grapalat" w:cs="Sylfaen"/>
        </w:rPr>
      </w:pPr>
      <w:r>
        <w:rPr>
          <w:rFonts w:ascii="GHEA Grapalat" w:hAnsi="GHEA Grapalat" w:cs="Sylfaen"/>
          <w:noProof/>
          <w:lang w:bidi="ar-SA"/>
        </w:rPr>
        <w:lastRenderedPageBreak/>
        <w:drawing>
          <wp:inline distT="0" distB="0" distL="0" distR="0">
            <wp:extent cx="6053114" cy="8416887"/>
            <wp:effectExtent l="19050" t="0" r="4786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423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778" w:rsidRPr="00F46778" w:rsidRDefault="00F46778" w:rsidP="00F46778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236911" w:rsidRPr="00F46778" w:rsidRDefault="00236911" w:rsidP="00741D13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</w:p>
    <w:p w:rsidR="00741D13" w:rsidRPr="00F46778" w:rsidRDefault="00741D13" w:rsidP="00741D13">
      <w:pPr>
        <w:spacing w:after="0"/>
        <w:ind w:firstLine="0"/>
        <w:jc w:val="right"/>
        <w:rPr>
          <w:rFonts w:ascii="GHEA Grapalat" w:eastAsia="Times New Roman" w:hAnsi="GHEA Grapalat" w:cs="Times New Roman"/>
          <w:i/>
          <w:iCs/>
          <w:lang w:bidi="ar-SA"/>
        </w:rPr>
      </w:pPr>
      <w:r w:rsidRPr="00F46778">
        <w:rPr>
          <w:rFonts w:ascii="GHEA Grapalat" w:eastAsia="Times New Roman" w:hAnsi="GHEA Grapalat" w:cs="Times New Roman"/>
          <w:i/>
          <w:iCs/>
          <w:lang w:bidi="ar-SA"/>
        </w:rPr>
        <w:t>ՆԱԽԱԳԻԾ</w:t>
      </w:r>
    </w:p>
    <w:p w:rsidR="00F46778" w:rsidRPr="00F46778" w:rsidRDefault="00F46778" w:rsidP="00741D13">
      <w:pPr>
        <w:spacing w:after="0"/>
        <w:ind w:firstLine="0"/>
        <w:jc w:val="right"/>
        <w:rPr>
          <w:rFonts w:ascii="GHEA Grapalat" w:eastAsia="Times New Roman" w:hAnsi="GHEA Grapalat" w:cs="Times New Roman"/>
          <w:lang w:bidi="ar-SA"/>
        </w:rPr>
      </w:pPr>
    </w:p>
    <w:p w:rsidR="00741D13" w:rsidRPr="00F46778" w:rsidRDefault="00741D13" w:rsidP="00741D13">
      <w:pPr>
        <w:spacing w:after="0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F46778">
        <w:rPr>
          <w:rFonts w:ascii="GHEA Grapalat" w:eastAsia="Times New Roman" w:hAnsi="GHEA Grapalat" w:cs="Times New Roman"/>
          <w:i/>
          <w:iCs/>
          <w:lang w:bidi="ar-SA"/>
        </w:rPr>
        <w:lastRenderedPageBreak/>
        <w:t>Պ-280-10.06.2013-ՏՀ-010/0</w:t>
      </w:r>
    </w:p>
    <w:p w:rsidR="00741D13" w:rsidRPr="00F46778" w:rsidRDefault="00741D13" w:rsidP="00741D13">
      <w:pPr>
        <w:spacing w:before="100" w:beforeAutospacing="1" w:afterAutospacing="1"/>
        <w:ind w:firstLine="0"/>
        <w:jc w:val="center"/>
        <w:outlineLvl w:val="1"/>
        <w:rPr>
          <w:rFonts w:ascii="GHEA Grapalat" w:eastAsia="Times New Roman" w:hAnsi="GHEA Grapalat" w:cs="Times New Roman"/>
          <w:b/>
          <w:bCs/>
          <w:lang w:bidi="ar-SA"/>
        </w:rPr>
      </w:pPr>
      <w:r w:rsidRPr="00F46778">
        <w:rPr>
          <w:rFonts w:ascii="GHEA Grapalat" w:eastAsia="Times New Roman" w:hAnsi="GHEA Grapalat" w:cs="Times New Roman"/>
          <w:b/>
          <w:bCs/>
          <w:lang w:bidi="ar-SA"/>
        </w:rPr>
        <w:t xml:space="preserve">ՀԱՅԱՍՏԱՆԻ ՀԱՆՐԱՊԵՏՈՒԹՅԱՆ </w:t>
      </w:r>
      <w:r w:rsidRPr="00F46778">
        <w:rPr>
          <w:rFonts w:ascii="GHEA Grapalat" w:eastAsia="Times New Roman" w:hAnsi="GHEA Grapalat" w:cs="Times New Roman"/>
          <w:b/>
          <w:bCs/>
          <w:lang w:bidi="ar-SA"/>
        </w:rPr>
        <w:br/>
        <w:t>ՕՐԵՆՔԸ</w:t>
      </w:r>
    </w:p>
    <w:p w:rsidR="00741D13" w:rsidRPr="00F46778" w:rsidRDefault="00741D13" w:rsidP="00741D13">
      <w:pPr>
        <w:spacing w:before="100" w:beforeAutospacing="1" w:afterAutospacing="1"/>
        <w:ind w:firstLine="0"/>
        <w:jc w:val="center"/>
        <w:outlineLvl w:val="2"/>
        <w:rPr>
          <w:rFonts w:ascii="GHEA Grapalat" w:eastAsia="Times New Roman" w:hAnsi="GHEA Grapalat" w:cs="Times New Roman"/>
          <w:b/>
          <w:bCs/>
          <w:lang w:bidi="ar-SA"/>
        </w:rPr>
      </w:pPr>
      <w:r w:rsidRPr="00F46778">
        <w:rPr>
          <w:rFonts w:ascii="GHEA Grapalat" w:eastAsia="Times New Roman" w:hAnsi="GHEA Grapalat" w:cs="Times New Roman"/>
          <w:b/>
          <w:bCs/>
          <w:lang w:bidi="ar-SA"/>
        </w:rPr>
        <w:t>«ԱՎԵԼԱՑՎԱԾ ԱՐԺԵՔԻ ՀԱՐԿԻ ՄԱՍԻՆ» ՀԱՅԱՍՏԱՆԻ ՀԱՆՐԱՊԵՏՈՒԹՅԱՆ ՕՐԵՆՔՈՒՄ ՓՈՓՈԽՈՒԹՅՈՒՆՆԵՐ ԿԱՏԱՐԵԼՈՒ ՄԱՍԻՆ</w:t>
      </w:r>
    </w:p>
    <w:p w:rsidR="00741D13" w:rsidRPr="00F46778" w:rsidRDefault="00741D13" w:rsidP="00741D1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F46778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Հոդված 1. </w:t>
      </w:r>
      <w:r w:rsidRPr="00F46778">
        <w:rPr>
          <w:rFonts w:ascii="GHEA Grapalat" w:eastAsia="Times New Roman" w:hAnsi="GHEA Grapalat" w:cs="Times New Roman"/>
          <w:lang w:bidi="ar-SA"/>
        </w:rPr>
        <w:t xml:space="preserve">«Ավելացված արժեքի հարկի մաuին» Հայաuտանի Հանրապետության 1997 թվականի մայիuի 14-ի ՀO-118 oրենքի (այսուհետ` Օրենք) 6-րդ հոդվածի 4-րդ մասից հանել «եւ գանձվում» բառերը: </w:t>
      </w:r>
    </w:p>
    <w:p w:rsidR="00741D13" w:rsidRPr="00F46778" w:rsidRDefault="00741D13" w:rsidP="00741D1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F46778">
        <w:rPr>
          <w:rFonts w:ascii="GHEA Grapalat" w:eastAsia="Times New Roman" w:hAnsi="GHEA Grapalat" w:cs="Times New Roman"/>
          <w:b/>
          <w:bCs/>
          <w:i/>
          <w:iCs/>
          <w:lang w:bidi="ar-SA"/>
        </w:rPr>
        <w:t xml:space="preserve">Հոդված 2. </w:t>
      </w:r>
      <w:r w:rsidRPr="00F46778">
        <w:rPr>
          <w:rFonts w:ascii="GHEA Grapalat" w:eastAsia="Times New Roman" w:hAnsi="GHEA Grapalat" w:cs="Times New Roman"/>
          <w:lang w:bidi="ar-SA"/>
        </w:rPr>
        <w:t xml:space="preserve">Օրենքի 30-րդ հոդվածի առաջին պարբերությունը վերաշարադրել նոր խմբագրությամբ` </w:t>
      </w:r>
    </w:p>
    <w:p w:rsidR="00741D13" w:rsidRPr="00F46778" w:rsidRDefault="00741D13" w:rsidP="00741D1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F46778">
        <w:rPr>
          <w:rFonts w:ascii="GHEA Grapalat" w:eastAsia="Times New Roman" w:hAnsi="GHEA Grapalat" w:cs="Times New Roman"/>
          <w:lang w:bidi="ar-SA"/>
        </w:rPr>
        <w:t xml:space="preserve">«Հայաստանի Հանրապետություն ապրանքների ներմուծման դեպքում ներմուծված ապրանքների համար սույն օրենքի 6-րդ հոդվածով սահմանված հարկվող գործարքներից (գործառնություններից) առաջացող ավելացված արժեքի հարկը ենթակա է վճարման օրենքով սահմանված ընդհանուր կարգով, իսկ բացթողումը թույլատրելուց 90 օրացուցային օրվա ընթացքում տվյալ ապրանքների մասով հարկվող գործարք (գործառնություն) տեղի չունենալու դեպքում` տվյալ ապրանքի համար մաքսային մարմինների կողմից հաշվարկված ավելացված արժեքի հարկը ենթակա է գանձման ոչ ուշ քան ապրանքների բացթողումը թույլատրելու 90-րդ օրը` բացառությամբ սույն օրենքով նախատեսված դեպքերի: </w:t>
      </w:r>
    </w:p>
    <w:p w:rsidR="00741D13" w:rsidRPr="00F46778" w:rsidRDefault="00741D13" w:rsidP="00741D1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F46778">
        <w:rPr>
          <w:rFonts w:ascii="GHEA Grapalat" w:eastAsia="Times New Roman" w:hAnsi="GHEA Grapalat" w:cs="Times New Roman"/>
          <w:lang w:bidi="ar-SA"/>
        </w:rPr>
        <w:t xml:space="preserve">Եթե նախապես հայտարարված մաքսային ռեժիմը (որի համաձայն մաքսային սահմանով բացթողման ժամանակ ապրանքներից ԱԱՀ չի գանձվում) փոխարինվում է ազատ շրջանառության համար բացթողման (ներմուծման) ռեժիմով, ապա վճարողները (կամ մաքսային օրենսդրությամբ սահմանված վճարումների համար պատասխանատու այլ անձինք) պարտավոր են ԱԱՀ-ի չգանձված գումարները վճարել ներմուծման մաքսային ռեժիմով ապրանքների վերահայտարարագրման կամ այդ մասին հայտնի դառնալուց հետո սույն հոդվածով սահմանված կարգով: </w:t>
      </w:r>
    </w:p>
    <w:p w:rsidR="00741D13" w:rsidRPr="00F46778" w:rsidRDefault="00741D13" w:rsidP="00741D1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F46778">
        <w:rPr>
          <w:rFonts w:ascii="GHEA Grapalat" w:eastAsia="Times New Roman" w:hAnsi="GHEA Grapalat" w:cs="Times New Roman"/>
          <w:lang w:bidi="ar-SA"/>
        </w:rPr>
        <w:t xml:space="preserve">Ընդ որում, մաքսային մարմինների կողմից հաշվարկված եւ 90-օրյա ժամկետում գանձման ենթակա ԱԱՀ-ի գումարները վճարվում են որպես մաքսային մարմինների կողմից պետական բյուջե հավաքագրվող գումարներ, իսկ սահմանված ժամկետում չվճարված գումարների նկատմամբ հաշվարկված տույժերը վճարվում են որպես հարկային մարմինների կողմից պետական բյուջե հավաքագրվող գումարներ:»: </w:t>
      </w:r>
    </w:p>
    <w:p w:rsidR="00741D13" w:rsidRPr="00F46778" w:rsidRDefault="00741D13" w:rsidP="00741D1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F46778">
        <w:rPr>
          <w:rFonts w:ascii="GHEA Grapalat" w:eastAsia="Times New Roman" w:hAnsi="GHEA Grapalat" w:cs="Times New Roman"/>
          <w:b/>
          <w:bCs/>
          <w:i/>
          <w:iCs/>
          <w:lang w:bidi="ar-SA"/>
        </w:rPr>
        <w:t>Հոդված 3.</w:t>
      </w:r>
      <w:r w:rsidRPr="00F46778">
        <w:rPr>
          <w:rFonts w:ascii="GHEA Grapalat" w:eastAsia="Times New Roman" w:hAnsi="GHEA Grapalat" w:cs="Times New Roman"/>
          <w:b/>
          <w:bCs/>
          <w:lang w:bidi="ar-SA"/>
        </w:rPr>
        <w:t xml:space="preserve"> </w:t>
      </w:r>
      <w:r w:rsidRPr="00F46778">
        <w:rPr>
          <w:rFonts w:ascii="GHEA Grapalat" w:eastAsia="Times New Roman" w:hAnsi="GHEA Grapalat" w:cs="Times New Roman"/>
          <w:lang w:bidi="ar-SA"/>
        </w:rPr>
        <w:t xml:space="preserve">Սույն օրենքն ուժի մեջ է մտնում 2014 թվականի հունվարի 1-ից: </w:t>
      </w:r>
    </w:p>
    <w:p w:rsidR="00741D13" w:rsidRPr="00F46778" w:rsidRDefault="00741D13" w:rsidP="00741D1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F46778" w:rsidRPr="00F46778" w:rsidRDefault="00F46778" w:rsidP="00741D1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</w:p>
    <w:p w:rsidR="00741D13" w:rsidRPr="00F46778" w:rsidRDefault="00741D13" w:rsidP="00741D13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F46778">
        <w:rPr>
          <w:rFonts w:ascii="GHEA Grapalat" w:eastAsia="Times New Roman" w:hAnsi="GHEA Grapalat" w:cs="Times New Roman"/>
          <w:b/>
          <w:bCs/>
          <w:lang w:bidi="ar-SA"/>
        </w:rPr>
        <w:t>ՀԻՄՆԱՎՈՐՈՒՄ</w:t>
      </w:r>
      <w:r w:rsidRPr="00F46778">
        <w:rPr>
          <w:rFonts w:ascii="GHEA Grapalat" w:eastAsia="Times New Roman" w:hAnsi="GHEA Grapalat" w:cs="Times New Roman"/>
          <w:lang w:bidi="ar-SA"/>
        </w:rPr>
        <w:t xml:space="preserve"> </w:t>
      </w:r>
    </w:p>
    <w:p w:rsidR="00741D13" w:rsidRPr="00F46778" w:rsidRDefault="00741D13" w:rsidP="00741D13">
      <w:pPr>
        <w:spacing w:before="100" w:beforeAutospacing="1" w:afterAutospacing="1"/>
        <w:ind w:firstLine="0"/>
        <w:jc w:val="center"/>
        <w:rPr>
          <w:rFonts w:ascii="GHEA Grapalat" w:eastAsia="Times New Roman" w:hAnsi="GHEA Grapalat" w:cs="Times New Roman"/>
          <w:lang w:bidi="ar-SA"/>
        </w:rPr>
      </w:pPr>
      <w:r w:rsidRPr="00F46778">
        <w:rPr>
          <w:rFonts w:ascii="GHEA Grapalat" w:eastAsia="Times New Roman" w:hAnsi="GHEA Grapalat" w:cs="Times New Roman"/>
          <w:b/>
          <w:bCs/>
          <w:lang w:bidi="ar-SA"/>
        </w:rPr>
        <w:t xml:space="preserve">«ԱՎԵԼԱՑՎԱԾ ԱՐԺԵՔԻ ՀԱՐԿԻ ՄԱՍԻՆ» ՀԱՅԱՍՏԱՆԻ ՀԱՆՐԱՊԵՏՈՒԹՅԱՆ ՕՐԵՆՔՈՒՄ ՓՈՓՈԽՈՒԹՅՈՒՆՆԵՐ ԿԱՏԱՐԵԼՈՒ ՄԱՍԻՆ» ՀԱՅԱՍՏԱՆԻ ՀԱՆՐԱՊԵՏՈՒԹՅԱՆ ՕՐԵՆՔԻ ԸՆԴՈՒՆՄԱՆ </w:t>
      </w:r>
    </w:p>
    <w:p w:rsidR="00741D13" w:rsidRPr="00F46778" w:rsidRDefault="00741D13" w:rsidP="00741D1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F46778">
        <w:rPr>
          <w:rFonts w:ascii="GHEA Grapalat" w:eastAsia="Times New Roman" w:hAnsi="GHEA Grapalat" w:cs="Times New Roman"/>
          <w:lang w:bidi="ar-SA"/>
        </w:rPr>
        <w:lastRenderedPageBreak/>
        <w:t xml:space="preserve">Ավելացված արժեքի հարկի` սահմանի վրա հաշվարկման եւ գանձման մասին «Ավելացված արժեքի հարկի մաuին» Հայաuտանի Հանրապետության oրենքի 6-րդ հոդվածի 4-րդ մասը գործում է դեռեւս 1997 թվականի հուլիսի 1-ից: Անհրաժեշտ է նշել, որ անցած 16 տարիների ընթացքում ՀՀ հարկային եւ մաքսային համակարգում, քաղաքականության մեջ տեղի են ունեցել լուրջ բարեփոխումներ, ներմուծվել է նոր, ժամանակակից գործիքակազմ, կատարելագործվել են օրենսդրությունը եւ վարչարարությունը: </w:t>
      </w:r>
    </w:p>
    <w:p w:rsidR="00741D13" w:rsidRPr="00F46778" w:rsidRDefault="00741D13" w:rsidP="00741D1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F46778">
        <w:rPr>
          <w:rFonts w:ascii="GHEA Grapalat" w:eastAsia="Times New Roman" w:hAnsi="GHEA Grapalat" w:cs="Times New Roman"/>
          <w:lang w:bidi="ar-SA"/>
        </w:rPr>
        <w:t xml:space="preserve">Միաժամանակ ակնհայտ է, որ սահմանի վրա ԱԱՀ-ի գանձումը ոչ այլ ինչ է, քան ներկրող տնտեսվարող սուբյեկտների կողմից պետությանը «վարկավորում»: Դրա հետեւանքով տնտեսվարող սուբյեկտները զրկվում են համապատասխան ծավալի շրջանառու միջոցներից: Պետությունը կամ պետք է վճարի տնտեսվարող սուբյեկտների վարկավորման տոկոսադրույքները կամ, պարզապես, ճկուն լուծումներով վերաձեւակերպումներ տա սահմանին ԱԱՀ-ի գանձման մեխանիզմին /կամ գործընթացին/: </w:t>
      </w:r>
    </w:p>
    <w:p w:rsidR="00741D13" w:rsidRPr="00F46778" w:rsidRDefault="00741D13" w:rsidP="00741D1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F46778">
        <w:rPr>
          <w:rFonts w:ascii="GHEA Grapalat" w:eastAsia="Times New Roman" w:hAnsi="GHEA Grapalat" w:cs="Times New Roman"/>
          <w:lang w:bidi="ar-SA"/>
        </w:rPr>
        <w:t xml:space="preserve">Սույն օրենքով նախատեսվում է ԱԱՀ-ի օրենքի 6-րդ հոդվածի 4-րդ մասում եւ 30-րդ հոդվածի առաջին պարբերությունում համապատասխան փոփոխություններ կատարելով` ապահովել սահմանի վրա ԱԱՀ-ի հաշվարկման, իսկ հետագայում՝ դրա հարկագանձման առավել արդարացի եւ տնտեսապես հիմնավորված մեխանիզմ: </w:t>
      </w:r>
    </w:p>
    <w:p w:rsidR="00741D13" w:rsidRPr="00F46778" w:rsidRDefault="00741D13" w:rsidP="00741D13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F46778">
        <w:rPr>
          <w:rFonts w:ascii="GHEA Grapalat" w:eastAsia="Times New Roman" w:hAnsi="GHEA Grapalat" w:cs="Times New Roman"/>
          <w:lang w:bidi="ar-SA"/>
        </w:rPr>
        <w:t xml:space="preserve">Միաժամանակ հասկանալի է, որ ՀՀ պետական բյուջեի մուտքերի առումով ժամանակային (լագի) կտրվածքով կառաջանա մուտքային ժամանակավոր պակասուրդ /դեֆիցիտ/, որի հետեւանքով ՀՀ պետական բյուջեով նախատեսված որոշակի ծախսերի իրականացումը կհետաձգվի: Ուստի, նախ առաջարկվում է սույն օրենքի կիրառությունը սահմանել 2014 թվականի հունվարի 1-ից, որպեսզի 2014 թվականին նախորդող ժամանակահատվածի բյուջետային գործընթացում հաշվարկվեն եւ հաշվի առնվեն սույն օրենքի կիրառման հետեւանքով ձեւավորվող «իրերի վիճակը», այդ վիճակի մեղմացման համար սահմանել, որ ԱԱՀ-ի գանձումը կիրականացվի հայտարարագրվող ապրանքների` (ապրանքախմբերի) սահմանին մաքսային ձեւակերպումներից հետո, ոչ ուշ քան 90 օրվա ընթացքում՝ հաշվի առնելով ապրանքների իրացման միջին տեւողությունը /պարբերաշրջանը/, բացառությամբ այն ապրանքախմբերի, որոնք կիրացվեն մինչ 90 օրը: </w:t>
      </w:r>
    </w:p>
    <w:p w:rsidR="004F21BF" w:rsidRPr="00F46778" w:rsidRDefault="004F21BF">
      <w:pPr>
        <w:rPr>
          <w:rFonts w:ascii="GHEA Grapalat" w:hAnsi="GHEA Grapalat"/>
        </w:rPr>
      </w:pPr>
    </w:p>
    <w:p w:rsidR="00F46778" w:rsidRPr="00F46778" w:rsidRDefault="00F46778">
      <w:pPr>
        <w:rPr>
          <w:rFonts w:ascii="GHEA Grapalat" w:hAnsi="GHEA Grapalat"/>
        </w:rPr>
      </w:pPr>
    </w:p>
    <w:p w:rsidR="00F46778" w:rsidRPr="00F46778" w:rsidRDefault="00F46778">
      <w:pPr>
        <w:rPr>
          <w:rFonts w:ascii="GHEA Grapalat" w:hAnsi="GHEA Grapalat"/>
        </w:rPr>
      </w:pPr>
    </w:p>
    <w:p w:rsidR="00F46778" w:rsidRDefault="00F46778">
      <w:pPr>
        <w:rPr>
          <w:rFonts w:ascii="GHEA Grapalat" w:hAnsi="GHEA Grapalat"/>
        </w:rPr>
      </w:pPr>
    </w:p>
    <w:p w:rsidR="0026536C" w:rsidRDefault="0026536C">
      <w:pPr>
        <w:rPr>
          <w:rFonts w:ascii="GHEA Grapalat" w:hAnsi="GHEA Grapalat"/>
        </w:rPr>
      </w:pPr>
    </w:p>
    <w:p w:rsidR="0026536C" w:rsidRDefault="0026536C">
      <w:pPr>
        <w:rPr>
          <w:rFonts w:ascii="GHEA Grapalat" w:hAnsi="GHEA Grapalat"/>
        </w:rPr>
      </w:pPr>
    </w:p>
    <w:p w:rsidR="0026536C" w:rsidRDefault="0026536C">
      <w:pPr>
        <w:rPr>
          <w:rFonts w:ascii="GHEA Grapalat" w:hAnsi="GHEA Grapalat"/>
        </w:rPr>
      </w:pPr>
    </w:p>
    <w:p w:rsidR="0026536C" w:rsidRPr="00F46778" w:rsidRDefault="0026536C">
      <w:pPr>
        <w:rPr>
          <w:rFonts w:ascii="GHEA Grapalat" w:hAnsi="GHEA Grapalat"/>
        </w:rPr>
      </w:pPr>
    </w:p>
    <w:p w:rsidR="00F46778" w:rsidRPr="00F46778" w:rsidRDefault="00F46778" w:rsidP="00F46778">
      <w:pPr>
        <w:jc w:val="center"/>
        <w:rPr>
          <w:rFonts w:ascii="GHEA Grapalat" w:hAnsi="GHEA Grapalat"/>
          <w:b/>
        </w:rPr>
      </w:pPr>
      <w:r w:rsidRPr="00F46778">
        <w:rPr>
          <w:rFonts w:ascii="GHEA Grapalat" w:hAnsi="GHEA Grapalat" w:cs="Sylfaen"/>
          <w:b/>
        </w:rPr>
        <w:t>ՀՀ</w:t>
      </w:r>
      <w:r w:rsidRPr="00F46778">
        <w:rPr>
          <w:rFonts w:ascii="GHEA Grapalat" w:hAnsi="GHEA Grapalat"/>
          <w:b/>
        </w:rPr>
        <w:t xml:space="preserve"> </w:t>
      </w:r>
      <w:r w:rsidRPr="00F46778">
        <w:rPr>
          <w:rFonts w:ascii="GHEA Grapalat" w:hAnsi="GHEA Grapalat" w:cs="Sylfaen"/>
          <w:b/>
        </w:rPr>
        <w:t>ՕՐԵՆՔԸ</w:t>
      </w:r>
      <w:r w:rsidRPr="00F46778">
        <w:rPr>
          <w:rFonts w:ascii="GHEA Grapalat" w:hAnsi="GHEA Grapalat"/>
          <w:b/>
        </w:rPr>
        <w:t xml:space="preserve"> </w:t>
      </w:r>
      <w:r w:rsidRPr="00F46778">
        <w:rPr>
          <w:rFonts w:ascii="GHEA Grapalat" w:hAnsi="GHEA Grapalat" w:cs="Sylfaen"/>
          <w:b/>
        </w:rPr>
        <w:t>ԱՎԵԼԱՑՎԱԾ</w:t>
      </w:r>
      <w:r w:rsidRPr="00F46778">
        <w:rPr>
          <w:rFonts w:ascii="GHEA Grapalat" w:hAnsi="GHEA Grapalat"/>
          <w:b/>
        </w:rPr>
        <w:t xml:space="preserve"> </w:t>
      </w:r>
      <w:r w:rsidRPr="00F46778">
        <w:rPr>
          <w:rFonts w:ascii="GHEA Grapalat" w:hAnsi="GHEA Grapalat" w:cs="Sylfaen"/>
          <w:b/>
        </w:rPr>
        <w:t>ԱՐԺԵՔԻ</w:t>
      </w:r>
      <w:r w:rsidRPr="00F46778">
        <w:rPr>
          <w:rFonts w:ascii="GHEA Grapalat" w:hAnsi="GHEA Grapalat"/>
          <w:b/>
        </w:rPr>
        <w:t xml:space="preserve"> </w:t>
      </w:r>
      <w:r w:rsidRPr="00F46778">
        <w:rPr>
          <w:rFonts w:ascii="GHEA Grapalat" w:hAnsi="GHEA Grapalat" w:cs="Sylfaen"/>
          <w:b/>
        </w:rPr>
        <w:t>ՀԱՐԿԻ</w:t>
      </w:r>
      <w:r w:rsidRPr="00F46778">
        <w:rPr>
          <w:rFonts w:ascii="GHEA Grapalat" w:hAnsi="GHEA Grapalat"/>
          <w:b/>
        </w:rPr>
        <w:t xml:space="preserve"> </w:t>
      </w:r>
      <w:r w:rsidRPr="00F46778">
        <w:rPr>
          <w:rFonts w:ascii="GHEA Grapalat" w:hAnsi="GHEA Grapalat" w:cs="Sylfaen"/>
          <w:b/>
        </w:rPr>
        <w:t>ՄԱՍԻՆ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Style w:val="Strong"/>
          <w:rFonts w:ascii="GHEA Grapalat" w:eastAsiaTheme="majorEastAsia" w:hAnsi="GHEA Grapalat" w:cs="Sylfaen"/>
          <w:sz w:val="22"/>
          <w:szCs w:val="22"/>
        </w:rPr>
        <w:t>Հոդված</w:t>
      </w:r>
      <w:r w:rsidRPr="00F46778">
        <w:rPr>
          <w:rStyle w:val="Strong"/>
          <w:rFonts w:ascii="GHEA Grapalat" w:eastAsiaTheme="majorEastAsia" w:hAnsi="GHEA Grapalat"/>
          <w:sz w:val="22"/>
          <w:szCs w:val="22"/>
        </w:rPr>
        <w:t xml:space="preserve"> 6.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ԱԱՀ</w:t>
      </w:r>
      <w:r w:rsidRPr="00F46778">
        <w:rPr>
          <w:rFonts w:ascii="GHEA Grapalat" w:hAnsi="GHEA Grapalat"/>
          <w:sz w:val="22"/>
          <w:szCs w:val="22"/>
        </w:rPr>
        <w:t>-</w:t>
      </w:r>
      <w:r w:rsidRPr="00F46778">
        <w:rPr>
          <w:rFonts w:ascii="GHEA Grapalat" w:hAnsi="GHEA Grapalat" w:cs="Sylfaen"/>
          <w:sz w:val="22"/>
          <w:szCs w:val="22"/>
        </w:rPr>
        <w:t>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հարկվող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գործարքներ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գործառնություններ</w:t>
      </w:r>
      <w:r w:rsidRPr="00F46778">
        <w:rPr>
          <w:rFonts w:ascii="GHEA Grapalat" w:hAnsi="GHEA Grapalat"/>
          <w:sz w:val="22"/>
          <w:szCs w:val="22"/>
        </w:rPr>
        <w:t xml:space="preserve">) </w:t>
      </w:r>
      <w:r w:rsidRPr="00F46778">
        <w:rPr>
          <w:rFonts w:ascii="GHEA Grapalat" w:hAnsi="GHEA Grapalat" w:cs="Sylfaen"/>
          <w:sz w:val="22"/>
          <w:szCs w:val="22"/>
        </w:rPr>
        <w:t>են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համարվում</w:t>
      </w:r>
      <w:r w:rsidRPr="00F46778">
        <w:rPr>
          <w:rFonts w:ascii="GHEA Grapalat" w:hAnsi="GHEA Grapalat"/>
          <w:sz w:val="22"/>
          <w:szCs w:val="22"/>
        </w:rPr>
        <w:t>`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/>
          <w:sz w:val="22"/>
          <w:szCs w:val="22"/>
        </w:rPr>
        <w:t xml:space="preserve">1) </w:t>
      </w:r>
      <w:r w:rsidRPr="00F46778">
        <w:rPr>
          <w:rFonts w:ascii="GHEA Grapalat" w:hAnsi="GHEA Grapalat" w:cs="Sylfaen"/>
          <w:sz w:val="22"/>
          <w:szCs w:val="22"/>
        </w:rPr>
        <w:t>ապրանքների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մատակարարումը՝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գործարք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որն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իրականացվում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ապրանքների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այդ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թվում՝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արտադրանքի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անշարժ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գույքի</w:t>
      </w:r>
      <w:r w:rsidRPr="00F46778">
        <w:rPr>
          <w:rFonts w:ascii="GHEA Grapalat" w:hAnsi="GHEA Grapalat"/>
          <w:sz w:val="22"/>
          <w:szCs w:val="22"/>
        </w:rPr>
        <w:t xml:space="preserve">) </w:t>
      </w:r>
      <w:r w:rsidRPr="00F46778">
        <w:rPr>
          <w:rFonts w:ascii="GHEA Grapalat" w:hAnsi="GHEA Grapalat" w:cs="Sylfaen"/>
          <w:sz w:val="22"/>
          <w:szCs w:val="22"/>
        </w:rPr>
        <w:t>սեփականության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իրավունքը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որևէ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ձևով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կատարվող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հատուցման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դիմաց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այլ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փոխանցելու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միջոցով</w:t>
      </w:r>
      <w:r w:rsidRPr="00F46778">
        <w:rPr>
          <w:rFonts w:ascii="GHEA Grapalat" w:hAnsi="GHEA Grapalat"/>
          <w:sz w:val="22"/>
          <w:szCs w:val="22"/>
        </w:rPr>
        <w:t>: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 w:cs="Sylfaen"/>
          <w:sz w:val="22"/>
          <w:szCs w:val="22"/>
        </w:rPr>
        <w:t>Ապրանքի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մատակարարում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չի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համարվում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ձեռնարկատիրական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գործունեության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հետ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չկապված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սպառողական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նպատակներով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օգտագործման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ենթակա</w:t>
      </w:r>
      <w:r w:rsidRPr="00F46778">
        <w:rPr>
          <w:rFonts w:ascii="GHEA Grapalat" w:hAnsi="GHEA Grapalat"/>
          <w:sz w:val="22"/>
          <w:szCs w:val="22"/>
        </w:rPr>
        <w:t xml:space="preserve">)` </w:t>
      </w:r>
      <w:r w:rsidRPr="00F46778">
        <w:rPr>
          <w:rFonts w:ascii="GHEA Grapalat" w:hAnsi="GHEA Grapalat" w:cs="Sylfaen"/>
          <w:sz w:val="22"/>
          <w:szCs w:val="22"/>
        </w:rPr>
        <w:t>անձնական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ընտանեկան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lastRenderedPageBreak/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տնային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օգտագործման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գույքի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այդ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թվում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բնակարանի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առանձնատան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այդ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թվում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անավարտ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կիսակառույց</w:t>
      </w:r>
      <w:r w:rsidRPr="00F46778">
        <w:rPr>
          <w:rFonts w:ascii="GHEA Grapalat" w:hAnsi="GHEA Grapalat"/>
          <w:sz w:val="22"/>
          <w:szCs w:val="22"/>
        </w:rPr>
        <w:t xml:space="preserve">), </w:t>
      </w:r>
      <w:r w:rsidRPr="00F46778">
        <w:rPr>
          <w:rFonts w:ascii="GHEA Grapalat" w:hAnsi="GHEA Grapalat" w:cs="Sylfaen"/>
          <w:sz w:val="22"/>
          <w:szCs w:val="22"/>
        </w:rPr>
        <w:t>գյուղատնտեսական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նշանակության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բնակավայրերի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հողերի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անձնական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օգտագործման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ավտոմեքենայի</w:t>
      </w:r>
      <w:r w:rsidRPr="00F46778">
        <w:rPr>
          <w:rFonts w:ascii="GHEA Grapalat" w:hAnsi="GHEA Grapalat"/>
          <w:sz w:val="22"/>
          <w:szCs w:val="22"/>
        </w:rPr>
        <w:t xml:space="preserve">) </w:t>
      </w:r>
      <w:r w:rsidRPr="00F46778">
        <w:rPr>
          <w:rFonts w:ascii="GHEA Grapalat" w:hAnsi="GHEA Grapalat" w:cs="Sylfaen"/>
          <w:sz w:val="22"/>
          <w:szCs w:val="22"/>
        </w:rPr>
        <w:t>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ֆիզիկական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անձանց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կողմից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գույքային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իրավունքների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օտարման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տնտեսական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գործունեություն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համարվող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գործարքը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եթե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սույն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հոդվածով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այլ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սահմանված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չէ</w:t>
      </w:r>
      <w:r w:rsidRPr="00F46778">
        <w:rPr>
          <w:rFonts w:ascii="GHEA Grapalat" w:hAnsi="GHEA Grapalat"/>
          <w:sz w:val="22"/>
          <w:szCs w:val="22"/>
        </w:rPr>
        <w:t xml:space="preserve">: 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 w:cs="Sylfaen"/>
          <w:sz w:val="22"/>
          <w:szCs w:val="22"/>
        </w:rPr>
        <w:t>Անհատ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ձեռնարկատեր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չհանդիսացող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ֆիզիկական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կողմից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իրականացված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գործարքները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համարվում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են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ապրանքի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մատակարարում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հետևյալ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դեպքերում</w:t>
      </w:r>
      <w:r w:rsidRPr="00F46778">
        <w:rPr>
          <w:rFonts w:ascii="GHEA Grapalat" w:hAnsi="GHEA Grapalat"/>
          <w:sz w:val="22"/>
          <w:szCs w:val="22"/>
        </w:rPr>
        <w:t>`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 w:cs="Sylfaen"/>
          <w:sz w:val="22"/>
          <w:szCs w:val="22"/>
        </w:rPr>
        <w:t>ա</w:t>
      </w:r>
      <w:r w:rsidRPr="00F46778">
        <w:rPr>
          <w:rFonts w:ascii="GHEA Grapalat" w:hAnsi="GHEA Grapalat"/>
          <w:sz w:val="22"/>
          <w:szCs w:val="22"/>
        </w:rPr>
        <w:t xml:space="preserve">. </w:t>
      </w:r>
      <w:r w:rsidRPr="00F46778">
        <w:rPr>
          <w:rFonts w:ascii="GHEA Grapalat" w:hAnsi="GHEA Grapalat" w:cs="Sylfaen"/>
          <w:sz w:val="22"/>
          <w:szCs w:val="22"/>
        </w:rPr>
        <w:t>ձեռնարկատիրական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գործունեության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առարկա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հանդիսացող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գույքի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արտադրական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այլ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առևտրային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հասարակական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նշանակության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գույքի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ներառյալ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շենքերի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շինությունների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այդ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թվում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անավարտ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կիսակառույց</w:t>
      </w:r>
      <w:r w:rsidRPr="00F46778">
        <w:rPr>
          <w:rFonts w:ascii="GHEA Grapalat" w:hAnsi="GHEA Grapalat"/>
          <w:sz w:val="22"/>
          <w:szCs w:val="22"/>
        </w:rPr>
        <w:t xml:space="preserve">)), </w:t>
      </w:r>
      <w:r w:rsidRPr="00F46778">
        <w:rPr>
          <w:rFonts w:ascii="GHEA Grapalat" w:hAnsi="GHEA Grapalat" w:cs="Sylfaen"/>
          <w:sz w:val="22"/>
          <w:szCs w:val="22"/>
        </w:rPr>
        <w:t>արդյունաբերության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ընդերքօգտագործման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այլ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արտադրական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նշանակության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հողերի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գույքի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սեփականությունում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պատկանող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բաժնեմասի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օտարումը</w:t>
      </w:r>
      <w:r w:rsidRPr="00F46778">
        <w:rPr>
          <w:rFonts w:ascii="GHEA Grapalat" w:hAnsi="GHEA Grapalat"/>
          <w:sz w:val="22"/>
          <w:szCs w:val="22"/>
        </w:rPr>
        <w:t>,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 w:cs="Sylfaen"/>
          <w:sz w:val="22"/>
          <w:szCs w:val="22"/>
        </w:rPr>
        <w:t>բ</w:t>
      </w:r>
      <w:r w:rsidRPr="00F46778">
        <w:rPr>
          <w:rFonts w:ascii="GHEA Grapalat" w:hAnsi="GHEA Grapalat"/>
          <w:sz w:val="22"/>
          <w:szCs w:val="22"/>
        </w:rPr>
        <w:t xml:space="preserve">. </w:t>
      </w:r>
      <w:r w:rsidRPr="00F46778">
        <w:rPr>
          <w:rFonts w:ascii="GHEA Grapalat" w:hAnsi="GHEA Grapalat" w:cs="Sylfaen"/>
          <w:sz w:val="22"/>
          <w:szCs w:val="22"/>
        </w:rPr>
        <w:t>մեկ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օրացուցային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տարվա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ընթացքում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երկու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ավելի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թվով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անգամ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սեփականությունը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ընդհանուր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սեփականությունը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հանդիսացող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նույն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տեսակի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հետևյալ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գույքի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բնակարանի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առանձնատան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այդ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թվում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անավարտ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կիսակառույց</w:t>
      </w:r>
      <w:r w:rsidRPr="00F46778">
        <w:rPr>
          <w:rFonts w:ascii="GHEA Grapalat" w:hAnsi="GHEA Grapalat"/>
          <w:sz w:val="22"/>
          <w:szCs w:val="22"/>
        </w:rPr>
        <w:t xml:space="preserve">)), </w:t>
      </w:r>
      <w:r w:rsidRPr="00F46778">
        <w:rPr>
          <w:rFonts w:ascii="GHEA Grapalat" w:hAnsi="GHEA Grapalat" w:cs="Sylfaen"/>
          <w:sz w:val="22"/>
          <w:szCs w:val="22"/>
        </w:rPr>
        <w:t>անձնական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օգտագործման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ավտոմեքենայի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գյուղատնտեսական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նշանակության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բնակավայրերի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հողերի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ավտոտնակի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որևէ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ձևով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կատարվող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հատուցման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դիմաց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օտարման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դեպքերում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ապրանքի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մատակարարում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համարվում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այդ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ժամանակահատվածում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երկրորդ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ավելի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թվով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նույն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տեսակի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գույքի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օտարումը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եթե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օտարումը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կատարվում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տվյալ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գույքի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ձեռքբերմանը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հաջորդող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մեկ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տարին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չգերազանցող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ժամանակահատվածում</w:t>
      </w:r>
      <w:r w:rsidRPr="00F46778">
        <w:rPr>
          <w:rFonts w:ascii="GHEA Grapalat" w:hAnsi="GHEA Grapalat"/>
          <w:sz w:val="22"/>
          <w:szCs w:val="22"/>
        </w:rPr>
        <w:t>,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 w:cs="Sylfaen"/>
          <w:sz w:val="22"/>
          <w:szCs w:val="22"/>
        </w:rPr>
        <w:t>գ</w:t>
      </w:r>
      <w:r w:rsidRPr="00F46778">
        <w:rPr>
          <w:rFonts w:ascii="GHEA Grapalat" w:hAnsi="GHEA Grapalat"/>
          <w:sz w:val="22"/>
          <w:szCs w:val="22"/>
        </w:rPr>
        <w:t xml:space="preserve">. </w:t>
      </w:r>
      <w:r w:rsidRPr="00F46778">
        <w:rPr>
          <w:rFonts w:ascii="GHEA Grapalat" w:hAnsi="GHEA Grapalat" w:cs="Sylfaen"/>
          <w:sz w:val="22"/>
          <w:szCs w:val="22"/>
        </w:rPr>
        <w:t>իրավաբանական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կանոնադրական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բաժնեհավաք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կապիտալում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ֆիզիկական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կողմից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շենքի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բնակարանի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առանձնատան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այլ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շինության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այդ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թվում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անավարտ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կիսակառույց</w:t>
      </w:r>
      <w:r w:rsidRPr="00F46778">
        <w:rPr>
          <w:rFonts w:ascii="GHEA Grapalat" w:hAnsi="GHEA Grapalat"/>
          <w:sz w:val="22"/>
          <w:szCs w:val="22"/>
        </w:rPr>
        <w:t xml:space="preserve">)) </w:t>
      </w:r>
      <w:r w:rsidRPr="00F46778">
        <w:rPr>
          <w:rFonts w:ascii="GHEA Grapalat" w:hAnsi="GHEA Grapalat" w:cs="Sylfaen"/>
          <w:sz w:val="22"/>
          <w:szCs w:val="22"/>
        </w:rPr>
        <w:t>ներդրումը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եթե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այդ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ներդրմանը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համապատասխանող՝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ֆիզիկական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պատկանող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բաժնեմասը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մինչև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ներդրումը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կատարելու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պահին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հաջորդող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երեք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տարին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լրանալը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օտարվել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այլ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անձի</w:t>
      </w:r>
      <w:r w:rsidRPr="00F46778">
        <w:rPr>
          <w:rFonts w:ascii="GHEA Grapalat" w:hAnsi="GHEA Grapalat"/>
          <w:sz w:val="22"/>
          <w:szCs w:val="22"/>
        </w:rPr>
        <w:t>,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 w:cs="Sylfaen"/>
          <w:sz w:val="22"/>
          <w:szCs w:val="22"/>
        </w:rPr>
        <w:t>դ</w:t>
      </w:r>
      <w:r w:rsidRPr="00F46778">
        <w:rPr>
          <w:rFonts w:ascii="GHEA Grapalat" w:hAnsi="GHEA Grapalat"/>
          <w:sz w:val="22"/>
          <w:szCs w:val="22"/>
        </w:rPr>
        <w:t xml:space="preserve">. </w:t>
      </w:r>
      <w:r w:rsidRPr="00F46778">
        <w:rPr>
          <w:rFonts w:ascii="GHEA Grapalat" w:hAnsi="GHEA Grapalat" w:cs="Sylfaen"/>
          <w:sz w:val="22"/>
          <w:szCs w:val="22"/>
        </w:rPr>
        <w:t>օրենքով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սահմանված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կարգով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որպես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բազմաբնակարան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այդ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թվում՝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բազմաֆունկցիոնալ</w:t>
      </w:r>
      <w:r w:rsidRPr="00F46778">
        <w:rPr>
          <w:rFonts w:ascii="GHEA Grapalat" w:hAnsi="GHEA Grapalat"/>
          <w:sz w:val="22"/>
          <w:szCs w:val="22"/>
        </w:rPr>
        <w:t xml:space="preserve">) </w:t>
      </w:r>
      <w:r w:rsidRPr="00F46778">
        <w:rPr>
          <w:rFonts w:ascii="GHEA Grapalat" w:hAnsi="GHEA Grapalat" w:cs="Sylfaen"/>
          <w:sz w:val="22"/>
          <w:szCs w:val="22"/>
        </w:rPr>
        <w:t>շենքի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ստորաբաժանված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շենքի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բնակելի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թաղամասերում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համալիրներում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անհատական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բնակելի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տներ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կառուցապատող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և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) </w:t>
      </w:r>
      <w:r w:rsidRPr="00F46778">
        <w:rPr>
          <w:rFonts w:ascii="GHEA Grapalat" w:hAnsi="GHEA Grapalat" w:cs="Sylfaen"/>
          <w:sz w:val="22"/>
          <w:szCs w:val="22"/>
        </w:rPr>
        <w:t>սեփականատեր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հանդիսացող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կողմից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շենքի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դրա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բնակարանների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այլ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տարածքների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անհատական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բնակելի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օտարումը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առանց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ընդհանուր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բաժնային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սեփականություն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հանդիսացող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ոչ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բնակելի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տարածքների</w:t>
      </w:r>
      <w:r w:rsidRPr="00F46778">
        <w:rPr>
          <w:rFonts w:ascii="GHEA Grapalat" w:hAnsi="GHEA Grapalat"/>
          <w:sz w:val="22"/>
          <w:szCs w:val="22"/>
        </w:rPr>
        <w:t xml:space="preserve">), </w:t>
      </w:r>
      <w:r w:rsidRPr="00F46778">
        <w:rPr>
          <w:rFonts w:ascii="GHEA Grapalat" w:hAnsi="GHEA Grapalat" w:cs="Sylfaen"/>
          <w:sz w:val="22"/>
          <w:szCs w:val="22"/>
        </w:rPr>
        <w:t>բացառությամբ՝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բազմաբնակարան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այդ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թվում՝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բազմաֆունկցիոնալ</w:t>
      </w:r>
      <w:r w:rsidRPr="00F46778">
        <w:rPr>
          <w:rFonts w:ascii="GHEA Grapalat" w:hAnsi="GHEA Grapalat"/>
          <w:sz w:val="22"/>
          <w:szCs w:val="22"/>
        </w:rPr>
        <w:t xml:space="preserve">) </w:t>
      </w:r>
      <w:r w:rsidRPr="00F46778">
        <w:rPr>
          <w:rFonts w:ascii="GHEA Grapalat" w:hAnsi="GHEA Grapalat" w:cs="Sylfaen"/>
          <w:sz w:val="22"/>
          <w:szCs w:val="22"/>
        </w:rPr>
        <w:t>շենքի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ստորաբաժանված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շենքի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դրա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բնակարանների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այլ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տարածքների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ընդհանուր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մակերեսի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մինչև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տասը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տոկոսի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սակայն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ոչ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ավելի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քան</w:t>
      </w:r>
      <w:r w:rsidRPr="00F46778">
        <w:rPr>
          <w:rFonts w:ascii="GHEA Grapalat" w:hAnsi="GHEA Grapalat"/>
          <w:sz w:val="22"/>
          <w:szCs w:val="22"/>
        </w:rPr>
        <w:t xml:space="preserve"> 500 </w:t>
      </w:r>
      <w:r w:rsidRPr="00F46778">
        <w:rPr>
          <w:rFonts w:ascii="GHEA Grapalat" w:hAnsi="GHEA Grapalat" w:cs="Sylfaen"/>
          <w:sz w:val="22"/>
          <w:szCs w:val="22"/>
        </w:rPr>
        <w:t>քառակուսի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մետր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մակերեսի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իսկ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բնակելի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թաղամասերում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համալիրներում՝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մինչև</w:t>
      </w:r>
      <w:r w:rsidRPr="00F46778">
        <w:rPr>
          <w:rFonts w:ascii="GHEA Grapalat" w:hAnsi="GHEA Grapalat"/>
          <w:sz w:val="22"/>
          <w:szCs w:val="22"/>
        </w:rPr>
        <w:t xml:space="preserve"> 4 </w:t>
      </w:r>
      <w:r w:rsidRPr="00F46778">
        <w:rPr>
          <w:rFonts w:ascii="GHEA Grapalat" w:hAnsi="GHEA Grapalat" w:cs="Sylfaen"/>
          <w:sz w:val="22"/>
          <w:szCs w:val="22"/>
        </w:rPr>
        <w:t>անհատական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բնակելի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օտարումը</w:t>
      </w:r>
      <w:r w:rsidRPr="00F46778">
        <w:rPr>
          <w:rFonts w:ascii="GHEA Grapalat" w:hAnsi="GHEA Grapalat"/>
          <w:sz w:val="22"/>
          <w:szCs w:val="22"/>
        </w:rPr>
        <w:t>: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 w:cs="Sylfaen"/>
          <w:sz w:val="22"/>
          <w:szCs w:val="22"/>
        </w:rPr>
        <w:t>Անհատ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ձեռնարկատեր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չհամարվող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ֆիզիկական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անձանց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համար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սույն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կետում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նշված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ԱԱՀ</w:t>
      </w:r>
      <w:r w:rsidRPr="00F46778">
        <w:rPr>
          <w:rFonts w:ascii="GHEA Grapalat" w:hAnsi="GHEA Grapalat"/>
          <w:sz w:val="22"/>
          <w:szCs w:val="22"/>
        </w:rPr>
        <w:t>-</w:t>
      </w:r>
      <w:r w:rsidRPr="00F46778">
        <w:rPr>
          <w:rFonts w:ascii="GHEA Grapalat" w:hAnsi="GHEA Grapalat" w:cs="Sylfaen"/>
          <w:sz w:val="22"/>
          <w:szCs w:val="22"/>
        </w:rPr>
        <w:t>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հարկվող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գործարքների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մասով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ԱԱՀ</w:t>
      </w:r>
      <w:r w:rsidRPr="00F46778">
        <w:rPr>
          <w:rFonts w:ascii="GHEA Grapalat" w:hAnsi="GHEA Grapalat"/>
          <w:sz w:val="22"/>
          <w:szCs w:val="22"/>
        </w:rPr>
        <w:t>-</w:t>
      </w:r>
      <w:r w:rsidRPr="00F46778">
        <w:rPr>
          <w:rFonts w:ascii="GHEA Grapalat" w:hAnsi="GHEA Grapalat" w:cs="Sylfaen"/>
          <w:sz w:val="22"/>
          <w:szCs w:val="22"/>
        </w:rPr>
        <w:t>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պարզեցված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հաշվարկների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ներկայացման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գումարների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վճարման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կարգն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ու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ժամկետները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սահմանում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Հայաստանի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Հանրապետության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կառավարությունը</w:t>
      </w:r>
      <w:r w:rsidRPr="00F46778">
        <w:rPr>
          <w:rFonts w:ascii="GHEA Grapalat" w:hAnsi="GHEA Grapalat"/>
          <w:sz w:val="22"/>
          <w:szCs w:val="22"/>
        </w:rPr>
        <w:t xml:space="preserve">: </w:t>
      </w:r>
      <w:r w:rsidRPr="00F46778">
        <w:rPr>
          <w:rFonts w:ascii="GHEA Grapalat" w:hAnsi="GHEA Grapalat" w:cs="Sylfaen"/>
          <w:sz w:val="22"/>
          <w:szCs w:val="22"/>
        </w:rPr>
        <w:t>Սույն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կետը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կիրառվում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նաև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անհատ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ձեռնարկատեր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հանդիսացող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ֆիզիկական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անձանց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նկատմամբ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եթե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սույն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կետում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նշված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գույքը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չի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հանդիսանում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անհատ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ձեռնարկատեր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հանդիսացող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ֆիզիկական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կողմից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իրականացվող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ձեռնարկատիրական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գործունեության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առարկա</w:t>
      </w:r>
      <w:r w:rsidRPr="00F46778">
        <w:rPr>
          <w:rFonts w:ascii="GHEA Grapalat" w:hAnsi="GHEA Grapalat"/>
          <w:sz w:val="22"/>
          <w:szCs w:val="22"/>
        </w:rPr>
        <w:t>: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 w:cs="Sylfaen"/>
          <w:sz w:val="22"/>
          <w:szCs w:val="22"/>
        </w:rPr>
        <w:t>Անկախ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սույն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կետի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դրույթներից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ֆիզիկական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անձանց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պատկանող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ժառանգության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զանգվածում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ներառվող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գույքի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ժառանգին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օտարումը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ապրանքի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մատակարարում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չի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համարվում</w:t>
      </w:r>
      <w:r w:rsidRPr="00F46778">
        <w:rPr>
          <w:rFonts w:ascii="GHEA Grapalat" w:hAnsi="GHEA Grapalat"/>
          <w:sz w:val="22"/>
          <w:szCs w:val="22"/>
        </w:rPr>
        <w:t>.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/>
          <w:sz w:val="22"/>
          <w:szCs w:val="22"/>
        </w:rPr>
        <w:t xml:space="preserve">2) </w:t>
      </w:r>
      <w:r w:rsidRPr="00F46778">
        <w:rPr>
          <w:rFonts w:ascii="GHEA Grapalat" w:hAnsi="GHEA Grapalat" w:cs="Sylfaen"/>
          <w:sz w:val="22"/>
          <w:szCs w:val="22"/>
        </w:rPr>
        <w:t>ծառայությունների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մատուցումը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ապրանքների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մատակարարում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չհամարվող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գործարք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գործառնություն</w:t>
      </w:r>
      <w:r w:rsidRPr="00F46778">
        <w:rPr>
          <w:rFonts w:ascii="GHEA Grapalat" w:hAnsi="GHEA Grapalat"/>
          <w:sz w:val="22"/>
          <w:szCs w:val="22"/>
        </w:rPr>
        <w:t xml:space="preserve">), </w:t>
      </w:r>
      <w:r w:rsidRPr="00F46778">
        <w:rPr>
          <w:rFonts w:ascii="GHEA Grapalat" w:hAnsi="GHEA Grapalat" w:cs="Sylfaen"/>
          <w:sz w:val="22"/>
          <w:szCs w:val="22"/>
        </w:rPr>
        <w:t>որն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իրականացվում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որևէ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ձևով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կատարվող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հատուցման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դիմաց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ներառյալ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ոչ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նյութական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ակտիվների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իրացումը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փոխանցումը</w:t>
      </w:r>
      <w:r w:rsidRPr="00F46778">
        <w:rPr>
          <w:rFonts w:ascii="GHEA Grapalat" w:hAnsi="GHEA Grapalat"/>
          <w:sz w:val="22"/>
          <w:szCs w:val="22"/>
        </w:rPr>
        <w:t xml:space="preserve">): </w:t>
      </w:r>
      <w:r w:rsidRPr="00F46778">
        <w:rPr>
          <w:rFonts w:ascii="GHEA Grapalat" w:hAnsi="GHEA Grapalat" w:cs="Sylfaen"/>
          <w:sz w:val="22"/>
          <w:szCs w:val="22"/>
        </w:rPr>
        <w:t>Ծառայությունների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մատուցում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համարվում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նաև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ապրանքների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անշարժ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գույքի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վարձակալությունը</w:t>
      </w:r>
      <w:r w:rsidRPr="00F46778">
        <w:rPr>
          <w:rFonts w:ascii="GHEA Grapalat" w:hAnsi="GHEA Grapalat"/>
          <w:sz w:val="22"/>
          <w:szCs w:val="22"/>
        </w:rPr>
        <w:t>.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/>
          <w:sz w:val="22"/>
          <w:szCs w:val="22"/>
        </w:rPr>
        <w:lastRenderedPageBreak/>
        <w:t xml:space="preserve">3) </w:t>
      </w:r>
      <w:r w:rsidRPr="00F46778">
        <w:rPr>
          <w:rFonts w:ascii="GHEA Grapalat" w:hAnsi="GHEA Grapalat" w:cs="Sylfaen"/>
          <w:sz w:val="22"/>
          <w:szCs w:val="22"/>
        </w:rPr>
        <w:t>անհատույց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մասնակի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հատուցմամբ</w:t>
      </w:r>
      <w:r w:rsidRPr="00F46778">
        <w:rPr>
          <w:rFonts w:ascii="GHEA Grapalat" w:hAnsi="GHEA Grapalat"/>
          <w:sz w:val="22"/>
          <w:szCs w:val="22"/>
        </w:rPr>
        <w:t xml:space="preserve">) </w:t>
      </w:r>
      <w:r w:rsidRPr="00F46778">
        <w:rPr>
          <w:rFonts w:ascii="GHEA Grapalat" w:hAnsi="GHEA Grapalat" w:cs="Sylfaen"/>
          <w:sz w:val="22"/>
          <w:szCs w:val="22"/>
        </w:rPr>
        <w:t>սպառումը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սույն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օրենքով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սահմանված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կարգով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ԱԱՀ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վճարող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անձանց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կողմից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ապրանքների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անհատույց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հատկացում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ծառայությունների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անհատույց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մատուցում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տվյալ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անձանց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այլ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անձանց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նրանց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ապրանքների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մատակարարում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ծառայությունների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մատուցում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տվյալ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գործարքների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գործառնությունների</w:t>
      </w:r>
      <w:r w:rsidRPr="00F46778">
        <w:rPr>
          <w:rFonts w:ascii="GHEA Grapalat" w:hAnsi="GHEA Grapalat"/>
          <w:sz w:val="22"/>
          <w:szCs w:val="22"/>
        </w:rPr>
        <w:t xml:space="preserve">) </w:t>
      </w:r>
      <w:r w:rsidRPr="00F46778">
        <w:rPr>
          <w:rFonts w:ascii="GHEA Grapalat" w:hAnsi="GHEA Grapalat" w:cs="Sylfaen"/>
          <w:sz w:val="22"/>
          <w:szCs w:val="22"/>
        </w:rPr>
        <w:t>համար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սովորաբար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կիրառվող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գներից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էականորեն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ցածր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գներով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բացառությամբ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օրենքով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օրենքով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նախատեսված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դեպքերում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իրավական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այլ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ակտով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սահմանված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դեպքերի</w:t>
      </w:r>
      <w:r w:rsidRPr="00F46778">
        <w:rPr>
          <w:rFonts w:ascii="GHEA Grapalat" w:hAnsi="GHEA Grapalat"/>
          <w:sz w:val="22"/>
          <w:szCs w:val="22"/>
        </w:rPr>
        <w:t>.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/>
          <w:sz w:val="22"/>
          <w:szCs w:val="22"/>
        </w:rPr>
        <w:t>4) «</w:t>
      </w:r>
      <w:r w:rsidRPr="00F46778">
        <w:rPr>
          <w:rFonts w:ascii="GHEA Grapalat" w:hAnsi="GHEA Grapalat" w:cs="Sylfaen"/>
          <w:sz w:val="22"/>
          <w:szCs w:val="22"/>
        </w:rPr>
        <w:t>ներմուծում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ազատ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շրջանառության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համար</w:t>
      </w:r>
      <w:r w:rsidRPr="00F46778">
        <w:rPr>
          <w:rFonts w:ascii="GHEA Grapalat" w:hAnsi="GHEA Grapalat"/>
          <w:sz w:val="22"/>
          <w:szCs w:val="22"/>
        </w:rPr>
        <w:t xml:space="preserve">» </w:t>
      </w:r>
      <w:r w:rsidRPr="00F46778">
        <w:rPr>
          <w:rFonts w:ascii="GHEA Grapalat" w:hAnsi="GHEA Grapalat" w:cs="Sylfaen"/>
          <w:sz w:val="22"/>
          <w:szCs w:val="22"/>
        </w:rPr>
        <w:t>մաքսային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ռեժիմով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ապրանքների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ներմուծումը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բացառությամբ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օրենքով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նախատեսված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դեպքերի</w:t>
      </w:r>
      <w:r w:rsidRPr="00F46778">
        <w:rPr>
          <w:rFonts w:ascii="GHEA Grapalat" w:hAnsi="GHEA Grapalat"/>
          <w:sz w:val="22"/>
          <w:szCs w:val="22"/>
        </w:rPr>
        <w:t xml:space="preserve">: 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 w:cs="Sylfaen"/>
          <w:sz w:val="22"/>
          <w:szCs w:val="22"/>
        </w:rPr>
        <w:t>Հայաստանի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Հանրապետության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ներքին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տարածք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ներմուծվող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ապրանքներից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ԱԱՀ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հաշվարկվում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և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գանձվում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մաքսային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մարմինների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կողմից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Հայաստանի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Հանրապետության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սահմանին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բացառությամբ</w:t>
      </w:r>
      <w:r w:rsidRPr="00F46778">
        <w:rPr>
          <w:rFonts w:ascii="GHEA Grapalat" w:hAnsi="GHEA Grapalat"/>
          <w:sz w:val="22"/>
          <w:szCs w:val="22"/>
        </w:rPr>
        <w:t xml:space="preserve">` 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 w:cs="Sylfaen"/>
          <w:sz w:val="22"/>
          <w:szCs w:val="22"/>
        </w:rPr>
        <w:t>ա</w:t>
      </w:r>
      <w:r w:rsidRPr="00F46778">
        <w:rPr>
          <w:rFonts w:ascii="GHEA Grapalat" w:hAnsi="GHEA Grapalat"/>
          <w:sz w:val="22"/>
          <w:szCs w:val="22"/>
        </w:rPr>
        <w:t xml:space="preserve">) </w:t>
      </w:r>
      <w:r w:rsidRPr="00F46778">
        <w:rPr>
          <w:rFonts w:ascii="GHEA Grapalat" w:hAnsi="GHEA Grapalat" w:cs="Sylfaen"/>
          <w:sz w:val="22"/>
          <w:szCs w:val="22"/>
        </w:rPr>
        <w:t>կազմակերպությունների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անհատ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ձեռնարկատերերի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կողմից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ներմուծվող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օրենքով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հաստատված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ցանկում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ընդգրկված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այն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ապրանքների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որոնց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ներմուծման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համար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մաքսատուրքի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դրույքաչափը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սահմանված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է</w:t>
      </w:r>
      <w:r w:rsidRPr="00F46778">
        <w:rPr>
          <w:rFonts w:ascii="GHEA Grapalat" w:hAnsi="GHEA Grapalat"/>
          <w:sz w:val="22"/>
          <w:szCs w:val="22"/>
        </w:rPr>
        <w:t xml:space="preserve"> 0 </w:t>
      </w:r>
      <w:r w:rsidRPr="00F46778">
        <w:rPr>
          <w:rFonts w:ascii="GHEA Grapalat" w:hAnsi="GHEA Grapalat" w:cs="Sylfaen"/>
          <w:sz w:val="22"/>
          <w:szCs w:val="22"/>
        </w:rPr>
        <w:t>տոկոս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և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որոնք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ենթակա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չեն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ակցիզային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հարկով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հարկման</w:t>
      </w:r>
      <w:r w:rsidRPr="00F46778">
        <w:rPr>
          <w:rFonts w:ascii="GHEA Grapalat" w:hAnsi="GHEA Grapalat"/>
          <w:sz w:val="22"/>
          <w:szCs w:val="22"/>
        </w:rPr>
        <w:t xml:space="preserve">. 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 w:cs="Sylfaen"/>
          <w:sz w:val="22"/>
          <w:szCs w:val="22"/>
        </w:rPr>
        <w:t>բ</w:t>
      </w:r>
      <w:r w:rsidRPr="00F46778">
        <w:rPr>
          <w:rFonts w:ascii="GHEA Grapalat" w:hAnsi="GHEA Grapalat"/>
          <w:sz w:val="22"/>
          <w:szCs w:val="22"/>
        </w:rPr>
        <w:t xml:space="preserve">) 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(«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բ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»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ենթակետն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ուժը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կորցրել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է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14.12.01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-288)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 w:cs="Sylfaen"/>
          <w:sz w:val="22"/>
          <w:szCs w:val="22"/>
        </w:rPr>
        <w:t>գ</w:t>
      </w:r>
      <w:r w:rsidRPr="00F46778">
        <w:rPr>
          <w:rFonts w:ascii="GHEA Grapalat" w:hAnsi="GHEA Grapalat"/>
          <w:sz w:val="22"/>
          <w:szCs w:val="22"/>
        </w:rPr>
        <w:t xml:space="preserve">) </w:t>
      </w:r>
      <w:r w:rsidRPr="00F46778">
        <w:rPr>
          <w:rFonts w:ascii="GHEA Grapalat" w:hAnsi="GHEA Grapalat" w:cs="Sylfaen"/>
          <w:sz w:val="22"/>
          <w:szCs w:val="22"/>
        </w:rPr>
        <w:t>այն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ապրանքների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որոնց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մատակարարումը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սույն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օրենքի</w:t>
      </w:r>
      <w:r w:rsidRPr="00F46778">
        <w:rPr>
          <w:rFonts w:ascii="GHEA Grapalat" w:hAnsi="GHEA Grapalat"/>
          <w:sz w:val="22"/>
          <w:szCs w:val="22"/>
        </w:rPr>
        <w:t xml:space="preserve"> 15-</w:t>
      </w:r>
      <w:r w:rsidRPr="00F46778">
        <w:rPr>
          <w:rFonts w:ascii="GHEA Grapalat" w:hAnsi="GHEA Grapalat" w:cs="Sylfaen"/>
          <w:sz w:val="22"/>
          <w:szCs w:val="22"/>
        </w:rPr>
        <w:t>րդ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հոդվածի</w:t>
      </w:r>
      <w:r w:rsidRPr="00F46778">
        <w:rPr>
          <w:rFonts w:ascii="GHEA Grapalat" w:hAnsi="GHEA Grapalat"/>
          <w:sz w:val="22"/>
          <w:szCs w:val="22"/>
        </w:rPr>
        <w:t xml:space="preserve"> 28-</w:t>
      </w:r>
      <w:r w:rsidRPr="00F46778">
        <w:rPr>
          <w:rFonts w:ascii="GHEA Grapalat" w:hAnsi="GHEA Grapalat" w:cs="Sylfaen"/>
          <w:sz w:val="22"/>
          <w:szCs w:val="22"/>
        </w:rPr>
        <w:t>րդ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մասի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համաձայն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ազատված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ԱԱՀ</w:t>
      </w:r>
      <w:r w:rsidRPr="00F46778">
        <w:rPr>
          <w:rFonts w:ascii="GHEA Grapalat" w:hAnsi="GHEA Grapalat"/>
          <w:sz w:val="22"/>
          <w:szCs w:val="22"/>
        </w:rPr>
        <w:t>-</w:t>
      </w:r>
      <w:r w:rsidRPr="00F46778">
        <w:rPr>
          <w:rFonts w:ascii="GHEA Grapalat" w:hAnsi="GHEA Grapalat" w:cs="Sylfaen"/>
          <w:sz w:val="22"/>
          <w:szCs w:val="22"/>
        </w:rPr>
        <w:t>ից</w:t>
      </w:r>
      <w:r w:rsidRPr="00F46778">
        <w:rPr>
          <w:rFonts w:ascii="GHEA Grapalat" w:hAnsi="GHEA Grapalat"/>
          <w:sz w:val="22"/>
          <w:szCs w:val="22"/>
        </w:rPr>
        <w:t>: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/>
          <w:sz w:val="22"/>
          <w:szCs w:val="22"/>
        </w:rPr>
        <w:t xml:space="preserve">5) 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(6-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րդ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հոդվածի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5-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րդ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կետը</w:t>
      </w:r>
      <w:r w:rsidRPr="00F46778">
        <w:rPr>
          <w:rStyle w:val="Emphasis"/>
          <w:rFonts w:eastAsiaTheme="majorEastAsia"/>
          <w:b/>
          <w:bCs/>
          <w:sz w:val="22"/>
          <w:szCs w:val="22"/>
        </w:rPr>
        <w:t>  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19.19.12 </w:t>
      </w:r>
      <w:hyperlink r:id="rId7" w:history="1">
        <w:r w:rsidRPr="00F46778">
          <w:rPr>
            <w:rStyle w:val="Hyperlink"/>
            <w:rFonts w:ascii="GHEA Grapalat" w:eastAsiaTheme="majorEastAsia" w:hAnsi="GHEA Grapalat" w:cs="Sylfaen"/>
            <w:b/>
            <w:bCs/>
            <w:i/>
            <w:iCs/>
            <w:sz w:val="22"/>
            <w:szCs w:val="22"/>
          </w:rPr>
          <w:t>ՀՕ</w:t>
        </w:r>
        <w:r w:rsidRPr="00F46778">
          <w:rPr>
            <w:rStyle w:val="Hyperlink"/>
            <w:rFonts w:ascii="GHEA Grapalat" w:eastAsiaTheme="majorEastAsia" w:hAnsi="GHEA Grapalat"/>
            <w:b/>
            <w:bCs/>
            <w:i/>
            <w:iCs/>
            <w:sz w:val="22"/>
            <w:szCs w:val="22"/>
          </w:rPr>
          <w:t>-240-</w:t>
        </w:r>
        <w:r w:rsidRPr="00F46778">
          <w:rPr>
            <w:rStyle w:val="Hyperlink"/>
            <w:rFonts w:ascii="GHEA Grapalat" w:eastAsiaTheme="majorEastAsia" w:hAnsi="GHEA Grapalat" w:cs="Sylfaen"/>
            <w:b/>
            <w:bCs/>
            <w:i/>
            <w:iCs/>
            <w:sz w:val="22"/>
            <w:szCs w:val="22"/>
          </w:rPr>
          <w:t>Ն</w:t>
        </w:r>
      </w:hyperlink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օրենքի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լրացմամբ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ուժի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մեջ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կմտնի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01.07.2013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թ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.)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 w:cs="Sylfaen"/>
          <w:sz w:val="22"/>
          <w:szCs w:val="22"/>
        </w:rPr>
        <w:t>Սույն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օրենքի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դրույթների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կիրառման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առումով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գործարք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դիտվում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որոշակի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մեկ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տեսակի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ապրանքի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օտարումը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մեկ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տեսակի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ծառայության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մատուցումը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այն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քանակով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ծավալով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որն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իրականացվում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մեկ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առաքմամբ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գնորդին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մեկանգամյա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հանձնումով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գնորդի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կողմից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ընդունմամբ</w:t>
      </w:r>
      <w:r w:rsidRPr="00F46778">
        <w:rPr>
          <w:rFonts w:ascii="GHEA Grapalat" w:hAnsi="GHEA Grapalat"/>
          <w:sz w:val="22"/>
          <w:szCs w:val="22"/>
        </w:rPr>
        <w:t xml:space="preserve">): </w:t>
      </w:r>
      <w:r w:rsidRPr="00F46778">
        <w:rPr>
          <w:rFonts w:ascii="GHEA Grapalat" w:hAnsi="GHEA Grapalat" w:cs="Sylfaen"/>
          <w:sz w:val="22"/>
          <w:szCs w:val="22"/>
        </w:rPr>
        <w:t>Ընդ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որում՝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որպես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մեկ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առաքմամբ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մատակարարված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ապրանքի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քանակ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մեկ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հանձնումով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ծառայության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մատուցման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ծավալ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ընդունվում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հաշվարկային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փաստաթղթում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իսկ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դրա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բացակայության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դեպքում</w:t>
      </w:r>
      <w:r w:rsidRPr="00F46778">
        <w:rPr>
          <w:rFonts w:ascii="GHEA Grapalat" w:hAnsi="GHEA Grapalat"/>
          <w:sz w:val="22"/>
          <w:szCs w:val="22"/>
        </w:rPr>
        <w:t xml:space="preserve">` </w:t>
      </w:r>
      <w:r w:rsidRPr="00F46778">
        <w:rPr>
          <w:rFonts w:ascii="GHEA Grapalat" w:hAnsi="GHEA Grapalat" w:cs="Sylfaen"/>
          <w:sz w:val="22"/>
          <w:szCs w:val="22"/>
        </w:rPr>
        <w:t>վճարային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փաստաթղթում</w:t>
      </w:r>
      <w:r w:rsidRPr="00F46778">
        <w:rPr>
          <w:rFonts w:ascii="GHEA Grapalat" w:hAnsi="GHEA Grapalat"/>
          <w:sz w:val="22"/>
          <w:szCs w:val="22"/>
        </w:rPr>
        <w:t xml:space="preserve">, </w:t>
      </w:r>
      <w:r w:rsidRPr="00F46778">
        <w:rPr>
          <w:rFonts w:ascii="GHEA Grapalat" w:hAnsi="GHEA Grapalat" w:cs="Sylfaen"/>
          <w:sz w:val="22"/>
          <w:szCs w:val="22"/>
        </w:rPr>
        <w:t>ընդունման</w:t>
      </w:r>
      <w:r w:rsidRPr="00F46778">
        <w:rPr>
          <w:rFonts w:ascii="GHEA Grapalat" w:hAnsi="GHEA Grapalat"/>
          <w:sz w:val="22"/>
          <w:szCs w:val="22"/>
        </w:rPr>
        <w:t>-</w:t>
      </w:r>
      <w:r w:rsidRPr="00F46778">
        <w:rPr>
          <w:rFonts w:ascii="GHEA Grapalat" w:hAnsi="GHEA Grapalat" w:cs="Sylfaen"/>
          <w:sz w:val="22"/>
          <w:szCs w:val="22"/>
        </w:rPr>
        <w:t>հանձնման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կատարողական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ակտում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այլ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փաստաթղթում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արձանագրված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քանակությունը</w:t>
      </w:r>
      <w:r w:rsidRPr="00F46778">
        <w:rPr>
          <w:rFonts w:ascii="GHEA Grapalat" w:hAnsi="GHEA Grapalat"/>
          <w:sz w:val="22"/>
          <w:szCs w:val="22"/>
        </w:rPr>
        <w:t xml:space="preserve"> (</w:t>
      </w:r>
      <w:r w:rsidRPr="00F46778">
        <w:rPr>
          <w:rFonts w:ascii="GHEA Grapalat" w:hAnsi="GHEA Grapalat" w:cs="Sylfaen"/>
          <w:sz w:val="22"/>
          <w:szCs w:val="22"/>
        </w:rPr>
        <w:t>ծավալը</w:t>
      </w:r>
      <w:r w:rsidRPr="00F46778">
        <w:rPr>
          <w:rFonts w:ascii="GHEA Grapalat" w:hAnsi="GHEA Grapalat"/>
          <w:sz w:val="22"/>
          <w:szCs w:val="22"/>
        </w:rPr>
        <w:t>):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(6-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րդ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հոդվածը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լրաց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. 08.09.97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-141,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խմբ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. 26.12.97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-177, 26.12.00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-126,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փոփ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. 14.12.01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-288,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լրաց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. 25.12.03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-54-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Ն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, 27.11.06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-189-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Ն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,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խմբ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.</w:t>
      </w:r>
      <w:r w:rsidRPr="00F46778">
        <w:rPr>
          <w:rStyle w:val="Emphasis"/>
          <w:rFonts w:eastAsiaTheme="majorEastAsia"/>
          <w:b/>
          <w:bCs/>
          <w:sz w:val="22"/>
          <w:szCs w:val="22"/>
        </w:rPr>
        <w:t> 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21.08.08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-146-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Ն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,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խմբ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.,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լրաց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.</w:t>
      </w:r>
      <w:r w:rsidRPr="00F46778">
        <w:rPr>
          <w:rStyle w:val="Emphasis"/>
          <w:rFonts w:eastAsiaTheme="majorEastAsia"/>
          <w:b/>
          <w:bCs/>
          <w:sz w:val="22"/>
          <w:szCs w:val="22"/>
        </w:rPr>
        <w:t> 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19.12.12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-240-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Ն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)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sz w:val="22"/>
          <w:szCs w:val="22"/>
        </w:rPr>
        <w:t> </w:t>
      </w:r>
    </w:p>
    <w:p w:rsid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Style w:val="Strong"/>
          <w:rFonts w:ascii="GHEA Grapalat" w:eastAsiaTheme="majorEastAsia" w:hAnsi="GHEA Grapalat" w:cs="Sylfaen"/>
          <w:sz w:val="22"/>
          <w:szCs w:val="22"/>
        </w:rPr>
        <w:t>Հոդված</w:t>
      </w:r>
      <w:r w:rsidRPr="00F46778">
        <w:rPr>
          <w:rStyle w:val="Strong"/>
          <w:rFonts w:ascii="GHEA Grapalat" w:eastAsiaTheme="majorEastAsia" w:hAnsi="GHEA Grapalat"/>
          <w:sz w:val="22"/>
          <w:szCs w:val="22"/>
        </w:rPr>
        <w:t xml:space="preserve"> 30.</w:t>
      </w:r>
      <w:r w:rsidRPr="00A81E29">
        <w:rPr>
          <w:rFonts w:ascii="GHEA Grapalat" w:hAnsi="GHEA Grapalat"/>
          <w:strike/>
          <w:sz w:val="22"/>
          <w:szCs w:val="22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Հայաստանի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Հանրապետություն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ապրանքների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ներմուծման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դեպքում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դրանց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համար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Հայաստանի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Հանրապետության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կառավարության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կողմից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սահմանված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կարգով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ԱԱՀ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վճարվում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է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ներմուծման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օրվանից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տասը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օրվա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ընթացքում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`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բացառությամբ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սույն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օրենքով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նախատեսված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դեպքերի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: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Եթե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նախապես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հայտարարված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մաքսային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ռեժիմը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(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որի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համաձայն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մաքսային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սահմանով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բացթողման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ժամանակ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ապրանքներից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ԱԱՀ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չի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գանձվում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)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փոխարինվում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է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ազատ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շրջանառության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համար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բացթողման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(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ներմուծման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)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ռեժիմով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,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ապա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վճարողները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(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կամ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մաքսային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օրենսդրությամբ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սահմանված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վճարումների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համար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պատասխանատու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այլ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անձինք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)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պարտավոր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են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ԱԱՀ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>-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ի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չգանձված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գումարները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վճարել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ներմուծման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մաքսային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ռեժիմով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ապրանքների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վերահայտարարագրման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կամ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այդ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մասին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հայտնի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դառնալու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օրվանից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հետո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տասնօրյա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 xml:space="preserve"> </w:t>
      </w:r>
      <w:r w:rsidRPr="00A81E29">
        <w:rPr>
          <w:rFonts w:ascii="GHEA Grapalat" w:hAnsi="GHEA Grapalat" w:cs="Sylfaen"/>
          <w:strike/>
          <w:sz w:val="22"/>
          <w:szCs w:val="22"/>
          <w:highlight w:val="yellow"/>
        </w:rPr>
        <w:t>ժամկետում</w:t>
      </w:r>
      <w:r w:rsidRPr="00A81E29">
        <w:rPr>
          <w:rFonts w:ascii="GHEA Grapalat" w:hAnsi="GHEA Grapalat"/>
          <w:strike/>
          <w:sz w:val="22"/>
          <w:szCs w:val="22"/>
          <w:highlight w:val="yellow"/>
        </w:rPr>
        <w:t>:</w:t>
      </w:r>
    </w:p>
    <w:p w:rsidR="00A81E29" w:rsidRPr="00A81E29" w:rsidRDefault="00A81E29" w:rsidP="00A81E29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highlight w:val="yellow"/>
          <w:lang w:bidi="ar-SA"/>
        </w:rPr>
      </w:pPr>
      <w:r w:rsidRPr="00A81E29">
        <w:rPr>
          <w:rFonts w:ascii="GHEA Grapalat" w:eastAsia="Times New Roman" w:hAnsi="GHEA Grapalat" w:cs="Times New Roman"/>
          <w:highlight w:val="yellow"/>
          <w:lang w:bidi="ar-SA"/>
        </w:rPr>
        <w:t xml:space="preserve">«Հայաստանի Հանրապետություն ապրանքների ներմուծման դեպքում ներմուծված ապրանքների համար սույն օրենքի 6-րդ հոդվածով սահմանված հարկվող գործարքներից (գործառնություններից) առաջացող ավելացված արժեքի հարկը ենթակա է վճարման օրենքով սահմանված ընդհանուր կարգով, իսկ բացթողումը թույլատրելուց 90 օրացուցային օրվա ընթացքում տվյալ ապրանքների մասով հարկվող գործարք (գործառնություն) տեղի չունենալու դեպքում` տվյալ ապրանքի համար մաքսային մարմինների կողմից հաշվարկված ավելացված </w:t>
      </w:r>
      <w:r w:rsidRPr="00A81E29">
        <w:rPr>
          <w:rFonts w:ascii="GHEA Grapalat" w:eastAsia="Times New Roman" w:hAnsi="GHEA Grapalat" w:cs="Times New Roman"/>
          <w:highlight w:val="yellow"/>
          <w:lang w:bidi="ar-SA"/>
        </w:rPr>
        <w:lastRenderedPageBreak/>
        <w:t xml:space="preserve">արժեքի հարկը ենթակա է գանձման ոչ ուշ քան ապրանքների բացթողումը թույլատրելու 90-րդ օրը` բացառությամբ սույն օրենքով նախատեսված դեպքերի: </w:t>
      </w:r>
    </w:p>
    <w:p w:rsidR="00A81E29" w:rsidRPr="00A81E29" w:rsidRDefault="00A81E29" w:rsidP="00A81E29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highlight w:val="yellow"/>
          <w:lang w:bidi="ar-SA"/>
        </w:rPr>
      </w:pPr>
      <w:r w:rsidRPr="00A81E29">
        <w:rPr>
          <w:rFonts w:ascii="GHEA Grapalat" w:eastAsia="Times New Roman" w:hAnsi="GHEA Grapalat" w:cs="Times New Roman"/>
          <w:highlight w:val="yellow"/>
          <w:lang w:bidi="ar-SA"/>
        </w:rPr>
        <w:t xml:space="preserve">Եթե նախապես հայտարարված մաքսային ռեժիմը (որի համաձայն մաքսային սահմանով բացթողման ժամանակ ապրանքներից ԱԱՀ չի գանձվում) փոխարինվում է ազատ շրջանառության համար բացթողման (ներմուծման) ռեժիմով, ապա վճարողները (կամ մաքսային օրենսդրությամբ սահմանված վճարումների համար պատասխանատու այլ անձինք) պարտավոր են ԱԱՀ-ի չգանձված գումարները վճարել ներմուծման մաքսային ռեժիմով ապրանքների վերահայտարարագրման կամ այդ մասին հայտնի դառնալուց հետո սույն հոդվածով սահմանված կարգով: </w:t>
      </w:r>
    </w:p>
    <w:p w:rsidR="00A81E29" w:rsidRPr="00F46778" w:rsidRDefault="00A81E29" w:rsidP="00A81E29">
      <w:pPr>
        <w:spacing w:before="100" w:beforeAutospacing="1" w:afterAutospacing="1"/>
        <w:ind w:firstLine="0"/>
        <w:jc w:val="left"/>
        <w:rPr>
          <w:rFonts w:ascii="GHEA Grapalat" w:eastAsia="Times New Roman" w:hAnsi="GHEA Grapalat" w:cs="Times New Roman"/>
          <w:lang w:bidi="ar-SA"/>
        </w:rPr>
      </w:pPr>
      <w:r w:rsidRPr="00A81E29">
        <w:rPr>
          <w:rFonts w:ascii="GHEA Grapalat" w:eastAsia="Times New Roman" w:hAnsi="GHEA Grapalat" w:cs="Times New Roman"/>
          <w:highlight w:val="yellow"/>
          <w:lang w:bidi="ar-SA"/>
        </w:rPr>
        <w:t>Ընդ որում, մաքսային մարմինների կողմից հաշվարկված եւ 90-օրյա ժամկետում գանձման ենթակա ԱԱՀ-ի գումարները վճարվում են որպես մաքսային մարմինների կողմից պետական բյուջե հավաքագրվող գումարներ, իսկ սահմանված ժամկետում չվճարված գումարների նկատմամբ հաշվարկված տույժերը վճարվում են որպես հարկային մարմինների կողմից պետական բյուջե հավաքագրվող գումարներ:»:</w:t>
      </w:r>
      <w:r w:rsidRPr="00F46778">
        <w:rPr>
          <w:rFonts w:ascii="GHEA Grapalat" w:eastAsia="Times New Roman" w:hAnsi="GHEA Grapalat" w:cs="Times New Roman"/>
          <w:lang w:bidi="ar-SA"/>
        </w:rPr>
        <w:t xml:space="preserve"> 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Fonts w:ascii="GHEA Grapalat" w:hAnsi="GHEA Grapalat" w:cs="Sylfaen"/>
          <w:sz w:val="22"/>
          <w:szCs w:val="22"/>
        </w:rPr>
        <w:t>Սույն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օրենքի</w:t>
      </w:r>
      <w:r w:rsidRPr="00F46778">
        <w:rPr>
          <w:rFonts w:ascii="GHEA Grapalat" w:hAnsi="GHEA Grapalat"/>
          <w:sz w:val="22"/>
          <w:szCs w:val="22"/>
        </w:rPr>
        <w:t xml:space="preserve"> 6-</w:t>
      </w:r>
      <w:r w:rsidRPr="00F46778">
        <w:rPr>
          <w:rFonts w:ascii="GHEA Grapalat" w:hAnsi="GHEA Grapalat" w:cs="Sylfaen"/>
          <w:sz w:val="22"/>
          <w:szCs w:val="22"/>
        </w:rPr>
        <w:t>րդ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հոդվածի</w:t>
      </w:r>
      <w:r w:rsidRPr="00F46778">
        <w:rPr>
          <w:rFonts w:ascii="GHEA Grapalat" w:hAnsi="GHEA Grapalat"/>
          <w:sz w:val="22"/>
          <w:szCs w:val="22"/>
        </w:rPr>
        <w:t xml:space="preserve"> 4-</w:t>
      </w:r>
      <w:r w:rsidRPr="00F46778">
        <w:rPr>
          <w:rFonts w:ascii="GHEA Grapalat" w:hAnsi="GHEA Grapalat" w:cs="Sylfaen"/>
          <w:sz w:val="22"/>
          <w:szCs w:val="22"/>
        </w:rPr>
        <w:t>րդ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կետի</w:t>
      </w:r>
      <w:r w:rsidRPr="00F46778">
        <w:rPr>
          <w:rFonts w:ascii="GHEA Grapalat" w:hAnsi="GHEA Grapalat"/>
          <w:sz w:val="22"/>
          <w:szCs w:val="22"/>
        </w:rPr>
        <w:t xml:space="preserve"> «</w:t>
      </w:r>
      <w:r w:rsidRPr="00F46778">
        <w:rPr>
          <w:rFonts w:ascii="GHEA Grapalat" w:hAnsi="GHEA Grapalat" w:cs="Sylfaen"/>
          <w:sz w:val="22"/>
          <w:szCs w:val="22"/>
        </w:rPr>
        <w:t>ա</w:t>
      </w:r>
      <w:r w:rsidRPr="00F46778">
        <w:rPr>
          <w:rFonts w:ascii="GHEA Grapalat" w:hAnsi="GHEA Grapalat"/>
          <w:sz w:val="22"/>
          <w:szCs w:val="22"/>
        </w:rPr>
        <w:t xml:space="preserve">» </w:t>
      </w:r>
      <w:r w:rsidRPr="00F46778">
        <w:rPr>
          <w:rFonts w:ascii="GHEA Grapalat" w:hAnsi="GHEA Grapalat" w:cs="Sylfaen"/>
          <w:sz w:val="22"/>
          <w:szCs w:val="22"/>
        </w:rPr>
        <w:t>ենթակետով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սահմանված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ապրանքների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մասով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Հայաստանի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Հանրապետության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կառավարությունը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կարող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է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իր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հաստատած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ցանկին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համապատասխան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սահմանել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այդ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ապրանքների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համար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ներմուծման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պահին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հետաձգված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հարկային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պարտավորությունների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հաշվառման</w:t>
      </w:r>
      <w:r w:rsidRPr="00F46778">
        <w:rPr>
          <w:rFonts w:ascii="GHEA Grapalat" w:hAnsi="GHEA Grapalat"/>
          <w:sz w:val="22"/>
          <w:szCs w:val="22"/>
        </w:rPr>
        <w:t xml:space="preserve"> </w:t>
      </w:r>
      <w:r w:rsidRPr="00F46778">
        <w:rPr>
          <w:rFonts w:ascii="GHEA Grapalat" w:hAnsi="GHEA Grapalat" w:cs="Sylfaen"/>
          <w:sz w:val="22"/>
          <w:szCs w:val="22"/>
        </w:rPr>
        <w:t>կարգ</w:t>
      </w:r>
      <w:r w:rsidRPr="00F46778">
        <w:rPr>
          <w:rFonts w:ascii="GHEA Grapalat" w:hAnsi="GHEA Grapalat"/>
          <w:sz w:val="22"/>
          <w:szCs w:val="22"/>
        </w:rPr>
        <w:t>: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(30-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րդ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հոդվածը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լրաց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. 25.12.03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-54-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Ն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 xml:space="preserve">, 19.05.05 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ՀՕ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-117-</w:t>
      </w:r>
      <w:r w:rsidRPr="00F46778">
        <w:rPr>
          <w:rStyle w:val="Emphasis"/>
          <w:rFonts w:ascii="GHEA Grapalat" w:eastAsiaTheme="majorEastAsia" w:hAnsi="GHEA Grapalat" w:cs="Sylfaen"/>
          <w:b/>
          <w:bCs/>
          <w:sz w:val="22"/>
          <w:szCs w:val="22"/>
        </w:rPr>
        <w:t>Ն</w:t>
      </w:r>
      <w:r w:rsidRPr="00F46778">
        <w:rPr>
          <w:rStyle w:val="Emphasis"/>
          <w:rFonts w:ascii="GHEA Grapalat" w:eastAsiaTheme="majorEastAsia" w:hAnsi="GHEA Grapalat"/>
          <w:b/>
          <w:bCs/>
          <w:sz w:val="22"/>
          <w:szCs w:val="22"/>
        </w:rPr>
        <w:t>)</w:t>
      </w:r>
    </w:p>
    <w:p w:rsidR="00F46778" w:rsidRPr="00F46778" w:rsidRDefault="00F46778" w:rsidP="00F46778">
      <w:pPr>
        <w:pStyle w:val="NormalWeb"/>
        <w:spacing w:before="0" w:beforeAutospacing="0" w:after="0" w:afterAutospacing="0"/>
        <w:ind w:firstLine="434"/>
        <w:rPr>
          <w:rFonts w:ascii="GHEA Grapalat" w:hAnsi="GHEA Grapalat"/>
          <w:sz w:val="22"/>
          <w:szCs w:val="22"/>
        </w:rPr>
      </w:pPr>
    </w:p>
    <w:p w:rsidR="00F46778" w:rsidRPr="00F46778" w:rsidRDefault="00F46778">
      <w:pPr>
        <w:rPr>
          <w:rFonts w:ascii="GHEA Grapalat" w:hAnsi="GHEA Grapalat"/>
        </w:rPr>
      </w:pPr>
    </w:p>
    <w:sectPr w:rsidR="00F46778" w:rsidRPr="00F46778" w:rsidSect="00426AFB">
      <w:pgSz w:w="11907" w:h="16839" w:code="9"/>
      <w:pgMar w:top="1080" w:right="927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F0563"/>
    <w:multiLevelType w:val="hybridMultilevel"/>
    <w:tmpl w:val="BE264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A5AEF"/>
    <w:multiLevelType w:val="hybridMultilevel"/>
    <w:tmpl w:val="9148E7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compat/>
  <w:rsids>
    <w:rsidRoot w:val="00741D13"/>
    <w:rsid w:val="00075BC4"/>
    <w:rsid w:val="000A7C00"/>
    <w:rsid w:val="001B63B6"/>
    <w:rsid w:val="00236911"/>
    <w:rsid w:val="00263581"/>
    <w:rsid w:val="0026536C"/>
    <w:rsid w:val="002C43FB"/>
    <w:rsid w:val="003127F2"/>
    <w:rsid w:val="00426AFB"/>
    <w:rsid w:val="004A064E"/>
    <w:rsid w:val="004F21BF"/>
    <w:rsid w:val="005355A6"/>
    <w:rsid w:val="0054786E"/>
    <w:rsid w:val="006C01FE"/>
    <w:rsid w:val="006E5817"/>
    <w:rsid w:val="00741D13"/>
    <w:rsid w:val="0084638C"/>
    <w:rsid w:val="009B2EDD"/>
    <w:rsid w:val="009E4D21"/>
    <w:rsid w:val="00A81E29"/>
    <w:rsid w:val="00A8236F"/>
    <w:rsid w:val="00AF7AD0"/>
    <w:rsid w:val="00BF71C8"/>
    <w:rsid w:val="00C121C2"/>
    <w:rsid w:val="00C225BE"/>
    <w:rsid w:val="00DF2D21"/>
    <w:rsid w:val="00E04C77"/>
    <w:rsid w:val="00F46778"/>
    <w:rsid w:val="00F526FF"/>
    <w:rsid w:val="00F55D2E"/>
    <w:rsid w:val="00F9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00"/>
        <w:ind w:firstLin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6F"/>
  </w:style>
  <w:style w:type="paragraph" w:styleId="Heading1">
    <w:name w:val="heading 1"/>
    <w:basedOn w:val="Normal"/>
    <w:next w:val="Normal"/>
    <w:link w:val="Heading1Char"/>
    <w:uiPriority w:val="9"/>
    <w:qFormat/>
    <w:rsid w:val="00A823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3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3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3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3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36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36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36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3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23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823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823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823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8236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823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236F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23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3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36F"/>
    <w:pPr>
      <w:numPr>
        <w:ilvl w:val="1"/>
      </w:numPr>
      <w:ind w:firstLine="36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2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8236F"/>
    <w:rPr>
      <w:b/>
      <w:bCs/>
    </w:rPr>
  </w:style>
  <w:style w:type="character" w:styleId="Emphasis">
    <w:name w:val="Emphasis"/>
    <w:basedOn w:val="DefaultParagraphFont"/>
    <w:uiPriority w:val="20"/>
    <w:qFormat/>
    <w:rsid w:val="00A8236F"/>
    <w:rPr>
      <w:i/>
      <w:iCs/>
    </w:rPr>
  </w:style>
  <w:style w:type="paragraph" w:styleId="NoSpacing">
    <w:name w:val="No Spacing"/>
    <w:uiPriority w:val="1"/>
    <w:qFormat/>
    <w:rsid w:val="00A8236F"/>
  </w:style>
  <w:style w:type="paragraph" w:styleId="ListParagraph">
    <w:name w:val="List Paragraph"/>
    <w:basedOn w:val="Normal"/>
    <w:uiPriority w:val="34"/>
    <w:qFormat/>
    <w:rsid w:val="00A8236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236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236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3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36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8236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8236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8236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8236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82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236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741D13"/>
    <w:pPr>
      <w:spacing w:before="100"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mechtexChar">
    <w:name w:val="mechtex Char"/>
    <w:basedOn w:val="DefaultParagraphFont"/>
    <w:link w:val="mechtex"/>
    <w:locked/>
    <w:rsid w:val="00F46778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F46778"/>
    <w:pPr>
      <w:spacing w:after="0"/>
      <w:ind w:firstLine="0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F46778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F46778"/>
    <w:pPr>
      <w:spacing w:after="0" w:line="480" w:lineRule="auto"/>
      <w:ind w:firstLine="709"/>
    </w:pPr>
    <w:rPr>
      <w:rFonts w:ascii="Arial Armenian" w:eastAsia="Times New Roman" w:hAnsi="Arial Armeni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467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A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lis.am/DocumentView.aspx?docid=804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3206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AstghikM</cp:lastModifiedBy>
  <cp:revision>16</cp:revision>
  <dcterms:created xsi:type="dcterms:W3CDTF">2013-06-11T11:00:00Z</dcterms:created>
  <dcterms:modified xsi:type="dcterms:W3CDTF">2013-06-24T08:06:00Z</dcterms:modified>
</cp:coreProperties>
</file>