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033" w:rsidRPr="00DB0EA7" w:rsidRDefault="00D60033" w:rsidP="00D60033">
      <w:pPr>
        <w:spacing w:after="0"/>
        <w:ind w:firstLine="0"/>
        <w:jc w:val="right"/>
        <w:rPr>
          <w:rFonts w:ascii="GHEA Grapalat" w:hAnsi="GHEA Grapalat" w:cs="Sylfaen"/>
        </w:rPr>
      </w:pPr>
      <w:r w:rsidRPr="00DB0EA7">
        <w:rPr>
          <w:rFonts w:ascii="GHEA Grapalat" w:hAnsi="GHEA Grapalat" w:cs="Sylfaen"/>
        </w:rPr>
        <w:t>Նախագիծ</w:t>
      </w:r>
    </w:p>
    <w:p w:rsidR="00D60033" w:rsidRPr="00DB0EA7" w:rsidRDefault="00D60033" w:rsidP="00D60033">
      <w:pPr>
        <w:spacing w:after="0"/>
        <w:ind w:firstLine="0"/>
        <w:jc w:val="right"/>
        <w:rPr>
          <w:rFonts w:ascii="GHEA Grapalat" w:hAnsi="GHEA Grapalat" w:cs="Sylfaen"/>
        </w:rPr>
      </w:pPr>
      <w:r w:rsidRPr="00DB0EA7">
        <w:rPr>
          <w:rFonts w:ascii="GHEA Grapalat" w:hAnsi="GHEA Grapalat" w:cs="Sylfaen"/>
        </w:rPr>
        <w:t>--------------------</w:t>
      </w:r>
    </w:p>
    <w:p w:rsidR="00D60033" w:rsidRPr="00DB0EA7" w:rsidRDefault="00D60033" w:rsidP="00D60033">
      <w:pPr>
        <w:spacing w:after="0"/>
        <w:ind w:firstLine="0"/>
        <w:jc w:val="right"/>
        <w:rPr>
          <w:rFonts w:ascii="GHEA Grapalat" w:hAnsi="GHEA Grapalat" w:cs="Sylfaen"/>
        </w:rPr>
      </w:pPr>
      <w:r w:rsidRPr="00DB0EA7">
        <w:rPr>
          <w:rFonts w:ascii="GHEA Grapalat" w:hAnsi="GHEA Grapalat" w:cs="Sylfaen"/>
        </w:rPr>
        <w:t>Արձանագրային</w:t>
      </w:r>
    </w:p>
    <w:p w:rsidR="00D60033" w:rsidRPr="00DB0EA7" w:rsidRDefault="00D60033" w:rsidP="00D60033">
      <w:pPr>
        <w:spacing w:after="0"/>
        <w:ind w:firstLine="0"/>
        <w:jc w:val="right"/>
        <w:rPr>
          <w:rFonts w:ascii="GHEA Grapalat" w:hAnsi="GHEA Grapalat" w:cs="Sylfaen"/>
        </w:rPr>
      </w:pPr>
    </w:p>
    <w:p w:rsidR="00D60033" w:rsidRPr="00DB0EA7" w:rsidRDefault="00D60033" w:rsidP="00D60033">
      <w:pPr>
        <w:spacing w:after="0"/>
        <w:ind w:firstLine="0"/>
        <w:jc w:val="right"/>
        <w:rPr>
          <w:rFonts w:ascii="GHEA Grapalat" w:hAnsi="GHEA Grapalat" w:cs="Sylfaen"/>
        </w:rPr>
      </w:pPr>
    </w:p>
    <w:p w:rsidR="00D60033" w:rsidRPr="00DB0EA7" w:rsidRDefault="00D60033" w:rsidP="00D60033">
      <w:pPr>
        <w:spacing w:after="0"/>
        <w:ind w:firstLine="0"/>
        <w:jc w:val="right"/>
        <w:rPr>
          <w:rFonts w:ascii="GHEA Grapalat" w:hAnsi="GHEA Grapalat" w:cs="Sylfaen"/>
        </w:rPr>
      </w:pPr>
    </w:p>
    <w:p w:rsidR="009C39AA" w:rsidRPr="00DB0EA7" w:rsidRDefault="009C39AA" w:rsidP="00D60033">
      <w:pPr>
        <w:spacing w:after="0"/>
        <w:ind w:firstLine="0"/>
        <w:jc w:val="right"/>
        <w:rPr>
          <w:rFonts w:ascii="GHEA Grapalat" w:hAnsi="GHEA Grapalat" w:cs="Sylfaen"/>
        </w:rPr>
      </w:pPr>
    </w:p>
    <w:p w:rsidR="00D60033" w:rsidRPr="00DB0EA7" w:rsidRDefault="00D60033" w:rsidP="00D60033">
      <w:pPr>
        <w:spacing w:after="0"/>
        <w:ind w:firstLine="0"/>
        <w:jc w:val="right"/>
        <w:rPr>
          <w:rFonts w:ascii="GHEA Grapalat" w:hAnsi="GHEA Grapalat" w:cs="Sylfaen"/>
        </w:rPr>
      </w:pPr>
    </w:p>
    <w:p w:rsidR="009C39AA" w:rsidRPr="00DB0EA7" w:rsidRDefault="00D60033" w:rsidP="009C39AA">
      <w:pPr>
        <w:spacing w:after="0" w:line="360" w:lineRule="auto"/>
        <w:ind w:left="1440" w:right="1350" w:firstLine="0"/>
        <w:rPr>
          <w:rFonts w:ascii="GHEA Grapalat" w:hAnsi="GHEA Grapalat" w:cs="Sylfaen"/>
        </w:rPr>
      </w:pPr>
      <w:r w:rsidRPr="00DB0EA7">
        <w:rPr>
          <w:rFonts w:ascii="GHEA Grapalat" w:hAnsi="GHEA Grapalat"/>
          <w:lang w:val="af-ZA"/>
        </w:rPr>
        <w:t>«</w:t>
      </w:r>
      <w:r w:rsidRPr="00DB0EA7">
        <w:rPr>
          <w:rFonts w:ascii="GHEA Grapalat" w:hAnsi="GHEA Grapalat" w:cs="Sylfaen"/>
        </w:rPr>
        <w:t>Հայաստանի</w:t>
      </w:r>
      <w:r w:rsidRPr="00DB0EA7">
        <w:rPr>
          <w:rFonts w:ascii="GHEA Grapalat" w:hAnsi="GHEA Grapalat" w:cs="Sylfaen"/>
          <w:lang w:val="af-ZA"/>
        </w:rPr>
        <w:t xml:space="preserve">  </w:t>
      </w:r>
      <w:r w:rsidRPr="00DB0EA7">
        <w:rPr>
          <w:rFonts w:ascii="GHEA Grapalat" w:hAnsi="GHEA Grapalat" w:cs="Sylfaen"/>
        </w:rPr>
        <w:t>Հանրապետության</w:t>
      </w:r>
      <w:r w:rsidRPr="00DB0EA7">
        <w:rPr>
          <w:rFonts w:ascii="GHEA Grapalat" w:hAnsi="GHEA Grapalat" w:cs="Sylfaen"/>
          <w:lang w:val="af-ZA"/>
        </w:rPr>
        <w:t xml:space="preserve">  քրեական օրենսգրքում փոփո</w:t>
      </w:r>
      <w:r w:rsidRPr="00DB0EA7">
        <w:rPr>
          <w:rFonts w:ascii="GHEA Grapalat" w:hAnsi="GHEA Grapalat" w:cs="Sylfaen"/>
          <w:lang w:val="af-ZA"/>
        </w:rPr>
        <w:softHyphen/>
        <w:t>խու</w:t>
      </w:r>
      <w:r w:rsidRPr="00DB0EA7">
        <w:rPr>
          <w:rFonts w:ascii="GHEA Grapalat" w:hAnsi="GHEA Grapalat" w:cs="Sylfaen"/>
          <w:lang w:val="af-ZA"/>
        </w:rPr>
        <w:softHyphen/>
        <w:t>թյուններ և լրացումներ կատարելու մա</w:t>
      </w:r>
      <w:r w:rsidRPr="00DB0EA7">
        <w:rPr>
          <w:rFonts w:ascii="GHEA Grapalat" w:hAnsi="GHEA Grapalat" w:cs="Sylfaen"/>
          <w:lang w:val="af-ZA"/>
        </w:rPr>
        <w:softHyphen/>
        <w:t xml:space="preserve">սին» </w:t>
      </w:r>
      <w:r w:rsidRPr="00DB0EA7">
        <w:rPr>
          <w:rFonts w:ascii="GHEA Grapalat" w:hAnsi="GHEA Grapalat" w:cs="Sylfaen"/>
        </w:rPr>
        <w:t>Հայաս</w:t>
      </w:r>
      <w:r w:rsidRPr="00DB0EA7">
        <w:rPr>
          <w:rFonts w:ascii="GHEA Grapalat" w:hAnsi="GHEA Grapalat" w:cs="Sylfaen"/>
        </w:rPr>
        <w:softHyphen/>
        <w:t>տա</w:t>
      </w:r>
      <w:r w:rsidRPr="00DB0EA7">
        <w:rPr>
          <w:rFonts w:ascii="GHEA Grapalat" w:hAnsi="GHEA Grapalat" w:cs="Sylfaen"/>
        </w:rPr>
        <w:softHyphen/>
        <w:t>նի Հան</w:t>
      </w:r>
      <w:r w:rsidRPr="00DB0EA7">
        <w:rPr>
          <w:rFonts w:ascii="GHEA Grapalat" w:hAnsi="GHEA Grapalat" w:cs="Sylfaen"/>
        </w:rPr>
        <w:softHyphen/>
      </w:r>
      <w:r w:rsidRPr="00DB0EA7">
        <w:rPr>
          <w:rFonts w:ascii="GHEA Grapalat" w:hAnsi="GHEA Grapalat" w:cs="Sylfaen"/>
        </w:rPr>
        <w:softHyphen/>
        <w:t>րապետության օրենքի նախագծի վերա</w:t>
      </w:r>
      <w:r w:rsidRPr="00DB0EA7">
        <w:rPr>
          <w:rFonts w:ascii="GHEA Grapalat" w:hAnsi="GHEA Grapalat" w:cs="Sylfaen"/>
        </w:rPr>
        <w:softHyphen/>
        <w:t>բեր</w:t>
      </w:r>
      <w:r w:rsidRPr="00DB0EA7">
        <w:rPr>
          <w:rFonts w:ascii="GHEA Grapalat" w:hAnsi="GHEA Grapalat" w:cs="Sylfaen"/>
        </w:rPr>
        <w:softHyphen/>
        <w:t>յալ Հայաստանի Հանրա</w:t>
      </w:r>
      <w:r w:rsidRPr="00DB0EA7">
        <w:rPr>
          <w:rFonts w:ascii="GHEA Grapalat" w:hAnsi="GHEA Grapalat" w:cs="Sylfaen"/>
        </w:rPr>
        <w:softHyphen/>
        <w:t>պետության կառա</w:t>
      </w:r>
      <w:r w:rsidRPr="00DB0EA7">
        <w:rPr>
          <w:rFonts w:ascii="GHEA Grapalat" w:hAnsi="GHEA Grapalat" w:cs="Sylfaen"/>
        </w:rPr>
        <w:softHyphen/>
        <w:t>վա</w:t>
      </w:r>
      <w:r w:rsidRPr="00DB0EA7">
        <w:rPr>
          <w:rFonts w:ascii="GHEA Grapalat" w:hAnsi="GHEA Grapalat" w:cs="Sylfaen"/>
        </w:rPr>
        <w:softHyphen/>
        <w:t>րու</w:t>
      </w:r>
      <w:r w:rsidRPr="00DB0EA7">
        <w:rPr>
          <w:rFonts w:ascii="GHEA Grapalat" w:hAnsi="GHEA Grapalat" w:cs="Sylfaen"/>
        </w:rPr>
        <w:softHyphen/>
        <w:t>թյան եզրա</w:t>
      </w:r>
      <w:r w:rsidRPr="00DB0EA7">
        <w:rPr>
          <w:rFonts w:ascii="GHEA Grapalat" w:hAnsi="GHEA Grapalat" w:cs="Sylfaen"/>
        </w:rPr>
        <w:softHyphen/>
        <w:t>կա</w:t>
      </w:r>
      <w:r w:rsidRPr="00DB0EA7">
        <w:rPr>
          <w:rFonts w:ascii="GHEA Grapalat" w:hAnsi="GHEA Grapalat" w:cs="Sylfaen"/>
        </w:rPr>
        <w:softHyphen/>
        <w:t>ցու</w:t>
      </w:r>
      <w:r w:rsidRPr="00DB0EA7">
        <w:rPr>
          <w:rFonts w:ascii="GHEA Grapalat" w:hAnsi="GHEA Grapalat" w:cs="Sylfaen"/>
        </w:rPr>
        <w:softHyphen/>
        <w:t xml:space="preserve">թյան նախագծի </w:t>
      </w:r>
    </w:p>
    <w:p w:rsidR="00D60033" w:rsidRPr="00DB0EA7" w:rsidRDefault="00D60033" w:rsidP="009C39AA">
      <w:pPr>
        <w:spacing w:after="0" w:line="360" w:lineRule="auto"/>
        <w:ind w:left="1440" w:right="1350" w:firstLine="0"/>
        <w:jc w:val="center"/>
        <w:rPr>
          <w:rFonts w:ascii="GHEA Grapalat" w:hAnsi="GHEA Grapalat" w:cs="Sylfaen"/>
        </w:rPr>
      </w:pPr>
      <w:proofErr w:type="gramStart"/>
      <w:r w:rsidRPr="00DB0EA7">
        <w:rPr>
          <w:rFonts w:ascii="GHEA Grapalat" w:hAnsi="GHEA Grapalat" w:cs="Sylfaen"/>
        </w:rPr>
        <w:t>մասին</w:t>
      </w:r>
      <w:proofErr w:type="gramEnd"/>
    </w:p>
    <w:p w:rsidR="00D60033" w:rsidRPr="00DB0EA7" w:rsidRDefault="00D60033" w:rsidP="00D60033">
      <w:pPr>
        <w:spacing w:after="0" w:line="360" w:lineRule="auto"/>
        <w:ind w:left="1440" w:right="1350" w:firstLine="0"/>
        <w:jc w:val="center"/>
        <w:rPr>
          <w:rFonts w:ascii="GHEA Grapalat" w:eastAsia="Times New Roman" w:hAnsi="GHEA Grapalat" w:cs="Times New Roman"/>
          <w:lang w:bidi="ar-SA"/>
        </w:rPr>
      </w:pPr>
      <w:r w:rsidRPr="00DB0EA7">
        <w:rPr>
          <w:rFonts w:ascii="GHEA Grapalat" w:hAnsi="GHEA Grapalat" w:cs="Sylfaen"/>
        </w:rPr>
        <w:t>-----------------------------------------------------------------------------------------</w:t>
      </w:r>
    </w:p>
    <w:p w:rsidR="00D60033" w:rsidRPr="00DB0EA7" w:rsidRDefault="00D60033" w:rsidP="00D60033">
      <w:pPr>
        <w:spacing w:after="0"/>
        <w:ind w:firstLine="0"/>
        <w:jc w:val="left"/>
        <w:rPr>
          <w:rFonts w:ascii="GHEA Grapalat" w:hAnsi="GHEA Grapalat" w:cs="Sylfaen"/>
        </w:rPr>
      </w:pPr>
    </w:p>
    <w:p w:rsidR="00D60033" w:rsidRPr="00DB0EA7" w:rsidRDefault="00D60033" w:rsidP="00D60033">
      <w:pPr>
        <w:spacing w:after="0" w:line="360" w:lineRule="auto"/>
        <w:ind w:firstLine="720"/>
        <w:rPr>
          <w:rFonts w:ascii="GHEA Grapalat" w:hAnsi="GHEA Grapalat" w:cs="Sylfaen"/>
        </w:rPr>
      </w:pPr>
      <w:r w:rsidRPr="00DB0EA7">
        <w:rPr>
          <w:rFonts w:ascii="GHEA Grapalat" w:hAnsi="GHEA Grapalat" w:cs="Sylfaen"/>
        </w:rPr>
        <w:t xml:space="preserve">Հավանություն տալ </w:t>
      </w:r>
      <w:r w:rsidRPr="00DB0EA7">
        <w:rPr>
          <w:rFonts w:ascii="GHEA Grapalat" w:hAnsi="GHEA Grapalat"/>
          <w:lang w:val="af-ZA"/>
        </w:rPr>
        <w:t>«</w:t>
      </w:r>
      <w:r w:rsidRPr="00DB0EA7">
        <w:rPr>
          <w:rFonts w:ascii="GHEA Grapalat" w:hAnsi="GHEA Grapalat" w:cs="Sylfaen"/>
        </w:rPr>
        <w:t>Հայաստանի</w:t>
      </w:r>
      <w:r w:rsidRPr="00DB0EA7">
        <w:rPr>
          <w:rFonts w:ascii="GHEA Grapalat" w:hAnsi="GHEA Grapalat" w:cs="Sylfaen"/>
          <w:lang w:val="af-ZA"/>
        </w:rPr>
        <w:t xml:space="preserve"> </w:t>
      </w:r>
      <w:r w:rsidRPr="00DB0EA7">
        <w:rPr>
          <w:rFonts w:ascii="GHEA Grapalat" w:hAnsi="GHEA Grapalat" w:cs="Sylfaen"/>
        </w:rPr>
        <w:t>Հանրապետության</w:t>
      </w:r>
      <w:r w:rsidRPr="00DB0EA7">
        <w:rPr>
          <w:rFonts w:ascii="GHEA Grapalat" w:hAnsi="GHEA Grapalat" w:cs="Sylfaen"/>
          <w:lang w:val="af-ZA"/>
        </w:rPr>
        <w:t xml:space="preserve"> քրեական օրենսգրքում փոփոխություններ և լրացումներ կատարելու մասին» </w:t>
      </w:r>
      <w:r w:rsidRPr="00DB0EA7">
        <w:rPr>
          <w:rFonts w:ascii="GHEA Grapalat" w:hAnsi="GHEA Grapalat" w:cs="Sylfaen"/>
        </w:rPr>
        <w:t>Հայաստանի Հան</w:t>
      </w:r>
      <w:r w:rsidRPr="00DB0EA7">
        <w:rPr>
          <w:rFonts w:ascii="GHEA Grapalat" w:hAnsi="GHEA Grapalat" w:cs="Sylfaen"/>
        </w:rPr>
        <w:softHyphen/>
        <w:t>րապետության օրենքի նախագծի վերաբերյալ Հայաստանի Հան</w:t>
      </w:r>
      <w:r w:rsidRPr="00DB0EA7">
        <w:rPr>
          <w:rFonts w:ascii="GHEA Grapalat" w:hAnsi="GHEA Grapalat" w:cs="Sylfaen"/>
        </w:rPr>
        <w:softHyphen/>
        <w:t>րա</w:t>
      </w:r>
      <w:r w:rsidRPr="00DB0EA7">
        <w:rPr>
          <w:rFonts w:ascii="GHEA Grapalat" w:hAnsi="GHEA Grapalat" w:cs="Sylfaen"/>
        </w:rPr>
        <w:softHyphen/>
        <w:t>պե</w:t>
      </w:r>
      <w:r w:rsidRPr="00DB0EA7">
        <w:rPr>
          <w:rFonts w:ascii="GHEA Grapalat" w:hAnsi="GHEA Grapalat" w:cs="Sylfaen"/>
        </w:rPr>
        <w:softHyphen/>
        <w:t>տու</w:t>
      </w:r>
      <w:r w:rsidRPr="00DB0EA7">
        <w:rPr>
          <w:rFonts w:ascii="GHEA Grapalat" w:hAnsi="GHEA Grapalat" w:cs="Sylfaen"/>
        </w:rPr>
        <w:softHyphen/>
        <w:t>թյան կառավարության եզրա</w:t>
      </w:r>
      <w:r w:rsidRPr="00DB0EA7">
        <w:rPr>
          <w:rFonts w:ascii="GHEA Grapalat" w:hAnsi="GHEA Grapalat" w:cs="Sylfaen"/>
        </w:rPr>
        <w:softHyphen/>
        <w:t>կա</w:t>
      </w:r>
      <w:r w:rsidRPr="00DB0EA7">
        <w:rPr>
          <w:rFonts w:ascii="GHEA Grapalat" w:hAnsi="GHEA Grapalat" w:cs="Sylfaen"/>
        </w:rPr>
        <w:softHyphen/>
      </w:r>
      <w:r w:rsidRPr="00DB0EA7">
        <w:rPr>
          <w:rFonts w:ascii="GHEA Grapalat" w:hAnsi="GHEA Grapalat" w:cs="Sylfaen"/>
        </w:rPr>
        <w:softHyphen/>
        <w:t>ցության նախագծին և այն սահմանված կարգով ներ</w:t>
      </w:r>
      <w:r w:rsidRPr="00DB0EA7">
        <w:rPr>
          <w:rFonts w:ascii="GHEA Grapalat" w:hAnsi="GHEA Grapalat" w:cs="Sylfaen"/>
        </w:rPr>
        <w:softHyphen/>
        <w:t>կա</w:t>
      </w:r>
      <w:r w:rsidRPr="00DB0EA7">
        <w:rPr>
          <w:rFonts w:ascii="GHEA Grapalat" w:hAnsi="GHEA Grapalat" w:cs="Sylfaen"/>
        </w:rPr>
        <w:softHyphen/>
        <w:t>յացնել Հայաստանի Հան</w:t>
      </w:r>
      <w:r w:rsidRPr="00DB0EA7">
        <w:rPr>
          <w:rFonts w:ascii="GHEA Grapalat" w:hAnsi="GHEA Grapalat" w:cs="Sylfaen"/>
        </w:rPr>
        <w:softHyphen/>
        <w:t>րա</w:t>
      </w:r>
      <w:r w:rsidRPr="00DB0EA7">
        <w:rPr>
          <w:rFonts w:ascii="GHEA Grapalat" w:hAnsi="GHEA Grapalat" w:cs="Sylfaen"/>
        </w:rPr>
        <w:softHyphen/>
        <w:t>պե</w:t>
      </w:r>
      <w:r w:rsidRPr="00DB0EA7">
        <w:rPr>
          <w:rFonts w:ascii="GHEA Grapalat" w:hAnsi="GHEA Grapalat" w:cs="Sylfaen"/>
        </w:rPr>
        <w:softHyphen/>
        <w:t>տության Ազգային ժողով:</w:t>
      </w:r>
    </w:p>
    <w:p w:rsidR="00D60033" w:rsidRPr="00DB0EA7" w:rsidRDefault="00D60033" w:rsidP="00D60033">
      <w:pPr>
        <w:spacing w:after="0" w:line="360" w:lineRule="auto"/>
        <w:ind w:firstLine="0"/>
        <w:rPr>
          <w:rFonts w:ascii="GHEA Grapalat" w:hAnsi="GHEA Grapalat" w:cs="Sylfaen"/>
        </w:rPr>
      </w:pPr>
    </w:p>
    <w:p w:rsidR="00D60033" w:rsidRPr="00DB0EA7" w:rsidRDefault="00D60033" w:rsidP="00D60033">
      <w:pPr>
        <w:spacing w:after="0"/>
        <w:ind w:firstLine="0"/>
        <w:jc w:val="left"/>
        <w:rPr>
          <w:rFonts w:ascii="GHEA Grapalat" w:hAnsi="GHEA Grapalat" w:cs="Sylfaen"/>
        </w:rPr>
      </w:pPr>
    </w:p>
    <w:p w:rsidR="00D60033" w:rsidRPr="00DB0EA7" w:rsidRDefault="00D60033" w:rsidP="00D60033">
      <w:pPr>
        <w:spacing w:after="0"/>
        <w:ind w:firstLine="0"/>
        <w:jc w:val="left"/>
        <w:rPr>
          <w:rFonts w:ascii="GHEA Grapalat" w:hAnsi="GHEA Grapalat" w:cs="Sylfaen"/>
        </w:rPr>
      </w:pPr>
    </w:p>
    <w:p w:rsidR="00D60033" w:rsidRPr="00DB0EA7" w:rsidRDefault="00D60033" w:rsidP="00D60033">
      <w:pPr>
        <w:spacing w:after="0"/>
        <w:ind w:firstLine="0"/>
        <w:jc w:val="right"/>
        <w:rPr>
          <w:rFonts w:ascii="GHEA Grapalat" w:eastAsia="Times New Roman" w:hAnsi="GHEA Grapalat" w:cs="Times New Roman"/>
          <w:lang w:bidi="ar-SA"/>
        </w:rPr>
      </w:pPr>
      <w:r w:rsidRPr="00DB0EA7">
        <w:rPr>
          <w:rFonts w:ascii="GHEA Grapalat" w:hAnsi="GHEA Grapalat" w:cs="Sylfaen"/>
        </w:rPr>
        <w:t xml:space="preserve">Հ. Թովմասյան </w:t>
      </w:r>
    </w:p>
    <w:p w:rsidR="00D60033" w:rsidRPr="00DB0EA7" w:rsidRDefault="00D60033" w:rsidP="00D60033">
      <w:pPr>
        <w:spacing w:after="0"/>
        <w:ind w:firstLine="0"/>
        <w:jc w:val="left"/>
        <w:rPr>
          <w:rFonts w:ascii="GHEA Grapalat" w:hAnsi="GHEA Grapalat" w:cs="Sylfaen"/>
        </w:rPr>
      </w:pPr>
    </w:p>
    <w:p w:rsidR="00D60033" w:rsidRPr="00DB0EA7" w:rsidRDefault="00D60033" w:rsidP="00D60033">
      <w:pPr>
        <w:spacing w:after="0"/>
        <w:ind w:firstLine="0"/>
        <w:jc w:val="left"/>
        <w:rPr>
          <w:rFonts w:ascii="GHEA Grapalat" w:hAnsi="GHEA Grapalat" w:cs="Sylfaen"/>
        </w:rPr>
      </w:pPr>
    </w:p>
    <w:p w:rsidR="00D60033" w:rsidRPr="00DB0EA7" w:rsidRDefault="00D60033" w:rsidP="00D60033">
      <w:pPr>
        <w:spacing w:after="0"/>
        <w:ind w:firstLine="0"/>
        <w:jc w:val="left"/>
        <w:rPr>
          <w:rFonts w:ascii="GHEA Grapalat" w:hAnsi="GHEA Grapalat" w:cs="Sylfaen"/>
        </w:rPr>
      </w:pPr>
    </w:p>
    <w:p w:rsidR="00D60033" w:rsidRPr="00DB0EA7" w:rsidRDefault="00D60033" w:rsidP="00D60033">
      <w:pPr>
        <w:spacing w:after="0"/>
        <w:ind w:firstLine="0"/>
        <w:jc w:val="left"/>
        <w:rPr>
          <w:rFonts w:ascii="GHEA Grapalat" w:hAnsi="GHEA Grapalat" w:cs="Sylfaen"/>
        </w:rPr>
      </w:pPr>
    </w:p>
    <w:p w:rsidR="00D60033" w:rsidRPr="00DB0EA7" w:rsidRDefault="00D60033" w:rsidP="00D60033">
      <w:pPr>
        <w:spacing w:after="0"/>
        <w:ind w:firstLine="0"/>
        <w:jc w:val="left"/>
        <w:rPr>
          <w:rFonts w:ascii="GHEA Grapalat" w:hAnsi="GHEA Grapalat" w:cs="Sylfaen"/>
        </w:rPr>
      </w:pPr>
    </w:p>
    <w:p w:rsidR="00D60033" w:rsidRPr="00DB0EA7" w:rsidRDefault="00D60033" w:rsidP="00D60033">
      <w:pPr>
        <w:spacing w:after="0"/>
        <w:ind w:firstLine="0"/>
        <w:jc w:val="left"/>
        <w:rPr>
          <w:rFonts w:ascii="GHEA Grapalat" w:hAnsi="GHEA Grapalat" w:cs="Sylfaen"/>
        </w:rPr>
      </w:pPr>
    </w:p>
    <w:p w:rsidR="00D60033" w:rsidRPr="00DB0EA7" w:rsidRDefault="00D60033" w:rsidP="00D60033">
      <w:pPr>
        <w:spacing w:after="0"/>
        <w:ind w:firstLine="0"/>
        <w:jc w:val="left"/>
        <w:rPr>
          <w:rFonts w:ascii="GHEA Grapalat" w:hAnsi="GHEA Grapalat" w:cs="Sylfaen"/>
        </w:rPr>
      </w:pPr>
    </w:p>
    <w:p w:rsidR="00D60033" w:rsidRPr="00DB0EA7" w:rsidRDefault="00D60033" w:rsidP="00D60033">
      <w:pPr>
        <w:spacing w:after="0"/>
        <w:ind w:firstLine="0"/>
        <w:jc w:val="left"/>
        <w:rPr>
          <w:rFonts w:ascii="GHEA Grapalat" w:hAnsi="GHEA Grapalat" w:cs="Sylfaen"/>
        </w:rPr>
      </w:pPr>
    </w:p>
    <w:p w:rsidR="009C39AA" w:rsidRPr="00DB0EA7" w:rsidRDefault="009C39AA" w:rsidP="00D60033">
      <w:pPr>
        <w:spacing w:after="0"/>
        <w:ind w:firstLine="0"/>
        <w:jc w:val="left"/>
        <w:rPr>
          <w:rFonts w:ascii="GHEA Grapalat" w:hAnsi="GHEA Grapalat" w:cs="Sylfaen"/>
        </w:rPr>
      </w:pPr>
    </w:p>
    <w:p w:rsidR="009C39AA" w:rsidRPr="00DB0EA7" w:rsidRDefault="009C39AA" w:rsidP="00D60033">
      <w:pPr>
        <w:spacing w:after="0"/>
        <w:ind w:firstLine="0"/>
        <w:jc w:val="left"/>
        <w:rPr>
          <w:rFonts w:ascii="GHEA Grapalat" w:hAnsi="GHEA Grapalat" w:cs="Sylfaen"/>
        </w:rPr>
      </w:pPr>
    </w:p>
    <w:p w:rsidR="00D60033" w:rsidRPr="00DB0EA7" w:rsidRDefault="00D60033" w:rsidP="00D60033">
      <w:pPr>
        <w:spacing w:after="0"/>
        <w:ind w:firstLine="0"/>
        <w:jc w:val="left"/>
        <w:rPr>
          <w:rFonts w:ascii="GHEA Grapalat" w:hAnsi="GHEA Grapalat" w:cs="Sylfaen"/>
        </w:rPr>
      </w:pPr>
    </w:p>
    <w:p w:rsidR="00D60033" w:rsidRPr="00DB0EA7" w:rsidRDefault="00D60033" w:rsidP="00D60033">
      <w:pPr>
        <w:spacing w:line="360" w:lineRule="auto"/>
        <w:rPr>
          <w:rFonts w:ascii="GHEA Grapalat" w:hAnsi="GHEA Grapalat" w:cs="Sylfaen"/>
          <w:lang w:val="af-ZA"/>
        </w:rPr>
      </w:pPr>
      <w:proofErr w:type="gramStart"/>
      <w:r w:rsidRPr="00DB0EA7">
        <w:rPr>
          <w:rFonts w:ascii="GHEA Grapalat" w:hAnsi="GHEA Grapalat" w:cs="Sylfaen"/>
        </w:rPr>
        <w:t>Ամալյա</w:t>
      </w:r>
      <w:r w:rsidRPr="00DB0EA7">
        <w:rPr>
          <w:rFonts w:ascii="GHEA Grapalat" w:hAnsi="GHEA Grapalat" w:cs="Sylfaen"/>
          <w:lang w:val="af-ZA"/>
        </w:rPr>
        <w:t xml:space="preserve"> </w:t>
      </w:r>
      <w:r w:rsidRPr="00DB0EA7">
        <w:rPr>
          <w:rFonts w:ascii="GHEA Grapalat" w:hAnsi="GHEA Grapalat" w:cs="Sylfaen"/>
        </w:rPr>
        <w:t>Ենգոյան</w:t>
      </w:r>
      <w:r w:rsidRPr="00DB0EA7">
        <w:rPr>
          <w:rFonts w:ascii="GHEA Grapalat" w:hAnsi="GHEA Grapalat" w:cs="Sylfaen"/>
          <w:lang w:val="af-ZA"/>
        </w:rPr>
        <w:t xml:space="preserve">     ------------------------ «       » </w:t>
      </w:r>
      <w:r w:rsidR="009C39AA" w:rsidRPr="00DB0EA7">
        <w:rPr>
          <w:rFonts w:ascii="GHEA Grapalat" w:hAnsi="GHEA Grapalat" w:cs="Sylfaen"/>
        </w:rPr>
        <w:t>մայիսի</w:t>
      </w:r>
      <w:r w:rsidRPr="00DB0EA7">
        <w:rPr>
          <w:rFonts w:ascii="GHEA Grapalat" w:hAnsi="GHEA Grapalat" w:cs="Sylfaen"/>
          <w:lang w:val="af-ZA"/>
        </w:rPr>
        <w:t xml:space="preserve"> 2013 </w:t>
      </w:r>
      <w:r w:rsidRPr="00DB0EA7">
        <w:rPr>
          <w:rFonts w:ascii="GHEA Grapalat" w:hAnsi="GHEA Grapalat" w:cs="Sylfaen"/>
        </w:rPr>
        <w:t>թ</w:t>
      </w:r>
      <w:r w:rsidRPr="00DB0EA7">
        <w:rPr>
          <w:rFonts w:ascii="GHEA Grapalat" w:hAnsi="GHEA Grapalat" w:cs="Sylfaen"/>
          <w:lang w:val="af-ZA"/>
        </w:rPr>
        <w:t>.</w:t>
      </w:r>
      <w:proofErr w:type="gramEnd"/>
    </w:p>
    <w:p w:rsidR="00D60033" w:rsidRPr="00DB0EA7" w:rsidRDefault="00D60033" w:rsidP="00D60033">
      <w:pPr>
        <w:spacing w:line="360" w:lineRule="auto"/>
        <w:rPr>
          <w:rFonts w:ascii="GHEA Grapalat" w:hAnsi="GHEA Grapalat" w:cs="Sylfaen"/>
          <w:lang w:val="af-ZA"/>
        </w:rPr>
      </w:pPr>
    </w:p>
    <w:p w:rsidR="00D60033" w:rsidRPr="00DB0EA7" w:rsidRDefault="00D60033" w:rsidP="00D60033">
      <w:pPr>
        <w:spacing w:line="360" w:lineRule="auto"/>
        <w:rPr>
          <w:rFonts w:ascii="GHEA Grapalat" w:hAnsi="GHEA Grapalat"/>
        </w:rPr>
      </w:pPr>
      <w:proofErr w:type="gramStart"/>
      <w:r w:rsidRPr="00DB0EA7">
        <w:rPr>
          <w:rFonts w:ascii="GHEA Grapalat" w:hAnsi="GHEA Grapalat" w:cs="Sylfaen"/>
        </w:rPr>
        <w:t>Արթուր</w:t>
      </w:r>
      <w:r w:rsidRPr="00DB0EA7">
        <w:rPr>
          <w:rFonts w:ascii="GHEA Grapalat" w:hAnsi="GHEA Grapalat" w:cs="Sylfaen"/>
          <w:lang w:val="af-ZA"/>
        </w:rPr>
        <w:t xml:space="preserve"> </w:t>
      </w:r>
      <w:r w:rsidRPr="00DB0EA7">
        <w:rPr>
          <w:rFonts w:ascii="GHEA Grapalat" w:hAnsi="GHEA Grapalat" w:cs="Sylfaen"/>
        </w:rPr>
        <w:t>Սարգսյան</w:t>
      </w:r>
      <w:r w:rsidRPr="00DB0EA7">
        <w:rPr>
          <w:rFonts w:ascii="GHEA Grapalat" w:hAnsi="GHEA Grapalat" w:cs="Sylfaen"/>
          <w:lang w:val="af-ZA"/>
        </w:rPr>
        <w:t xml:space="preserve"> ------------------------- «       » </w:t>
      </w:r>
      <w:r w:rsidR="009C39AA" w:rsidRPr="00DB0EA7">
        <w:rPr>
          <w:rFonts w:ascii="GHEA Grapalat" w:hAnsi="GHEA Grapalat" w:cs="Sylfaen"/>
        </w:rPr>
        <w:t>մայիսի</w:t>
      </w:r>
      <w:r w:rsidR="009C39AA" w:rsidRPr="00DB0EA7">
        <w:rPr>
          <w:rFonts w:ascii="GHEA Grapalat" w:hAnsi="GHEA Grapalat" w:cs="Sylfaen"/>
          <w:lang w:val="af-ZA"/>
        </w:rPr>
        <w:t xml:space="preserve"> </w:t>
      </w:r>
      <w:r w:rsidRPr="00DB0EA7">
        <w:rPr>
          <w:rFonts w:ascii="GHEA Grapalat" w:hAnsi="GHEA Grapalat" w:cs="Sylfaen"/>
          <w:lang w:val="af-ZA"/>
        </w:rPr>
        <w:t xml:space="preserve">2013 </w:t>
      </w:r>
      <w:r w:rsidRPr="00DB0EA7">
        <w:rPr>
          <w:rFonts w:ascii="GHEA Grapalat" w:hAnsi="GHEA Grapalat" w:cs="Sylfaen"/>
        </w:rPr>
        <w:t>թ</w:t>
      </w:r>
      <w:r w:rsidRPr="00DB0EA7">
        <w:rPr>
          <w:rFonts w:ascii="GHEA Grapalat" w:hAnsi="GHEA Grapalat" w:cs="Sylfaen"/>
          <w:lang w:val="af-ZA"/>
        </w:rPr>
        <w:t>.</w:t>
      </w:r>
      <w:proofErr w:type="gramEnd"/>
    </w:p>
    <w:p w:rsidR="00D60033" w:rsidRPr="00DB0EA7" w:rsidRDefault="00D60033" w:rsidP="00D60033">
      <w:pPr>
        <w:pStyle w:val="mechtex"/>
        <w:spacing w:line="360" w:lineRule="auto"/>
        <w:jc w:val="right"/>
        <w:rPr>
          <w:rFonts w:ascii="GHEA Grapalat" w:hAnsi="GHEA Grapalat"/>
          <w:u w:val="single"/>
        </w:rPr>
      </w:pPr>
      <w:r w:rsidRPr="00DB0EA7">
        <w:rPr>
          <w:rFonts w:ascii="GHEA Grapalat" w:hAnsi="GHEA Grapalat"/>
          <w:color w:val="000000"/>
          <w:u w:val="single"/>
        </w:rPr>
        <w:lastRenderedPageBreak/>
        <w:t>Նախագիծ</w:t>
      </w:r>
    </w:p>
    <w:p w:rsidR="00D60033" w:rsidRPr="00DB0EA7" w:rsidRDefault="00D60033" w:rsidP="00D60033">
      <w:pPr>
        <w:pStyle w:val="mechtex"/>
        <w:spacing w:line="360" w:lineRule="auto"/>
        <w:rPr>
          <w:rFonts w:ascii="GHEA Grapalat" w:hAnsi="GHEA Grapalat"/>
        </w:rPr>
      </w:pPr>
    </w:p>
    <w:p w:rsidR="00D60033" w:rsidRPr="00DB0EA7" w:rsidRDefault="00D60033" w:rsidP="00D60033">
      <w:pPr>
        <w:pStyle w:val="mechtex"/>
        <w:spacing w:line="360" w:lineRule="auto"/>
        <w:rPr>
          <w:rFonts w:ascii="GHEA Grapalat" w:hAnsi="GHEA Grapalat"/>
        </w:rPr>
      </w:pPr>
    </w:p>
    <w:p w:rsidR="00D60033" w:rsidRPr="00DB0EA7" w:rsidRDefault="00D60033" w:rsidP="00D60033">
      <w:pPr>
        <w:pStyle w:val="mechtex"/>
        <w:spacing w:line="360" w:lineRule="auto"/>
        <w:rPr>
          <w:rFonts w:ascii="GHEA Grapalat" w:hAnsi="GHEA Grapalat"/>
        </w:rPr>
      </w:pPr>
    </w:p>
    <w:p w:rsidR="00D60033" w:rsidRPr="00DB0EA7" w:rsidRDefault="00D60033" w:rsidP="00D60033">
      <w:pPr>
        <w:pStyle w:val="mechtex"/>
        <w:spacing w:line="360" w:lineRule="auto"/>
        <w:rPr>
          <w:rFonts w:ascii="GHEA Grapalat" w:hAnsi="GHEA Grapalat"/>
        </w:rPr>
      </w:pPr>
    </w:p>
    <w:p w:rsidR="00D60033" w:rsidRPr="00DB0EA7" w:rsidRDefault="00D60033" w:rsidP="00D60033">
      <w:pPr>
        <w:pStyle w:val="mechtex"/>
        <w:spacing w:line="360" w:lineRule="auto"/>
        <w:ind w:left="5040"/>
        <w:rPr>
          <w:rFonts w:ascii="GHEA Grapalat" w:hAnsi="GHEA Grapalat" w:cs="Arial Armenian"/>
        </w:rPr>
      </w:pPr>
      <w:r w:rsidRPr="00DB0EA7">
        <w:rPr>
          <w:rFonts w:ascii="GHEA Grapalat" w:hAnsi="GHEA Grapalat" w:cs="Sylfaen"/>
        </w:rPr>
        <w:t xml:space="preserve">  ՀԱՅԱՍՏԱՆԻ</w:t>
      </w:r>
      <w:r w:rsidRPr="00DB0EA7">
        <w:rPr>
          <w:rFonts w:ascii="GHEA Grapalat" w:hAnsi="GHEA Grapalat" w:cs="Arial Armenian"/>
        </w:rPr>
        <w:t xml:space="preserve"> </w:t>
      </w:r>
      <w:r w:rsidRPr="00DB0EA7">
        <w:rPr>
          <w:rFonts w:ascii="GHEA Grapalat" w:hAnsi="GHEA Grapalat" w:cs="Sylfaen"/>
        </w:rPr>
        <w:t>ՀԱՆՐԱՊԵՏՈՒԹՅԱՆ</w:t>
      </w:r>
    </w:p>
    <w:p w:rsidR="00D60033" w:rsidRPr="00DB0EA7" w:rsidRDefault="00D60033" w:rsidP="00D60033">
      <w:pPr>
        <w:pStyle w:val="mechtex"/>
        <w:spacing w:line="360" w:lineRule="auto"/>
        <w:ind w:left="2880" w:firstLine="720"/>
        <w:rPr>
          <w:rFonts w:ascii="GHEA Grapalat" w:hAnsi="GHEA Grapalat" w:cs="Arial Armenian"/>
        </w:rPr>
      </w:pPr>
      <w:r w:rsidRPr="00DB0EA7">
        <w:rPr>
          <w:rFonts w:ascii="GHEA Grapalat" w:hAnsi="GHEA Grapalat" w:cs="Sylfaen"/>
        </w:rPr>
        <w:t xml:space="preserve">                      </w:t>
      </w:r>
      <w:proofErr w:type="gramStart"/>
      <w:r w:rsidRPr="00DB0EA7">
        <w:rPr>
          <w:rFonts w:ascii="GHEA Grapalat" w:hAnsi="GHEA Grapalat" w:cs="Sylfaen"/>
        </w:rPr>
        <w:t>ԱԶԳԱՅԻՆ</w:t>
      </w:r>
      <w:r w:rsidRPr="00DB0EA7">
        <w:rPr>
          <w:rFonts w:ascii="GHEA Grapalat" w:hAnsi="GHEA Grapalat" w:cs="Arial Armenian"/>
        </w:rPr>
        <w:t xml:space="preserve">  </w:t>
      </w:r>
      <w:r w:rsidRPr="00DB0EA7">
        <w:rPr>
          <w:rFonts w:ascii="GHEA Grapalat" w:hAnsi="GHEA Grapalat" w:cs="Sylfaen"/>
        </w:rPr>
        <w:t>ԺՈՂՈՎԻ</w:t>
      </w:r>
      <w:proofErr w:type="gramEnd"/>
      <w:r w:rsidRPr="00DB0EA7">
        <w:rPr>
          <w:rFonts w:ascii="GHEA Grapalat" w:hAnsi="GHEA Grapalat" w:cs="Arial Armenian"/>
        </w:rPr>
        <w:t xml:space="preserve">  </w:t>
      </w:r>
      <w:r w:rsidRPr="00DB0EA7">
        <w:rPr>
          <w:rFonts w:ascii="GHEA Grapalat" w:hAnsi="GHEA Grapalat" w:cs="Sylfaen"/>
        </w:rPr>
        <w:t>ՆԱԽԱԳԱՀ</w:t>
      </w:r>
    </w:p>
    <w:p w:rsidR="00D60033" w:rsidRPr="00DB0EA7" w:rsidRDefault="00D60033" w:rsidP="00D60033">
      <w:pPr>
        <w:pStyle w:val="mechtex"/>
        <w:spacing w:line="360" w:lineRule="auto"/>
        <w:rPr>
          <w:rFonts w:ascii="GHEA Grapalat" w:hAnsi="GHEA Grapalat" w:cs="Arial Armenian"/>
        </w:rPr>
      </w:pPr>
      <w:r w:rsidRPr="00DB0EA7">
        <w:rPr>
          <w:rFonts w:ascii="GHEA Grapalat" w:hAnsi="GHEA Grapalat"/>
        </w:rPr>
        <w:tab/>
      </w:r>
      <w:r w:rsidRPr="00DB0EA7">
        <w:rPr>
          <w:rFonts w:ascii="GHEA Grapalat" w:hAnsi="GHEA Grapalat"/>
        </w:rPr>
        <w:tab/>
      </w:r>
      <w:r w:rsidRPr="00DB0EA7">
        <w:rPr>
          <w:rFonts w:ascii="GHEA Grapalat" w:hAnsi="GHEA Grapalat"/>
        </w:rPr>
        <w:tab/>
      </w:r>
      <w:r w:rsidRPr="00DB0EA7">
        <w:rPr>
          <w:rFonts w:ascii="GHEA Grapalat" w:hAnsi="GHEA Grapalat"/>
        </w:rPr>
        <w:tab/>
      </w:r>
      <w:r w:rsidRPr="00DB0EA7">
        <w:rPr>
          <w:rFonts w:ascii="GHEA Grapalat" w:hAnsi="GHEA Grapalat"/>
        </w:rPr>
        <w:tab/>
      </w:r>
      <w:r w:rsidRPr="00DB0EA7">
        <w:rPr>
          <w:rFonts w:ascii="GHEA Grapalat" w:hAnsi="GHEA Grapalat"/>
        </w:rPr>
        <w:tab/>
      </w:r>
      <w:r w:rsidRPr="00DB0EA7">
        <w:rPr>
          <w:rFonts w:ascii="GHEA Grapalat" w:hAnsi="GHEA Grapalat"/>
        </w:rPr>
        <w:tab/>
        <w:t xml:space="preserve"> </w:t>
      </w:r>
      <w:proofErr w:type="gramStart"/>
      <w:r w:rsidRPr="00DB0EA7">
        <w:rPr>
          <w:rFonts w:ascii="GHEA Grapalat" w:hAnsi="GHEA Grapalat" w:cs="Sylfaen"/>
        </w:rPr>
        <w:t>պարոն</w:t>
      </w:r>
      <w:proofErr w:type="gramEnd"/>
      <w:r w:rsidRPr="00DB0EA7">
        <w:rPr>
          <w:rFonts w:ascii="GHEA Grapalat" w:hAnsi="GHEA Grapalat" w:cs="Arial Armenian"/>
        </w:rPr>
        <w:t xml:space="preserve"> </w:t>
      </w:r>
      <w:r w:rsidRPr="00DB0EA7">
        <w:rPr>
          <w:rFonts w:ascii="GHEA Grapalat" w:hAnsi="GHEA Grapalat" w:cs="Sylfaen"/>
        </w:rPr>
        <w:t>ՀՈՎԻԿ</w:t>
      </w:r>
      <w:r w:rsidRPr="00DB0EA7">
        <w:rPr>
          <w:rFonts w:ascii="GHEA Grapalat" w:hAnsi="GHEA Grapalat" w:cs="Arial Armenian"/>
        </w:rPr>
        <w:t xml:space="preserve"> </w:t>
      </w:r>
      <w:r w:rsidRPr="00DB0EA7">
        <w:rPr>
          <w:rFonts w:ascii="GHEA Grapalat" w:hAnsi="GHEA Grapalat" w:cs="Sylfaen"/>
        </w:rPr>
        <w:t>ԱԲՐԱՀԱՄՅԱՆԻՆ</w:t>
      </w:r>
      <w:r w:rsidRPr="00DB0EA7">
        <w:rPr>
          <w:rFonts w:ascii="GHEA Grapalat" w:hAnsi="GHEA Grapalat" w:cs="Arial Armenian"/>
        </w:rPr>
        <w:t xml:space="preserve"> </w:t>
      </w:r>
    </w:p>
    <w:p w:rsidR="00D60033" w:rsidRPr="00DB0EA7" w:rsidRDefault="00D60033" w:rsidP="00D60033">
      <w:pPr>
        <w:pStyle w:val="mechtex"/>
        <w:spacing w:line="360" w:lineRule="auto"/>
        <w:rPr>
          <w:rFonts w:ascii="GHEA Grapalat" w:hAnsi="GHEA Grapalat"/>
        </w:rPr>
      </w:pPr>
    </w:p>
    <w:p w:rsidR="00D60033" w:rsidRPr="00DB0EA7" w:rsidRDefault="00D60033" w:rsidP="00D60033">
      <w:pPr>
        <w:pStyle w:val="mechtex"/>
        <w:spacing w:line="360" w:lineRule="auto"/>
        <w:rPr>
          <w:rFonts w:ascii="GHEA Grapalat" w:hAnsi="GHEA Grapalat"/>
        </w:rPr>
      </w:pPr>
    </w:p>
    <w:p w:rsidR="00D60033" w:rsidRPr="00DB0EA7" w:rsidRDefault="00D60033" w:rsidP="00D60033">
      <w:pPr>
        <w:pStyle w:val="mechtex"/>
        <w:spacing w:line="360" w:lineRule="auto"/>
        <w:rPr>
          <w:rFonts w:ascii="GHEA Grapalat" w:hAnsi="GHEA Grapalat" w:cs="Arial Armenian"/>
        </w:rPr>
      </w:pPr>
      <w:r w:rsidRPr="00DB0EA7">
        <w:rPr>
          <w:rFonts w:ascii="GHEA Grapalat" w:hAnsi="GHEA Grapalat" w:cs="Sylfaen"/>
        </w:rPr>
        <w:t>Հարգելի</w:t>
      </w:r>
      <w:r w:rsidRPr="00DB0EA7">
        <w:rPr>
          <w:rFonts w:ascii="GHEA Grapalat" w:hAnsi="GHEA Grapalat" w:cs="Arial Armenian"/>
        </w:rPr>
        <w:t xml:space="preserve"> </w:t>
      </w:r>
      <w:r w:rsidRPr="00DB0EA7">
        <w:rPr>
          <w:rFonts w:ascii="GHEA Grapalat" w:hAnsi="GHEA Grapalat" w:cs="Sylfaen"/>
        </w:rPr>
        <w:t>պարոն</w:t>
      </w:r>
      <w:r w:rsidRPr="00DB0EA7">
        <w:rPr>
          <w:rFonts w:ascii="GHEA Grapalat" w:hAnsi="GHEA Grapalat" w:cs="Arial Armenian"/>
        </w:rPr>
        <w:t xml:space="preserve"> </w:t>
      </w:r>
      <w:r w:rsidRPr="00DB0EA7">
        <w:rPr>
          <w:rFonts w:ascii="GHEA Grapalat" w:hAnsi="GHEA Grapalat" w:cs="Sylfaen"/>
        </w:rPr>
        <w:t>Աբրահամյան</w:t>
      </w:r>
    </w:p>
    <w:p w:rsidR="00D60033" w:rsidRPr="00DB0EA7" w:rsidRDefault="00D60033" w:rsidP="00D60033">
      <w:pPr>
        <w:pStyle w:val="mechtex"/>
        <w:spacing w:line="360" w:lineRule="auto"/>
        <w:jc w:val="both"/>
        <w:rPr>
          <w:rFonts w:ascii="GHEA Grapalat" w:hAnsi="GHEA Grapalat"/>
        </w:rPr>
      </w:pPr>
    </w:p>
    <w:p w:rsidR="00D60033" w:rsidRPr="00DB0EA7" w:rsidRDefault="00D60033" w:rsidP="00D60033">
      <w:pPr>
        <w:spacing w:after="0" w:line="360" w:lineRule="auto"/>
        <w:ind w:firstLine="720"/>
        <w:rPr>
          <w:rFonts w:ascii="GHEA Grapalat" w:hAnsi="GHEA Grapalat" w:cs="Sylfaen"/>
        </w:rPr>
      </w:pPr>
      <w:r w:rsidRPr="00DB0EA7">
        <w:rPr>
          <w:rFonts w:ascii="GHEA Grapalat" w:hAnsi="GHEA Grapalat" w:cs="Sylfaen"/>
        </w:rPr>
        <w:t>Հայաստանի</w:t>
      </w:r>
      <w:r w:rsidRPr="00DB0EA7">
        <w:rPr>
          <w:rFonts w:ascii="GHEA Grapalat" w:hAnsi="GHEA Grapalat"/>
          <w:lang w:val="af-ZA"/>
        </w:rPr>
        <w:t xml:space="preserve"> </w:t>
      </w:r>
      <w:r w:rsidR="00795EEB" w:rsidRPr="00DB0EA7">
        <w:rPr>
          <w:rFonts w:ascii="GHEA Grapalat" w:hAnsi="GHEA Grapalat" w:cs="Sylfaen"/>
        </w:rPr>
        <w:t>Հանրապետությա</w:t>
      </w:r>
      <w:r w:rsidRPr="00DB0EA7">
        <w:rPr>
          <w:rFonts w:ascii="GHEA Grapalat" w:hAnsi="GHEA Grapalat" w:cs="Sylfaen"/>
        </w:rPr>
        <w:t>ն</w:t>
      </w:r>
      <w:r w:rsidRPr="00DB0EA7">
        <w:rPr>
          <w:rFonts w:ascii="GHEA Grapalat" w:hAnsi="GHEA Grapalat"/>
          <w:lang w:val="af-ZA"/>
        </w:rPr>
        <w:t xml:space="preserve"> </w:t>
      </w:r>
      <w:r w:rsidR="00795EEB" w:rsidRPr="00DB0EA7">
        <w:rPr>
          <w:rFonts w:ascii="GHEA Grapalat" w:hAnsi="GHEA Grapalat" w:cs="Sylfaen"/>
        </w:rPr>
        <w:t>կառավարությու</w:t>
      </w:r>
      <w:r w:rsidRPr="00DB0EA7">
        <w:rPr>
          <w:rFonts w:ascii="GHEA Grapalat" w:hAnsi="GHEA Grapalat" w:cs="Sylfaen"/>
        </w:rPr>
        <w:t>ն</w:t>
      </w:r>
      <w:r w:rsidR="00795EEB" w:rsidRPr="00DB0EA7">
        <w:rPr>
          <w:rFonts w:ascii="GHEA Grapalat" w:hAnsi="GHEA Grapalat" w:cs="Sylfaen"/>
        </w:rPr>
        <w:t>ը</w:t>
      </w:r>
      <w:r w:rsidRPr="00DB0EA7">
        <w:rPr>
          <w:rFonts w:ascii="GHEA Grapalat" w:hAnsi="GHEA Grapalat" w:cs="Sylfaen"/>
          <w:lang w:val="af-ZA"/>
        </w:rPr>
        <w:t xml:space="preserve"> </w:t>
      </w:r>
      <w:r w:rsidRPr="00DB0EA7">
        <w:rPr>
          <w:rFonts w:ascii="GHEA Grapalat" w:hAnsi="GHEA Grapalat" w:cs="Sylfaen"/>
        </w:rPr>
        <w:t>Հայաստանի</w:t>
      </w:r>
      <w:r w:rsidRPr="00DB0EA7">
        <w:rPr>
          <w:rFonts w:ascii="GHEA Grapalat" w:hAnsi="GHEA Grapalat"/>
          <w:lang w:val="af-ZA"/>
        </w:rPr>
        <w:t xml:space="preserve"> </w:t>
      </w:r>
      <w:r w:rsidRPr="00DB0EA7">
        <w:rPr>
          <w:rFonts w:ascii="GHEA Grapalat" w:hAnsi="GHEA Grapalat" w:cs="Sylfaen"/>
        </w:rPr>
        <w:t>Հանրա</w:t>
      </w:r>
      <w:r w:rsidRPr="00DB0EA7">
        <w:rPr>
          <w:rFonts w:ascii="GHEA Grapalat" w:hAnsi="GHEA Grapalat"/>
          <w:lang w:val="af-ZA"/>
        </w:rPr>
        <w:softHyphen/>
      </w:r>
      <w:r w:rsidRPr="00DB0EA7">
        <w:rPr>
          <w:rFonts w:ascii="GHEA Grapalat" w:hAnsi="GHEA Grapalat" w:cs="Sylfaen"/>
        </w:rPr>
        <w:t>պետու</w:t>
      </w:r>
      <w:r w:rsidRPr="00DB0EA7">
        <w:rPr>
          <w:rFonts w:ascii="GHEA Grapalat" w:hAnsi="GHEA Grapalat"/>
          <w:lang w:val="af-ZA"/>
        </w:rPr>
        <w:softHyphen/>
      </w:r>
      <w:r w:rsidRPr="00DB0EA7">
        <w:rPr>
          <w:rFonts w:ascii="GHEA Grapalat" w:hAnsi="GHEA Grapalat" w:cs="Sylfaen"/>
        </w:rPr>
        <w:t>թյան</w:t>
      </w:r>
      <w:r w:rsidRPr="00DB0EA7">
        <w:rPr>
          <w:rFonts w:ascii="GHEA Grapalat" w:hAnsi="GHEA Grapalat"/>
          <w:lang w:val="af-ZA"/>
        </w:rPr>
        <w:t xml:space="preserve"> </w:t>
      </w:r>
      <w:r w:rsidRPr="00DB0EA7">
        <w:rPr>
          <w:rFonts w:ascii="GHEA Grapalat" w:hAnsi="GHEA Grapalat" w:cs="Sylfaen"/>
        </w:rPr>
        <w:t>Ազ</w:t>
      </w:r>
      <w:r w:rsidRPr="00DB0EA7">
        <w:rPr>
          <w:rFonts w:ascii="GHEA Grapalat" w:hAnsi="GHEA Grapalat"/>
          <w:lang w:val="af-ZA"/>
        </w:rPr>
        <w:softHyphen/>
      </w:r>
      <w:r w:rsidRPr="00DB0EA7">
        <w:rPr>
          <w:rFonts w:ascii="GHEA Grapalat" w:hAnsi="GHEA Grapalat"/>
          <w:lang w:val="af-ZA"/>
        </w:rPr>
        <w:softHyphen/>
      </w:r>
      <w:r w:rsidRPr="00DB0EA7">
        <w:rPr>
          <w:rFonts w:ascii="GHEA Grapalat" w:hAnsi="GHEA Grapalat" w:cs="Sylfaen"/>
        </w:rPr>
        <w:t>գա</w:t>
      </w:r>
      <w:r w:rsidRPr="00DB0EA7">
        <w:rPr>
          <w:rFonts w:ascii="GHEA Grapalat" w:hAnsi="GHEA Grapalat"/>
          <w:lang w:val="af-ZA"/>
        </w:rPr>
        <w:softHyphen/>
      </w:r>
      <w:r w:rsidRPr="00DB0EA7">
        <w:rPr>
          <w:rFonts w:ascii="GHEA Grapalat" w:hAnsi="GHEA Grapalat" w:cs="Sylfaen"/>
        </w:rPr>
        <w:t>յին</w:t>
      </w:r>
      <w:r w:rsidRPr="00DB0EA7">
        <w:rPr>
          <w:rFonts w:ascii="GHEA Grapalat" w:hAnsi="GHEA Grapalat"/>
          <w:lang w:val="af-ZA"/>
        </w:rPr>
        <w:t xml:space="preserve"> </w:t>
      </w:r>
      <w:r w:rsidRPr="00DB0EA7">
        <w:rPr>
          <w:rFonts w:ascii="GHEA Grapalat" w:hAnsi="GHEA Grapalat" w:cs="Sylfaen"/>
        </w:rPr>
        <w:t>ժողովի</w:t>
      </w:r>
      <w:r w:rsidRPr="00DB0EA7">
        <w:rPr>
          <w:rFonts w:ascii="GHEA Grapalat" w:hAnsi="GHEA Grapalat"/>
          <w:lang w:val="af-ZA"/>
        </w:rPr>
        <w:t xml:space="preserve"> </w:t>
      </w:r>
      <w:r w:rsidRPr="00DB0EA7">
        <w:rPr>
          <w:rFonts w:ascii="GHEA Grapalat" w:hAnsi="GHEA Grapalat" w:cs="Sylfaen"/>
        </w:rPr>
        <w:t>պատգամավոր</w:t>
      </w:r>
      <w:r w:rsidRPr="00DB0EA7">
        <w:rPr>
          <w:rFonts w:ascii="GHEA Grapalat" w:hAnsi="GHEA Grapalat"/>
          <w:bCs/>
        </w:rPr>
        <w:t xml:space="preserve"> </w:t>
      </w:r>
      <w:r w:rsidRPr="00DB0EA7">
        <w:rPr>
          <w:rFonts w:ascii="GHEA Grapalat" w:hAnsi="GHEA Grapalat"/>
        </w:rPr>
        <w:t>Դավիթ Հարու</w:t>
      </w:r>
      <w:r w:rsidR="00480972" w:rsidRPr="00DB0EA7">
        <w:rPr>
          <w:rFonts w:ascii="GHEA Grapalat" w:hAnsi="GHEA Grapalat"/>
        </w:rPr>
        <w:softHyphen/>
      </w:r>
      <w:r w:rsidRPr="00DB0EA7">
        <w:rPr>
          <w:rFonts w:ascii="GHEA Grapalat" w:hAnsi="GHEA Grapalat"/>
        </w:rPr>
        <w:t>թյուն</w:t>
      </w:r>
      <w:r w:rsidR="00480972" w:rsidRPr="00DB0EA7">
        <w:rPr>
          <w:rFonts w:ascii="GHEA Grapalat" w:hAnsi="GHEA Grapalat"/>
        </w:rPr>
        <w:softHyphen/>
      </w:r>
      <w:r w:rsidRPr="00DB0EA7">
        <w:rPr>
          <w:rFonts w:ascii="GHEA Grapalat" w:hAnsi="GHEA Grapalat"/>
        </w:rPr>
        <w:t>յա</w:t>
      </w:r>
      <w:r w:rsidR="00480972" w:rsidRPr="00DB0EA7">
        <w:rPr>
          <w:rFonts w:ascii="GHEA Grapalat" w:hAnsi="GHEA Grapalat"/>
        </w:rPr>
        <w:softHyphen/>
      </w:r>
      <w:r w:rsidRPr="00DB0EA7">
        <w:rPr>
          <w:rFonts w:ascii="GHEA Grapalat" w:hAnsi="GHEA Grapalat"/>
        </w:rPr>
        <w:t>նի</w:t>
      </w:r>
      <w:r w:rsidRPr="00DB0EA7">
        <w:rPr>
          <w:rFonts w:ascii="GHEA Grapalat" w:hAnsi="GHEA Grapalat" w:cs="Sylfaen"/>
        </w:rPr>
        <w:t>՝</w:t>
      </w:r>
      <w:r w:rsidRPr="00DB0EA7">
        <w:rPr>
          <w:rFonts w:ascii="GHEA Grapalat" w:hAnsi="GHEA Grapalat"/>
          <w:bCs/>
        </w:rPr>
        <w:t xml:space="preserve"> </w:t>
      </w:r>
      <w:r w:rsidRPr="00DB0EA7">
        <w:rPr>
          <w:rFonts w:ascii="GHEA Grapalat" w:hAnsi="GHEA Grapalat" w:cs="Sylfaen"/>
        </w:rPr>
        <w:t>օրենսդրա</w:t>
      </w:r>
      <w:r w:rsidRPr="00DB0EA7">
        <w:rPr>
          <w:rFonts w:ascii="GHEA Grapalat" w:hAnsi="GHEA Grapalat" w:cs="Sylfaen"/>
          <w:lang w:val="af-ZA"/>
        </w:rPr>
        <w:softHyphen/>
      </w:r>
      <w:r w:rsidRPr="00DB0EA7">
        <w:rPr>
          <w:rFonts w:ascii="GHEA Grapalat" w:hAnsi="GHEA Grapalat" w:cs="Sylfaen"/>
        </w:rPr>
        <w:t>կան</w:t>
      </w:r>
      <w:r w:rsidRPr="00DB0EA7">
        <w:rPr>
          <w:rFonts w:ascii="GHEA Grapalat" w:hAnsi="GHEA Grapalat" w:cs="Arial Armenian"/>
          <w:lang w:val="af-ZA"/>
        </w:rPr>
        <w:t xml:space="preserve"> </w:t>
      </w:r>
      <w:r w:rsidRPr="00DB0EA7">
        <w:rPr>
          <w:rFonts w:ascii="GHEA Grapalat" w:hAnsi="GHEA Grapalat" w:cs="Sylfaen"/>
        </w:rPr>
        <w:t>նա</w:t>
      </w:r>
      <w:r w:rsidRPr="00DB0EA7">
        <w:rPr>
          <w:rFonts w:ascii="GHEA Grapalat" w:hAnsi="GHEA Grapalat" w:cs="Sylfaen"/>
          <w:lang w:val="af-ZA"/>
        </w:rPr>
        <w:softHyphen/>
      </w:r>
      <w:r w:rsidRPr="00DB0EA7">
        <w:rPr>
          <w:rFonts w:ascii="GHEA Grapalat" w:hAnsi="GHEA Grapalat" w:cs="Sylfaen"/>
          <w:lang w:val="af-ZA"/>
        </w:rPr>
        <w:softHyphen/>
      </w:r>
      <w:r w:rsidRPr="00DB0EA7">
        <w:rPr>
          <w:rFonts w:ascii="GHEA Grapalat" w:hAnsi="GHEA Grapalat" w:cs="Sylfaen"/>
        </w:rPr>
        <w:t>խա</w:t>
      </w:r>
      <w:r w:rsidRPr="00DB0EA7">
        <w:rPr>
          <w:rFonts w:ascii="GHEA Grapalat" w:hAnsi="GHEA Grapalat" w:cs="Sylfaen"/>
          <w:lang w:val="af-ZA"/>
        </w:rPr>
        <w:softHyphen/>
      </w:r>
      <w:r w:rsidRPr="00DB0EA7">
        <w:rPr>
          <w:rFonts w:ascii="GHEA Grapalat" w:hAnsi="GHEA Grapalat" w:cs="Sylfaen"/>
        </w:rPr>
        <w:t>ձեռ</w:t>
      </w:r>
      <w:r w:rsidRPr="00DB0EA7">
        <w:rPr>
          <w:rFonts w:ascii="GHEA Grapalat" w:hAnsi="GHEA Grapalat" w:cs="Sylfaen"/>
          <w:lang w:val="af-ZA"/>
        </w:rPr>
        <w:softHyphen/>
      </w:r>
      <w:r w:rsidRPr="00DB0EA7">
        <w:rPr>
          <w:rFonts w:ascii="GHEA Grapalat" w:hAnsi="GHEA Grapalat" w:cs="Sylfaen"/>
          <w:lang w:val="af-ZA"/>
        </w:rPr>
        <w:softHyphen/>
      </w:r>
      <w:r w:rsidRPr="00DB0EA7">
        <w:rPr>
          <w:rFonts w:ascii="GHEA Grapalat" w:hAnsi="GHEA Grapalat" w:cs="Sylfaen"/>
        </w:rPr>
        <w:t>նու</w:t>
      </w:r>
      <w:r w:rsidRPr="00DB0EA7">
        <w:rPr>
          <w:rFonts w:ascii="GHEA Grapalat" w:hAnsi="GHEA Grapalat" w:cs="Sylfaen"/>
          <w:lang w:val="af-ZA"/>
        </w:rPr>
        <w:softHyphen/>
      </w:r>
      <w:r w:rsidRPr="00DB0EA7">
        <w:rPr>
          <w:rFonts w:ascii="GHEA Grapalat" w:hAnsi="GHEA Grapalat" w:cs="Sylfaen"/>
        </w:rPr>
        <w:t>թյան</w:t>
      </w:r>
      <w:r w:rsidRPr="00DB0EA7">
        <w:rPr>
          <w:rFonts w:ascii="GHEA Grapalat" w:hAnsi="GHEA Grapalat" w:cs="Arial Armenian"/>
          <w:lang w:val="af-ZA"/>
        </w:rPr>
        <w:t xml:space="preserve"> </w:t>
      </w:r>
      <w:r w:rsidRPr="00DB0EA7">
        <w:rPr>
          <w:rFonts w:ascii="GHEA Grapalat" w:hAnsi="GHEA Grapalat" w:cs="Sylfaen"/>
        </w:rPr>
        <w:t>կարգով</w:t>
      </w:r>
      <w:r w:rsidRPr="00DB0EA7">
        <w:rPr>
          <w:rFonts w:ascii="GHEA Grapalat" w:hAnsi="GHEA Grapalat" w:cs="Arial Armenian"/>
          <w:lang w:val="af-ZA"/>
        </w:rPr>
        <w:t xml:space="preserve"> </w:t>
      </w:r>
      <w:r w:rsidRPr="00DB0EA7">
        <w:rPr>
          <w:rFonts w:ascii="GHEA Grapalat" w:hAnsi="GHEA Grapalat" w:cs="Sylfaen"/>
        </w:rPr>
        <w:t>ներ</w:t>
      </w:r>
      <w:r w:rsidRPr="00DB0EA7">
        <w:rPr>
          <w:rFonts w:ascii="GHEA Grapalat" w:hAnsi="GHEA Grapalat" w:cs="Sylfaen"/>
          <w:lang w:val="af-ZA"/>
        </w:rPr>
        <w:softHyphen/>
      </w:r>
      <w:r w:rsidRPr="00DB0EA7">
        <w:rPr>
          <w:rFonts w:ascii="GHEA Grapalat" w:hAnsi="GHEA Grapalat" w:cs="Sylfaen"/>
        </w:rPr>
        <w:t>կայացրած</w:t>
      </w:r>
      <w:r w:rsidRPr="00DB0EA7">
        <w:rPr>
          <w:rFonts w:ascii="GHEA Grapalat" w:hAnsi="GHEA Grapalat"/>
          <w:lang w:val="af-ZA"/>
        </w:rPr>
        <w:t xml:space="preserve"> «</w:t>
      </w:r>
      <w:r w:rsidRPr="00DB0EA7">
        <w:rPr>
          <w:rFonts w:ascii="GHEA Grapalat" w:hAnsi="GHEA Grapalat" w:cs="Sylfaen"/>
        </w:rPr>
        <w:t>Հայաստանի</w:t>
      </w:r>
      <w:r w:rsidRPr="00DB0EA7">
        <w:rPr>
          <w:rFonts w:ascii="GHEA Grapalat" w:hAnsi="GHEA Grapalat" w:cs="Sylfaen"/>
          <w:lang w:val="af-ZA"/>
        </w:rPr>
        <w:t xml:space="preserve"> </w:t>
      </w:r>
      <w:r w:rsidRPr="00DB0EA7">
        <w:rPr>
          <w:rFonts w:ascii="GHEA Grapalat" w:hAnsi="GHEA Grapalat" w:cs="Sylfaen"/>
        </w:rPr>
        <w:t>Հանրա</w:t>
      </w:r>
      <w:r w:rsidR="00480972" w:rsidRPr="00DB0EA7">
        <w:rPr>
          <w:rFonts w:ascii="GHEA Grapalat" w:hAnsi="GHEA Grapalat" w:cs="Sylfaen"/>
        </w:rPr>
        <w:softHyphen/>
      </w:r>
      <w:r w:rsidRPr="00DB0EA7">
        <w:rPr>
          <w:rFonts w:ascii="GHEA Grapalat" w:hAnsi="GHEA Grapalat" w:cs="Sylfaen"/>
        </w:rPr>
        <w:t>պե</w:t>
      </w:r>
      <w:r w:rsidR="00480972" w:rsidRPr="00DB0EA7">
        <w:rPr>
          <w:rFonts w:ascii="GHEA Grapalat" w:hAnsi="GHEA Grapalat" w:cs="Sylfaen"/>
        </w:rPr>
        <w:softHyphen/>
      </w:r>
      <w:r w:rsidRPr="00DB0EA7">
        <w:rPr>
          <w:rFonts w:ascii="GHEA Grapalat" w:hAnsi="GHEA Grapalat" w:cs="Sylfaen"/>
        </w:rPr>
        <w:t>տու</w:t>
      </w:r>
      <w:r w:rsidR="00480972" w:rsidRPr="00DB0EA7">
        <w:rPr>
          <w:rFonts w:ascii="GHEA Grapalat" w:hAnsi="GHEA Grapalat" w:cs="Sylfaen"/>
        </w:rPr>
        <w:softHyphen/>
      </w:r>
      <w:r w:rsidRPr="00DB0EA7">
        <w:rPr>
          <w:rFonts w:ascii="GHEA Grapalat" w:hAnsi="GHEA Grapalat" w:cs="Sylfaen"/>
        </w:rPr>
        <w:t>թյան</w:t>
      </w:r>
      <w:r w:rsidRPr="00DB0EA7">
        <w:rPr>
          <w:rFonts w:ascii="GHEA Grapalat" w:hAnsi="GHEA Grapalat" w:cs="Sylfaen"/>
          <w:lang w:val="af-ZA"/>
        </w:rPr>
        <w:t xml:space="preserve"> քրեական օրենսգրքում փո</w:t>
      </w:r>
      <w:r w:rsidR="00795EEB" w:rsidRPr="00DB0EA7">
        <w:rPr>
          <w:rFonts w:ascii="GHEA Grapalat" w:hAnsi="GHEA Grapalat" w:cs="Sylfaen"/>
          <w:lang w:val="af-ZA"/>
        </w:rPr>
        <w:softHyphen/>
      </w:r>
      <w:r w:rsidRPr="00DB0EA7">
        <w:rPr>
          <w:rFonts w:ascii="GHEA Grapalat" w:hAnsi="GHEA Grapalat" w:cs="Sylfaen"/>
          <w:lang w:val="af-ZA"/>
        </w:rPr>
        <w:t>փո</w:t>
      </w:r>
      <w:r w:rsidR="00795EEB" w:rsidRPr="00DB0EA7">
        <w:rPr>
          <w:rFonts w:ascii="GHEA Grapalat" w:hAnsi="GHEA Grapalat" w:cs="Sylfaen"/>
          <w:lang w:val="af-ZA"/>
        </w:rPr>
        <w:softHyphen/>
      </w:r>
      <w:r w:rsidRPr="00DB0EA7">
        <w:rPr>
          <w:rFonts w:ascii="GHEA Grapalat" w:hAnsi="GHEA Grapalat" w:cs="Sylfaen"/>
          <w:lang w:val="af-ZA"/>
        </w:rPr>
        <w:t>խու</w:t>
      </w:r>
      <w:r w:rsidR="00795EEB" w:rsidRPr="00DB0EA7">
        <w:rPr>
          <w:rFonts w:ascii="GHEA Grapalat" w:hAnsi="GHEA Grapalat" w:cs="Sylfaen"/>
          <w:lang w:val="af-ZA"/>
        </w:rPr>
        <w:softHyphen/>
      </w:r>
      <w:r w:rsidRPr="00DB0EA7">
        <w:rPr>
          <w:rFonts w:ascii="GHEA Grapalat" w:hAnsi="GHEA Grapalat" w:cs="Sylfaen"/>
          <w:lang w:val="af-ZA"/>
        </w:rPr>
        <w:t>թյուն</w:t>
      </w:r>
      <w:r w:rsidR="00795EEB" w:rsidRPr="00DB0EA7">
        <w:rPr>
          <w:rFonts w:ascii="GHEA Grapalat" w:hAnsi="GHEA Grapalat" w:cs="Sylfaen"/>
          <w:lang w:val="af-ZA"/>
        </w:rPr>
        <w:softHyphen/>
      </w:r>
      <w:r w:rsidRPr="00DB0EA7">
        <w:rPr>
          <w:rFonts w:ascii="GHEA Grapalat" w:hAnsi="GHEA Grapalat" w:cs="Sylfaen"/>
          <w:lang w:val="af-ZA"/>
        </w:rPr>
        <w:t xml:space="preserve">ներ և լրացումներ կատարելու մասին» </w:t>
      </w:r>
      <w:r w:rsidRPr="00DB0EA7">
        <w:rPr>
          <w:rFonts w:ascii="GHEA Grapalat" w:hAnsi="GHEA Grapalat" w:cs="Sylfaen"/>
        </w:rPr>
        <w:t>Հա</w:t>
      </w:r>
      <w:r w:rsidR="00480972" w:rsidRPr="00DB0EA7">
        <w:rPr>
          <w:rFonts w:ascii="GHEA Grapalat" w:hAnsi="GHEA Grapalat" w:cs="Sylfaen"/>
        </w:rPr>
        <w:softHyphen/>
      </w:r>
      <w:r w:rsidRPr="00DB0EA7">
        <w:rPr>
          <w:rFonts w:ascii="GHEA Grapalat" w:hAnsi="GHEA Grapalat" w:cs="Sylfaen"/>
        </w:rPr>
        <w:t>յաս</w:t>
      </w:r>
      <w:r w:rsidR="00480972" w:rsidRPr="00DB0EA7">
        <w:rPr>
          <w:rFonts w:ascii="GHEA Grapalat" w:hAnsi="GHEA Grapalat" w:cs="Sylfaen"/>
        </w:rPr>
        <w:softHyphen/>
      </w:r>
      <w:r w:rsidRPr="00DB0EA7">
        <w:rPr>
          <w:rFonts w:ascii="GHEA Grapalat" w:hAnsi="GHEA Grapalat" w:cs="Sylfaen"/>
        </w:rPr>
        <w:t>տանի Հան</w:t>
      </w:r>
      <w:r w:rsidRPr="00DB0EA7">
        <w:rPr>
          <w:rFonts w:ascii="GHEA Grapalat" w:hAnsi="GHEA Grapalat" w:cs="Sylfaen"/>
        </w:rPr>
        <w:softHyphen/>
        <w:t>րապետության օրենքի նախագծի (</w:t>
      </w:r>
      <w:r w:rsidRPr="00DB0EA7">
        <w:rPr>
          <w:rFonts w:ascii="GHEA Grapalat" w:eastAsia="Times New Roman" w:hAnsi="GHEA Grapalat" w:cs="Times New Roman"/>
          <w:iCs/>
          <w:lang w:bidi="ar-SA"/>
        </w:rPr>
        <w:t>Պ-241-19.04.2013-ՊԻ-010/0</w:t>
      </w:r>
      <w:r w:rsidRPr="00DB0EA7">
        <w:rPr>
          <w:rFonts w:ascii="GHEA Grapalat" w:hAnsi="GHEA Grapalat" w:cs="Sylfaen"/>
        </w:rPr>
        <w:t>) վերաբերյալ</w:t>
      </w:r>
      <w:r w:rsidR="00795EEB" w:rsidRPr="00DB0EA7">
        <w:rPr>
          <w:rFonts w:ascii="GHEA Grapalat" w:hAnsi="GHEA Grapalat" w:cs="Sylfaen"/>
        </w:rPr>
        <w:t xml:space="preserve"> սկզբունքային առարկություններ չունի</w:t>
      </w:r>
      <w:r w:rsidRPr="00DB0EA7">
        <w:rPr>
          <w:rFonts w:ascii="GHEA Grapalat" w:hAnsi="GHEA Grapalat" w:cs="Sylfaen"/>
        </w:rPr>
        <w:t>:</w:t>
      </w:r>
    </w:p>
    <w:p w:rsidR="00795EEB" w:rsidRPr="00DB0EA7" w:rsidRDefault="00795EEB" w:rsidP="00D60033">
      <w:pPr>
        <w:spacing w:after="0" w:line="360" w:lineRule="auto"/>
        <w:ind w:firstLine="720"/>
        <w:rPr>
          <w:rFonts w:ascii="GHEA Grapalat" w:hAnsi="GHEA Grapalat" w:cs="Sylfaen"/>
        </w:rPr>
      </w:pPr>
      <w:proofErr w:type="gramStart"/>
      <w:r w:rsidRPr="00DB0EA7">
        <w:rPr>
          <w:rFonts w:ascii="GHEA Grapalat" w:hAnsi="GHEA Grapalat" w:cs="Sylfaen"/>
        </w:rPr>
        <w:t>Միաժամանկ առաջարկում ենք.</w:t>
      </w:r>
      <w:proofErr w:type="gramEnd"/>
    </w:p>
    <w:p w:rsidR="00480972" w:rsidRPr="00DB0EA7" w:rsidRDefault="008B5B2F" w:rsidP="00480972">
      <w:pPr>
        <w:widowControl w:val="0"/>
        <w:spacing w:line="360" w:lineRule="auto"/>
        <w:ind w:firstLine="708"/>
        <w:textAlignment w:val="baseline"/>
        <w:rPr>
          <w:rFonts w:ascii="GHEA Grapalat" w:hAnsi="GHEA Grapalat"/>
          <w:lang w:val="hy-AM"/>
        </w:rPr>
      </w:pPr>
      <w:r w:rsidRPr="00DB0EA7">
        <w:rPr>
          <w:rFonts w:ascii="GHEA Grapalat" w:hAnsi="GHEA Grapalat"/>
        </w:rPr>
        <w:t>1</w:t>
      </w:r>
      <w:r w:rsidR="00480972" w:rsidRPr="00DB0EA7">
        <w:rPr>
          <w:rFonts w:ascii="GHEA Grapalat" w:hAnsi="GHEA Grapalat"/>
          <w:lang w:val="hy-AM"/>
        </w:rPr>
        <w:t>. 2-րդ հոդվածով խմբագրվող` օրենսգրքի 138-րդ հոդվածի 3-րդ մասի 2-րդ կետում նշված «տասնչորս տարին» բառերից և 4-րդ մասում նշված «12» թվից առաջ լրացնել «ակնհայտ» բառը, քանի որ անձին պատասխանատվության ենթարկելիս կատարած հանրորեն վտանգավոր արարքի հանդեպ նրա հոգեկան վերաբերմունքի անտեսումը կհանգեցնի օբյեկտիվ մեղսայնացման, ինչը չի բխի ՀՀ քրեական օրենսգրքի 9-րդ հոդվածով սահմանված` ըստ մեղքի պատասխանատվության սկզբունքից:</w:t>
      </w:r>
    </w:p>
    <w:p w:rsidR="00480972" w:rsidRPr="00DB0EA7" w:rsidRDefault="00480972" w:rsidP="00480972">
      <w:pPr>
        <w:widowControl w:val="0"/>
        <w:spacing w:line="360" w:lineRule="auto"/>
        <w:ind w:firstLine="708"/>
        <w:textAlignment w:val="baseline"/>
        <w:rPr>
          <w:rFonts w:ascii="GHEA Grapalat" w:hAnsi="GHEA Grapalat"/>
          <w:lang w:val="hy-AM"/>
        </w:rPr>
      </w:pPr>
      <w:r w:rsidRPr="00DB0EA7">
        <w:rPr>
          <w:rFonts w:ascii="GHEA Grapalat" w:hAnsi="GHEA Grapalat"/>
          <w:lang w:val="hy-AM"/>
        </w:rPr>
        <w:t xml:space="preserve">Նույնը վերաբերում է նաև նախագծի 3-րդ հոդվածով խմբագրվող` օրենսգրքի 139-րդ հոդվածի 3-րդ մասի 2-րդ կետին: </w:t>
      </w:r>
    </w:p>
    <w:p w:rsidR="00480972" w:rsidRPr="00DB0EA7" w:rsidRDefault="00480972" w:rsidP="00480972">
      <w:pPr>
        <w:widowControl w:val="0"/>
        <w:spacing w:line="360" w:lineRule="auto"/>
        <w:ind w:firstLine="708"/>
        <w:textAlignment w:val="baseline"/>
        <w:rPr>
          <w:rFonts w:ascii="GHEA Grapalat" w:hAnsi="GHEA Grapalat"/>
          <w:lang w:val="hy-AM"/>
        </w:rPr>
      </w:pPr>
      <w:r w:rsidRPr="00DB0EA7">
        <w:rPr>
          <w:rFonts w:ascii="GHEA Grapalat" w:hAnsi="GHEA Grapalat"/>
          <w:lang w:val="hy-AM"/>
        </w:rPr>
        <w:t xml:space="preserve">Բացի այդ, նախագծի 5-րդ հոդվածով խմբագրվող` օրենսգրքի 141-րդ հոդվածի 3-րդ մասի 2-րդ կետով որպես ծանրացուցիչ հանգամանք նախատեսված է տասնչորս տարին չլրացած անձի նկատմամբ հիշյալ հոդվածով նախատեսված արարքը կատարելը, մինչդեռ ՀՀ քրեական օրենսգրքի 141-րդ հոդվածի 1-ին մասի դիսպոզիցիայում խոսքը գնում է ակնհայտ տասնվեց տարին չլրացած անձի մասին: Այդ առումով նախագծի հիշյալ հոդվածի 3-րդ մասի </w:t>
      </w:r>
      <w:r w:rsidRPr="00DB0EA7">
        <w:rPr>
          <w:rFonts w:ascii="GHEA Grapalat" w:hAnsi="GHEA Grapalat"/>
          <w:lang w:val="hy-AM"/>
        </w:rPr>
        <w:lastRenderedPageBreak/>
        <w:t>2-րդ կետում նշված «տասնչորս» բառից առաջ անհրաժեշտ է լրացնել «ակնհայտ» բառը:</w:t>
      </w:r>
    </w:p>
    <w:p w:rsidR="00480972" w:rsidRPr="00DB0EA7" w:rsidRDefault="00480972" w:rsidP="00480972">
      <w:pPr>
        <w:widowControl w:val="0"/>
        <w:spacing w:line="360" w:lineRule="auto"/>
        <w:ind w:firstLine="708"/>
        <w:textAlignment w:val="baseline"/>
        <w:rPr>
          <w:rFonts w:ascii="GHEA Grapalat" w:hAnsi="GHEA Grapalat"/>
          <w:lang w:val="hy-AM"/>
        </w:rPr>
      </w:pPr>
      <w:r w:rsidRPr="00DB0EA7">
        <w:rPr>
          <w:rFonts w:ascii="GHEA Grapalat" w:hAnsi="GHEA Grapalat"/>
          <w:lang w:val="hy-AM"/>
        </w:rPr>
        <w:t xml:space="preserve">Նույնը վերաբերում է նաև նախագծի 6-րդ հոդվածով խմբագրվող` օրենսգրքի 142-րդ հոդվածի 2-րդ մասի 5-րդ կետում նշված «տասնչորս» բառին և 3-րդ մասի 2-րդ կետում նշված «տասներկու» բառին: </w:t>
      </w:r>
    </w:p>
    <w:p w:rsidR="00480972" w:rsidRPr="00DB0EA7" w:rsidRDefault="00795EEB" w:rsidP="00480972">
      <w:pPr>
        <w:widowControl w:val="0"/>
        <w:spacing w:line="360" w:lineRule="auto"/>
        <w:ind w:firstLine="708"/>
        <w:textAlignment w:val="baseline"/>
        <w:rPr>
          <w:rFonts w:ascii="GHEA Grapalat" w:hAnsi="GHEA Grapalat"/>
          <w:lang w:val="hy-AM"/>
        </w:rPr>
      </w:pPr>
      <w:r w:rsidRPr="00DB0EA7">
        <w:rPr>
          <w:rFonts w:ascii="GHEA Grapalat" w:hAnsi="GHEA Grapalat"/>
        </w:rPr>
        <w:t>2</w:t>
      </w:r>
      <w:r w:rsidR="00480972" w:rsidRPr="00DB0EA7">
        <w:rPr>
          <w:rFonts w:ascii="GHEA Grapalat" w:hAnsi="GHEA Grapalat"/>
          <w:lang w:val="hy-AM"/>
        </w:rPr>
        <w:t>. 2-րդ հոդվածով խմբագրվող` օրենսգրքի 138-րդ հոդվածի 4-րդ մասում նշված «գիտակցելու կամ հասկանալու» բառերն անհրաժեշտ է փոխարինել «գիտակցելու» բառով, քանի որ նշված բառերի մեջ իմաստային տարբերություն չկա:</w:t>
      </w:r>
    </w:p>
    <w:p w:rsidR="00D60033" w:rsidRPr="00DB0EA7" w:rsidRDefault="00D60033" w:rsidP="00795EEB">
      <w:pPr>
        <w:widowControl w:val="0"/>
        <w:tabs>
          <w:tab w:val="left" w:pos="0"/>
        </w:tabs>
        <w:spacing w:after="0" w:line="360" w:lineRule="auto"/>
        <w:textAlignment w:val="baseline"/>
        <w:rPr>
          <w:rFonts w:ascii="GHEA Grapalat" w:hAnsi="GHEA Grapalat" w:cs="Sylfaen"/>
          <w:lang w:val="fr-CA"/>
        </w:rPr>
      </w:pPr>
      <w:r w:rsidRPr="00DB0EA7">
        <w:rPr>
          <w:rFonts w:ascii="GHEA Grapalat" w:hAnsi="GHEA Grapalat" w:cs="Sylfaen"/>
          <w:spacing w:val="-2"/>
          <w:lang w:val="af-ZA"/>
        </w:rPr>
        <w:tab/>
      </w:r>
      <w:r w:rsidRPr="00DB0EA7">
        <w:rPr>
          <w:rFonts w:ascii="GHEA Grapalat" w:hAnsi="GHEA Grapalat" w:cs="Sylfaen"/>
          <w:spacing w:val="-8"/>
          <w:lang w:val="fr-CA"/>
        </w:rPr>
        <w:t>Միաժամանակ</w:t>
      </w:r>
      <w:r w:rsidRPr="00DB0EA7">
        <w:rPr>
          <w:rFonts w:ascii="GHEA Grapalat" w:hAnsi="GHEA Grapalat"/>
          <w:spacing w:val="-8"/>
          <w:lang w:val="fr-CA"/>
        </w:rPr>
        <w:t xml:space="preserve"> </w:t>
      </w:r>
      <w:r w:rsidRPr="00DB0EA7">
        <w:rPr>
          <w:rFonts w:ascii="GHEA Grapalat" w:hAnsi="GHEA Grapalat" w:cs="Sylfaen"/>
          <w:spacing w:val="-8"/>
          <w:lang w:val="fr-CA"/>
        </w:rPr>
        <w:t>հայտնում</w:t>
      </w:r>
      <w:r w:rsidRPr="00DB0EA7">
        <w:rPr>
          <w:rFonts w:ascii="GHEA Grapalat" w:hAnsi="GHEA Grapalat"/>
          <w:spacing w:val="-8"/>
          <w:lang w:val="fr-CA"/>
        </w:rPr>
        <w:t xml:space="preserve"> </w:t>
      </w:r>
      <w:r w:rsidRPr="00DB0EA7">
        <w:rPr>
          <w:rFonts w:ascii="GHEA Grapalat" w:hAnsi="GHEA Grapalat" w:cs="Sylfaen"/>
          <w:spacing w:val="-8"/>
          <w:lang w:val="fr-CA"/>
        </w:rPr>
        <w:t>ենք</w:t>
      </w:r>
      <w:r w:rsidRPr="00DB0EA7">
        <w:rPr>
          <w:rFonts w:ascii="GHEA Grapalat" w:hAnsi="GHEA Grapalat"/>
          <w:spacing w:val="-8"/>
          <w:lang w:val="fr-CA"/>
        </w:rPr>
        <w:t xml:space="preserve">, </w:t>
      </w:r>
      <w:r w:rsidRPr="00DB0EA7">
        <w:rPr>
          <w:rFonts w:ascii="GHEA Grapalat" w:hAnsi="GHEA Grapalat" w:cs="Sylfaen"/>
          <w:spacing w:val="-8"/>
          <w:lang w:val="fr-CA"/>
        </w:rPr>
        <w:t>որ</w:t>
      </w:r>
      <w:r w:rsidRPr="00DB0EA7">
        <w:rPr>
          <w:rFonts w:ascii="GHEA Grapalat" w:hAnsi="GHEA Grapalat"/>
          <w:spacing w:val="-8"/>
          <w:lang w:val="fr-CA"/>
        </w:rPr>
        <w:t xml:space="preserve">, </w:t>
      </w:r>
      <w:r w:rsidRPr="00DB0EA7">
        <w:rPr>
          <w:rFonts w:ascii="GHEA Grapalat" w:hAnsi="GHEA Grapalat" w:cs="Sylfaen"/>
          <w:spacing w:val="-8"/>
          <w:lang w:val="fr-CA"/>
        </w:rPr>
        <w:t>ներկայացված</w:t>
      </w:r>
      <w:r w:rsidRPr="00DB0EA7">
        <w:rPr>
          <w:rFonts w:ascii="GHEA Grapalat" w:hAnsi="GHEA Grapalat"/>
          <w:spacing w:val="-8"/>
          <w:lang w:val="fr-CA"/>
        </w:rPr>
        <w:t xml:space="preserve"> </w:t>
      </w:r>
      <w:r w:rsidRPr="00DB0EA7">
        <w:rPr>
          <w:rFonts w:ascii="GHEA Grapalat" w:hAnsi="GHEA Grapalat" w:cs="Sylfaen"/>
          <w:spacing w:val="-8"/>
          <w:lang w:val="fr-CA"/>
        </w:rPr>
        <w:t>օրենքի</w:t>
      </w:r>
      <w:r w:rsidRPr="00DB0EA7">
        <w:rPr>
          <w:rFonts w:ascii="GHEA Grapalat" w:hAnsi="GHEA Grapalat"/>
          <w:spacing w:val="-8"/>
          <w:lang w:val="fr-CA"/>
        </w:rPr>
        <w:t xml:space="preserve"> </w:t>
      </w:r>
      <w:r w:rsidRPr="00DB0EA7">
        <w:rPr>
          <w:rFonts w:ascii="GHEA Grapalat" w:hAnsi="GHEA Grapalat" w:cs="Sylfaen"/>
          <w:spacing w:val="-8"/>
          <w:lang w:val="fr-CA"/>
        </w:rPr>
        <w:t>նախագիծը</w:t>
      </w:r>
      <w:r w:rsidRPr="00DB0EA7">
        <w:rPr>
          <w:rFonts w:ascii="GHEA Grapalat" w:hAnsi="GHEA Grapalat"/>
          <w:lang w:val="fr-CA"/>
        </w:rPr>
        <w:t xml:space="preserve"> </w:t>
      </w:r>
      <w:r w:rsidRPr="00DB0EA7">
        <w:rPr>
          <w:rFonts w:ascii="GHEA Grapalat" w:hAnsi="GHEA Grapalat" w:cs="Sylfaen"/>
          <w:lang w:val="fr-CA"/>
        </w:rPr>
        <w:t>Հա</w:t>
      </w:r>
      <w:r w:rsidRPr="00DB0EA7">
        <w:rPr>
          <w:rFonts w:ascii="GHEA Grapalat" w:hAnsi="GHEA Grapalat"/>
          <w:lang w:val="fr-CA"/>
        </w:rPr>
        <w:softHyphen/>
      </w:r>
      <w:r w:rsidRPr="00DB0EA7">
        <w:rPr>
          <w:rFonts w:ascii="GHEA Grapalat" w:hAnsi="GHEA Grapalat" w:cs="Sylfaen"/>
          <w:lang w:val="fr-CA"/>
        </w:rPr>
        <w:t>յաս</w:t>
      </w:r>
      <w:r w:rsidRPr="00DB0EA7">
        <w:rPr>
          <w:rFonts w:ascii="GHEA Grapalat" w:hAnsi="GHEA Grapalat"/>
          <w:lang w:val="fr-CA"/>
        </w:rPr>
        <w:softHyphen/>
      </w:r>
      <w:r w:rsidRPr="00DB0EA7">
        <w:rPr>
          <w:rFonts w:ascii="GHEA Grapalat" w:hAnsi="GHEA Grapalat" w:cs="Sylfaen"/>
          <w:lang w:val="fr-CA"/>
        </w:rPr>
        <w:t>տա</w:t>
      </w:r>
      <w:r w:rsidRPr="00DB0EA7">
        <w:rPr>
          <w:rFonts w:ascii="GHEA Grapalat" w:hAnsi="GHEA Grapalat" w:cs="Arial Armenian"/>
          <w:lang w:val="fr-CA"/>
        </w:rPr>
        <w:softHyphen/>
      </w:r>
      <w:r w:rsidRPr="00DB0EA7">
        <w:rPr>
          <w:rFonts w:ascii="GHEA Grapalat" w:hAnsi="GHEA Grapalat"/>
          <w:lang w:val="fr-CA"/>
        </w:rPr>
        <w:softHyphen/>
      </w:r>
      <w:r w:rsidRPr="00DB0EA7">
        <w:rPr>
          <w:rFonts w:ascii="GHEA Grapalat" w:hAnsi="GHEA Grapalat" w:cs="Sylfaen"/>
          <w:lang w:val="fr-CA"/>
        </w:rPr>
        <w:t>նի</w:t>
      </w:r>
      <w:r w:rsidRPr="00DB0EA7">
        <w:rPr>
          <w:rFonts w:ascii="GHEA Grapalat" w:hAnsi="GHEA Grapalat"/>
          <w:lang w:val="fr-CA"/>
        </w:rPr>
        <w:t xml:space="preserve"> </w:t>
      </w:r>
      <w:r w:rsidRPr="00DB0EA7">
        <w:rPr>
          <w:rFonts w:ascii="GHEA Grapalat" w:hAnsi="GHEA Grapalat" w:cs="Sylfaen"/>
          <w:lang w:val="fr-CA"/>
        </w:rPr>
        <w:t>Հան</w:t>
      </w:r>
      <w:r w:rsidRPr="00DB0EA7">
        <w:rPr>
          <w:rFonts w:ascii="GHEA Grapalat" w:hAnsi="GHEA Grapalat"/>
          <w:lang w:val="fr-CA"/>
        </w:rPr>
        <w:softHyphen/>
      </w:r>
      <w:r w:rsidRPr="00DB0EA7">
        <w:rPr>
          <w:rFonts w:ascii="GHEA Grapalat" w:hAnsi="GHEA Grapalat"/>
          <w:lang w:val="fr-CA"/>
        </w:rPr>
        <w:softHyphen/>
      </w:r>
      <w:r w:rsidRPr="00DB0EA7">
        <w:rPr>
          <w:rFonts w:ascii="GHEA Grapalat" w:hAnsi="GHEA Grapalat"/>
          <w:lang w:val="fr-CA"/>
        </w:rPr>
        <w:softHyphen/>
      </w:r>
      <w:r w:rsidRPr="00DB0EA7">
        <w:rPr>
          <w:rFonts w:ascii="GHEA Grapalat" w:hAnsi="GHEA Grapalat" w:cs="Sylfaen"/>
          <w:lang w:val="fr-CA"/>
        </w:rPr>
        <w:t>րա</w:t>
      </w:r>
      <w:r w:rsidRPr="00DB0EA7">
        <w:rPr>
          <w:rFonts w:ascii="GHEA Grapalat" w:hAnsi="GHEA Grapalat"/>
          <w:lang w:val="fr-CA"/>
        </w:rPr>
        <w:softHyphen/>
      </w:r>
      <w:r w:rsidRPr="00DB0EA7">
        <w:rPr>
          <w:rFonts w:ascii="GHEA Grapalat" w:hAnsi="GHEA Grapalat" w:cs="Sylfaen"/>
          <w:lang w:val="fr-CA"/>
        </w:rPr>
        <w:t>պետության</w:t>
      </w:r>
      <w:r w:rsidRPr="00DB0EA7">
        <w:rPr>
          <w:rFonts w:ascii="GHEA Grapalat" w:hAnsi="GHEA Grapalat"/>
          <w:lang w:val="fr-CA"/>
        </w:rPr>
        <w:t xml:space="preserve"> </w:t>
      </w:r>
      <w:r w:rsidRPr="00DB0EA7">
        <w:rPr>
          <w:rFonts w:ascii="GHEA Grapalat" w:hAnsi="GHEA Grapalat" w:cs="Sylfaen"/>
          <w:lang w:val="fr-CA"/>
        </w:rPr>
        <w:t>Ազգային</w:t>
      </w:r>
      <w:r w:rsidRPr="00DB0EA7">
        <w:rPr>
          <w:rFonts w:ascii="GHEA Grapalat" w:hAnsi="GHEA Grapalat"/>
          <w:lang w:val="fr-CA"/>
        </w:rPr>
        <w:t xml:space="preserve"> </w:t>
      </w:r>
      <w:r w:rsidRPr="00DB0EA7">
        <w:rPr>
          <w:rFonts w:ascii="GHEA Grapalat" w:hAnsi="GHEA Grapalat" w:cs="Sylfaen"/>
          <w:lang w:val="fr-CA"/>
        </w:rPr>
        <w:t>ժողովում</w:t>
      </w:r>
      <w:r w:rsidRPr="00DB0EA7">
        <w:rPr>
          <w:rFonts w:ascii="GHEA Grapalat" w:hAnsi="GHEA Grapalat"/>
          <w:lang w:val="fr-CA"/>
        </w:rPr>
        <w:t xml:space="preserve"> </w:t>
      </w:r>
      <w:r w:rsidRPr="00DB0EA7">
        <w:rPr>
          <w:rFonts w:ascii="GHEA Grapalat" w:hAnsi="GHEA Grapalat" w:cs="Sylfaen"/>
          <w:lang w:val="fr-CA"/>
        </w:rPr>
        <w:t>քննարկելիս</w:t>
      </w:r>
      <w:r w:rsidRPr="00DB0EA7">
        <w:rPr>
          <w:rFonts w:ascii="GHEA Grapalat" w:hAnsi="GHEA Grapalat" w:cs="Arial Armenian"/>
          <w:lang w:val="fr-CA"/>
        </w:rPr>
        <w:t>,</w:t>
      </w:r>
      <w:r w:rsidRPr="00DB0EA7">
        <w:rPr>
          <w:rFonts w:ascii="GHEA Grapalat" w:hAnsi="GHEA Grapalat"/>
          <w:lang w:val="fr-CA"/>
        </w:rPr>
        <w:t xml:space="preserve"> </w:t>
      </w:r>
      <w:r w:rsidRPr="00DB0EA7">
        <w:rPr>
          <w:rFonts w:ascii="GHEA Grapalat" w:hAnsi="GHEA Grapalat" w:cs="Sylfaen"/>
          <w:lang w:val="fr-CA"/>
        </w:rPr>
        <w:t>հարակից</w:t>
      </w:r>
      <w:r w:rsidRPr="00DB0EA7">
        <w:rPr>
          <w:rFonts w:ascii="GHEA Grapalat" w:hAnsi="GHEA Grapalat"/>
          <w:lang w:val="fr-CA"/>
        </w:rPr>
        <w:t xml:space="preserve"> </w:t>
      </w:r>
      <w:r w:rsidRPr="00DB0EA7">
        <w:rPr>
          <w:rFonts w:ascii="GHEA Grapalat" w:hAnsi="GHEA Grapalat" w:cs="Sylfaen"/>
          <w:lang w:val="fr-CA"/>
        </w:rPr>
        <w:t>զեկուց</w:t>
      </w:r>
      <w:r w:rsidRPr="00DB0EA7">
        <w:rPr>
          <w:rFonts w:ascii="GHEA Grapalat" w:hAnsi="GHEA Grapalat"/>
          <w:lang w:val="fr-CA"/>
        </w:rPr>
        <w:softHyphen/>
      </w:r>
      <w:r w:rsidRPr="00DB0EA7">
        <w:rPr>
          <w:rFonts w:ascii="GHEA Grapalat" w:hAnsi="GHEA Grapalat" w:cs="Sylfaen"/>
          <w:lang w:val="fr-CA"/>
        </w:rPr>
        <w:t>մամբ</w:t>
      </w:r>
      <w:r w:rsidRPr="00DB0EA7">
        <w:rPr>
          <w:rFonts w:ascii="GHEA Grapalat" w:hAnsi="GHEA Grapalat"/>
          <w:lang w:val="fr-CA"/>
        </w:rPr>
        <w:t xml:space="preserve"> </w:t>
      </w:r>
      <w:r w:rsidRPr="00DB0EA7">
        <w:rPr>
          <w:rFonts w:ascii="GHEA Grapalat" w:hAnsi="GHEA Grapalat" w:cs="Sylfaen"/>
          <w:lang w:val="fr-CA"/>
        </w:rPr>
        <w:t>հանդես</w:t>
      </w:r>
      <w:r w:rsidRPr="00DB0EA7">
        <w:rPr>
          <w:rFonts w:ascii="GHEA Grapalat" w:hAnsi="GHEA Grapalat"/>
          <w:lang w:val="fr-CA"/>
        </w:rPr>
        <w:t xml:space="preserve"> </w:t>
      </w:r>
      <w:r w:rsidRPr="00DB0EA7">
        <w:rPr>
          <w:rFonts w:ascii="GHEA Grapalat" w:hAnsi="GHEA Grapalat" w:cs="Sylfaen"/>
          <w:lang w:val="fr-CA"/>
        </w:rPr>
        <w:t>կգա</w:t>
      </w:r>
      <w:r w:rsidRPr="00DB0EA7">
        <w:rPr>
          <w:rFonts w:ascii="GHEA Grapalat" w:hAnsi="GHEA Grapalat"/>
          <w:lang w:val="fr-CA"/>
        </w:rPr>
        <w:t xml:space="preserve"> </w:t>
      </w:r>
      <w:r w:rsidRPr="00DB0EA7">
        <w:rPr>
          <w:rFonts w:ascii="GHEA Grapalat" w:hAnsi="GHEA Grapalat" w:cs="Sylfaen"/>
          <w:lang w:val="fr-CA"/>
        </w:rPr>
        <w:t>Հա</w:t>
      </w:r>
      <w:r w:rsidRPr="00DB0EA7">
        <w:rPr>
          <w:rFonts w:ascii="GHEA Grapalat" w:hAnsi="GHEA Grapalat"/>
          <w:lang w:val="fr-CA"/>
        </w:rPr>
        <w:softHyphen/>
      </w:r>
      <w:r w:rsidRPr="00DB0EA7">
        <w:rPr>
          <w:rFonts w:ascii="GHEA Grapalat" w:hAnsi="GHEA Grapalat"/>
          <w:lang w:val="fr-CA"/>
        </w:rPr>
        <w:softHyphen/>
      </w:r>
      <w:r w:rsidRPr="00DB0EA7">
        <w:rPr>
          <w:rFonts w:ascii="GHEA Grapalat" w:hAnsi="GHEA Grapalat" w:cs="Sylfaen"/>
          <w:lang w:val="fr-CA"/>
        </w:rPr>
        <w:t>յաս</w:t>
      </w:r>
      <w:r w:rsidRPr="00DB0EA7">
        <w:rPr>
          <w:rFonts w:ascii="GHEA Grapalat" w:hAnsi="GHEA Grapalat"/>
          <w:lang w:val="fr-CA"/>
        </w:rPr>
        <w:softHyphen/>
      </w:r>
      <w:r w:rsidRPr="00DB0EA7">
        <w:rPr>
          <w:rFonts w:ascii="GHEA Grapalat" w:hAnsi="GHEA Grapalat" w:cs="Sylfaen"/>
          <w:lang w:val="fr-CA"/>
        </w:rPr>
        <w:t>տանի Հան</w:t>
      </w:r>
      <w:r w:rsidRPr="00DB0EA7">
        <w:rPr>
          <w:rFonts w:ascii="GHEA Grapalat" w:hAnsi="GHEA Grapalat" w:cs="Sylfaen"/>
          <w:lang w:val="fr-CA"/>
        </w:rPr>
        <w:softHyphen/>
        <w:t xml:space="preserve">րապետության արդարադատության </w:t>
      </w:r>
      <w:r w:rsidR="00641C92">
        <w:rPr>
          <w:rFonts w:ascii="GHEA Grapalat" w:hAnsi="GHEA Grapalat" w:cs="Sylfaen"/>
          <w:lang w:val="fr-CA"/>
        </w:rPr>
        <w:t>նախարար</w:t>
      </w:r>
      <w:r w:rsidRPr="00DB0EA7">
        <w:rPr>
          <w:rFonts w:ascii="GHEA Grapalat" w:hAnsi="GHEA Grapalat" w:cs="Sylfaen"/>
          <w:lang w:val="fr-CA"/>
        </w:rPr>
        <w:t xml:space="preserve"> Հրայր Թովմասյանը:</w:t>
      </w:r>
    </w:p>
    <w:p w:rsidR="00480972" w:rsidRPr="00DB0EA7" w:rsidRDefault="00480972" w:rsidP="00D60033">
      <w:pPr>
        <w:pStyle w:val="norm"/>
        <w:spacing w:line="360" w:lineRule="auto"/>
        <w:rPr>
          <w:rFonts w:ascii="GHEA Grapalat" w:hAnsi="GHEA Grapalat" w:cs="Sylfaen"/>
          <w:szCs w:val="22"/>
          <w:lang w:val="fr-CA"/>
        </w:rPr>
      </w:pPr>
      <w:r w:rsidRPr="00DB0EA7">
        <w:rPr>
          <w:rFonts w:ascii="GHEA Grapalat" w:hAnsi="GHEA Grapalat"/>
          <w:szCs w:val="22"/>
          <w:lang w:val="af-ZA"/>
        </w:rPr>
        <w:t>Նախագծի ընդունումը ՀՀ կառավարության որոշման կամ այլ իրավական ակտերի ընդունման անհրաժեշտություն չի առաջացնում</w:t>
      </w:r>
    </w:p>
    <w:p w:rsidR="00D60033" w:rsidRPr="00DB0EA7" w:rsidRDefault="00D60033" w:rsidP="00D60033">
      <w:pPr>
        <w:pStyle w:val="norm"/>
        <w:spacing w:line="360" w:lineRule="auto"/>
        <w:ind w:firstLine="706"/>
        <w:rPr>
          <w:rFonts w:ascii="GHEA Grapalat" w:hAnsi="GHEA Grapalat"/>
          <w:spacing w:val="-8"/>
          <w:szCs w:val="22"/>
          <w:lang w:val="fr-CA"/>
        </w:rPr>
      </w:pPr>
      <w:r w:rsidRPr="00DB0EA7">
        <w:rPr>
          <w:rFonts w:ascii="GHEA Grapalat" w:hAnsi="GHEA Grapalat" w:cs="Sylfaen"/>
          <w:spacing w:val="-8"/>
          <w:szCs w:val="22"/>
          <w:lang w:val="hy-AM"/>
        </w:rPr>
        <w:t>Կից</w:t>
      </w:r>
      <w:r w:rsidRPr="00DB0EA7">
        <w:rPr>
          <w:rFonts w:ascii="GHEA Grapalat" w:hAnsi="GHEA Grapalat"/>
          <w:spacing w:val="-8"/>
          <w:szCs w:val="22"/>
          <w:lang w:val="fr-CA"/>
        </w:rPr>
        <w:t xml:space="preserve"> </w:t>
      </w:r>
      <w:r w:rsidRPr="00DB0EA7">
        <w:rPr>
          <w:rFonts w:ascii="GHEA Grapalat" w:hAnsi="GHEA Grapalat" w:cs="Sylfaen"/>
          <w:spacing w:val="-8"/>
          <w:szCs w:val="22"/>
          <w:lang w:val="hy-AM"/>
        </w:rPr>
        <w:t>ներ</w:t>
      </w:r>
      <w:r w:rsidRPr="00DB0EA7">
        <w:rPr>
          <w:rFonts w:ascii="GHEA Grapalat" w:hAnsi="GHEA Grapalat"/>
          <w:spacing w:val="-8"/>
          <w:szCs w:val="22"/>
          <w:lang w:val="fr-CA"/>
        </w:rPr>
        <w:softHyphen/>
      </w:r>
      <w:r w:rsidRPr="00DB0EA7">
        <w:rPr>
          <w:rFonts w:ascii="GHEA Grapalat" w:hAnsi="GHEA Grapalat" w:cs="Sylfaen"/>
          <w:spacing w:val="-8"/>
          <w:szCs w:val="22"/>
          <w:lang w:val="hy-AM"/>
        </w:rPr>
        <w:t>կա</w:t>
      </w:r>
      <w:r w:rsidRPr="00DB0EA7">
        <w:rPr>
          <w:rFonts w:ascii="GHEA Grapalat" w:hAnsi="GHEA Grapalat"/>
          <w:spacing w:val="-8"/>
          <w:szCs w:val="22"/>
          <w:lang w:val="fr-CA"/>
        </w:rPr>
        <w:softHyphen/>
      </w:r>
      <w:r w:rsidRPr="00DB0EA7">
        <w:rPr>
          <w:rFonts w:ascii="GHEA Grapalat" w:hAnsi="GHEA Grapalat" w:cs="Sylfaen"/>
          <w:spacing w:val="-8"/>
          <w:szCs w:val="22"/>
          <w:lang w:val="hy-AM"/>
        </w:rPr>
        <w:t>յաց</w:t>
      </w:r>
      <w:r w:rsidRPr="00DB0EA7">
        <w:rPr>
          <w:rFonts w:ascii="GHEA Grapalat" w:hAnsi="GHEA Grapalat"/>
          <w:spacing w:val="-8"/>
          <w:szCs w:val="22"/>
          <w:lang w:val="fr-CA"/>
        </w:rPr>
        <w:softHyphen/>
      </w:r>
      <w:r w:rsidRPr="00DB0EA7">
        <w:rPr>
          <w:rFonts w:ascii="GHEA Grapalat" w:hAnsi="GHEA Grapalat" w:cs="Sylfaen"/>
          <w:spacing w:val="-8"/>
          <w:szCs w:val="22"/>
          <w:lang w:val="hy-AM"/>
        </w:rPr>
        <w:t>վող</w:t>
      </w:r>
      <w:r w:rsidRPr="00DB0EA7">
        <w:rPr>
          <w:rFonts w:ascii="GHEA Grapalat" w:hAnsi="GHEA Grapalat"/>
          <w:spacing w:val="-8"/>
          <w:szCs w:val="22"/>
          <w:lang w:val="fr-CA"/>
        </w:rPr>
        <w:t xml:space="preserve"> </w:t>
      </w:r>
      <w:r w:rsidRPr="00DB0EA7">
        <w:rPr>
          <w:rFonts w:ascii="GHEA Grapalat" w:hAnsi="GHEA Grapalat" w:cs="Sylfaen"/>
          <w:spacing w:val="-8"/>
          <w:szCs w:val="22"/>
          <w:lang w:val="hy-AM"/>
        </w:rPr>
        <w:t>փաստաթղթերում</w:t>
      </w:r>
      <w:r w:rsidRPr="00DB0EA7">
        <w:rPr>
          <w:rFonts w:ascii="GHEA Grapalat" w:hAnsi="GHEA Grapalat"/>
          <w:spacing w:val="-8"/>
          <w:szCs w:val="22"/>
          <w:lang w:val="fr-CA"/>
        </w:rPr>
        <w:t xml:space="preserve"> </w:t>
      </w:r>
      <w:r w:rsidRPr="00DB0EA7">
        <w:rPr>
          <w:rFonts w:ascii="GHEA Grapalat" w:hAnsi="GHEA Grapalat" w:cs="Sylfaen"/>
          <w:spacing w:val="-8"/>
          <w:szCs w:val="22"/>
          <w:lang w:val="hy-AM"/>
        </w:rPr>
        <w:t>տրվում</w:t>
      </w:r>
      <w:r w:rsidRPr="00DB0EA7">
        <w:rPr>
          <w:rFonts w:ascii="GHEA Grapalat" w:hAnsi="GHEA Grapalat"/>
          <w:spacing w:val="-8"/>
          <w:szCs w:val="22"/>
          <w:lang w:val="fr-CA"/>
        </w:rPr>
        <w:t xml:space="preserve"> </w:t>
      </w:r>
      <w:r w:rsidRPr="00DB0EA7">
        <w:rPr>
          <w:rFonts w:ascii="GHEA Grapalat" w:hAnsi="GHEA Grapalat" w:cs="Sylfaen"/>
          <w:spacing w:val="-8"/>
          <w:szCs w:val="22"/>
          <w:lang w:val="hy-AM"/>
        </w:rPr>
        <w:t>է</w:t>
      </w:r>
      <w:r w:rsidRPr="00DB0EA7">
        <w:rPr>
          <w:rFonts w:ascii="GHEA Grapalat" w:hAnsi="GHEA Grapalat"/>
          <w:spacing w:val="-8"/>
          <w:szCs w:val="22"/>
          <w:lang w:val="fr-CA"/>
        </w:rPr>
        <w:t xml:space="preserve"> </w:t>
      </w:r>
      <w:r w:rsidRPr="00DB0EA7">
        <w:rPr>
          <w:rFonts w:ascii="GHEA Grapalat" w:hAnsi="GHEA Grapalat" w:cs="Sylfaen"/>
          <w:spacing w:val="-8"/>
          <w:szCs w:val="22"/>
          <w:lang w:val="hy-AM"/>
        </w:rPr>
        <w:t>օրենքի</w:t>
      </w:r>
      <w:r w:rsidRPr="00DB0EA7">
        <w:rPr>
          <w:rFonts w:ascii="GHEA Grapalat" w:hAnsi="GHEA Grapalat"/>
          <w:spacing w:val="-8"/>
          <w:szCs w:val="22"/>
          <w:lang w:val="fr-CA"/>
        </w:rPr>
        <w:t xml:space="preserve"> </w:t>
      </w:r>
      <w:r w:rsidRPr="00DB0EA7">
        <w:rPr>
          <w:rFonts w:ascii="GHEA Grapalat" w:hAnsi="GHEA Grapalat" w:cs="Sylfaen"/>
          <w:spacing w:val="-8"/>
          <w:szCs w:val="22"/>
          <w:lang w:val="hy-AM"/>
        </w:rPr>
        <w:t>նախագծի</w:t>
      </w:r>
      <w:r w:rsidRPr="00DB0EA7">
        <w:rPr>
          <w:rFonts w:ascii="GHEA Grapalat" w:hAnsi="GHEA Grapalat"/>
          <w:spacing w:val="-8"/>
          <w:szCs w:val="22"/>
          <w:lang w:val="fr-CA"/>
        </w:rPr>
        <w:t xml:space="preserve"> </w:t>
      </w:r>
      <w:r w:rsidRPr="00DB0EA7">
        <w:rPr>
          <w:rFonts w:ascii="GHEA Grapalat" w:hAnsi="GHEA Grapalat" w:cs="Sylfaen"/>
          <w:spacing w:val="-8"/>
          <w:szCs w:val="22"/>
          <w:lang w:val="hy-AM"/>
        </w:rPr>
        <w:t>կարգավոր</w:t>
      </w:r>
      <w:r w:rsidRPr="00DB0EA7">
        <w:rPr>
          <w:rFonts w:ascii="GHEA Grapalat" w:hAnsi="GHEA Grapalat"/>
          <w:spacing w:val="-8"/>
          <w:szCs w:val="22"/>
          <w:lang w:val="fr-CA"/>
        </w:rPr>
        <w:softHyphen/>
      </w:r>
      <w:r w:rsidRPr="00DB0EA7">
        <w:rPr>
          <w:rFonts w:ascii="GHEA Grapalat" w:hAnsi="GHEA Grapalat" w:cs="Sylfaen"/>
          <w:spacing w:val="-8"/>
          <w:szCs w:val="22"/>
          <w:lang w:val="hy-AM"/>
        </w:rPr>
        <w:t>ման</w:t>
      </w:r>
      <w:r w:rsidRPr="00DB0EA7">
        <w:rPr>
          <w:rFonts w:ascii="GHEA Grapalat" w:hAnsi="GHEA Grapalat"/>
          <w:spacing w:val="-8"/>
          <w:szCs w:val="22"/>
          <w:lang w:val="fr-CA"/>
        </w:rPr>
        <w:t xml:space="preserve"> </w:t>
      </w:r>
      <w:r w:rsidRPr="00DB0EA7">
        <w:rPr>
          <w:rFonts w:ascii="GHEA Grapalat" w:hAnsi="GHEA Grapalat" w:cs="Sylfaen"/>
          <w:spacing w:val="-8"/>
          <w:szCs w:val="22"/>
          <w:lang w:val="hy-AM"/>
        </w:rPr>
        <w:t>ազ</w:t>
      </w:r>
      <w:r w:rsidRPr="00DB0EA7">
        <w:rPr>
          <w:rFonts w:ascii="GHEA Grapalat" w:hAnsi="GHEA Grapalat"/>
          <w:spacing w:val="-8"/>
          <w:szCs w:val="22"/>
          <w:lang w:val="fr-CA"/>
        </w:rPr>
        <w:softHyphen/>
      </w:r>
      <w:r w:rsidRPr="00DB0EA7">
        <w:rPr>
          <w:rFonts w:ascii="GHEA Grapalat" w:hAnsi="GHEA Grapalat" w:cs="Sylfaen"/>
          <w:spacing w:val="-8"/>
          <w:szCs w:val="22"/>
          <w:lang w:val="hy-AM"/>
        </w:rPr>
        <w:t>դե</w:t>
      </w:r>
      <w:r w:rsidRPr="00DB0EA7">
        <w:rPr>
          <w:rFonts w:ascii="GHEA Grapalat" w:hAnsi="GHEA Grapalat"/>
          <w:spacing w:val="-8"/>
          <w:szCs w:val="22"/>
          <w:lang w:val="fr-CA"/>
        </w:rPr>
        <w:softHyphen/>
      </w:r>
      <w:r w:rsidRPr="00DB0EA7">
        <w:rPr>
          <w:rFonts w:ascii="GHEA Grapalat" w:hAnsi="GHEA Grapalat" w:cs="Sylfaen"/>
          <w:spacing w:val="-8"/>
          <w:szCs w:val="22"/>
          <w:lang w:val="hy-AM"/>
        </w:rPr>
        <w:t>ցու</w:t>
      </w:r>
      <w:r w:rsidRPr="00DB0EA7">
        <w:rPr>
          <w:rFonts w:ascii="GHEA Grapalat" w:hAnsi="GHEA Grapalat"/>
          <w:spacing w:val="-8"/>
          <w:szCs w:val="22"/>
          <w:lang w:val="hy-AM"/>
        </w:rPr>
        <w:softHyphen/>
      </w:r>
      <w:r w:rsidRPr="00DB0EA7">
        <w:rPr>
          <w:rFonts w:ascii="GHEA Grapalat" w:hAnsi="GHEA Grapalat"/>
          <w:spacing w:val="-8"/>
          <w:szCs w:val="22"/>
          <w:lang w:val="fr-CA"/>
        </w:rPr>
        <w:softHyphen/>
      </w:r>
      <w:r w:rsidRPr="00DB0EA7">
        <w:rPr>
          <w:rFonts w:ascii="GHEA Grapalat" w:hAnsi="GHEA Grapalat" w:cs="Sylfaen"/>
          <w:spacing w:val="-8"/>
          <w:szCs w:val="22"/>
          <w:lang w:val="hy-AM"/>
        </w:rPr>
        <w:t>թյան</w:t>
      </w:r>
      <w:r w:rsidRPr="00DB0EA7">
        <w:rPr>
          <w:rFonts w:ascii="GHEA Grapalat" w:hAnsi="GHEA Grapalat"/>
          <w:spacing w:val="-8"/>
          <w:szCs w:val="22"/>
          <w:lang w:val="fr-CA"/>
        </w:rPr>
        <w:t xml:space="preserve"> </w:t>
      </w:r>
      <w:r w:rsidRPr="00DB0EA7">
        <w:rPr>
          <w:rFonts w:ascii="GHEA Grapalat" w:hAnsi="GHEA Grapalat" w:cs="Sylfaen"/>
          <w:spacing w:val="-8"/>
          <w:szCs w:val="22"/>
          <w:lang w:val="hy-AM"/>
        </w:rPr>
        <w:t>գնահատականը</w:t>
      </w:r>
      <w:r w:rsidRPr="00DB0EA7">
        <w:rPr>
          <w:rFonts w:ascii="GHEA Grapalat" w:hAnsi="GHEA Grapalat"/>
          <w:spacing w:val="-8"/>
          <w:szCs w:val="22"/>
          <w:lang w:val="fr-CA"/>
        </w:rPr>
        <w:t>:</w:t>
      </w:r>
    </w:p>
    <w:p w:rsidR="00D60033" w:rsidRPr="00DB0EA7" w:rsidRDefault="00D60033" w:rsidP="00D60033">
      <w:pPr>
        <w:pStyle w:val="mechtex"/>
        <w:spacing w:line="360" w:lineRule="auto"/>
        <w:jc w:val="both"/>
        <w:rPr>
          <w:rFonts w:ascii="GHEA Grapalat" w:hAnsi="GHEA Grapalat"/>
          <w:lang w:val="fr-CA"/>
        </w:rPr>
      </w:pPr>
    </w:p>
    <w:p w:rsidR="00D60033" w:rsidRPr="00DB0EA7" w:rsidRDefault="00D60033" w:rsidP="00D60033">
      <w:pPr>
        <w:pStyle w:val="mechtex"/>
        <w:spacing w:line="360" w:lineRule="auto"/>
        <w:ind w:left="720" w:firstLine="720"/>
        <w:jc w:val="left"/>
        <w:rPr>
          <w:rFonts w:ascii="GHEA Grapalat" w:hAnsi="GHEA Grapalat" w:cs="Sylfaen"/>
        </w:rPr>
      </w:pPr>
    </w:p>
    <w:p w:rsidR="00D60033" w:rsidRPr="00DB0EA7" w:rsidRDefault="00D60033" w:rsidP="00D60033">
      <w:pPr>
        <w:pStyle w:val="mechtex"/>
        <w:spacing w:line="360" w:lineRule="auto"/>
        <w:ind w:left="720" w:firstLine="720"/>
        <w:jc w:val="left"/>
        <w:rPr>
          <w:rFonts w:ascii="GHEA Grapalat" w:hAnsi="GHEA Grapalat" w:cs="Arial Armenian"/>
        </w:rPr>
      </w:pPr>
      <w:r w:rsidRPr="00DB0EA7">
        <w:rPr>
          <w:rFonts w:ascii="GHEA Grapalat" w:hAnsi="GHEA Grapalat" w:cs="Sylfaen"/>
        </w:rPr>
        <w:t>Հարգանքով</w:t>
      </w:r>
      <w:r w:rsidRPr="00DB0EA7">
        <w:rPr>
          <w:rFonts w:ascii="GHEA Grapalat" w:hAnsi="GHEA Grapalat" w:cs="Arial Armenian"/>
        </w:rPr>
        <w:t>`</w:t>
      </w:r>
    </w:p>
    <w:p w:rsidR="00D60033" w:rsidRPr="00DB0EA7" w:rsidRDefault="00D60033" w:rsidP="00D60033">
      <w:pPr>
        <w:pStyle w:val="mechtex"/>
        <w:spacing w:line="360" w:lineRule="auto"/>
        <w:ind w:left="4320" w:firstLine="720"/>
        <w:rPr>
          <w:rFonts w:ascii="GHEA Grapalat" w:hAnsi="GHEA Grapalat" w:cs="Sylfaen"/>
        </w:rPr>
      </w:pPr>
      <w:r w:rsidRPr="00DB0EA7">
        <w:rPr>
          <w:rFonts w:ascii="GHEA Grapalat" w:hAnsi="GHEA Grapalat" w:cs="Sylfaen"/>
        </w:rPr>
        <w:t xml:space="preserve">                          ՏԻԳՐԱՆ</w:t>
      </w:r>
      <w:r w:rsidRPr="00DB0EA7">
        <w:rPr>
          <w:rFonts w:ascii="GHEA Grapalat" w:hAnsi="GHEA Grapalat" w:cs="Arial Armenian"/>
        </w:rPr>
        <w:t xml:space="preserve"> </w:t>
      </w:r>
      <w:r w:rsidRPr="00DB0EA7">
        <w:rPr>
          <w:rFonts w:ascii="GHEA Grapalat" w:hAnsi="GHEA Grapalat" w:cs="Sylfaen"/>
        </w:rPr>
        <w:t>ՍԱՐԳՍՅԱՆ</w:t>
      </w:r>
    </w:p>
    <w:p w:rsidR="00DB0EA7" w:rsidRPr="00DB0EA7" w:rsidRDefault="00DB0EA7" w:rsidP="00D60033">
      <w:pPr>
        <w:pStyle w:val="mechtex"/>
        <w:spacing w:line="360" w:lineRule="auto"/>
        <w:ind w:left="4320" w:firstLine="720"/>
        <w:rPr>
          <w:rFonts w:ascii="GHEA Grapalat" w:hAnsi="GHEA Grapalat" w:cs="Sylfaen"/>
        </w:rPr>
      </w:pPr>
    </w:p>
    <w:p w:rsidR="00DB0EA7" w:rsidRPr="00DB0EA7" w:rsidRDefault="00DB0EA7" w:rsidP="00D60033">
      <w:pPr>
        <w:pStyle w:val="mechtex"/>
        <w:spacing w:line="360" w:lineRule="auto"/>
        <w:ind w:left="4320" w:firstLine="720"/>
        <w:rPr>
          <w:rFonts w:ascii="GHEA Grapalat" w:hAnsi="GHEA Grapalat" w:cs="Sylfaen"/>
        </w:rPr>
      </w:pPr>
    </w:p>
    <w:p w:rsidR="00DB0EA7" w:rsidRPr="00DB0EA7" w:rsidRDefault="00DB0EA7" w:rsidP="00D60033">
      <w:pPr>
        <w:pStyle w:val="mechtex"/>
        <w:spacing w:line="360" w:lineRule="auto"/>
        <w:ind w:left="4320" w:firstLine="720"/>
        <w:rPr>
          <w:rFonts w:ascii="GHEA Grapalat" w:hAnsi="GHEA Grapalat" w:cs="Sylfaen"/>
        </w:rPr>
      </w:pPr>
    </w:p>
    <w:p w:rsidR="00DB0EA7" w:rsidRPr="00DB0EA7" w:rsidRDefault="00DB0EA7" w:rsidP="00D60033">
      <w:pPr>
        <w:pStyle w:val="mechtex"/>
        <w:spacing w:line="360" w:lineRule="auto"/>
        <w:ind w:left="4320" w:firstLine="720"/>
        <w:rPr>
          <w:rFonts w:ascii="GHEA Grapalat" w:hAnsi="GHEA Grapalat" w:cs="Sylfaen"/>
        </w:rPr>
      </w:pPr>
    </w:p>
    <w:p w:rsidR="00DB0EA7" w:rsidRPr="00DB0EA7" w:rsidRDefault="00DB0EA7" w:rsidP="00D60033">
      <w:pPr>
        <w:pStyle w:val="mechtex"/>
        <w:spacing w:line="360" w:lineRule="auto"/>
        <w:ind w:left="4320" w:firstLine="720"/>
        <w:rPr>
          <w:rFonts w:ascii="GHEA Grapalat" w:hAnsi="GHEA Grapalat" w:cs="Sylfaen"/>
        </w:rPr>
      </w:pPr>
    </w:p>
    <w:p w:rsidR="00DB0EA7" w:rsidRDefault="00DB0EA7" w:rsidP="00D60033">
      <w:pPr>
        <w:pStyle w:val="mechtex"/>
        <w:spacing w:line="360" w:lineRule="auto"/>
        <w:ind w:left="4320" w:firstLine="720"/>
        <w:rPr>
          <w:rFonts w:ascii="GHEA Grapalat" w:hAnsi="GHEA Grapalat" w:cs="Sylfaen"/>
        </w:rPr>
      </w:pPr>
    </w:p>
    <w:p w:rsidR="00754B95" w:rsidRDefault="00754B95" w:rsidP="00D60033">
      <w:pPr>
        <w:pStyle w:val="mechtex"/>
        <w:spacing w:line="360" w:lineRule="auto"/>
        <w:ind w:left="4320" w:firstLine="720"/>
        <w:rPr>
          <w:rFonts w:ascii="GHEA Grapalat" w:hAnsi="GHEA Grapalat" w:cs="Sylfaen"/>
        </w:rPr>
      </w:pPr>
    </w:p>
    <w:p w:rsidR="00754B95" w:rsidRDefault="00754B95" w:rsidP="00D60033">
      <w:pPr>
        <w:pStyle w:val="mechtex"/>
        <w:spacing w:line="360" w:lineRule="auto"/>
        <w:ind w:left="4320" w:firstLine="720"/>
        <w:rPr>
          <w:rFonts w:ascii="GHEA Grapalat" w:hAnsi="GHEA Grapalat" w:cs="Sylfaen"/>
        </w:rPr>
      </w:pPr>
    </w:p>
    <w:p w:rsidR="00754B95" w:rsidRDefault="00754B95" w:rsidP="00D60033">
      <w:pPr>
        <w:pStyle w:val="mechtex"/>
        <w:spacing w:line="360" w:lineRule="auto"/>
        <w:ind w:left="4320" w:firstLine="720"/>
        <w:rPr>
          <w:rFonts w:ascii="GHEA Grapalat" w:hAnsi="GHEA Grapalat" w:cs="Sylfaen"/>
        </w:rPr>
      </w:pPr>
    </w:p>
    <w:p w:rsidR="00754B95" w:rsidRDefault="00754B95" w:rsidP="00D60033">
      <w:pPr>
        <w:pStyle w:val="mechtex"/>
        <w:spacing w:line="360" w:lineRule="auto"/>
        <w:ind w:left="4320" w:firstLine="720"/>
        <w:rPr>
          <w:rFonts w:ascii="GHEA Grapalat" w:hAnsi="GHEA Grapalat" w:cs="Sylfaen"/>
        </w:rPr>
      </w:pPr>
    </w:p>
    <w:p w:rsidR="00754B95" w:rsidRDefault="00754B95" w:rsidP="00D60033">
      <w:pPr>
        <w:pStyle w:val="mechtex"/>
        <w:spacing w:line="360" w:lineRule="auto"/>
        <w:ind w:left="4320" w:firstLine="720"/>
        <w:rPr>
          <w:rFonts w:ascii="GHEA Grapalat" w:hAnsi="GHEA Grapalat" w:cs="Sylfaen"/>
        </w:rPr>
      </w:pPr>
    </w:p>
    <w:p w:rsidR="00641C92" w:rsidRPr="00DB0EA7" w:rsidRDefault="00641C92" w:rsidP="00D60033">
      <w:pPr>
        <w:pStyle w:val="mechtex"/>
        <w:spacing w:line="360" w:lineRule="auto"/>
        <w:ind w:left="4320" w:firstLine="720"/>
        <w:rPr>
          <w:rFonts w:ascii="GHEA Grapalat" w:hAnsi="GHEA Grapalat" w:cs="Sylfaen"/>
        </w:rPr>
      </w:pPr>
    </w:p>
    <w:p w:rsidR="00DB0EA7" w:rsidRPr="00DB0EA7" w:rsidRDefault="00DB0EA7" w:rsidP="00D60033">
      <w:pPr>
        <w:pStyle w:val="mechtex"/>
        <w:spacing w:line="360" w:lineRule="auto"/>
        <w:ind w:left="4320" w:firstLine="720"/>
        <w:rPr>
          <w:rFonts w:ascii="GHEA Grapalat" w:hAnsi="GHEA Grapalat" w:cs="Sylfaen"/>
        </w:rPr>
      </w:pPr>
    </w:p>
    <w:p w:rsidR="00DB0EA7" w:rsidRPr="00DB0EA7" w:rsidRDefault="00DB0EA7" w:rsidP="00DB0EA7">
      <w:pPr>
        <w:tabs>
          <w:tab w:val="left" w:pos="7920"/>
        </w:tabs>
        <w:spacing w:line="360" w:lineRule="auto"/>
        <w:ind w:firstLine="426"/>
        <w:jc w:val="center"/>
        <w:rPr>
          <w:rFonts w:ascii="GHEA Grapalat" w:eastAsia="Calibri" w:hAnsi="GHEA Grapalat" w:cs="Sylfaen"/>
          <w:b/>
          <w:spacing w:val="-8"/>
          <w:lang w:val="hy-AM"/>
        </w:rPr>
      </w:pPr>
      <w:r w:rsidRPr="00DB0EA7">
        <w:rPr>
          <w:rFonts w:ascii="GHEA Grapalat" w:eastAsia="Calibri" w:hAnsi="GHEA Grapalat" w:cs="Sylfaen"/>
          <w:b/>
          <w:spacing w:val="-8"/>
          <w:lang w:val="hy-AM"/>
        </w:rPr>
        <w:lastRenderedPageBreak/>
        <w:t>ԱՌՈՂՋԱՊԱՀՈՒԹՅԱՆ ԲՆԱԳԱՎԱՌՈՒՄ ԿԱՐԳԱՎՈՐՄԱՆ ԱԶԴԵՑՈՒԹՅԱՆ</w:t>
      </w:r>
    </w:p>
    <w:p w:rsidR="00DB0EA7" w:rsidRPr="00DB0EA7" w:rsidRDefault="00DB0EA7" w:rsidP="00DB0EA7">
      <w:pPr>
        <w:tabs>
          <w:tab w:val="left" w:pos="7920"/>
        </w:tabs>
        <w:spacing w:line="360" w:lineRule="auto"/>
        <w:ind w:firstLine="426"/>
        <w:jc w:val="center"/>
        <w:rPr>
          <w:rFonts w:ascii="GHEA Grapalat" w:eastAsia="Calibri" w:hAnsi="GHEA Grapalat" w:cs="Sylfaen"/>
          <w:b/>
          <w:spacing w:val="-8"/>
          <w:lang w:val="hy-AM"/>
        </w:rPr>
      </w:pPr>
      <w:r w:rsidRPr="00DB0EA7">
        <w:rPr>
          <w:rFonts w:ascii="GHEA Grapalat" w:eastAsia="Calibri" w:hAnsi="GHEA Grapalat" w:cs="Sylfaen"/>
          <w:b/>
          <w:spacing w:val="-8"/>
          <w:lang w:val="hy-AM"/>
        </w:rPr>
        <w:t xml:space="preserve"> ԳՆԱՀԱՏՄԱՆ ԵԶՐԱԿԱՑՈՒԹՅՈՒՆ</w:t>
      </w:r>
    </w:p>
    <w:p w:rsidR="00DB0EA7" w:rsidRPr="00DB0EA7" w:rsidRDefault="00DB0EA7" w:rsidP="00DB0EA7">
      <w:pPr>
        <w:tabs>
          <w:tab w:val="left" w:pos="9360"/>
        </w:tabs>
        <w:spacing w:line="360" w:lineRule="auto"/>
        <w:ind w:firstLine="426"/>
        <w:jc w:val="center"/>
        <w:rPr>
          <w:rFonts w:ascii="GHEA Grapalat" w:eastAsia="Calibri" w:hAnsi="GHEA Grapalat" w:cs="Times New Roman"/>
          <w:b/>
          <w:color w:val="000000"/>
          <w:spacing w:val="-8"/>
          <w:lang w:val="hy-AM"/>
        </w:rPr>
      </w:pPr>
    </w:p>
    <w:p w:rsidR="00DB0EA7" w:rsidRPr="00DB0EA7" w:rsidRDefault="00DB0EA7" w:rsidP="00DB0EA7">
      <w:pPr>
        <w:tabs>
          <w:tab w:val="left" w:pos="9360"/>
        </w:tabs>
        <w:spacing w:line="360" w:lineRule="auto"/>
        <w:ind w:firstLine="426"/>
        <w:jc w:val="center"/>
        <w:rPr>
          <w:rFonts w:ascii="GHEA Grapalat" w:eastAsia="Calibri" w:hAnsi="GHEA Grapalat" w:cs="Times New Roman"/>
          <w:b/>
          <w:color w:val="000000"/>
          <w:spacing w:val="-8"/>
          <w:lang w:val="hy-AM"/>
        </w:rPr>
      </w:pPr>
      <w:r w:rsidRPr="00DB0EA7">
        <w:rPr>
          <w:rFonts w:ascii="GHEA Grapalat" w:eastAsia="Calibri" w:hAnsi="GHEA Grapalat" w:cs="Sylfaen"/>
          <w:lang w:val="af-ZA"/>
        </w:rPr>
        <w:t>«</w:t>
      </w:r>
      <w:r w:rsidRPr="00DB0EA7">
        <w:rPr>
          <w:rFonts w:ascii="GHEA Grapalat" w:eastAsia="Calibri" w:hAnsi="GHEA Grapalat" w:cs="Times New Roman"/>
          <w:b/>
          <w:color w:val="000000"/>
          <w:spacing w:val="-8"/>
          <w:lang w:val="hy-AM"/>
        </w:rPr>
        <w:t>Հայաստանի Հանրապետության քրեական օրենսգրքում փոփոխություններ և լրացումներ կատարելու մասին» Հայաստանի Հանրապետության օրենքի նախագծի  ընդունման դեպքում</w:t>
      </w:r>
    </w:p>
    <w:p w:rsidR="00DB0EA7" w:rsidRPr="00DB0EA7" w:rsidRDefault="00DB0EA7" w:rsidP="00DB0EA7">
      <w:pPr>
        <w:tabs>
          <w:tab w:val="left" w:pos="9360"/>
        </w:tabs>
        <w:spacing w:line="360" w:lineRule="auto"/>
        <w:ind w:firstLine="426"/>
        <w:jc w:val="center"/>
        <w:rPr>
          <w:rFonts w:ascii="GHEA Grapalat" w:eastAsia="Calibri" w:hAnsi="GHEA Grapalat" w:cs="Arial"/>
          <w:b/>
          <w:color w:val="000000"/>
          <w:spacing w:val="-8"/>
          <w:lang w:val="hy-AM"/>
        </w:rPr>
      </w:pPr>
    </w:p>
    <w:p w:rsidR="00DB0EA7" w:rsidRPr="00DB0EA7" w:rsidRDefault="00DB0EA7" w:rsidP="00DB0EA7">
      <w:pPr>
        <w:spacing w:line="360" w:lineRule="auto"/>
        <w:ind w:firstLine="426"/>
        <w:rPr>
          <w:rFonts w:ascii="GHEA Grapalat" w:eastAsia="Calibri" w:hAnsi="GHEA Grapalat" w:cs="Times New Roman"/>
        </w:rPr>
      </w:pPr>
      <w:r w:rsidRPr="00DB0EA7">
        <w:rPr>
          <w:rFonts w:ascii="GHEA Grapalat" w:eastAsia="Calibri" w:hAnsi="GHEA Grapalat" w:cs="Sylfaen"/>
          <w:lang w:val="af-ZA"/>
        </w:rPr>
        <w:t>«</w:t>
      </w:r>
      <w:r w:rsidRPr="00DB0EA7">
        <w:rPr>
          <w:rFonts w:ascii="GHEA Grapalat" w:eastAsia="Calibri" w:hAnsi="GHEA Grapalat" w:cs="Sylfaen"/>
          <w:lang w:val="hy-AM"/>
        </w:rPr>
        <w:t>Հայաստանի Հանրապետության քրեական օրենսգրքում փոփոխություններ և լրացումներ կատարելու մասին</w:t>
      </w:r>
      <w:r w:rsidRPr="00DB0EA7">
        <w:rPr>
          <w:rFonts w:ascii="GHEA Grapalat" w:eastAsia="Calibri" w:hAnsi="GHEA Grapalat" w:cs="Sylfaen"/>
          <w:lang w:val="af-ZA"/>
        </w:rPr>
        <w:t>»</w:t>
      </w:r>
      <w:r w:rsidRPr="00DB0EA7">
        <w:rPr>
          <w:rFonts w:ascii="GHEA Grapalat" w:eastAsia="Calibri" w:hAnsi="GHEA Grapalat" w:cs="Sylfaen"/>
          <w:lang w:val="hy-AM"/>
        </w:rPr>
        <w:t xml:space="preserve"> Հայաստանի Հանրապետության </w:t>
      </w:r>
      <w:r w:rsidRPr="00DB0EA7">
        <w:rPr>
          <w:rFonts w:ascii="GHEA Grapalat" w:eastAsia="Calibri" w:hAnsi="GHEA Grapalat" w:cs="Arial LatArm"/>
          <w:lang w:val="af-ZA"/>
        </w:rPr>
        <w:t>օրենքի նախագծ</w:t>
      </w:r>
      <w:r w:rsidRPr="00DB0EA7">
        <w:rPr>
          <w:rFonts w:ascii="GHEA Grapalat" w:eastAsia="Calibri" w:hAnsi="GHEA Grapalat" w:cs="Sylfaen"/>
          <w:lang w:val="hy-AM"/>
        </w:rPr>
        <w:t>ի</w:t>
      </w:r>
      <w:r w:rsidRPr="00DB0EA7">
        <w:rPr>
          <w:rFonts w:ascii="GHEA Grapalat" w:eastAsia="Calibri" w:hAnsi="GHEA Grapalat" w:cs="Times New Roman"/>
          <w:lang w:val="hy-AM"/>
        </w:rPr>
        <w:t xml:space="preserve"> </w:t>
      </w:r>
      <w:r w:rsidRPr="00DB0EA7">
        <w:rPr>
          <w:rFonts w:ascii="GHEA Grapalat" w:eastAsia="Calibri" w:hAnsi="GHEA Grapalat" w:cs="Times New Roman"/>
          <w:lang w:val="af-ZA"/>
        </w:rPr>
        <w:t>ընդուն</w:t>
      </w:r>
      <w:r w:rsidRPr="00DB0EA7">
        <w:rPr>
          <w:rFonts w:ascii="GHEA Grapalat" w:eastAsia="Calibri" w:hAnsi="GHEA Grapalat" w:cs="Times New Roman"/>
          <w:lang w:val="hy-AM"/>
        </w:rPr>
        <w:t xml:space="preserve">ումն առողջապահության բնագավառի վրա ազդեցություն չի ունենա:  </w:t>
      </w:r>
    </w:p>
    <w:p w:rsidR="00DB0EA7" w:rsidRPr="00DB0EA7" w:rsidRDefault="00DB0EA7" w:rsidP="00DB0EA7">
      <w:pPr>
        <w:spacing w:line="360" w:lineRule="auto"/>
        <w:ind w:firstLine="426"/>
        <w:rPr>
          <w:rFonts w:ascii="GHEA Grapalat" w:eastAsia="Calibri" w:hAnsi="GHEA Grapalat" w:cs="Times New Roman"/>
        </w:rPr>
      </w:pPr>
    </w:p>
    <w:p w:rsidR="00DB0EA7" w:rsidRDefault="00DB0EA7" w:rsidP="00DB0EA7">
      <w:pPr>
        <w:ind w:firstLine="540"/>
        <w:jc w:val="center"/>
        <w:rPr>
          <w:rFonts w:ascii="GHEA Grapalat" w:hAnsi="GHEA Grapalat" w:cs="Sylfaen"/>
          <w:b/>
        </w:rPr>
      </w:pPr>
    </w:p>
    <w:p w:rsidR="00DB0EA7" w:rsidRDefault="00DB0EA7" w:rsidP="00DB0EA7">
      <w:pPr>
        <w:ind w:firstLine="540"/>
        <w:jc w:val="center"/>
        <w:rPr>
          <w:rFonts w:ascii="GHEA Grapalat" w:hAnsi="GHEA Grapalat" w:cs="Sylfaen"/>
          <w:b/>
        </w:rPr>
      </w:pPr>
    </w:p>
    <w:p w:rsidR="00DB0EA7" w:rsidRPr="00DB0EA7" w:rsidRDefault="00DB0EA7" w:rsidP="00DB0EA7">
      <w:pPr>
        <w:ind w:firstLine="540"/>
        <w:jc w:val="center"/>
        <w:rPr>
          <w:rFonts w:ascii="GHEA Grapalat" w:hAnsi="GHEA Grapalat" w:cs="Sylfaen"/>
          <w:b/>
        </w:rPr>
      </w:pPr>
      <w:r w:rsidRPr="00DB0EA7">
        <w:rPr>
          <w:rFonts w:ascii="GHEA Grapalat" w:hAnsi="GHEA Grapalat" w:cs="Sylfaen"/>
          <w:b/>
        </w:rPr>
        <w:t>Եզրակացություն</w:t>
      </w:r>
    </w:p>
    <w:p w:rsidR="00DB0EA7" w:rsidRPr="00DB0EA7" w:rsidRDefault="00DB0EA7" w:rsidP="00DB0EA7">
      <w:pPr>
        <w:pStyle w:val="mechtex"/>
        <w:rPr>
          <w:rFonts w:ascii="GHEA Grapalat" w:hAnsi="GHEA Grapalat" w:cs="Sylfaen"/>
          <w:b/>
        </w:rPr>
      </w:pPr>
    </w:p>
    <w:p w:rsidR="00DB0EA7" w:rsidRPr="00DB0EA7" w:rsidRDefault="00DB0EA7" w:rsidP="00DB0EA7">
      <w:pPr>
        <w:pStyle w:val="mechtex"/>
        <w:rPr>
          <w:rFonts w:ascii="GHEA Grapalat" w:hAnsi="GHEA Grapalat" w:cs="Arian AMU"/>
          <w:b/>
          <w:bCs/>
          <w:lang w:val="af-ZA"/>
        </w:rPr>
      </w:pPr>
      <w:r w:rsidRPr="00DB0EA7">
        <w:rPr>
          <w:rFonts w:ascii="GHEA Grapalat" w:hAnsi="GHEA Grapalat"/>
          <w:b/>
          <w:lang w:val="af-ZA"/>
        </w:rPr>
        <w:t>&lt;</w:t>
      </w:r>
      <w:r w:rsidRPr="00DB0EA7">
        <w:rPr>
          <w:rFonts w:ascii="GHEA Grapalat" w:hAnsi="GHEA Grapalat"/>
          <w:b/>
        </w:rPr>
        <w:t>Հայաստանի</w:t>
      </w:r>
      <w:r w:rsidRPr="00DB0EA7">
        <w:rPr>
          <w:rFonts w:ascii="GHEA Grapalat" w:hAnsi="GHEA Grapalat"/>
          <w:b/>
          <w:lang w:val="af-ZA"/>
        </w:rPr>
        <w:t xml:space="preserve"> </w:t>
      </w:r>
      <w:r w:rsidRPr="00DB0EA7">
        <w:rPr>
          <w:rFonts w:ascii="GHEA Grapalat" w:hAnsi="GHEA Grapalat"/>
          <w:b/>
        </w:rPr>
        <w:t>Հանրապետության</w:t>
      </w:r>
      <w:r w:rsidRPr="00DB0EA7">
        <w:rPr>
          <w:rFonts w:ascii="GHEA Grapalat" w:hAnsi="GHEA Grapalat"/>
          <w:b/>
          <w:lang w:val="af-ZA"/>
        </w:rPr>
        <w:t xml:space="preserve"> </w:t>
      </w:r>
      <w:r w:rsidRPr="00DB0EA7">
        <w:rPr>
          <w:rFonts w:ascii="GHEA Grapalat" w:hAnsi="GHEA Grapalat"/>
          <w:b/>
        </w:rPr>
        <w:t>քրեական</w:t>
      </w:r>
      <w:r w:rsidRPr="00DB0EA7">
        <w:rPr>
          <w:rFonts w:ascii="GHEA Grapalat" w:hAnsi="GHEA Grapalat"/>
          <w:b/>
          <w:lang w:val="af-ZA"/>
        </w:rPr>
        <w:t xml:space="preserve"> </w:t>
      </w:r>
      <w:r w:rsidRPr="00DB0EA7">
        <w:rPr>
          <w:rFonts w:ascii="GHEA Grapalat" w:hAnsi="GHEA Grapalat"/>
          <w:b/>
        </w:rPr>
        <w:t>օրենսգրքում</w:t>
      </w:r>
      <w:r w:rsidRPr="00DB0EA7">
        <w:rPr>
          <w:rFonts w:ascii="GHEA Grapalat" w:hAnsi="GHEA Grapalat"/>
          <w:b/>
          <w:lang w:val="af-ZA"/>
        </w:rPr>
        <w:t xml:space="preserve"> </w:t>
      </w:r>
      <w:r w:rsidRPr="00DB0EA7">
        <w:rPr>
          <w:rFonts w:ascii="GHEA Grapalat" w:hAnsi="GHEA Grapalat"/>
          <w:b/>
        </w:rPr>
        <w:t>փոփոխություններ</w:t>
      </w:r>
      <w:r w:rsidRPr="00DB0EA7">
        <w:rPr>
          <w:rFonts w:ascii="GHEA Grapalat" w:hAnsi="GHEA Grapalat"/>
          <w:b/>
          <w:lang w:val="af-ZA"/>
        </w:rPr>
        <w:t xml:space="preserve"> </w:t>
      </w:r>
      <w:r w:rsidRPr="00DB0EA7">
        <w:rPr>
          <w:rFonts w:ascii="GHEA Grapalat" w:hAnsi="GHEA Grapalat"/>
          <w:b/>
        </w:rPr>
        <w:t>և</w:t>
      </w:r>
      <w:r w:rsidRPr="00DB0EA7">
        <w:rPr>
          <w:rFonts w:ascii="GHEA Grapalat" w:hAnsi="GHEA Grapalat"/>
          <w:b/>
          <w:lang w:val="af-ZA"/>
        </w:rPr>
        <w:t xml:space="preserve"> </w:t>
      </w:r>
      <w:r w:rsidRPr="00DB0EA7">
        <w:rPr>
          <w:rFonts w:ascii="GHEA Grapalat" w:hAnsi="GHEA Grapalat"/>
          <w:b/>
        </w:rPr>
        <w:t>լրացումներ</w:t>
      </w:r>
      <w:r w:rsidRPr="00DB0EA7">
        <w:rPr>
          <w:rFonts w:ascii="GHEA Grapalat" w:hAnsi="GHEA Grapalat"/>
          <w:b/>
          <w:lang w:val="af-ZA"/>
        </w:rPr>
        <w:t xml:space="preserve"> </w:t>
      </w:r>
      <w:r w:rsidRPr="00DB0EA7">
        <w:rPr>
          <w:rFonts w:ascii="GHEA Grapalat" w:hAnsi="GHEA Grapalat"/>
          <w:b/>
        </w:rPr>
        <w:t>կատարելու</w:t>
      </w:r>
      <w:r w:rsidRPr="00DB0EA7">
        <w:rPr>
          <w:rFonts w:ascii="GHEA Grapalat" w:hAnsi="GHEA Grapalat"/>
          <w:b/>
          <w:lang w:val="af-ZA"/>
        </w:rPr>
        <w:t xml:space="preserve"> </w:t>
      </w:r>
      <w:r w:rsidRPr="00DB0EA7">
        <w:rPr>
          <w:rFonts w:ascii="GHEA Grapalat" w:hAnsi="GHEA Grapalat"/>
          <w:b/>
        </w:rPr>
        <w:t>մասին</w:t>
      </w:r>
      <w:r w:rsidRPr="00DB0EA7">
        <w:rPr>
          <w:rFonts w:ascii="GHEA Grapalat" w:hAnsi="GHEA Grapalat"/>
          <w:b/>
          <w:lang w:val="af-ZA"/>
        </w:rPr>
        <w:t xml:space="preserve">&gt; </w:t>
      </w:r>
      <w:r w:rsidRPr="00DB0EA7">
        <w:rPr>
          <w:rFonts w:ascii="GHEA Grapalat" w:hAnsi="GHEA Grapalat" w:cs="Sylfaen"/>
          <w:b/>
        </w:rPr>
        <w:t>Հայաստանի Հանրապետության օրենքի նախագծի</w:t>
      </w:r>
      <w:r w:rsidRPr="00DB0EA7">
        <w:rPr>
          <w:rFonts w:ascii="GHEA Grapalat" w:hAnsi="GHEA Grapalat"/>
          <w:b/>
          <w:lang w:val="fr-FR"/>
        </w:rPr>
        <w:t xml:space="preserve"> </w:t>
      </w:r>
      <w:r w:rsidRPr="00DB0EA7">
        <w:rPr>
          <w:rFonts w:ascii="GHEA Grapalat" w:hAnsi="GHEA Grapalat" w:cs="Arian AMU"/>
          <w:b/>
          <w:bCs/>
          <w:lang w:val="af-ZA"/>
        </w:rPr>
        <w:t>սոցիալական պաշտպանության ոլորտում կարգավորման ազդեցության գնահատման վերաբերյալ</w:t>
      </w:r>
    </w:p>
    <w:p w:rsidR="00DB0EA7" w:rsidRPr="00DB0EA7" w:rsidRDefault="00DB0EA7" w:rsidP="00DB0EA7">
      <w:pPr>
        <w:pStyle w:val="mechtex"/>
        <w:rPr>
          <w:rFonts w:ascii="GHEA Grapalat" w:hAnsi="GHEA Grapalat" w:cs="Arian AMU"/>
          <w:b/>
          <w:bCs/>
          <w:lang w:val="af-ZA"/>
        </w:rPr>
      </w:pPr>
    </w:p>
    <w:p w:rsidR="00DB0EA7" w:rsidRPr="00DB0EA7" w:rsidRDefault="00DB0EA7" w:rsidP="00DB0EA7">
      <w:pPr>
        <w:pStyle w:val="mechtex"/>
        <w:rPr>
          <w:rFonts w:ascii="GHEA Grapalat" w:hAnsi="GHEA Grapalat" w:cs="Arian AMU"/>
          <w:b/>
          <w:bCs/>
          <w:lang w:val="af-ZA"/>
        </w:rPr>
      </w:pPr>
    </w:p>
    <w:p w:rsidR="00DB0EA7" w:rsidRPr="00DB0EA7" w:rsidRDefault="00DB0EA7" w:rsidP="00DB0EA7">
      <w:pPr>
        <w:spacing w:line="276" w:lineRule="auto"/>
        <w:ind w:firstLine="709"/>
        <w:rPr>
          <w:rFonts w:ascii="GHEA Grapalat" w:hAnsi="GHEA Grapalat" w:cs="Arian AMU"/>
          <w:bCs/>
          <w:lang w:val="af-ZA"/>
        </w:rPr>
      </w:pPr>
      <w:r w:rsidRPr="00DB0EA7">
        <w:rPr>
          <w:rFonts w:ascii="GHEA Grapalat" w:hAnsi="GHEA Grapalat"/>
          <w:lang w:val="af-ZA"/>
        </w:rPr>
        <w:t>&lt;</w:t>
      </w:r>
      <w:r w:rsidRPr="00DB0EA7">
        <w:rPr>
          <w:rFonts w:ascii="GHEA Grapalat" w:hAnsi="GHEA Grapalat"/>
        </w:rPr>
        <w:t>Հայաստանի</w:t>
      </w:r>
      <w:r w:rsidRPr="00DB0EA7">
        <w:rPr>
          <w:rFonts w:ascii="GHEA Grapalat" w:hAnsi="GHEA Grapalat"/>
          <w:lang w:val="af-ZA"/>
        </w:rPr>
        <w:t xml:space="preserve"> </w:t>
      </w:r>
      <w:r w:rsidRPr="00DB0EA7">
        <w:rPr>
          <w:rFonts w:ascii="GHEA Grapalat" w:hAnsi="GHEA Grapalat"/>
        </w:rPr>
        <w:t>Հանրապետության</w:t>
      </w:r>
      <w:r w:rsidRPr="00DB0EA7">
        <w:rPr>
          <w:rFonts w:ascii="GHEA Grapalat" w:hAnsi="GHEA Grapalat"/>
          <w:lang w:val="af-ZA"/>
        </w:rPr>
        <w:t xml:space="preserve"> </w:t>
      </w:r>
      <w:r w:rsidRPr="00DB0EA7">
        <w:rPr>
          <w:rFonts w:ascii="GHEA Grapalat" w:hAnsi="GHEA Grapalat"/>
        </w:rPr>
        <w:t>քրեական</w:t>
      </w:r>
      <w:r w:rsidRPr="00DB0EA7">
        <w:rPr>
          <w:rFonts w:ascii="GHEA Grapalat" w:hAnsi="GHEA Grapalat"/>
          <w:lang w:val="af-ZA"/>
        </w:rPr>
        <w:t xml:space="preserve"> </w:t>
      </w:r>
      <w:r w:rsidRPr="00DB0EA7">
        <w:rPr>
          <w:rFonts w:ascii="GHEA Grapalat" w:hAnsi="GHEA Grapalat"/>
        </w:rPr>
        <w:t>օրենսգրքում</w:t>
      </w:r>
      <w:r w:rsidRPr="00DB0EA7">
        <w:rPr>
          <w:rFonts w:ascii="GHEA Grapalat" w:hAnsi="GHEA Grapalat"/>
          <w:lang w:val="af-ZA"/>
        </w:rPr>
        <w:t xml:space="preserve"> </w:t>
      </w:r>
      <w:r w:rsidRPr="00DB0EA7">
        <w:rPr>
          <w:rFonts w:ascii="GHEA Grapalat" w:hAnsi="GHEA Grapalat"/>
        </w:rPr>
        <w:t>փոփոխություններ</w:t>
      </w:r>
      <w:r w:rsidRPr="00DB0EA7">
        <w:rPr>
          <w:rFonts w:ascii="GHEA Grapalat" w:hAnsi="GHEA Grapalat"/>
          <w:lang w:val="af-ZA"/>
        </w:rPr>
        <w:t xml:space="preserve"> </w:t>
      </w:r>
      <w:r w:rsidRPr="00DB0EA7">
        <w:rPr>
          <w:rFonts w:ascii="GHEA Grapalat" w:hAnsi="GHEA Grapalat"/>
        </w:rPr>
        <w:t>և</w:t>
      </w:r>
      <w:r w:rsidRPr="00DB0EA7">
        <w:rPr>
          <w:rFonts w:ascii="GHEA Grapalat" w:hAnsi="GHEA Grapalat"/>
          <w:lang w:val="af-ZA"/>
        </w:rPr>
        <w:t xml:space="preserve"> </w:t>
      </w:r>
      <w:r w:rsidRPr="00DB0EA7">
        <w:rPr>
          <w:rFonts w:ascii="GHEA Grapalat" w:hAnsi="GHEA Grapalat"/>
        </w:rPr>
        <w:t>լրացումներ</w:t>
      </w:r>
      <w:r w:rsidRPr="00DB0EA7">
        <w:rPr>
          <w:rFonts w:ascii="GHEA Grapalat" w:hAnsi="GHEA Grapalat"/>
          <w:lang w:val="af-ZA"/>
        </w:rPr>
        <w:t xml:space="preserve"> </w:t>
      </w:r>
      <w:r w:rsidRPr="00DB0EA7">
        <w:rPr>
          <w:rFonts w:ascii="GHEA Grapalat" w:hAnsi="GHEA Grapalat"/>
        </w:rPr>
        <w:t>կատարելու</w:t>
      </w:r>
      <w:r w:rsidRPr="00DB0EA7">
        <w:rPr>
          <w:rFonts w:ascii="GHEA Grapalat" w:hAnsi="GHEA Grapalat"/>
          <w:lang w:val="af-ZA"/>
        </w:rPr>
        <w:t xml:space="preserve"> </w:t>
      </w:r>
      <w:r w:rsidRPr="00DB0EA7">
        <w:rPr>
          <w:rFonts w:ascii="GHEA Grapalat" w:hAnsi="GHEA Grapalat"/>
        </w:rPr>
        <w:t>մասին</w:t>
      </w:r>
      <w:r w:rsidRPr="00DB0EA7">
        <w:rPr>
          <w:rFonts w:ascii="GHEA Grapalat" w:hAnsi="GHEA Grapalat"/>
          <w:lang w:val="af-ZA"/>
        </w:rPr>
        <w:t xml:space="preserve">&gt; </w:t>
      </w:r>
      <w:r w:rsidRPr="00DB0EA7">
        <w:rPr>
          <w:rFonts w:ascii="GHEA Grapalat" w:hAnsi="GHEA Grapalat" w:cs="Sylfaen"/>
          <w:lang w:val="af-ZA"/>
        </w:rPr>
        <w:t>Հայաստանի Հանրապետության օրենքի</w:t>
      </w:r>
      <w:r w:rsidRPr="00DB0EA7">
        <w:rPr>
          <w:rFonts w:ascii="GHEA Grapalat" w:hAnsi="GHEA Grapalat" w:cs="Arial LatArm"/>
          <w:lang w:val="af-ZA"/>
        </w:rPr>
        <w:t xml:space="preserve"> նախագծի </w:t>
      </w:r>
      <w:r w:rsidRPr="00DB0EA7">
        <w:rPr>
          <w:rFonts w:ascii="GHEA Grapalat" w:hAnsi="GHEA Grapalat"/>
          <w:lang w:val="af-ZA"/>
        </w:rPr>
        <w:t>/</w:t>
      </w:r>
      <w:r w:rsidRPr="00DB0EA7">
        <w:rPr>
          <w:rFonts w:ascii="GHEA Grapalat" w:hAnsi="GHEA Grapalat"/>
        </w:rPr>
        <w:t>այսուհետ</w:t>
      </w:r>
      <w:r w:rsidRPr="00DB0EA7">
        <w:rPr>
          <w:rFonts w:ascii="GHEA Grapalat" w:hAnsi="GHEA Grapalat"/>
          <w:lang w:val="af-ZA"/>
        </w:rPr>
        <w:t xml:space="preserve">` </w:t>
      </w:r>
      <w:r w:rsidRPr="00DB0EA7">
        <w:rPr>
          <w:rFonts w:ascii="GHEA Grapalat" w:hAnsi="GHEA Grapalat"/>
        </w:rPr>
        <w:t>նախագիծ</w:t>
      </w:r>
      <w:r w:rsidRPr="00DB0EA7">
        <w:rPr>
          <w:rFonts w:ascii="GHEA Grapalat" w:hAnsi="GHEA Grapalat"/>
          <w:lang w:val="af-ZA"/>
        </w:rPr>
        <w:t xml:space="preserve">/ </w:t>
      </w:r>
      <w:r w:rsidRPr="00DB0EA7">
        <w:rPr>
          <w:rFonts w:ascii="GHEA Grapalat" w:hAnsi="GHEA Grapalat" w:cs="Arian AMU"/>
          <w:bCs/>
          <w:lang w:val="af-ZA"/>
        </w:rPr>
        <w:t>սոցիալական պաշտպանության ոլորտում կարգավորման ազդեցության գնահատումը կատարվել է &lt;&lt;Իրավական ակտերի մասին&gt;&gt; ՀՀ օրենքի 27.1 հոդվածի և  ՀՀ Կառավարության 2010 թվականի հունվարի 14-ի  թիվ 18-Ն որոշման համաձայն:</w:t>
      </w:r>
    </w:p>
    <w:p w:rsidR="00DB0EA7" w:rsidRPr="00DB0EA7" w:rsidRDefault="00DB0EA7" w:rsidP="00DB0EA7">
      <w:pPr>
        <w:spacing w:line="276" w:lineRule="auto"/>
        <w:ind w:firstLine="709"/>
        <w:rPr>
          <w:rFonts w:ascii="GHEA Grapalat" w:hAnsi="GHEA Grapalat" w:cs="Sylfaen"/>
          <w:lang w:val="af-ZA"/>
        </w:rPr>
      </w:pPr>
      <w:r w:rsidRPr="00DB0EA7">
        <w:rPr>
          <w:rFonts w:ascii="GHEA Grapalat" w:hAnsi="GHEA Grapalat" w:cs="Arian AMU"/>
          <w:bCs/>
          <w:lang w:val="af-ZA"/>
        </w:rPr>
        <w:t>Նախագծի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DB0EA7" w:rsidRPr="00DB0EA7" w:rsidRDefault="00DB0EA7" w:rsidP="00DB0EA7">
      <w:pPr>
        <w:ind w:firstLine="709"/>
        <w:rPr>
          <w:rFonts w:ascii="GHEA Grapalat" w:hAnsi="GHEA Grapalat" w:cs="Sylfaen"/>
          <w:lang w:val="af-ZA"/>
        </w:rPr>
      </w:pPr>
      <w:r w:rsidRPr="00DB0EA7">
        <w:rPr>
          <w:rFonts w:ascii="GHEA Grapalat" w:hAnsi="GHEA Grapalat" w:cs="Sylfaen"/>
          <w:lang w:val="af-ZA"/>
        </w:rPr>
        <w:t>Նախագիծը`</w:t>
      </w:r>
    </w:p>
    <w:p w:rsidR="00DB0EA7" w:rsidRPr="00DB0EA7" w:rsidRDefault="00DB0EA7" w:rsidP="00DB0EA7">
      <w:pPr>
        <w:ind w:firstLine="709"/>
        <w:rPr>
          <w:rFonts w:ascii="GHEA Grapalat" w:hAnsi="GHEA Grapalat" w:cs="Sylfaen"/>
          <w:b/>
          <w:lang w:val="af-ZA"/>
        </w:rPr>
      </w:pPr>
      <w:r w:rsidRPr="00DB0EA7">
        <w:rPr>
          <w:rFonts w:ascii="GHEA Grapalat" w:hAnsi="GHEA Grapalat" w:cs="Sylfaen"/>
          <w:lang w:val="af-ZA"/>
        </w:rPr>
        <w:t xml:space="preserve">ա) ռազմավարական կարգավորման  ազդեցության տեսանկյունից </w:t>
      </w:r>
      <w:r w:rsidRPr="00DB0EA7">
        <w:rPr>
          <w:rFonts w:ascii="GHEA Grapalat" w:hAnsi="GHEA Grapalat" w:cs="Sylfaen"/>
        </w:rPr>
        <w:t>ունի</w:t>
      </w:r>
      <w:r w:rsidRPr="00DB0EA7">
        <w:rPr>
          <w:rFonts w:ascii="GHEA Grapalat" w:hAnsi="GHEA Grapalat" w:cs="Sylfaen"/>
          <w:lang w:val="af-ZA"/>
        </w:rPr>
        <w:t xml:space="preserve"> </w:t>
      </w:r>
      <w:r w:rsidRPr="00DB0EA7">
        <w:rPr>
          <w:rFonts w:ascii="GHEA Grapalat" w:hAnsi="GHEA Grapalat" w:cs="Sylfaen"/>
          <w:b/>
          <w:lang w:val="af-ZA"/>
        </w:rPr>
        <w:t>դրական ազդեցություն,</w:t>
      </w:r>
    </w:p>
    <w:p w:rsidR="00DB0EA7" w:rsidRPr="00DB0EA7" w:rsidRDefault="00DB0EA7" w:rsidP="00DB0EA7">
      <w:pPr>
        <w:tabs>
          <w:tab w:val="left" w:pos="0"/>
        </w:tabs>
        <w:ind w:firstLine="709"/>
        <w:rPr>
          <w:rFonts w:ascii="GHEA Grapalat" w:hAnsi="GHEA Grapalat"/>
          <w:b/>
          <w:bCs/>
          <w:lang w:val="af-ZA"/>
        </w:rPr>
      </w:pPr>
      <w:r w:rsidRPr="00DB0EA7">
        <w:rPr>
          <w:rFonts w:ascii="GHEA Grapalat" w:hAnsi="GHEA Grapalat"/>
          <w:bCs/>
          <w:lang w:val="af-ZA"/>
        </w:rPr>
        <w:t xml:space="preserve">բ) շահառուների վրա կարգավորման ազդեցության տեսանկյունից` </w:t>
      </w:r>
      <w:r w:rsidRPr="00DB0EA7">
        <w:rPr>
          <w:rFonts w:ascii="GHEA Grapalat" w:hAnsi="GHEA Grapalat"/>
          <w:b/>
          <w:bCs/>
          <w:lang w:val="af-ZA"/>
        </w:rPr>
        <w:t>դրական ազդեցություն:</w:t>
      </w:r>
    </w:p>
    <w:p w:rsidR="00DB0EA7" w:rsidRPr="00DB0EA7" w:rsidRDefault="00DB0EA7" w:rsidP="00DB0EA7">
      <w:pPr>
        <w:tabs>
          <w:tab w:val="left" w:pos="0"/>
        </w:tabs>
        <w:ind w:left="72" w:firstLine="648"/>
        <w:rPr>
          <w:rFonts w:ascii="GHEA Grapalat" w:hAnsi="GHEA Grapalat"/>
          <w:b/>
          <w:bCs/>
          <w:lang w:val="af-ZA"/>
        </w:rPr>
      </w:pPr>
    </w:p>
    <w:p w:rsidR="00DB0EA7" w:rsidRPr="00DB0EA7" w:rsidRDefault="00DB0EA7" w:rsidP="00DB0EA7">
      <w:pPr>
        <w:jc w:val="center"/>
        <w:rPr>
          <w:rFonts w:ascii="GHEA Grapalat" w:hAnsi="GHEA Grapalat"/>
          <w:b/>
        </w:rPr>
      </w:pPr>
      <w:proofErr w:type="gramStart"/>
      <w:r w:rsidRPr="00DB0EA7">
        <w:rPr>
          <w:rFonts w:ascii="GHEA Grapalat" w:hAnsi="GHEA Grapalat"/>
          <w:b/>
        </w:rPr>
        <w:lastRenderedPageBreak/>
        <w:t>ԱԶԴԵՑՈՒԹՅԱՆ</w:t>
      </w:r>
      <w:r w:rsidRPr="00DB0EA7">
        <w:rPr>
          <w:rFonts w:ascii="GHEA Grapalat" w:hAnsi="GHEA Grapalat"/>
          <w:b/>
          <w:lang w:val="af-ZA"/>
        </w:rPr>
        <w:t xml:space="preserve">  </w:t>
      </w:r>
      <w:r w:rsidRPr="00DB0EA7">
        <w:rPr>
          <w:rFonts w:ascii="GHEA Grapalat" w:hAnsi="GHEA Grapalat"/>
          <w:b/>
        </w:rPr>
        <w:t>ԳՆԱՀԱՏՄԱՆ</w:t>
      </w:r>
      <w:proofErr w:type="gramEnd"/>
      <w:r w:rsidRPr="00DB0EA7">
        <w:rPr>
          <w:rFonts w:ascii="GHEA Grapalat" w:hAnsi="GHEA Grapalat"/>
          <w:b/>
          <w:lang w:val="af-ZA"/>
        </w:rPr>
        <w:t xml:space="preserve"> </w:t>
      </w:r>
      <w:r w:rsidRPr="00DB0EA7">
        <w:rPr>
          <w:rFonts w:ascii="GHEA Grapalat" w:hAnsi="GHEA Grapalat"/>
          <w:b/>
        </w:rPr>
        <w:t>ՄԱՍԻՆ ԵԶՐԱԿԱՑՈՒԹՅՈՒՆ</w:t>
      </w:r>
    </w:p>
    <w:p w:rsidR="00DB0EA7" w:rsidRPr="00DB0EA7" w:rsidRDefault="00DB0EA7" w:rsidP="00DB0EA7">
      <w:pPr>
        <w:pStyle w:val="Heading3"/>
        <w:ind w:firstLine="0"/>
        <w:jc w:val="center"/>
        <w:rPr>
          <w:rFonts w:ascii="GHEA Grapalat" w:hAnsi="GHEA Grapalat"/>
          <w:color w:val="000000" w:themeColor="text1"/>
        </w:rPr>
      </w:pPr>
      <w:r w:rsidRPr="00DB0EA7">
        <w:rPr>
          <w:rFonts w:ascii="GHEA Grapalat" w:hAnsi="GHEA Grapalat"/>
          <w:color w:val="000000" w:themeColor="text1"/>
          <w:lang w:val="af-ZA"/>
        </w:rPr>
        <w:t>«Հայաստանի Հանրապե</w:t>
      </w:r>
      <w:r w:rsidRPr="00DB0EA7">
        <w:rPr>
          <w:rFonts w:ascii="GHEA Grapalat" w:hAnsi="GHEA Grapalat"/>
          <w:color w:val="000000" w:themeColor="text1"/>
          <w:lang w:val="af-ZA"/>
        </w:rPr>
        <w:softHyphen/>
        <w:t>տության քրեական օրենսգրքում փոփոխություններ և լրացումներ կատարելու մասին» Հայաստանի Հանրապետության օրենքի</w:t>
      </w:r>
      <w:r w:rsidRPr="00DB0EA7">
        <w:rPr>
          <w:rFonts w:ascii="GHEA Grapalat" w:hAnsi="GHEA Grapalat" w:cs="Sylfaen"/>
          <w:color w:val="000000" w:themeColor="text1"/>
          <w:lang w:val="af-ZA"/>
        </w:rPr>
        <w:t xml:space="preserve"> նախագծի</w:t>
      </w:r>
      <w:r w:rsidRPr="00DB0EA7">
        <w:rPr>
          <w:rFonts w:ascii="GHEA Grapalat" w:hAnsi="GHEA Grapalat"/>
          <w:color w:val="000000" w:themeColor="text1"/>
          <w:lang w:val="af-ZA"/>
        </w:rPr>
        <w:t xml:space="preserve"> </w:t>
      </w:r>
      <w:r w:rsidRPr="00DB0EA7">
        <w:rPr>
          <w:rFonts w:ascii="GHEA Grapalat" w:hAnsi="GHEA Grapalat"/>
          <w:color w:val="000000" w:themeColor="text1"/>
        </w:rPr>
        <w:t>բնապահպանության բնագավառում</w:t>
      </w:r>
      <w:r w:rsidRPr="00DB0EA7">
        <w:rPr>
          <w:rFonts w:ascii="GHEA Grapalat" w:hAnsi="GHEA Grapalat"/>
          <w:color w:val="000000" w:themeColor="text1"/>
          <w:lang w:val="af-ZA"/>
        </w:rPr>
        <w:t xml:space="preserve">  </w:t>
      </w:r>
      <w:r w:rsidRPr="00DB0EA7">
        <w:rPr>
          <w:rFonts w:ascii="GHEA Grapalat" w:hAnsi="GHEA Grapalat"/>
          <w:color w:val="000000" w:themeColor="text1"/>
        </w:rPr>
        <w:t>կարգավորման</w:t>
      </w:r>
    </w:p>
    <w:p w:rsidR="00DB0EA7" w:rsidRPr="00DB0EA7" w:rsidRDefault="00DB0EA7" w:rsidP="00DB0EA7">
      <w:pPr>
        <w:pStyle w:val="Heading3"/>
        <w:jc w:val="center"/>
        <w:rPr>
          <w:rFonts w:ascii="GHEA Grapalat" w:hAnsi="GHEA Grapalat"/>
          <w:color w:val="000000" w:themeColor="text1"/>
          <w:lang w:val="af-ZA"/>
        </w:rPr>
      </w:pPr>
    </w:p>
    <w:p w:rsidR="00DB0EA7" w:rsidRPr="00DB0EA7" w:rsidRDefault="00DB0EA7" w:rsidP="00DB0EA7">
      <w:pPr>
        <w:pStyle w:val="Heading3"/>
        <w:ind w:firstLine="426"/>
        <w:rPr>
          <w:rFonts w:ascii="GHEA Grapalat" w:hAnsi="GHEA Grapalat"/>
          <w:color w:val="000000" w:themeColor="text1"/>
          <w:lang w:val="af-ZA"/>
        </w:rPr>
      </w:pPr>
      <w:r w:rsidRPr="00DB0EA7">
        <w:rPr>
          <w:rFonts w:ascii="GHEA Grapalat" w:hAnsi="GHEA Grapalat"/>
          <w:color w:val="000000" w:themeColor="text1"/>
          <w:lang w:val="af-ZA"/>
        </w:rPr>
        <w:tab/>
        <w:t xml:space="preserve">  1.«Հայաստանի Հանրապե</w:t>
      </w:r>
      <w:r w:rsidRPr="00DB0EA7">
        <w:rPr>
          <w:rFonts w:ascii="GHEA Grapalat" w:hAnsi="GHEA Grapalat"/>
          <w:color w:val="000000" w:themeColor="text1"/>
          <w:lang w:val="af-ZA"/>
        </w:rPr>
        <w:softHyphen/>
        <w:t>տության քրեական օրենսգրքում փոփոխություններ և լրացումներ կատարելու մասին» Հայաստանի Հանրապետության օրենքի</w:t>
      </w:r>
      <w:r w:rsidRPr="00DB0EA7">
        <w:rPr>
          <w:rFonts w:ascii="GHEA Grapalat" w:hAnsi="GHEA Grapalat" w:cs="Sylfaen"/>
          <w:color w:val="000000" w:themeColor="text1"/>
          <w:lang w:val="af-ZA"/>
        </w:rPr>
        <w:t xml:space="preserve"> </w:t>
      </w:r>
      <w:r w:rsidRPr="00DB0EA7">
        <w:rPr>
          <w:rFonts w:ascii="GHEA Grapalat" w:hAnsi="GHEA Grapalat"/>
          <w:color w:val="000000" w:themeColor="text1"/>
          <w:lang w:val="af-ZA"/>
        </w:rPr>
        <w:t>(</w:t>
      </w:r>
      <w:r w:rsidRPr="00DB0EA7">
        <w:rPr>
          <w:rFonts w:ascii="GHEA Grapalat" w:hAnsi="GHEA Grapalat"/>
          <w:color w:val="000000" w:themeColor="text1"/>
        </w:rPr>
        <w:t>այսուհետ</w:t>
      </w:r>
      <w:r w:rsidRPr="00DB0EA7">
        <w:rPr>
          <w:rFonts w:ascii="GHEA Grapalat" w:hAnsi="GHEA Grapalat"/>
          <w:color w:val="000000" w:themeColor="text1"/>
          <w:lang w:val="af-ZA"/>
        </w:rPr>
        <w:t xml:space="preserve">` </w:t>
      </w:r>
      <w:r w:rsidRPr="00DB0EA7">
        <w:rPr>
          <w:rFonts w:ascii="GHEA Grapalat" w:hAnsi="GHEA Grapalat"/>
          <w:color w:val="000000" w:themeColor="text1"/>
        </w:rPr>
        <w:t>օրենք</w:t>
      </w:r>
      <w:r w:rsidRPr="00DB0EA7">
        <w:rPr>
          <w:rFonts w:ascii="GHEA Grapalat" w:hAnsi="GHEA Grapalat"/>
          <w:color w:val="000000" w:themeColor="text1"/>
          <w:lang w:val="af-ZA"/>
        </w:rPr>
        <w:t xml:space="preserve">) </w:t>
      </w:r>
      <w:r w:rsidRPr="00DB0EA7">
        <w:rPr>
          <w:rFonts w:ascii="GHEA Grapalat" w:hAnsi="GHEA Grapalat" w:cs="Sylfaen"/>
          <w:color w:val="000000" w:themeColor="text1"/>
          <w:lang w:val="af-ZA"/>
        </w:rPr>
        <w:t>նախագծի</w:t>
      </w:r>
      <w:r w:rsidRPr="00DB0EA7">
        <w:rPr>
          <w:rFonts w:ascii="GHEA Grapalat" w:hAnsi="GHEA Grapalat"/>
          <w:color w:val="000000" w:themeColor="text1"/>
          <w:lang w:val="af-ZA"/>
        </w:rPr>
        <w:t xml:space="preserve"> </w:t>
      </w:r>
      <w:r w:rsidRPr="00DB0EA7">
        <w:rPr>
          <w:rFonts w:ascii="GHEA Grapalat" w:hAnsi="GHEA Grapalat"/>
          <w:color w:val="000000" w:themeColor="text1"/>
        </w:rPr>
        <w:t>ընդունման</w:t>
      </w:r>
      <w:r w:rsidRPr="00DB0EA7">
        <w:rPr>
          <w:rFonts w:ascii="GHEA Grapalat" w:hAnsi="GHEA Grapalat"/>
          <w:color w:val="000000" w:themeColor="text1"/>
          <w:lang w:val="af-ZA"/>
        </w:rPr>
        <w:t xml:space="preserve"> </w:t>
      </w:r>
      <w:r w:rsidRPr="00DB0EA7">
        <w:rPr>
          <w:rFonts w:ascii="GHEA Grapalat" w:hAnsi="GHEA Grapalat"/>
          <w:color w:val="000000" w:themeColor="text1"/>
        </w:rPr>
        <w:t>արդյունքում</w:t>
      </w:r>
      <w:r w:rsidRPr="00DB0EA7">
        <w:rPr>
          <w:rFonts w:ascii="GHEA Grapalat" w:hAnsi="GHEA Grapalat"/>
          <w:color w:val="000000" w:themeColor="text1"/>
          <w:lang w:val="af-ZA"/>
        </w:rPr>
        <w:t xml:space="preserve"> </w:t>
      </w:r>
      <w:r w:rsidRPr="00DB0EA7">
        <w:rPr>
          <w:rFonts w:ascii="GHEA Grapalat" w:hAnsi="GHEA Grapalat"/>
          <w:color w:val="000000" w:themeColor="text1"/>
        </w:rPr>
        <w:t>շրջակա</w:t>
      </w:r>
      <w:r w:rsidRPr="00DB0EA7">
        <w:rPr>
          <w:rFonts w:ascii="GHEA Grapalat" w:hAnsi="GHEA Grapalat"/>
          <w:color w:val="000000" w:themeColor="text1"/>
          <w:lang w:val="af-ZA"/>
        </w:rPr>
        <w:t xml:space="preserve"> </w:t>
      </w:r>
      <w:r w:rsidRPr="00DB0EA7">
        <w:rPr>
          <w:rFonts w:ascii="GHEA Grapalat" w:hAnsi="GHEA Grapalat"/>
          <w:color w:val="000000" w:themeColor="text1"/>
        </w:rPr>
        <w:t>միջավայրի</w:t>
      </w:r>
      <w:r w:rsidRPr="00DB0EA7">
        <w:rPr>
          <w:rFonts w:ascii="GHEA Grapalat" w:hAnsi="GHEA Grapalat"/>
          <w:color w:val="000000" w:themeColor="text1"/>
          <w:lang w:val="af-ZA"/>
        </w:rPr>
        <w:t xml:space="preserve"> o</w:t>
      </w:r>
      <w:r w:rsidRPr="00DB0EA7">
        <w:rPr>
          <w:rFonts w:ascii="GHEA Grapalat" w:hAnsi="GHEA Grapalat"/>
          <w:color w:val="000000" w:themeColor="text1"/>
        </w:rPr>
        <w:t>բյեկտների</w:t>
      </w:r>
      <w:r w:rsidRPr="00DB0EA7">
        <w:rPr>
          <w:rFonts w:ascii="GHEA Grapalat" w:hAnsi="GHEA Grapalat"/>
          <w:color w:val="000000" w:themeColor="text1"/>
          <w:lang w:val="af-ZA"/>
        </w:rPr>
        <w:t xml:space="preserve">` </w:t>
      </w:r>
      <w:r w:rsidRPr="00DB0EA7">
        <w:rPr>
          <w:rFonts w:ascii="GHEA Grapalat" w:hAnsi="GHEA Grapalat"/>
          <w:color w:val="000000" w:themeColor="text1"/>
        </w:rPr>
        <w:t>մթնոլորտի</w:t>
      </w:r>
      <w:r w:rsidRPr="00DB0EA7">
        <w:rPr>
          <w:rFonts w:ascii="GHEA Grapalat" w:hAnsi="GHEA Grapalat"/>
          <w:color w:val="000000" w:themeColor="text1"/>
          <w:lang w:val="af-ZA"/>
        </w:rPr>
        <w:t xml:space="preserve">, </w:t>
      </w:r>
      <w:r w:rsidRPr="00DB0EA7">
        <w:rPr>
          <w:rFonts w:ascii="GHEA Grapalat" w:hAnsi="GHEA Grapalat"/>
          <w:color w:val="000000" w:themeColor="text1"/>
        </w:rPr>
        <w:t>հողի</w:t>
      </w:r>
      <w:r w:rsidRPr="00DB0EA7">
        <w:rPr>
          <w:rFonts w:ascii="GHEA Grapalat" w:hAnsi="GHEA Grapalat"/>
          <w:color w:val="000000" w:themeColor="text1"/>
          <w:lang w:val="af-ZA"/>
        </w:rPr>
        <w:t xml:space="preserve">, </w:t>
      </w:r>
      <w:r w:rsidRPr="00DB0EA7">
        <w:rPr>
          <w:rFonts w:ascii="GHEA Grapalat" w:hAnsi="GHEA Grapalat"/>
          <w:color w:val="000000" w:themeColor="text1"/>
        </w:rPr>
        <w:t>ջրային</w:t>
      </w:r>
      <w:r w:rsidRPr="00DB0EA7">
        <w:rPr>
          <w:rFonts w:ascii="GHEA Grapalat" w:hAnsi="GHEA Grapalat"/>
          <w:color w:val="000000" w:themeColor="text1"/>
          <w:lang w:val="af-ZA"/>
        </w:rPr>
        <w:t xml:space="preserve"> </w:t>
      </w:r>
      <w:r w:rsidRPr="00DB0EA7">
        <w:rPr>
          <w:rFonts w:ascii="GHEA Grapalat" w:hAnsi="GHEA Grapalat"/>
          <w:color w:val="000000" w:themeColor="text1"/>
        </w:rPr>
        <w:t>ռեսուրս</w:t>
      </w:r>
      <w:r w:rsidRPr="00DB0EA7">
        <w:rPr>
          <w:rFonts w:ascii="GHEA Grapalat" w:hAnsi="GHEA Grapalat"/>
          <w:color w:val="000000" w:themeColor="text1"/>
          <w:lang w:val="ru-RU"/>
        </w:rPr>
        <w:t>ների</w:t>
      </w:r>
      <w:r w:rsidRPr="00DB0EA7">
        <w:rPr>
          <w:rFonts w:ascii="GHEA Grapalat" w:hAnsi="GHEA Grapalat"/>
          <w:color w:val="000000" w:themeColor="text1"/>
          <w:lang w:val="af-ZA"/>
        </w:rPr>
        <w:t xml:space="preserve">, </w:t>
      </w:r>
      <w:r w:rsidRPr="00DB0EA7">
        <w:rPr>
          <w:rFonts w:ascii="GHEA Grapalat" w:hAnsi="GHEA Grapalat"/>
          <w:color w:val="000000" w:themeColor="text1"/>
        </w:rPr>
        <w:t>ընդերքի</w:t>
      </w:r>
      <w:r w:rsidRPr="00DB0EA7">
        <w:rPr>
          <w:rFonts w:ascii="GHEA Grapalat" w:hAnsi="GHEA Grapalat"/>
          <w:color w:val="000000" w:themeColor="text1"/>
          <w:lang w:val="af-ZA"/>
        </w:rPr>
        <w:t xml:space="preserve">, </w:t>
      </w:r>
      <w:r w:rsidRPr="00DB0EA7">
        <w:rPr>
          <w:rFonts w:ascii="GHEA Grapalat" w:hAnsi="GHEA Grapalat"/>
          <w:color w:val="000000" w:themeColor="text1"/>
        </w:rPr>
        <w:t>բու</w:t>
      </w:r>
      <w:r w:rsidRPr="00DB0EA7">
        <w:rPr>
          <w:rFonts w:ascii="GHEA Grapalat" w:hAnsi="GHEA Grapalat"/>
          <w:color w:val="000000" w:themeColor="text1"/>
          <w:lang w:val="af-ZA"/>
        </w:rPr>
        <w:t>u</w:t>
      </w:r>
      <w:r w:rsidRPr="00DB0EA7">
        <w:rPr>
          <w:rFonts w:ascii="GHEA Grapalat" w:hAnsi="GHEA Grapalat"/>
          <w:color w:val="000000" w:themeColor="text1"/>
        </w:rPr>
        <w:t>ական</w:t>
      </w:r>
      <w:r w:rsidRPr="00DB0EA7">
        <w:rPr>
          <w:rFonts w:ascii="GHEA Grapalat" w:hAnsi="GHEA Grapalat"/>
          <w:color w:val="000000" w:themeColor="text1"/>
          <w:lang w:val="af-ZA"/>
        </w:rPr>
        <w:t xml:space="preserve"> </w:t>
      </w:r>
      <w:r w:rsidRPr="00DB0EA7">
        <w:rPr>
          <w:rFonts w:ascii="GHEA Grapalat" w:hAnsi="GHEA Grapalat"/>
          <w:color w:val="000000" w:themeColor="text1"/>
        </w:rPr>
        <w:t>և</w:t>
      </w:r>
      <w:r w:rsidRPr="00DB0EA7">
        <w:rPr>
          <w:rFonts w:ascii="GHEA Grapalat" w:hAnsi="GHEA Grapalat"/>
          <w:color w:val="000000" w:themeColor="text1"/>
          <w:lang w:val="af-ZA"/>
        </w:rPr>
        <w:t xml:space="preserve"> </w:t>
      </w:r>
      <w:r w:rsidRPr="00DB0EA7">
        <w:rPr>
          <w:rFonts w:ascii="GHEA Grapalat" w:hAnsi="GHEA Grapalat"/>
          <w:color w:val="000000" w:themeColor="text1"/>
        </w:rPr>
        <w:t>կենդանական</w:t>
      </w:r>
      <w:r w:rsidRPr="00DB0EA7">
        <w:rPr>
          <w:rFonts w:ascii="GHEA Grapalat" w:hAnsi="GHEA Grapalat"/>
          <w:color w:val="000000" w:themeColor="text1"/>
          <w:lang w:val="af-ZA"/>
        </w:rPr>
        <w:t xml:space="preserve"> </w:t>
      </w:r>
      <w:r w:rsidRPr="00DB0EA7">
        <w:rPr>
          <w:rFonts w:ascii="GHEA Grapalat" w:hAnsi="GHEA Grapalat"/>
          <w:color w:val="000000" w:themeColor="text1"/>
        </w:rPr>
        <w:t>աշխարհի</w:t>
      </w:r>
      <w:r w:rsidRPr="00DB0EA7">
        <w:rPr>
          <w:rFonts w:ascii="GHEA Grapalat" w:hAnsi="GHEA Grapalat"/>
          <w:color w:val="000000" w:themeColor="text1"/>
          <w:lang w:val="af-ZA"/>
        </w:rPr>
        <w:t xml:space="preserve">, </w:t>
      </w:r>
      <w:r w:rsidRPr="00DB0EA7">
        <w:rPr>
          <w:rFonts w:ascii="GHEA Grapalat" w:hAnsi="GHEA Grapalat"/>
          <w:color w:val="000000" w:themeColor="text1"/>
        </w:rPr>
        <w:t>հատուկ</w:t>
      </w:r>
      <w:r w:rsidRPr="00DB0EA7">
        <w:rPr>
          <w:rFonts w:ascii="GHEA Grapalat" w:hAnsi="GHEA Grapalat"/>
          <w:color w:val="000000" w:themeColor="text1"/>
          <w:lang w:val="af-ZA"/>
        </w:rPr>
        <w:t xml:space="preserve"> </w:t>
      </w:r>
      <w:r w:rsidRPr="00DB0EA7">
        <w:rPr>
          <w:rFonts w:ascii="GHEA Grapalat" w:hAnsi="GHEA Grapalat"/>
          <w:color w:val="000000" w:themeColor="text1"/>
        </w:rPr>
        <w:t>պահպանվող</w:t>
      </w:r>
      <w:r w:rsidRPr="00DB0EA7">
        <w:rPr>
          <w:rFonts w:ascii="GHEA Grapalat" w:hAnsi="GHEA Grapalat"/>
          <w:color w:val="000000" w:themeColor="text1"/>
          <w:lang w:val="af-ZA"/>
        </w:rPr>
        <w:t xml:space="preserve"> </w:t>
      </w:r>
      <w:r w:rsidRPr="00DB0EA7">
        <w:rPr>
          <w:rFonts w:ascii="GHEA Grapalat" w:hAnsi="GHEA Grapalat"/>
          <w:color w:val="000000" w:themeColor="text1"/>
        </w:rPr>
        <w:t>տարածքների</w:t>
      </w:r>
      <w:r w:rsidRPr="00DB0EA7">
        <w:rPr>
          <w:rFonts w:ascii="GHEA Grapalat" w:hAnsi="GHEA Grapalat"/>
          <w:color w:val="000000" w:themeColor="text1"/>
          <w:lang w:val="af-ZA"/>
        </w:rPr>
        <w:t xml:space="preserve">  </w:t>
      </w:r>
      <w:r w:rsidRPr="00DB0EA7">
        <w:rPr>
          <w:rFonts w:ascii="GHEA Grapalat" w:hAnsi="GHEA Grapalat"/>
          <w:color w:val="000000" w:themeColor="text1"/>
        </w:rPr>
        <w:t>վրա</w:t>
      </w:r>
      <w:r w:rsidRPr="00DB0EA7">
        <w:rPr>
          <w:rFonts w:ascii="GHEA Grapalat" w:hAnsi="GHEA Grapalat"/>
          <w:color w:val="000000" w:themeColor="text1"/>
          <w:lang w:val="af-ZA"/>
        </w:rPr>
        <w:t xml:space="preserve"> </w:t>
      </w:r>
      <w:r w:rsidRPr="00DB0EA7">
        <w:rPr>
          <w:rFonts w:ascii="GHEA Grapalat" w:hAnsi="GHEA Grapalat"/>
          <w:color w:val="000000" w:themeColor="text1"/>
        </w:rPr>
        <w:t>բացասական</w:t>
      </w:r>
      <w:r w:rsidRPr="00DB0EA7">
        <w:rPr>
          <w:rFonts w:ascii="GHEA Grapalat" w:hAnsi="GHEA Grapalat"/>
          <w:color w:val="000000" w:themeColor="text1"/>
          <w:lang w:val="af-ZA"/>
        </w:rPr>
        <w:t xml:space="preserve"> </w:t>
      </w:r>
      <w:r w:rsidRPr="00DB0EA7">
        <w:rPr>
          <w:rFonts w:ascii="GHEA Grapalat" w:hAnsi="GHEA Grapalat"/>
          <w:color w:val="000000" w:themeColor="text1"/>
        </w:rPr>
        <w:t>հետևանքներ</w:t>
      </w:r>
      <w:r w:rsidRPr="00DB0EA7">
        <w:rPr>
          <w:rFonts w:ascii="GHEA Grapalat" w:hAnsi="GHEA Grapalat"/>
          <w:color w:val="000000" w:themeColor="text1"/>
          <w:lang w:val="af-ZA"/>
        </w:rPr>
        <w:t xml:space="preserve"> </w:t>
      </w:r>
      <w:r w:rsidRPr="00DB0EA7">
        <w:rPr>
          <w:rFonts w:ascii="GHEA Grapalat" w:hAnsi="GHEA Grapalat"/>
          <w:color w:val="000000" w:themeColor="text1"/>
        </w:rPr>
        <w:t>չեն</w:t>
      </w:r>
      <w:r w:rsidRPr="00DB0EA7">
        <w:rPr>
          <w:rFonts w:ascii="GHEA Grapalat" w:hAnsi="GHEA Grapalat"/>
          <w:color w:val="000000" w:themeColor="text1"/>
          <w:lang w:val="af-ZA"/>
        </w:rPr>
        <w:t xml:space="preserve"> </w:t>
      </w:r>
      <w:r w:rsidRPr="00DB0EA7">
        <w:rPr>
          <w:rFonts w:ascii="GHEA Grapalat" w:hAnsi="GHEA Grapalat"/>
          <w:color w:val="000000" w:themeColor="text1"/>
        </w:rPr>
        <w:t>առաջան</w:t>
      </w:r>
      <w:r w:rsidRPr="00DB0EA7">
        <w:rPr>
          <w:rFonts w:ascii="GHEA Grapalat" w:hAnsi="GHEA Grapalat"/>
          <w:color w:val="000000" w:themeColor="text1"/>
          <w:lang w:val="ru-RU"/>
        </w:rPr>
        <w:t>ա</w:t>
      </w:r>
      <w:r w:rsidRPr="00DB0EA7">
        <w:rPr>
          <w:rFonts w:ascii="GHEA Grapalat" w:hAnsi="GHEA Grapalat"/>
          <w:color w:val="000000" w:themeColor="text1"/>
          <w:lang w:val="af-ZA"/>
        </w:rPr>
        <w:t>:</w:t>
      </w:r>
    </w:p>
    <w:p w:rsidR="00DB0EA7" w:rsidRPr="00DB0EA7" w:rsidRDefault="00DB0EA7" w:rsidP="00DB0EA7">
      <w:pPr>
        <w:pStyle w:val="norm"/>
        <w:spacing w:line="240" w:lineRule="auto"/>
        <w:ind w:firstLine="426"/>
        <w:rPr>
          <w:rFonts w:ascii="GHEA Grapalat" w:hAnsi="GHEA Grapalat"/>
          <w:szCs w:val="22"/>
          <w:lang w:val="af-ZA"/>
        </w:rPr>
      </w:pPr>
      <w:r w:rsidRPr="00DB0EA7">
        <w:rPr>
          <w:rFonts w:ascii="GHEA Grapalat" w:hAnsi="GHEA Grapalat"/>
          <w:color w:val="000000" w:themeColor="text1"/>
          <w:szCs w:val="22"/>
          <w:lang w:val="af-ZA"/>
        </w:rPr>
        <w:t xml:space="preserve">    2. </w:t>
      </w:r>
      <w:r w:rsidRPr="00DB0EA7">
        <w:rPr>
          <w:rFonts w:ascii="GHEA Grapalat" w:hAnsi="GHEA Grapalat"/>
          <w:color w:val="000000" w:themeColor="text1"/>
          <w:szCs w:val="22"/>
        </w:rPr>
        <w:t>Օրենքի</w:t>
      </w:r>
      <w:r w:rsidRPr="00DB0EA7">
        <w:rPr>
          <w:rFonts w:ascii="GHEA Grapalat" w:hAnsi="GHEA Grapalat"/>
          <w:color w:val="000000" w:themeColor="text1"/>
          <w:szCs w:val="22"/>
          <w:lang w:val="af-ZA"/>
        </w:rPr>
        <w:t xml:space="preserve"> </w:t>
      </w:r>
      <w:r w:rsidRPr="00DB0EA7">
        <w:rPr>
          <w:rFonts w:ascii="GHEA Grapalat" w:hAnsi="GHEA Grapalat"/>
          <w:color w:val="000000" w:themeColor="text1"/>
          <w:szCs w:val="22"/>
        </w:rPr>
        <w:t>նախագծի</w:t>
      </w:r>
      <w:r w:rsidRPr="00DB0EA7">
        <w:rPr>
          <w:rFonts w:ascii="GHEA Grapalat" w:hAnsi="GHEA Grapalat"/>
          <w:color w:val="000000" w:themeColor="text1"/>
          <w:szCs w:val="22"/>
          <w:lang w:val="af-ZA"/>
        </w:rPr>
        <w:t xml:space="preserve"> </w:t>
      </w:r>
      <w:r w:rsidRPr="00DB0EA7">
        <w:rPr>
          <w:rFonts w:ascii="GHEA Grapalat" w:hAnsi="GHEA Grapalat" w:cs="Sylfaen"/>
          <w:color w:val="000000" w:themeColor="text1"/>
          <w:szCs w:val="22"/>
        </w:rPr>
        <w:t>չընդունման</w:t>
      </w:r>
      <w:r w:rsidRPr="00DB0EA7">
        <w:rPr>
          <w:rFonts w:ascii="GHEA Grapalat" w:hAnsi="GHEA Grapalat"/>
          <w:color w:val="000000" w:themeColor="text1"/>
          <w:szCs w:val="22"/>
          <w:lang w:val="af-ZA"/>
        </w:rPr>
        <w:t xml:space="preserve"> </w:t>
      </w:r>
      <w:r w:rsidRPr="00DB0EA7">
        <w:rPr>
          <w:rFonts w:ascii="GHEA Grapalat" w:hAnsi="GHEA Grapalat" w:cs="Sylfaen"/>
          <w:color w:val="000000" w:themeColor="text1"/>
          <w:szCs w:val="22"/>
        </w:rPr>
        <w:t>դեպքում</w:t>
      </w:r>
      <w:r w:rsidRPr="00DB0EA7">
        <w:rPr>
          <w:rFonts w:ascii="GHEA Grapalat" w:hAnsi="GHEA Grapalat" w:cs="Sylfaen"/>
          <w:color w:val="000000" w:themeColor="text1"/>
          <w:szCs w:val="22"/>
          <w:lang w:val="af-ZA"/>
        </w:rPr>
        <w:t xml:space="preserve"> </w:t>
      </w:r>
      <w:r w:rsidRPr="00DB0EA7">
        <w:rPr>
          <w:rFonts w:ascii="GHEA Grapalat" w:hAnsi="GHEA Grapalat"/>
          <w:color w:val="000000" w:themeColor="text1"/>
          <w:szCs w:val="22"/>
        </w:rPr>
        <w:t>շրջակա</w:t>
      </w:r>
      <w:r w:rsidRPr="00DB0EA7">
        <w:rPr>
          <w:rFonts w:ascii="GHEA Grapalat" w:hAnsi="GHEA Grapalat"/>
          <w:color w:val="000000" w:themeColor="text1"/>
          <w:szCs w:val="22"/>
          <w:lang w:val="af-ZA"/>
        </w:rPr>
        <w:t xml:space="preserve"> </w:t>
      </w:r>
      <w:r w:rsidRPr="00DB0EA7">
        <w:rPr>
          <w:rFonts w:ascii="GHEA Grapalat" w:hAnsi="GHEA Grapalat"/>
          <w:color w:val="000000" w:themeColor="text1"/>
          <w:szCs w:val="22"/>
        </w:rPr>
        <w:t>միջավայրի</w:t>
      </w:r>
      <w:r w:rsidRPr="00DB0EA7">
        <w:rPr>
          <w:rFonts w:ascii="GHEA Grapalat" w:hAnsi="GHEA Grapalat"/>
          <w:color w:val="000000" w:themeColor="text1"/>
          <w:szCs w:val="22"/>
          <w:lang w:val="af-ZA"/>
        </w:rPr>
        <w:t xml:space="preserve"> </w:t>
      </w:r>
      <w:proofErr w:type="gramStart"/>
      <w:r w:rsidRPr="00DB0EA7">
        <w:rPr>
          <w:rFonts w:ascii="GHEA Grapalat" w:hAnsi="GHEA Grapalat"/>
          <w:color w:val="000000" w:themeColor="text1"/>
          <w:szCs w:val="22"/>
          <w:lang w:val="af-ZA"/>
        </w:rPr>
        <w:t>o</w:t>
      </w:r>
      <w:r w:rsidRPr="00DB0EA7">
        <w:rPr>
          <w:rFonts w:ascii="GHEA Grapalat" w:hAnsi="GHEA Grapalat"/>
          <w:color w:val="000000" w:themeColor="text1"/>
          <w:szCs w:val="22"/>
        </w:rPr>
        <w:t>բյեկտների</w:t>
      </w:r>
      <w:r w:rsidRPr="00DB0EA7">
        <w:rPr>
          <w:rFonts w:ascii="GHEA Grapalat" w:hAnsi="GHEA Grapalat"/>
          <w:color w:val="000000" w:themeColor="text1"/>
          <w:szCs w:val="22"/>
          <w:lang w:val="af-ZA"/>
        </w:rPr>
        <w:t xml:space="preserve">  </w:t>
      </w:r>
      <w:r w:rsidRPr="00DB0EA7">
        <w:rPr>
          <w:rFonts w:ascii="GHEA Grapalat" w:hAnsi="GHEA Grapalat"/>
          <w:color w:val="000000" w:themeColor="text1"/>
          <w:szCs w:val="22"/>
        </w:rPr>
        <w:t>վրա</w:t>
      </w:r>
      <w:proofErr w:type="gramEnd"/>
      <w:r w:rsidRPr="00DB0EA7">
        <w:rPr>
          <w:rFonts w:ascii="GHEA Grapalat" w:hAnsi="GHEA Grapalat"/>
          <w:szCs w:val="22"/>
          <w:lang w:val="af-ZA"/>
        </w:rPr>
        <w:t xml:space="preserve"> </w:t>
      </w:r>
      <w:r w:rsidRPr="00DB0EA7">
        <w:rPr>
          <w:rFonts w:ascii="GHEA Grapalat" w:hAnsi="GHEA Grapalat"/>
          <w:szCs w:val="22"/>
        </w:rPr>
        <w:t>բացասական</w:t>
      </w:r>
      <w:r w:rsidRPr="00DB0EA7">
        <w:rPr>
          <w:rFonts w:ascii="GHEA Grapalat" w:hAnsi="GHEA Grapalat"/>
          <w:szCs w:val="22"/>
          <w:lang w:val="af-ZA"/>
        </w:rPr>
        <w:t xml:space="preserve"> </w:t>
      </w:r>
      <w:r w:rsidRPr="00DB0EA7">
        <w:rPr>
          <w:rFonts w:ascii="GHEA Grapalat" w:hAnsi="GHEA Grapalat"/>
          <w:szCs w:val="22"/>
        </w:rPr>
        <w:t>հետևանքներ</w:t>
      </w:r>
      <w:r w:rsidRPr="00DB0EA7">
        <w:rPr>
          <w:rFonts w:ascii="GHEA Grapalat" w:hAnsi="GHEA Grapalat"/>
          <w:szCs w:val="22"/>
          <w:lang w:val="af-ZA"/>
        </w:rPr>
        <w:t xml:space="preserve"> </w:t>
      </w:r>
      <w:r w:rsidRPr="00DB0EA7">
        <w:rPr>
          <w:rFonts w:ascii="GHEA Grapalat" w:hAnsi="GHEA Grapalat"/>
          <w:szCs w:val="22"/>
        </w:rPr>
        <w:t>չեն</w:t>
      </w:r>
      <w:r w:rsidRPr="00DB0EA7">
        <w:rPr>
          <w:rFonts w:ascii="GHEA Grapalat" w:hAnsi="GHEA Grapalat"/>
          <w:szCs w:val="22"/>
          <w:lang w:val="af-ZA"/>
        </w:rPr>
        <w:t xml:space="preserve"> </w:t>
      </w:r>
      <w:r w:rsidRPr="00DB0EA7">
        <w:rPr>
          <w:rFonts w:ascii="GHEA Grapalat" w:hAnsi="GHEA Grapalat"/>
          <w:szCs w:val="22"/>
        </w:rPr>
        <w:t>առաջանա</w:t>
      </w:r>
      <w:r w:rsidRPr="00DB0EA7">
        <w:rPr>
          <w:rFonts w:ascii="GHEA Grapalat" w:hAnsi="GHEA Grapalat"/>
          <w:szCs w:val="22"/>
          <w:lang w:val="af-ZA"/>
        </w:rPr>
        <w:t xml:space="preserve">: </w:t>
      </w:r>
    </w:p>
    <w:p w:rsidR="00DB0EA7" w:rsidRPr="00DB0EA7" w:rsidRDefault="00DB0EA7" w:rsidP="00DB0EA7">
      <w:pPr>
        <w:ind w:firstLine="426"/>
        <w:rPr>
          <w:rFonts w:ascii="GHEA Grapalat" w:hAnsi="GHEA Grapalat"/>
          <w:lang w:val="af-ZA"/>
        </w:rPr>
      </w:pPr>
      <w:r w:rsidRPr="00DB0EA7">
        <w:rPr>
          <w:rFonts w:ascii="GHEA Grapalat" w:hAnsi="GHEA Grapalat"/>
          <w:lang w:val="af-ZA"/>
        </w:rPr>
        <w:t xml:space="preserve">     3. </w:t>
      </w:r>
      <w:r w:rsidRPr="00DB0EA7">
        <w:rPr>
          <w:rFonts w:ascii="GHEA Grapalat" w:hAnsi="GHEA Grapalat"/>
        </w:rPr>
        <w:t>Օրենքը</w:t>
      </w:r>
      <w:r w:rsidRPr="00DB0EA7">
        <w:rPr>
          <w:rFonts w:ascii="GHEA Grapalat" w:hAnsi="GHEA Grapalat"/>
          <w:lang w:val="af-ZA"/>
        </w:rPr>
        <w:t xml:space="preserve"> </w:t>
      </w:r>
      <w:r w:rsidRPr="00DB0EA7">
        <w:rPr>
          <w:rFonts w:ascii="GHEA Grapalat" w:hAnsi="GHEA Grapalat"/>
        </w:rPr>
        <w:t>բնապահպանության</w:t>
      </w:r>
      <w:r w:rsidRPr="00DB0EA7">
        <w:rPr>
          <w:rFonts w:ascii="GHEA Grapalat" w:hAnsi="GHEA Grapalat"/>
          <w:lang w:val="af-ZA"/>
        </w:rPr>
        <w:t xml:space="preserve"> </w:t>
      </w:r>
      <w:r w:rsidRPr="00DB0EA7">
        <w:rPr>
          <w:rFonts w:ascii="GHEA Grapalat" w:hAnsi="GHEA Grapalat"/>
        </w:rPr>
        <w:t>ոլորտին</w:t>
      </w:r>
      <w:r w:rsidRPr="00DB0EA7">
        <w:rPr>
          <w:rFonts w:ascii="GHEA Grapalat" w:hAnsi="GHEA Grapalat"/>
          <w:lang w:val="af-ZA"/>
        </w:rPr>
        <w:t xml:space="preserve"> չի </w:t>
      </w:r>
      <w:proofErr w:type="gramStart"/>
      <w:r w:rsidRPr="00DB0EA7">
        <w:rPr>
          <w:rFonts w:ascii="GHEA Grapalat" w:hAnsi="GHEA Grapalat"/>
        </w:rPr>
        <w:t>առնչվում</w:t>
      </w:r>
      <w:r w:rsidRPr="00DB0EA7">
        <w:rPr>
          <w:rFonts w:ascii="GHEA Grapalat" w:hAnsi="GHEA Grapalat"/>
          <w:lang w:val="af-ZA"/>
        </w:rPr>
        <w:t xml:space="preserve">  և</w:t>
      </w:r>
      <w:proofErr w:type="gramEnd"/>
      <w:r w:rsidRPr="00DB0EA7">
        <w:rPr>
          <w:rFonts w:ascii="GHEA Grapalat" w:hAnsi="GHEA Grapalat"/>
          <w:lang w:val="af-ZA"/>
        </w:rPr>
        <w:t xml:space="preserve"> </w:t>
      </w:r>
      <w:r w:rsidRPr="00DB0EA7">
        <w:rPr>
          <w:rFonts w:ascii="GHEA Grapalat" w:hAnsi="GHEA Grapalat"/>
        </w:rPr>
        <w:t>այդ</w:t>
      </w:r>
      <w:r w:rsidRPr="00DB0EA7">
        <w:rPr>
          <w:rFonts w:ascii="GHEA Grapalat" w:hAnsi="GHEA Grapalat"/>
          <w:lang w:val="af-ZA"/>
        </w:rPr>
        <w:t xml:space="preserve">  </w:t>
      </w:r>
      <w:r w:rsidRPr="00DB0EA7">
        <w:rPr>
          <w:rFonts w:ascii="GHEA Grapalat" w:hAnsi="GHEA Grapalat"/>
        </w:rPr>
        <w:t>ոլորտը</w:t>
      </w:r>
      <w:r w:rsidRPr="00DB0EA7">
        <w:rPr>
          <w:rFonts w:ascii="GHEA Grapalat" w:hAnsi="GHEA Grapalat"/>
          <w:lang w:val="af-ZA"/>
        </w:rPr>
        <w:t xml:space="preserve"> </w:t>
      </w:r>
      <w:r w:rsidRPr="00DB0EA7">
        <w:rPr>
          <w:rFonts w:ascii="GHEA Grapalat" w:hAnsi="GHEA Grapalat"/>
        </w:rPr>
        <w:t>կանոնակարգող</w:t>
      </w:r>
      <w:r w:rsidRPr="00DB0EA7">
        <w:rPr>
          <w:rFonts w:ascii="GHEA Grapalat" w:hAnsi="GHEA Grapalat"/>
          <w:lang w:val="af-ZA"/>
        </w:rPr>
        <w:t xml:space="preserve"> </w:t>
      </w:r>
      <w:r w:rsidRPr="00DB0EA7">
        <w:rPr>
          <w:rFonts w:ascii="GHEA Grapalat" w:hAnsi="GHEA Grapalat"/>
        </w:rPr>
        <w:t>իրավական</w:t>
      </w:r>
      <w:r w:rsidRPr="00DB0EA7">
        <w:rPr>
          <w:rFonts w:ascii="GHEA Grapalat" w:hAnsi="GHEA Grapalat"/>
          <w:lang w:val="af-ZA"/>
        </w:rPr>
        <w:t xml:space="preserve"> </w:t>
      </w:r>
      <w:r w:rsidRPr="00DB0EA7">
        <w:rPr>
          <w:rFonts w:ascii="GHEA Grapalat" w:hAnsi="GHEA Grapalat"/>
        </w:rPr>
        <w:t>ակտերով</w:t>
      </w:r>
      <w:r w:rsidRPr="00DB0EA7">
        <w:rPr>
          <w:rFonts w:ascii="GHEA Grapalat" w:hAnsi="GHEA Grapalat"/>
          <w:lang w:val="af-ZA"/>
        </w:rPr>
        <w:t xml:space="preserve"> </w:t>
      </w:r>
      <w:r w:rsidRPr="00DB0EA7">
        <w:rPr>
          <w:rFonts w:ascii="GHEA Grapalat" w:hAnsi="GHEA Grapalat"/>
        </w:rPr>
        <w:t>ամրագրված</w:t>
      </w:r>
      <w:r w:rsidRPr="00DB0EA7">
        <w:rPr>
          <w:rFonts w:ascii="GHEA Grapalat" w:hAnsi="GHEA Grapalat"/>
          <w:lang w:val="af-ZA"/>
        </w:rPr>
        <w:t xml:space="preserve"> u</w:t>
      </w:r>
      <w:r w:rsidRPr="00DB0EA7">
        <w:rPr>
          <w:rFonts w:ascii="GHEA Grapalat" w:hAnsi="GHEA Grapalat"/>
        </w:rPr>
        <w:t>կզբունքներին</w:t>
      </w:r>
      <w:r w:rsidRPr="00DB0EA7">
        <w:rPr>
          <w:rFonts w:ascii="GHEA Grapalat" w:hAnsi="GHEA Grapalat"/>
          <w:lang w:val="af-ZA"/>
        </w:rPr>
        <w:t xml:space="preserve"> </w:t>
      </w:r>
      <w:r w:rsidRPr="00DB0EA7">
        <w:rPr>
          <w:rFonts w:ascii="GHEA Grapalat" w:hAnsi="GHEA Grapalat"/>
          <w:lang w:val="ru-RU"/>
        </w:rPr>
        <w:t>և</w:t>
      </w:r>
      <w:r w:rsidRPr="00DB0EA7">
        <w:rPr>
          <w:rFonts w:ascii="GHEA Grapalat" w:hAnsi="GHEA Grapalat"/>
          <w:lang w:val="af-ZA"/>
        </w:rPr>
        <w:t xml:space="preserve"> </w:t>
      </w:r>
      <w:r w:rsidRPr="00DB0EA7">
        <w:rPr>
          <w:rFonts w:ascii="GHEA Grapalat" w:hAnsi="GHEA Grapalat"/>
        </w:rPr>
        <w:t>պահանջներին</w:t>
      </w:r>
      <w:r w:rsidRPr="00DB0EA7">
        <w:rPr>
          <w:rFonts w:ascii="GHEA Grapalat" w:hAnsi="GHEA Grapalat"/>
          <w:lang w:val="af-ZA"/>
        </w:rPr>
        <w:t xml:space="preserve"> </w:t>
      </w:r>
      <w:r w:rsidRPr="00DB0EA7">
        <w:rPr>
          <w:rFonts w:ascii="GHEA Grapalat" w:hAnsi="GHEA Grapalat"/>
        </w:rPr>
        <w:t>չի</w:t>
      </w:r>
      <w:r w:rsidRPr="00DB0EA7">
        <w:rPr>
          <w:rFonts w:ascii="GHEA Grapalat" w:hAnsi="GHEA Grapalat"/>
          <w:lang w:val="af-ZA"/>
        </w:rPr>
        <w:t xml:space="preserve"> </w:t>
      </w:r>
      <w:r w:rsidRPr="00DB0EA7">
        <w:rPr>
          <w:rFonts w:ascii="GHEA Grapalat" w:hAnsi="GHEA Grapalat"/>
        </w:rPr>
        <w:t>հակասում</w:t>
      </w:r>
      <w:r w:rsidRPr="00DB0EA7">
        <w:rPr>
          <w:rFonts w:ascii="GHEA Grapalat" w:hAnsi="GHEA Grapalat"/>
          <w:lang w:val="af-ZA"/>
        </w:rPr>
        <w:t xml:space="preserve">: </w:t>
      </w:r>
    </w:p>
    <w:p w:rsidR="00DB0EA7" w:rsidRPr="00DB0EA7" w:rsidRDefault="00DB0EA7" w:rsidP="00DB0EA7">
      <w:pPr>
        <w:rPr>
          <w:rFonts w:ascii="GHEA Grapalat" w:hAnsi="GHEA Grapalat"/>
          <w:lang w:val="af-ZA"/>
        </w:rPr>
      </w:pPr>
      <w:r w:rsidRPr="00DB0EA7">
        <w:rPr>
          <w:rFonts w:ascii="GHEA Grapalat" w:hAnsi="GHEA Grapalat"/>
          <w:lang w:val="af-ZA"/>
        </w:rPr>
        <w:t xml:space="preserve">     </w:t>
      </w:r>
      <w:r w:rsidRPr="00DB0EA7">
        <w:rPr>
          <w:rFonts w:ascii="GHEA Grapalat" w:hAnsi="GHEA Grapalat"/>
        </w:rPr>
        <w:t>Օրենքի</w:t>
      </w:r>
      <w:r w:rsidRPr="00DB0EA7">
        <w:rPr>
          <w:rFonts w:ascii="GHEA Grapalat" w:hAnsi="GHEA Grapalat"/>
          <w:lang w:val="af-ZA"/>
        </w:rPr>
        <w:t xml:space="preserve"> </w:t>
      </w:r>
      <w:r w:rsidRPr="00DB0EA7">
        <w:rPr>
          <w:rFonts w:ascii="GHEA Grapalat" w:hAnsi="GHEA Grapalat" w:cs="Sylfaen"/>
        </w:rPr>
        <w:t>կիրարկման</w:t>
      </w:r>
      <w:r w:rsidRPr="00DB0EA7">
        <w:rPr>
          <w:rFonts w:ascii="GHEA Grapalat" w:hAnsi="GHEA Grapalat"/>
          <w:lang w:val="af-ZA"/>
        </w:rPr>
        <w:t xml:space="preserve"> </w:t>
      </w:r>
      <w:r w:rsidRPr="00DB0EA7">
        <w:rPr>
          <w:rFonts w:ascii="GHEA Grapalat" w:hAnsi="GHEA Grapalat" w:cs="Sylfaen"/>
        </w:rPr>
        <w:t>արդյունքում</w:t>
      </w:r>
      <w:r w:rsidRPr="00DB0EA7">
        <w:rPr>
          <w:rFonts w:ascii="GHEA Grapalat" w:hAnsi="GHEA Grapalat"/>
          <w:lang w:val="af-ZA"/>
        </w:rPr>
        <w:t xml:space="preserve"> </w:t>
      </w:r>
      <w:r w:rsidRPr="00DB0EA7">
        <w:rPr>
          <w:rFonts w:ascii="GHEA Grapalat" w:hAnsi="GHEA Grapalat"/>
        </w:rPr>
        <w:t>բնապահպանության</w:t>
      </w:r>
      <w:r w:rsidRPr="00DB0EA7">
        <w:rPr>
          <w:rFonts w:ascii="GHEA Grapalat" w:hAnsi="GHEA Grapalat"/>
          <w:lang w:val="af-ZA"/>
        </w:rPr>
        <w:t xml:space="preserve"> </w:t>
      </w:r>
      <w:proofErr w:type="gramStart"/>
      <w:r w:rsidRPr="00DB0EA7">
        <w:rPr>
          <w:rFonts w:ascii="GHEA Grapalat" w:hAnsi="GHEA Grapalat"/>
        </w:rPr>
        <w:t>բնագավառում</w:t>
      </w:r>
      <w:r w:rsidRPr="00DB0EA7">
        <w:rPr>
          <w:rFonts w:ascii="GHEA Grapalat" w:hAnsi="GHEA Grapalat"/>
          <w:lang w:val="af-ZA"/>
        </w:rPr>
        <w:t xml:space="preserve">  </w:t>
      </w:r>
      <w:r w:rsidRPr="00DB0EA7">
        <w:rPr>
          <w:rFonts w:ascii="GHEA Grapalat" w:hAnsi="GHEA Grapalat" w:cs="Sylfaen"/>
        </w:rPr>
        <w:t>կանխատե</w:t>
      </w:r>
      <w:r w:rsidRPr="00DB0EA7">
        <w:rPr>
          <w:rFonts w:ascii="GHEA Grapalat" w:hAnsi="GHEA Grapalat"/>
          <w:lang w:val="af-ZA"/>
        </w:rPr>
        <w:t>u</w:t>
      </w:r>
      <w:r w:rsidRPr="00DB0EA7">
        <w:rPr>
          <w:rFonts w:ascii="GHEA Grapalat" w:hAnsi="GHEA Grapalat" w:cs="Sylfaen"/>
        </w:rPr>
        <w:t>վող</w:t>
      </w:r>
      <w:proofErr w:type="gramEnd"/>
      <w:r w:rsidRPr="00DB0EA7">
        <w:rPr>
          <w:rFonts w:ascii="GHEA Grapalat" w:hAnsi="GHEA Grapalat" w:cs="Sylfaen"/>
          <w:lang w:val="af-ZA"/>
        </w:rPr>
        <w:t xml:space="preserve"> </w:t>
      </w:r>
      <w:r w:rsidRPr="00DB0EA7">
        <w:rPr>
          <w:rFonts w:ascii="GHEA Grapalat" w:hAnsi="GHEA Grapalat"/>
          <w:lang w:val="af-ZA"/>
        </w:rPr>
        <w:t xml:space="preserve"> </w:t>
      </w:r>
      <w:r w:rsidRPr="00DB0EA7">
        <w:rPr>
          <w:rFonts w:ascii="GHEA Grapalat" w:hAnsi="GHEA Grapalat" w:cs="Sylfaen"/>
        </w:rPr>
        <w:t>հետևանքների</w:t>
      </w:r>
      <w:r w:rsidRPr="00DB0EA7">
        <w:rPr>
          <w:rFonts w:ascii="GHEA Grapalat" w:hAnsi="GHEA Grapalat"/>
          <w:lang w:val="af-ZA"/>
        </w:rPr>
        <w:t xml:space="preserve"> </w:t>
      </w:r>
      <w:r w:rsidRPr="00DB0EA7">
        <w:rPr>
          <w:rFonts w:ascii="GHEA Grapalat" w:hAnsi="GHEA Grapalat" w:cs="Sylfaen"/>
        </w:rPr>
        <w:t>գնահատման</w:t>
      </w:r>
      <w:r w:rsidRPr="00DB0EA7">
        <w:rPr>
          <w:rFonts w:ascii="GHEA Grapalat" w:hAnsi="GHEA Grapalat" w:cs="Sylfaen"/>
          <w:lang w:val="af-ZA"/>
        </w:rPr>
        <w:t xml:space="preserve"> </w:t>
      </w:r>
      <w:r w:rsidRPr="00DB0EA7">
        <w:rPr>
          <w:rFonts w:ascii="GHEA Grapalat" w:hAnsi="GHEA Grapalat" w:cs="Sylfaen"/>
        </w:rPr>
        <w:t>և</w:t>
      </w:r>
      <w:r w:rsidRPr="00DB0EA7">
        <w:rPr>
          <w:rFonts w:ascii="GHEA Grapalat" w:hAnsi="GHEA Grapalat" w:cs="Sylfaen"/>
          <w:lang w:val="af-ZA"/>
        </w:rPr>
        <w:t xml:space="preserve"> </w:t>
      </w:r>
      <w:r w:rsidRPr="00DB0EA7">
        <w:rPr>
          <w:rFonts w:ascii="GHEA Grapalat" w:hAnsi="GHEA Grapalat" w:cs="Sylfaen"/>
        </w:rPr>
        <w:t>վարվող</w:t>
      </w:r>
      <w:r w:rsidRPr="00DB0EA7">
        <w:rPr>
          <w:rFonts w:ascii="GHEA Grapalat" w:hAnsi="GHEA Grapalat"/>
          <w:lang w:val="af-ZA"/>
        </w:rPr>
        <w:t xml:space="preserve"> </w:t>
      </w:r>
      <w:r w:rsidRPr="00DB0EA7">
        <w:rPr>
          <w:rFonts w:ascii="GHEA Grapalat" w:hAnsi="GHEA Grapalat" w:cs="Sylfaen"/>
        </w:rPr>
        <w:t>քաղաքականության</w:t>
      </w:r>
      <w:r w:rsidRPr="00DB0EA7">
        <w:rPr>
          <w:rFonts w:ascii="GHEA Grapalat" w:hAnsi="GHEA Grapalat"/>
          <w:lang w:val="af-ZA"/>
        </w:rPr>
        <w:t xml:space="preserve"> </w:t>
      </w:r>
      <w:r w:rsidRPr="00DB0EA7">
        <w:rPr>
          <w:rFonts w:ascii="GHEA Grapalat" w:hAnsi="GHEA Grapalat" w:cs="Sylfaen"/>
        </w:rPr>
        <w:t>համեմատական</w:t>
      </w:r>
      <w:r w:rsidRPr="00DB0EA7">
        <w:rPr>
          <w:rFonts w:ascii="GHEA Grapalat" w:hAnsi="GHEA Grapalat"/>
          <w:lang w:val="af-ZA"/>
        </w:rPr>
        <w:t xml:space="preserve"> </w:t>
      </w:r>
      <w:r w:rsidRPr="00DB0EA7">
        <w:rPr>
          <w:rFonts w:ascii="GHEA Grapalat" w:hAnsi="GHEA Grapalat" w:cs="Sylfaen"/>
        </w:rPr>
        <w:t>վիճա</w:t>
      </w:r>
      <w:r w:rsidRPr="00DB0EA7">
        <w:rPr>
          <w:rFonts w:ascii="GHEA Grapalat" w:hAnsi="GHEA Grapalat" w:cs="Sylfaen"/>
          <w:lang w:val="af-ZA"/>
        </w:rPr>
        <w:softHyphen/>
      </w:r>
      <w:r w:rsidRPr="00DB0EA7">
        <w:rPr>
          <w:rFonts w:ascii="GHEA Grapalat" w:hAnsi="GHEA Grapalat" w:cs="Sylfaen"/>
        </w:rPr>
        <w:t>կագրական</w:t>
      </w:r>
      <w:r w:rsidRPr="00DB0EA7">
        <w:rPr>
          <w:rFonts w:ascii="GHEA Grapalat" w:hAnsi="GHEA Grapalat"/>
          <w:lang w:val="af-ZA"/>
        </w:rPr>
        <w:t xml:space="preserve"> </w:t>
      </w:r>
      <w:r w:rsidRPr="00DB0EA7">
        <w:rPr>
          <w:rFonts w:ascii="GHEA Grapalat" w:hAnsi="GHEA Grapalat" w:cs="Sylfaen"/>
        </w:rPr>
        <w:t>վերլուծություններ</w:t>
      </w:r>
      <w:r w:rsidRPr="00DB0EA7">
        <w:rPr>
          <w:rFonts w:ascii="GHEA Grapalat" w:hAnsi="GHEA Grapalat" w:cs="Sylfaen"/>
          <w:lang w:val="af-ZA"/>
        </w:rPr>
        <w:t xml:space="preserve"> </w:t>
      </w:r>
      <w:r w:rsidRPr="00DB0EA7">
        <w:rPr>
          <w:rFonts w:ascii="GHEA Grapalat" w:hAnsi="GHEA Grapalat" w:cs="Sylfaen"/>
        </w:rPr>
        <w:t>կատարելու</w:t>
      </w:r>
      <w:r w:rsidRPr="00DB0EA7">
        <w:rPr>
          <w:rFonts w:ascii="GHEA Grapalat" w:hAnsi="GHEA Grapalat" w:cs="Sylfaen"/>
          <w:lang w:val="af-ZA"/>
        </w:rPr>
        <w:t xml:space="preserve"> </w:t>
      </w:r>
      <w:r w:rsidRPr="00DB0EA7">
        <w:rPr>
          <w:rFonts w:ascii="GHEA Grapalat" w:hAnsi="GHEA Grapalat" w:cs="Sylfaen"/>
        </w:rPr>
        <w:t>անհրաժեշտությունը</w:t>
      </w:r>
      <w:r w:rsidRPr="00DB0EA7">
        <w:rPr>
          <w:rFonts w:ascii="GHEA Grapalat" w:hAnsi="GHEA Grapalat" w:cs="Sylfaen"/>
          <w:lang w:val="af-ZA"/>
        </w:rPr>
        <w:t xml:space="preserve"> </w:t>
      </w:r>
      <w:r w:rsidRPr="00DB0EA7">
        <w:rPr>
          <w:rFonts w:ascii="GHEA Grapalat" w:hAnsi="GHEA Grapalat" w:cs="Sylfaen"/>
        </w:rPr>
        <w:t>բացակայում</w:t>
      </w:r>
      <w:r w:rsidRPr="00DB0EA7">
        <w:rPr>
          <w:rFonts w:ascii="GHEA Grapalat" w:hAnsi="GHEA Grapalat" w:cs="Sylfaen"/>
          <w:lang w:val="af-ZA"/>
        </w:rPr>
        <w:t xml:space="preserve"> </w:t>
      </w:r>
      <w:r w:rsidRPr="00DB0EA7">
        <w:rPr>
          <w:rFonts w:ascii="GHEA Grapalat" w:hAnsi="GHEA Grapalat" w:cs="Sylfaen"/>
        </w:rPr>
        <w:t>է</w:t>
      </w:r>
      <w:r w:rsidRPr="00DB0EA7">
        <w:rPr>
          <w:rFonts w:ascii="GHEA Grapalat" w:hAnsi="GHEA Grapalat" w:cs="Sylfaen"/>
          <w:lang w:val="af-ZA"/>
        </w:rPr>
        <w:t>:</w:t>
      </w:r>
      <w:r w:rsidRPr="00DB0EA7">
        <w:rPr>
          <w:rFonts w:ascii="GHEA Grapalat" w:hAnsi="GHEA Grapalat"/>
          <w:lang w:val="af-ZA"/>
        </w:rPr>
        <w:t xml:space="preserve"> </w:t>
      </w:r>
    </w:p>
    <w:p w:rsidR="00DB0EA7" w:rsidRPr="00DB0EA7" w:rsidRDefault="00DB0EA7" w:rsidP="00DB0EA7">
      <w:pPr>
        <w:rPr>
          <w:rFonts w:ascii="GHEA Grapalat" w:hAnsi="GHEA Grapalat"/>
          <w:lang w:val="af-ZA"/>
        </w:rPr>
      </w:pPr>
    </w:p>
    <w:p w:rsidR="00DB0EA7" w:rsidRDefault="00DB0EA7" w:rsidP="00DB0EA7">
      <w:pPr>
        <w:spacing w:line="360" w:lineRule="auto"/>
        <w:jc w:val="center"/>
        <w:rPr>
          <w:rFonts w:ascii="GHEA Grapalat" w:eastAsia="Calibri" w:hAnsi="GHEA Grapalat" w:cs="Times New Roman"/>
          <w:b/>
        </w:rPr>
      </w:pPr>
    </w:p>
    <w:p w:rsidR="00DB0EA7" w:rsidRDefault="00DB0EA7" w:rsidP="00DB0EA7">
      <w:pPr>
        <w:spacing w:line="360" w:lineRule="auto"/>
        <w:jc w:val="center"/>
        <w:rPr>
          <w:rFonts w:ascii="GHEA Grapalat" w:eastAsia="Calibri" w:hAnsi="GHEA Grapalat" w:cs="Times New Roman"/>
          <w:b/>
        </w:rPr>
      </w:pPr>
    </w:p>
    <w:p w:rsidR="00DB0EA7" w:rsidRPr="00DB0EA7" w:rsidRDefault="00DB0EA7" w:rsidP="00DB0EA7">
      <w:pPr>
        <w:spacing w:line="360" w:lineRule="auto"/>
        <w:jc w:val="center"/>
        <w:rPr>
          <w:rFonts w:ascii="GHEA Grapalat" w:eastAsia="Calibri" w:hAnsi="GHEA Grapalat" w:cs="Times New Roman"/>
          <w:b/>
          <w:lang w:val="af-ZA"/>
        </w:rPr>
      </w:pPr>
      <w:r w:rsidRPr="00DB0EA7">
        <w:rPr>
          <w:rFonts w:ascii="GHEA Grapalat" w:eastAsia="Calibri" w:hAnsi="GHEA Grapalat" w:cs="Times New Roman"/>
          <w:b/>
        </w:rPr>
        <w:t>ՀԱԿԱԿՈՌՈՒՊՑԻՈՆ</w:t>
      </w:r>
      <w:r w:rsidRPr="00DB0EA7">
        <w:rPr>
          <w:rFonts w:ascii="GHEA Grapalat" w:eastAsia="Calibri" w:hAnsi="GHEA Grapalat" w:cs="Times New Roman"/>
          <w:b/>
          <w:lang w:val="af-ZA"/>
        </w:rPr>
        <w:t xml:space="preserve"> </w:t>
      </w:r>
      <w:r w:rsidRPr="00DB0EA7">
        <w:rPr>
          <w:rFonts w:ascii="GHEA Grapalat" w:eastAsia="Calibri" w:hAnsi="GHEA Grapalat" w:cs="Times New Roman"/>
          <w:b/>
        </w:rPr>
        <w:t>ԲՆԱԳԱՎԱՌՈՒՄ</w:t>
      </w:r>
      <w:r w:rsidRPr="00DB0EA7">
        <w:rPr>
          <w:rFonts w:ascii="GHEA Grapalat" w:eastAsia="Calibri" w:hAnsi="GHEA Grapalat" w:cs="Times New Roman"/>
          <w:b/>
          <w:lang w:val="af-ZA"/>
        </w:rPr>
        <w:t xml:space="preserve"> </w:t>
      </w:r>
      <w:r w:rsidRPr="00DB0EA7">
        <w:rPr>
          <w:rFonts w:ascii="GHEA Grapalat" w:eastAsia="Calibri" w:hAnsi="GHEA Grapalat" w:cs="Times New Roman"/>
          <w:b/>
        </w:rPr>
        <w:t>ԿԱՐԳԱՎՈՐՄԱՆ</w:t>
      </w:r>
      <w:r w:rsidRPr="00DB0EA7">
        <w:rPr>
          <w:rFonts w:ascii="GHEA Grapalat" w:eastAsia="Calibri" w:hAnsi="GHEA Grapalat" w:cs="Times New Roman"/>
          <w:b/>
          <w:lang w:val="af-ZA"/>
        </w:rPr>
        <w:t xml:space="preserve"> </w:t>
      </w:r>
      <w:r w:rsidRPr="00DB0EA7">
        <w:rPr>
          <w:rFonts w:ascii="GHEA Grapalat" w:eastAsia="Calibri" w:hAnsi="GHEA Grapalat" w:cs="Times New Roman"/>
          <w:b/>
        </w:rPr>
        <w:t>ԱԶԴԵՑՈՒԹՅԱՆ</w:t>
      </w:r>
      <w:r w:rsidRPr="00DB0EA7">
        <w:rPr>
          <w:rFonts w:ascii="GHEA Grapalat" w:eastAsia="Calibri" w:hAnsi="GHEA Grapalat" w:cs="Times New Roman"/>
          <w:b/>
          <w:lang w:val="af-ZA"/>
        </w:rPr>
        <w:t xml:space="preserve"> </w:t>
      </w:r>
      <w:r w:rsidRPr="00DB0EA7">
        <w:rPr>
          <w:rFonts w:ascii="GHEA Grapalat" w:eastAsia="Calibri" w:hAnsi="GHEA Grapalat" w:cs="Times New Roman"/>
          <w:b/>
        </w:rPr>
        <w:t>ԳՆԱՀԱՏՄԱՆ</w:t>
      </w:r>
      <w:r w:rsidRPr="00DB0EA7">
        <w:rPr>
          <w:rFonts w:ascii="GHEA Grapalat" w:eastAsia="Calibri" w:hAnsi="GHEA Grapalat" w:cs="Times New Roman"/>
          <w:b/>
          <w:lang w:val="af-ZA"/>
        </w:rPr>
        <w:t xml:space="preserve"> </w:t>
      </w:r>
      <w:r w:rsidRPr="00DB0EA7">
        <w:rPr>
          <w:rFonts w:ascii="GHEA Grapalat" w:eastAsia="Calibri" w:hAnsi="GHEA Grapalat" w:cs="Times New Roman"/>
          <w:b/>
        </w:rPr>
        <w:t>ԵԶՐԱԿԱՑՈՒԹՅՈՒՆ</w:t>
      </w:r>
    </w:p>
    <w:p w:rsidR="00DB0EA7" w:rsidRPr="00DB0EA7" w:rsidRDefault="00DB0EA7" w:rsidP="00DB0EA7">
      <w:pPr>
        <w:spacing w:line="360" w:lineRule="auto"/>
        <w:ind w:firstLine="708"/>
        <w:jc w:val="center"/>
        <w:rPr>
          <w:rFonts w:ascii="GHEA Grapalat" w:eastAsia="Calibri" w:hAnsi="GHEA Grapalat" w:cs="Times New Roman"/>
          <w:b/>
          <w:lang w:val="af-ZA"/>
        </w:rPr>
      </w:pPr>
      <w:r w:rsidRPr="00DB0EA7">
        <w:rPr>
          <w:rFonts w:ascii="GHEA Grapalat" w:eastAsia="Calibri" w:hAnsi="GHEA Grapalat" w:cs="Sylfaen"/>
          <w:b/>
          <w:lang w:val="af-ZA"/>
        </w:rPr>
        <w:t>«</w:t>
      </w:r>
      <w:r w:rsidRPr="00DB0EA7">
        <w:rPr>
          <w:rFonts w:ascii="GHEA Grapalat" w:eastAsia="Calibri" w:hAnsi="GHEA Grapalat" w:cs="Times New Roman"/>
          <w:b/>
        </w:rPr>
        <w:t>Հայաստանի</w:t>
      </w:r>
      <w:r w:rsidRPr="00DB0EA7">
        <w:rPr>
          <w:rFonts w:ascii="GHEA Grapalat" w:eastAsia="Calibri" w:hAnsi="GHEA Grapalat" w:cs="Times New Roman"/>
          <w:b/>
          <w:lang w:val="af-ZA"/>
        </w:rPr>
        <w:t xml:space="preserve"> </w:t>
      </w:r>
      <w:r w:rsidRPr="00DB0EA7">
        <w:rPr>
          <w:rFonts w:ascii="GHEA Grapalat" w:eastAsia="Calibri" w:hAnsi="GHEA Grapalat" w:cs="Times New Roman"/>
          <w:b/>
        </w:rPr>
        <w:t>Հանրապետության</w:t>
      </w:r>
      <w:r w:rsidRPr="00DB0EA7">
        <w:rPr>
          <w:rFonts w:ascii="GHEA Grapalat" w:eastAsia="Calibri" w:hAnsi="GHEA Grapalat" w:cs="Times New Roman"/>
          <w:b/>
          <w:lang w:val="af-ZA"/>
        </w:rPr>
        <w:t xml:space="preserve"> </w:t>
      </w:r>
      <w:r w:rsidRPr="00DB0EA7">
        <w:rPr>
          <w:rFonts w:ascii="GHEA Grapalat" w:eastAsia="Calibri" w:hAnsi="GHEA Grapalat" w:cs="Times New Roman"/>
          <w:b/>
        </w:rPr>
        <w:t>քրեական</w:t>
      </w:r>
      <w:r w:rsidRPr="00DB0EA7">
        <w:rPr>
          <w:rFonts w:ascii="GHEA Grapalat" w:eastAsia="Calibri" w:hAnsi="GHEA Grapalat" w:cs="Times New Roman"/>
          <w:b/>
          <w:lang w:val="af-ZA"/>
        </w:rPr>
        <w:t xml:space="preserve"> </w:t>
      </w:r>
      <w:r w:rsidRPr="00DB0EA7">
        <w:rPr>
          <w:rFonts w:ascii="GHEA Grapalat" w:eastAsia="Calibri" w:hAnsi="GHEA Grapalat" w:cs="Times New Roman"/>
          <w:b/>
        </w:rPr>
        <w:t>օրենսգրքում</w:t>
      </w:r>
      <w:r w:rsidRPr="00DB0EA7">
        <w:rPr>
          <w:rFonts w:ascii="GHEA Grapalat" w:eastAsia="Calibri" w:hAnsi="GHEA Grapalat" w:cs="Times New Roman"/>
          <w:b/>
          <w:lang w:val="af-ZA"/>
        </w:rPr>
        <w:t xml:space="preserve"> </w:t>
      </w:r>
      <w:r w:rsidRPr="00DB0EA7">
        <w:rPr>
          <w:rFonts w:ascii="GHEA Grapalat" w:eastAsia="Calibri" w:hAnsi="GHEA Grapalat" w:cs="Times New Roman"/>
          <w:b/>
        </w:rPr>
        <w:t>փոփոխություններ</w:t>
      </w:r>
      <w:r w:rsidRPr="00DB0EA7">
        <w:rPr>
          <w:rFonts w:ascii="GHEA Grapalat" w:eastAsia="Calibri" w:hAnsi="GHEA Grapalat" w:cs="Times New Roman"/>
          <w:b/>
          <w:lang w:val="af-ZA"/>
        </w:rPr>
        <w:t xml:space="preserve"> </w:t>
      </w:r>
      <w:r w:rsidRPr="00DB0EA7">
        <w:rPr>
          <w:rFonts w:ascii="GHEA Grapalat" w:eastAsia="Calibri" w:hAnsi="GHEA Grapalat" w:cs="Times New Roman"/>
          <w:b/>
        </w:rPr>
        <w:t>և</w:t>
      </w:r>
      <w:r w:rsidRPr="00DB0EA7">
        <w:rPr>
          <w:rFonts w:ascii="GHEA Grapalat" w:eastAsia="Calibri" w:hAnsi="GHEA Grapalat" w:cs="Times New Roman"/>
          <w:b/>
          <w:lang w:val="af-ZA"/>
        </w:rPr>
        <w:t xml:space="preserve"> </w:t>
      </w:r>
      <w:r w:rsidRPr="00DB0EA7">
        <w:rPr>
          <w:rFonts w:ascii="GHEA Grapalat" w:eastAsia="Calibri" w:hAnsi="GHEA Grapalat" w:cs="Times New Roman"/>
          <w:b/>
        </w:rPr>
        <w:t>լրացումներ</w:t>
      </w:r>
      <w:r w:rsidRPr="00DB0EA7">
        <w:rPr>
          <w:rFonts w:ascii="GHEA Grapalat" w:eastAsia="Calibri" w:hAnsi="GHEA Grapalat" w:cs="Times New Roman"/>
          <w:b/>
          <w:lang w:val="af-ZA"/>
        </w:rPr>
        <w:t xml:space="preserve"> </w:t>
      </w:r>
      <w:r w:rsidRPr="00DB0EA7">
        <w:rPr>
          <w:rFonts w:ascii="GHEA Grapalat" w:eastAsia="Calibri" w:hAnsi="GHEA Grapalat" w:cs="Times New Roman"/>
          <w:b/>
        </w:rPr>
        <w:t>կատարելու</w:t>
      </w:r>
      <w:r w:rsidRPr="00DB0EA7">
        <w:rPr>
          <w:rFonts w:ascii="GHEA Grapalat" w:eastAsia="Calibri" w:hAnsi="GHEA Grapalat" w:cs="Times New Roman"/>
          <w:b/>
          <w:lang w:val="af-ZA"/>
        </w:rPr>
        <w:t xml:space="preserve"> </w:t>
      </w:r>
      <w:r w:rsidRPr="00DB0EA7">
        <w:rPr>
          <w:rFonts w:ascii="GHEA Grapalat" w:eastAsia="Calibri" w:hAnsi="GHEA Grapalat" w:cs="Times New Roman"/>
          <w:b/>
        </w:rPr>
        <w:t>մասին</w:t>
      </w:r>
      <w:r w:rsidRPr="00DB0EA7">
        <w:rPr>
          <w:rFonts w:ascii="GHEA Grapalat" w:eastAsia="Calibri" w:hAnsi="GHEA Grapalat" w:cs="Sylfaen"/>
          <w:b/>
          <w:lang w:val="af-ZA"/>
        </w:rPr>
        <w:t xml:space="preserve">» </w:t>
      </w:r>
      <w:r w:rsidRPr="00DB0EA7">
        <w:rPr>
          <w:rFonts w:ascii="GHEA Grapalat" w:eastAsia="Calibri" w:hAnsi="GHEA Grapalat" w:cs="Sylfaen"/>
          <w:b/>
        </w:rPr>
        <w:t>Հայաստանի</w:t>
      </w:r>
      <w:r w:rsidRPr="00DB0EA7">
        <w:rPr>
          <w:rFonts w:ascii="GHEA Grapalat" w:eastAsia="Calibri" w:hAnsi="GHEA Grapalat" w:cs="Sylfaen"/>
          <w:b/>
          <w:lang w:val="af-ZA"/>
        </w:rPr>
        <w:t xml:space="preserve"> </w:t>
      </w:r>
      <w:r w:rsidRPr="00DB0EA7">
        <w:rPr>
          <w:rFonts w:ascii="GHEA Grapalat" w:eastAsia="Calibri" w:hAnsi="GHEA Grapalat" w:cs="Sylfaen"/>
          <w:b/>
        </w:rPr>
        <w:t>Հանրապետության</w:t>
      </w:r>
      <w:r w:rsidRPr="00DB0EA7">
        <w:rPr>
          <w:rFonts w:ascii="GHEA Grapalat" w:eastAsia="Calibri" w:hAnsi="GHEA Grapalat" w:cs="Sylfaen"/>
          <w:b/>
          <w:lang w:val="af-ZA"/>
        </w:rPr>
        <w:t xml:space="preserve"> </w:t>
      </w:r>
      <w:r w:rsidRPr="00DB0EA7">
        <w:rPr>
          <w:rFonts w:ascii="GHEA Grapalat" w:eastAsia="Calibri" w:hAnsi="GHEA Grapalat" w:cs="Sylfaen"/>
          <w:b/>
        </w:rPr>
        <w:t>օրենքի</w:t>
      </w:r>
      <w:r w:rsidRPr="00DB0EA7">
        <w:rPr>
          <w:rFonts w:ascii="GHEA Grapalat" w:eastAsia="Calibri" w:hAnsi="GHEA Grapalat" w:cs="Sylfaen"/>
          <w:b/>
          <w:lang w:val="af-ZA"/>
        </w:rPr>
        <w:t xml:space="preserve"> </w:t>
      </w:r>
      <w:r w:rsidRPr="00DB0EA7">
        <w:rPr>
          <w:rFonts w:ascii="GHEA Grapalat" w:eastAsia="Calibri" w:hAnsi="GHEA Grapalat" w:cs="Sylfaen"/>
          <w:b/>
        </w:rPr>
        <w:t>նախագծի</w:t>
      </w:r>
      <w:r w:rsidRPr="00DB0EA7">
        <w:rPr>
          <w:rFonts w:ascii="GHEA Grapalat" w:eastAsia="Calibri" w:hAnsi="GHEA Grapalat" w:cs="Times New Roman"/>
          <w:b/>
          <w:lang w:val="af-ZA"/>
        </w:rPr>
        <w:t xml:space="preserve"> </w:t>
      </w:r>
      <w:r w:rsidRPr="00DB0EA7">
        <w:rPr>
          <w:rFonts w:ascii="GHEA Grapalat" w:eastAsia="Calibri" w:hAnsi="GHEA Grapalat" w:cs="Times New Roman"/>
          <w:b/>
        </w:rPr>
        <w:t>վերաբերյալ</w:t>
      </w:r>
    </w:p>
    <w:p w:rsidR="00DB0EA7" w:rsidRPr="00DB0EA7" w:rsidRDefault="00DB0EA7" w:rsidP="00DB0EA7">
      <w:pPr>
        <w:spacing w:line="360" w:lineRule="auto"/>
        <w:ind w:firstLine="708"/>
        <w:jc w:val="center"/>
        <w:rPr>
          <w:rFonts w:ascii="GHEA Grapalat" w:eastAsia="Calibri" w:hAnsi="GHEA Grapalat" w:cs="Times New Roman"/>
          <w:b/>
          <w:lang w:val="af-ZA"/>
        </w:rPr>
      </w:pPr>
    </w:p>
    <w:p w:rsidR="00DB0EA7" w:rsidRPr="00DB0EA7" w:rsidRDefault="00DB0EA7" w:rsidP="00DB0EA7">
      <w:pPr>
        <w:spacing w:line="360" w:lineRule="auto"/>
        <w:ind w:firstLine="720"/>
        <w:rPr>
          <w:rFonts w:ascii="GHEA Grapalat" w:eastAsia="Calibri" w:hAnsi="GHEA Grapalat" w:cs="Sylfaen"/>
          <w:bCs/>
          <w:lang w:val="af-ZA"/>
        </w:rPr>
      </w:pPr>
      <w:r w:rsidRPr="00DB0EA7">
        <w:rPr>
          <w:rFonts w:ascii="GHEA Grapalat" w:eastAsia="Calibri" w:hAnsi="GHEA Grapalat" w:cs="Sylfaen"/>
          <w:lang w:val="af-ZA"/>
        </w:rPr>
        <w:t>«</w:t>
      </w:r>
      <w:r w:rsidRPr="00DB0EA7">
        <w:rPr>
          <w:rFonts w:ascii="GHEA Grapalat" w:eastAsia="Calibri" w:hAnsi="GHEA Grapalat" w:cs="Times New Roman"/>
        </w:rPr>
        <w:t>Հայաստանի</w:t>
      </w:r>
      <w:r w:rsidRPr="00DB0EA7">
        <w:rPr>
          <w:rFonts w:ascii="GHEA Grapalat" w:eastAsia="Calibri" w:hAnsi="GHEA Grapalat" w:cs="Times New Roman"/>
          <w:lang w:val="af-ZA"/>
        </w:rPr>
        <w:t xml:space="preserve"> </w:t>
      </w:r>
      <w:r w:rsidRPr="00DB0EA7">
        <w:rPr>
          <w:rFonts w:ascii="GHEA Grapalat" w:eastAsia="Calibri" w:hAnsi="GHEA Grapalat" w:cs="Times New Roman"/>
        </w:rPr>
        <w:t>Հանրապետության</w:t>
      </w:r>
      <w:r w:rsidRPr="00DB0EA7">
        <w:rPr>
          <w:rFonts w:ascii="GHEA Grapalat" w:eastAsia="Calibri" w:hAnsi="GHEA Grapalat" w:cs="Times New Roman"/>
          <w:lang w:val="af-ZA"/>
        </w:rPr>
        <w:t xml:space="preserve"> </w:t>
      </w:r>
      <w:r w:rsidRPr="00DB0EA7">
        <w:rPr>
          <w:rFonts w:ascii="GHEA Grapalat" w:eastAsia="Calibri" w:hAnsi="GHEA Grapalat" w:cs="Times New Roman"/>
        </w:rPr>
        <w:t>քրեական</w:t>
      </w:r>
      <w:r w:rsidRPr="00DB0EA7">
        <w:rPr>
          <w:rFonts w:ascii="GHEA Grapalat" w:eastAsia="Calibri" w:hAnsi="GHEA Grapalat" w:cs="Times New Roman"/>
          <w:lang w:val="af-ZA"/>
        </w:rPr>
        <w:t xml:space="preserve"> </w:t>
      </w:r>
      <w:r w:rsidRPr="00DB0EA7">
        <w:rPr>
          <w:rFonts w:ascii="GHEA Grapalat" w:eastAsia="Calibri" w:hAnsi="GHEA Grapalat" w:cs="Times New Roman"/>
        </w:rPr>
        <w:t>օրենսգրքում</w:t>
      </w:r>
      <w:r w:rsidRPr="00DB0EA7">
        <w:rPr>
          <w:rFonts w:ascii="GHEA Grapalat" w:eastAsia="Calibri" w:hAnsi="GHEA Grapalat" w:cs="Times New Roman"/>
          <w:lang w:val="af-ZA"/>
        </w:rPr>
        <w:t xml:space="preserve"> </w:t>
      </w:r>
      <w:r w:rsidRPr="00DB0EA7">
        <w:rPr>
          <w:rFonts w:ascii="GHEA Grapalat" w:eastAsia="Calibri" w:hAnsi="GHEA Grapalat" w:cs="Times New Roman"/>
        </w:rPr>
        <w:t>փոփոխություններ</w:t>
      </w:r>
      <w:r w:rsidRPr="00DB0EA7">
        <w:rPr>
          <w:rFonts w:ascii="GHEA Grapalat" w:eastAsia="Calibri" w:hAnsi="GHEA Grapalat" w:cs="Times New Roman"/>
          <w:lang w:val="af-ZA"/>
        </w:rPr>
        <w:t xml:space="preserve"> </w:t>
      </w:r>
      <w:r w:rsidRPr="00DB0EA7">
        <w:rPr>
          <w:rFonts w:ascii="GHEA Grapalat" w:eastAsia="Calibri" w:hAnsi="GHEA Grapalat" w:cs="Times New Roman"/>
        </w:rPr>
        <w:t>և</w:t>
      </w:r>
      <w:r w:rsidRPr="00DB0EA7">
        <w:rPr>
          <w:rFonts w:ascii="GHEA Grapalat" w:eastAsia="Calibri" w:hAnsi="GHEA Grapalat" w:cs="Times New Roman"/>
          <w:lang w:val="af-ZA"/>
        </w:rPr>
        <w:t xml:space="preserve"> </w:t>
      </w:r>
      <w:r w:rsidRPr="00DB0EA7">
        <w:rPr>
          <w:rFonts w:ascii="GHEA Grapalat" w:eastAsia="Calibri" w:hAnsi="GHEA Grapalat" w:cs="Times New Roman"/>
        </w:rPr>
        <w:t>լրացումներ</w:t>
      </w:r>
      <w:r w:rsidRPr="00DB0EA7">
        <w:rPr>
          <w:rFonts w:ascii="GHEA Grapalat" w:eastAsia="Calibri" w:hAnsi="GHEA Grapalat" w:cs="Times New Roman"/>
          <w:lang w:val="af-ZA"/>
        </w:rPr>
        <w:t xml:space="preserve"> </w:t>
      </w:r>
      <w:r w:rsidRPr="00DB0EA7">
        <w:rPr>
          <w:rFonts w:ascii="GHEA Grapalat" w:eastAsia="Calibri" w:hAnsi="GHEA Grapalat" w:cs="Times New Roman"/>
        </w:rPr>
        <w:t>կատարելու</w:t>
      </w:r>
      <w:r w:rsidRPr="00DB0EA7">
        <w:rPr>
          <w:rFonts w:ascii="GHEA Grapalat" w:eastAsia="Calibri" w:hAnsi="GHEA Grapalat" w:cs="Times New Roman"/>
          <w:lang w:val="af-ZA"/>
        </w:rPr>
        <w:t xml:space="preserve"> </w:t>
      </w:r>
      <w:r w:rsidRPr="00DB0EA7">
        <w:rPr>
          <w:rFonts w:ascii="GHEA Grapalat" w:eastAsia="Calibri" w:hAnsi="GHEA Grapalat" w:cs="Times New Roman"/>
        </w:rPr>
        <w:t>մասին</w:t>
      </w:r>
      <w:r w:rsidRPr="00DB0EA7">
        <w:rPr>
          <w:rFonts w:ascii="GHEA Grapalat" w:eastAsia="Calibri" w:hAnsi="GHEA Grapalat" w:cs="Sylfaen"/>
          <w:lang w:val="af-ZA"/>
        </w:rPr>
        <w:t xml:space="preserve">» </w:t>
      </w:r>
      <w:r w:rsidRPr="00DB0EA7">
        <w:rPr>
          <w:rFonts w:ascii="GHEA Grapalat" w:eastAsia="Calibri" w:hAnsi="GHEA Grapalat" w:cs="Sylfaen"/>
        </w:rPr>
        <w:t>Հայաստանի</w:t>
      </w:r>
      <w:r w:rsidRPr="00DB0EA7">
        <w:rPr>
          <w:rFonts w:ascii="GHEA Grapalat" w:eastAsia="Calibri" w:hAnsi="GHEA Grapalat" w:cs="Sylfaen"/>
          <w:lang w:val="af-ZA"/>
        </w:rPr>
        <w:t xml:space="preserve"> </w:t>
      </w:r>
      <w:r w:rsidRPr="00DB0EA7">
        <w:rPr>
          <w:rFonts w:ascii="GHEA Grapalat" w:eastAsia="Calibri" w:hAnsi="GHEA Grapalat" w:cs="Sylfaen"/>
        </w:rPr>
        <w:t>Հանրապետության</w:t>
      </w:r>
      <w:r w:rsidRPr="00DB0EA7">
        <w:rPr>
          <w:rFonts w:ascii="GHEA Grapalat" w:eastAsia="Calibri" w:hAnsi="GHEA Grapalat" w:cs="Sylfaen"/>
          <w:lang w:val="af-ZA"/>
        </w:rPr>
        <w:t xml:space="preserve"> </w:t>
      </w:r>
      <w:r w:rsidRPr="00DB0EA7">
        <w:rPr>
          <w:rFonts w:ascii="GHEA Grapalat" w:eastAsia="Calibri" w:hAnsi="GHEA Grapalat" w:cs="Sylfaen"/>
        </w:rPr>
        <w:t>օրենքի</w:t>
      </w:r>
      <w:r w:rsidRPr="00DB0EA7">
        <w:rPr>
          <w:rFonts w:ascii="GHEA Grapalat" w:eastAsia="Calibri" w:hAnsi="GHEA Grapalat" w:cs="Sylfaen"/>
          <w:lang w:val="af-ZA"/>
        </w:rPr>
        <w:t xml:space="preserve"> </w:t>
      </w:r>
      <w:r w:rsidRPr="00DB0EA7">
        <w:rPr>
          <w:rFonts w:ascii="GHEA Grapalat" w:eastAsia="Calibri" w:hAnsi="GHEA Grapalat" w:cs="Sylfaen"/>
        </w:rPr>
        <w:t>նախագիծն</w:t>
      </w:r>
      <w:r w:rsidRPr="00DB0EA7">
        <w:rPr>
          <w:rFonts w:ascii="GHEA Grapalat" w:eastAsia="Calibri" w:hAnsi="GHEA Grapalat" w:cs="Sylfaen"/>
          <w:lang w:val="af-ZA"/>
        </w:rPr>
        <w:t xml:space="preserve"> իր</w:t>
      </w:r>
      <w:r w:rsidRPr="00DB0EA7">
        <w:rPr>
          <w:rFonts w:ascii="GHEA Grapalat" w:eastAsia="Calibri" w:hAnsi="GHEA Grapalat" w:cs="IRTEK Courier"/>
          <w:lang w:val="af-ZA"/>
        </w:rPr>
        <w:t xml:space="preserve"> </w:t>
      </w:r>
      <w:r w:rsidRPr="00DB0EA7">
        <w:rPr>
          <w:rFonts w:ascii="GHEA Grapalat" w:eastAsia="Calibri" w:hAnsi="GHEA Grapalat" w:cs="Sylfaen"/>
          <w:lang w:val="af-ZA"/>
        </w:rPr>
        <w:t>մեջ</w:t>
      </w:r>
      <w:r w:rsidRPr="00DB0EA7">
        <w:rPr>
          <w:rFonts w:ascii="GHEA Grapalat" w:eastAsia="Calibri" w:hAnsi="GHEA Grapalat" w:cs="IRTEK Courier"/>
          <w:lang w:val="af-ZA"/>
        </w:rPr>
        <w:t xml:space="preserve"> </w:t>
      </w:r>
      <w:r w:rsidRPr="00DB0EA7">
        <w:rPr>
          <w:rFonts w:ascii="GHEA Grapalat" w:eastAsia="Calibri" w:hAnsi="GHEA Grapalat" w:cs="Sylfaen"/>
          <w:bCs/>
          <w:lang w:val="af-ZA"/>
        </w:rPr>
        <w:t>Հայաստանի</w:t>
      </w:r>
      <w:r w:rsidRPr="00DB0EA7">
        <w:rPr>
          <w:rFonts w:ascii="GHEA Grapalat" w:eastAsia="Calibri" w:hAnsi="GHEA Grapalat" w:cs="IRTEK Courier"/>
          <w:bCs/>
          <w:lang w:val="af-ZA"/>
        </w:rPr>
        <w:t xml:space="preserve"> </w:t>
      </w:r>
      <w:r w:rsidRPr="00DB0EA7">
        <w:rPr>
          <w:rFonts w:ascii="GHEA Grapalat" w:eastAsia="Calibri" w:hAnsi="GHEA Grapalat" w:cs="Sylfaen"/>
          <w:bCs/>
          <w:lang w:val="af-ZA"/>
        </w:rPr>
        <w:t>Հանրապետության</w:t>
      </w:r>
      <w:r w:rsidRPr="00DB0EA7">
        <w:rPr>
          <w:rFonts w:ascii="GHEA Grapalat" w:eastAsia="Calibri" w:hAnsi="GHEA Grapalat" w:cs="IRTEK Courier"/>
          <w:bCs/>
          <w:lang w:val="af-ZA"/>
        </w:rPr>
        <w:t xml:space="preserve"> </w:t>
      </w:r>
      <w:r w:rsidRPr="00DB0EA7">
        <w:rPr>
          <w:rFonts w:ascii="GHEA Grapalat" w:eastAsia="Calibri" w:hAnsi="GHEA Grapalat" w:cs="Sylfaen"/>
          <w:bCs/>
          <w:lang w:val="af-ZA"/>
        </w:rPr>
        <w:t>կառավարության</w:t>
      </w:r>
      <w:r w:rsidRPr="00DB0EA7">
        <w:rPr>
          <w:rFonts w:ascii="GHEA Grapalat" w:eastAsia="Calibri" w:hAnsi="GHEA Grapalat" w:cs="IRTEK Courier"/>
          <w:bCs/>
          <w:lang w:val="af-ZA"/>
        </w:rPr>
        <w:t xml:space="preserve"> 2009 </w:t>
      </w:r>
      <w:r w:rsidRPr="00DB0EA7">
        <w:rPr>
          <w:rFonts w:ascii="GHEA Grapalat" w:eastAsia="Calibri" w:hAnsi="GHEA Grapalat" w:cs="Sylfaen"/>
          <w:bCs/>
          <w:lang w:val="af-ZA"/>
        </w:rPr>
        <w:t>թվականի</w:t>
      </w:r>
      <w:r w:rsidRPr="00DB0EA7">
        <w:rPr>
          <w:rFonts w:ascii="GHEA Grapalat" w:eastAsia="Calibri" w:hAnsi="GHEA Grapalat" w:cs="IRTEK Courier"/>
          <w:bCs/>
          <w:lang w:val="af-ZA"/>
        </w:rPr>
        <w:t xml:space="preserve"> </w:t>
      </w:r>
      <w:r w:rsidRPr="00DB0EA7">
        <w:rPr>
          <w:rFonts w:ascii="GHEA Grapalat" w:eastAsia="Calibri" w:hAnsi="GHEA Grapalat" w:cs="Sylfaen"/>
          <w:bCs/>
          <w:lang w:val="af-ZA"/>
        </w:rPr>
        <w:t>հոկտեմբերի</w:t>
      </w:r>
      <w:r w:rsidRPr="00DB0EA7">
        <w:rPr>
          <w:rFonts w:ascii="GHEA Grapalat" w:eastAsia="Calibri" w:hAnsi="GHEA Grapalat" w:cs="IRTEK Courier"/>
          <w:bCs/>
          <w:lang w:val="af-ZA"/>
        </w:rPr>
        <w:t xml:space="preserve"> 22-</w:t>
      </w:r>
      <w:r w:rsidRPr="00DB0EA7">
        <w:rPr>
          <w:rFonts w:ascii="GHEA Grapalat" w:eastAsia="Calibri" w:hAnsi="GHEA Grapalat" w:cs="Sylfaen"/>
          <w:bCs/>
          <w:lang w:val="af-ZA"/>
        </w:rPr>
        <w:t>ի</w:t>
      </w:r>
      <w:r w:rsidRPr="00DB0EA7">
        <w:rPr>
          <w:rFonts w:ascii="GHEA Grapalat" w:eastAsia="Calibri" w:hAnsi="GHEA Grapalat" w:cs="IRTEK Courier"/>
          <w:bCs/>
          <w:lang w:val="af-ZA"/>
        </w:rPr>
        <w:t xml:space="preserve"> «</w:t>
      </w:r>
      <w:r w:rsidRPr="00DB0EA7">
        <w:rPr>
          <w:rFonts w:ascii="GHEA Grapalat" w:eastAsia="Calibri" w:hAnsi="GHEA Grapalat" w:cs="Sylfaen"/>
          <w:bCs/>
          <w:lang w:val="af-ZA"/>
        </w:rPr>
        <w:t>Նորմատիվ</w:t>
      </w:r>
      <w:r w:rsidRPr="00DB0EA7">
        <w:rPr>
          <w:rFonts w:ascii="GHEA Grapalat" w:eastAsia="Calibri" w:hAnsi="GHEA Grapalat" w:cs="IRTEK Courier"/>
          <w:bCs/>
          <w:lang w:val="af-ZA"/>
        </w:rPr>
        <w:t xml:space="preserve"> </w:t>
      </w:r>
      <w:r w:rsidRPr="00DB0EA7">
        <w:rPr>
          <w:rFonts w:ascii="GHEA Grapalat" w:eastAsia="Calibri" w:hAnsi="GHEA Grapalat" w:cs="Sylfaen"/>
          <w:bCs/>
          <w:lang w:val="af-ZA"/>
        </w:rPr>
        <w:t>իրավական</w:t>
      </w:r>
      <w:r w:rsidRPr="00DB0EA7">
        <w:rPr>
          <w:rFonts w:ascii="GHEA Grapalat" w:eastAsia="Calibri" w:hAnsi="GHEA Grapalat" w:cs="IRTEK Courier"/>
          <w:bCs/>
          <w:lang w:val="af-ZA"/>
        </w:rPr>
        <w:t xml:space="preserve"> </w:t>
      </w:r>
      <w:r w:rsidRPr="00DB0EA7">
        <w:rPr>
          <w:rFonts w:ascii="GHEA Grapalat" w:eastAsia="Calibri" w:hAnsi="GHEA Grapalat" w:cs="Sylfaen"/>
          <w:bCs/>
          <w:lang w:val="af-ZA"/>
        </w:rPr>
        <w:t>ակտերի</w:t>
      </w:r>
      <w:r w:rsidRPr="00DB0EA7">
        <w:rPr>
          <w:rFonts w:ascii="GHEA Grapalat" w:eastAsia="Calibri" w:hAnsi="GHEA Grapalat" w:cs="IRTEK Courier"/>
          <w:bCs/>
          <w:lang w:val="af-ZA"/>
        </w:rPr>
        <w:t xml:space="preserve"> </w:t>
      </w:r>
      <w:r w:rsidRPr="00DB0EA7">
        <w:rPr>
          <w:rFonts w:ascii="GHEA Grapalat" w:eastAsia="Calibri" w:hAnsi="GHEA Grapalat" w:cs="Sylfaen"/>
          <w:bCs/>
          <w:lang w:val="af-ZA"/>
        </w:rPr>
        <w:t>նախագծերի</w:t>
      </w:r>
      <w:r w:rsidRPr="00DB0EA7">
        <w:rPr>
          <w:rFonts w:ascii="GHEA Grapalat" w:eastAsia="Calibri" w:hAnsi="GHEA Grapalat" w:cs="IRTEK Courier"/>
          <w:bCs/>
          <w:lang w:val="af-ZA"/>
        </w:rPr>
        <w:t xml:space="preserve"> </w:t>
      </w:r>
      <w:r w:rsidRPr="00DB0EA7">
        <w:rPr>
          <w:rFonts w:ascii="GHEA Grapalat" w:eastAsia="Calibri" w:hAnsi="GHEA Grapalat" w:cs="Sylfaen"/>
          <w:bCs/>
          <w:lang w:val="af-ZA"/>
        </w:rPr>
        <w:t>հակակոռուպցիոն</w:t>
      </w:r>
      <w:r w:rsidRPr="00DB0EA7">
        <w:rPr>
          <w:rFonts w:ascii="GHEA Grapalat" w:eastAsia="Calibri" w:hAnsi="GHEA Grapalat" w:cs="IRTEK Courier"/>
          <w:bCs/>
          <w:lang w:val="af-ZA"/>
        </w:rPr>
        <w:t xml:space="preserve"> </w:t>
      </w:r>
      <w:r w:rsidRPr="00DB0EA7">
        <w:rPr>
          <w:rFonts w:ascii="GHEA Grapalat" w:eastAsia="Calibri" w:hAnsi="GHEA Grapalat" w:cs="Sylfaen"/>
          <w:bCs/>
          <w:lang w:val="af-ZA"/>
        </w:rPr>
        <w:t>բնագավառում</w:t>
      </w:r>
      <w:r w:rsidRPr="00DB0EA7">
        <w:rPr>
          <w:rFonts w:ascii="GHEA Grapalat" w:eastAsia="Calibri" w:hAnsi="GHEA Grapalat" w:cs="IRTEK Courier"/>
          <w:bCs/>
          <w:lang w:val="af-ZA"/>
        </w:rPr>
        <w:t xml:space="preserve"> </w:t>
      </w:r>
      <w:r w:rsidRPr="00DB0EA7">
        <w:rPr>
          <w:rFonts w:ascii="GHEA Grapalat" w:eastAsia="Calibri" w:hAnsi="GHEA Grapalat" w:cs="Sylfaen"/>
          <w:bCs/>
          <w:lang w:val="af-ZA"/>
        </w:rPr>
        <w:t>կարգավորման</w:t>
      </w:r>
      <w:r w:rsidRPr="00DB0EA7">
        <w:rPr>
          <w:rFonts w:ascii="GHEA Grapalat" w:eastAsia="Calibri" w:hAnsi="GHEA Grapalat" w:cs="IRTEK Courier"/>
          <w:bCs/>
          <w:lang w:val="af-ZA"/>
        </w:rPr>
        <w:t xml:space="preserve"> </w:t>
      </w:r>
      <w:r w:rsidRPr="00DB0EA7">
        <w:rPr>
          <w:rFonts w:ascii="GHEA Grapalat" w:eastAsia="Calibri" w:hAnsi="GHEA Grapalat" w:cs="Sylfaen"/>
          <w:bCs/>
          <w:lang w:val="af-ZA"/>
        </w:rPr>
        <w:t>ազդեցության</w:t>
      </w:r>
      <w:r w:rsidRPr="00DB0EA7">
        <w:rPr>
          <w:rFonts w:ascii="GHEA Grapalat" w:eastAsia="Calibri" w:hAnsi="GHEA Grapalat" w:cs="IRTEK Courier"/>
          <w:bCs/>
          <w:lang w:val="af-ZA"/>
        </w:rPr>
        <w:t xml:space="preserve"> </w:t>
      </w:r>
      <w:r w:rsidRPr="00DB0EA7">
        <w:rPr>
          <w:rFonts w:ascii="GHEA Grapalat" w:eastAsia="Calibri" w:hAnsi="GHEA Grapalat" w:cs="Sylfaen"/>
          <w:bCs/>
          <w:lang w:val="af-ZA"/>
        </w:rPr>
        <w:t>գնահատման</w:t>
      </w:r>
      <w:r w:rsidRPr="00DB0EA7">
        <w:rPr>
          <w:rFonts w:ascii="GHEA Grapalat" w:eastAsia="Calibri" w:hAnsi="GHEA Grapalat" w:cs="IRTEK Courier"/>
          <w:bCs/>
          <w:lang w:val="af-ZA"/>
        </w:rPr>
        <w:t xml:space="preserve"> </w:t>
      </w:r>
      <w:r w:rsidRPr="00DB0EA7">
        <w:rPr>
          <w:rFonts w:ascii="GHEA Grapalat" w:eastAsia="Calibri" w:hAnsi="GHEA Grapalat" w:cs="Sylfaen"/>
          <w:bCs/>
          <w:lang w:val="af-ZA"/>
        </w:rPr>
        <w:t>իրականացման</w:t>
      </w:r>
      <w:r w:rsidRPr="00DB0EA7">
        <w:rPr>
          <w:rFonts w:ascii="GHEA Grapalat" w:eastAsia="Calibri" w:hAnsi="GHEA Grapalat" w:cs="IRTEK Courier"/>
          <w:bCs/>
          <w:lang w:val="af-ZA"/>
        </w:rPr>
        <w:t xml:space="preserve"> </w:t>
      </w:r>
      <w:r w:rsidRPr="00DB0EA7">
        <w:rPr>
          <w:rFonts w:ascii="GHEA Grapalat" w:eastAsia="Calibri" w:hAnsi="GHEA Grapalat" w:cs="Sylfaen"/>
          <w:bCs/>
          <w:lang w:val="af-ZA"/>
        </w:rPr>
        <w:t>կարգը</w:t>
      </w:r>
      <w:r w:rsidRPr="00DB0EA7">
        <w:rPr>
          <w:rFonts w:ascii="GHEA Grapalat" w:eastAsia="Calibri" w:hAnsi="GHEA Grapalat" w:cs="IRTEK Courier"/>
          <w:bCs/>
          <w:lang w:val="af-ZA"/>
        </w:rPr>
        <w:t xml:space="preserve"> </w:t>
      </w:r>
      <w:r w:rsidRPr="00DB0EA7">
        <w:rPr>
          <w:rFonts w:ascii="GHEA Grapalat" w:eastAsia="Calibri" w:hAnsi="GHEA Grapalat" w:cs="Sylfaen"/>
          <w:bCs/>
          <w:lang w:val="af-ZA"/>
        </w:rPr>
        <w:t>հաստատելու</w:t>
      </w:r>
      <w:r w:rsidRPr="00DB0EA7">
        <w:rPr>
          <w:rFonts w:ascii="GHEA Grapalat" w:eastAsia="Calibri" w:hAnsi="GHEA Grapalat" w:cs="IRTEK Courier"/>
          <w:bCs/>
          <w:lang w:val="af-ZA"/>
        </w:rPr>
        <w:t xml:space="preserve"> </w:t>
      </w:r>
      <w:r w:rsidRPr="00DB0EA7">
        <w:rPr>
          <w:rFonts w:ascii="GHEA Grapalat" w:eastAsia="Calibri" w:hAnsi="GHEA Grapalat" w:cs="Sylfaen"/>
          <w:bCs/>
          <w:lang w:val="af-ZA"/>
        </w:rPr>
        <w:t>մասին</w:t>
      </w:r>
      <w:r w:rsidRPr="00DB0EA7">
        <w:rPr>
          <w:rFonts w:ascii="GHEA Grapalat" w:eastAsia="Calibri" w:hAnsi="GHEA Grapalat" w:cs="IRTEK Courier"/>
          <w:bCs/>
          <w:lang w:val="af-ZA"/>
        </w:rPr>
        <w:t xml:space="preserve">» </w:t>
      </w:r>
      <w:r w:rsidRPr="00DB0EA7">
        <w:rPr>
          <w:rFonts w:ascii="GHEA Grapalat" w:eastAsia="Calibri" w:hAnsi="GHEA Grapalat" w:cs="Sylfaen"/>
          <w:bCs/>
          <w:lang w:val="af-ZA"/>
        </w:rPr>
        <w:t>թիվ</w:t>
      </w:r>
      <w:r w:rsidRPr="00DB0EA7">
        <w:rPr>
          <w:rFonts w:ascii="GHEA Grapalat" w:eastAsia="Calibri" w:hAnsi="GHEA Grapalat" w:cs="IRTEK Courier"/>
          <w:bCs/>
          <w:lang w:val="af-ZA"/>
        </w:rPr>
        <w:t xml:space="preserve"> 1205-</w:t>
      </w:r>
      <w:r w:rsidRPr="00DB0EA7">
        <w:rPr>
          <w:rFonts w:ascii="GHEA Grapalat" w:eastAsia="Calibri" w:hAnsi="GHEA Grapalat" w:cs="Sylfaen"/>
          <w:bCs/>
          <w:lang w:val="af-ZA"/>
        </w:rPr>
        <w:t>Ն</w:t>
      </w:r>
      <w:r w:rsidRPr="00DB0EA7">
        <w:rPr>
          <w:rFonts w:ascii="GHEA Grapalat" w:eastAsia="Calibri" w:hAnsi="GHEA Grapalat" w:cs="IRTEK Courier"/>
          <w:bCs/>
          <w:lang w:val="af-ZA"/>
        </w:rPr>
        <w:t xml:space="preserve"> </w:t>
      </w:r>
      <w:r w:rsidRPr="00DB0EA7">
        <w:rPr>
          <w:rFonts w:ascii="GHEA Grapalat" w:eastAsia="Calibri" w:hAnsi="GHEA Grapalat" w:cs="Sylfaen"/>
          <w:bCs/>
          <w:lang w:val="af-ZA"/>
        </w:rPr>
        <w:t>որոշմամբ</w:t>
      </w:r>
      <w:r w:rsidRPr="00DB0EA7">
        <w:rPr>
          <w:rFonts w:ascii="GHEA Grapalat" w:eastAsia="Calibri" w:hAnsi="GHEA Grapalat" w:cs="IRTEK Courier"/>
          <w:bCs/>
          <w:lang w:val="af-ZA"/>
        </w:rPr>
        <w:t xml:space="preserve"> </w:t>
      </w:r>
      <w:r w:rsidRPr="00DB0EA7">
        <w:rPr>
          <w:rFonts w:ascii="GHEA Grapalat" w:eastAsia="Calibri" w:hAnsi="GHEA Grapalat" w:cs="Sylfaen"/>
          <w:bCs/>
          <w:lang w:val="af-ZA"/>
        </w:rPr>
        <w:t>հաստատված</w:t>
      </w:r>
      <w:r w:rsidRPr="00DB0EA7">
        <w:rPr>
          <w:rFonts w:ascii="GHEA Grapalat" w:eastAsia="Calibri" w:hAnsi="GHEA Grapalat" w:cs="IRTEK Courier"/>
          <w:bCs/>
          <w:lang w:val="af-ZA"/>
        </w:rPr>
        <w:t xml:space="preserve"> </w:t>
      </w:r>
      <w:r w:rsidRPr="00DB0EA7">
        <w:rPr>
          <w:rFonts w:ascii="GHEA Grapalat" w:eastAsia="Calibri" w:hAnsi="GHEA Grapalat" w:cs="Sylfaen"/>
          <w:bCs/>
          <w:lang w:val="af-ZA"/>
        </w:rPr>
        <w:t>կարգի</w:t>
      </w:r>
      <w:r w:rsidRPr="00DB0EA7">
        <w:rPr>
          <w:rFonts w:ascii="GHEA Grapalat" w:eastAsia="Calibri" w:hAnsi="GHEA Grapalat" w:cs="IRTEK Courier"/>
          <w:bCs/>
          <w:lang w:val="af-ZA"/>
        </w:rPr>
        <w:t xml:space="preserve"> 9-</w:t>
      </w:r>
      <w:r w:rsidRPr="00DB0EA7">
        <w:rPr>
          <w:rFonts w:ascii="GHEA Grapalat" w:eastAsia="Calibri" w:hAnsi="GHEA Grapalat" w:cs="Sylfaen"/>
          <w:bCs/>
          <w:lang w:val="af-ZA"/>
        </w:rPr>
        <w:t>րդ</w:t>
      </w:r>
      <w:r w:rsidRPr="00DB0EA7">
        <w:rPr>
          <w:rFonts w:ascii="GHEA Grapalat" w:eastAsia="Calibri" w:hAnsi="GHEA Grapalat" w:cs="IRTEK Courier"/>
          <w:bCs/>
          <w:lang w:val="af-ZA"/>
        </w:rPr>
        <w:t xml:space="preserve"> </w:t>
      </w:r>
      <w:r w:rsidRPr="00DB0EA7">
        <w:rPr>
          <w:rFonts w:ascii="GHEA Grapalat" w:eastAsia="Calibri" w:hAnsi="GHEA Grapalat" w:cs="Sylfaen"/>
          <w:bCs/>
          <w:lang w:val="af-ZA"/>
        </w:rPr>
        <w:t>կետով նախատեսված</w:t>
      </w:r>
      <w:r w:rsidRPr="00DB0EA7">
        <w:rPr>
          <w:rFonts w:ascii="GHEA Grapalat" w:eastAsia="Calibri" w:hAnsi="GHEA Grapalat" w:cs="IRTEK Courier"/>
          <w:bCs/>
          <w:lang w:val="af-ZA"/>
        </w:rPr>
        <w:t xml:space="preserve"> որևէ </w:t>
      </w:r>
      <w:r w:rsidRPr="00DB0EA7">
        <w:rPr>
          <w:rFonts w:ascii="GHEA Grapalat" w:eastAsia="Calibri" w:hAnsi="GHEA Grapalat" w:cs="Sylfaen"/>
          <w:bCs/>
          <w:lang w:val="af-ZA"/>
        </w:rPr>
        <w:t>կոռուպցիոն</w:t>
      </w:r>
      <w:r w:rsidRPr="00DB0EA7">
        <w:rPr>
          <w:rFonts w:ascii="GHEA Grapalat" w:eastAsia="Calibri" w:hAnsi="GHEA Grapalat" w:cs="IRTEK Courier"/>
          <w:bCs/>
          <w:lang w:val="af-ZA"/>
        </w:rPr>
        <w:t xml:space="preserve"> </w:t>
      </w:r>
      <w:r w:rsidRPr="00DB0EA7">
        <w:rPr>
          <w:rFonts w:ascii="GHEA Grapalat" w:eastAsia="Calibri" w:hAnsi="GHEA Grapalat" w:cs="Sylfaen"/>
          <w:bCs/>
          <w:lang w:val="af-ZA"/>
        </w:rPr>
        <w:t>գործոն չի պարունակում:</w:t>
      </w:r>
    </w:p>
    <w:p w:rsidR="00DB0EA7" w:rsidRPr="00DB0EA7" w:rsidRDefault="00DB0EA7" w:rsidP="00DB0EA7">
      <w:pPr>
        <w:rPr>
          <w:rFonts w:ascii="GHEA Grapalat" w:hAnsi="GHEA Grapalat"/>
          <w:lang w:val="af-ZA"/>
        </w:rPr>
      </w:pPr>
    </w:p>
    <w:p w:rsidR="00DB0EA7" w:rsidRPr="00DB0EA7" w:rsidRDefault="00DB0EA7" w:rsidP="00DB0EA7">
      <w:pPr>
        <w:jc w:val="center"/>
        <w:rPr>
          <w:rFonts w:ascii="GHEA Grapalat" w:eastAsia="Calibri" w:hAnsi="GHEA Grapalat" w:cs="Times New Roman"/>
          <w:b/>
        </w:rPr>
      </w:pPr>
      <w:r w:rsidRPr="00DB0EA7">
        <w:rPr>
          <w:rFonts w:ascii="GHEA Grapalat" w:eastAsia="Calibri" w:hAnsi="GHEA Grapalat" w:cs="Sylfaen"/>
          <w:b/>
        </w:rPr>
        <w:lastRenderedPageBreak/>
        <w:t>ԵԶՐԱԿԱՑՈՒԹՅՈՒՆ</w:t>
      </w:r>
    </w:p>
    <w:p w:rsidR="00DB0EA7" w:rsidRPr="00DB0EA7" w:rsidRDefault="00DB0EA7" w:rsidP="00DB0EA7">
      <w:pPr>
        <w:jc w:val="center"/>
        <w:rPr>
          <w:rFonts w:ascii="GHEA Grapalat" w:eastAsia="Calibri" w:hAnsi="GHEA Grapalat" w:cs="Times New Roman"/>
          <w:b/>
        </w:rPr>
      </w:pPr>
      <w:r w:rsidRPr="00DB0EA7">
        <w:rPr>
          <w:rFonts w:ascii="GHEA Grapalat" w:eastAsia="Calibri" w:hAnsi="GHEA Grapalat" w:cs="Times New Roman"/>
          <w:b/>
        </w:rPr>
        <w:t xml:space="preserve">«Հայաստանի Հանրապետության քրեական օրենսգրքում փոփոխություններ և լրացումներ կատարելու մասին» </w:t>
      </w:r>
      <w:r w:rsidRPr="00DB0EA7">
        <w:rPr>
          <w:rFonts w:ascii="GHEA Grapalat" w:eastAsia="Calibri" w:hAnsi="GHEA Grapalat" w:cs="Sylfaen"/>
          <w:b/>
        </w:rPr>
        <w:t>Հայաստանի</w:t>
      </w:r>
      <w:r w:rsidRPr="00DB0EA7">
        <w:rPr>
          <w:rFonts w:ascii="GHEA Grapalat" w:eastAsia="Calibri" w:hAnsi="GHEA Grapalat" w:cs="Times New Roman"/>
          <w:b/>
        </w:rPr>
        <w:t xml:space="preserve"> </w:t>
      </w:r>
      <w:r w:rsidRPr="00DB0EA7">
        <w:rPr>
          <w:rFonts w:ascii="GHEA Grapalat" w:eastAsia="Calibri" w:hAnsi="GHEA Grapalat" w:cs="Sylfaen"/>
          <w:b/>
        </w:rPr>
        <w:t>Հանրապետության</w:t>
      </w:r>
      <w:r w:rsidRPr="00DB0EA7">
        <w:rPr>
          <w:rFonts w:ascii="GHEA Grapalat" w:eastAsia="Calibri" w:hAnsi="GHEA Grapalat" w:cs="Times New Roman"/>
          <w:b/>
        </w:rPr>
        <w:t xml:space="preserve"> </w:t>
      </w:r>
      <w:r w:rsidRPr="00DB0EA7">
        <w:rPr>
          <w:rFonts w:ascii="GHEA Grapalat" w:eastAsia="Calibri" w:hAnsi="GHEA Grapalat" w:cs="Sylfaen"/>
          <w:b/>
        </w:rPr>
        <w:t>օրենքի</w:t>
      </w:r>
      <w:r w:rsidRPr="00DB0EA7">
        <w:rPr>
          <w:rFonts w:ascii="GHEA Grapalat" w:eastAsia="Calibri" w:hAnsi="GHEA Grapalat" w:cs="Times New Roman"/>
          <w:b/>
        </w:rPr>
        <w:t xml:space="preserve"> </w:t>
      </w:r>
      <w:r w:rsidRPr="00DB0EA7">
        <w:rPr>
          <w:rFonts w:ascii="GHEA Grapalat" w:eastAsia="Calibri" w:hAnsi="GHEA Grapalat" w:cs="Sylfaen"/>
          <w:b/>
        </w:rPr>
        <w:t>նախագծի</w:t>
      </w:r>
      <w:r w:rsidRPr="00DB0EA7">
        <w:rPr>
          <w:rFonts w:ascii="GHEA Grapalat" w:eastAsia="Calibri" w:hAnsi="GHEA Grapalat" w:cs="Times New Roman"/>
          <w:b/>
        </w:rPr>
        <w:t xml:space="preserve"> </w:t>
      </w:r>
      <w:r w:rsidRPr="00DB0EA7">
        <w:rPr>
          <w:rFonts w:ascii="GHEA Grapalat" w:eastAsia="Calibri" w:hAnsi="GHEA Grapalat" w:cs="Sylfaen"/>
          <w:b/>
        </w:rPr>
        <w:t>տնտեսական</w:t>
      </w:r>
      <w:r w:rsidRPr="00DB0EA7">
        <w:rPr>
          <w:rFonts w:ascii="GHEA Grapalat" w:eastAsia="Calibri" w:hAnsi="GHEA Grapalat" w:cs="Times New Roman"/>
          <w:b/>
        </w:rPr>
        <w:t xml:space="preserve">, </w:t>
      </w:r>
      <w:r w:rsidRPr="00DB0EA7">
        <w:rPr>
          <w:rFonts w:ascii="GHEA Grapalat" w:eastAsia="Calibri" w:hAnsi="GHEA Grapalat" w:cs="Sylfaen"/>
          <w:b/>
        </w:rPr>
        <w:t>այդ</w:t>
      </w:r>
      <w:r w:rsidRPr="00DB0EA7">
        <w:rPr>
          <w:rFonts w:ascii="GHEA Grapalat" w:eastAsia="Calibri" w:hAnsi="GHEA Grapalat" w:cs="Times New Roman"/>
          <w:b/>
        </w:rPr>
        <w:t xml:space="preserve"> </w:t>
      </w:r>
      <w:r w:rsidRPr="00DB0EA7">
        <w:rPr>
          <w:rFonts w:ascii="GHEA Grapalat" w:eastAsia="Calibri" w:hAnsi="GHEA Grapalat" w:cs="Sylfaen"/>
          <w:b/>
        </w:rPr>
        <w:t>թվում</w:t>
      </w:r>
      <w:r w:rsidRPr="00DB0EA7">
        <w:rPr>
          <w:rFonts w:ascii="GHEA Grapalat" w:eastAsia="Calibri" w:hAnsi="GHEA Grapalat" w:cs="Times New Roman"/>
          <w:b/>
        </w:rPr>
        <w:t xml:space="preserve">` </w:t>
      </w:r>
      <w:r w:rsidRPr="00DB0EA7">
        <w:rPr>
          <w:rFonts w:ascii="GHEA Grapalat" w:eastAsia="Calibri" w:hAnsi="GHEA Grapalat" w:cs="Sylfaen"/>
          <w:b/>
        </w:rPr>
        <w:t>փոքր</w:t>
      </w:r>
      <w:r w:rsidRPr="00DB0EA7">
        <w:rPr>
          <w:rFonts w:ascii="GHEA Grapalat" w:eastAsia="Calibri" w:hAnsi="GHEA Grapalat" w:cs="Times New Roman"/>
          <w:b/>
        </w:rPr>
        <w:t xml:space="preserve"> </w:t>
      </w:r>
      <w:r w:rsidRPr="00DB0EA7">
        <w:rPr>
          <w:rFonts w:ascii="GHEA Grapalat" w:eastAsia="Calibri" w:hAnsi="GHEA Grapalat" w:cs="Sylfaen"/>
          <w:b/>
        </w:rPr>
        <w:t>և</w:t>
      </w:r>
      <w:r w:rsidRPr="00DB0EA7">
        <w:rPr>
          <w:rFonts w:ascii="GHEA Grapalat" w:eastAsia="Calibri" w:hAnsi="GHEA Grapalat" w:cs="Times New Roman"/>
          <w:b/>
        </w:rPr>
        <w:t xml:space="preserve"> </w:t>
      </w:r>
      <w:r w:rsidRPr="00DB0EA7">
        <w:rPr>
          <w:rFonts w:ascii="GHEA Grapalat" w:eastAsia="Calibri" w:hAnsi="GHEA Grapalat" w:cs="Sylfaen"/>
          <w:b/>
        </w:rPr>
        <w:t>միջին</w:t>
      </w:r>
      <w:r w:rsidRPr="00DB0EA7">
        <w:rPr>
          <w:rFonts w:ascii="GHEA Grapalat" w:eastAsia="Calibri" w:hAnsi="GHEA Grapalat" w:cs="Times New Roman"/>
          <w:b/>
        </w:rPr>
        <w:t xml:space="preserve"> </w:t>
      </w:r>
      <w:r w:rsidRPr="00DB0EA7">
        <w:rPr>
          <w:rFonts w:ascii="GHEA Grapalat" w:eastAsia="Calibri" w:hAnsi="GHEA Grapalat" w:cs="Sylfaen"/>
          <w:b/>
        </w:rPr>
        <w:t>ձեռնարկատիրության</w:t>
      </w:r>
      <w:r w:rsidRPr="00DB0EA7">
        <w:rPr>
          <w:rFonts w:ascii="GHEA Grapalat" w:eastAsia="Calibri" w:hAnsi="GHEA Grapalat" w:cs="Times New Roman"/>
          <w:b/>
        </w:rPr>
        <w:t xml:space="preserve"> </w:t>
      </w:r>
      <w:r w:rsidRPr="00DB0EA7">
        <w:rPr>
          <w:rFonts w:ascii="GHEA Grapalat" w:eastAsia="Calibri" w:hAnsi="GHEA Grapalat" w:cs="Sylfaen"/>
          <w:b/>
        </w:rPr>
        <w:t>բնագավառում</w:t>
      </w:r>
      <w:r w:rsidRPr="00DB0EA7">
        <w:rPr>
          <w:rFonts w:ascii="GHEA Grapalat" w:eastAsia="Calibri" w:hAnsi="GHEA Grapalat" w:cs="Times New Roman"/>
          <w:b/>
        </w:rPr>
        <w:t xml:space="preserve"> </w:t>
      </w:r>
      <w:r w:rsidRPr="00DB0EA7">
        <w:rPr>
          <w:rFonts w:ascii="GHEA Grapalat" w:eastAsia="Calibri" w:hAnsi="GHEA Grapalat" w:cs="Sylfaen"/>
          <w:b/>
        </w:rPr>
        <w:t>կարգավորման</w:t>
      </w:r>
      <w:r w:rsidRPr="00DB0EA7">
        <w:rPr>
          <w:rFonts w:ascii="GHEA Grapalat" w:eastAsia="Calibri" w:hAnsi="GHEA Grapalat" w:cs="Times New Roman"/>
          <w:b/>
        </w:rPr>
        <w:t xml:space="preserve"> </w:t>
      </w:r>
      <w:r w:rsidRPr="00DB0EA7">
        <w:rPr>
          <w:rFonts w:ascii="GHEA Grapalat" w:eastAsia="Calibri" w:hAnsi="GHEA Grapalat" w:cs="Sylfaen"/>
          <w:b/>
        </w:rPr>
        <w:t>ազդեցության</w:t>
      </w:r>
      <w:r w:rsidRPr="00DB0EA7">
        <w:rPr>
          <w:rFonts w:ascii="GHEA Grapalat" w:eastAsia="Calibri" w:hAnsi="GHEA Grapalat" w:cs="Times New Roman"/>
          <w:b/>
        </w:rPr>
        <w:t xml:space="preserve"> </w:t>
      </w:r>
      <w:r w:rsidRPr="00DB0EA7">
        <w:rPr>
          <w:rFonts w:ascii="GHEA Grapalat" w:eastAsia="Calibri" w:hAnsi="GHEA Grapalat" w:cs="Sylfaen"/>
          <w:b/>
        </w:rPr>
        <w:t>գնահատման</w:t>
      </w:r>
    </w:p>
    <w:p w:rsidR="00DB0EA7" w:rsidRPr="00DB0EA7" w:rsidRDefault="00DB0EA7" w:rsidP="00DB0EA7">
      <w:pPr>
        <w:spacing w:line="276" w:lineRule="auto"/>
        <w:jc w:val="center"/>
        <w:rPr>
          <w:rFonts w:ascii="GHEA Grapalat" w:eastAsia="Calibri" w:hAnsi="GHEA Grapalat" w:cs="Times New Roman"/>
          <w:b/>
        </w:rPr>
      </w:pPr>
    </w:p>
    <w:p w:rsidR="00DB0EA7" w:rsidRPr="00DB0EA7" w:rsidRDefault="00DB0EA7" w:rsidP="00DB0EA7">
      <w:pPr>
        <w:spacing w:line="276" w:lineRule="auto"/>
        <w:ind w:firstLine="720"/>
        <w:rPr>
          <w:rFonts w:ascii="GHEA Grapalat" w:eastAsia="Calibri" w:hAnsi="GHEA Grapalat" w:cs="Times New Roman"/>
          <w:b/>
          <w:i/>
        </w:rPr>
      </w:pPr>
      <w:r w:rsidRPr="00DB0EA7">
        <w:rPr>
          <w:rFonts w:ascii="GHEA Grapalat" w:eastAsia="Calibri" w:hAnsi="GHEA Grapalat" w:cs="Times New Roman"/>
        </w:rPr>
        <w:t>«</w:t>
      </w:r>
      <w:r w:rsidRPr="00DB0EA7">
        <w:rPr>
          <w:rFonts w:ascii="GHEA Grapalat" w:eastAsia="Calibri" w:hAnsi="GHEA Grapalat" w:cs="Times New Roman"/>
          <w:lang w:val="ru-RU"/>
        </w:rPr>
        <w:t>Հայաստանի</w:t>
      </w:r>
      <w:r w:rsidRPr="00DB0EA7">
        <w:rPr>
          <w:rFonts w:ascii="GHEA Grapalat" w:eastAsia="Calibri" w:hAnsi="GHEA Grapalat" w:cs="Times New Roman"/>
        </w:rPr>
        <w:t xml:space="preserve"> </w:t>
      </w:r>
      <w:r w:rsidRPr="00DB0EA7">
        <w:rPr>
          <w:rFonts w:ascii="GHEA Grapalat" w:eastAsia="Calibri" w:hAnsi="GHEA Grapalat" w:cs="Times New Roman"/>
          <w:lang w:val="ru-RU"/>
        </w:rPr>
        <w:t>Հանրապետության</w:t>
      </w:r>
      <w:r w:rsidRPr="00DB0EA7">
        <w:rPr>
          <w:rFonts w:ascii="GHEA Grapalat" w:eastAsia="Calibri" w:hAnsi="GHEA Grapalat" w:cs="Times New Roman"/>
        </w:rPr>
        <w:t xml:space="preserve"> </w:t>
      </w:r>
      <w:r w:rsidRPr="00DB0EA7">
        <w:rPr>
          <w:rFonts w:ascii="GHEA Grapalat" w:eastAsia="Calibri" w:hAnsi="GHEA Grapalat" w:cs="Times New Roman"/>
          <w:lang w:val="ru-RU"/>
        </w:rPr>
        <w:t>քրեական</w:t>
      </w:r>
      <w:r w:rsidRPr="00DB0EA7">
        <w:rPr>
          <w:rFonts w:ascii="GHEA Grapalat" w:eastAsia="Calibri" w:hAnsi="GHEA Grapalat" w:cs="Times New Roman"/>
        </w:rPr>
        <w:t xml:space="preserve"> </w:t>
      </w:r>
      <w:r w:rsidRPr="00DB0EA7">
        <w:rPr>
          <w:rFonts w:ascii="GHEA Grapalat" w:eastAsia="Calibri" w:hAnsi="GHEA Grapalat" w:cs="Times New Roman"/>
          <w:lang w:val="ru-RU"/>
        </w:rPr>
        <w:t>օրենսգրքում</w:t>
      </w:r>
      <w:r w:rsidRPr="00DB0EA7">
        <w:rPr>
          <w:rFonts w:ascii="GHEA Grapalat" w:eastAsia="Calibri" w:hAnsi="GHEA Grapalat" w:cs="Times New Roman"/>
        </w:rPr>
        <w:t xml:space="preserve"> </w:t>
      </w:r>
      <w:r w:rsidRPr="00DB0EA7">
        <w:rPr>
          <w:rFonts w:ascii="GHEA Grapalat" w:eastAsia="Calibri" w:hAnsi="GHEA Grapalat" w:cs="Times New Roman"/>
          <w:lang w:val="ru-RU"/>
        </w:rPr>
        <w:t>փոփոխություններ</w:t>
      </w:r>
      <w:r w:rsidRPr="00DB0EA7">
        <w:rPr>
          <w:rFonts w:ascii="GHEA Grapalat" w:eastAsia="Calibri" w:hAnsi="GHEA Grapalat" w:cs="Times New Roman"/>
        </w:rPr>
        <w:t xml:space="preserve"> </w:t>
      </w:r>
      <w:r w:rsidRPr="00DB0EA7">
        <w:rPr>
          <w:rFonts w:ascii="GHEA Grapalat" w:eastAsia="Calibri" w:hAnsi="GHEA Grapalat" w:cs="Times New Roman"/>
          <w:lang w:val="ru-RU"/>
        </w:rPr>
        <w:t>և</w:t>
      </w:r>
      <w:r w:rsidRPr="00DB0EA7">
        <w:rPr>
          <w:rFonts w:ascii="GHEA Grapalat" w:eastAsia="Calibri" w:hAnsi="GHEA Grapalat" w:cs="Times New Roman"/>
        </w:rPr>
        <w:t xml:space="preserve"> </w:t>
      </w:r>
      <w:r w:rsidRPr="00DB0EA7">
        <w:rPr>
          <w:rFonts w:ascii="GHEA Grapalat" w:eastAsia="Calibri" w:hAnsi="GHEA Grapalat" w:cs="Times New Roman"/>
          <w:lang w:val="ru-RU"/>
        </w:rPr>
        <w:t>լրացումներ</w:t>
      </w:r>
      <w:r w:rsidRPr="00DB0EA7">
        <w:rPr>
          <w:rFonts w:ascii="GHEA Grapalat" w:eastAsia="Calibri" w:hAnsi="GHEA Grapalat" w:cs="Times New Roman"/>
        </w:rPr>
        <w:t xml:space="preserve"> </w:t>
      </w:r>
      <w:r w:rsidRPr="00DB0EA7">
        <w:rPr>
          <w:rFonts w:ascii="GHEA Grapalat" w:eastAsia="Calibri" w:hAnsi="GHEA Grapalat" w:cs="Times New Roman"/>
          <w:lang w:val="ru-RU"/>
        </w:rPr>
        <w:t>կատարելու</w:t>
      </w:r>
      <w:r w:rsidRPr="00DB0EA7">
        <w:rPr>
          <w:rFonts w:ascii="GHEA Grapalat" w:eastAsia="Calibri" w:hAnsi="GHEA Grapalat" w:cs="Times New Roman"/>
        </w:rPr>
        <w:t xml:space="preserve"> </w:t>
      </w:r>
      <w:r w:rsidRPr="00DB0EA7">
        <w:rPr>
          <w:rFonts w:ascii="GHEA Grapalat" w:eastAsia="Calibri" w:hAnsi="GHEA Grapalat" w:cs="Times New Roman"/>
          <w:lang w:val="ru-RU"/>
        </w:rPr>
        <w:t>մասին</w:t>
      </w:r>
      <w:r w:rsidRPr="00DB0EA7">
        <w:rPr>
          <w:rFonts w:ascii="GHEA Grapalat" w:eastAsia="Calibri" w:hAnsi="GHEA Grapalat" w:cs="Times New Roman"/>
        </w:rPr>
        <w:t xml:space="preserve">» </w:t>
      </w:r>
      <w:r w:rsidRPr="00DB0EA7">
        <w:rPr>
          <w:rFonts w:ascii="GHEA Grapalat" w:eastAsia="Calibri" w:hAnsi="GHEA Grapalat" w:cs="Sylfaen"/>
        </w:rPr>
        <w:t>Հայաստանի Հանրապետության</w:t>
      </w:r>
      <w:r w:rsidRPr="00DB0EA7">
        <w:rPr>
          <w:rFonts w:ascii="GHEA Grapalat" w:eastAsia="Calibri" w:hAnsi="GHEA Grapalat" w:cs="Times New Roman"/>
        </w:rPr>
        <w:t xml:space="preserve"> </w:t>
      </w:r>
      <w:r w:rsidRPr="00DB0EA7">
        <w:rPr>
          <w:rFonts w:ascii="GHEA Grapalat" w:eastAsia="Calibri" w:hAnsi="GHEA Grapalat" w:cs="Sylfaen"/>
        </w:rPr>
        <w:t>օրենքի</w:t>
      </w:r>
      <w:r w:rsidRPr="00DB0EA7">
        <w:rPr>
          <w:rFonts w:ascii="GHEA Grapalat" w:eastAsia="Calibri" w:hAnsi="GHEA Grapalat" w:cs="Times New Roman"/>
        </w:rPr>
        <w:t xml:space="preserve"> </w:t>
      </w:r>
      <w:r w:rsidRPr="00DB0EA7">
        <w:rPr>
          <w:rFonts w:ascii="GHEA Grapalat" w:eastAsia="Calibri" w:hAnsi="GHEA Grapalat" w:cs="Sylfaen"/>
        </w:rPr>
        <w:t>նախագծի</w:t>
      </w:r>
      <w:r w:rsidRPr="00DB0EA7">
        <w:rPr>
          <w:rFonts w:ascii="GHEA Grapalat" w:eastAsia="Calibri" w:hAnsi="GHEA Grapalat" w:cs="Times New Roman"/>
        </w:rPr>
        <w:t xml:space="preserve"> (</w:t>
      </w:r>
      <w:r w:rsidRPr="00DB0EA7">
        <w:rPr>
          <w:rFonts w:ascii="GHEA Grapalat" w:eastAsia="Calibri" w:hAnsi="GHEA Grapalat" w:cs="Sylfaen"/>
        </w:rPr>
        <w:t>այսուհետ</w:t>
      </w:r>
      <w:r w:rsidRPr="00DB0EA7">
        <w:rPr>
          <w:rFonts w:ascii="GHEA Grapalat" w:eastAsia="Calibri" w:hAnsi="GHEA Grapalat" w:cs="Times New Roman"/>
        </w:rPr>
        <w:t xml:space="preserve">` </w:t>
      </w:r>
      <w:r w:rsidRPr="00DB0EA7">
        <w:rPr>
          <w:rFonts w:ascii="GHEA Grapalat" w:eastAsia="Calibri" w:hAnsi="GHEA Grapalat" w:cs="Sylfaen"/>
        </w:rPr>
        <w:t>Նախագիծ</w:t>
      </w:r>
      <w:r w:rsidRPr="00DB0EA7">
        <w:rPr>
          <w:rFonts w:ascii="GHEA Grapalat" w:eastAsia="Calibri" w:hAnsi="GHEA Grapalat" w:cs="Times New Roman"/>
        </w:rPr>
        <w:t xml:space="preserve">) </w:t>
      </w:r>
      <w:r w:rsidRPr="00DB0EA7">
        <w:rPr>
          <w:rFonts w:ascii="GHEA Grapalat" w:eastAsia="Calibri" w:hAnsi="GHEA Grapalat" w:cs="Sylfaen"/>
        </w:rPr>
        <w:t>գործարար</w:t>
      </w:r>
      <w:r w:rsidRPr="00DB0EA7">
        <w:rPr>
          <w:rFonts w:ascii="GHEA Grapalat" w:eastAsia="Calibri" w:hAnsi="GHEA Grapalat" w:cs="Times New Roman"/>
        </w:rPr>
        <w:t xml:space="preserve"> </w:t>
      </w:r>
      <w:r w:rsidRPr="00DB0EA7">
        <w:rPr>
          <w:rFonts w:ascii="GHEA Grapalat" w:eastAsia="Calibri" w:hAnsi="GHEA Grapalat" w:cs="Sylfaen"/>
        </w:rPr>
        <w:t>և</w:t>
      </w:r>
      <w:r w:rsidRPr="00DB0EA7">
        <w:rPr>
          <w:rFonts w:ascii="GHEA Grapalat" w:eastAsia="Calibri" w:hAnsi="GHEA Grapalat" w:cs="Times New Roman"/>
        </w:rPr>
        <w:t xml:space="preserve"> </w:t>
      </w:r>
      <w:r w:rsidRPr="00DB0EA7">
        <w:rPr>
          <w:rFonts w:ascii="GHEA Grapalat" w:eastAsia="Calibri" w:hAnsi="GHEA Grapalat" w:cs="Sylfaen"/>
        </w:rPr>
        <w:t>ներդրումային</w:t>
      </w:r>
      <w:r w:rsidRPr="00DB0EA7">
        <w:rPr>
          <w:rFonts w:ascii="GHEA Grapalat" w:eastAsia="Calibri" w:hAnsi="GHEA Grapalat" w:cs="Times New Roman"/>
        </w:rPr>
        <w:t xml:space="preserve"> </w:t>
      </w:r>
      <w:r w:rsidRPr="00DB0EA7">
        <w:rPr>
          <w:rFonts w:ascii="GHEA Grapalat" w:eastAsia="Calibri" w:hAnsi="GHEA Grapalat" w:cs="Sylfaen"/>
        </w:rPr>
        <w:t>միջավայրի</w:t>
      </w:r>
      <w:r w:rsidRPr="00DB0EA7">
        <w:rPr>
          <w:rFonts w:ascii="GHEA Grapalat" w:eastAsia="Calibri" w:hAnsi="GHEA Grapalat" w:cs="Times New Roman"/>
        </w:rPr>
        <w:t xml:space="preserve"> </w:t>
      </w:r>
      <w:r w:rsidRPr="00DB0EA7">
        <w:rPr>
          <w:rFonts w:ascii="GHEA Grapalat" w:eastAsia="Calibri" w:hAnsi="GHEA Grapalat" w:cs="Sylfaen"/>
        </w:rPr>
        <w:t>վրա</w:t>
      </w:r>
      <w:r w:rsidRPr="00DB0EA7">
        <w:rPr>
          <w:rFonts w:ascii="GHEA Grapalat" w:eastAsia="Calibri" w:hAnsi="GHEA Grapalat" w:cs="Times New Roman"/>
        </w:rPr>
        <w:t xml:space="preserve"> </w:t>
      </w:r>
      <w:r w:rsidRPr="00DB0EA7">
        <w:rPr>
          <w:rFonts w:ascii="GHEA Grapalat" w:eastAsia="Calibri" w:hAnsi="GHEA Grapalat" w:cs="Sylfaen"/>
        </w:rPr>
        <w:t>կարգավորման</w:t>
      </w:r>
      <w:r w:rsidRPr="00DB0EA7">
        <w:rPr>
          <w:rFonts w:ascii="GHEA Grapalat" w:eastAsia="Calibri" w:hAnsi="GHEA Grapalat" w:cs="Times New Roman"/>
        </w:rPr>
        <w:t xml:space="preserve"> </w:t>
      </w:r>
      <w:r w:rsidRPr="00DB0EA7">
        <w:rPr>
          <w:rFonts w:ascii="GHEA Grapalat" w:eastAsia="Calibri" w:hAnsi="GHEA Grapalat" w:cs="Sylfaen"/>
        </w:rPr>
        <w:t>ազդեցության</w:t>
      </w:r>
      <w:r w:rsidRPr="00DB0EA7">
        <w:rPr>
          <w:rFonts w:ascii="GHEA Grapalat" w:eastAsia="Calibri" w:hAnsi="GHEA Grapalat" w:cs="Times New Roman"/>
        </w:rPr>
        <w:t xml:space="preserve"> </w:t>
      </w:r>
      <w:r w:rsidRPr="00DB0EA7">
        <w:rPr>
          <w:rFonts w:ascii="GHEA Grapalat" w:eastAsia="Calibri" w:hAnsi="GHEA Grapalat" w:cs="Sylfaen"/>
        </w:rPr>
        <w:t>գնահատման</w:t>
      </w:r>
      <w:r w:rsidRPr="00DB0EA7">
        <w:rPr>
          <w:rFonts w:ascii="GHEA Grapalat" w:eastAsia="Calibri" w:hAnsi="GHEA Grapalat" w:cs="Times New Roman"/>
        </w:rPr>
        <w:t xml:space="preserve"> </w:t>
      </w:r>
      <w:r w:rsidRPr="00DB0EA7">
        <w:rPr>
          <w:rFonts w:ascii="GHEA Grapalat" w:eastAsia="Calibri" w:hAnsi="GHEA Grapalat" w:cs="Sylfaen"/>
        </w:rPr>
        <w:t>նպատակով</w:t>
      </w:r>
      <w:r w:rsidRPr="00DB0EA7">
        <w:rPr>
          <w:rFonts w:ascii="GHEA Grapalat" w:eastAsia="Calibri" w:hAnsi="GHEA Grapalat" w:cs="Times New Roman"/>
        </w:rPr>
        <w:t xml:space="preserve"> </w:t>
      </w:r>
      <w:r w:rsidRPr="00DB0EA7">
        <w:rPr>
          <w:rFonts w:ascii="GHEA Grapalat" w:eastAsia="Calibri" w:hAnsi="GHEA Grapalat" w:cs="Sylfaen"/>
        </w:rPr>
        <w:t>իրականացվել</w:t>
      </w:r>
      <w:r w:rsidRPr="00DB0EA7">
        <w:rPr>
          <w:rFonts w:ascii="GHEA Grapalat" w:eastAsia="Calibri" w:hAnsi="GHEA Grapalat" w:cs="Times New Roman"/>
        </w:rPr>
        <w:t xml:space="preserve"> </w:t>
      </w:r>
      <w:r w:rsidRPr="00DB0EA7">
        <w:rPr>
          <w:rFonts w:ascii="GHEA Grapalat" w:eastAsia="Calibri" w:hAnsi="GHEA Grapalat" w:cs="Sylfaen"/>
        </w:rPr>
        <w:t>են</w:t>
      </w:r>
      <w:r w:rsidRPr="00DB0EA7">
        <w:rPr>
          <w:rFonts w:ascii="GHEA Grapalat" w:eastAsia="Calibri" w:hAnsi="GHEA Grapalat" w:cs="Times New Roman"/>
        </w:rPr>
        <w:t xml:space="preserve"> </w:t>
      </w:r>
      <w:r w:rsidRPr="00DB0EA7">
        <w:rPr>
          <w:rFonts w:ascii="GHEA Grapalat" w:eastAsia="Calibri" w:hAnsi="GHEA Grapalat" w:cs="Sylfaen"/>
        </w:rPr>
        <w:t>նախնական</w:t>
      </w:r>
      <w:r w:rsidRPr="00DB0EA7">
        <w:rPr>
          <w:rFonts w:ascii="GHEA Grapalat" w:eastAsia="Calibri" w:hAnsi="GHEA Grapalat" w:cs="Times New Roman"/>
        </w:rPr>
        <w:t xml:space="preserve"> </w:t>
      </w:r>
      <w:r w:rsidRPr="00DB0EA7">
        <w:rPr>
          <w:rFonts w:ascii="GHEA Grapalat" w:eastAsia="Calibri" w:hAnsi="GHEA Grapalat" w:cs="Sylfaen"/>
        </w:rPr>
        <w:t>դիտարկումներ</w:t>
      </w:r>
      <w:r>
        <w:rPr>
          <w:rFonts w:ascii="GHEA Grapalat" w:eastAsia="Calibri" w:hAnsi="GHEA Grapalat" w:cs="Times New Roman"/>
        </w:rPr>
        <w:t>:</w:t>
      </w:r>
      <w:r>
        <w:rPr>
          <w:rFonts w:ascii="GHEA Grapalat" w:eastAsia="Calibri" w:hAnsi="GHEA Grapalat" w:cs="Times New Roman"/>
        </w:rPr>
        <w:tab/>
      </w:r>
      <w:r>
        <w:rPr>
          <w:rFonts w:ascii="GHEA Grapalat" w:eastAsia="Calibri" w:hAnsi="GHEA Grapalat" w:cs="Times New Roman"/>
        </w:rPr>
        <w:tab/>
      </w:r>
      <w:r w:rsidRPr="00DB0EA7">
        <w:rPr>
          <w:rFonts w:ascii="GHEA Grapalat" w:eastAsia="Calibri" w:hAnsi="GHEA Grapalat" w:cs="Sylfaen"/>
        </w:rPr>
        <w:t>Գնահատման</w:t>
      </w:r>
      <w:r w:rsidRPr="00DB0EA7">
        <w:rPr>
          <w:rFonts w:ascii="GHEA Grapalat" w:eastAsia="Calibri" w:hAnsi="GHEA Grapalat" w:cs="Times New Roman"/>
        </w:rPr>
        <w:t xml:space="preserve"> </w:t>
      </w:r>
      <w:r w:rsidRPr="00DB0EA7">
        <w:rPr>
          <w:rFonts w:ascii="GHEA Grapalat" w:eastAsia="Calibri" w:hAnsi="GHEA Grapalat" w:cs="Sylfaen"/>
        </w:rPr>
        <w:t>նախնական</w:t>
      </w:r>
      <w:r w:rsidRPr="00DB0EA7">
        <w:rPr>
          <w:rFonts w:ascii="GHEA Grapalat" w:eastAsia="Calibri" w:hAnsi="GHEA Grapalat" w:cs="Times New Roman"/>
        </w:rPr>
        <w:t xml:space="preserve"> </w:t>
      </w:r>
      <w:r w:rsidRPr="00DB0EA7">
        <w:rPr>
          <w:rFonts w:ascii="GHEA Grapalat" w:eastAsia="Calibri" w:hAnsi="GHEA Grapalat" w:cs="Sylfaen"/>
        </w:rPr>
        <w:t>փուլում</w:t>
      </w:r>
      <w:r w:rsidRPr="00DB0EA7">
        <w:rPr>
          <w:rFonts w:ascii="GHEA Grapalat" w:eastAsia="Calibri" w:hAnsi="GHEA Grapalat" w:cs="Times New Roman"/>
        </w:rPr>
        <w:t xml:space="preserve"> </w:t>
      </w:r>
      <w:r w:rsidRPr="00DB0EA7">
        <w:rPr>
          <w:rFonts w:ascii="GHEA Grapalat" w:eastAsia="Calibri" w:hAnsi="GHEA Grapalat" w:cs="Sylfaen"/>
        </w:rPr>
        <w:t>պարզ</w:t>
      </w:r>
      <w:r w:rsidRPr="00DB0EA7">
        <w:rPr>
          <w:rFonts w:ascii="GHEA Grapalat" w:eastAsia="Calibri" w:hAnsi="GHEA Grapalat" w:cs="Times New Roman"/>
        </w:rPr>
        <w:t xml:space="preserve"> </w:t>
      </w:r>
      <w:r w:rsidRPr="00DB0EA7">
        <w:rPr>
          <w:rFonts w:ascii="GHEA Grapalat" w:eastAsia="Calibri" w:hAnsi="GHEA Grapalat" w:cs="Sylfaen"/>
        </w:rPr>
        <w:t>է</w:t>
      </w:r>
      <w:r w:rsidRPr="00DB0EA7">
        <w:rPr>
          <w:rFonts w:ascii="GHEA Grapalat" w:eastAsia="Calibri" w:hAnsi="GHEA Grapalat" w:cs="Times New Roman"/>
        </w:rPr>
        <w:t xml:space="preserve"> </w:t>
      </w:r>
      <w:r w:rsidRPr="00DB0EA7">
        <w:rPr>
          <w:rFonts w:ascii="GHEA Grapalat" w:eastAsia="Calibri" w:hAnsi="GHEA Grapalat" w:cs="Sylfaen"/>
        </w:rPr>
        <w:t>դարձել</w:t>
      </w:r>
      <w:r w:rsidRPr="00DB0EA7">
        <w:rPr>
          <w:rFonts w:ascii="GHEA Grapalat" w:eastAsia="Calibri" w:hAnsi="GHEA Grapalat" w:cs="Times New Roman"/>
        </w:rPr>
        <w:t xml:space="preserve">, </w:t>
      </w:r>
      <w:r w:rsidRPr="00DB0EA7">
        <w:rPr>
          <w:rFonts w:ascii="GHEA Grapalat" w:eastAsia="Calibri" w:hAnsi="GHEA Grapalat" w:cs="Sylfaen"/>
        </w:rPr>
        <w:t>որ</w:t>
      </w:r>
      <w:r w:rsidRPr="00DB0EA7">
        <w:rPr>
          <w:rFonts w:ascii="GHEA Grapalat" w:eastAsia="Calibri" w:hAnsi="GHEA Grapalat" w:cs="Times New Roman"/>
        </w:rPr>
        <w:t xml:space="preserve"> </w:t>
      </w:r>
      <w:r w:rsidRPr="00DB0EA7">
        <w:rPr>
          <w:rFonts w:ascii="GHEA Grapalat" w:eastAsia="Calibri" w:hAnsi="GHEA Grapalat" w:cs="Sylfaen"/>
        </w:rPr>
        <w:t>Նախագիծը</w:t>
      </w:r>
      <w:r w:rsidRPr="00DB0EA7">
        <w:rPr>
          <w:rFonts w:ascii="GHEA Grapalat" w:eastAsia="Calibri" w:hAnsi="GHEA Grapalat" w:cs="Times New Roman"/>
        </w:rPr>
        <w:t xml:space="preserve"> </w:t>
      </w:r>
      <w:r w:rsidRPr="00DB0EA7">
        <w:rPr>
          <w:rFonts w:ascii="GHEA Grapalat" w:eastAsia="Calibri" w:hAnsi="GHEA Grapalat" w:cs="Sylfaen"/>
        </w:rPr>
        <w:t>վերաբերում</w:t>
      </w:r>
      <w:r w:rsidRPr="00DB0EA7">
        <w:rPr>
          <w:rFonts w:ascii="GHEA Grapalat" w:eastAsia="Calibri" w:hAnsi="GHEA Grapalat" w:cs="Times New Roman"/>
        </w:rPr>
        <w:t xml:space="preserve"> </w:t>
      </w:r>
      <w:r w:rsidRPr="00DB0EA7">
        <w:rPr>
          <w:rFonts w:ascii="GHEA Grapalat" w:eastAsia="Calibri" w:hAnsi="GHEA Grapalat" w:cs="Sylfaen"/>
        </w:rPr>
        <w:t>է</w:t>
      </w:r>
      <w:r w:rsidRPr="00DB0EA7">
        <w:rPr>
          <w:rFonts w:ascii="GHEA Grapalat" w:eastAsia="Calibri" w:hAnsi="GHEA Grapalat" w:cs="Times New Roman"/>
        </w:rPr>
        <w:t xml:space="preserve"> </w:t>
      </w:r>
      <w:r w:rsidRPr="00DB0EA7">
        <w:rPr>
          <w:rFonts w:ascii="GHEA Grapalat" w:eastAsia="Calibri" w:hAnsi="GHEA Grapalat" w:cs="Times New Roman"/>
          <w:i/>
        </w:rPr>
        <w:t>անձի անձեռնմխելիության և սեռական ազատության դեմ ուղղված հանցագործությունների համար նախատեսված պատժատեսակները խստացնելուն, մասնավորապես` լուրջ փոփոխություններ են առաջարկվում անչափահասների նկատմամբ կատարվող նման բնույթի հանցագործությունների պատիժները խստացնելու ուղղությամբ</w:t>
      </w:r>
      <w:r w:rsidRPr="00DB0EA7">
        <w:rPr>
          <w:rFonts w:ascii="GHEA Grapalat" w:eastAsia="Calibri" w:hAnsi="GHEA Grapalat" w:cs="Times New Roman"/>
        </w:rPr>
        <w:t xml:space="preserve"> </w:t>
      </w:r>
      <w:r w:rsidRPr="00DB0EA7">
        <w:rPr>
          <w:rFonts w:ascii="GHEA Grapalat" w:eastAsia="Calibri" w:hAnsi="GHEA Grapalat" w:cs="Sylfaen"/>
        </w:rPr>
        <w:t>և</w:t>
      </w:r>
      <w:r w:rsidRPr="00DB0EA7">
        <w:rPr>
          <w:rFonts w:ascii="GHEA Grapalat" w:eastAsia="Calibri" w:hAnsi="GHEA Grapalat" w:cs="Times New Roman"/>
        </w:rPr>
        <w:t xml:space="preserve"> </w:t>
      </w:r>
      <w:r w:rsidRPr="00DB0EA7">
        <w:rPr>
          <w:rFonts w:ascii="GHEA Grapalat" w:eastAsia="Calibri" w:hAnsi="GHEA Grapalat" w:cs="Sylfaen"/>
        </w:rPr>
        <w:t>Նախագծի</w:t>
      </w:r>
      <w:r w:rsidRPr="00DB0EA7">
        <w:rPr>
          <w:rFonts w:ascii="GHEA Grapalat" w:eastAsia="Calibri" w:hAnsi="GHEA Grapalat" w:cs="Times New Roman"/>
        </w:rPr>
        <w:t xml:space="preserve"> </w:t>
      </w:r>
      <w:r w:rsidRPr="00DB0EA7">
        <w:rPr>
          <w:rFonts w:ascii="GHEA Grapalat" w:eastAsia="Calibri" w:hAnsi="GHEA Grapalat" w:cs="Sylfaen"/>
        </w:rPr>
        <w:t>ընդունման</w:t>
      </w:r>
      <w:r w:rsidRPr="00DB0EA7">
        <w:rPr>
          <w:rFonts w:ascii="GHEA Grapalat" w:eastAsia="Calibri" w:hAnsi="GHEA Grapalat" w:cs="Times New Roman"/>
        </w:rPr>
        <w:t xml:space="preserve"> </w:t>
      </w:r>
      <w:r w:rsidRPr="00DB0EA7">
        <w:rPr>
          <w:rFonts w:ascii="GHEA Grapalat" w:eastAsia="Calibri" w:hAnsi="GHEA Grapalat" w:cs="Sylfaen"/>
        </w:rPr>
        <w:t>դեպքում</w:t>
      </w:r>
      <w:r w:rsidRPr="00DB0EA7">
        <w:rPr>
          <w:rFonts w:ascii="GHEA Grapalat" w:eastAsia="Calibri" w:hAnsi="GHEA Grapalat" w:cs="Times New Roman"/>
        </w:rPr>
        <w:t xml:space="preserve">, </w:t>
      </w:r>
      <w:r w:rsidRPr="00DB0EA7">
        <w:rPr>
          <w:rFonts w:ascii="GHEA Grapalat" w:eastAsia="Calibri" w:hAnsi="GHEA Grapalat" w:cs="Sylfaen"/>
        </w:rPr>
        <w:t>դրա</w:t>
      </w:r>
      <w:r w:rsidRPr="00DB0EA7">
        <w:rPr>
          <w:rFonts w:ascii="GHEA Grapalat" w:eastAsia="Calibri" w:hAnsi="GHEA Grapalat" w:cs="Times New Roman"/>
        </w:rPr>
        <w:t xml:space="preserve"> </w:t>
      </w:r>
      <w:r w:rsidRPr="00DB0EA7">
        <w:rPr>
          <w:rFonts w:ascii="GHEA Grapalat" w:eastAsia="Calibri" w:hAnsi="GHEA Grapalat" w:cs="Sylfaen"/>
        </w:rPr>
        <w:t>կիրարկման</w:t>
      </w:r>
      <w:r w:rsidRPr="00DB0EA7">
        <w:rPr>
          <w:rFonts w:ascii="GHEA Grapalat" w:eastAsia="Calibri" w:hAnsi="GHEA Grapalat" w:cs="Times New Roman"/>
        </w:rPr>
        <w:t xml:space="preserve"> </w:t>
      </w:r>
      <w:r w:rsidRPr="00DB0EA7">
        <w:rPr>
          <w:rFonts w:ascii="GHEA Grapalat" w:eastAsia="Calibri" w:hAnsi="GHEA Grapalat" w:cs="Sylfaen"/>
        </w:rPr>
        <w:t>արդյունքում</w:t>
      </w:r>
      <w:r w:rsidRPr="00DB0EA7">
        <w:rPr>
          <w:rFonts w:ascii="GHEA Grapalat" w:eastAsia="Calibri" w:hAnsi="GHEA Grapalat" w:cs="Times New Roman"/>
        </w:rPr>
        <w:t xml:space="preserve"> </w:t>
      </w:r>
      <w:r w:rsidRPr="00DB0EA7">
        <w:rPr>
          <w:rFonts w:ascii="GHEA Grapalat" w:eastAsia="Calibri" w:hAnsi="GHEA Grapalat" w:cs="Sylfaen"/>
        </w:rPr>
        <w:t>գործարար</w:t>
      </w:r>
      <w:r w:rsidRPr="00DB0EA7">
        <w:rPr>
          <w:rFonts w:ascii="GHEA Grapalat" w:eastAsia="Calibri" w:hAnsi="GHEA Grapalat" w:cs="Times New Roman"/>
        </w:rPr>
        <w:t xml:space="preserve"> </w:t>
      </w:r>
      <w:r w:rsidRPr="00DB0EA7">
        <w:rPr>
          <w:rFonts w:ascii="GHEA Grapalat" w:eastAsia="Calibri" w:hAnsi="GHEA Grapalat" w:cs="Sylfaen"/>
        </w:rPr>
        <w:t>և</w:t>
      </w:r>
      <w:r w:rsidRPr="00DB0EA7">
        <w:rPr>
          <w:rFonts w:ascii="GHEA Grapalat" w:eastAsia="Calibri" w:hAnsi="GHEA Grapalat" w:cs="Times New Roman"/>
        </w:rPr>
        <w:t xml:space="preserve"> </w:t>
      </w:r>
      <w:r w:rsidRPr="00DB0EA7">
        <w:rPr>
          <w:rFonts w:ascii="GHEA Grapalat" w:eastAsia="Calibri" w:hAnsi="GHEA Grapalat" w:cs="Sylfaen"/>
        </w:rPr>
        <w:t>ներդրումային</w:t>
      </w:r>
      <w:r w:rsidRPr="00DB0EA7">
        <w:rPr>
          <w:rFonts w:ascii="GHEA Grapalat" w:eastAsia="Calibri" w:hAnsi="GHEA Grapalat" w:cs="Times New Roman"/>
        </w:rPr>
        <w:t xml:space="preserve"> </w:t>
      </w:r>
      <w:r w:rsidRPr="00DB0EA7">
        <w:rPr>
          <w:rFonts w:ascii="GHEA Grapalat" w:eastAsia="Calibri" w:hAnsi="GHEA Grapalat" w:cs="Sylfaen"/>
        </w:rPr>
        <w:t>միջավայրի</w:t>
      </w:r>
      <w:r w:rsidRPr="00DB0EA7">
        <w:rPr>
          <w:rFonts w:ascii="GHEA Grapalat" w:eastAsia="Calibri" w:hAnsi="GHEA Grapalat" w:cs="Times New Roman"/>
        </w:rPr>
        <w:t xml:space="preserve"> </w:t>
      </w:r>
      <w:r w:rsidRPr="00DB0EA7">
        <w:rPr>
          <w:rFonts w:ascii="GHEA Grapalat" w:eastAsia="Calibri" w:hAnsi="GHEA Grapalat" w:cs="Sylfaen"/>
        </w:rPr>
        <w:t>վրա</w:t>
      </w:r>
      <w:r w:rsidRPr="00DB0EA7">
        <w:rPr>
          <w:rFonts w:ascii="GHEA Grapalat" w:eastAsia="Calibri" w:hAnsi="GHEA Grapalat" w:cs="Times New Roman"/>
        </w:rPr>
        <w:t xml:space="preserve"> </w:t>
      </w:r>
      <w:r w:rsidRPr="00DB0EA7">
        <w:rPr>
          <w:rFonts w:ascii="GHEA Grapalat" w:eastAsia="Calibri" w:hAnsi="GHEA Grapalat" w:cs="Sylfaen"/>
        </w:rPr>
        <w:t>ազդեցություն</w:t>
      </w:r>
      <w:r w:rsidRPr="00DB0EA7">
        <w:rPr>
          <w:rFonts w:ascii="GHEA Grapalat" w:eastAsia="Calibri" w:hAnsi="GHEA Grapalat" w:cs="Times New Roman"/>
        </w:rPr>
        <w:t xml:space="preserve"> </w:t>
      </w:r>
      <w:r w:rsidRPr="00DB0EA7">
        <w:rPr>
          <w:rFonts w:ascii="GHEA Grapalat" w:eastAsia="Calibri" w:hAnsi="GHEA Grapalat" w:cs="Sylfaen"/>
          <w:b/>
          <w:i/>
        </w:rPr>
        <w:t>չի</w:t>
      </w:r>
      <w:r w:rsidRPr="00DB0EA7">
        <w:rPr>
          <w:rFonts w:ascii="GHEA Grapalat" w:eastAsia="Calibri" w:hAnsi="GHEA Grapalat" w:cs="Times New Roman"/>
          <w:b/>
          <w:i/>
        </w:rPr>
        <w:t xml:space="preserve"> </w:t>
      </w:r>
      <w:r w:rsidRPr="00DB0EA7">
        <w:rPr>
          <w:rFonts w:ascii="GHEA Grapalat" w:eastAsia="Calibri" w:hAnsi="GHEA Grapalat" w:cs="Sylfaen"/>
          <w:b/>
          <w:i/>
        </w:rPr>
        <w:t>նախատեսվում</w:t>
      </w:r>
      <w:r w:rsidRPr="00DB0EA7">
        <w:rPr>
          <w:rFonts w:ascii="GHEA Grapalat" w:eastAsia="Calibri" w:hAnsi="GHEA Grapalat" w:cs="Times New Roman"/>
          <w:b/>
          <w:i/>
        </w:rPr>
        <w:t>:</w:t>
      </w:r>
    </w:p>
    <w:p w:rsidR="00DB0EA7" w:rsidRDefault="00DB0EA7" w:rsidP="00DB0EA7">
      <w:pPr>
        <w:spacing w:line="360" w:lineRule="auto"/>
        <w:ind w:firstLine="720"/>
        <w:rPr>
          <w:rFonts w:ascii="GHEA Grapalat" w:eastAsia="Calibri" w:hAnsi="GHEA Grapalat" w:cs="Times New Roman"/>
          <w:b/>
          <w:i/>
        </w:rPr>
      </w:pPr>
    </w:p>
    <w:p w:rsidR="00DB0EA7" w:rsidRDefault="00DB0EA7" w:rsidP="00DB0EA7">
      <w:pPr>
        <w:spacing w:line="360" w:lineRule="auto"/>
        <w:ind w:firstLine="720"/>
        <w:rPr>
          <w:rFonts w:ascii="GHEA Grapalat" w:eastAsia="Calibri" w:hAnsi="GHEA Grapalat" w:cs="Times New Roman"/>
          <w:b/>
          <w:i/>
        </w:rPr>
      </w:pPr>
    </w:p>
    <w:p w:rsidR="00DB0EA7" w:rsidRPr="00DB0EA7" w:rsidRDefault="00DB0EA7" w:rsidP="00DB0EA7">
      <w:pPr>
        <w:spacing w:line="360" w:lineRule="auto"/>
        <w:ind w:firstLine="720"/>
        <w:rPr>
          <w:rFonts w:ascii="GHEA Grapalat" w:eastAsia="Calibri" w:hAnsi="GHEA Grapalat" w:cs="Times New Roman"/>
          <w:b/>
          <w:i/>
        </w:rPr>
      </w:pPr>
    </w:p>
    <w:p w:rsidR="00DB0EA7" w:rsidRPr="00DB0EA7" w:rsidRDefault="00DB0EA7" w:rsidP="00DB0EA7">
      <w:pPr>
        <w:spacing w:line="360" w:lineRule="auto"/>
        <w:jc w:val="center"/>
        <w:rPr>
          <w:rFonts w:ascii="GHEA Grapalat" w:eastAsia="Calibri" w:hAnsi="GHEA Grapalat" w:cs="Times New Roman"/>
          <w:b/>
        </w:rPr>
      </w:pPr>
      <w:r w:rsidRPr="00DB0EA7">
        <w:rPr>
          <w:rFonts w:ascii="GHEA Grapalat" w:eastAsia="Calibri" w:hAnsi="GHEA Grapalat" w:cs="Times New Roman"/>
          <w:b/>
        </w:rPr>
        <w:t>ԵԶՐԱԿԱՑՈՒԹՅՈՒՆ</w:t>
      </w:r>
    </w:p>
    <w:p w:rsidR="00DB0EA7" w:rsidRPr="00DB0EA7" w:rsidRDefault="00DB0EA7" w:rsidP="00DB0EA7">
      <w:pPr>
        <w:tabs>
          <w:tab w:val="left" w:pos="2295"/>
        </w:tabs>
        <w:spacing w:line="360" w:lineRule="auto"/>
        <w:jc w:val="center"/>
        <w:rPr>
          <w:rFonts w:ascii="GHEA Grapalat" w:eastAsia="Calibri" w:hAnsi="GHEA Grapalat" w:cs="Times New Roman"/>
          <w:b/>
          <w:lang w:val="af-ZA"/>
        </w:rPr>
      </w:pPr>
      <w:r w:rsidRPr="00DB0EA7">
        <w:rPr>
          <w:rFonts w:ascii="GHEA Grapalat" w:eastAsia="Calibri" w:hAnsi="GHEA Grapalat" w:cs="Times New Roman"/>
          <w:b/>
          <w:lang w:val="hy-AM"/>
        </w:rPr>
        <w:t>«</w:t>
      </w:r>
      <w:r w:rsidRPr="00DB0EA7">
        <w:rPr>
          <w:rFonts w:ascii="GHEA Grapalat" w:eastAsia="Calibri" w:hAnsi="GHEA Grapalat" w:cs="Sylfaen"/>
          <w:b/>
          <w:lang w:val="af-ZA"/>
        </w:rPr>
        <w:t>Հայաստանի</w:t>
      </w:r>
      <w:r w:rsidRPr="00DB0EA7">
        <w:rPr>
          <w:rFonts w:ascii="GHEA Grapalat" w:eastAsia="Calibri" w:hAnsi="GHEA Grapalat" w:cs="Times New Roman"/>
          <w:b/>
          <w:lang w:val="af-ZA"/>
        </w:rPr>
        <w:t xml:space="preserve">  </w:t>
      </w:r>
      <w:r w:rsidRPr="00DB0EA7">
        <w:rPr>
          <w:rFonts w:ascii="GHEA Grapalat" w:eastAsia="Calibri" w:hAnsi="GHEA Grapalat" w:cs="Sylfaen"/>
          <w:b/>
          <w:lang w:val="af-ZA"/>
        </w:rPr>
        <w:t>Հանրապետության</w:t>
      </w:r>
      <w:r w:rsidRPr="00DB0EA7">
        <w:rPr>
          <w:rFonts w:ascii="GHEA Grapalat" w:eastAsia="Calibri" w:hAnsi="GHEA Grapalat" w:cs="Times New Roman"/>
          <w:b/>
          <w:lang w:val="af-ZA"/>
        </w:rPr>
        <w:t xml:space="preserve"> </w:t>
      </w:r>
      <w:r w:rsidRPr="00DB0EA7">
        <w:rPr>
          <w:rFonts w:ascii="GHEA Grapalat" w:eastAsia="Calibri" w:hAnsi="GHEA Grapalat" w:cs="Times New Roman"/>
          <w:b/>
        </w:rPr>
        <w:t>քրեական օրենսգրքում փոփոխություններ և լրացումներ կատարելու մասին</w:t>
      </w:r>
      <w:r w:rsidRPr="00DB0EA7">
        <w:rPr>
          <w:rFonts w:ascii="GHEA Grapalat" w:eastAsia="Calibri" w:hAnsi="GHEA Grapalat" w:cs="Times New Roman"/>
          <w:b/>
          <w:lang w:val="af-ZA"/>
        </w:rPr>
        <w:t xml:space="preserve">» </w:t>
      </w:r>
      <w:r w:rsidRPr="00DB0EA7">
        <w:rPr>
          <w:rFonts w:ascii="GHEA Grapalat" w:eastAsia="Calibri" w:hAnsi="GHEA Grapalat" w:cs="Sylfaen"/>
          <w:b/>
        </w:rPr>
        <w:t>Հայաստանի</w:t>
      </w:r>
      <w:r w:rsidRPr="00DB0EA7">
        <w:rPr>
          <w:rFonts w:ascii="GHEA Grapalat" w:eastAsia="Calibri" w:hAnsi="GHEA Grapalat" w:cs="Sylfaen"/>
          <w:b/>
          <w:lang w:val="af-ZA"/>
        </w:rPr>
        <w:t xml:space="preserve"> </w:t>
      </w:r>
      <w:r w:rsidRPr="00DB0EA7">
        <w:rPr>
          <w:rFonts w:ascii="GHEA Grapalat" w:eastAsia="Calibri" w:hAnsi="GHEA Grapalat" w:cs="Sylfaen"/>
          <w:b/>
        </w:rPr>
        <w:t>Հանրապետության</w:t>
      </w:r>
      <w:r w:rsidRPr="00DB0EA7">
        <w:rPr>
          <w:rFonts w:ascii="GHEA Grapalat" w:eastAsia="Calibri" w:hAnsi="GHEA Grapalat" w:cs="Sylfaen"/>
          <w:b/>
          <w:lang w:val="af-ZA"/>
        </w:rPr>
        <w:t xml:space="preserve"> </w:t>
      </w:r>
      <w:r w:rsidRPr="00DB0EA7">
        <w:rPr>
          <w:rFonts w:ascii="GHEA Grapalat" w:eastAsia="Calibri" w:hAnsi="GHEA Grapalat" w:cs="Sylfaen"/>
          <w:b/>
        </w:rPr>
        <w:t>օրենքի</w:t>
      </w:r>
      <w:r w:rsidRPr="00DB0EA7">
        <w:rPr>
          <w:rFonts w:ascii="GHEA Grapalat" w:eastAsia="Calibri" w:hAnsi="GHEA Grapalat" w:cs="Sylfaen"/>
          <w:b/>
          <w:lang w:val="af-ZA"/>
        </w:rPr>
        <w:t xml:space="preserve"> </w:t>
      </w:r>
      <w:r w:rsidRPr="00DB0EA7">
        <w:rPr>
          <w:rFonts w:ascii="GHEA Grapalat" w:eastAsia="Calibri" w:hAnsi="GHEA Grapalat" w:cs="Sylfaen"/>
          <w:b/>
        </w:rPr>
        <w:t>նախագծի</w:t>
      </w:r>
      <w:r w:rsidRPr="00DB0EA7">
        <w:rPr>
          <w:rFonts w:ascii="GHEA Grapalat" w:eastAsia="Calibri" w:hAnsi="GHEA Grapalat" w:cs="Times New Roman"/>
          <w:b/>
        </w:rPr>
        <w:t xml:space="preserve"> մրցակցության</w:t>
      </w:r>
      <w:r w:rsidRPr="00DB0EA7">
        <w:rPr>
          <w:rFonts w:ascii="GHEA Grapalat" w:eastAsia="Calibri" w:hAnsi="GHEA Grapalat" w:cs="Times New Roman"/>
          <w:b/>
          <w:lang w:val="af-ZA"/>
        </w:rPr>
        <w:t xml:space="preserve"> </w:t>
      </w:r>
      <w:r w:rsidRPr="00DB0EA7">
        <w:rPr>
          <w:rFonts w:ascii="GHEA Grapalat" w:eastAsia="Calibri" w:hAnsi="GHEA Grapalat" w:cs="Times New Roman"/>
          <w:b/>
        </w:rPr>
        <w:t>բնագավառում</w:t>
      </w:r>
      <w:r w:rsidRPr="00DB0EA7">
        <w:rPr>
          <w:rFonts w:ascii="GHEA Grapalat" w:eastAsia="Calibri" w:hAnsi="GHEA Grapalat" w:cs="Times New Roman"/>
          <w:b/>
          <w:lang w:val="af-ZA"/>
        </w:rPr>
        <w:t xml:space="preserve"> </w:t>
      </w:r>
      <w:r w:rsidRPr="00DB0EA7">
        <w:rPr>
          <w:rFonts w:ascii="GHEA Grapalat" w:eastAsia="Calibri" w:hAnsi="GHEA Grapalat" w:cs="Times New Roman"/>
          <w:b/>
        </w:rPr>
        <w:t>կարգավորման</w:t>
      </w:r>
      <w:r w:rsidRPr="00DB0EA7">
        <w:rPr>
          <w:rFonts w:ascii="GHEA Grapalat" w:eastAsia="Calibri" w:hAnsi="GHEA Grapalat" w:cs="Times New Roman"/>
          <w:b/>
          <w:lang w:val="af-ZA"/>
        </w:rPr>
        <w:t xml:space="preserve"> </w:t>
      </w:r>
      <w:r w:rsidRPr="00DB0EA7">
        <w:rPr>
          <w:rFonts w:ascii="GHEA Grapalat" w:eastAsia="Calibri" w:hAnsi="GHEA Grapalat" w:cs="Times New Roman"/>
          <w:b/>
        </w:rPr>
        <w:t>ազդեցության</w:t>
      </w:r>
      <w:r w:rsidRPr="00DB0EA7">
        <w:rPr>
          <w:rFonts w:ascii="GHEA Grapalat" w:eastAsia="Calibri" w:hAnsi="GHEA Grapalat" w:cs="Times New Roman"/>
          <w:b/>
          <w:lang w:val="af-ZA"/>
        </w:rPr>
        <w:t xml:space="preserve"> </w:t>
      </w:r>
      <w:r w:rsidRPr="00DB0EA7">
        <w:rPr>
          <w:rFonts w:ascii="GHEA Grapalat" w:eastAsia="Calibri" w:hAnsi="GHEA Grapalat" w:cs="Times New Roman"/>
          <w:b/>
        </w:rPr>
        <w:t>գնահատման</w:t>
      </w:r>
    </w:p>
    <w:p w:rsidR="00DB0EA7" w:rsidRPr="00DB0EA7" w:rsidRDefault="00DB0EA7" w:rsidP="00DB0EA7">
      <w:pPr>
        <w:spacing w:before="240" w:after="0" w:line="360" w:lineRule="auto"/>
        <w:ind w:firstLine="720"/>
        <w:outlineLvl w:val="2"/>
        <w:rPr>
          <w:rFonts w:ascii="GHEA Grapalat" w:eastAsia="Times New Roman" w:hAnsi="GHEA Grapalat" w:cs="Times New Roman"/>
          <w:b/>
          <w:bCs/>
          <w:lang w:val="af-ZA"/>
        </w:rPr>
      </w:pPr>
    </w:p>
    <w:p w:rsidR="00DB0EA7" w:rsidRPr="00DB0EA7" w:rsidRDefault="00DB0EA7" w:rsidP="00DB0EA7">
      <w:pPr>
        <w:pStyle w:val="NormalWeb"/>
        <w:shd w:val="clear" w:color="auto" w:fill="FFFFFF"/>
        <w:spacing w:before="0" w:beforeAutospacing="0" w:after="0" w:afterAutospacing="0" w:line="276" w:lineRule="auto"/>
        <w:ind w:firstLine="540"/>
        <w:jc w:val="both"/>
        <w:rPr>
          <w:rFonts w:ascii="GHEA Grapalat" w:hAnsi="GHEA Grapalat"/>
          <w:color w:val="000000"/>
          <w:sz w:val="22"/>
          <w:szCs w:val="22"/>
          <w:lang w:val="af-ZA"/>
        </w:rPr>
      </w:pPr>
      <w:r w:rsidRPr="00DB0EA7">
        <w:rPr>
          <w:rFonts w:ascii="GHEA Grapalat" w:hAnsi="GHEA Grapalat"/>
          <w:sz w:val="22"/>
          <w:szCs w:val="22"/>
          <w:lang w:val="hy-AM"/>
        </w:rPr>
        <w:t>«</w:t>
      </w:r>
      <w:r w:rsidRPr="00DB0EA7">
        <w:rPr>
          <w:rFonts w:ascii="GHEA Grapalat" w:hAnsi="GHEA Grapalat" w:cs="Sylfaen"/>
          <w:sz w:val="22"/>
          <w:szCs w:val="22"/>
          <w:lang w:val="af-ZA"/>
        </w:rPr>
        <w:t>Հայաստանի</w:t>
      </w:r>
      <w:r w:rsidRPr="00DB0EA7">
        <w:rPr>
          <w:rFonts w:ascii="GHEA Grapalat" w:hAnsi="GHEA Grapalat"/>
          <w:sz w:val="22"/>
          <w:szCs w:val="22"/>
          <w:lang w:val="af-ZA"/>
        </w:rPr>
        <w:t xml:space="preserve">  </w:t>
      </w:r>
      <w:r w:rsidRPr="00DB0EA7">
        <w:rPr>
          <w:rFonts w:ascii="GHEA Grapalat" w:hAnsi="GHEA Grapalat" w:cs="Sylfaen"/>
          <w:sz w:val="22"/>
          <w:szCs w:val="22"/>
          <w:lang w:val="af-ZA"/>
        </w:rPr>
        <w:t>Հանրապետության</w:t>
      </w:r>
      <w:r w:rsidRPr="00DB0EA7">
        <w:rPr>
          <w:rFonts w:ascii="GHEA Grapalat" w:hAnsi="GHEA Grapalat"/>
          <w:sz w:val="22"/>
          <w:szCs w:val="22"/>
          <w:lang w:val="af-ZA"/>
        </w:rPr>
        <w:t xml:space="preserve"> </w:t>
      </w:r>
      <w:r w:rsidRPr="00DB0EA7">
        <w:rPr>
          <w:rFonts w:ascii="GHEA Grapalat" w:hAnsi="GHEA Grapalat"/>
          <w:sz w:val="22"/>
          <w:szCs w:val="22"/>
        </w:rPr>
        <w:t>քրեական</w:t>
      </w:r>
      <w:r w:rsidRPr="00DB0EA7">
        <w:rPr>
          <w:rFonts w:ascii="GHEA Grapalat" w:hAnsi="GHEA Grapalat"/>
          <w:sz w:val="22"/>
          <w:szCs w:val="22"/>
          <w:lang w:val="af-ZA"/>
        </w:rPr>
        <w:t xml:space="preserve"> </w:t>
      </w:r>
      <w:r w:rsidRPr="00DB0EA7">
        <w:rPr>
          <w:rFonts w:ascii="GHEA Grapalat" w:hAnsi="GHEA Grapalat"/>
          <w:sz w:val="22"/>
          <w:szCs w:val="22"/>
        </w:rPr>
        <w:t>օրենսգրքում</w:t>
      </w:r>
      <w:r w:rsidRPr="00DB0EA7">
        <w:rPr>
          <w:rFonts w:ascii="GHEA Grapalat" w:hAnsi="GHEA Grapalat"/>
          <w:sz w:val="22"/>
          <w:szCs w:val="22"/>
          <w:lang w:val="af-ZA"/>
        </w:rPr>
        <w:t xml:space="preserve"> </w:t>
      </w:r>
      <w:r w:rsidRPr="00DB0EA7">
        <w:rPr>
          <w:rFonts w:ascii="GHEA Grapalat" w:hAnsi="GHEA Grapalat"/>
          <w:sz w:val="22"/>
          <w:szCs w:val="22"/>
        </w:rPr>
        <w:t>փոփոխություններ</w:t>
      </w:r>
      <w:r w:rsidRPr="00DB0EA7">
        <w:rPr>
          <w:rFonts w:ascii="GHEA Grapalat" w:hAnsi="GHEA Grapalat"/>
          <w:sz w:val="22"/>
          <w:szCs w:val="22"/>
          <w:lang w:val="af-ZA"/>
        </w:rPr>
        <w:t xml:space="preserve"> </w:t>
      </w:r>
      <w:r w:rsidRPr="00DB0EA7">
        <w:rPr>
          <w:rFonts w:ascii="GHEA Grapalat" w:hAnsi="GHEA Grapalat"/>
          <w:sz w:val="22"/>
          <w:szCs w:val="22"/>
        </w:rPr>
        <w:t>և</w:t>
      </w:r>
      <w:r w:rsidRPr="00DB0EA7">
        <w:rPr>
          <w:rFonts w:ascii="GHEA Grapalat" w:hAnsi="GHEA Grapalat"/>
          <w:sz w:val="22"/>
          <w:szCs w:val="22"/>
          <w:lang w:val="af-ZA"/>
        </w:rPr>
        <w:t xml:space="preserve"> </w:t>
      </w:r>
      <w:r w:rsidRPr="00DB0EA7">
        <w:rPr>
          <w:rFonts w:ascii="GHEA Grapalat" w:hAnsi="GHEA Grapalat"/>
          <w:sz w:val="22"/>
          <w:szCs w:val="22"/>
        </w:rPr>
        <w:t>լրացումներ</w:t>
      </w:r>
      <w:r w:rsidRPr="00DB0EA7">
        <w:rPr>
          <w:rFonts w:ascii="GHEA Grapalat" w:hAnsi="GHEA Grapalat"/>
          <w:sz w:val="22"/>
          <w:szCs w:val="22"/>
          <w:lang w:val="af-ZA"/>
        </w:rPr>
        <w:t xml:space="preserve"> </w:t>
      </w:r>
      <w:r w:rsidRPr="00DB0EA7">
        <w:rPr>
          <w:rFonts w:ascii="GHEA Grapalat" w:hAnsi="GHEA Grapalat"/>
          <w:sz w:val="22"/>
          <w:szCs w:val="22"/>
        </w:rPr>
        <w:t>կատարելու</w:t>
      </w:r>
      <w:r w:rsidRPr="00DB0EA7">
        <w:rPr>
          <w:rFonts w:ascii="GHEA Grapalat" w:hAnsi="GHEA Grapalat"/>
          <w:sz w:val="22"/>
          <w:szCs w:val="22"/>
          <w:lang w:val="af-ZA"/>
        </w:rPr>
        <w:t xml:space="preserve"> </w:t>
      </w:r>
      <w:r w:rsidRPr="00DB0EA7">
        <w:rPr>
          <w:rFonts w:ascii="GHEA Grapalat" w:hAnsi="GHEA Grapalat"/>
          <w:sz w:val="22"/>
          <w:szCs w:val="22"/>
        </w:rPr>
        <w:t>մասին</w:t>
      </w:r>
      <w:r w:rsidRPr="00DB0EA7">
        <w:rPr>
          <w:rFonts w:ascii="GHEA Grapalat" w:hAnsi="GHEA Grapalat"/>
          <w:sz w:val="22"/>
          <w:szCs w:val="22"/>
          <w:lang w:val="af-ZA"/>
        </w:rPr>
        <w:t xml:space="preserve">» </w:t>
      </w:r>
      <w:r w:rsidRPr="00DB0EA7">
        <w:rPr>
          <w:rFonts w:ascii="GHEA Grapalat" w:hAnsi="GHEA Grapalat" w:cs="Sylfaen"/>
          <w:sz w:val="22"/>
          <w:szCs w:val="22"/>
        </w:rPr>
        <w:t>Հայաստանի</w:t>
      </w:r>
      <w:r w:rsidRPr="00DB0EA7">
        <w:rPr>
          <w:rFonts w:ascii="GHEA Grapalat" w:hAnsi="GHEA Grapalat" w:cs="Sylfaen"/>
          <w:sz w:val="22"/>
          <w:szCs w:val="22"/>
          <w:lang w:val="af-ZA"/>
        </w:rPr>
        <w:t xml:space="preserve"> </w:t>
      </w:r>
      <w:r w:rsidRPr="00DB0EA7">
        <w:rPr>
          <w:rFonts w:ascii="GHEA Grapalat" w:hAnsi="GHEA Grapalat" w:cs="Sylfaen"/>
          <w:sz w:val="22"/>
          <w:szCs w:val="22"/>
        </w:rPr>
        <w:t>Հանրապետության</w:t>
      </w:r>
      <w:r w:rsidRPr="00DB0EA7">
        <w:rPr>
          <w:rFonts w:ascii="GHEA Grapalat" w:hAnsi="GHEA Grapalat" w:cs="Sylfaen"/>
          <w:sz w:val="22"/>
          <w:szCs w:val="22"/>
          <w:lang w:val="af-ZA"/>
        </w:rPr>
        <w:t xml:space="preserve"> </w:t>
      </w:r>
      <w:r w:rsidRPr="00DB0EA7">
        <w:rPr>
          <w:rFonts w:ascii="GHEA Grapalat" w:hAnsi="GHEA Grapalat" w:cs="Sylfaen"/>
          <w:sz w:val="22"/>
          <w:szCs w:val="22"/>
        </w:rPr>
        <w:t>օրենքի</w:t>
      </w:r>
      <w:r w:rsidRPr="00DB0EA7">
        <w:rPr>
          <w:rFonts w:ascii="GHEA Grapalat" w:hAnsi="GHEA Grapalat" w:cs="Sylfaen"/>
          <w:sz w:val="22"/>
          <w:szCs w:val="22"/>
          <w:lang w:val="af-ZA"/>
        </w:rPr>
        <w:t xml:space="preserve"> </w:t>
      </w:r>
      <w:r w:rsidRPr="00DB0EA7">
        <w:rPr>
          <w:rFonts w:ascii="GHEA Grapalat" w:hAnsi="GHEA Grapalat" w:cs="Sylfaen"/>
          <w:sz w:val="22"/>
          <w:szCs w:val="22"/>
        </w:rPr>
        <w:t>նախագծով</w:t>
      </w:r>
      <w:r w:rsidRPr="00DB0EA7">
        <w:rPr>
          <w:rFonts w:ascii="GHEA Grapalat" w:hAnsi="GHEA Grapalat" w:cs="Sylfaen"/>
          <w:sz w:val="22"/>
          <w:szCs w:val="22"/>
          <w:lang w:val="af-ZA"/>
        </w:rPr>
        <w:t>`</w:t>
      </w:r>
      <w:r w:rsidRPr="00DB0EA7">
        <w:rPr>
          <w:rFonts w:ascii="GHEA Grapalat" w:hAnsi="GHEA Grapalat"/>
          <w:sz w:val="22"/>
          <w:szCs w:val="22"/>
          <w:lang w:val="af-ZA"/>
        </w:rPr>
        <w:t xml:space="preserve"> (</w:t>
      </w:r>
      <w:r w:rsidRPr="00DB0EA7">
        <w:rPr>
          <w:rFonts w:ascii="GHEA Grapalat" w:hAnsi="GHEA Grapalat"/>
          <w:sz w:val="22"/>
          <w:szCs w:val="22"/>
        </w:rPr>
        <w:t>այսուհետ</w:t>
      </w:r>
      <w:r w:rsidRPr="00DB0EA7">
        <w:rPr>
          <w:rFonts w:ascii="GHEA Grapalat" w:hAnsi="GHEA Grapalat"/>
          <w:sz w:val="22"/>
          <w:szCs w:val="22"/>
          <w:lang w:val="af-ZA"/>
        </w:rPr>
        <w:t xml:space="preserve">` </w:t>
      </w:r>
      <w:r w:rsidRPr="00DB0EA7">
        <w:rPr>
          <w:rFonts w:ascii="GHEA Grapalat" w:hAnsi="GHEA Grapalat"/>
          <w:sz w:val="22"/>
          <w:szCs w:val="22"/>
        </w:rPr>
        <w:t>Նախագիծ</w:t>
      </w:r>
      <w:r w:rsidRPr="00DB0EA7">
        <w:rPr>
          <w:rFonts w:ascii="GHEA Grapalat" w:hAnsi="GHEA Grapalat"/>
          <w:sz w:val="22"/>
          <w:szCs w:val="22"/>
          <w:lang w:val="af-ZA"/>
        </w:rPr>
        <w:t xml:space="preserve">) </w:t>
      </w:r>
      <w:r w:rsidRPr="00DB0EA7">
        <w:rPr>
          <w:rFonts w:ascii="GHEA Grapalat" w:hAnsi="GHEA Grapalat"/>
          <w:color w:val="000000"/>
          <w:sz w:val="22"/>
          <w:szCs w:val="22"/>
        </w:rPr>
        <w:t>նախատեսվում</w:t>
      </w:r>
      <w:r w:rsidRPr="00DB0EA7">
        <w:rPr>
          <w:rFonts w:ascii="GHEA Grapalat" w:hAnsi="GHEA Grapalat"/>
          <w:color w:val="000000"/>
          <w:sz w:val="22"/>
          <w:szCs w:val="22"/>
          <w:lang w:val="af-ZA"/>
        </w:rPr>
        <w:t xml:space="preserve"> </w:t>
      </w:r>
      <w:r w:rsidRPr="00DB0EA7">
        <w:rPr>
          <w:rFonts w:ascii="GHEA Grapalat" w:hAnsi="GHEA Grapalat"/>
          <w:color w:val="000000"/>
          <w:sz w:val="22"/>
          <w:szCs w:val="22"/>
        </w:rPr>
        <w:t>է</w:t>
      </w:r>
      <w:r w:rsidRPr="00DB0EA7">
        <w:rPr>
          <w:rFonts w:ascii="GHEA Grapalat" w:hAnsi="GHEA Grapalat"/>
          <w:color w:val="000000"/>
          <w:sz w:val="22"/>
          <w:szCs w:val="22"/>
          <w:lang w:val="af-ZA"/>
        </w:rPr>
        <w:t xml:space="preserve"> </w:t>
      </w:r>
      <w:r w:rsidRPr="00DB0EA7">
        <w:rPr>
          <w:rFonts w:ascii="GHEA Grapalat" w:hAnsi="GHEA Grapalat"/>
          <w:color w:val="000000"/>
          <w:sz w:val="22"/>
          <w:szCs w:val="22"/>
        </w:rPr>
        <w:t>էապես</w:t>
      </w:r>
      <w:r w:rsidRPr="00DB0EA7">
        <w:rPr>
          <w:rFonts w:ascii="GHEA Grapalat" w:hAnsi="GHEA Grapalat"/>
          <w:color w:val="000000"/>
          <w:sz w:val="22"/>
          <w:szCs w:val="22"/>
          <w:lang w:val="af-ZA"/>
        </w:rPr>
        <w:t xml:space="preserve"> </w:t>
      </w:r>
      <w:r w:rsidRPr="00DB0EA7">
        <w:rPr>
          <w:rFonts w:ascii="GHEA Grapalat" w:hAnsi="GHEA Grapalat"/>
          <w:color w:val="000000"/>
          <w:sz w:val="22"/>
          <w:szCs w:val="22"/>
        </w:rPr>
        <w:t>վերափոխել</w:t>
      </w:r>
      <w:r w:rsidRPr="00DB0EA7">
        <w:rPr>
          <w:rFonts w:ascii="GHEA Grapalat" w:hAnsi="GHEA Grapalat"/>
          <w:color w:val="000000"/>
          <w:sz w:val="22"/>
          <w:szCs w:val="22"/>
          <w:lang w:val="af-ZA"/>
        </w:rPr>
        <w:t xml:space="preserve"> </w:t>
      </w:r>
      <w:r w:rsidRPr="00DB0EA7">
        <w:rPr>
          <w:rFonts w:ascii="GHEA Grapalat" w:hAnsi="GHEA Grapalat"/>
          <w:color w:val="000000"/>
          <w:sz w:val="22"/>
          <w:szCs w:val="22"/>
        </w:rPr>
        <w:t>սեռական</w:t>
      </w:r>
      <w:r w:rsidRPr="00DB0EA7">
        <w:rPr>
          <w:rFonts w:ascii="GHEA Grapalat" w:hAnsi="GHEA Grapalat"/>
          <w:color w:val="000000"/>
          <w:sz w:val="22"/>
          <w:szCs w:val="22"/>
          <w:lang w:val="af-ZA"/>
        </w:rPr>
        <w:t xml:space="preserve"> </w:t>
      </w:r>
      <w:r w:rsidRPr="00DB0EA7">
        <w:rPr>
          <w:rFonts w:ascii="GHEA Grapalat" w:hAnsi="GHEA Grapalat"/>
          <w:color w:val="000000"/>
          <w:sz w:val="22"/>
          <w:szCs w:val="22"/>
        </w:rPr>
        <w:t>ազատության</w:t>
      </w:r>
      <w:r w:rsidRPr="00DB0EA7">
        <w:rPr>
          <w:rFonts w:ascii="GHEA Grapalat" w:hAnsi="GHEA Grapalat"/>
          <w:color w:val="000000"/>
          <w:sz w:val="22"/>
          <w:szCs w:val="22"/>
          <w:lang w:val="af-ZA"/>
        </w:rPr>
        <w:t xml:space="preserve"> </w:t>
      </w:r>
      <w:r w:rsidRPr="00DB0EA7">
        <w:rPr>
          <w:rFonts w:ascii="GHEA Grapalat" w:hAnsi="GHEA Grapalat"/>
          <w:color w:val="000000"/>
          <w:sz w:val="22"/>
          <w:szCs w:val="22"/>
        </w:rPr>
        <w:t>և</w:t>
      </w:r>
      <w:r w:rsidRPr="00DB0EA7">
        <w:rPr>
          <w:rFonts w:ascii="GHEA Grapalat" w:hAnsi="GHEA Grapalat"/>
          <w:color w:val="000000"/>
          <w:sz w:val="22"/>
          <w:szCs w:val="22"/>
          <w:lang w:val="af-ZA"/>
        </w:rPr>
        <w:t xml:space="preserve"> </w:t>
      </w:r>
      <w:r w:rsidRPr="00DB0EA7">
        <w:rPr>
          <w:rFonts w:ascii="GHEA Grapalat" w:hAnsi="GHEA Grapalat"/>
          <w:color w:val="000000"/>
          <w:sz w:val="22"/>
          <w:szCs w:val="22"/>
        </w:rPr>
        <w:t>սեռական</w:t>
      </w:r>
      <w:r w:rsidRPr="00DB0EA7">
        <w:rPr>
          <w:rFonts w:ascii="GHEA Grapalat" w:hAnsi="GHEA Grapalat"/>
          <w:color w:val="000000"/>
          <w:sz w:val="22"/>
          <w:szCs w:val="22"/>
          <w:lang w:val="af-ZA"/>
        </w:rPr>
        <w:t xml:space="preserve"> </w:t>
      </w:r>
      <w:r w:rsidRPr="00DB0EA7">
        <w:rPr>
          <w:rFonts w:ascii="GHEA Grapalat" w:hAnsi="GHEA Grapalat"/>
          <w:color w:val="000000"/>
          <w:sz w:val="22"/>
          <w:szCs w:val="22"/>
        </w:rPr>
        <w:t>անձեռնմխելիության</w:t>
      </w:r>
      <w:r w:rsidRPr="00DB0EA7">
        <w:rPr>
          <w:rFonts w:ascii="GHEA Grapalat" w:hAnsi="GHEA Grapalat"/>
          <w:color w:val="000000"/>
          <w:sz w:val="22"/>
          <w:szCs w:val="22"/>
          <w:lang w:val="af-ZA"/>
        </w:rPr>
        <w:t xml:space="preserve"> </w:t>
      </w:r>
      <w:r w:rsidRPr="00DB0EA7">
        <w:rPr>
          <w:rFonts w:ascii="GHEA Grapalat" w:hAnsi="GHEA Grapalat"/>
          <w:color w:val="000000"/>
          <w:sz w:val="22"/>
          <w:szCs w:val="22"/>
        </w:rPr>
        <w:t>դեմ</w:t>
      </w:r>
      <w:r w:rsidRPr="00DB0EA7">
        <w:rPr>
          <w:rFonts w:ascii="GHEA Grapalat" w:hAnsi="GHEA Grapalat"/>
          <w:color w:val="000000"/>
          <w:sz w:val="22"/>
          <w:szCs w:val="22"/>
          <w:lang w:val="af-ZA"/>
        </w:rPr>
        <w:t xml:space="preserve"> </w:t>
      </w:r>
      <w:r w:rsidRPr="00DB0EA7">
        <w:rPr>
          <w:rFonts w:ascii="GHEA Grapalat" w:hAnsi="GHEA Grapalat"/>
          <w:color w:val="000000"/>
          <w:sz w:val="22"/>
          <w:szCs w:val="22"/>
        </w:rPr>
        <w:t>ուղղված</w:t>
      </w:r>
      <w:r w:rsidRPr="00DB0EA7">
        <w:rPr>
          <w:rFonts w:ascii="GHEA Grapalat" w:hAnsi="GHEA Grapalat"/>
          <w:color w:val="000000"/>
          <w:sz w:val="22"/>
          <w:szCs w:val="22"/>
          <w:lang w:val="af-ZA"/>
        </w:rPr>
        <w:t xml:space="preserve"> </w:t>
      </w:r>
      <w:r w:rsidRPr="00DB0EA7">
        <w:rPr>
          <w:rFonts w:ascii="GHEA Grapalat" w:hAnsi="GHEA Grapalat"/>
          <w:color w:val="000000"/>
          <w:sz w:val="22"/>
          <w:szCs w:val="22"/>
        </w:rPr>
        <w:t>հանցագործությունների</w:t>
      </w:r>
      <w:r w:rsidRPr="00DB0EA7">
        <w:rPr>
          <w:rFonts w:ascii="GHEA Grapalat" w:hAnsi="GHEA Grapalat"/>
          <w:color w:val="000000"/>
          <w:sz w:val="22"/>
          <w:szCs w:val="22"/>
          <w:lang w:val="af-ZA"/>
        </w:rPr>
        <w:t xml:space="preserve"> </w:t>
      </w:r>
      <w:r w:rsidRPr="00DB0EA7">
        <w:rPr>
          <w:rFonts w:ascii="GHEA Grapalat" w:hAnsi="GHEA Grapalat"/>
          <w:color w:val="000000"/>
          <w:sz w:val="22"/>
          <w:szCs w:val="22"/>
        </w:rPr>
        <w:t>հետ</w:t>
      </w:r>
      <w:r w:rsidRPr="00DB0EA7">
        <w:rPr>
          <w:rFonts w:ascii="GHEA Grapalat" w:hAnsi="GHEA Grapalat"/>
          <w:color w:val="000000"/>
          <w:sz w:val="22"/>
          <w:szCs w:val="22"/>
          <w:lang w:val="af-ZA"/>
        </w:rPr>
        <w:t xml:space="preserve"> </w:t>
      </w:r>
      <w:r w:rsidRPr="00DB0EA7">
        <w:rPr>
          <w:rFonts w:ascii="GHEA Grapalat" w:hAnsi="GHEA Grapalat"/>
          <w:color w:val="000000"/>
          <w:sz w:val="22"/>
          <w:szCs w:val="22"/>
        </w:rPr>
        <w:t>կապված</w:t>
      </w:r>
      <w:r w:rsidRPr="00DB0EA7">
        <w:rPr>
          <w:rFonts w:ascii="GHEA Grapalat" w:hAnsi="GHEA Grapalat"/>
          <w:color w:val="000000"/>
          <w:sz w:val="22"/>
          <w:szCs w:val="22"/>
          <w:lang w:val="af-ZA"/>
        </w:rPr>
        <w:t xml:space="preserve"> </w:t>
      </w:r>
      <w:r w:rsidRPr="00DB0EA7">
        <w:rPr>
          <w:rFonts w:ascii="GHEA Grapalat" w:hAnsi="GHEA Grapalat"/>
          <w:color w:val="000000"/>
          <w:sz w:val="22"/>
          <w:szCs w:val="22"/>
        </w:rPr>
        <w:t>իրավահարաբերությունները</w:t>
      </w:r>
      <w:r w:rsidRPr="00DB0EA7">
        <w:rPr>
          <w:rFonts w:ascii="GHEA Grapalat" w:hAnsi="GHEA Grapalat"/>
          <w:color w:val="000000"/>
          <w:sz w:val="22"/>
          <w:szCs w:val="22"/>
          <w:lang w:val="af-ZA"/>
        </w:rPr>
        <w:t xml:space="preserve">: </w:t>
      </w:r>
    </w:p>
    <w:p w:rsidR="00DB0EA7" w:rsidRPr="00DB0EA7" w:rsidRDefault="00DB0EA7" w:rsidP="00DB0EA7">
      <w:pPr>
        <w:spacing w:line="276" w:lineRule="auto"/>
        <w:ind w:firstLine="720"/>
        <w:rPr>
          <w:rFonts w:ascii="GHEA Grapalat" w:eastAsia="Calibri" w:hAnsi="GHEA Grapalat" w:cs="Times New Roman"/>
          <w:lang w:val="af-ZA"/>
        </w:rPr>
      </w:pPr>
      <w:r w:rsidRPr="00DB0EA7">
        <w:rPr>
          <w:rFonts w:ascii="GHEA Grapalat" w:eastAsia="Calibri" w:hAnsi="GHEA Grapalat" w:cs="Times New Roman"/>
        </w:rPr>
        <w:t>Նախագծով</w:t>
      </w:r>
      <w:r w:rsidRPr="00DB0EA7">
        <w:rPr>
          <w:rFonts w:ascii="GHEA Grapalat" w:eastAsia="Calibri" w:hAnsi="GHEA Grapalat" w:cs="Times New Roman"/>
          <w:lang w:val="af-ZA"/>
        </w:rPr>
        <w:t xml:space="preserve"> </w:t>
      </w:r>
      <w:r w:rsidRPr="00DB0EA7">
        <w:rPr>
          <w:rFonts w:ascii="GHEA Grapalat" w:eastAsia="Calibri" w:hAnsi="GHEA Grapalat" w:cs="Times New Roman"/>
        </w:rPr>
        <w:t>կարգավորվող</w:t>
      </w:r>
      <w:r w:rsidRPr="00DB0EA7">
        <w:rPr>
          <w:rFonts w:ascii="GHEA Grapalat" w:eastAsia="Calibri" w:hAnsi="GHEA Grapalat" w:cs="Times New Roman"/>
          <w:lang w:val="af-ZA"/>
        </w:rPr>
        <w:t xml:space="preserve"> </w:t>
      </w:r>
      <w:r w:rsidRPr="00DB0EA7">
        <w:rPr>
          <w:rFonts w:ascii="GHEA Grapalat" w:eastAsia="Calibri" w:hAnsi="GHEA Grapalat" w:cs="Times New Roman"/>
        </w:rPr>
        <w:t>շրջանակները</w:t>
      </w:r>
      <w:r w:rsidRPr="00DB0EA7">
        <w:rPr>
          <w:rFonts w:ascii="GHEA Grapalat" w:eastAsia="Calibri" w:hAnsi="GHEA Grapalat" w:cs="Times New Roman"/>
          <w:lang w:val="af-ZA"/>
        </w:rPr>
        <w:t xml:space="preserve"> </w:t>
      </w:r>
      <w:r w:rsidRPr="00DB0EA7">
        <w:rPr>
          <w:rFonts w:ascii="GHEA Grapalat" w:eastAsia="Calibri" w:hAnsi="GHEA Grapalat" w:cs="Times New Roman"/>
        </w:rPr>
        <w:t>չեն</w:t>
      </w:r>
      <w:r w:rsidRPr="00DB0EA7">
        <w:rPr>
          <w:rFonts w:ascii="GHEA Grapalat" w:eastAsia="Calibri" w:hAnsi="GHEA Grapalat" w:cs="Times New Roman"/>
          <w:lang w:val="af-ZA"/>
        </w:rPr>
        <w:t xml:space="preserve"> </w:t>
      </w:r>
      <w:r w:rsidRPr="00DB0EA7">
        <w:rPr>
          <w:rFonts w:ascii="GHEA Grapalat" w:eastAsia="Calibri" w:hAnsi="GHEA Grapalat" w:cs="Times New Roman"/>
        </w:rPr>
        <w:t>առնչվում</w:t>
      </w:r>
      <w:r w:rsidRPr="00DB0EA7">
        <w:rPr>
          <w:rFonts w:ascii="GHEA Grapalat" w:eastAsia="Calibri" w:hAnsi="GHEA Grapalat" w:cs="Times New Roman"/>
          <w:lang w:val="af-ZA"/>
        </w:rPr>
        <w:t xml:space="preserve"> </w:t>
      </w:r>
      <w:r w:rsidRPr="00DB0EA7">
        <w:rPr>
          <w:rFonts w:ascii="GHEA Grapalat" w:eastAsia="Calibri" w:hAnsi="GHEA Grapalat" w:cs="Times New Roman"/>
        </w:rPr>
        <w:t>որևէ</w:t>
      </w:r>
      <w:r w:rsidRPr="00DB0EA7">
        <w:rPr>
          <w:rFonts w:ascii="GHEA Grapalat" w:eastAsia="Calibri" w:hAnsi="GHEA Grapalat" w:cs="Times New Roman"/>
          <w:lang w:val="af-ZA"/>
        </w:rPr>
        <w:t xml:space="preserve"> </w:t>
      </w:r>
      <w:r w:rsidRPr="00DB0EA7">
        <w:rPr>
          <w:rFonts w:ascii="GHEA Grapalat" w:eastAsia="Calibri" w:hAnsi="GHEA Grapalat" w:cs="Times New Roman"/>
        </w:rPr>
        <w:t>ապրանքային</w:t>
      </w:r>
      <w:r w:rsidRPr="00DB0EA7">
        <w:rPr>
          <w:rFonts w:ascii="GHEA Grapalat" w:eastAsia="Calibri" w:hAnsi="GHEA Grapalat" w:cs="Times New Roman"/>
          <w:lang w:val="af-ZA"/>
        </w:rPr>
        <w:t xml:space="preserve"> </w:t>
      </w:r>
      <w:r w:rsidRPr="00DB0EA7">
        <w:rPr>
          <w:rFonts w:ascii="GHEA Grapalat" w:eastAsia="Calibri" w:hAnsi="GHEA Grapalat" w:cs="Times New Roman"/>
        </w:rPr>
        <w:t>շուկայի</w:t>
      </w:r>
      <w:r w:rsidRPr="00DB0EA7">
        <w:rPr>
          <w:rFonts w:ascii="GHEA Grapalat" w:eastAsia="Calibri" w:hAnsi="GHEA Grapalat" w:cs="Times New Roman"/>
          <w:lang w:val="af-ZA"/>
        </w:rPr>
        <w:t xml:space="preserve"> </w:t>
      </w:r>
      <w:r w:rsidRPr="00DB0EA7">
        <w:rPr>
          <w:rFonts w:ascii="GHEA Grapalat" w:eastAsia="Calibri" w:hAnsi="GHEA Grapalat" w:cs="Times New Roman"/>
        </w:rPr>
        <w:t>հետ</w:t>
      </w:r>
      <w:r w:rsidRPr="00DB0EA7">
        <w:rPr>
          <w:rFonts w:ascii="GHEA Grapalat" w:eastAsia="Calibri" w:hAnsi="GHEA Grapalat" w:cs="Times New Roman"/>
          <w:lang w:val="af-ZA"/>
        </w:rPr>
        <w:t xml:space="preserve">, </w:t>
      </w:r>
      <w:r w:rsidRPr="00DB0EA7">
        <w:rPr>
          <w:rFonts w:ascii="GHEA Grapalat" w:eastAsia="Calibri" w:hAnsi="GHEA Grapalat" w:cs="Times New Roman"/>
        </w:rPr>
        <w:t>ուստի</w:t>
      </w:r>
      <w:r w:rsidRPr="00DB0EA7">
        <w:rPr>
          <w:rFonts w:ascii="GHEA Grapalat" w:eastAsia="Calibri" w:hAnsi="GHEA Grapalat" w:cs="Times New Roman"/>
          <w:lang w:val="af-ZA"/>
        </w:rPr>
        <w:t xml:space="preserve"> </w:t>
      </w:r>
      <w:r w:rsidRPr="00DB0EA7">
        <w:rPr>
          <w:rFonts w:ascii="GHEA Grapalat" w:eastAsia="Calibri" w:hAnsi="GHEA Grapalat" w:cs="Times New Roman"/>
        </w:rPr>
        <w:t>և</w:t>
      </w:r>
      <w:r w:rsidRPr="00DB0EA7">
        <w:rPr>
          <w:rFonts w:ascii="GHEA Grapalat" w:eastAsia="Calibri" w:hAnsi="GHEA Grapalat" w:cs="Times New Roman"/>
          <w:lang w:val="af-ZA"/>
        </w:rPr>
        <w:t xml:space="preserve"> </w:t>
      </w:r>
      <w:r w:rsidRPr="00DB0EA7">
        <w:rPr>
          <w:rFonts w:ascii="GHEA Grapalat" w:eastAsia="Calibri" w:hAnsi="GHEA Grapalat" w:cs="Times New Roman"/>
        </w:rPr>
        <w:t>Նախագծի</w:t>
      </w:r>
      <w:r w:rsidRPr="00DB0EA7">
        <w:rPr>
          <w:rFonts w:ascii="GHEA Grapalat" w:eastAsia="Calibri" w:hAnsi="GHEA Grapalat" w:cs="Times New Roman"/>
          <w:lang w:val="af-ZA"/>
        </w:rPr>
        <w:t xml:space="preserve"> </w:t>
      </w:r>
      <w:r w:rsidRPr="00DB0EA7">
        <w:rPr>
          <w:rFonts w:ascii="GHEA Grapalat" w:eastAsia="Calibri" w:hAnsi="GHEA Grapalat" w:cs="Times New Roman"/>
        </w:rPr>
        <w:t>ընդունմամբ</w:t>
      </w:r>
      <w:r w:rsidRPr="00DB0EA7">
        <w:rPr>
          <w:rFonts w:ascii="GHEA Grapalat" w:eastAsia="Calibri" w:hAnsi="GHEA Grapalat" w:cs="Times New Roman"/>
          <w:lang w:val="af-ZA"/>
        </w:rPr>
        <w:t xml:space="preserve"> </w:t>
      </w:r>
      <w:r w:rsidRPr="00DB0EA7">
        <w:rPr>
          <w:rFonts w:ascii="GHEA Grapalat" w:eastAsia="Calibri" w:hAnsi="GHEA Grapalat" w:cs="Times New Roman"/>
        </w:rPr>
        <w:t>որևէ</w:t>
      </w:r>
      <w:r w:rsidRPr="00DB0EA7">
        <w:rPr>
          <w:rFonts w:ascii="GHEA Grapalat" w:eastAsia="Calibri" w:hAnsi="GHEA Grapalat" w:cs="Times New Roman"/>
          <w:lang w:val="af-ZA"/>
        </w:rPr>
        <w:t xml:space="preserve"> </w:t>
      </w:r>
      <w:r w:rsidRPr="00DB0EA7">
        <w:rPr>
          <w:rFonts w:ascii="GHEA Grapalat" w:eastAsia="Calibri" w:hAnsi="GHEA Grapalat" w:cs="Times New Roman"/>
        </w:rPr>
        <w:t>ապրանքային</w:t>
      </w:r>
      <w:r w:rsidRPr="00DB0EA7">
        <w:rPr>
          <w:rFonts w:ascii="GHEA Grapalat" w:eastAsia="Calibri" w:hAnsi="GHEA Grapalat" w:cs="Times New Roman"/>
          <w:lang w:val="af-ZA"/>
        </w:rPr>
        <w:t xml:space="preserve"> </w:t>
      </w:r>
      <w:r w:rsidRPr="00DB0EA7">
        <w:rPr>
          <w:rFonts w:ascii="GHEA Grapalat" w:eastAsia="Calibri" w:hAnsi="GHEA Grapalat" w:cs="Times New Roman"/>
        </w:rPr>
        <w:t>շուկայում</w:t>
      </w:r>
      <w:r w:rsidRPr="00DB0EA7">
        <w:rPr>
          <w:rFonts w:ascii="GHEA Grapalat" w:eastAsia="Calibri" w:hAnsi="GHEA Grapalat" w:cs="Times New Roman"/>
          <w:lang w:val="af-ZA"/>
        </w:rPr>
        <w:t xml:space="preserve"> </w:t>
      </w:r>
      <w:r w:rsidRPr="00DB0EA7">
        <w:rPr>
          <w:rFonts w:ascii="GHEA Grapalat" w:eastAsia="Calibri" w:hAnsi="GHEA Grapalat" w:cs="Times New Roman"/>
        </w:rPr>
        <w:t>մրցակցային</w:t>
      </w:r>
      <w:r w:rsidRPr="00DB0EA7">
        <w:rPr>
          <w:rFonts w:ascii="GHEA Grapalat" w:eastAsia="Calibri" w:hAnsi="GHEA Grapalat" w:cs="Times New Roman"/>
          <w:lang w:val="af-ZA"/>
        </w:rPr>
        <w:t xml:space="preserve"> </w:t>
      </w:r>
      <w:r w:rsidRPr="00DB0EA7">
        <w:rPr>
          <w:rFonts w:ascii="GHEA Grapalat" w:eastAsia="Calibri" w:hAnsi="GHEA Grapalat" w:cs="Times New Roman"/>
        </w:rPr>
        <w:t>դաշտի</w:t>
      </w:r>
      <w:r w:rsidRPr="00DB0EA7">
        <w:rPr>
          <w:rFonts w:ascii="GHEA Grapalat" w:eastAsia="Calibri" w:hAnsi="GHEA Grapalat" w:cs="Times New Roman"/>
          <w:lang w:val="af-ZA"/>
        </w:rPr>
        <w:t xml:space="preserve"> </w:t>
      </w:r>
      <w:r w:rsidRPr="00DB0EA7">
        <w:rPr>
          <w:rFonts w:ascii="GHEA Grapalat" w:eastAsia="Calibri" w:hAnsi="GHEA Grapalat" w:cs="Times New Roman"/>
        </w:rPr>
        <w:t>վրա</w:t>
      </w:r>
      <w:r w:rsidRPr="00DB0EA7">
        <w:rPr>
          <w:rFonts w:ascii="GHEA Grapalat" w:eastAsia="Calibri" w:hAnsi="GHEA Grapalat" w:cs="Times New Roman"/>
          <w:lang w:val="af-ZA"/>
        </w:rPr>
        <w:t xml:space="preserve"> </w:t>
      </w:r>
      <w:r w:rsidRPr="00DB0EA7">
        <w:rPr>
          <w:rFonts w:ascii="GHEA Grapalat" w:eastAsia="Calibri" w:hAnsi="GHEA Grapalat" w:cs="Times New Roman"/>
        </w:rPr>
        <w:t>ազդեցություն</w:t>
      </w:r>
      <w:r w:rsidRPr="00DB0EA7">
        <w:rPr>
          <w:rFonts w:ascii="GHEA Grapalat" w:eastAsia="Calibri" w:hAnsi="GHEA Grapalat" w:cs="Times New Roman"/>
          <w:lang w:val="af-ZA"/>
        </w:rPr>
        <w:t xml:space="preserve"> </w:t>
      </w:r>
      <w:r w:rsidRPr="00DB0EA7">
        <w:rPr>
          <w:rFonts w:ascii="GHEA Grapalat" w:eastAsia="Calibri" w:hAnsi="GHEA Grapalat" w:cs="Times New Roman"/>
        </w:rPr>
        <w:t>լինել</w:t>
      </w:r>
      <w:r w:rsidRPr="00DB0EA7">
        <w:rPr>
          <w:rFonts w:ascii="GHEA Grapalat" w:eastAsia="Calibri" w:hAnsi="GHEA Grapalat" w:cs="Times New Roman"/>
          <w:lang w:val="af-ZA"/>
        </w:rPr>
        <w:t xml:space="preserve"> </w:t>
      </w:r>
      <w:r w:rsidRPr="00DB0EA7">
        <w:rPr>
          <w:rFonts w:ascii="GHEA Grapalat" w:eastAsia="Calibri" w:hAnsi="GHEA Grapalat" w:cs="Times New Roman"/>
        </w:rPr>
        <w:t>չի</w:t>
      </w:r>
      <w:r w:rsidRPr="00DB0EA7">
        <w:rPr>
          <w:rFonts w:ascii="GHEA Grapalat" w:eastAsia="Calibri" w:hAnsi="GHEA Grapalat" w:cs="Times New Roman"/>
          <w:lang w:val="af-ZA"/>
        </w:rPr>
        <w:t xml:space="preserve"> </w:t>
      </w:r>
      <w:r w:rsidRPr="00DB0EA7">
        <w:rPr>
          <w:rFonts w:ascii="GHEA Grapalat" w:eastAsia="Calibri" w:hAnsi="GHEA Grapalat" w:cs="Times New Roman"/>
        </w:rPr>
        <w:t>կարող</w:t>
      </w:r>
      <w:r w:rsidRPr="00DB0EA7">
        <w:rPr>
          <w:rFonts w:ascii="GHEA Grapalat" w:eastAsia="Calibri" w:hAnsi="GHEA Grapalat" w:cs="Times New Roman"/>
          <w:lang w:val="af-ZA"/>
        </w:rPr>
        <w:t xml:space="preserve">: </w:t>
      </w:r>
    </w:p>
    <w:p w:rsidR="00DB0EA7" w:rsidRPr="00DB0EA7" w:rsidRDefault="00DB0EA7" w:rsidP="00DB0EA7">
      <w:pPr>
        <w:spacing w:line="276" w:lineRule="auto"/>
        <w:ind w:firstLine="720"/>
        <w:rPr>
          <w:rFonts w:ascii="GHEA Grapalat" w:eastAsia="Calibri" w:hAnsi="GHEA Grapalat" w:cs="Times New Roman"/>
          <w:lang w:val="af-ZA"/>
        </w:rPr>
      </w:pPr>
      <w:r w:rsidRPr="00DB0EA7">
        <w:rPr>
          <w:rFonts w:ascii="GHEA Grapalat" w:eastAsia="Calibri" w:hAnsi="GHEA Grapalat" w:cs="Times New Roman"/>
        </w:rPr>
        <w:t>Հիմք</w:t>
      </w:r>
      <w:r w:rsidRPr="00DB0EA7">
        <w:rPr>
          <w:rFonts w:ascii="GHEA Grapalat" w:eastAsia="Calibri" w:hAnsi="GHEA Grapalat" w:cs="Times New Roman"/>
          <w:lang w:val="af-ZA"/>
        </w:rPr>
        <w:t xml:space="preserve"> </w:t>
      </w:r>
      <w:r w:rsidRPr="00DB0EA7">
        <w:rPr>
          <w:rFonts w:ascii="GHEA Grapalat" w:eastAsia="Calibri" w:hAnsi="GHEA Grapalat" w:cs="Times New Roman"/>
        </w:rPr>
        <w:t>ընդունելով</w:t>
      </w:r>
      <w:r w:rsidRPr="00DB0EA7">
        <w:rPr>
          <w:rFonts w:ascii="GHEA Grapalat" w:eastAsia="Calibri" w:hAnsi="GHEA Grapalat" w:cs="Times New Roman"/>
          <w:lang w:val="af-ZA"/>
        </w:rPr>
        <w:t xml:space="preserve"> </w:t>
      </w:r>
      <w:r w:rsidRPr="00DB0EA7">
        <w:rPr>
          <w:rFonts w:ascii="GHEA Grapalat" w:eastAsia="Calibri" w:hAnsi="GHEA Grapalat" w:cs="Times New Roman"/>
        </w:rPr>
        <w:t>նախնական</w:t>
      </w:r>
      <w:r w:rsidRPr="00DB0EA7">
        <w:rPr>
          <w:rFonts w:ascii="GHEA Grapalat" w:eastAsia="Calibri" w:hAnsi="GHEA Grapalat" w:cs="Times New Roman"/>
          <w:lang w:val="af-ZA"/>
        </w:rPr>
        <w:t xml:space="preserve"> </w:t>
      </w:r>
      <w:r w:rsidRPr="00DB0EA7">
        <w:rPr>
          <w:rFonts w:ascii="GHEA Grapalat" w:eastAsia="Calibri" w:hAnsi="GHEA Grapalat" w:cs="Times New Roman"/>
        </w:rPr>
        <w:t>փուլի</w:t>
      </w:r>
      <w:r w:rsidRPr="00DB0EA7">
        <w:rPr>
          <w:rFonts w:ascii="GHEA Grapalat" w:eastAsia="Calibri" w:hAnsi="GHEA Grapalat" w:cs="Times New Roman"/>
          <w:lang w:val="af-ZA"/>
        </w:rPr>
        <w:t xml:space="preserve"> </w:t>
      </w:r>
      <w:r w:rsidRPr="00DB0EA7">
        <w:rPr>
          <w:rFonts w:ascii="GHEA Grapalat" w:eastAsia="Calibri" w:hAnsi="GHEA Grapalat" w:cs="Times New Roman"/>
        </w:rPr>
        <w:t>արդյունքները</w:t>
      </w:r>
      <w:r w:rsidRPr="00DB0EA7">
        <w:rPr>
          <w:rFonts w:ascii="GHEA Grapalat" w:eastAsia="Calibri" w:hAnsi="GHEA Grapalat" w:cs="Times New Roman"/>
          <w:lang w:val="af-ZA"/>
        </w:rPr>
        <w:t xml:space="preserve">` </w:t>
      </w:r>
      <w:r w:rsidRPr="00DB0EA7">
        <w:rPr>
          <w:rFonts w:ascii="GHEA Grapalat" w:eastAsia="Calibri" w:hAnsi="GHEA Grapalat" w:cs="Times New Roman"/>
        </w:rPr>
        <w:t>կարգավորման</w:t>
      </w:r>
      <w:r w:rsidRPr="00DB0EA7">
        <w:rPr>
          <w:rFonts w:ascii="GHEA Grapalat" w:eastAsia="Calibri" w:hAnsi="GHEA Grapalat" w:cs="Times New Roman"/>
          <w:lang w:val="af-ZA"/>
        </w:rPr>
        <w:t xml:space="preserve"> </w:t>
      </w:r>
      <w:r w:rsidRPr="00DB0EA7">
        <w:rPr>
          <w:rFonts w:ascii="GHEA Grapalat" w:eastAsia="Calibri" w:hAnsi="GHEA Grapalat" w:cs="Times New Roman"/>
        </w:rPr>
        <w:t>ազդեցության</w:t>
      </w:r>
      <w:r w:rsidRPr="00DB0EA7">
        <w:rPr>
          <w:rFonts w:ascii="GHEA Grapalat" w:eastAsia="Calibri" w:hAnsi="GHEA Grapalat" w:cs="Times New Roman"/>
          <w:lang w:val="af-ZA"/>
        </w:rPr>
        <w:t xml:space="preserve"> </w:t>
      </w:r>
      <w:r w:rsidRPr="00DB0EA7">
        <w:rPr>
          <w:rFonts w:ascii="GHEA Grapalat" w:eastAsia="Calibri" w:hAnsi="GHEA Grapalat" w:cs="Times New Roman"/>
        </w:rPr>
        <w:t>գնահատման</w:t>
      </w:r>
      <w:r w:rsidRPr="00DB0EA7">
        <w:rPr>
          <w:rFonts w:ascii="GHEA Grapalat" w:eastAsia="Calibri" w:hAnsi="GHEA Grapalat" w:cs="Times New Roman"/>
          <w:lang w:val="af-ZA"/>
        </w:rPr>
        <w:t xml:space="preserve"> </w:t>
      </w:r>
      <w:r w:rsidRPr="00DB0EA7">
        <w:rPr>
          <w:rFonts w:ascii="GHEA Grapalat" w:eastAsia="Calibri" w:hAnsi="GHEA Grapalat" w:cs="Times New Roman"/>
        </w:rPr>
        <w:t>աշխատանքները</w:t>
      </w:r>
      <w:r w:rsidRPr="00DB0EA7">
        <w:rPr>
          <w:rFonts w:ascii="GHEA Grapalat" w:eastAsia="Calibri" w:hAnsi="GHEA Grapalat" w:cs="Times New Roman"/>
          <w:lang w:val="af-ZA"/>
        </w:rPr>
        <w:t xml:space="preserve"> </w:t>
      </w:r>
      <w:r w:rsidRPr="00DB0EA7">
        <w:rPr>
          <w:rFonts w:ascii="GHEA Grapalat" w:eastAsia="Calibri" w:hAnsi="GHEA Grapalat" w:cs="Times New Roman"/>
        </w:rPr>
        <w:t>դադարեցվել</w:t>
      </w:r>
      <w:r w:rsidRPr="00DB0EA7">
        <w:rPr>
          <w:rFonts w:ascii="GHEA Grapalat" w:eastAsia="Calibri" w:hAnsi="GHEA Grapalat" w:cs="Times New Roman"/>
          <w:lang w:val="af-ZA"/>
        </w:rPr>
        <w:t xml:space="preserve"> </w:t>
      </w:r>
      <w:r w:rsidRPr="00DB0EA7">
        <w:rPr>
          <w:rFonts w:ascii="GHEA Grapalat" w:eastAsia="Calibri" w:hAnsi="GHEA Grapalat" w:cs="Times New Roman"/>
        </w:rPr>
        <w:t>են</w:t>
      </w:r>
      <w:r w:rsidRPr="00DB0EA7">
        <w:rPr>
          <w:rFonts w:ascii="GHEA Grapalat" w:eastAsia="Calibri" w:hAnsi="GHEA Grapalat" w:cs="Times New Roman"/>
          <w:lang w:val="af-ZA"/>
        </w:rPr>
        <w:t xml:space="preserve">` </w:t>
      </w:r>
      <w:r w:rsidRPr="00DB0EA7">
        <w:rPr>
          <w:rFonts w:ascii="GHEA Grapalat" w:eastAsia="Calibri" w:hAnsi="GHEA Grapalat" w:cs="Times New Roman"/>
        </w:rPr>
        <w:t>արձանագրելով</w:t>
      </w:r>
      <w:r w:rsidRPr="00DB0EA7">
        <w:rPr>
          <w:rFonts w:ascii="GHEA Grapalat" w:eastAsia="Calibri" w:hAnsi="GHEA Grapalat" w:cs="Times New Roman"/>
          <w:lang w:val="af-ZA"/>
        </w:rPr>
        <w:t xml:space="preserve"> </w:t>
      </w:r>
      <w:r w:rsidRPr="00DB0EA7">
        <w:rPr>
          <w:rFonts w:ascii="GHEA Grapalat" w:eastAsia="Calibri" w:hAnsi="GHEA Grapalat" w:cs="Times New Roman"/>
        </w:rPr>
        <w:t>Նախագծի</w:t>
      </w:r>
      <w:r w:rsidRPr="00DB0EA7">
        <w:rPr>
          <w:rFonts w:ascii="GHEA Grapalat" w:eastAsia="Calibri" w:hAnsi="GHEA Grapalat" w:cs="Times New Roman"/>
          <w:lang w:val="af-ZA"/>
        </w:rPr>
        <w:t xml:space="preserve"> </w:t>
      </w:r>
      <w:r w:rsidRPr="00DB0EA7">
        <w:rPr>
          <w:rFonts w:ascii="GHEA Grapalat" w:eastAsia="Calibri" w:hAnsi="GHEA Grapalat" w:cs="Times New Roman"/>
        </w:rPr>
        <w:t>ընդունմամբ</w:t>
      </w:r>
      <w:r w:rsidRPr="00DB0EA7">
        <w:rPr>
          <w:rFonts w:ascii="GHEA Grapalat" w:eastAsia="Calibri" w:hAnsi="GHEA Grapalat" w:cs="Times New Roman"/>
          <w:lang w:val="af-ZA"/>
        </w:rPr>
        <w:t xml:space="preserve"> </w:t>
      </w:r>
      <w:r w:rsidRPr="00DB0EA7">
        <w:rPr>
          <w:rFonts w:ascii="GHEA Grapalat" w:eastAsia="Calibri" w:hAnsi="GHEA Grapalat" w:cs="Times New Roman"/>
        </w:rPr>
        <w:t>մրցակցության</w:t>
      </w:r>
      <w:r w:rsidRPr="00DB0EA7">
        <w:rPr>
          <w:rFonts w:ascii="GHEA Grapalat" w:eastAsia="Calibri" w:hAnsi="GHEA Grapalat" w:cs="Times New Roman"/>
          <w:lang w:val="af-ZA"/>
        </w:rPr>
        <w:t xml:space="preserve"> </w:t>
      </w:r>
      <w:r w:rsidRPr="00DB0EA7">
        <w:rPr>
          <w:rFonts w:ascii="GHEA Grapalat" w:eastAsia="Calibri" w:hAnsi="GHEA Grapalat" w:cs="Times New Roman"/>
        </w:rPr>
        <w:t>միջավայրի</w:t>
      </w:r>
      <w:r w:rsidRPr="00DB0EA7">
        <w:rPr>
          <w:rFonts w:ascii="GHEA Grapalat" w:eastAsia="Calibri" w:hAnsi="GHEA Grapalat" w:cs="Times New Roman"/>
          <w:lang w:val="af-ZA"/>
        </w:rPr>
        <w:t xml:space="preserve"> </w:t>
      </w:r>
      <w:r w:rsidRPr="00DB0EA7">
        <w:rPr>
          <w:rFonts w:ascii="GHEA Grapalat" w:eastAsia="Calibri" w:hAnsi="GHEA Grapalat" w:cs="Times New Roman"/>
        </w:rPr>
        <w:t>վրա</w:t>
      </w:r>
      <w:r w:rsidRPr="00DB0EA7">
        <w:rPr>
          <w:rFonts w:ascii="GHEA Grapalat" w:eastAsia="Calibri" w:hAnsi="GHEA Grapalat" w:cs="Times New Roman"/>
          <w:lang w:val="af-ZA"/>
        </w:rPr>
        <w:t xml:space="preserve"> </w:t>
      </w:r>
      <w:r w:rsidRPr="00DB0EA7">
        <w:rPr>
          <w:rFonts w:ascii="GHEA Grapalat" w:eastAsia="Calibri" w:hAnsi="GHEA Grapalat" w:cs="Times New Roman"/>
          <w:i/>
        </w:rPr>
        <w:t>ազդեցություն</w:t>
      </w:r>
      <w:r w:rsidRPr="00DB0EA7">
        <w:rPr>
          <w:rFonts w:ascii="GHEA Grapalat" w:eastAsia="Calibri" w:hAnsi="GHEA Grapalat" w:cs="Times New Roman"/>
          <w:i/>
          <w:lang w:val="af-ZA"/>
        </w:rPr>
        <w:t xml:space="preserve"> </w:t>
      </w:r>
      <w:r w:rsidRPr="00DB0EA7">
        <w:rPr>
          <w:rFonts w:ascii="GHEA Grapalat" w:eastAsia="Calibri" w:hAnsi="GHEA Grapalat" w:cs="Times New Roman"/>
          <w:i/>
        </w:rPr>
        <w:t>չհայտնաբերվելու</w:t>
      </w:r>
      <w:r w:rsidRPr="00DB0EA7">
        <w:rPr>
          <w:rFonts w:ascii="GHEA Grapalat" w:eastAsia="Calibri" w:hAnsi="GHEA Grapalat" w:cs="Times New Roman"/>
          <w:lang w:val="af-ZA"/>
        </w:rPr>
        <w:t xml:space="preserve"> </w:t>
      </w:r>
      <w:r w:rsidRPr="00DB0EA7">
        <w:rPr>
          <w:rFonts w:ascii="GHEA Grapalat" w:eastAsia="Calibri" w:hAnsi="GHEA Grapalat" w:cs="Times New Roman"/>
        </w:rPr>
        <w:t>եզրակացություն</w:t>
      </w:r>
      <w:r w:rsidRPr="00DB0EA7">
        <w:rPr>
          <w:rFonts w:ascii="GHEA Grapalat" w:eastAsia="Calibri" w:hAnsi="GHEA Grapalat" w:cs="Times New Roman"/>
          <w:lang w:val="af-ZA"/>
        </w:rPr>
        <w:t>:</w:t>
      </w:r>
    </w:p>
    <w:p w:rsidR="00DB0EA7" w:rsidRPr="00DB0EA7" w:rsidRDefault="00DB0EA7" w:rsidP="00DB0EA7">
      <w:pPr>
        <w:spacing w:line="360" w:lineRule="auto"/>
        <w:ind w:left="708"/>
        <w:jc w:val="center"/>
        <w:rPr>
          <w:rFonts w:ascii="GHEA Grapalat" w:eastAsia="Calibri" w:hAnsi="GHEA Grapalat" w:cs="Sylfaen"/>
          <w:b/>
          <w:lang w:val="hy-AM"/>
        </w:rPr>
      </w:pPr>
      <w:r w:rsidRPr="00DB0EA7">
        <w:rPr>
          <w:rFonts w:ascii="GHEA Grapalat" w:eastAsia="Calibri" w:hAnsi="GHEA Grapalat" w:cs="Sylfaen"/>
          <w:b/>
          <w:lang w:val="hy-AM"/>
        </w:rPr>
        <w:lastRenderedPageBreak/>
        <w:t>ԵԶՐԱԿԱՑՈՒԹՅՈՒՆ</w:t>
      </w:r>
    </w:p>
    <w:p w:rsidR="00DB0EA7" w:rsidRPr="00DB0EA7" w:rsidRDefault="00DB0EA7" w:rsidP="00DB0EA7">
      <w:pPr>
        <w:spacing w:line="360" w:lineRule="auto"/>
        <w:ind w:firstLine="708"/>
        <w:jc w:val="center"/>
        <w:rPr>
          <w:rFonts w:ascii="GHEA Grapalat" w:eastAsia="Calibri" w:hAnsi="GHEA Grapalat" w:cs="Sylfaen"/>
          <w:b/>
        </w:rPr>
      </w:pPr>
      <w:r w:rsidRPr="00DB0EA7">
        <w:rPr>
          <w:rFonts w:ascii="GHEA Grapalat" w:eastAsia="Calibri" w:hAnsi="GHEA Grapalat" w:cs="Sylfaen"/>
          <w:b/>
        </w:rPr>
        <w:t>«Հայաստանի Հանրապետության քրեական օրենսգրքում փոփոխություններ և լրացումներ կատարելու մասին» ՀՀ օրենքի նա</w:t>
      </w:r>
      <w:r w:rsidRPr="00DB0EA7">
        <w:rPr>
          <w:rFonts w:ascii="GHEA Grapalat" w:eastAsia="Calibri" w:hAnsi="GHEA Grapalat" w:cs="Sylfaen"/>
          <w:b/>
        </w:rPr>
        <w:softHyphen/>
        <w:t>խա</w:t>
      </w:r>
      <w:r w:rsidRPr="00DB0EA7">
        <w:rPr>
          <w:rFonts w:ascii="GHEA Grapalat" w:eastAsia="Calibri" w:hAnsi="GHEA Grapalat" w:cs="Sylfaen"/>
          <w:b/>
        </w:rPr>
        <w:softHyphen/>
        <w:t>գծի` բյուջետային բնա</w:t>
      </w:r>
      <w:r w:rsidRPr="00DB0EA7">
        <w:rPr>
          <w:rFonts w:ascii="GHEA Grapalat" w:eastAsia="Calibri" w:hAnsi="GHEA Grapalat" w:cs="Sylfaen"/>
          <w:b/>
        </w:rPr>
        <w:softHyphen/>
      </w:r>
      <w:r w:rsidRPr="00DB0EA7">
        <w:rPr>
          <w:rFonts w:ascii="GHEA Grapalat" w:eastAsia="Calibri" w:hAnsi="GHEA Grapalat" w:cs="Sylfaen"/>
          <w:b/>
        </w:rPr>
        <w:softHyphen/>
      </w:r>
      <w:r w:rsidRPr="00DB0EA7">
        <w:rPr>
          <w:rFonts w:ascii="GHEA Grapalat" w:eastAsia="Calibri" w:hAnsi="GHEA Grapalat" w:cs="Sylfaen"/>
          <w:b/>
        </w:rPr>
        <w:softHyphen/>
        <w:t>գա</w:t>
      </w:r>
      <w:r w:rsidRPr="00DB0EA7">
        <w:rPr>
          <w:rFonts w:ascii="GHEA Grapalat" w:eastAsia="Calibri" w:hAnsi="GHEA Grapalat" w:cs="Sylfaen"/>
          <w:b/>
        </w:rPr>
        <w:softHyphen/>
        <w:t>վառում</w:t>
      </w:r>
    </w:p>
    <w:p w:rsidR="00DB0EA7" w:rsidRPr="00DB0EA7" w:rsidRDefault="00DB0EA7" w:rsidP="00DB0EA7">
      <w:pPr>
        <w:spacing w:line="360" w:lineRule="auto"/>
        <w:ind w:firstLine="708"/>
        <w:jc w:val="center"/>
        <w:rPr>
          <w:rFonts w:ascii="GHEA Grapalat" w:eastAsia="Calibri" w:hAnsi="GHEA Grapalat" w:cs="Sylfaen"/>
          <w:b/>
        </w:rPr>
      </w:pPr>
      <w:proofErr w:type="gramStart"/>
      <w:r w:rsidRPr="00DB0EA7">
        <w:rPr>
          <w:rFonts w:ascii="GHEA Grapalat" w:eastAsia="Calibri" w:hAnsi="GHEA Grapalat" w:cs="Sylfaen"/>
          <w:b/>
        </w:rPr>
        <w:t>կարգա</w:t>
      </w:r>
      <w:r w:rsidRPr="00DB0EA7">
        <w:rPr>
          <w:rFonts w:ascii="GHEA Grapalat" w:eastAsia="Calibri" w:hAnsi="GHEA Grapalat" w:cs="Sylfaen"/>
          <w:b/>
        </w:rPr>
        <w:softHyphen/>
        <w:t>վոր</w:t>
      </w:r>
      <w:r w:rsidRPr="00DB0EA7">
        <w:rPr>
          <w:rFonts w:ascii="GHEA Grapalat" w:eastAsia="Calibri" w:hAnsi="GHEA Grapalat" w:cs="Sylfaen"/>
          <w:b/>
        </w:rPr>
        <w:softHyphen/>
        <w:t>ման</w:t>
      </w:r>
      <w:proofErr w:type="gramEnd"/>
      <w:r w:rsidRPr="00DB0EA7">
        <w:rPr>
          <w:rFonts w:ascii="GHEA Grapalat" w:eastAsia="Calibri" w:hAnsi="GHEA Grapalat" w:cs="Sylfaen"/>
          <w:b/>
        </w:rPr>
        <w:t xml:space="preserve"> ազդեցության գնահատման</w:t>
      </w:r>
    </w:p>
    <w:p w:rsidR="00DB0EA7" w:rsidRPr="00DB0EA7" w:rsidRDefault="00DB0EA7" w:rsidP="00DB0EA7">
      <w:pPr>
        <w:spacing w:line="360" w:lineRule="auto"/>
        <w:ind w:firstLine="720"/>
        <w:rPr>
          <w:rFonts w:ascii="GHEA Grapalat" w:eastAsia="Calibri" w:hAnsi="GHEA Grapalat" w:cs="Sylfaen"/>
          <w:lang w:val="af-ZA"/>
        </w:rPr>
      </w:pPr>
    </w:p>
    <w:p w:rsidR="00DB0EA7" w:rsidRPr="00DB0EA7" w:rsidRDefault="00DB0EA7" w:rsidP="00DB0EA7">
      <w:pPr>
        <w:spacing w:line="360" w:lineRule="auto"/>
        <w:ind w:firstLine="720"/>
        <w:rPr>
          <w:rFonts w:ascii="GHEA Grapalat" w:eastAsia="Calibri" w:hAnsi="GHEA Grapalat" w:cs="Sylfaen"/>
          <w:lang w:val="af-ZA"/>
        </w:rPr>
      </w:pPr>
      <w:r w:rsidRPr="00DB0EA7">
        <w:rPr>
          <w:rFonts w:ascii="GHEA Grapalat" w:eastAsia="Calibri" w:hAnsi="GHEA Grapalat" w:cs="Sylfaen"/>
          <w:lang w:val="fr-FR"/>
        </w:rPr>
        <w:t>«</w:t>
      </w:r>
      <w:r w:rsidRPr="00DB0EA7">
        <w:rPr>
          <w:rFonts w:ascii="GHEA Grapalat" w:eastAsia="Calibri" w:hAnsi="GHEA Grapalat" w:cs="Sylfaen"/>
        </w:rPr>
        <w:t>Հայաստանի</w:t>
      </w:r>
      <w:r w:rsidRPr="00DB0EA7">
        <w:rPr>
          <w:rFonts w:ascii="GHEA Grapalat" w:eastAsia="Calibri" w:hAnsi="GHEA Grapalat" w:cs="Sylfaen"/>
          <w:lang w:val="fr-FR"/>
        </w:rPr>
        <w:t xml:space="preserve"> </w:t>
      </w:r>
      <w:r w:rsidRPr="00DB0EA7">
        <w:rPr>
          <w:rFonts w:ascii="GHEA Grapalat" w:eastAsia="Calibri" w:hAnsi="GHEA Grapalat" w:cs="Sylfaen"/>
        </w:rPr>
        <w:t>Հանրապե</w:t>
      </w:r>
      <w:r w:rsidRPr="00DB0EA7">
        <w:rPr>
          <w:rFonts w:ascii="GHEA Grapalat" w:eastAsia="Calibri" w:hAnsi="GHEA Grapalat" w:cs="Sylfaen"/>
          <w:lang w:val="fr-FR"/>
        </w:rPr>
        <w:softHyphen/>
      </w:r>
      <w:r w:rsidRPr="00DB0EA7">
        <w:rPr>
          <w:rFonts w:ascii="GHEA Grapalat" w:eastAsia="Calibri" w:hAnsi="GHEA Grapalat" w:cs="Sylfaen"/>
        </w:rPr>
        <w:t>տու</w:t>
      </w:r>
      <w:r w:rsidRPr="00DB0EA7">
        <w:rPr>
          <w:rFonts w:ascii="GHEA Grapalat" w:eastAsia="Calibri" w:hAnsi="GHEA Grapalat" w:cs="Sylfaen"/>
          <w:lang w:val="fr-FR"/>
        </w:rPr>
        <w:softHyphen/>
      </w:r>
      <w:r w:rsidRPr="00DB0EA7">
        <w:rPr>
          <w:rFonts w:ascii="GHEA Grapalat" w:eastAsia="Calibri" w:hAnsi="GHEA Grapalat" w:cs="Sylfaen"/>
        </w:rPr>
        <w:t>թյան</w:t>
      </w:r>
      <w:r w:rsidRPr="00DB0EA7">
        <w:rPr>
          <w:rFonts w:ascii="GHEA Grapalat" w:eastAsia="Calibri" w:hAnsi="GHEA Grapalat" w:cs="Sylfaen"/>
          <w:lang w:val="fr-FR"/>
        </w:rPr>
        <w:t xml:space="preserve"> </w:t>
      </w:r>
      <w:r w:rsidRPr="00DB0EA7">
        <w:rPr>
          <w:rFonts w:ascii="GHEA Grapalat" w:eastAsia="Calibri" w:hAnsi="GHEA Grapalat" w:cs="Sylfaen"/>
        </w:rPr>
        <w:t>քրեական</w:t>
      </w:r>
      <w:r w:rsidRPr="00DB0EA7">
        <w:rPr>
          <w:rFonts w:ascii="GHEA Grapalat" w:eastAsia="Calibri" w:hAnsi="GHEA Grapalat" w:cs="Sylfaen"/>
          <w:lang w:val="fr-FR"/>
        </w:rPr>
        <w:t xml:space="preserve"> </w:t>
      </w:r>
      <w:r w:rsidRPr="00DB0EA7">
        <w:rPr>
          <w:rFonts w:ascii="GHEA Grapalat" w:eastAsia="Calibri" w:hAnsi="GHEA Grapalat" w:cs="Sylfaen"/>
        </w:rPr>
        <w:t>օրենսգրքում</w:t>
      </w:r>
      <w:r w:rsidRPr="00DB0EA7">
        <w:rPr>
          <w:rFonts w:ascii="GHEA Grapalat" w:eastAsia="Calibri" w:hAnsi="GHEA Grapalat" w:cs="Sylfaen"/>
          <w:lang w:val="fr-FR"/>
        </w:rPr>
        <w:t xml:space="preserve"> </w:t>
      </w:r>
      <w:r w:rsidRPr="00DB0EA7">
        <w:rPr>
          <w:rFonts w:ascii="GHEA Grapalat" w:eastAsia="Calibri" w:hAnsi="GHEA Grapalat" w:cs="Sylfaen"/>
        </w:rPr>
        <w:t>փոփոխություններ</w:t>
      </w:r>
      <w:r w:rsidRPr="00DB0EA7">
        <w:rPr>
          <w:rFonts w:ascii="GHEA Grapalat" w:eastAsia="Calibri" w:hAnsi="GHEA Grapalat" w:cs="Sylfaen"/>
          <w:lang w:val="fr-FR"/>
        </w:rPr>
        <w:t xml:space="preserve"> </w:t>
      </w:r>
      <w:r w:rsidRPr="00DB0EA7">
        <w:rPr>
          <w:rFonts w:ascii="GHEA Grapalat" w:eastAsia="Calibri" w:hAnsi="GHEA Grapalat" w:cs="Sylfaen"/>
        </w:rPr>
        <w:t>և</w:t>
      </w:r>
      <w:r w:rsidRPr="00DB0EA7">
        <w:rPr>
          <w:rFonts w:ascii="GHEA Grapalat" w:eastAsia="Calibri" w:hAnsi="GHEA Grapalat" w:cs="Sylfaen"/>
          <w:lang w:val="fr-FR"/>
        </w:rPr>
        <w:t xml:space="preserve"> </w:t>
      </w:r>
      <w:r w:rsidRPr="00DB0EA7">
        <w:rPr>
          <w:rFonts w:ascii="GHEA Grapalat" w:eastAsia="Calibri" w:hAnsi="GHEA Grapalat" w:cs="Sylfaen"/>
        </w:rPr>
        <w:t>լրացումներ</w:t>
      </w:r>
      <w:r w:rsidRPr="00DB0EA7">
        <w:rPr>
          <w:rFonts w:ascii="GHEA Grapalat" w:eastAsia="Calibri" w:hAnsi="GHEA Grapalat" w:cs="Sylfaen"/>
          <w:lang w:val="fr-FR"/>
        </w:rPr>
        <w:t xml:space="preserve"> </w:t>
      </w:r>
      <w:r w:rsidRPr="00DB0EA7">
        <w:rPr>
          <w:rFonts w:ascii="GHEA Grapalat" w:eastAsia="Calibri" w:hAnsi="GHEA Grapalat" w:cs="Sylfaen"/>
        </w:rPr>
        <w:t>կատարելու</w:t>
      </w:r>
      <w:r w:rsidRPr="00DB0EA7">
        <w:rPr>
          <w:rFonts w:ascii="GHEA Grapalat" w:eastAsia="Calibri" w:hAnsi="GHEA Grapalat" w:cs="Sylfaen"/>
          <w:lang w:val="fr-FR"/>
        </w:rPr>
        <w:t xml:space="preserve"> </w:t>
      </w:r>
      <w:r w:rsidRPr="00DB0EA7">
        <w:rPr>
          <w:rFonts w:ascii="GHEA Grapalat" w:eastAsia="Calibri" w:hAnsi="GHEA Grapalat" w:cs="Sylfaen"/>
        </w:rPr>
        <w:t>մասին</w:t>
      </w:r>
      <w:r w:rsidRPr="00DB0EA7">
        <w:rPr>
          <w:rFonts w:ascii="GHEA Grapalat" w:eastAsia="Calibri" w:hAnsi="GHEA Grapalat" w:cs="Sylfaen"/>
          <w:lang w:val="fr-FR"/>
        </w:rPr>
        <w:t>»</w:t>
      </w:r>
      <w:r w:rsidRPr="00DB0EA7">
        <w:rPr>
          <w:rFonts w:ascii="GHEA Grapalat" w:eastAsia="Calibri" w:hAnsi="GHEA Grapalat" w:cs="Sylfaen"/>
          <w:lang w:val="af-ZA"/>
        </w:rPr>
        <w:t xml:space="preserve"> </w:t>
      </w:r>
      <w:r w:rsidRPr="00DB0EA7">
        <w:rPr>
          <w:rFonts w:ascii="GHEA Grapalat" w:eastAsia="Calibri" w:hAnsi="GHEA Grapalat" w:cs="Sylfaen"/>
        </w:rPr>
        <w:t>ՀՀ</w:t>
      </w:r>
      <w:r w:rsidRPr="00DB0EA7">
        <w:rPr>
          <w:rFonts w:ascii="GHEA Grapalat" w:eastAsia="Calibri" w:hAnsi="GHEA Grapalat" w:cs="Sylfaen"/>
          <w:lang w:val="fr-FR"/>
        </w:rPr>
        <w:t xml:space="preserve"> </w:t>
      </w:r>
      <w:r w:rsidRPr="00DB0EA7">
        <w:rPr>
          <w:rFonts w:ascii="GHEA Grapalat" w:eastAsia="Calibri" w:hAnsi="GHEA Grapalat" w:cs="Sylfaen"/>
        </w:rPr>
        <w:t>օրենքի</w:t>
      </w:r>
      <w:r w:rsidRPr="00DB0EA7">
        <w:rPr>
          <w:rFonts w:ascii="GHEA Grapalat" w:eastAsia="Calibri" w:hAnsi="GHEA Grapalat" w:cs="Sylfaen"/>
          <w:lang w:val="af-ZA"/>
        </w:rPr>
        <w:t xml:space="preserve"> </w:t>
      </w:r>
      <w:r w:rsidRPr="00DB0EA7">
        <w:rPr>
          <w:rFonts w:ascii="GHEA Grapalat" w:eastAsia="Calibri" w:hAnsi="GHEA Grapalat" w:cs="Sylfaen"/>
        </w:rPr>
        <w:t>նախագծի</w:t>
      </w:r>
      <w:r w:rsidRPr="00DB0EA7">
        <w:rPr>
          <w:rFonts w:ascii="GHEA Grapalat" w:eastAsia="Calibri" w:hAnsi="GHEA Grapalat" w:cs="Sylfaen"/>
          <w:lang w:val="af-ZA"/>
        </w:rPr>
        <w:t xml:space="preserve"> </w:t>
      </w:r>
      <w:r w:rsidRPr="00DB0EA7">
        <w:rPr>
          <w:rFonts w:ascii="GHEA Grapalat" w:eastAsia="Calibri" w:hAnsi="GHEA Grapalat" w:cs="Sylfaen"/>
        </w:rPr>
        <w:t>ըն</w:t>
      </w:r>
      <w:r w:rsidRPr="00DB0EA7">
        <w:rPr>
          <w:rFonts w:ascii="GHEA Grapalat" w:eastAsia="Calibri" w:hAnsi="GHEA Grapalat" w:cs="Sylfaen"/>
          <w:lang w:val="af-ZA"/>
        </w:rPr>
        <w:softHyphen/>
      </w:r>
      <w:r w:rsidRPr="00DB0EA7">
        <w:rPr>
          <w:rFonts w:ascii="GHEA Grapalat" w:eastAsia="Calibri" w:hAnsi="GHEA Grapalat" w:cs="Sylfaen"/>
        </w:rPr>
        <w:t>դու</w:t>
      </w:r>
      <w:r w:rsidRPr="00DB0EA7">
        <w:rPr>
          <w:rFonts w:ascii="GHEA Grapalat" w:eastAsia="Calibri" w:hAnsi="GHEA Grapalat" w:cs="Sylfaen"/>
          <w:lang w:val="af-ZA"/>
        </w:rPr>
        <w:softHyphen/>
      </w:r>
      <w:r w:rsidRPr="00DB0EA7">
        <w:rPr>
          <w:rFonts w:ascii="GHEA Grapalat" w:eastAsia="Calibri" w:hAnsi="GHEA Grapalat" w:cs="Sylfaen"/>
        </w:rPr>
        <w:t>նումը</w:t>
      </w:r>
      <w:r w:rsidRPr="00DB0EA7">
        <w:rPr>
          <w:rFonts w:ascii="GHEA Grapalat" w:eastAsia="Calibri" w:hAnsi="GHEA Grapalat" w:cs="Sylfaen"/>
          <w:lang w:val="af-ZA"/>
        </w:rPr>
        <w:t xml:space="preserve">, </w:t>
      </w:r>
      <w:r w:rsidRPr="00DB0EA7">
        <w:rPr>
          <w:rFonts w:ascii="GHEA Grapalat" w:eastAsia="Calibri" w:hAnsi="GHEA Grapalat" w:cs="Sylfaen"/>
        </w:rPr>
        <w:t>պայ</w:t>
      </w:r>
      <w:r w:rsidRPr="00DB0EA7">
        <w:rPr>
          <w:rFonts w:ascii="GHEA Grapalat" w:eastAsia="Calibri" w:hAnsi="GHEA Grapalat" w:cs="Sylfaen"/>
          <w:lang w:val="af-ZA"/>
        </w:rPr>
        <w:softHyphen/>
      </w:r>
      <w:r w:rsidRPr="00DB0EA7">
        <w:rPr>
          <w:rFonts w:ascii="GHEA Grapalat" w:eastAsia="Calibri" w:hAnsi="GHEA Grapalat" w:cs="Sylfaen"/>
        </w:rPr>
        <w:t>մանավորված</w:t>
      </w:r>
      <w:r w:rsidRPr="00DB0EA7">
        <w:rPr>
          <w:rFonts w:ascii="GHEA Grapalat" w:eastAsia="Calibri" w:hAnsi="GHEA Grapalat" w:cs="Sylfaen"/>
          <w:lang w:val="af-ZA"/>
        </w:rPr>
        <w:t xml:space="preserve"> </w:t>
      </w:r>
      <w:r w:rsidRPr="00DB0EA7">
        <w:rPr>
          <w:rFonts w:ascii="GHEA Grapalat" w:eastAsia="Calibri" w:hAnsi="GHEA Grapalat" w:cs="Sylfaen"/>
        </w:rPr>
        <w:t>իրավախախտ</w:t>
      </w:r>
      <w:r w:rsidRPr="00DB0EA7">
        <w:rPr>
          <w:rFonts w:ascii="GHEA Grapalat" w:eastAsia="Calibri" w:hAnsi="GHEA Grapalat" w:cs="Sylfaen"/>
          <w:lang w:val="af-ZA"/>
        </w:rPr>
        <w:softHyphen/>
      </w:r>
      <w:r w:rsidRPr="00DB0EA7">
        <w:rPr>
          <w:rFonts w:ascii="GHEA Grapalat" w:eastAsia="Calibri" w:hAnsi="GHEA Grapalat" w:cs="Sylfaen"/>
        </w:rPr>
        <w:t>ման</w:t>
      </w:r>
      <w:r w:rsidRPr="00DB0EA7">
        <w:rPr>
          <w:rFonts w:ascii="GHEA Grapalat" w:eastAsia="Calibri" w:hAnsi="GHEA Grapalat" w:cs="Sylfaen"/>
          <w:lang w:val="af-ZA"/>
        </w:rPr>
        <w:t xml:space="preserve"> </w:t>
      </w:r>
      <w:r w:rsidRPr="00DB0EA7">
        <w:rPr>
          <w:rFonts w:ascii="GHEA Grapalat" w:eastAsia="Calibri" w:hAnsi="GHEA Grapalat" w:cs="Sylfaen"/>
        </w:rPr>
        <w:t>համար</w:t>
      </w:r>
      <w:r w:rsidRPr="00DB0EA7">
        <w:rPr>
          <w:rFonts w:ascii="GHEA Grapalat" w:eastAsia="Calibri" w:hAnsi="GHEA Grapalat" w:cs="Sylfaen"/>
          <w:lang w:val="af-ZA"/>
        </w:rPr>
        <w:t xml:space="preserve"> </w:t>
      </w:r>
      <w:r w:rsidRPr="00DB0EA7">
        <w:rPr>
          <w:rFonts w:ascii="GHEA Grapalat" w:eastAsia="Calibri" w:hAnsi="GHEA Grapalat" w:cs="Sylfaen"/>
        </w:rPr>
        <w:t>ներկայումս</w:t>
      </w:r>
      <w:r w:rsidRPr="00DB0EA7">
        <w:rPr>
          <w:rFonts w:ascii="GHEA Grapalat" w:eastAsia="Calibri" w:hAnsi="GHEA Grapalat" w:cs="Sylfaen"/>
          <w:lang w:val="af-ZA"/>
        </w:rPr>
        <w:t xml:space="preserve"> </w:t>
      </w:r>
      <w:r w:rsidRPr="00DB0EA7">
        <w:rPr>
          <w:rFonts w:ascii="GHEA Grapalat" w:eastAsia="Calibri" w:hAnsi="GHEA Grapalat" w:cs="Sylfaen"/>
        </w:rPr>
        <w:t>կիրառվող</w:t>
      </w:r>
      <w:r w:rsidRPr="00DB0EA7">
        <w:rPr>
          <w:rFonts w:ascii="GHEA Grapalat" w:eastAsia="Calibri" w:hAnsi="GHEA Grapalat" w:cs="Sylfaen"/>
          <w:lang w:val="af-ZA"/>
        </w:rPr>
        <w:t xml:space="preserve"> </w:t>
      </w:r>
      <w:r w:rsidRPr="00DB0EA7">
        <w:rPr>
          <w:rFonts w:ascii="GHEA Grapalat" w:eastAsia="Calibri" w:hAnsi="GHEA Grapalat" w:cs="Sylfaen"/>
        </w:rPr>
        <w:t>տուգանքի</w:t>
      </w:r>
      <w:r w:rsidRPr="00DB0EA7">
        <w:rPr>
          <w:rFonts w:ascii="GHEA Grapalat" w:eastAsia="Calibri" w:hAnsi="GHEA Grapalat" w:cs="Sylfaen"/>
          <w:lang w:val="af-ZA"/>
        </w:rPr>
        <w:t xml:space="preserve"> </w:t>
      </w:r>
      <w:r w:rsidRPr="00DB0EA7">
        <w:rPr>
          <w:rFonts w:ascii="GHEA Grapalat" w:eastAsia="Calibri" w:hAnsi="GHEA Grapalat" w:cs="Sylfaen"/>
        </w:rPr>
        <w:t>չափի</w:t>
      </w:r>
      <w:r w:rsidRPr="00DB0EA7">
        <w:rPr>
          <w:rFonts w:ascii="GHEA Grapalat" w:eastAsia="Calibri" w:hAnsi="GHEA Grapalat" w:cs="Sylfaen"/>
          <w:lang w:val="af-ZA"/>
        </w:rPr>
        <w:t xml:space="preserve">` </w:t>
      </w:r>
      <w:r w:rsidRPr="00DB0EA7">
        <w:rPr>
          <w:rFonts w:ascii="GHEA Grapalat" w:eastAsia="Calibri" w:hAnsi="GHEA Grapalat" w:cs="Sylfaen"/>
        </w:rPr>
        <w:t>նախագծով</w:t>
      </w:r>
      <w:r w:rsidRPr="00DB0EA7">
        <w:rPr>
          <w:rFonts w:ascii="GHEA Grapalat" w:eastAsia="Calibri" w:hAnsi="GHEA Grapalat" w:cs="Sylfaen"/>
          <w:lang w:val="af-ZA"/>
        </w:rPr>
        <w:t xml:space="preserve"> </w:t>
      </w:r>
      <w:r w:rsidRPr="00DB0EA7">
        <w:rPr>
          <w:rFonts w:ascii="GHEA Grapalat" w:eastAsia="Calibri" w:hAnsi="GHEA Grapalat" w:cs="Sylfaen"/>
        </w:rPr>
        <w:t>առաջարկվող</w:t>
      </w:r>
      <w:r w:rsidRPr="00DB0EA7">
        <w:rPr>
          <w:rFonts w:ascii="GHEA Grapalat" w:eastAsia="Calibri" w:hAnsi="GHEA Grapalat" w:cs="Sylfaen"/>
          <w:lang w:val="af-ZA"/>
        </w:rPr>
        <w:t xml:space="preserve"> </w:t>
      </w:r>
      <w:r w:rsidRPr="00DB0EA7">
        <w:rPr>
          <w:rFonts w:ascii="GHEA Grapalat" w:eastAsia="Calibri" w:hAnsi="GHEA Grapalat" w:cs="Sylfaen"/>
        </w:rPr>
        <w:t>նվազումով</w:t>
      </w:r>
      <w:r w:rsidRPr="00DB0EA7">
        <w:rPr>
          <w:rFonts w:ascii="GHEA Grapalat" w:eastAsia="Calibri" w:hAnsi="GHEA Grapalat" w:cs="Sylfaen"/>
          <w:lang w:val="af-ZA"/>
        </w:rPr>
        <w:t xml:space="preserve">, </w:t>
      </w:r>
      <w:r w:rsidRPr="00DB0EA7">
        <w:rPr>
          <w:rFonts w:ascii="GHEA Grapalat" w:eastAsia="Calibri" w:hAnsi="GHEA Grapalat" w:cs="Sylfaen"/>
        </w:rPr>
        <w:t>կա</w:t>
      </w:r>
      <w:r w:rsidRPr="00DB0EA7">
        <w:rPr>
          <w:rFonts w:ascii="GHEA Grapalat" w:eastAsia="Calibri" w:hAnsi="GHEA Grapalat" w:cs="Sylfaen"/>
          <w:lang w:val="af-ZA"/>
        </w:rPr>
        <w:softHyphen/>
      </w:r>
      <w:r w:rsidRPr="00DB0EA7">
        <w:rPr>
          <w:rFonts w:ascii="GHEA Grapalat" w:eastAsia="Calibri" w:hAnsi="GHEA Grapalat" w:cs="Sylfaen"/>
        </w:rPr>
        <w:t>րող</w:t>
      </w:r>
      <w:r w:rsidRPr="00DB0EA7">
        <w:rPr>
          <w:rFonts w:ascii="GHEA Grapalat" w:eastAsia="Calibri" w:hAnsi="GHEA Grapalat" w:cs="Sylfaen"/>
          <w:lang w:val="af-ZA"/>
        </w:rPr>
        <w:t xml:space="preserve"> </w:t>
      </w:r>
      <w:r w:rsidRPr="00DB0EA7">
        <w:rPr>
          <w:rFonts w:ascii="GHEA Grapalat" w:eastAsia="Calibri" w:hAnsi="GHEA Grapalat" w:cs="Sylfaen"/>
        </w:rPr>
        <w:t>է</w:t>
      </w:r>
      <w:r w:rsidRPr="00DB0EA7">
        <w:rPr>
          <w:rFonts w:ascii="GHEA Grapalat" w:eastAsia="Calibri" w:hAnsi="GHEA Grapalat" w:cs="Sylfaen"/>
          <w:lang w:val="af-ZA"/>
        </w:rPr>
        <w:t xml:space="preserve"> </w:t>
      </w:r>
      <w:r w:rsidRPr="00DB0EA7">
        <w:rPr>
          <w:rFonts w:ascii="GHEA Grapalat" w:eastAsia="Calibri" w:hAnsi="GHEA Grapalat" w:cs="Sylfaen"/>
        </w:rPr>
        <w:t>հան</w:t>
      </w:r>
      <w:r w:rsidRPr="00DB0EA7">
        <w:rPr>
          <w:rFonts w:ascii="GHEA Grapalat" w:eastAsia="Calibri" w:hAnsi="GHEA Grapalat" w:cs="Sylfaen"/>
          <w:lang w:val="af-ZA"/>
        </w:rPr>
        <w:softHyphen/>
      </w:r>
      <w:r w:rsidRPr="00DB0EA7">
        <w:rPr>
          <w:rFonts w:ascii="GHEA Grapalat" w:eastAsia="Calibri" w:hAnsi="GHEA Grapalat" w:cs="Sylfaen"/>
        </w:rPr>
        <w:t>գեց</w:t>
      </w:r>
      <w:r w:rsidRPr="00DB0EA7">
        <w:rPr>
          <w:rFonts w:ascii="GHEA Grapalat" w:eastAsia="Calibri" w:hAnsi="GHEA Grapalat" w:cs="Sylfaen"/>
          <w:lang w:val="af-ZA"/>
        </w:rPr>
        <w:softHyphen/>
      </w:r>
      <w:r w:rsidRPr="00DB0EA7">
        <w:rPr>
          <w:rFonts w:ascii="GHEA Grapalat" w:eastAsia="Calibri" w:hAnsi="GHEA Grapalat" w:cs="Sylfaen"/>
        </w:rPr>
        <w:t>նել</w:t>
      </w:r>
      <w:r w:rsidRPr="00DB0EA7">
        <w:rPr>
          <w:rFonts w:ascii="GHEA Grapalat" w:eastAsia="Calibri" w:hAnsi="GHEA Grapalat" w:cs="Sylfaen"/>
          <w:lang w:val="af-ZA"/>
        </w:rPr>
        <w:t xml:space="preserve"> </w:t>
      </w:r>
      <w:r w:rsidRPr="00DB0EA7">
        <w:rPr>
          <w:rFonts w:ascii="GHEA Grapalat" w:eastAsia="Calibri" w:hAnsi="GHEA Grapalat" w:cs="Sylfaen"/>
        </w:rPr>
        <w:t>ՀՀ</w:t>
      </w:r>
      <w:r w:rsidRPr="00DB0EA7">
        <w:rPr>
          <w:rFonts w:ascii="GHEA Grapalat" w:eastAsia="Calibri" w:hAnsi="GHEA Grapalat" w:cs="Sylfaen"/>
          <w:lang w:val="af-ZA"/>
        </w:rPr>
        <w:t xml:space="preserve"> </w:t>
      </w:r>
      <w:r w:rsidRPr="00DB0EA7">
        <w:rPr>
          <w:rFonts w:ascii="GHEA Grapalat" w:eastAsia="Calibri" w:hAnsi="GHEA Grapalat" w:cs="Sylfaen"/>
        </w:rPr>
        <w:t>պե</w:t>
      </w:r>
      <w:r w:rsidRPr="00DB0EA7">
        <w:rPr>
          <w:rFonts w:ascii="GHEA Grapalat" w:eastAsia="Calibri" w:hAnsi="GHEA Grapalat" w:cs="Sylfaen"/>
          <w:lang w:val="af-ZA"/>
        </w:rPr>
        <w:softHyphen/>
      </w:r>
      <w:r w:rsidRPr="00DB0EA7">
        <w:rPr>
          <w:rFonts w:ascii="GHEA Grapalat" w:eastAsia="Calibri" w:hAnsi="GHEA Grapalat" w:cs="Sylfaen"/>
        </w:rPr>
        <w:t>տա</w:t>
      </w:r>
      <w:r w:rsidRPr="00DB0EA7">
        <w:rPr>
          <w:rFonts w:ascii="GHEA Grapalat" w:eastAsia="Calibri" w:hAnsi="GHEA Grapalat" w:cs="Sylfaen"/>
          <w:lang w:val="af-ZA"/>
        </w:rPr>
        <w:softHyphen/>
      </w:r>
      <w:r w:rsidRPr="00DB0EA7">
        <w:rPr>
          <w:rFonts w:ascii="GHEA Grapalat" w:eastAsia="Calibri" w:hAnsi="GHEA Grapalat" w:cs="Sylfaen"/>
        </w:rPr>
        <w:t>կան</w:t>
      </w:r>
      <w:r w:rsidRPr="00DB0EA7">
        <w:rPr>
          <w:rFonts w:ascii="GHEA Grapalat" w:eastAsia="Calibri" w:hAnsi="GHEA Grapalat" w:cs="Sylfaen"/>
          <w:lang w:val="af-ZA"/>
        </w:rPr>
        <w:t xml:space="preserve"> </w:t>
      </w:r>
      <w:r w:rsidRPr="00DB0EA7">
        <w:rPr>
          <w:rFonts w:ascii="GHEA Grapalat" w:eastAsia="Calibri" w:hAnsi="GHEA Grapalat" w:cs="Sylfaen"/>
        </w:rPr>
        <w:t>բյուջեի</w:t>
      </w:r>
      <w:r w:rsidRPr="00DB0EA7">
        <w:rPr>
          <w:rFonts w:ascii="GHEA Grapalat" w:eastAsia="Calibri" w:hAnsi="GHEA Grapalat" w:cs="Sylfaen"/>
          <w:lang w:val="af-ZA"/>
        </w:rPr>
        <w:t xml:space="preserve">` </w:t>
      </w:r>
      <w:r w:rsidRPr="00DB0EA7">
        <w:rPr>
          <w:rFonts w:ascii="GHEA Grapalat" w:eastAsia="Calibri" w:hAnsi="GHEA Grapalat" w:cs="Sylfaen"/>
        </w:rPr>
        <w:t>իրա</w:t>
      </w:r>
      <w:r w:rsidRPr="00DB0EA7">
        <w:rPr>
          <w:rFonts w:ascii="GHEA Grapalat" w:eastAsia="Calibri" w:hAnsi="GHEA Grapalat" w:cs="Sylfaen"/>
          <w:lang w:val="af-ZA"/>
        </w:rPr>
        <w:softHyphen/>
      </w:r>
      <w:r w:rsidRPr="00DB0EA7">
        <w:rPr>
          <w:rFonts w:ascii="GHEA Grapalat" w:eastAsia="Calibri" w:hAnsi="GHEA Grapalat" w:cs="Sylfaen"/>
        </w:rPr>
        <w:t>վա</w:t>
      </w:r>
      <w:r w:rsidRPr="00DB0EA7">
        <w:rPr>
          <w:rFonts w:ascii="GHEA Grapalat" w:eastAsia="Calibri" w:hAnsi="GHEA Grapalat" w:cs="Sylfaen"/>
          <w:lang w:val="af-ZA"/>
        </w:rPr>
        <w:softHyphen/>
      </w:r>
      <w:r w:rsidRPr="00DB0EA7">
        <w:rPr>
          <w:rFonts w:ascii="GHEA Grapalat" w:eastAsia="Calibri" w:hAnsi="GHEA Grapalat" w:cs="Sylfaen"/>
        </w:rPr>
        <w:t>խախ</w:t>
      </w:r>
      <w:r w:rsidRPr="00DB0EA7">
        <w:rPr>
          <w:rFonts w:ascii="GHEA Grapalat" w:eastAsia="Calibri" w:hAnsi="GHEA Grapalat" w:cs="Sylfaen"/>
          <w:lang w:val="af-ZA"/>
        </w:rPr>
        <w:softHyphen/>
      </w:r>
      <w:r w:rsidRPr="00DB0EA7">
        <w:rPr>
          <w:rFonts w:ascii="GHEA Grapalat" w:eastAsia="Calibri" w:hAnsi="GHEA Grapalat" w:cs="Sylfaen"/>
        </w:rPr>
        <w:t>տում</w:t>
      </w:r>
      <w:r w:rsidRPr="00DB0EA7">
        <w:rPr>
          <w:rFonts w:ascii="GHEA Grapalat" w:eastAsia="Calibri" w:hAnsi="GHEA Grapalat" w:cs="Sylfaen"/>
          <w:lang w:val="af-ZA"/>
        </w:rPr>
        <w:softHyphen/>
      </w:r>
      <w:r w:rsidRPr="00DB0EA7">
        <w:rPr>
          <w:rFonts w:ascii="GHEA Grapalat" w:eastAsia="Calibri" w:hAnsi="GHEA Grapalat" w:cs="Sylfaen"/>
        </w:rPr>
        <w:t>ների</w:t>
      </w:r>
      <w:r w:rsidRPr="00DB0EA7">
        <w:rPr>
          <w:rFonts w:ascii="GHEA Grapalat" w:eastAsia="Calibri" w:hAnsi="GHEA Grapalat" w:cs="Sylfaen"/>
          <w:lang w:val="af-ZA"/>
        </w:rPr>
        <w:t xml:space="preserve"> </w:t>
      </w:r>
      <w:r w:rsidRPr="00DB0EA7">
        <w:rPr>
          <w:rFonts w:ascii="GHEA Grapalat" w:eastAsia="Calibri" w:hAnsi="GHEA Grapalat" w:cs="Sylfaen"/>
        </w:rPr>
        <w:t>գծով</w:t>
      </w:r>
      <w:r w:rsidRPr="00DB0EA7">
        <w:rPr>
          <w:rFonts w:ascii="GHEA Grapalat" w:eastAsia="Calibri" w:hAnsi="GHEA Grapalat" w:cs="Sylfaen"/>
          <w:lang w:val="af-ZA"/>
        </w:rPr>
        <w:t xml:space="preserve"> </w:t>
      </w:r>
      <w:r w:rsidRPr="00DB0EA7">
        <w:rPr>
          <w:rFonts w:ascii="GHEA Grapalat" w:eastAsia="Calibri" w:hAnsi="GHEA Grapalat" w:cs="Sylfaen"/>
        </w:rPr>
        <w:t>մուտքերի</w:t>
      </w:r>
      <w:r w:rsidRPr="00DB0EA7">
        <w:rPr>
          <w:rFonts w:ascii="GHEA Grapalat" w:eastAsia="Calibri" w:hAnsi="GHEA Grapalat" w:cs="Sylfaen"/>
          <w:lang w:val="af-ZA"/>
        </w:rPr>
        <w:t xml:space="preserve"> </w:t>
      </w:r>
      <w:r w:rsidRPr="00DB0EA7">
        <w:rPr>
          <w:rFonts w:ascii="GHEA Grapalat" w:eastAsia="Calibri" w:hAnsi="GHEA Grapalat" w:cs="Sylfaen"/>
        </w:rPr>
        <w:t>նվազմանը</w:t>
      </w:r>
      <w:r w:rsidRPr="00DB0EA7">
        <w:rPr>
          <w:rFonts w:ascii="GHEA Grapalat" w:eastAsia="Calibri" w:hAnsi="GHEA Grapalat" w:cs="Sylfaen"/>
          <w:lang w:val="af-ZA"/>
        </w:rPr>
        <w:t xml:space="preserve">, </w:t>
      </w:r>
      <w:r w:rsidRPr="00DB0EA7">
        <w:rPr>
          <w:rFonts w:ascii="GHEA Grapalat" w:eastAsia="Calibri" w:hAnsi="GHEA Grapalat" w:cs="Sylfaen"/>
        </w:rPr>
        <w:t>որի</w:t>
      </w:r>
      <w:r w:rsidRPr="00DB0EA7">
        <w:rPr>
          <w:rFonts w:ascii="GHEA Grapalat" w:eastAsia="Calibri" w:hAnsi="GHEA Grapalat" w:cs="Sylfaen"/>
          <w:lang w:val="af-ZA"/>
        </w:rPr>
        <w:t xml:space="preserve"> </w:t>
      </w:r>
      <w:r w:rsidRPr="00DB0EA7">
        <w:rPr>
          <w:rFonts w:ascii="GHEA Grapalat" w:eastAsia="Calibri" w:hAnsi="GHEA Grapalat" w:cs="Sylfaen"/>
        </w:rPr>
        <w:t>չափը</w:t>
      </w:r>
      <w:r w:rsidRPr="00DB0EA7">
        <w:rPr>
          <w:rFonts w:ascii="GHEA Grapalat" w:eastAsia="Calibri" w:hAnsi="GHEA Grapalat" w:cs="Sylfaen"/>
          <w:lang w:val="af-ZA"/>
        </w:rPr>
        <w:t xml:space="preserve"> </w:t>
      </w:r>
      <w:r w:rsidRPr="00DB0EA7">
        <w:rPr>
          <w:rFonts w:ascii="GHEA Grapalat" w:eastAsia="Calibri" w:hAnsi="GHEA Grapalat" w:cs="Sylfaen"/>
        </w:rPr>
        <w:t>հնարավոր</w:t>
      </w:r>
      <w:r w:rsidRPr="00DB0EA7">
        <w:rPr>
          <w:rFonts w:ascii="GHEA Grapalat" w:eastAsia="Calibri" w:hAnsi="GHEA Grapalat" w:cs="Sylfaen"/>
          <w:lang w:val="af-ZA"/>
        </w:rPr>
        <w:t xml:space="preserve"> </w:t>
      </w:r>
      <w:r w:rsidRPr="00DB0EA7">
        <w:rPr>
          <w:rFonts w:ascii="GHEA Grapalat" w:eastAsia="Calibri" w:hAnsi="GHEA Grapalat" w:cs="Sylfaen"/>
        </w:rPr>
        <w:t>չէ</w:t>
      </w:r>
      <w:r w:rsidRPr="00DB0EA7">
        <w:rPr>
          <w:rFonts w:ascii="GHEA Grapalat" w:eastAsia="Calibri" w:hAnsi="GHEA Grapalat" w:cs="Sylfaen"/>
          <w:lang w:val="af-ZA"/>
        </w:rPr>
        <w:t xml:space="preserve"> </w:t>
      </w:r>
      <w:r w:rsidRPr="00DB0EA7">
        <w:rPr>
          <w:rFonts w:ascii="GHEA Grapalat" w:eastAsia="Calibri" w:hAnsi="GHEA Grapalat" w:cs="Sylfaen"/>
        </w:rPr>
        <w:t>գնահատել</w:t>
      </w:r>
      <w:r w:rsidRPr="00DB0EA7">
        <w:rPr>
          <w:rFonts w:ascii="GHEA Grapalat" w:eastAsia="Calibri" w:hAnsi="GHEA Grapalat" w:cs="Sylfaen"/>
          <w:lang w:val="af-ZA"/>
        </w:rPr>
        <w:t xml:space="preserve">` </w:t>
      </w:r>
      <w:r w:rsidRPr="00DB0EA7">
        <w:rPr>
          <w:rFonts w:ascii="GHEA Grapalat" w:eastAsia="Calibri" w:hAnsi="GHEA Grapalat" w:cs="Sylfaen"/>
        </w:rPr>
        <w:t>ելնելով</w:t>
      </w:r>
      <w:r w:rsidRPr="00DB0EA7">
        <w:rPr>
          <w:rFonts w:ascii="GHEA Grapalat" w:eastAsia="Calibri" w:hAnsi="GHEA Grapalat" w:cs="Sylfaen"/>
          <w:lang w:val="af-ZA"/>
        </w:rPr>
        <w:t xml:space="preserve"> </w:t>
      </w:r>
      <w:r w:rsidRPr="00DB0EA7">
        <w:rPr>
          <w:rFonts w:ascii="GHEA Grapalat" w:eastAsia="Calibri" w:hAnsi="GHEA Grapalat" w:cs="Sylfaen"/>
        </w:rPr>
        <w:t>եկամտա</w:t>
      </w:r>
      <w:r w:rsidRPr="00DB0EA7">
        <w:rPr>
          <w:rFonts w:ascii="GHEA Grapalat" w:eastAsia="Calibri" w:hAnsi="GHEA Grapalat" w:cs="Sylfaen"/>
          <w:lang w:val="af-ZA"/>
        </w:rPr>
        <w:softHyphen/>
      </w:r>
      <w:r w:rsidRPr="00DB0EA7">
        <w:rPr>
          <w:rFonts w:ascii="GHEA Grapalat" w:eastAsia="Calibri" w:hAnsi="GHEA Grapalat" w:cs="Sylfaen"/>
        </w:rPr>
        <w:t>տեսակի</w:t>
      </w:r>
      <w:r w:rsidRPr="00DB0EA7">
        <w:rPr>
          <w:rFonts w:ascii="GHEA Grapalat" w:eastAsia="Calibri" w:hAnsi="GHEA Grapalat" w:cs="Sylfaen"/>
          <w:lang w:val="af-ZA"/>
        </w:rPr>
        <w:t xml:space="preserve"> </w:t>
      </w:r>
      <w:r w:rsidRPr="00DB0EA7">
        <w:rPr>
          <w:rFonts w:ascii="GHEA Grapalat" w:eastAsia="Calibri" w:hAnsi="GHEA Grapalat" w:cs="Sylfaen"/>
        </w:rPr>
        <w:t>բնույթից</w:t>
      </w:r>
      <w:r w:rsidRPr="00DB0EA7">
        <w:rPr>
          <w:rFonts w:ascii="GHEA Grapalat" w:eastAsia="Calibri" w:hAnsi="GHEA Grapalat" w:cs="Sylfaen"/>
          <w:lang w:val="af-ZA"/>
        </w:rPr>
        <w:t>:</w:t>
      </w:r>
    </w:p>
    <w:p w:rsidR="00DB0EA7" w:rsidRPr="00DB0EA7" w:rsidRDefault="00DB0EA7" w:rsidP="00DB0EA7">
      <w:pPr>
        <w:spacing w:line="360" w:lineRule="auto"/>
        <w:ind w:firstLine="720"/>
        <w:rPr>
          <w:rFonts w:ascii="GHEA Grapalat" w:eastAsia="Calibri" w:hAnsi="GHEA Grapalat" w:cs="Sylfaen"/>
          <w:lang w:val="fr-FR"/>
        </w:rPr>
      </w:pPr>
    </w:p>
    <w:p w:rsidR="00DB0EA7" w:rsidRPr="00DB0EA7" w:rsidRDefault="00DB0EA7" w:rsidP="00DB0EA7">
      <w:pPr>
        <w:spacing w:line="360" w:lineRule="auto"/>
        <w:ind w:firstLine="720"/>
        <w:rPr>
          <w:rFonts w:ascii="GHEA Grapalat" w:eastAsia="Calibri" w:hAnsi="GHEA Grapalat" w:cs="Times New Roman"/>
        </w:rPr>
      </w:pPr>
    </w:p>
    <w:p w:rsidR="00DB0EA7" w:rsidRPr="00DB0EA7" w:rsidRDefault="00DB0EA7" w:rsidP="00D60033">
      <w:pPr>
        <w:pStyle w:val="mechtex"/>
        <w:spacing w:line="360" w:lineRule="auto"/>
        <w:ind w:left="4320" w:firstLine="720"/>
        <w:rPr>
          <w:rFonts w:ascii="GHEA Grapalat" w:hAnsi="GHEA Grapalat" w:cs="Sylfaen"/>
        </w:rPr>
      </w:pPr>
    </w:p>
    <w:p w:rsidR="00D60033" w:rsidRPr="00DB0EA7" w:rsidRDefault="00D60033" w:rsidP="00D60033">
      <w:pPr>
        <w:pStyle w:val="mechtex"/>
        <w:spacing w:line="360" w:lineRule="auto"/>
        <w:ind w:left="4320" w:firstLine="720"/>
        <w:rPr>
          <w:rFonts w:ascii="GHEA Grapalat" w:hAnsi="GHEA Grapalat" w:cs="Sylfaen"/>
        </w:rPr>
      </w:pPr>
    </w:p>
    <w:p w:rsidR="00D60033" w:rsidRPr="00DB0EA7" w:rsidRDefault="00D60033" w:rsidP="00D60033">
      <w:pPr>
        <w:pStyle w:val="mechtex"/>
        <w:spacing w:line="360" w:lineRule="auto"/>
        <w:ind w:left="4320" w:firstLine="720"/>
        <w:rPr>
          <w:rFonts w:ascii="GHEA Grapalat" w:hAnsi="GHEA Grapalat" w:cs="Sylfaen"/>
        </w:rPr>
      </w:pPr>
    </w:p>
    <w:p w:rsidR="00D60033" w:rsidRPr="00DB0EA7" w:rsidRDefault="00D60033" w:rsidP="00D60033">
      <w:pPr>
        <w:pStyle w:val="mechtex"/>
        <w:spacing w:line="360" w:lineRule="auto"/>
        <w:ind w:left="4320" w:firstLine="720"/>
        <w:rPr>
          <w:rFonts w:ascii="GHEA Grapalat" w:hAnsi="GHEA Grapalat" w:cs="Sylfaen"/>
        </w:rPr>
      </w:pPr>
    </w:p>
    <w:p w:rsidR="00D60033" w:rsidRPr="00DB0EA7" w:rsidRDefault="00D60033" w:rsidP="00D60033">
      <w:pPr>
        <w:pStyle w:val="mechtex"/>
        <w:spacing w:line="360" w:lineRule="auto"/>
        <w:ind w:left="4320" w:firstLine="720"/>
        <w:rPr>
          <w:rFonts w:ascii="GHEA Grapalat" w:hAnsi="GHEA Grapalat" w:cs="Sylfaen"/>
        </w:rPr>
      </w:pPr>
    </w:p>
    <w:p w:rsidR="00D60033" w:rsidRPr="00DB0EA7" w:rsidRDefault="00D60033" w:rsidP="00D60033">
      <w:pPr>
        <w:pStyle w:val="mechtex"/>
        <w:spacing w:line="360" w:lineRule="auto"/>
        <w:ind w:left="4320" w:firstLine="720"/>
        <w:rPr>
          <w:rFonts w:ascii="GHEA Grapalat" w:hAnsi="GHEA Grapalat" w:cs="Sylfaen"/>
        </w:rPr>
      </w:pPr>
    </w:p>
    <w:p w:rsidR="00D60033" w:rsidRPr="00DB0EA7" w:rsidRDefault="00D60033" w:rsidP="00D60033">
      <w:pPr>
        <w:pStyle w:val="mechtex"/>
        <w:spacing w:line="360" w:lineRule="auto"/>
        <w:ind w:left="4320" w:firstLine="720"/>
        <w:rPr>
          <w:rFonts w:ascii="GHEA Grapalat" w:hAnsi="GHEA Grapalat" w:cs="Sylfaen"/>
        </w:rPr>
      </w:pPr>
    </w:p>
    <w:p w:rsidR="00D60033" w:rsidRPr="00DB0EA7" w:rsidRDefault="00D60033" w:rsidP="00D60033">
      <w:pPr>
        <w:pStyle w:val="mechtex"/>
        <w:spacing w:line="360" w:lineRule="auto"/>
        <w:ind w:left="4320" w:firstLine="720"/>
        <w:rPr>
          <w:rFonts w:ascii="GHEA Grapalat" w:hAnsi="GHEA Grapalat" w:cs="Sylfaen"/>
        </w:rPr>
      </w:pPr>
    </w:p>
    <w:p w:rsidR="00D60033" w:rsidRPr="00DB0EA7" w:rsidRDefault="00D60033" w:rsidP="001E3E14">
      <w:pPr>
        <w:spacing w:after="0"/>
        <w:ind w:firstLine="0"/>
        <w:jc w:val="right"/>
        <w:rPr>
          <w:rFonts w:ascii="GHEA Grapalat" w:eastAsia="Times New Roman" w:hAnsi="GHEA Grapalat" w:cs="Times New Roman"/>
          <w:i/>
          <w:iCs/>
          <w:lang w:bidi="ar-SA"/>
        </w:rPr>
      </w:pPr>
    </w:p>
    <w:p w:rsidR="00D60033" w:rsidRPr="00DB0EA7" w:rsidRDefault="00D60033" w:rsidP="001E3E14">
      <w:pPr>
        <w:spacing w:after="0"/>
        <w:ind w:firstLine="0"/>
        <w:jc w:val="right"/>
        <w:rPr>
          <w:rFonts w:ascii="GHEA Grapalat" w:eastAsia="Times New Roman" w:hAnsi="GHEA Grapalat" w:cs="Times New Roman"/>
          <w:i/>
          <w:iCs/>
          <w:lang w:bidi="ar-SA"/>
        </w:rPr>
      </w:pPr>
      <w:r w:rsidRPr="00DB0EA7">
        <w:rPr>
          <w:rFonts w:ascii="GHEA Grapalat" w:eastAsia="Times New Roman" w:hAnsi="GHEA Grapalat" w:cs="Times New Roman"/>
          <w:i/>
          <w:iCs/>
          <w:noProof/>
          <w:lang w:bidi="ar-SA"/>
        </w:rPr>
        <w:lastRenderedPageBreak/>
        <w:drawing>
          <wp:inline distT="0" distB="0" distL="0" distR="0">
            <wp:extent cx="6057900" cy="861210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057900" cy="8612108"/>
                    </a:xfrm>
                    <a:prstGeom prst="rect">
                      <a:avLst/>
                    </a:prstGeom>
                    <a:noFill/>
                    <a:ln w="9525">
                      <a:noFill/>
                      <a:miter lim="800000"/>
                      <a:headEnd/>
                      <a:tailEnd/>
                    </a:ln>
                  </pic:spPr>
                </pic:pic>
              </a:graphicData>
            </a:graphic>
          </wp:inline>
        </w:drawing>
      </w:r>
    </w:p>
    <w:p w:rsidR="00D60033" w:rsidRPr="00DB0EA7" w:rsidRDefault="00D60033" w:rsidP="001E3E14">
      <w:pPr>
        <w:spacing w:after="0"/>
        <w:ind w:firstLine="0"/>
        <w:jc w:val="right"/>
        <w:rPr>
          <w:rFonts w:ascii="GHEA Grapalat" w:eastAsia="Times New Roman" w:hAnsi="GHEA Grapalat" w:cs="Times New Roman"/>
          <w:i/>
          <w:iCs/>
          <w:lang w:bidi="ar-SA"/>
        </w:rPr>
      </w:pPr>
      <w:r w:rsidRPr="00DB0EA7">
        <w:rPr>
          <w:rFonts w:ascii="GHEA Grapalat" w:eastAsia="Times New Roman" w:hAnsi="GHEA Grapalat" w:cs="Times New Roman"/>
          <w:i/>
          <w:iCs/>
          <w:noProof/>
          <w:lang w:bidi="ar-SA"/>
        </w:rPr>
        <w:lastRenderedPageBreak/>
        <w:drawing>
          <wp:inline distT="0" distB="0" distL="0" distR="0">
            <wp:extent cx="6051913" cy="8750461"/>
            <wp:effectExtent l="19050" t="0" r="5987"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6057900" cy="8759118"/>
                    </a:xfrm>
                    <a:prstGeom prst="rect">
                      <a:avLst/>
                    </a:prstGeom>
                    <a:noFill/>
                    <a:ln w="9525">
                      <a:noFill/>
                      <a:miter lim="800000"/>
                      <a:headEnd/>
                      <a:tailEnd/>
                    </a:ln>
                  </pic:spPr>
                </pic:pic>
              </a:graphicData>
            </a:graphic>
          </wp:inline>
        </w:drawing>
      </w:r>
    </w:p>
    <w:p w:rsidR="001E3E14" w:rsidRPr="00DB0EA7" w:rsidRDefault="001E3E14" w:rsidP="001E3E14">
      <w:pPr>
        <w:spacing w:after="0"/>
        <w:ind w:firstLine="0"/>
        <w:jc w:val="right"/>
        <w:rPr>
          <w:rFonts w:ascii="GHEA Grapalat" w:eastAsia="Times New Roman" w:hAnsi="GHEA Grapalat" w:cs="Times New Roman"/>
          <w:lang w:bidi="ar-SA"/>
        </w:rPr>
      </w:pPr>
      <w:r w:rsidRPr="00DB0EA7">
        <w:rPr>
          <w:rFonts w:ascii="GHEA Grapalat" w:eastAsia="Times New Roman" w:hAnsi="GHEA Grapalat" w:cs="Times New Roman"/>
          <w:i/>
          <w:iCs/>
          <w:lang w:bidi="ar-SA"/>
        </w:rPr>
        <w:lastRenderedPageBreak/>
        <w:t>ՆԱԽԱԳԻԾ</w:t>
      </w:r>
    </w:p>
    <w:p w:rsidR="001E3E14" w:rsidRPr="00DB0EA7" w:rsidRDefault="001E3E14" w:rsidP="001E3E14">
      <w:pPr>
        <w:spacing w:after="0"/>
        <w:ind w:firstLine="0"/>
        <w:jc w:val="left"/>
        <w:rPr>
          <w:rFonts w:ascii="GHEA Grapalat" w:eastAsia="Times New Roman" w:hAnsi="GHEA Grapalat" w:cs="Times New Roman"/>
          <w:lang w:bidi="ar-SA"/>
        </w:rPr>
      </w:pPr>
      <w:r w:rsidRPr="00DB0EA7">
        <w:rPr>
          <w:rFonts w:ascii="GHEA Grapalat" w:eastAsia="Times New Roman" w:hAnsi="GHEA Grapalat" w:cs="Times New Roman"/>
          <w:i/>
          <w:iCs/>
          <w:lang w:bidi="ar-SA"/>
        </w:rPr>
        <w:t>Պ-241-19.04.2013-ՊԻ-010/0</w:t>
      </w:r>
    </w:p>
    <w:p w:rsidR="001E3E14" w:rsidRPr="00DB0EA7" w:rsidRDefault="001E3E14" w:rsidP="001E3E14">
      <w:pPr>
        <w:spacing w:before="100" w:beforeAutospacing="1" w:afterAutospacing="1"/>
        <w:ind w:firstLine="0"/>
        <w:jc w:val="center"/>
        <w:outlineLvl w:val="1"/>
        <w:rPr>
          <w:rFonts w:ascii="GHEA Grapalat" w:eastAsia="Times New Roman" w:hAnsi="GHEA Grapalat" w:cs="Times New Roman"/>
          <w:b/>
          <w:bCs/>
          <w:lang w:bidi="ar-SA"/>
        </w:rPr>
      </w:pPr>
      <w:r w:rsidRPr="00DB0EA7">
        <w:rPr>
          <w:rFonts w:ascii="GHEA Grapalat" w:eastAsia="Times New Roman" w:hAnsi="GHEA Grapalat" w:cs="Times New Roman"/>
          <w:b/>
          <w:bCs/>
          <w:lang w:bidi="ar-SA"/>
        </w:rPr>
        <w:t xml:space="preserve">ՀԱՅԱՍՏԱՆԻ ՀԱՆՐԱՊԵՏՈՒԹՅԱՆ </w:t>
      </w:r>
      <w:r w:rsidRPr="00DB0EA7">
        <w:rPr>
          <w:rFonts w:ascii="GHEA Grapalat" w:eastAsia="Times New Roman" w:hAnsi="GHEA Grapalat" w:cs="Times New Roman"/>
          <w:b/>
          <w:bCs/>
          <w:lang w:bidi="ar-SA"/>
        </w:rPr>
        <w:br/>
        <w:t>ՕՐԵՆՔԸ</w:t>
      </w:r>
    </w:p>
    <w:p w:rsidR="001E3E14" w:rsidRPr="00DB0EA7" w:rsidRDefault="001E3E14" w:rsidP="001E3E14">
      <w:pPr>
        <w:spacing w:before="100" w:beforeAutospacing="1" w:afterAutospacing="1"/>
        <w:ind w:firstLine="0"/>
        <w:jc w:val="center"/>
        <w:outlineLvl w:val="2"/>
        <w:rPr>
          <w:rFonts w:ascii="GHEA Grapalat" w:eastAsia="Times New Roman" w:hAnsi="GHEA Grapalat" w:cs="Times New Roman"/>
          <w:b/>
          <w:bCs/>
          <w:lang w:bidi="ar-SA"/>
        </w:rPr>
      </w:pPr>
      <w:r w:rsidRPr="00DB0EA7">
        <w:rPr>
          <w:rFonts w:ascii="GHEA Grapalat" w:eastAsia="Times New Roman" w:hAnsi="GHEA Grapalat" w:cs="Times New Roman"/>
          <w:b/>
          <w:bCs/>
          <w:lang w:bidi="ar-SA"/>
        </w:rPr>
        <w:t>ՀԱՅԱՍՏԱՆԻ ՀԱՆՐԱՊԵՏՈՒԹՅԱՆ ՔՐԵԱԿԱՆ ՕՐԵՆՍԳՐՔՈՒՄ ՓՈՓՈԽՈՒԹՅՈՒՆՆԵՐ ԵՎ ԼՐԱՑՈՒՄՆԵՐ ԿԱՏԱՐԵԼՈՒ ՄԱՍԻՆ</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proofErr w:type="gramStart"/>
      <w:r w:rsidRPr="00DB0EA7">
        <w:rPr>
          <w:rFonts w:ascii="GHEA Grapalat" w:eastAsia="Times New Roman" w:hAnsi="GHEA Grapalat" w:cs="Times New Roman"/>
          <w:b/>
          <w:bCs/>
          <w:i/>
          <w:iCs/>
          <w:lang w:bidi="ar-SA"/>
        </w:rPr>
        <w:t>Հոդված 1.</w:t>
      </w:r>
      <w:proofErr w:type="gramEnd"/>
      <w:r w:rsidRPr="00DB0EA7">
        <w:rPr>
          <w:rFonts w:ascii="GHEA Grapalat" w:eastAsia="Times New Roman" w:hAnsi="GHEA Grapalat" w:cs="Times New Roman"/>
          <w:b/>
          <w:bCs/>
          <w:i/>
          <w:iCs/>
          <w:lang w:bidi="ar-SA"/>
        </w:rPr>
        <w:t xml:space="preserve"> </w:t>
      </w:r>
      <w:proofErr w:type="gramStart"/>
      <w:r w:rsidRPr="00DB0EA7">
        <w:rPr>
          <w:rFonts w:ascii="GHEA Grapalat" w:eastAsia="Times New Roman" w:hAnsi="GHEA Grapalat" w:cs="Times New Roman"/>
          <w:lang w:bidi="ar-SA"/>
        </w:rPr>
        <w:t>Հայաստանի Հանրապետության 2003 թվականի ապրիլի 18-ի քրեական օրենսգրքի (այսուհետ` Օրենսգիրք) 75-րդ հոդվածը լրացնել հետեւյալ բովանդակությամբ` 7-րդ մասով.</w:t>
      </w:r>
      <w:proofErr w:type="gramEnd"/>
      <w:r w:rsidRPr="00DB0EA7">
        <w:rPr>
          <w:rFonts w:ascii="GHEA Grapalat" w:eastAsia="Times New Roman" w:hAnsi="GHEA Grapalat" w:cs="Times New Roman"/>
          <w:lang w:bidi="ar-SA"/>
        </w:rPr>
        <w:t xml:space="preserve">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«7. Սույն օրենսգրքի 132.2-րդ եւ 168-րդ հոդվածներով, ինչպես նաեւ անչափահաս տուժողի նկատմամբ սեռական անձեռնմխելիության եւ սեռական ազատության դեմ ուղղված` սույն օրենսգրքի 138-142-րդ հոդվածներով նախատեսված հանցանք կատարած անձի նկատմամբ վաղեմության ժամկետի հաշվարկը սկսվում է տուժողի տասնութ տարին լրանալու պահից</w:t>
      </w:r>
      <w:proofErr w:type="gramStart"/>
      <w:r w:rsidRPr="00DB0EA7">
        <w:rPr>
          <w:rFonts w:ascii="GHEA Grapalat" w:eastAsia="Times New Roman" w:hAnsi="GHEA Grapalat" w:cs="Times New Roman"/>
          <w:lang w:bidi="ar-SA"/>
        </w:rPr>
        <w:t>:»</w:t>
      </w:r>
      <w:proofErr w:type="gramEnd"/>
      <w:r w:rsidRPr="00DB0EA7">
        <w:rPr>
          <w:rFonts w:ascii="GHEA Grapalat" w:eastAsia="Times New Roman" w:hAnsi="GHEA Grapalat" w:cs="Times New Roman"/>
          <w:lang w:bidi="ar-SA"/>
        </w:rPr>
        <w:t xml:space="preserve">: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proofErr w:type="gramStart"/>
      <w:r w:rsidRPr="00DB0EA7">
        <w:rPr>
          <w:rFonts w:ascii="GHEA Grapalat" w:eastAsia="Times New Roman" w:hAnsi="GHEA Grapalat" w:cs="Times New Roman"/>
          <w:b/>
          <w:bCs/>
          <w:i/>
          <w:iCs/>
          <w:lang w:bidi="ar-SA"/>
        </w:rPr>
        <w:t>Հոդված 2.</w:t>
      </w:r>
      <w:proofErr w:type="gramEnd"/>
      <w:r w:rsidRPr="00DB0EA7">
        <w:rPr>
          <w:rFonts w:ascii="GHEA Grapalat" w:eastAsia="Times New Roman" w:hAnsi="GHEA Grapalat" w:cs="Times New Roman"/>
          <w:b/>
          <w:bCs/>
          <w:i/>
          <w:iCs/>
          <w:lang w:bidi="ar-SA"/>
        </w:rPr>
        <w:t xml:space="preserve"> </w:t>
      </w:r>
      <w:r w:rsidRPr="00DB0EA7">
        <w:rPr>
          <w:rFonts w:ascii="GHEA Grapalat" w:eastAsia="Times New Roman" w:hAnsi="GHEA Grapalat" w:cs="Times New Roman"/>
          <w:lang w:bidi="ar-SA"/>
        </w:rPr>
        <w:t xml:space="preserve">Օրենսգրքի 138-րդ հոդվածում`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1) 2-րդ մասը լրացնել հետեւյալ բովանդակությամբ` 6-րդ, 7-րդ, 8-րդ եւ 9-րդ կետերով`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«6) </w:t>
      </w:r>
      <w:proofErr w:type="gramStart"/>
      <w:r w:rsidRPr="00DB0EA7">
        <w:rPr>
          <w:rFonts w:ascii="GHEA Grapalat" w:eastAsia="Times New Roman" w:hAnsi="GHEA Grapalat" w:cs="Times New Roman"/>
          <w:lang w:bidi="ar-SA"/>
        </w:rPr>
        <w:t>կատարվել</w:t>
      </w:r>
      <w:proofErr w:type="gramEnd"/>
      <w:r w:rsidRPr="00DB0EA7">
        <w:rPr>
          <w:rFonts w:ascii="GHEA Grapalat" w:eastAsia="Times New Roman" w:hAnsi="GHEA Grapalat" w:cs="Times New Roman"/>
          <w:lang w:bidi="ar-SA"/>
        </w:rPr>
        <w:t xml:space="preserve"> է ակնհայտ հղի կնոջ նկատմամբ,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7) </w:t>
      </w:r>
      <w:proofErr w:type="gramStart"/>
      <w:r w:rsidRPr="00DB0EA7">
        <w:rPr>
          <w:rFonts w:ascii="GHEA Grapalat" w:eastAsia="Times New Roman" w:hAnsi="GHEA Grapalat" w:cs="Times New Roman"/>
          <w:lang w:bidi="ar-SA"/>
        </w:rPr>
        <w:t>կատարվել</w:t>
      </w:r>
      <w:proofErr w:type="gramEnd"/>
      <w:r w:rsidRPr="00DB0EA7">
        <w:rPr>
          <w:rFonts w:ascii="GHEA Grapalat" w:eastAsia="Times New Roman" w:hAnsi="GHEA Grapalat" w:cs="Times New Roman"/>
          <w:lang w:bidi="ar-SA"/>
        </w:rPr>
        <w:t xml:space="preserve"> է զենքի կամ որպես զենք օգտագործվող այլ առարկայի գործադրմամբ կամ դա գործադրելու սպառնալիքով,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8) </w:t>
      </w:r>
      <w:proofErr w:type="gramStart"/>
      <w:r w:rsidRPr="00DB0EA7">
        <w:rPr>
          <w:rFonts w:ascii="GHEA Grapalat" w:eastAsia="Times New Roman" w:hAnsi="GHEA Grapalat" w:cs="Times New Roman"/>
          <w:lang w:bidi="ar-SA"/>
        </w:rPr>
        <w:t>կատարվել</w:t>
      </w:r>
      <w:proofErr w:type="gramEnd"/>
      <w:r w:rsidRPr="00DB0EA7">
        <w:rPr>
          <w:rFonts w:ascii="GHEA Grapalat" w:eastAsia="Times New Roman" w:hAnsi="GHEA Grapalat" w:cs="Times New Roman"/>
          <w:lang w:bidi="ar-SA"/>
        </w:rPr>
        <w:t xml:space="preserve"> է ուղղիչ հիմնարկում, կալանավորվածներին կամ ձերբակալվածներին պահելու վայրում, զորամասում, կարգապահական գումարտակում, բուժհաստատությունում գտնվող անձի նկատմամբ համապատասխան հաստատության աշխատակցի կողմից իր պաշտոնեական կամ ծառայողական դիրքի օգտագործմամբ: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9) </w:t>
      </w:r>
      <w:proofErr w:type="gramStart"/>
      <w:r w:rsidRPr="00DB0EA7">
        <w:rPr>
          <w:rFonts w:ascii="GHEA Grapalat" w:eastAsia="Times New Roman" w:hAnsi="GHEA Grapalat" w:cs="Times New Roman"/>
          <w:lang w:bidi="ar-SA"/>
        </w:rPr>
        <w:t>զուգորդվել</w:t>
      </w:r>
      <w:proofErr w:type="gramEnd"/>
      <w:r w:rsidRPr="00DB0EA7">
        <w:rPr>
          <w:rFonts w:ascii="GHEA Grapalat" w:eastAsia="Times New Roman" w:hAnsi="GHEA Grapalat" w:cs="Times New Roman"/>
          <w:lang w:bidi="ar-SA"/>
        </w:rPr>
        <w:t xml:space="preserve"> է անձի առեւանգմամբ կամ անձին ազատությունից ապօրինի զրկելով`»,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2) 3-րդ մասը շարադրել հետեւյալ խմբագրությամբ.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«3. Սույն հոդվածի առաջին կամ երկրորդ մասով նախատեսված արարքը, որը կատարվել է`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1) </w:t>
      </w:r>
      <w:proofErr w:type="gramStart"/>
      <w:r w:rsidRPr="00DB0EA7">
        <w:rPr>
          <w:rFonts w:ascii="GHEA Grapalat" w:eastAsia="Times New Roman" w:hAnsi="GHEA Grapalat" w:cs="Times New Roman"/>
          <w:lang w:bidi="ar-SA"/>
        </w:rPr>
        <w:t>երեխայի</w:t>
      </w:r>
      <w:proofErr w:type="gramEnd"/>
      <w:r w:rsidRPr="00DB0EA7">
        <w:rPr>
          <w:rFonts w:ascii="GHEA Grapalat" w:eastAsia="Times New Roman" w:hAnsi="GHEA Grapalat" w:cs="Times New Roman"/>
          <w:lang w:bidi="ar-SA"/>
        </w:rPr>
        <w:t xml:space="preserve"> նկատմամբ ծնողի կամ մանկավարժի կամ ուսումնական կամ բուժական կամ դաստիարակչական հաստատության աշխատակցի կամ այլ անձի կողմից, ում վրա դրված է նրա դաստիարակության կամ խնամքի պարտականություն,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2) </w:t>
      </w:r>
      <w:proofErr w:type="gramStart"/>
      <w:r w:rsidRPr="00DB0EA7">
        <w:rPr>
          <w:rFonts w:ascii="GHEA Grapalat" w:eastAsia="Times New Roman" w:hAnsi="GHEA Grapalat" w:cs="Times New Roman"/>
          <w:lang w:bidi="ar-SA"/>
        </w:rPr>
        <w:t>տասնչորս</w:t>
      </w:r>
      <w:proofErr w:type="gramEnd"/>
      <w:r w:rsidRPr="00DB0EA7">
        <w:rPr>
          <w:rFonts w:ascii="GHEA Grapalat" w:eastAsia="Times New Roman" w:hAnsi="GHEA Grapalat" w:cs="Times New Roman"/>
          <w:lang w:bidi="ar-SA"/>
        </w:rPr>
        <w:t xml:space="preserve"> տարին չլրացած անձի նկատմամբ `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proofErr w:type="gramStart"/>
      <w:r w:rsidRPr="00DB0EA7">
        <w:rPr>
          <w:rFonts w:ascii="GHEA Grapalat" w:eastAsia="Times New Roman" w:hAnsi="GHEA Grapalat" w:cs="Times New Roman"/>
          <w:lang w:bidi="ar-SA"/>
        </w:rPr>
        <w:t>պատժվում</w:t>
      </w:r>
      <w:proofErr w:type="gramEnd"/>
      <w:r w:rsidRPr="00DB0EA7">
        <w:rPr>
          <w:rFonts w:ascii="GHEA Grapalat" w:eastAsia="Times New Roman" w:hAnsi="GHEA Grapalat" w:cs="Times New Roman"/>
          <w:lang w:bidi="ar-SA"/>
        </w:rPr>
        <w:t xml:space="preserve"> է ազատազրկմամբ` ութից տասնհինգ տարի ժամկետով` որոշակի պաշտոններ զբաղեցնելու կամ որոշակի գործունեությամբ զբաղվելու իրավունքից զրկելով` երեք տարի ժամկետով կամ առանց դրա:»: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lastRenderedPageBreak/>
        <w:t xml:space="preserve">3) </w:t>
      </w:r>
      <w:proofErr w:type="gramStart"/>
      <w:r w:rsidRPr="00DB0EA7">
        <w:rPr>
          <w:rFonts w:ascii="GHEA Grapalat" w:eastAsia="Times New Roman" w:hAnsi="GHEA Grapalat" w:cs="Times New Roman"/>
          <w:lang w:bidi="ar-SA"/>
        </w:rPr>
        <w:t>լրացնել</w:t>
      </w:r>
      <w:proofErr w:type="gramEnd"/>
      <w:r w:rsidRPr="00DB0EA7">
        <w:rPr>
          <w:rFonts w:ascii="GHEA Grapalat" w:eastAsia="Times New Roman" w:hAnsi="GHEA Grapalat" w:cs="Times New Roman"/>
          <w:lang w:bidi="ar-SA"/>
        </w:rPr>
        <w:t xml:space="preserve"> հետեւյալ բովանդակությամբ` 4-րդ մասով.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«4. Սույն օրենսգրքի 138-րդ եւ 139-րդ հոդվածների իմաստով անօգնական վիճակում գտնվող է համարվում այն անձը, ով որոշակի հանգամանքների ուժով մշտապես կամ ժամանակավորապես զրկված է եղել հանցավորին դիմադրություն ցույց տալու կամ իր նկատմամբ կատարվող արարքի բնույթը գիտակցելու կամ հասկանալու հնարավորությունից, ինչպես նաեւ 12 տարին չլրացած անձը:»:</w:t>
      </w:r>
      <w:r w:rsidRPr="00DB0EA7">
        <w:rPr>
          <w:rFonts w:ascii="GHEA Grapalat" w:eastAsia="Times New Roman" w:hAnsi="GHEA Grapalat" w:cs="Times New Roman"/>
          <w:b/>
          <w:bCs/>
          <w:lang w:bidi="ar-SA"/>
        </w:rPr>
        <w:t xml:space="preserve">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proofErr w:type="gramStart"/>
      <w:r w:rsidRPr="00DB0EA7">
        <w:rPr>
          <w:rFonts w:ascii="GHEA Grapalat" w:eastAsia="Times New Roman" w:hAnsi="GHEA Grapalat" w:cs="Times New Roman"/>
          <w:b/>
          <w:bCs/>
          <w:i/>
          <w:iCs/>
          <w:lang w:bidi="ar-SA"/>
        </w:rPr>
        <w:t>Հոդված 3.</w:t>
      </w:r>
      <w:proofErr w:type="gramEnd"/>
      <w:r w:rsidRPr="00DB0EA7">
        <w:rPr>
          <w:rFonts w:ascii="GHEA Grapalat" w:eastAsia="Times New Roman" w:hAnsi="GHEA Grapalat" w:cs="Times New Roman"/>
          <w:b/>
          <w:bCs/>
          <w:i/>
          <w:iCs/>
          <w:lang w:bidi="ar-SA"/>
        </w:rPr>
        <w:t xml:space="preserve"> </w:t>
      </w:r>
      <w:r w:rsidRPr="00DB0EA7">
        <w:rPr>
          <w:rFonts w:ascii="GHEA Grapalat" w:eastAsia="Times New Roman" w:hAnsi="GHEA Grapalat" w:cs="Times New Roman"/>
          <w:lang w:bidi="ar-SA"/>
        </w:rPr>
        <w:t xml:space="preserve">Օրենսգրքի 139-րդ հոդվածում`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1)1-ին մասի դիսպոզիցիան շարադրել հետեւյալ խմբագրությամբ.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«1. Սեքսուալ բնույթի` այդ թվում համասեռական գործողությունները տուժողի կամքին հակառակ, վերջինիս կամ այլ անձի նկատմամբ բռնություն գործադրելով կամ դա գործադրելու սպառնալիքով կամ տուժողի անօգնական վիճակն օգտագործելով`»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2) 2-րդ մասը լրացնել հետեւյալ բովանդակությամբ` 6-րդ, 7-րդ, 8-րդ եւ 9-րդ կետերով`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«6) </w:t>
      </w:r>
      <w:proofErr w:type="gramStart"/>
      <w:r w:rsidRPr="00DB0EA7">
        <w:rPr>
          <w:rFonts w:ascii="GHEA Grapalat" w:eastAsia="Times New Roman" w:hAnsi="GHEA Grapalat" w:cs="Times New Roman"/>
          <w:lang w:bidi="ar-SA"/>
        </w:rPr>
        <w:t>կատարվել</w:t>
      </w:r>
      <w:proofErr w:type="gramEnd"/>
      <w:r w:rsidRPr="00DB0EA7">
        <w:rPr>
          <w:rFonts w:ascii="GHEA Grapalat" w:eastAsia="Times New Roman" w:hAnsi="GHEA Grapalat" w:cs="Times New Roman"/>
          <w:lang w:bidi="ar-SA"/>
        </w:rPr>
        <w:t xml:space="preserve"> է ակնհայտ հղի կնոջ նկատմամբ,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7) </w:t>
      </w:r>
      <w:proofErr w:type="gramStart"/>
      <w:r w:rsidRPr="00DB0EA7">
        <w:rPr>
          <w:rFonts w:ascii="GHEA Grapalat" w:eastAsia="Times New Roman" w:hAnsi="GHEA Grapalat" w:cs="Times New Roman"/>
          <w:lang w:bidi="ar-SA"/>
        </w:rPr>
        <w:t>կատարվել</w:t>
      </w:r>
      <w:proofErr w:type="gramEnd"/>
      <w:r w:rsidRPr="00DB0EA7">
        <w:rPr>
          <w:rFonts w:ascii="GHEA Grapalat" w:eastAsia="Times New Roman" w:hAnsi="GHEA Grapalat" w:cs="Times New Roman"/>
          <w:lang w:bidi="ar-SA"/>
        </w:rPr>
        <w:t xml:space="preserve"> է զենքի կամ որպես զենք օգտագործվող այլ առարկայի գործադրմամբ կամ դա գործադրելու սպառնալիքով,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8) </w:t>
      </w:r>
      <w:proofErr w:type="gramStart"/>
      <w:r w:rsidRPr="00DB0EA7">
        <w:rPr>
          <w:rFonts w:ascii="GHEA Grapalat" w:eastAsia="Times New Roman" w:hAnsi="GHEA Grapalat" w:cs="Times New Roman"/>
          <w:lang w:bidi="ar-SA"/>
        </w:rPr>
        <w:t>կատարվել</w:t>
      </w:r>
      <w:proofErr w:type="gramEnd"/>
      <w:r w:rsidRPr="00DB0EA7">
        <w:rPr>
          <w:rFonts w:ascii="GHEA Grapalat" w:eastAsia="Times New Roman" w:hAnsi="GHEA Grapalat" w:cs="Times New Roman"/>
          <w:lang w:bidi="ar-SA"/>
        </w:rPr>
        <w:t xml:space="preserve"> է ուղղիչ հիմնարկում, կալանավորվածներին կամ ձերբակալվածներին պահելու վայրում, զորամասում, կարգապահական գումարտակում, բուժհաստատությունում գտնվող անձի նկատմամբ համապատասխան հաստատության աշխատակցի կողմից իր պաշտոնեական կամ ծառայողական դիրքի օգտագործմամբ,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9) </w:t>
      </w:r>
      <w:proofErr w:type="gramStart"/>
      <w:r w:rsidRPr="00DB0EA7">
        <w:rPr>
          <w:rFonts w:ascii="GHEA Grapalat" w:eastAsia="Times New Roman" w:hAnsi="GHEA Grapalat" w:cs="Times New Roman"/>
          <w:lang w:bidi="ar-SA"/>
        </w:rPr>
        <w:t>զուգորդվել</w:t>
      </w:r>
      <w:proofErr w:type="gramEnd"/>
      <w:r w:rsidRPr="00DB0EA7">
        <w:rPr>
          <w:rFonts w:ascii="GHEA Grapalat" w:eastAsia="Times New Roman" w:hAnsi="GHEA Grapalat" w:cs="Times New Roman"/>
          <w:lang w:bidi="ar-SA"/>
        </w:rPr>
        <w:t xml:space="preserve"> է անձի առեւանգմամբ կամ անձին ազատությունից ապօրինի զրկելով`»,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3) 3-րդ մասը շարադրել հետեւյալ խմբագրությամբ`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«3. Սույն հոդվածի առաջին կամ երկրորդ մասով նախատեսված արարքը, որը կատարվել է`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1) </w:t>
      </w:r>
      <w:proofErr w:type="gramStart"/>
      <w:r w:rsidRPr="00DB0EA7">
        <w:rPr>
          <w:rFonts w:ascii="GHEA Grapalat" w:eastAsia="Times New Roman" w:hAnsi="GHEA Grapalat" w:cs="Times New Roman"/>
          <w:lang w:bidi="ar-SA"/>
        </w:rPr>
        <w:t>երեխայի</w:t>
      </w:r>
      <w:proofErr w:type="gramEnd"/>
      <w:r w:rsidRPr="00DB0EA7">
        <w:rPr>
          <w:rFonts w:ascii="GHEA Grapalat" w:eastAsia="Times New Roman" w:hAnsi="GHEA Grapalat" w:cs="Times New Roman"/>
          <w:lang w:bidi="ar-SA"/>
        </w:rPr>
        <w:t xml:space="preserve"> նկատմամբ ծնողի կամ մանկավարժի կամ ուսումնական կամ բուժական կամ դաստիարակչական հաստատության աշխատակցի կամ այլ անձի կողմից, ում վրա դրված է նրա դաստիարակության կամ խնամքի պարտականություն,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2) </w:t>
      </w:r>
      <w:proofErr w:type="gramStart"/>
      <w:r w:rsidRPr="00DB0EA7">
        <w:rPr>
          <w:rFonts w:ascii="GHEA Grapalat" w:eastAsia="Times New Roman" w:hAnsi="GHEA Grapalat" w:cs="Times New Roman"/>
          <w:lang w:bidi="ar-SA"/>
        </w:rPr>
        <w:t>տասնչորս</w:t>
      </w:r>
      <w:proofErr w:type="gramEnd"/>
      <w:r w:rsidRPr="00DB0EA7">
        <w:rPr>
          <w:rFonts w:ascii="GHEA Grapalat" w:eastAsia="Times New Roman" w:hAnsi="GHEA Grapalat" w:cs="Times New Roman"/>
          <w:lang w:bidi="ar-SA"/>
        </w:rPr>
        <w:t xml:space="preserve"> տարին չլրացած անձի նկատմամբ `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proofErr w:type="gramStart"/>
      <w:r w:rsidRPr="00DB0EA7">
        <w:rPr>
          <w:rFonts w:ascii="GHEA Grapalat" w:eastAsia="Times New Roman" w:hAnsi="GHEA Grapalat" w:cs="Times New Roman"/>
          <w:lang w:bidi="ar-SA"/>
        </w:rPr>
        <w:t>պատժվում</w:t>
      </w:r>
      <w:proofErr w:type="gramEnd"/>
      <w:r w:rsidRPr="00DB0EA7">
        <w:rPr>
          <w:rFonts w:ascii="GHEA Grapalat" w:eastAsia="Times New Roman" w:hAnsi="GHEA Grapalat" w:cs="Times New Roman"/>
          <w:lang w:bidi="ar-SA"/>
        </w:rPr>
        <w:t xml:space="preserve"> է ազատազրկմամբ` ութից տասնհինգ տարի ժամկետով` որոշակի պաշտոններ զբաղեցնելու կամ որոշակի գործունեությամբ զբաղվելու իրավունքից զրկելով` առավելագույնը երեք տարի ժամկետով կամ առանց դրա:»:</w:t>
      </w:r>
      <w:r w:rsidRPr="00DB0EA7">
        <w:rPr>
          <w:rFonts w:ascii="GHEA Grapalat" w:eastAsia="Times New Roman" w:hAnsi="GHEA Grapalat" w:cs="Times New Roman"/>
          <w:b/>
          <w:bCs/>
          <w:lang w:bidi="ar-SA"/>
        </w:rPr>
        <w:t xml:space="preserve">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proofErr w:type="gramStart"/>
      <w:r w:rsidRPr="00DB0EA7">
        <w:rPr>
          <w:rFonts w:ascii="GHEA Grapalat" w:eastAsia="Times New Roman" w:hAnsi="GHEA Grapalat" w:cs="Times New Roman"/>
          <w:b/>
          <w:bCs/>
          <w:i/>
          <w:iCs/>
          <w:lang w:bidi="ar-SA"/>
        </w:rPr>
        <w:t>Հոդված 4.</w:t>
      </w:r>
      <w:proofErr w:type="gramEnd"/>
      <w:r w:rsidRPr="00DB0EA7">
        <w:rPr>
          <w:rFonts w:ascii="GHEA Grapalat" w:eastAsia="Times New Roman" w:hAnsi="GHEA Grapalat" w:cs="Times New Roman"/>
          <w:b/>
          <w:bCs/>
          <w:i/>
          <w:iCs/>
          <w:lang w:bidi="ar-SA"/>
        </w:rPr>
        <w:t xml:space="preserve"> </w:t>
      </w:r>
      <w:r w:rsidRPr="00DB0EA7">
        <w:rPr>
          <w:rFonts w:ascii="GHEA Grapalat" w:eastAsia="Times New Roman" w:hAnsi="GHEA Grapalat" w:cs="Times New Roman"/>
          <w:lang w:bidi="ar-SA"/>
        </w:rPr>
        <w:t xml:space="preserve">Օրենսգրքի 140-րդ հոդվածը շարադրել հետեւյալ խմբագրությամբ`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proofErr w:type="gramStart"/>
      <w:r w:rsidRPr="00DB0EA7">
        <w:rPr>
          <w:rFonts w:ascii="GHEA Grapalat" w:eastAsia="Times New Roman" w:hAnsi="GHEA Grapalat" w:cs="Times New Roman"/>
          <w:lang w:bidi="ar-SA"/>
        </w:rPr>
        <w:t>«</w:t>
      </w:r>
      <w:r w:rsidRPr="00DB0EA7">
        <w:rPr>
          <w:rFonts w:ascii="GHEA Grapalat" w:eastAsia="Times New Roman" w:hAnsi="GHEA Grapalat" w:cs="Times New Roman"/>
          <w:i/>
          <w:iCs/>
          <w:lang w:bidi="ar-SA"/>
        </w:rPr>
        <w:t>Հոդված 140.</w:t>
      </w:r>
      <w:proofErr w:type="gramEnd"/>
      <w:r w:rsidRPr="00DB0EA7">
        <w:rPr>
          <w:rFonts w:ascii="GHEA Grapalat" w:eastAsia="Times New Roman" w:hAnsi="GHEA Grapalat" w:cs="Times New Roman"/>
          <w:i/>
          <w:iCs/>
          <w:lang w:bidi="ar-SA"/>
        </w:rPr>
        <w:t xml:space="preserve"> Սեռական հարաբերության կամ սեքսուալ բնույթի գործողություններին հարկադրելը</w:t>
      </w:r>
      <w:r w:rsidRPr="00DB0EA7">
        <w:rPr>
          <w:rFonts w:ascii="GHEA Grapalat" w:eastAsia="Times New Roman" w:hAnsi="GHEA Grapalat" w:cs="Times New Roman"/>
          <w:lang w:bidi="ar-SA"/>
        </w:rPr>
        <w:t xml:space="preserve">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lastRenderedPageBreak/>
        <w:t xml:space="preserve">1. Անձին սեռական հարաբերության կամ սեքսուալ բնույթի` այդ թվում համասեռական գործողություններ կատարելուն հարկադրելը շանտաժի, գույքը ոչնչացնելու, վնասելու կամ վերցնելու սպառնալիքով կամ տուժողի նյութական կամ այլ կախվածությունն օգտագործելով, եթե բացակայում են սույն օրենսգրքի 132-րդ եւ 132.2-րդ հոդվածներով նախատեսված հանցագործությունների հատկանիշները`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proofErr w:type="gramStart"/>
      <w:r w:rsidRPr="00DB0EA7">
        <w:rPr>
          <w:rFonts w:ascii="GHEA Grapalat" w:eastAsia="Times New Roman" w:hAnsi="GHEA Grapalat" w:cs="Times New Roman"/>
          <w:lang w:bidi="ar-SA"/>
        </w:rPr>
        <w:t>պատժվում</w:t>
      </w:r>
      <w:proofErr w:type="gramEnd"/>
      <w:r w:rsidRPr="00DB0EA7">
        <w:rPr>
          <w:rFonts w:ascii="GHEA Grapalat" w:eastAsia="Times New Roman" w:hAnsi="GHEA Grapalat" w:cs="Times New Roman"/>
          <w:lang w:bidi="ar-SA"/>
        </w:rPr>
        <w:t xml:space="preserve"> է ազատազրկմամբ` մեկից երեք տարի ժամկետով: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2. Սույն հոդվածի առաջին մասով նախատեսված արարքը, որը կատարվել է ակնհայտ տասնվեց տարին չլրացած անձի նկատմամբ`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proofErr w:type="gramStart"/>
      <w:r w:rsidRPr="00DB0EA7">
        <w:rPr>
          <w:rFonts w:ascii="GHEA Grapalat" w:eastAsia="Times New Roman" w:hAnsi="GHEA Grapalat" w:cs="Times New Roman"/>
          <w:lang w:bidi="ar-SA"/>
        </w:rPr>
        <w:t>պատժվում</w:t>
      </w:r>
      <w:proofErr w:type="gramEnd"/>
      <w:r w:rsidRPr="00DB0EA7">
        <w:rPr>
          <w:rFonts w:ascii="GHEA Grapalat" w:eastAsia="Times New Roman" w:hAnsi="GHEA Grapalat" w:cs="Times New Roman"/>
          <w:lang w:bidi="ar-SA"/>
        </w:rPr>
        <w:t xml:space="preserve"> է ազատազրկմամբ հինգից տասներկու տարի ժամկետով:»: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proofErr w:type="gramStart"/>
      <w:r w:rsidRPr="00DB0EA7">
        <w:rPr>
          <w:rFonts w:ascii="GHEA Grapalat" w:eastAsia="Times New Roman" w:hAnsi="GHEA Grapalat" w:cs="Times New Roman"/>
          <w:b/>
          <w:bCs/>
          <w:i/>
          <w:iCs/>
          <w:lang w:bidi="ar-SA"/>
        </w:rPr>
        <w:t>Հոդված 5.</w:t>
      </w:r>
      <w:proofErr w:type="gramEnd"/>
      <w:r w:rsidRPr="00DB0EA7">
        <w:rPr>
          <w:rFonts w:ascii="GHEA Grapalat" w:eastAsia="Times New Roman" w:hAnsi="GHEA Grapalat" w:cs="Times New Roman"/>
          <w:b/>
          <w:bCs/>
          <w:lang w:bidi="ar-SA"/>
        </w:rPr>
        <w:t xml:space="preserve"> </w:t>
      </w:r>
      <w:r w:rsidRPr="00DB0EA7">
        <w:rPr>
          <w:rFonts w:ascii="GHEA Grapalat" w:eastAsia="Times New Roman" w:hAnsi="GHEA Grapalat" w:cs="Times New Roman"/>
          <w:lang w:bidi="ar-SA"/>
        </w:rPr>
        <w:t xml:space="preserve">Օրենսգրքի 141-րդ հոդվածը շարադրել հետեւյալ խմբագրությամբ`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proofErr w:type="gramStart"/>
      <w:r w:rsidRPr="00DB0EA7">
        <w:rPr>
          <w:rFonts w:ascii="GHEA Grapalat" w:eastAsia="Times New Roman" w:hAnsi="GHEA Grapalat" w:cs="Times New Roman"/>
          <w:lang w:bidi="ar-SA"/>
        </w:rPr>
        <w:t>«</w:t>
      </w:r>
      <w:r w:rsidRPr="00DB0EA7">
        <w:rPr>
          <w:rFonts w:ascii="GHEA Grapalat" w:eastAsia="Times New Roman" w:hAnsi="GHEA Grapalat" w:cs="Times New Roman"/>
          <w:i/>
          <w:iCs/>
          <w:lang w:bidi="ar-SA"/>
        </w:rPr>
        <w:t>Հոդված 141.</w:t>
      </w:r>
      <w:proofErr w:type="gramEnd"/>
      <w:r w:rsidRPr="00DB0EA7">
        <w:rPr>
          <w:rFonts w:ascii="GHEA Grapalat" w:eastAsia="Times New Roman" w:hAnsi="GHEA Grapalat" w:cs="Times New Roman"/>
          <w:i/>
          <w:iCs/>
          <w:lang w:bidi="ar-SA"/>
        </w:rPr>
        <w:t xml:space="preserve"> Սեռական հարաբերությունը կամ սեքսուալ բնույթի գործողություններ կատարելը տասնվեց տարին չլրացած անձի հետ</w:t>
      </w:r>
      <w:r w:rsidRPr="00DB0EA7">
        <w:rPr>
          <w:rFonts w:ascii="GHEA Grapalat" w:eastAsia="Times New Roman" w:hAnsi="GHEA Grapalat" w:cs="Times New Roman"/>
          <w:lang w:bidi="ar-SA"/>
        </w:rPr>
        <w:t xml:space="preserve">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1. Տասնութ տարին լրացած անձի կողմից սեռական հարաբերությունը կամ սեքսուալ բնույթի գործողություններ կատարելն ակնհայտ տասնվեց տարին չլրացած անձի հետ` սույն օրենսգրքի 138-րդ կամ 139-րդ հոդվածներով կամ 140-րդ հոդվածի երկրորդ մասով նախատեսված հանցանքների հատկանիշների բացակայության դեպքում`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proofErr w:type="gramStart"/>
      <w:r w:rsidRPr="00DB0EA7">
        <w:rPr>
          <w:rFonts w:ascii="GHEA Grapalat" w:eastAsia="Times New Roman" w:hAnsi="GHEA Grapalat" w:cs="Times New Roman"/>
          <w:lang w:bidi="ar-SA"/>
        </w:rPr>
        <w:t>պատժվում</w:t>
      </w:r>
      <w:proofErr w:type="gramEnd"/>
      <w:r w:rsidRPr="00DB0EA7">
        <w:rPr>
          <w:rFonts w:ascii="GHEA Grapalat" w:eastAsia="Times New Roman" w:hAnsi="GHEA Grapalat" w:cs="Times New Roman"/>
          <w:lang w:bidi="ar-SA"/>
        </w:rPr>
        <w:t xml:space="preserve"> է տուգանքով` նվազագույն աշխատավարձի հարյուրապատիկից երկուհարյուրհիսնապատիկի չափով, կամ ազատազրկմամբ` առավելագույնը երկու տարի ժամկետով: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2. Սույն հոդվածի առաջին մասով նախատեսված արարքը, որը կատարվել է`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1) </w:t>
      </w:r>
      <w:proofErr w:type="gramStart"/>
      <w:r w:rsidRPr="00DB0EA7">
        <w:rPr>
          <w:rFonts w:ascii="GHEA Grapalat" w:eastAsia="Times New Roman" w:hAnsi="GHEA Grapalat" w:cs="Times New Roman"/>
          <w:lang w:bidi="ar-SA"/>
        </w:rPr>
        <w:t>քսանմեկ</w:t>
      </w:r>
      <w:proofErr w:type="gramEnd"/>
      <w:r w:rsidRPr="00DB0EA7">
        <w:rPr>
          <w:rFonts w:ascii="GHEA Grapalat" w:eastAsia="Times New Roman" w:hAnsi="GHEA Grapalat" w:cs="Times New Roman"/>
          <w:lang w:bidi="ar-SA"/>
        </w:rPr>
        <w:t xml:space="preserve"> տարին լրացած անձի կողմից,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2) </w:t>
      </w:r>
      <w:proofErr w:type="gramStart"/>
      <w:r w:rsidRPr="00DB0EA7">
        <w:rPr>
          <w:rFonts w:ascii="GHEA Grapalat" w:eastAsia="Times New Roman" w:hAnsi="GHEA Grapalat" w:cs="Times New Roman"/>
          <w:lang w:bidi="ar-SA"/>
        </w:rPr>
        <w:t>մի</w:t>
      </w:r>
      <w:proofErr w:type="gramEnd"/>
      <w:r w:rsidRPr="00DB0EA7">
        <w:rPr>
          <w:rFonts w:ascii="GHEA Grapalat" w:eastAsia="Times New Roman" w:hAnsi="GHEA Grapalat" w:cs="Times New Roman"/>
          <w:lang w:bidi="ar-SA"/>
        </w:rPr>
        <w:t xml:space="preserve"> խումբ անձանց կողմից,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3) </w:t>
      </w:r>
      <w:proofErr w:type="gramStart"/>
      <w:r w:rsidRPr="00DB0EA7">
        <w:rPr>
          <w:rFonts w:ascii="GHEA Grapalat" w:eastAsia="Times New Roman" w:hAnsi="GHEA Grapalat" w:cs="Times New Roman"/>
          <w:lang w:bidi="ar-SA"/>
        </w:rPr>
        <w:t>միեւնույն</w:t>
      </w:r>
      <w:proofErr w:type="gramEnd"/>
      <w:r w:rsidRPr="00DB0EA7">
        <w:rPr>
          <w:rFonts w:ascii="GHEA Grapalat" w:eastAsia="Times New Roman" w:hAnsi="GHEA Grapalat" w:cs="Times New Roman"/>
          <w:lang w:bidi="ar-SA"/>
        </w:rPr>
        <w:t xml:space="preserve"> անձի նկատմամբ` պարբերաբար`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proofErr w:type="gramStart"/>
      <w:r w:rsidRPr="00DB0EA7">
        <w:rPr>
          <w:rFonts w:ascii="GHEA Grapalat" w:eastAsia="Times New Roman" w:hAnsi="GHEA Grapalat" w:cs="Times New Roman"/>
          <w:lang w:bidi="ar-SA"/>
        </w:rPr>
        <w:t>պատժվում</w:t>
      </w:r>
      <w:proofErr w:type="gramEnd"/>
      <w:r w:rsidRPr="00DB0EA7">
        <w:rPr>
          <w:rFonts w:ascii="GHEA Grapalat" w:eastAsia="Times New Roman" w:hAnsi="GHEA Grapalat" w:cs="Times New Roman"/>
          <w:lang w:bidi="ar-SA"/>
        </w:rPr>
        <w:t xml:space="preserve"> է ազատազրկմամբ` չորսից տաս տարի ժամկետով: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3. Սույն հոդվածի առաջին կամ երկրորդ մասով նախատեսված արարքը, որը կատարվել է`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1) </w:t>
      </w:r>
      <w:proofErr w:type="gramStart"/>
      <w:r w:rsidRPr="00DB0EA7">
        <w:rPr>
          <w:rFonts w:ascii="GHEA Grapalat" w:eastAsia="Times New Roman" w:hAnsi="GHEA Grapalat" w:cs="Times New Roman"/>
          <w:lang w:bidi="ar-SA"/>
        </w:rPr>
        <w:t>երեխայի</w:t>
      </w:r>
      <w:proofErr w:type="gramEnd"/>
      <w:r w:rsidRPr="00DB0EA7">
        <w:rPr>
          <w:rFonts w:ascii="GHEA Grapalat" w:eastAsia="Times New Roman" w:hAnsi="GHEA Grapalat" w:cs="Times New Roman"/>
          <w:lang w:bidi="ar-SA"/>
        </w:rPr>
        <w:t xml:space="preserve"> նկատմամբ ծնողի կամ մանկավարժի կամ ուսումնական կամ բուժական կամ դաստիարակչական հաստատության աշխատակցի կամ այլ անձի կողմից, ում վրա դրված է նրա դաստիարակության կամ խնամքի պարտականություն,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2) </w:t>
      </w:r>
      <w:proofErr w:type="gramStart"/>
      <w:r w:rsidRPr="00DB0EA7">
        <w:rPr>
          <w:rFonts w:ascii="GHEA Grapalat" w:eastAsia="Times New Roman" w:hAnsi="GHEA Grapalat" w:cs="Times New Roman"/>
          <w:lang w:bidi="ar-SA"/>
        </w:rPr>
        <w:t>տասնչորս</w:t>
      </w:r>
      <w:proofErr w:type="gramEnd"/>
      <w:r w:rsidRPr="00DB0EA7">
        <w:rPr>
          <w:rFonts w:ascii="GHEA Grapalat" w:eastAsia="Times New Roman" w:hAnsi="GHEA Grapalat" w:cs="Times New Roman"/>
          <w:lang w:bidi="ar-SA"/>
        </w:rPr>
        <w:t xml:space="preserve"> տարին չլրացած անձի նկատմամբ`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proofErr w:type="gramStart"/>
      <w:r w:rsidRPr="00DB0EA7">
        <w:rPr>
          <w:rFonts w:ascii="GHEA Grapalat" w:eastAsia="Times New Roman" w:hAnsi="GHEA Grapalat" w:cs="Times New Roman"/>
          <w:lang w:bidi="ar-SA"/>
        </w:rPr>
        <w:t>պատժվում</w:t>
      </w:r>
      <w:proofErr w:type="gramEnd"/>
      <w:r w:rsidRPr="00DB0EA7">
        <w:rPr>
          <w:rFonts w:ascii="GHEA Grapalat" w:eastAsia="Times New Roman" w:hAnsi="GHEA Grapalat" w:cs="Times New Roman"/>
          <w:lang w:bidi="ar-SA"/>
        </w:rPr>
        <w:t xml:space="preserve"> է ազատազրկմամբ` հինգից տասներկու տարի ժամկետով` որոշակի պաշտոններ զբաղեցնելու կամ որոշակի գործունեությամբ զբաղվելու իրավունքից զրկելով` առավելագույնը երեք տարի ժամկետով կամ առանց դրա:»: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proofErr w:type="gramStart"/>
      <w:r w:rsidRPr="00DB0EA7">
        <w:rPr>
          <w:rFonts w:ascii="GHEA Grapalat" w:eastAsia="Times New Roman" w:hAnsi="GHEA Grapalat" w:cs="Times New Roman"/>
          <w:b/>
          <w:bCs/>
          <w:i/>
          <w:iCs/>
          <w:lang w:bidi="ar-SA"/>
        </w:rPr>
        <w:lastRenderedPageBreak/>
        <w:t>Հոդված 6.</w:t>
      </w:r>
      <w:proofErr w:type="gramEnd"/>
      <w:r w:rsidRPr="00DB0EA7">
        <w:rPr>
          <w:rFonts w:ascii="GHEA Grapalat" w:eastAsia="Times New Roman" w:hAnsi="GHEA Grapalat" w:cs="Times New Roman"/>
          <w:b/>
          <w:bCs/>
          <w:i/>
          <w:iCs/>
          <w:lang w:bidi="ar-SA"/>
        </w:rPr>
        <w:t xml:space="preserve"> </w:t>
      </w:r>
      <w:r w:rsidRPr="00DB0EA7">
        <w:rPr>
          <w:rFonts w:ascii="GHEA Grapalat" w:eastAsia="Times New Roman" w:hAnsi="GHEA Grapalat" w:cs="Times New Roman"/>
          <w:lang w:bidi="ar-SA"/>
        </w:rPr>
        <w:t xml:space="preserve">Օրենսգրքի 142-րդ հոդվածը շարադրել հետեւյալ խմբագրությամբ`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proofErr w:type="gramStart"/>
      <w:r w:rsidRPr="00DB0EA7">
        <w:rPr>
          <w:rFonts w:ascii="GHEA Grapalat" w:eastAsia="Times New Roman" w:hAnsi="GHEA Grapalat" w:cs="Times New Roman"/>
          <w:lang w:bidi="ar-SA"/>
        </w:rPr>
        <w:t>«</w:t>
      </w:r>
      <w:r w:rsidRPr="00DB0EA7">
        <w:rPr>
          <w:rFonts w:ascii="GHEA Grapalat" w:eastAsia="Times New Roman" w:hAnsi="GHEA Grapalat" w:cs="Times New Roman"/>
          <w:i/>
          <w:iCs/>
          <w:lang w:bidi="ar-SA"/>
        </w:rPr>
        <w:t>Հոդված 142.</w:t>
      </w:r>
      <w:proofErr w:type="gramEnd"/>
      <w:r w:rsidRPr="00DB0EA7">
        <w:rPr>
          <w:rFonts w:ascii="GHEA Grapalat" w:eastAsia="Times New Roman" w:hAnsi="GHEA Grapalat" w:cs="Times New Roman"/>
          <w:i/>
          <w:iCs/>
          <w:lang w:bidi="ar-SA"/>
        </w:rPr>
        <w:t xml:space="preserve"> Անառակաբարո գործողությունները</w:t>
      </w:r>
      <w:r w:rsidRPr="00DB0EA7">
        <w:rPr>
          <w:rFonts w:ascii="GHEA Grapalat" w:eastAsia="Times New Roman" w:hAnsi="GHEA Grapalat" w:cs="Times New Roman"/>
          <w:lang w:bidi="ar-SA"/>
        </w:rPr>
        <w:t xml:space="preserve">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1. Ակնհայտ տասնվեց տարին չլրացած անձի նկատմամբ անառակաբարո գործողություններ կատարելը`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proofErr w:type="gramStart"/>
      <w:r w:rsidRPr="00DB0EA7">
        <w:rPr>
          <w:rFonts w:ascii="GHEA Grapalat" w:eastAsia="Times New Roman" w:hAnsi="GHEA Grapalat" w:cs="Times New Roman"/>
          <w:lang w:bidi="ar-SA"/>
        </w:rPr>
        <w:t>պատժվում</w:t>
      </w:r>
      <w:proofErr w:type="gramEnd"/>
      <w:r w:rsidRPr="00DB0EA7">
        <w:rPr>
          <w:rFonts w:ascii="GHEA Grapalat" w:eastAsia="Times New Roman" w:hAnsi="GHEA Grapalat" w:cs="Times New Roman"/>
          <w:lang w:bidi="ar-SA"/>
        </w:rPr>
        <w:t xml:space="preserve"> է տուգանքով` նվազագույն աշխատավարձի հարյուրապատիկից երկուհարյուրհիսնապատիկի չափով, կամ ազատազրկմամբ` առավելագույնը երկու տարի ժամկետով: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2. Սույն հոդվածի առաջին մասով նախատեսված արարքը, որը կատարվել է`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1) </w:t>
      </w:r>
      <w:proofErr w:type="gramStart"/>
      <w:r w:rsidRPr="00DB0EA7">
        <w:rPr>
          <w:rFonts w:ascii="GHEA Grapalat" w:eastAsia="Times New Roman" w:hAnsi="GHEA Grapalat" w:cs="Times New Roman"/>
          <w:lang w:bidi="ar-SA"/>
        </w:rPr>
        <w:t>բռնություն</w:t>
      </w:r>
      <w:proofErr w:type="gramEnd"/>
      <w:r w:rsidRPr="00DB0EA7">
        <w:rPr>
          <w:rFonts w:ascii="GHEA Grapalat" w:eastAsia="Times New Roman" w:hAnsi="GHEA Grapalat" w:cs="Times New Roman"/>
          <w:lang w:bidi="ar-SA"/>
        </w:rPr>
        <w:t xml:space="preserve"> գործադրելով կամ դա գործադրելու սպառնալիքով,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2) </w:t>
      </w:r>
      <w:proofErr w:type="gramStart"/>
      <w:r w:rsidRPr="00DB0EA7">
        <w:rPr>
          <w:rFonts w:ascii="GHEA Grapalat" w:eastAsia="Times New Roman" w:hAnsi="GHEA Grapalat" w:cs="Times New Roman"/>
          <w:lang w:bidi="ar-SA"/>
        </w:rPr>
        <w:t>քսանմեկ</w:t>
      </w:r>
      <w:proofErr w:type="gramEnd"/>
      <w:r w:rsidRPr="00DB0EA7">
        <w:rPr>
          <w:rFonts w:ascii="GHEA Grapalat" w:eastAsia="Times New Roman" w:hAnsi="GHEA Grapalat" w:cs="Times New Roman"/>
          <w:lang w:bidi="ar-SA"/>
        </w:rPr>
        <w:t xml:space="preserve"> տարին լրացած անձի կողմից,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3) </w:t>
      </w:r>
      <w:proofErr w:type="gramStart"/>
      <w:r w:rsidRPr="00DB0EA7">
        <w:rPr>
          <w:rFonts w:ascii="GHEA Grapalat" w:eastAsia="Times New Roman" w:hAnsi="GHEA Grapalat" w:cs="Times New Roman"/>
          <w:lang w:bidi="ar-SA"/>
        </w:rPr>
        <w:t>մի</w:t>
      </w:r>
      <w:proofErr w:type="gramEnd"/>
      <w:r w:rsidRPr="00DB0EA7">
        <w:rPr>
          <w:rFonts w:ascii="GHEA Grapalat" w:eastAsia="Times New Roman" w:hAnsi="GHEA Grapalat" w:cs="Times New Roman"/>
          <w:lang w:bidi="ar-SA"/>
        </w:rPr>
        <w:t xml:space="preserve"> խումբ անձանց կողմից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4) </w:t>
      </w:r>
      <w:proofErr w:type="gramStart"/>
      <w:r w:rsidRPr="00DB0EA7">
        <w:rPr>
          <w:rFonts w:ascii="GHEA Grapalat" w:eastAsia="Times New Roman" w:hAnsi="GHEA Grapalat" w:cs="Times New Roman"/>
          <w:lang w:bidi="ar-SA"/>
        </w:rPr>
        <w:t>միեւնույն</w:t>
      </w:r>
      <w:proofErr w:type="gramEnd"/>
      <w:r w:rsidRPr="00DB0EA7">
        <w:rPr>
          <w:rFonts w:ascii="GHEA Grapalat" w:eastAsia="Times New Roman" w:hAnsi="GHEA Grapalat" w:cs="Times New Roman"/>
          <w:lang w:bidi="ar-SA"/>
        </w:rPr>
        <w:t xml:space="preserve"> անձի նկատմամբ` պարբերաբար,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5) </w:t>
      </w:r>
      <w:proofErr w:type="gramStart"/>
      <w:r w:rsidRPr="00DB0EA7">
        <w:rPr>
          <w:rFonts w:ascii="GHEA Grapalat" w:eastAsia="Times New Roman" w:hAnsi="GHEA Grapalat" w:cs="Times New Roman"/>
          <w:lang w:bidi="ar-SA"/>
        </w:rPr>
        <w:t>տասնչորս</w:t>
      </w:r>
      <w:proofErr w:type="gramEnd"/>
      <w:r w:rsidRPr="00DB0EA7">
        <w:rPr>
          <w:rFonts w:ascii="GHEA Grapalat" w:eastAsia="Times New Roman" w:hAnsi="GHEA Grapalat" w:cs="Times New Roman"/>
          <w:lang w:bidi="ar-SA"/>
        </w:rPr>
        <w:t xml:space="preserve"> տարին չլրացած անձի նկատմամբ,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6) </w:t>
      </w:r>
      <w:proofErr w:type="gramStart"/>
      <w:r w:rsidRPr="00DB0EA7">
        <w:rPr>
          <w:rFonts w:ascii="GHEA Grapalat" w:eastAsia="Times New Roman" w:hAnsi="GHEA Grapalat" w:cs="Times New Roman"/>
          <w:lang w:bidi="ar-SA"/>
        </w:rPr>
        <w:t>էլեկտրոնային</w:t>
      </w:r>
      <w:proofErr w:type="gramEnd"/>
      <w:r w:rsidRPr="00DB0EA7">
        <w:rPr>
          <w:rFonts w:ascii="GHEA Grapalat" w:eastAsia="Times New Roman" w:hAnsi="GHEA Grapalat" w:cs="Times New Roman"/>
          <w:lang w:bidi="ar-SA"/>
        </w:rPr>
        <w:t xml:space="preserve"> հաղորդակցության ցանցի կիրառմամբ`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proofErr w:type="gramStart"/>
      <w:r w:rsidRPr="00DB0EA7">
        <w:rPr>
          <w:rFonts w:ascii="GHEA Grapalat" w:eastAsia="Times New Roman" w:hAnsi="GHEA Grapalat" w:cs="Times New Roman"/>
          <w:lang w:bidi="ar-SA"/>
        </w:rPr>
        <w:t>պատժվում</w:t>
      </w:r>
      <w:proofErr w:type="gramEnd"/>
      <w:r w:rsidRPr="00DB0EA7">
        <w:rPr>
          <w:rFonts w:ascii="GHEA Grapalat" w:eastAsia="Times New Roman" w:hAnsi="GHEA Grapalat" w:cs="Times New Roman"/>
          <w:lang w:bidi="ar-SA"/>
        </w:rPr>
        <w:t xml:space="preserve"> է ազատազրկմամբ` երկուսից հինգ տարի ժամկետով: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3. Սույն հոդվածի առաջին կամ երկրորդ մասով նախատեսված արարքը, որը կատարվել է`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1) </w:t>
      </w:r>
      <w:proofErr w:type="gramStart"/>
      <w:r w:rsidRPr="00DB0EA7">
        <w:rPr>
          <w:rFonts w:ascii="GHEA Grapalat" w:eastAsia="Times New Roman" w:hAnsi="GHEA Grapalat" w:cs="Times New Roman"/>
          <w:lang w:bidi="ar-SA"/>
        </w:rPr>
        <w:t>երեխայի</w:t>
      </w:r>
      <w:proofErr w:type="gramEnd"/>
      <w:r w:rsidRPr="00DB0EA7">
        <w:rPr>
          <w:rFonts w:ascii="GHEA Grapalat" w:eastAsia="Times New Roman" w:hAnsi="GHEA Grapalat" w:cs="Times New Roman"/>
          <w:lang w:bidi="ar-SA"/>
        </w:rPr>
        <w:t xml:space="preserve"> նկատմամբ ծնողի կամ մանկավարժի կամ ուսումնական կամ բուժական կամ դաստիարակչական հաստատության աշխատակցի կամ այլ անձի կողմից, ում վրա դրված է նրա դաստիարակության կամ խնամքի պարտականություն,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2) </w:t>
      </w:r>
      <w:proofErr w:type="gramStart"/>
      <w:r w:rsidRPr="00DB0EA7">
        <w:rPr>
          <w:rFonts w:ascii="GHEA Grapalat" w:eastAsia="Times New Roman" w:hAnsi="GHEA Grapalat" w:cs="Times New Roman"/>
          <w:lang w:bidi="ar-SA"/>
        </w:rPr>
        <w:t>տասներկու</w:t>
      </w:r>
      <w:proofErr w:type="gramEnd"/>
      <w:r w:rsidRPr="00DB0EA7">
        <w:rPr>
          <w:rFonts w:ascii="GHEA Grapalat" w:eastAsia="Times New Roman" w:hAnsi="GHEA Grapalat" w:cs="Times New Roman"/>
          <w:lang w:bidi="ar-SA"/>
        </w:rPr>
        <w:t xml:space="preserve"> տարին չլրացած անձի նկատմամբ`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proofErr w:type="gramStart"/>
      <w:r w:rsidRPr="00DB0EA7">
        <w:rPr>
          <w:rFonts w:ascii="GHEA Grapalat" w:eastAsia="Times New Roman" w:hAnsi="GHEA Grapalat" w:cs="Times New Roman"/>
          <w:lang w:bidi="ar-SA"/>
        </w:rPr>
        <w:t>պատժվում</w:t>
      </w:r>
      <w:proofErr w:type="gramEnd"/>
      <w:r w:rsidRPr="00DB0EA7">
        <w:rPr>
          <w:rFonts w:ascii="GHEA Grapalat" w:eastAsia="Times New Roman" w:hAnsi="GHEA Grapalat" w:cs="Times New Roman"/>
          <w:lang w:bidi="ar-SA"/>
        </w:rPr>
        <w:t xml:space="preserve"> է ազատազրկմամբ` երեքից յոթ տարի ժամկետով` որոշակի պաշտոններ զբաղեցնելու կամ որոշակի գործունեությամբ զբաղվելու իրավունքից զրկելով` առավելագույնը երեք տարի ժամկետով կամ առանց դրա:»:</w:t>
      </w:r>
      <w:r w:rsidRPr="00DB0EA7">
        <w:rPr>
          <w:rFonts w:ascii="GHEA Grapalat" w:eastAsia="Times New Roman" w:hAnsi="GHEA Grapalat" w:cs="Times New Roman"/>
          <w:b/>
          <w:bCs/>
          <w:lang w:bidi="ar-SA"/>
        </w:rPr>
        <w:t xml:space="preserve">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proofErr w:type="gramStart"/>
      <w:r w:rsidRPr="00DB0EA7">
        <w:rPr>
          <w:rFonts w:ascii="GHEA Grapalat" w:eastAsia="Times New Roman" w:hAnsi="GHEA Grapalat" w:cs="Times New Roman"/>
          <w:b/>
          <w:bCs/>
          <w:i/>
          <w:iCs/>
          <w:lang w:bidi="ar-SA"/>
        </w:rPr>
        <w:t>Հոդված 7.</w:t>
      </w:r>
      <w:proofErr w:type="gramEnd"/>
      <w:r w:rsidRPr="00DB0EA7">
        <w:rPr>
          <w:rFonts w:ascii="GHEA Grapalat" w:eastAsia="Times New Roman" w:hAnsi="GHEA Grapalat" w:cs="Times New Roman"/>
          <w:b/>
          <w:bCs/>
          <w:i/>
          <w:iCs/>
          <w:lang w:bidi="ar-SA"/>
        </w:rPr>
        <w:t xml:space="preserve"> </w:t>
      </w:r>
      <w:r w:rsidRPr="00DB0EA7">
        <w:rPr>
          <w:rFonts w:ascii="GHEA Grapalat" w:eastAsia="Times New Roman" w:hAnsi="GHEA Grapalat" w:cs="Times New Roman"/>
          <w:lang w:bidi="ar-SA"/>
        </w:rPr>
        <w:t xml:space="preserve">Սույն օրենքն ուժի մեջ է մտնում պաշտոնական հրապարակման օրվան հաջորդող տասներորդ օրը: </w:t>
      </w:r>
    </w:p>
    <w:p w:rsidR="001E3E14" w:rsidRPr="00DB0EA7" w:rsidRDefault="001E3E14" w:rsidP="001E3E14">
      <w:pPr>
        <w:spacing w:after="0"/>
        <w:ind w:firstLine="0"/>
        <w:jc w:val="center"/>
        <w:rPr>
          <w:rFonts w:ascii="GHEA Grapalat" w:eastAsia="Times New Roman" w:hAnsi="GHEA Grapalat" w:cs="Times New Roman"/>
          <w:b/>
          <w:bCs/>
          <w:lang w:bidi="ar-SA"/>
        </w:rPr>
      </w:pPr>
    </w:p>
    <w:p w:rsidR="00C8519B" w:rsidRPr="00DB0EA7" w:rsidRDefault="00C8519B" w:rsidP="001E3E14">
      <w:pPr>
        <w:spacing w:after="0"/>
        <w:ind w:firstLine="0"/>
        <w:jc w:val="center"/>
        <w:rPr>
          <w:rFonts w:ascii="GHEA Grapalat" w:eastAsia="Times New Roman" w:hAnsi="GHEA Grapalat" w:cs="Times New Roman"/>
          <w:b/>
          <w:bCs/>
          <w:lang w:bidi="ar-SA"/>
        </w:rPr>
      </w:pPr>
    </w:p>
    <w:p w:rsidR="00C8519B" w:rsidRPr="00DB0EA7" w:rsidRDefault="00C8519B" w:rsidP="001E3E14">
      <w:pPr>
        <w:spacing w:after="0"/>
        <w:ind w:firstLine="0"/>
        <w:jc w:val="center"/>
        <w:rPr>
          <w:rFonts w:ascii="GHEA Grapalat" w:eastAsia="Times New Roman" w:hAnsi="GHEA Grapalat" w:cs="Times New Roman"/>
          <w:b/>
          <w:bCs/>
          <w:lang w:bidi="ar-SA"/>
        </w:rPr>
      </w:pPr>
    </w:p>
    <w:p w:rsidR="00C8519B" w:rsidRPr="00DB0EA7" w:rsidRDefault="00C8519B" w:rsidP="001E3E14">
      <w:pPr>
        <w:spacing w:after="0"/>
        <w:ind w:firstLine="0"/>
        <w:jc w:val="center"/>
        <w:rPr>
          <w:rFonts w:ascii="GHEA Grapalat" w:eastAsia="Times New Roman" w:hAnsi="GHEA Grapalat" w:cs="Times New Roman"/>
          <w:b/>
          <w:bCs/>
          <w:lang w:bidi="ar-SA"/>
        </w:rPr>
      </w:pPr>
    </w:p>
    <w:p w:rsidR="00C8519B" w:rsidRPr="00DB0EA7" w:rsidRDefault="00C8519B" w:rsidP="001E3E14">
      <w:pPr>
        <w:spacing w:after="0"/>
        <w:ind w:firstLine="0"/>
        <w:jc w:val="center"/>
        <w:rPr>
          <w:rFonts w:ascii="GHEA Grapalat" w:eastAsia="Times New Roman" w:hAnsi="GHEA Grapalat" w:cs="Times New Roman"/>
          <w:b/>
          <w:bCs/>
          <w:lang w:bidi="ar-SA"/>
        </w:rPr>
      </w:pPr>
    </w:p>
    <w:p w:rsidR="0081010A" w:rsidRPr="00DB0EA7" w:rsidRDefault="0081010A" w:rsidP="001E3E14">
      <w:pPr>
        <w:spacing w:after="0"/>
        <w:ind w:firstLine="0"/>
        <w:jc w:val="center"/>
        <w:rPr>
          <w:rFonts w:ascii="GHEA Grapalat" w:eastAsia="Times New Roman" w:hAnsi="GHEA Grapalat" w:cs="Times New Roman"/>
          <w:b/>
          <w:bCs/>
          <w:lang w:bidi="ar-SA"/>
        </w:rPr>
      </w:pPr>
    </w:p>
    <w:p w:rsidR="001E3E14" w:rsidRPr="00DB0EA7" w:rsidRDefault="001E3E14" w:rsidP="001E3E14">
      <w:pPr>
        <w:spacing w:after="0"/>
        <w:ind w:firstLine="0"/>
        <w:jc w:val="center"/>
        <w:rPr>
          <w:rFonts w:ascii="GHEA Grapalat" w:eastAsia="Times New Roman" w:hAnsi="GHEA Grapalat" w:cs="Times New Roman"/>
          <w:b/>
          <w:bCs/>
          <w:lang w:bidi="ar-SA"/>
        </w:rPr>
      </w:pPr>
      <w:r w:rsidRPr="00DB0EA7">
        <w:rPr>
          <w:rFonts w:ascii="GHEA Grapalat" w:eastAsia="Times New Roman" w:hAnsi="GHEA Grapalat" w:cs="Times New Roman"/>
          <w:b/>
          <w:bCs/>
          <w:lang w:bidi="ar-SA"/>
        </w:rPr>
        <w:lastRenderedPageBreak/>
        <w:t xml:space="preserve">ՀԻՄՆԱՎՈՐՈՒՄ </w:t>
      </w:r>
    </w:p>
    <w:p w:rsidR="001E3E14" w:rsidRPr="00DB0EA7" w:rsidRDefault="001E3E14" w:rsidP="001E3E14">
      <w:pPr>
        <w:spacing w:after="0"/>
        <w:ind w:firstLine="0"/>
        <w:jc w:val="center"/>
        <w:rPr>
          <w:rFonts w:ascii="GHEA Grapalat" w:eastAsia="Times New Roman" w:hAnsi="GHEA Grapalat" w:cs="Times New Roman"/>
          <w:lang w:bidi="ar-SA"/>
        </w:rPr>
      </w:pPr>
      <w:r w:rsidRPr="00DB0EA7">
        <w:rPr>
          <w:rFonts w:ascii="GHEA Grapalat" w:eastAsia="Times New Roman" w:hAnsi="GHEA Grapalat" w:cs="Times New Roman"/>
          <w:b/>
          <w:bCs/>
          <w:lang w:bidi="ar-SA"/>
        </w:rPr>
        <w:t xml:space="preserve">«ՀԱՅԱՍՏԱՆԻ ՀԱՆՐԱՊԵՏՈՒԹՅԱՆ ՔՐԵԱԿԱՆ ՕՐԵՆՍԳՐՔՈՒՄ ՓՈՓՈԽՈՒԹՅՈՒՆՆԵՐ ԵՎ ԼՐԱՑՈՒՄՆԵՐ ԿԱՏԱՐԵԼՈՒ ՄԱՍԻՆ» ՀԱՅԱՍՏԱՆԻ ՀԱՆՐԱՊԵՏՈՒԹՅԱՆ ՕՐԵՆՔԻ ԸՆԴՈՒՆՄԱՆ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b/>
          <w:bCs/>
          <w:i/>
          <w:iCs/>
          <w:lang w:bidi="ar-SA"/>
        </w:rPr>
        <w:t>Ներկա իրավիճակը, առկա խնդիրները եւ իրավական ակտի ընդունման անհրաժեշտությունը</w:t>
      </w:r>
      <w:r w:rsidRPr="00DB0EA7">
        <w:rPr>
          <w:rFonts w:ascii="GHEA Grapalat" w:eastAsia="Times New Roman" w:hAnsi="GHEA Grapalat" w:cs="Times New Roman"/>
          <w:b/>
          <w:bCs/>
          <w:lang w:bidi="ar-SA"/>
        </w:rPr>
        <w:t xml:space="preserve">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«Հայաստանի Հանրապետության քրեական օրենսգրքում փոփոխություններ եւ լրացումներ կատարլեու մասին» ՀՀ օրենքի նախագծով (այսուհետ` Նախագիծ) նախատեսվում է էապես վերափոխել ՀՀ քրեական օրենսգրքի (այսուհետ` Օրենսգիրք) 18-րդ գլուխը, ինչպես նաեւ համապատասխան լրացումներ կատարել Oրենսգրքի «Քրեական պատասխանատվությունից ազատելը վաղեմության ժամկետն անցնելու հետեւանքով» վերտառությամբ 75-րդ հոդվածում: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Օրենսգրքի 18-րդ գլխով նախատեսված են սեռական ազատության եւ սեռական անձեռնմխելիության դեմ ուղղված հանցագործությունները: Օրենսդրական նախաձեռնությունն ուղղված է ինչպես կանխարգելելու անձի սեռական անձեռնմխելիության եւ սեռական ազատության դեմ ուղղված հանցագործությունները, այնպես էլ խստացնելու այդ հանցագործությունների համար նախատեսված պատժատեսակները: Առավել լուրջ փոփոխություններ են առաջարկվում անչափահասների նկատմամբ կատարվող նման բնույթի հանցագործությունների պատիժները խստացնելու ուղղությամբ: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Օրենսգրքի «Բռնաբարություն» վերտառությամբ 138-րդ եւ «Սեքսուալ բնույթի բռնի գործողությունները» վերտառությամբ 139-րդ հոդվածների որպես ծանրացնող հանգամանք նախատեսված չէ արարքն ակնհայտ հղի կնոջ նկատմամբ կատարելը, զենքի կամ որպես զենք օգտագործվող այլ առարկայի գործադրմամբ կամ դա գործադրելու սպառնալիքով կատարելը, նշված հոդվածների առաջին մասով նախատեսված արարքն ուղղիչ հիմնարկում, կալանավորվածներին կամ ձերբակալվածներին պահելու վայրերում, զորամասում, կարգապահական գումարտակում, բուժհաստատությունում գտնվող անձի նկատմամբ համապատասխան հաստատության աշխատակցի կողմից իր պաշտոնեական կամ ծառայողական դիրքի օգտագործմամբ կատարելը: Օրենսգրքի 138-րդ եւ 139-րդ հոդվածներով որպես ծանրացնող հանգամանք նախատեսված չէ նաեւ համապատասխան արարքի կատարելը, եթե դա զուգորդվել է անձին առեւանգելով կամ ազատությունից ապօրինի զրկելով: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Օրենսգրքի 138-րդ կամ 139-րդ հոդվածների առաջին մասով նախատեսված արարքը, որը կատարվել է հղի կնոջ նկատմամբ որպես ծանրացնող հանգամանք սահմանելու անհրաժեշտությունը պայմանավորված է հանրային վտանգավորության առավել բարձր աստիճանով: Նշված դեպքում հանցավորը ոտնձգություն է կատարում ինչպես կնոջ սեռական անձեռնմխելիության եւ սեռական ազատության նկատմամբ, այնպես էլ նրա պտղի նկատմամբ: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Օրենսգրքի 138-րդ կամ 139-րդ հոդվածների առաջին մասով նախատեսված արարքը զենքի կամ որպես զենք օգտագործվող այլ առարկայի գործադրմամբ կամ դա գործադրելու սպառնալիքով կատարելը որպես ծանրացնող հանգամանք նախատեսելը անհրաժեշտ է, քանի որ զենքի գործածումը կամ գործածման սպառնալիքը հանցագործության կատարման </w:t>
      </w:r>
      <w:r w:rsidRPr="00DB0EA7">
        <w:rPr>
          <w:rFonts w:ascii="GHEA Grapalat" w:eastAsia="Times New Roman" w:hAnsi="GHEA Grapalat" w:cs="Times New Roman"/>
          <w:lang w:bidi="ar-SA"/>
        </w:rPr>
        <w:lastRenderedPageBreak/>
        <w:t xml:space="preserve">համար առկա դժվարությունները վերացնելու միջոց է հանդիսանում, միաժամանակ իրական վտանգ ներկայացնելով տուժողի կյանքի եւ առողջության համար: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Օրենսգրքի 138-րդ կամ 139-րդ հոդվածների առաջին մասով նախատեսված արարքն ուղղիչ հիմնարկում, կալանավորվածներին կամ ձերբակալվածներին պահելու վայրում, զորամասում, կարգապահական գումարտակում, բուժհաստատությունում գտնվող անձի նկատմամբ համապատասխան հաստատության աշխատակցի կողմից կատարելը որպես ծանրացնող հանգամանք նախատեսելը լրացուցիչ երաշխիք է նշված հաստատություններում գտնվող անձանց սեռական անձեռնմխելիության եւ սեռական ազատության նկատմամբ ոտնձգություննրը կանխարգելելու համար: Այս դրույթի սահմանումը կարեւորվում է, քանի որ նշված հաստատություններում գտնվող անձիք, ելնելով իրենց ֆիզիկական կամ հոգեկան վիճակից, առավել խոցելի են եւ հետեւաբար ավելի մեծ է 138-րդ կամ 139-րդ հոդվածներով նախատեսված արարքը հանցավորի կողմից իր պաշտոնեական կամ ծառայողական դիրքի օգտագործմամբ իրականացնելու վտանգը: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Օրենսգրքի 138-րդ կամ 139-րդ հոդվածների առաջին մասով նախատեսված արարքի կատարման դեպքում անձին առեւանգելը կամ ազատությունից ապօրինի զրկելը հեշտացնում է տուժողի կողմից դիմադրությունը հաղթահարելու հնարավորությունը, ինչն իր հեթին դյուրին է դարձնում հանցավորի համար համապատասխան հանցագործություն կատարելը, ինչով էլ եւ պայմանավորված է այն որպես ծանրացնող հանգամանք նախատեսելու անհրաժեշտությունը: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Օրենսգրքի 138-րդ, 139-րդ, 141-րդ եւ 142-րդ հոդվածներով որպես արարքի առանձնապես վտանգավոր տեսակ նախատեսված չէ դրա կատարելը երեխայի նկատմամբ ծնողի կամ մանկավարժի կամ ուսումնական, բուժական կամ դաստիարակչական հաստատության աշխատակցի կամ այլ անձի կողմից, ում վրա դրված է նրա դաստիարակության կամ խնամքի պարտականություն: Այս դրույթը որպես ծանրացնող հանգամանք նախատեսելու անհրաժեշտությունը պայմանավորված է նրանով, որ. ա) </w:t>
      </w:r>
      <w:proofErr w:type="gramStart"/>
      <w:r w:rsidRPr="00DB0EA7">
        <w:rPr>
          <w:rFonts w:ascii="GHEA Grapalat" w:eastAsia="Times New Roman" w:hAnsi="GHEA Grapalat" w:cs="Times New Roman"/>
          <w:lang w:bidi="ar-SA"/>
        </w:rPr>
        <w:t>որպես</w:t>
      </w:r>
      <w:proofErr w:type="gramEnd"/>
      <w:r w:rsidRPr="00DB0EA7">
        <w:rPr>
          <w:rFonts w:ascii="GHEA Grapalat" w:eastAsia="Times New Roman" w:hAnsi="GHEA Grapalat" w:cs="Times New Roman"/>
          <w:lang w:bidi="ar-SA"/>
        </w:rPr>
        <w:t xml:space="preserve"> տուժող հանդես է գալիս տասնութ տարին չլրացած անձը; բ) վերը նշված անձիք հանդես են գալիս որպես հատուկ սուբյեկտ, ում վրա դրված է լրացուցիչ պարտականություն (երեխայի դաստիարակության կամ խնամքի):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Հարկ է նշել նաեւ, որ Օրենսգրքի 138-142-րդ հոդվածներում տեղ են գտել որոշ ձեւակերպումներ, որոնք անհրաժեշտ է հստակեցնել, ինչպես նաեւ հասկացություններ, որոնց սահմանումը բացակայում է: Նմանատիպ թերկարգավորվածությունը իրավակիրառ պրակտիկայում կարող է արարքների որակման հետ կապված դժվարություններ առաջացնել: Մասնավորապես Օրենսգրքի 138-րդ եւ 139-րդ հոդվածներում առկա է «անօգնական վիճակն օգտագործելով» եզրույթը, սակայն բացված չէ դրա բովանդակությունը: Այլ կերպ ասած նախատեսված չեն այն չափորոշիչները կամ պայմանները, որոնց առկայության դեպքում անձը համարվում է անօգնական վիճակում գտնվող: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Օրենսգրքով նախատեսվում է քրեական պատասխանատվություն տասնութ տարին լրացած անձի կողմից ակնհայտ տասնվեց տարին չլրացած անձի հետ սեռական հարաբերության կամ սեքսուալ բնույթի գործողություններ կատարելու համար, սակայն որպես ծանրացնող հանգամանք նախատեսված չէ տվյալ արարքի առավել բարձր հանրային վտանգավորություն ներկայացնող որեւէ տեսակ, ինչպիսիք են, օրինակ, արարքը կատարելը միեւնույն անձի նկատմամբ` պարբերաբար, ինչպես նաեւ այն կատարելը մի խումբ անձանց կողմից կամ </w:t>
      </w:r>
      <w:r w:rsidRPr="00DB0EA7">
        <w:rPr>
          <w:rFonts w:ascii="GHEA Grapalat" w:eastAsia="Times New Roman" w:hAnsi="GHEA Grapalat" w:cs="Times New Roman"/>
          <w:lang w:bidi="ar-SA"/>
        </w:rPr>
        <w:lastRenderedPageBreak/>
        <w:t xml:space="preserve">քսանմեկ տարին լրացած անձի կողմից: Նշված արարքի առավել վտանգավոր տեսակ է այն կատարելը տասնչորս տարին չլրացած անձի նկատմամբ կամ այն կատարելը այն անձի կողմից, ում վրա դրված է երեխայի դաստիարակության կամ խնամքի պարտականություն: Արարքի առավել բարձր հանրային վտանգավորություն ներկայացնող ձեւերի բացակայության հետ կապված օրենսդրական թերկարգավորում առկա է նաեւ «Անառակաբարո գործողությունները» վերտառությամբ 142-րդ հոդվածում: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Օրենսգրքի 75-րդ հոդվածում կատարվող լրացման անհրաժեշտությունը պայմանավորված է այն հանգամանքով, որ մի շարք հանցագործությունների կատարման պարագայում անչափահաս տուժողը տարիքային գործոնով պայմանավորված որոշակի հանգամանքներից ելնելով ավելի հակված է տեւական ժամանակ գաղտնի պահել իր նկատմամբ կատարված հանցագործության փաստը: Առաջարկվող փոփոխությունն ուղղված է ապահովելուն, որ անչափահաս տուժողի պարագայում` վերջինիս հոգեբանական եւ ֆիզիոլոգիական առանձնահատկությունները հաշվի առնելով` քրեական պատասխանատվության ենթարկելու ողջամիտ եւ բավարար ժամկետ սահմանվի: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b/>
          <w:bCs/>
          <w:i/>
          <w:iCs/>
          <w:lang w:bidi="ar-SA"/>
        </w:rPr>
        <w:t>Առաջարկվող լուծումները</w:t>
      </w:r>
      <w:r w:rsidRPr="00DB0EA7">
        <w:rPr>
          <w:rFonts w:ascii="GHEA Grapalat" w:eastAsia="Times New Roman" w:hAnsi="GHEA Grapalat" w:cs="Times New Roman"/>
          <w:b/>
          <w:bCs/>
          <w:lang w:bidi="ar-SA"/>
        </w:rPr>
        <w:t xml:space="preserve">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Նախագծով առաջարկվում է վաղեմության ժամկետն անցնելու հետեւանքով քրեական պատասխանատվությունից ազատելուն վերաբող Օրենսգրքի 75-րդ հոդվածում լրացում կատարել, ըստ որի անչափահաս տուժողի նկատմամբ սեռական անձեռնմխելիության եւ սեռական ազատության դեմ ուղղված` Օրենսգրքի 138-142-րդ հոդվածներով նախատեսված հանցանք կատարած անձի նկատմամբ վաղեմության ժամկետի հաշվարկը կսկսվի տուժողի տասնութ տարին լրանալու պահից: Միեւնույն ժամանակ օրենսդրական կարգավորումների միասնականությունն ապահովելու նպատակով վաղեմության ժամկետի հաշվարկման նշված կարգը կգործի նաեւ Օրենսգրքի 132.2 - րդ եւ 168-րդ հոդվածներով նախատեսված արարքը կատարելու դեպքում: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proofErr w:type="gramStart"/>
      <w:r w:rsidRPr="00DB0EA7">
        <w:rPr>
          <w:rFonts w:ascii="GHEA Grapalat" w:eastAsia="Times New Roman" w:hAnsi="GHEA Grapalat" w:cs="Times New Roman"/>
          <w:lang w:bidi="ar-SA"/>
        </w:rPr>
        <w:t>Օրենսգրքի 138-րդ եւ 139-րդ հոդվածներում կատարվող փոփոխություններով առաջարկվում է այդ հոդվածների 2-րդ մասով նախատեսված ծանրացնող հանգամանքներին ավելացնել նաեւ համապատասխան արարքը կատարելը.</w:t>
      </w:r>
      <w:proofErr w:type="gramEnd"/>
      <w:r w:rsidRPr="00DB0EA7">
        <w:rPr>
          <w:rFonts w:ascii="GHEA Grapalat" w:eastAsia="Times New Roman" w:hAnsi="GHEA Grapalat" w:cs="Times New Roman"/>
          <w:lang w:bidi="ar-SA"/>
        </w:rPr>
        <w:t xml:space="preserve">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 </w:t>
      </w:r>
      <w:proofErr w:type="gramStart"/>
      <w:r w:rsidRPr="00DB0EA7">
        <w:rPr>
          <w:rFonts w:ascii="GHEA Grapalat" w:eastAsia="Times New Roman" w:hAnsi="GHEA Grapalat" w:cs="Times New Roman"/>
          <w:lang w:bidi="ar-SA"/>
        </w:rPr>
        <w:t>ակնհայտ</w:t>
      </w:r>
      <w:proofErr w:type="gramEnd"/>
      <w:r w:rsidRPr="00DB0EA7">
        <w:rPr>
          <w:rFonts w:ascii="GHEA Grapalat" w:eastAsia="Times New Roman" w:hAnsi="GHEA Grapalat" w:cs="Times New Roman"/>
          <w:lang w:bidi="ar-SA"/>
        </w:rPr>
        <w:t xml:space="preserve"> հղի կնոջ նկատմամբ,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 </w:t>
      </w:r>
      <w:proofErr w:type="gramStart"/>
      <w:r w:rsidRPr="00DB0EA7">
        <w:rPr>
          <w:rFonts w:ascii="GHEA Grapalat" w:eastAsia="Times New Roman" w:hAnsi="GHEA Grapalat" w:cs="Times New Roman"/>
          <w:lang w:bidi="ar-SA"/>
        </w:rPr>
        <w:t>զենքի</w:t>
      </w:r>
      <w:proofErr w:type="gramEnd"/>
      <w:r w:rsidRPr="00DB0EA7">
        <w:rPr>
          <w:rFonts w:ascii="GHEA Grapalat" w:eastAsia="Times New Roman" w:hAnsi="GHEA Grapalat" w:cs="Times New Roman"/>
          <w:lang w:bidi="ar-SA"/>
        </w:rPr>
        <w:t xml:space="preserve"> կամ որպես զենք օգտագործվող այլ առարկայի գործադրմամբ կամ դա գործադրելու սպառնալիքով,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 </w:t>
      </w:r>
      <w:proofErr w:type="gramStart"/>
      <w:r w:rsidRPr="00DB0EA7">
        <w:rPr>
          <w:rFonts w:ascii="GHEA Grapalat" w:eastAsia="Times New Roman" w:hAnsi="GHEA Grapalat" w:cs="Times New Roman"/>
          <w:lang w:bidi="ar-SA"/>
        </w:rPr>
        <w:t>ուղղիչ</w:t>
      </w:r>
      <w:proofErr w:type="gramEnd"/>
      <w:r w:rsidRPr="00DB0EA7">
        <w:rPr>
          <w:rFonts w:ascii="GHEA Grapalat" w:eastAsia="Times New Roman" w:hAnsi="GHEA Grapalat" w:cs="Times New Roman"/>
          <w:lang w:bidi="ar-SA"/>
        </w:rPr>
        <w:t xml:space="preserve"> հիմնարկում, կալանավորվածներին կամ ձերբակալվածներին պահելու վայրում, զորամասում, կարգապահական գումարտակում, բուժհաստատությունում գտնվող անձի նկատմամբ համապատասխան հաստատության աշխատակցի կողմից իր պաշտոնեական կամ ծառայողական դիրքի օգտագործմամբ,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 </w:t>
      </w:r>
      <w:proofErr w:type="gramStart"/>
      <w:r w:rsidRPr="00DB0EA7">
        <w:rPr>
          <w:rFonts w:ascii="GHEA Grapalat" w:eastAsia="Times New Roman" w:hAnsi="GHEA Grapalat" w:cs="Times New Roman"/>
          <w:lang w:bidi="ar-SA"/>
        </w:rPr>
        <w:t>անձին</w:t>
      </w:r>
      <w:proofErr w:type="gramEnd"/>
      <w:r w:rsidRPr="00DB0EA7">
        <w:rPr>
          <w:rFonts w:ascii="GHEA Grapalat" w:eastAsia="Times New Roman" w:hAnsi="GHEA Grapalat" w:cs="Times New Roman"/>
          <w:lang w:bidi="ar-SA"/>
        </w:rPr>
        <w:t xml:space="preserve"> առեւանգելով կամ ազատությունից ապօրինի զրկելով: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Նախագծով առաջարկվում է նաեւ Օրենսգրքի 138-րդ եւ 139-րդ հոդվածների 3-րդ մասով որպես արարքի առանձնապես վտանգավոր` նոր տեսակ սահմանել համապատասխան արարքը կատարելը երեխայի նկատմամբ այն անձի կողմից, ում վրա դրված է նրա </w:t>
      </w:r>
      <w:r w:rsidRPr="00DB0EA7">
        <w:rPr>
          <w:rFonts w:ascii="GHEA Grapalat" w:eastAsia="Times New Roman" w:hAnsi="GHEA Grapalat" w:cs="Times New Roman"/>
          <w:lang w:bidi="ar-SA"/>
        </w:rPr>
        <w:lastRenderedPageBreak/>
        <w:t xml:space="preserve">դաստիարակության կամ խնամքի պարտականություն: Նշված լրացմամբ պայմանավորված` Նախագծով առաջարկվում է նաեւ Օրենսգրքի 138-րդ եւ 139-րդ հոդվածների 3-րդ մասի սանկցիայում նախատեսված հիմնական պատժի հետ միասին սահմանել լրացուցիչ պատիժ` որոշակի պաշտոններ զբաղեցնելու կամ որոշակի գործունեությամբ զբաղվելու իրավունքից զրկելը` երեք տարի ժամկետով: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Նախագծով բացվել է նաեւ Օրենսգրքի 138-րդ եւ 139-րդ հոդվածների առաջին մասում առկա «անօգնական վիճակ» եզրույթի բովանդակությունը, ըստ որի Օրենսգրքի 138-րդ եւ 139-րդ հոդվածների իմաստով անօգնական վիճակում գտնվող է համարվում այն անձը, ով որոշակի հանգամանքների ուժով մշտապես կամ ժամանակավորապես զրկված է եղել հանցավորին դիմադրություն ցույց տալու կամ իր նկատմամբ կատարվող արարքի բնույթը գիտակցելու կամ հասկանալու հնարավորությունից, ինչպես նաեւ 12 տարին չլրացած անձը: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Նախագծով առաջարկվում է Օրենսգրքի 140-րդ հոդվածով նախատեսված արարքի ծանրացնող հանգամանք սահմանել այդ արարքը ակնհայտ տասնվեց տարին չլրացած անձի նկատմամբ կատարելը` նախատեսելով ավելի խիստ պատիժ` ազատազրկում հինգից տասներկու տարի ժամկետով: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Նախագծով առաջարկվում է տասնութ տարին լրացած անձի կողմից ակնհայտ տասնվեց տարին չլրացած անձի հետ սեռական հարաբերությունը կամ սեքսուալ բնույթի գործողություններ կատարելու դեպքում Օրենսգրքի 141-րդ հոդվածի երկրորդ մասով` որպես ծանրացնող հանգամանք նախատեսել միեւնույն անձի նկատմամբ` պարբերաբար կատարելը, ինչպես նաեւ նույն արարքը կատարելը մի խումբ անձանց կողմից կամ քսանմեկ տարին լրացած անձի կողմից: Նշված ծանրացնող հանգամանքների առկայության պարագայում առաջարկվում է սահմանել ավելի խիստ պատիժ` չորսից տասը տարի ժամկետով ազատազրկում: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Նախագծով առաջարկվում է 141-րդ հոդվածի երրորդ մասով սահմանել առավել խիստ պատիժ համապատասխան արարքը տասնչորս տարին չլրացած անձի նկատմամբ կատարելու համար, այն դեպքերում, երբ արարքը կատարվում է այն անձի կողմից, ում վրա դրված է երեխայի դաստիարակության կամ խնամքի պարտականություն` որպես պատիժ սահմանելով ազատազրկում հինգից տասներկու տարի ժամկետով` որոշակի պաշտոններ զբաղեցնելու կամ որոշակի գործունեությամբ զբաղվելու իրավունքից զրկելով` առավելագույնը երեք տարի ժամկետով կամ առանց դրա: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Առաջարկվում է նաեւ Օրենսգրքի 142-րդ հոդվածի երկրորդ մասով որպես ծանրացնող հանգամանք նախատեսել հոդվածի առաջին մասով նախատեսված արարքը կատարելը`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1) </w:t>
      </w:r>
      <w:proofErr w:type="gramStart"/>
      <w:r w:rsidRPr="00DB0EA7">
        <w:rPr>
          <w:rFonts w:ascii="GHEA Grapalat" w:eastAsia="Times New Roman" w:hAnsi="GHEA Grapalat" w:cs="Times New Roman"/>
          <w:lang w:bidi="ar-SA"/>
        </w:rPr>
        <w:t>բռնություն</w:t>
      </w:r>
      <w:proofErr w:type="gramEnd"/>
      <w:r w:rsidRPr="00DB0EA7">
        <w:rPr>
          <w:rFonts w:ascii="GHEA Grapalat" w:eastAsia="Times New Roman" w:hAnsi="GHEA Grapalat" w:cs="Times New Roman"/>
          <w:lang w:bidi="ar-SA"/>
        </w:rPr>
        <w:t xml:space="preserve"> գործադրելով կամ դա գործադրելու սպառնալիքով,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2) </w:t>
      </w:r>
      <w:proofErr w:type="gramStart"/>
      <w:r w:rsidRPr="00DB0EA7">
        <w:rPr>
          <w:rFonts w:ascii="GHEA Grapalat" w:eastAsia="Times New Roman" w:hAnsi="GHEA Grapalat" w:cs="Times New Roman"/>
          <w:lang w:bidi="ar-SA"/>
        </w:rPr>
        <w:t>քսանմեկ</w:t>
      </w:r>
      <w:proofErr w:type="gramEnd"/>
      <w:r w:rsidRPr="00DB0EA7">
        <w:rPr>
          <w:rFonts w:ascii="GHEA Grapalat" w:eastAsia="Times New Roman" w:hAnsi="GHEA Grapalat" w:cs="Times New Roman"/>
          <w:lang w:bidi="ar-SA"/>
        </w:rPr>
        <w:t xml:space="preserve"> տարին լրացած անձի կողմից,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3) </w:t>
      </w:r>
      <w:proofErr w:type="gramStart"/>
      <w:r w:rsidRPr="00DB0EA7">
        <w:rPr>
          <w:rFonts w:ascii="GHEA Grapalat" w:eastAsia="Times New Roman" w:hAnsi="GHEA Grapalat" w:cs="Times New Roman"/>
          <w:lang w:bidi="ar-SA"/>
        </w:rPr>
        <w:t>մի</w:t>
      </w:r>
      <w:proofErr w:type="gramEnd"/>
      <w:r w:rsidRPr="00DB0EA7">
        <w:rPr>
          <w:rFonts w:ascii="GHEA Grapalat" w:eastAsia="Times New Roman" w:hAnsi="GHEA Grapalat" w:cs="Times New Roman"/>
          <w:lang w:bidi="ar-SA"/>
        </w:rPr>
        <w:t xml:space="preserve"> խումբ անձանց կողմից,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4) </w:t>
      </w:r>
      <w:proofErr w:type="gramStart"/>
      <w:r w:rsidRPr="00DB0EA7">
        <w:rPr>
          <w:rFonts w:ascii="GHEA Grapalat" w:eastAsia="Times New Roman" w:hAnsi="GHEA Grapalat" w:cs="Times New Roman"/>
          <w:lang w:bidi="ar-SA"/>
        </w:rPr>
        <w:t>միեւնույն</w:t>
      </w:r>
      <w:proofErr w:type="gramEnd"/>
      <w:r w:rsidRPr="00DB0EA7">
        <w:rPr>
          <w:rFonts w:ascii="GHEA Grapalat" w:eastAsia="Times New Roman" w:hAnsi="GHEA Grapalat" w:cs="Times New Roman"/>
          <w:lang w:bidi="ar-SA"/>
        </w:rPr>
        <w:t xml:space="preserve"> անձի նկատմամբ` պարբերաբար,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5) </w:t>
      </w:r>
      <w:proofErr w:type="gramStart"/>
      <w:r w:rsidRPr="00DB0EA7">
        <w:rPr>
          <w:rFonts w:ascii="GHEA Grapalat" w:eastAsia="Times New Roman" w:hAnsi="GHEA Grapalat" w:cs="Times New Roman"/>
          <w:lang w:bidi="ar-SA"/>
        </w:rPr>
        <w:t>տասնչորս</w:t>
      </w:r>
      <w:proofErr w:type="gramEnd"/>
      <w:r w:rsidRPr="00DB0EA7">
        <w:rPr>
          <w:rFonts w:ascii="GHEA Grapalat" w:eastAsia="Times New Roman" w:hAnsi="GHEA Grapalat" w:cs="Times New Roman"/>
          <w:lang w:bidi="ar-SA"/>
        </w:rPr>
        <w:t xml:space="preserve"> տարին չլրացած անձի նկատմամբ,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lastRenderedPageBreak/>
        <w:t xml:space="preserve">6) </w:t>
      </w:r>
      <w:proofErr w:type="gramStart"/>
      <w:r w:rsidRPr="00DB0EA7">
        <w:rPr>
          <w:rFonts w:ascii="GHEA Grapalat" w:eastAsia="Times New Roman" w:hAnsi="GHEA Grapalat" w:cs="Times New Roman"/>
          <w:lang w:bidi="ar-SA"/>
        </w:rPr>
        <w:t>էլեկտրոնային</w:t>
      </w:r>
      <w:proofErr w:type="gramEnd"/>
      <w:r w:rsidRPr="00DB0EA7">
        <w:rPr>
          <w:rFonts w:ascii="GHEA Grapalat" w:eastAsia="Times New Roman" w:hAnsi="GHEA Grapalat" w:cs="Times New Roman"/>
          <w:lang w:bidi="ar-SA"/>
        </w:rPr>
        <w:t xml:space="preserve"> հաղորդակցության ցանցի կիրառմամաբ: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Բացի այդ, Օրենսգրքի 142-րդ հոդվածի երկրորդ մասում նախատեսված ծանրացնող հանգամանքերի պարագայում առաջարկվում է սահմանել երկուսից հինգ տարի ժամկետով ազատազրկում: Ավելի խիստ պատիժ է առաջարկվում սահմանել այն դեպքերի համար, երբ համապատասխան արարքը կատարվել է երեխայի նկատմամբ այն անձի կողմից, ում վրա դրված է նրա դաստիարակության կամ խնամքի պարտականություն, ինչպես նաեւ այն կատարելը տասներկու տարին չլրացած անձի նկատմամբ: Նմանատիպ դեպքերի համար նախագծի երրորդ մասի սանկցիայով նախատեսվում է երեքից յոթ տարի ժամկետով ազատազրկում` որոշակի պաշտոններ զբաղեցնելու կամ որոշակի գործունեությամբ զբաղվելու իրավունքից զրկելով` առավելագույնը երեք տարի ժամկետով կամ առանց դրա: </w:t>
      </w:r>
    </w:p>
    <w:p w:rsidR="001E3E14" w:rsidRPr="00DB0EA7" w:rsidRDefault="001E3E14" w:rsidP="001E3E14">
      <w:pPr>
        <w:spacing w:before="100" w:beforeAutospacing="1" w:afterAutospacing="1"/>
        <w:ind w:firstLine="0"/>
        <w:jc w:val="left"/>
        <w:rPr>
          <w:rFonts w:ascii="GHEA Grapalat" w:eastAsia="Times New Roman" w:hAnsi="GHEA Grapalat" w:cs="Times New Roman"/>
          <w:lang w:bidi="ar-SA"/>
        </w:rPr>
      </w:pPr>
      <w:r w:rsidRPr="00DB0EA7">
        <w:rPr>
          <w:rFonts w:ascii="GHEA Grapalat" w:eastAsia="Times New Roman" w:hAnsi="GHEA Grapalat" w:cs="Times New Roman"/>
          <w:lang w:bidi="ar-SA"/>
        </w:rPr>
        <w:t xml:space="preserve">Հարկ է նշել նաեւ, որ Նախագծով առաջարկվում է կատարելագործել Օրենսգրքի 18-րդ գլխով նախատեսված սեռական ազատության եւ սեռական անձեռնմխելիության դեմ ուղղված որոշ հանցագործությունների դիսպոզիցիաները, ինչպես նաեւ որոշակի փոփոխություններ կատարել կոնկրետ հոդվածների սանկցիաներում: </w:t>
      </w:r>
    </w:p>
    <w:p w:rsidR="009C39AA" w:rsidRPr="00DB0EA7" w:rsidRDefault="009C39AA" w:rsidP="001E3E14">
      <w:pPr>
        <w:spacing w:before="100" w:beforeAutospacing="1" w:afterAutospacing="1"/>
        <w:ind w:firstLine="0"/>
        <w:jc w:val="left"/>
        <w:rPr>
          <w:rFonts w:ascii="GHEA Grapalat" w:eastAsia="Times New Roman" w:hAnsi="GHEA Grapalat" w:cs="Times New Roman"/>
          <w:lang w:bidi="ar-SA"/>
        </w:rPr>
      </w:pPr>
    </w:p>
    <w:p w:rsidR="00C8519B" w:rsidRPr="00DB0EA7" w:rsidRDefault="00C8519B" w:rsidP="001E3E14">
      <w:pPr>
        <w:spacing w:before="100" w:beforeAutospacing="1" w:afterAutospacing="1"/>
        <w:ind w:firstLine="0"/>
        <w:jc w:val="left"/>
        <w:rPr>
          <w:rFonts w:ascii="GHEA Grapalat" w:eastAsia="Times New Roman" w:hAnsi="GHEA Grapalat" w:cs="Times New Roman"/>
          <w:lang w:bidi="ar-SA"/>
        </w:rPr>
      </w:pPr>
    </w:p>
    <w:p w:rsidR="00C8519B" w:rsidRPr="00DB0EA7" w:rsidRDefault="00C8519B" w:rsidP="001E3E14">
      <w:pPr>
        <w:spacing w:before="100" w:beforeAutospacing="1" w:afterAutospacing="1"/>
        <w:ind w:firstLine="0"/>
        <w:jc w:val="left"/>
        <w:rPr>
          <w:rFonts w:ascii="GHEA Grapalat" w:eastAsia="Times New Roman" w:hAnsi="GHEA Grapalat" w:cs="Times New Roman"/>
          <w:lang w:bidi="ar-SA"/>
        </w:rPr>
      </w:pPr>
    </w:p>
    <w:p w:rsidR="00C8519B" w:rsidRPr="00DB0EA7" w:rsidRDefault="00C8519B" w:rsidP="001E3E14">
      <w:pPr>
        <w:spacing w:before="100" w:beforeAutospacing="1" w:afterAutospacing="1"/>
        <w:ind w:firstLine="0"/>
        <w:jc w:val="left"/>
        <w:rPr>
          <w:rFonts w:ascii="GHEA Grapalat" w:eastAsia="Times New Roman" w:hAnsi="GHEA Grapalat" w:cs="Times New Roman"/>
          <w:lang w:bidi="ar-SA"/>
        </w:rPr>
      </w:pPr>
    </w:p>
    <w:p w:rsidR="00C8519B" w:rsidRPr="00DB0EA7" w:rsidRDefault="00C8519B" w:rsidP="001E3E14">
      <w:pPr>
        <w:spacing w:before="100" w:beforeAutospacing="1" w:afterAutospacing="1"/>
        <w:ind w:firstLine="0"/>
        <w:jc w:val="left"/>
        <w:rPr>
          <w:rFonts w:ascii="GHEA Grapalat" w:eastAsia="Times New Roman" w:hAnsi="GHEA Grapalat" w:cs="Times New Roman"/>
          <w:lang w:bidi="ar-SA"/>
        </w:rPr>
      </w:pPr>
    </w:p>
    <w:p w:rsidR="00C8519B" w:rsidRPr="00DB0EA7" w:rsidRDefault="00C8519B" w:rsidP="001E3E14">
      <w:pPr>
        <w:spacing w:before="100" w:beforeAutospacing="1" w:afterAutospacing="1"/>
        <w:ind w:firstLine="0"/>
        <w:jc w:val="left"/>
        <w:rPr>
          <w:rFonts w:ascii="GHEA Grapalat" w:eastAsia="Times New Roman" w:hAnsi="GHEA Grapalat" w:cs="Times New Roman"/>
          <w:lang w:bidi="ar-SA"/>
        </w:rPr>
      </w:pPr>
    </w:p>
    <w:p w:rsidR="00C8519B" w:rsidRPr="00DB0EA7" w:rsidRDefault="00C8519B" w:rsidP="001E3E14">
      <w:pPr>
        <w:spacing w:before="100" w:beforeAutospacing="1" w:afterAutospacing="1"/>
        <w:ind w:firstLine="0"/>
        <w:jc w:val="left"/>
        <w:rPr>
          <w:rFonts w:ascii="GHEA Grapalat" w:eastAsia="Times New Roman" w:hAnsi="GHEA Grapalat" w:cs="Times New Roman"/>
          <w:lang w:bidi="ar-SA"/>
        </w:rPr>
      </w:pPr>
    </w:p>
    <w:p w:rsidR="00C8519B" w:rsidRPr="00DB0EA7" w:rsidRDefault="00C8519B" w:rsidP="001E3E14">
      <w:pPr>
        <w:spacing w:before="100" w:beforeAutospacing="1" w:afterAutospacing="1"/>
        <w:ind w:firstLine="0"/>
        <w:jc w:val="left"/>
        <w:rPr>
          <w:rFonts w:ascii="GHEA Grapalat" w:eastAsia="Times New Roman" w:hAnsi="GHEA Grapalat" w:cs="Times New Roman"/>
          <w:lang w:bidi="ar-SA"/>
        </w:rPr>
      </w:pPr>
    </w:p>
    <w:p w:rsidR="00C8519B" w:rsidRPr="00DB0EA7" w:rsidRDefault="00C8519B" w:rsidP="001E3E14">
      <w:pPr>
        <w:spacing w:before="100" w:beforeAutospacing="1" w:afterAutospacing="1"/>
        <w:ind w:firstLine="0"/>
        <w:jc w:val="left"/>
        <w:rPr>
          <w:rFonts w:ascii="GHEA Grapalat" w:eastAsia="Times New Roman" w:hAnsi="GHEA Grapalat" w:cs="Times New Roman"/>
          <w:lang w:bidi="ar-SA"/>
        </w:rPr>
      </w:pPr>
    </w:p>
    <w:p w:rsidR="00C8519B" w:rsidRPr="00DB0EA7" w:rsidRDefault="00C8519B" w:rsidP="001E3E14">
      <w:pPr>
        <w:spacing w:before="100" w:beforeAutospacing="1" w:afterAutospacing="1"/>
        <w:ind w:firstLine="0"/>
        <w:jc w:val="left"/>
        <w:rPr>
          <w:rFonts w:ascii="GHEA Grapalat" w:eastAsia="Times New Roman" w:hAnsi="GHEA Grapalat" w:cs="Times New Roman"/>
          <w:lang w:bidi="ar-SA"/>
        </w:rPr>
      </w:pPr>
    </w:p>
    <w:p w:rsidR="00C8519B" w:rsidRPr="00DB0EA7" w:rsidRDefault="00C8519B" w:rsidP="001E3E14">
      <w:pPr>
        <w:spacing w:before="100" w:beforeAutospacing="1" w:afterAutospacing="1"/>
        <w:ind w:firstLine="0"/>
        <w:jc w:val="left"/>
        <w:rPr>
          <w:rFonts w:ascii="GHEA Grapalat" w:eastAsia="Times New Roman" w:hAnsi="GHEA Grapalat" w:cs="Times New Roman"/>
          <w:lang w:bidi="ar-SA"/>
        </w:rPr>
      </w:pPr>
    </w:p>
    <w:p w:rsidR="00C8519B" w:rsidRPr="00DB0EA7" w:rsidRDefault="00C8519B" w:rsidP="001E3E14">
      <w:pPr>
        <w:spacing w:before="100" w:beforeAutospacing="1" w:afterAutospacing="1"/>
        <w:ind w:firstLine="0"/>
        <w:jc w:val="left"/>
        <w:rPr>
          <w:rFonts w:ascii="GHEA Grapalat" w:eastAsia="Times New Roman" w:hAnsi="GHEA Grapalat" w:cs="Times New Roman"/>
          <w:lang w:bidi="ar-SA"/>
        </w:rPr>
      </w:pPr>
    </w:p>
    <w:p w:rsidR="00C8519B" w:rsidRPr="00DB0EA7" w:rsidRDefault="00C8519B" w:rsidP="001E3E14">
      <w:pPr>
        <w:spacing w:before="100" w:beforeAutospacing="1" w:afterAutospacing="1"/>
        <w:ind w:firstLine="0"/>
        <w:jc w:val="left"/>
        <w:rPr>
          <w:rFonts w:ascii="GHEA Grapalat" w:eastAsia="Times New Roman" w:hAnsi="GHEA Grapalat" w:cs="Times New Roman"/>
          <w:lang w:bidi="ar-SA"/>
        </w:rPr>
      </w:pPr>
    </w:p>
    <w:p w:rsidR="00C8519B" w:rsidRPr="00DB0EA7" w:rsidRDefault="00C8519B" w:rsidP="001E3E14">
      <w:pPr>
        <w:spacing w:before="100" w:beforeAutospacing="1" w:afterAutospacing="1"/>
        <w:ind w:firstLine="0"/>
        <w:jc w:val="left"/>
        <w:rPr>
          <w:rFonts w:ascii="GHEA Grapalat" w:eastAsia="Times New Roman" w:hAnsi="GHEA Grapalat" w:cs="Times New Roman"/>
          <w:lang w:bidi="ar-SA"/>
        </w:rPr>
      </w:pPr>
    </w:p>
    <w:p w:rsidR="00C8519B" w:rsidRPr="00DB0EA7" w:rsidRDefault="00C8519B" w:rsidP="001E3E14">
      <w:pPr>
        <w:spacing w:before="100" w:beforeAutospacing="1" w:afterAutospacing="1"/>
        <w:ind w:firstLine="0"/>
        <w:jc w:val="left"/>
        <w:rPr>
          <w:rFonts w:ascii="GHEA Grapalat" w:eastAsia="Times New Roman" w:hAnsi="GHEA Grapalat" w:cs="Times New Roman"/>
          <w:lang w:bidi="ar-SA"/>
        </w:rPr>
      </w:pPr>
    </w:p>
    <w:p w:rsidR="00C8519B" w:rsidRPr="00DB0EA7" w:rsidRDefault="00C8519B" w:rsidP="001E3E14">
      <w:pPr>
        <w:spacing w:before="100" w:beforeAutospacing="1" w:afterAutospacing="1"/>
        <w:ind w:firstLine="0"/>
        <w:jc w:val="left"/>
        <w:rPr>
          <w:rFonts w:ascii="GHEA Grapalat" w:eastAsia="Times New Roman" w:hAnsi="GHEA Grapalat" w:cs="Times New Roman"/>
          <w:lang w:bidi="ar-SA"/>
        </w:rPr>
      </w:pPr>
    </w:p>
    <w:tbl>
      <w:tblPr>
        <w:tblW w:w="5000" w:type="pct"/>
        <w:tblCellSpacing w:w="0" w:type="dxa"/>
        <w:tblCellMar>
          <w:left w:w="0" w:type="dxa"/>
          <w:right w:w="0" w:type="dxa"/>
        </w:tblCellMar>
        <w:tblLook w:val="04A0"/>
      </w:tblPr>
      <w:tblGrid>
        <w:gridCol w:w="2025"/>
        <w:gridCol w:w="7515"/>
      </w:tblGrid>
      <w:tr w:rsidR="009C39AA" w:rsidRPr="00DB0EA7" w:rsidTr="009C39AA">
        <w:trPr>
          <w:tblCellSpacing w:w="0" w:type="dxa"/>
        </w:trPr>
        <w:tc>
          <w:tcPr>
            <w:tcW w:w="2025" w:type="dxa"/>
            <w:hideMark/>
          </w:tcPr>
          <w:p w:rsidR="009C39AA" w:rsidRPr="00DB0EA7" w:rsidRDefault="009C39AA" w:rsidP="00C8519B">
            <w:pPr>
              <w:spacing w:after="0"/>
              <w:ind w:firstLine="0"/>
              <w:jc w:val="center"/>
              <w:rPr>
                <w:rFonts w:ascii="GHEA Grapalat" w:eastAsia="Times New Roman" w:hAnsi="GHEA Grapalat" w:cs="Times New Roman"/>
                <w:color w:val="000000"/>
                <w:lang w:bidi="ar-SA"/>
              </w:rPr>
            </w:pPr>
            <w:r w:rsidRPr="00DB0EA7">
              <w:rPr>
                <w:rFonts w:ascii="GHEA Grapalat" w:eastAsia="Times New Roman" w:hAnsi="GHEA Grapalat" w:cs="Times New Roman"/>
                <w:b/>
                <w:bCs/>
                <w:color w:val="000000"/>
                <w:lang w:bidi="ar-SA"/>
              </w:rPr>
              <w:lastRenderedPageBreak/>
              <w:t>Հոդված 75.</w:t>
            </w:r>
          </w:p>
        </w:tc>
        <w:tc>
          <w:tcPr>
            <w:tcW w:w="0" w:type="auto"/>
            <w:vAlign w:val="center"/>
            <w:hideMark/>
          </w:tcPr>
          <w:p w:rsidR="009C39AA" w:rsidRPr="00DB0EA7" w:rsidRDefault="009C39AA" w:rsidP="00C8519B">
            <w:pPr>
              <w:spacing w:after="0"/>
              <w:ind w:firstLine="0"/>
              <w:jc w:val="left"/>
              <w:rPr>
                <w:rFonts w:ascii="GHEA Grapalat" w:eastAsia="Times New Roman" w:hAnsi="GHEA Grapalat" w:cs="Times New Roman"/>
                <w:color w:val="000000"/>
                <w:lang w:bidi="ar-SA"/>
              </w:rPr>
            </w:pPr>
            <w:r w:rsidRPr="00DB0EA7">
              <w:rPr>
                <w:rFonts w:ascii="GHEA Grapalat" w:eastAsia="Times New Roman" w:hAnsi="GHEA Grapalat" w:cs="Times New Roman"/>
                <w:b/>
                <w:bCs/>
                <w:color w:val="000000"/>
                <w:lang w:bidi="ar-SA"/>
              </w:rPr>
              <w:t>Քրեական պատասխանատվությունից ազատելը վաղեմության ժամկետն անցնելու հետևանքով</w:t>
            </w:r>
          </w:p>
        </w:tc>
      </w:tr>
    </w:tbl>
    <w:p w:rsidR="009C39AA" w:rsidRPr="00DB0EA7" w:rsidRDefault="009C39AA" w:rsidP="00C8519B">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color w:val="000000"/>
          <w:lang w:bidi="ar-SA"/>
        </w:rPr>
        <w:t>1. Անձն ազատվում է քրեական պատասխանատվությունից, եթե հանցանքն ավարտված համարելու օրվանից անցել են հետևյալ ժամկետները.</w:t>
      </w:r>
    </w:p>
    <w:p w:rsidR="009C39AA" w:rsidRPr="00DB0EA7" w:rsidRDefault="009C39AA" w:rsidP="00C8519B">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color w:val="000000"/>
          <w:lang w:bidi="ar-SA"/>
        </w:rPr>
        <w:t xml:space="preserve">1) </w:t>
      </w:r>
      <w:proofErr w:type="gramStart"/>
      <w:r w:rsidRPr="00DB0EA7">
        <w:rPr>
          <w:rFonts w:ascii="GHEA Grapalat" w:eastAsia="Times New Roman" w:hAnsi="GHEA Grapalat" w:cs="Times New Roman"/>
          <w:color w:val="000000"/>
          <w:lang w:bidi="ar-SA"/>
        </w:rPr>
        <w:t>երկու</w:t>
      </w:r>
      <w:proofErr w:type="gramEnd"/>
      <w:r w:rsidRPr="00DB0EA7">
        <w:rPr>
          <w:rFonts w:ascii="GHEA Grapalat" w:eastAsia="Times New Roman" w:hAnsi="GHEA Grapalat" w:cs="Times New Roman"/>
          <w:color w:val="000000"/>
          <w:lang w:bidi="ar-SA"/>
        </w:rPr>
        <w:t xml:space="preserve"> տարի՝ ոչ մեծ ծանրության հանցանքն ավարտված համարելու օրվանից.</w:t>
      </w:r>
    </w:p>
    <w:p w:rsidR="009C39AA" w:rsidRPr="00DB0EA7" w:rsidRDefault="009C39AA" w:rsidP="00C8519B">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color w:val="000000"/>
          <w:lang w:bidi="ar-SA"/>
        </w:rPr>
        <w:t xml:space="preserve">2) </w:t>
      </w:r>
      <w:proofErr w:type="gramStart"/>
      <w:r w:rsidRPr="00DB0EA7">
        <w:rPr>
          <w:rFonts w:ascii="GHEA Grapalat" w:eastAsia="Times New Roman" w:hAnsi="GHEA Grapalat" w:cs="Times New Roman"/>
          <w:color w:val="000000"/>
          <w:lang w:bidi="ar-SA"/>
        </w:rPr>
        <w:t>հինգ</w:t>
      </w:r>
      <w:proofErr w:type="gramEnd"/>
      <w:r w:rsidRPr="00DB0EA7">
        <w:rPr>
          <w:rFonts w:ascii="GHEA Grapalat" w:eastAsia="Times New Roman" w:hAnsi="GHEA Grapalat" w:cs="Times New Roman"/>
          <w:color w:val="000000"/>
          <w:lang w:bidi="ar-SA"/>
        </w:rPr>
        <w:t xml:space="preserve"> տարի՝ միջին ծանրության հանցանքն ավարտված համարելու օրվանից.</w:t>
      </w:r>
    </w:p>
    <w:p w:rsidR="009C39AA" w:rsidRPr="00DB0EA7" w:rsidRDefault="009C39AA" w:rsidP="00C8519B">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color w:val="000000"/>
          <w:lang w:bidi="ar-SA"/>
        </w:rPr>
        <w:t xml:space="preserve">3) </w:t>
      </w:r>
      <w:proofErr w:type="gramStart"/>
      <w:r w:rsidRPr="00DB0EA7">
        <w:rPr>
          <w:rFonts w:ascii="GHEA Grapalat" w:eastAsia="Times New Roman" w:hAnsi="GHEA Grapalat" w:cs="Times New Roman"/>
          <w:color w:val="000000"/>
          <w:lang w:bidi="ar-SA"/>
        </w:rPr>
        <w:t>տասը</w:t>
      </w:r>
      <w:proofErr w:type="gramEnd"/>
      <w:r w:rsidRPr="00DB0EA7">
        <w:rPr>
          <w:rFonts w:ascii="GHEA Grapalat" w:eastAsia="Times New Roman" w:hAnsi="GHEA Grapalat" w:cs="Times New Roman"/>
          <w:color w:val="000000"/>
          <w:lang w:bidi="ar-SA"/>
        </w:rPr>
        <w:t xml:space="preserve"> տարի՝ ծանր հանցանքն ավարտված համարելու օրվանից.</w:t>
      </w:r>
    </w:p>
    <w:p w:rsidR="009C39AA" w:rsidRPr="00DB0EA7" w:rsidRDefault="009C39AA" w:rsidP="00C8519B">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color w:val="000000"/>
          <w:lang w:bidi="ar-SA"/>
        </w:rPr>
        <w:t xml:space="preserve">4) </w:t>
      </w:r>
      <w:proofErr w:type="gramStart"/>
      <w:r w:rsidRPr="00DB0EA7">
        <w:rPr>
          <w:rFonts w:ascii="GHEA Grapalat" w:eastAsia="Times New Roman" w:hAnsi="GHEA Grapalat" w:cs="Times New Roman"/>
          <w:color w:val="000000"/>
          <w:lang w:bidi="ar-SA"/>
        </w:rPr>
        <w:t>տասնհինգ</w:t>
      </w:r>
      <w:proofErr w:type="gramEnd"/>
      <w:r w:rsidRPr="00DB0EA7">
        <w:rPr>
          <w:rFonts w:ascii="GHEA Grapalat" w:eastAsia="Times New Roman" w:hAnsi="GHEA Grapalat" w:cs="Times New Roman"/>
          <w:color w:val="000000"/>
          <w:lang w:bidi="ar-SA"/>
        </w:rPr>
        <w:t xml:space="preserve"> տարի՝ առանձնապես ծանր հանցանքն ավարտված համարելու օրվանից:</w:t>
      </w:r>
    </w:p>
    <w:p w:rsidR="009C39AA" w:rsidRPr="00DB0EA7" w:rsidRDefault="009C39AA" w:rsidP="00C8519B">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color w:val="000000"/>
          <w:lang w:bidi="ar-SA"/>
        </w:rPr>
        <w:t>2. Վաղեմության ժամկետը հաշվարկվում է հանցանքն ավարտված համարելու օրվանից մինչև դատավճռի օրինական ուժի մեջ մտնելու պահը: Տևող հանցագործության դեպքում վաղեմության ժամկետը հաշվարկվում է արարքը դադարելու, իսկ շարունակվող հանցագործության դեպքում` վերջին արարքը կատարելու պահից:</w:t>
      </w:r>
    </w:p>
    <w:p w:rsidR="009C39AA" w:rsidRPr="00DB0EA7" w:rsidRDefault="009C39AA" w:rsidP="00C8519B">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color w:val="000000"/>
          <w:lang w:bidi="ar-SA"/>
        </w:rPr>
        <w:t>3. Վաղեմության ժամկետի ընթացքն ընդհատվում է, եթե մինչև նշված ժամկետներն անցնելն անձը կատարում է միջին ծանրության, ծանր կամ առանձնապես ծանր նոր հանցանք: Այս դեպքում վաղեմության ժամկետի հաշվարկն սկսվում է նոր հանցանքի ավարտված համարելու պահից:</w:t>
      </w:r>
    </w:p>
    <w:p w:rsidR="009C39AA" w:rsidRPr="00DB0EA7" w:rsidRDefault="009C39AA" w:rsidP="00C8519B">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color w:val="000000"/>
          <w:lang w:bidi="ar-SA"/>
        </w:rPr>
        <w:t>4. Վաղեմության ժամկետի ընթացքը կասեցվում է, եթե անձը խուսափում է քննությունից կամ դատից: Այս դեպքում վաղեմության ընթացքը վերսկսվում է անձին ձերբակալելու կամ մեղայականով նրա ներկայանալու պահից: Ընդ որում, անձը չի կարող քրեական պատասխանատվության ենթարկվել, եթե ոչ մեծ ծանրության կամ միջին ծանրության հանցանքն ավարտված համարելու օրվանից անցել է տասը տարի, իսկ ծանր կամ առանձնապես ծանր հանցանքն ավարտված համարելու օրվանից՝ քսան տարի, և վաղեմության ժամկետի ընթացքն ընդհատված չի եղել նոր հանցագործությամբ:</w:t>
      </w:r>
    </w:p>
    <w:p w:rsidR="009C39AA" w:rsidRPr="00DB0EA7" w:rsidRDefault="009C39AA" w:rsidP="00C8519B">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color w:val="000000"/>
          <w:lang w:bidi="ar-SA"/>
        </w:rPr>
        <w:t>5. Վաղեմության ժամկետի կիրառման հարցն այն անձի նկատմամբ, ով ցմահ ազատազրկմամբ պատժվող հանցանք է կատարել, լուծում է դատարանը: Եթե դատարանը հնարավոր չի գտնում վաղեմության ժամկետն անցնելու հետևանքով անձին ազատել քրեական պատասխանատվությունից, ապա ցմահ ազատազրկում չի կիրառվում:</w:t>
      </w:r>
    </w:p>
    <w:p w:rsidR="009C39AA" w:rsidRPr="00DB0EA7" w:rsidRDefault="009C39AA" w:rsidP="00C8519B">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color w:val="000000"/>
          <w:lang w:bidi="ar-SA"/>
        </w:rPr>
        <w:t>6. Խաղաղության և մարդկության անվտանգության դեմ ուղղված՝ սույն օրենսգրքի 384-րդ, 386-391-րդ, 393-397-րդ հոդվածներով նախատեսված հանցանքներ կատարած անձանց նկատմամբ վաղեմության ժամկետներ չեն կիրառվում: Վաղեմության ժամկետներ չեն կիրառվում նաև Հայաստանի Հանրապետության միջազգային պայմանագրերով նախատեսված հանցանքներ կատարած անձանց նկատմամբ, եթե այդ պայմանագրերով վաղեմության ժամկետների կիրառման արգելք է սահմանված:</w:t>
      </w:r>
    </w:p>
    <w:p w:rsidR="009D0B9D" w:rsidRPr="00DB0EA7" w:rsidRDefault="009D0B9D" w:rsidP="00C8519B">
      <w:pPr>
        <w:spacing w:after="0"/>
        <w:ind w:firstLine="456"/>
        <w:jc w:val="left"/>
        <w:rPr>
          <w:rFonts w:ascii="GHEA Grapalat" w:eastAsia="Times New Roman" w:hAnsi="GHEA Grapalat" w:cs="Times New Roman"/>
          <w:lang w:bidi="ar-SA"/>
        </w:rPr>
      </w:pPr>
      <w:r w:rsidRPr="00DB0EA7">
        <w:rPr>
          <w:rFonts w:ascii="GHEA Grapalat" w:eastAsia="Times New Roman" w:hAnsi="GHEA Grapalat" w:cs="Times New Roman"/>
          <w:highlight w:val="yellow"/>
          <w:lang w:bidi="ar-SA"/>
        </w:rPr>
        <w:t>«7. Սույն օրենսգրքի 132.2-րդ եւ 168-րդ հոդվածներով, ինչպես նաեւ անչափահաս տուժողի նկատմամբ սեռական անձեռնմխելիության եւ սեռական ազատության դեմ ուղղված` սույն օրենսգրքի 138-142-րդ հոդվածներով նախատեսված հանցանք կատարած անձի նկատմամբ վաղեմության ժամկետի հաշվարկը սկսվում է տուժողի տասնութ տարին լրանալու պահից</w:t>
      </w:r>
      <w:proofErr w:type="gramStart"/>
      <w:r w:rsidRPr="00DB0EA7">
        <w:rPr>
          <w:rFonts w:ascii="GHEA Grapalat" w:eastAsia="Times New Roman" w:hAnsi="GHEA Grapalat" w:cs="Times New Roman"/>
          <w:highlight w:val="yellow"/>
          <w:lang w:bidi="ar-SA"/>
        </w:rPr>
        <w:t>:»</w:t>
      </w:r>
      <w:proofErr w:type="gramEnd"/>
      <w:r w:rsidRPr="00DB0EA7">
        <w:rPr>
          <w:rFonts w:ascii="GHEA Grapalat" w:eastAsia="Times New Roman" w:hAnsi="GHEA Grapalat" w:cs="Times New Roman"/>
          <w:highlight w:val="yellow"/>
          <w:lang w:bidi="ar-SA"/>
        </w:rPr>
        <w:t>:</w:t>
      </w:r>
      <w:r w:rsidRPr="00DB0EA7">
        <w:rPr>
          <w:rFonts w:ascii="GHEA Grapalat" w:eastAsia="Times New Roman" w:hAnsi="GHEA Grapalat" w:cs="Times New Roman"/>
          <w:lang w:bidi="ar-SA"/>
        </w:rPr>
        <w:t xml:space="preserve"> </w:t>
      </w:r>
    </w:p>
    <w:p w:rsidR="009C39AA" w:rsidRPr="00DB0EA7" w:rsidRDefault="009C39AA" w:rsidP="00C8519B">
      <w:pPr>
        <w:spacing w:after="0"/>
        <w:ind w:firstLine="456"/>
        <w:jc w:val="left"/>
        <w:rPr>
          <w:rFonts w:ascii="GHEA Grapalat" w:eastAsia="Times New Roman" w:hAnsi="GHEA Grapalat" w:cs="Times New Roman"/>
          <w:b/>
          <w:bCs/>
          <w:i/>
          <w:iCs/>
          <w:color w:val="000000"/>
          <w:lang w:bidi="ar-SA"/>
        </w:rPr>
      </w:pPr>
      <w:r w:rsidRPr="00DB0EA7">
        <w:rPr>
          <w:rFonts w:ascii="GHEA Grapalat" w:eastAsia="Times New Roman" w:hAnsi="GHEA Grapalat" w:cs="Times New Roman"/>
          <w:b/>
          <w:bCs/>
          <w:i/>
          <w:iCs/>
          <w:color w:val="000000"/>
          <w:lang w:bidi="ar-SA"/>
        </w:rPr>
        <w:t xml:space="preserve">(75-րդ հոդվածը </w:t>
      </w:r>
      <w:proofErr w:type="gramStart"/>
      <w:r w:rsidRPr="00DB0EA7">
        <w:rPr>
          <w:rFonts w:ascii="GHEA Grapalat" w:eastAsia="Times New Roman" w:hAnsi="GHEA Grapalat" w:cs="Times New Roman"/>
          <w:b/>
          <w:bCs/>
          <w:i/>
          <w:iCs/>
          <w:color w:val="000000"/>
          <w:lang w:bidi="ar-SA"/>
        </w:rPr>
        <w:t>փոփ.,</w:t>
      </w:r>
      <w:proofErr w:type="gramEnd"/>
      <w:r w:rsidRPr="00DB0EA7">
        <w:rPr>
          <w:rFonts w:ascii="GHEA Grapalat" w:eastAsia="Times New Roman" w:hAnsi="GHEA Grapalat" w:cs="Times New Roman"/>
          <w:b/>
          <w:bCs/>
          <w:i/>
          <w:iCs/>
          <w:color w:val="000000"/>
          <w:lang w:bidi="ar-SA"/>
        </w:rPr>
        <w:t xml:space="preserve"> լրաց. 01.06.06</w:t>
      </w:r>
      <w:r w:rsidRPr="00DB0EA7">
        <w:rPr>
          <w:rFonts w:ascii="Arial" w:eastAsia="Times New Roman" w:hAnsi="Arial" w:cs="Arial"/>
          <w:b/>
          <w:bCs/>
          <w:i/>
          <w:iCs/>
          <w:color w:val="000000"/>
          <w:lang w:bidi="ar-SA"/>
        </w:rPr>
        <w:t> </w:t>
      </w:r>
      <w:r w:rsidRPr="00DB0EA7">
        <w:rPr>
          <w:rFonts w:ascii="GHEA Grapalat" w:eastAsia="Times New Roman" w:hAnsi="GHEA Grapalat" w:cs="Arial Unicode"/>
          <w:b/>
          <w:bCs/>
          <w:i/>
          <w:iCs/>
          <w:color w:val="000000"/>
          <w:lang w:bidi="ar-SA"/>
        </w:rPr>
        <w:t>ՀՕ-103-Ն</w:t>
      </w:r>
      <w:r w:rsidRPr="00DB0EA7">
        <w:rPr>
          <w:rFonts w:ascii="GHEA Grapalat" w:eastAsia="Times New Roman" w:hAnsi="GHEA Grapalat" w:cs="Times New Roman"/>
          <w:b/>
          <w:bCs/>
          <w:i/>
          <w:iCs/>
          <w:color w:val="000000"/>
          <w:lang w:bidi="ar-SA"/>
        </w:rPr>
        <w:t>)</w:t>
      </w:r>
    </w:p>
    <w:p w:rsidR="00C8519B" w:rsidRPr="00DB0EA7" w:rsidRDefault="00C8519B" w:rsidP="00C8519B">
      <w:pPr>
        <w:spacing w:after="0"/>
        <w:ind w:firstLine="456"/>
        <w:jc w:val="left"/>
        <w:rPr>
          <w:rFonts w:ascii="GHEA Grapalat" w:eastAsia="Times New Roman" w:hAnsi="GHEA Grapalat" w:cs="Times New Roman"/>
          <w:color w:val="000000"/>
          <w:lang w:bidi="ar-SA"/>
        </w:rPr>
      </w:pPr>
    </w:p>
    <w:tbl>
      <w:tblPr>
        <w:tblW w:w="5000" w:type="pct"/>
        <w:tblCellSpacing w:w="0" w:type="dxa"/>
        <w:tblCellMar>
          <w:left w:w="0" w:type="dxa"/>
          <w:right w:w="0" w:type="dxa"/>
        </w:tblCellMar>
        <w:tblLook w:val="04A0"/>
      </w:tblPr>
      <w:tblGrid>
        <w:gridCol w:w="2025"/>
        <w:gridCol w:w="7515"/>
      </w:tblGrid>
      <w:tr w:rsidR="009C39AA" w:rsidRPr="00DB0EA7" w:rsidTr="009C39AA">
        <w:trPr>
          <w:tblCellSpacing w:w="0" w:type="dxa"/>
        </w:trPr>
        <w:tc>
          <w:tcPr>
            <w:tcW w:w="2025" w:type="dxa"/>
            <w:hideMark/>
          </w:tcPr>
          <w:p w:rsidR="009C39AA" w:rsidRPr="00DB0EA7" w:rsidRDefault="009C39AA" w:rsidP="00C8519B">
            <w:pPr>
              <w:spacing w:after="0"/>
              <w:ind w:firstLine="0"/>
              <w:jc w:val="center"/>
              <w:rPr>
                <w:rFonts w:ascii="GHEA Grapalat" w:eastAsia="Times New Roman" w:hAnsi="GHEA Grapalat" w:cs="Times New Roman"/>
                <w:color w:val="000000"/>
                <w:lang w:bidi="ar-SA"/>
              </w:rPr>
            </w:pPr>
            <w:r w:rsidRPr="00DB0EA7">
              <w:rPr>
                <w:rFonts w:ascii="GHEA Grapalat" w:eastAsia="Times New Roman" w:hAnsi="GHEA Grapalat" w:cs="Times New Roman"/>
                <w:b/>
                <w:bCs/>
                <w:color w:val="000000"/>
                <w:lang w:bidi="ar-SA"/>
              </w:rPr>
              <w:t>Հոդված 138.</w:t>
            </w:r>
          </w:p>
        </w:tc>
        <w:tc>
          <w:tcPr>
            <w:tcW w:w="0" w:type="auto"/>
            <w:vAlign w:val="center"/>
            <w:hideMark/>
          </w:tcPr>
          <w:p w:rsidR="009C39AA" w:rsidRPr="00DB0EA7" w:rsidRDefault="009C39AA" w:rsidP="00C8519B">
            <w:pPr>
              <w:spacing w:after="0"/>
              <w:ind w:firstLine="0"/>
              <w:jc w:val="left"/>
              <w:rPr>
                <w:rFonts w:ascii="GHEA Grapalat" w:eastAsia="Times New Roman" w:hAnsi="GHEA Grapalat" w:cs="Times New Roman"/>
                <w:color w:val="000000"/>
                <w:lang w:bidi="ar-SA"/>
              </w:rPr>
            </w:pPr>
            <w:r w:rsidRPr="00DB0EA7">
              <w:rPr>
                <w:rFonts w:ascii="GHEA Grapalat" w:eastAsia="Times New Roman" w:hAnsi="GHEA Grapalat" w:cs="Times New Roman"/>
                <w:b/>
                <w:bCs/>
                <w:color w:val="000000"/>
                <w:lang w:bidi="ar-SA"/>
              </w:rPr>
              <w:t>Բռնաբարությունը</w:t>
            </w:r>
          </w:p>
        </w:tc>
      </w:tr>
    </w:tbl>
    <w:p w:rsidR="009C39AA" w:rsidRPr="00DB0EA7" w:rsidRDefault="009C39AA" w:rsidP="00C8519B">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color w:val="000000"/>
          <w:lang w:bidi="ar-SA"/>
        </w:rPr>
        <w:t>1. Բռնաբարությունը՝ տղամարդու սեռական հարաբերությունը կնոջ հետ՝ նրա կամքին հակառակ, վերջինիս կամ այլ անձի նկատմամբ բռնություն գործադրելով կամ դա գործադրելու սպառնալիքով կամ կնոջ անօգնական վիճակն օգտագործելով՝</w:t>
      </w:r>
    </w:p>
    <w:p w:rsidR="009C39AA" w:rsidRPr="00DB0EA7" w:rsidRDefault="009C39AA" w:rsidP="00C8519B">
      <w:pPr>
        <w:spacing w:after="0"/>
        <w:ind w:firstLine="456"/>
        <w:jc w:val="left"/>
        <w:rPr>
          <w:rFonts w:ascii="GHEA Grapalat" w:eastAsia="Times New Roman" w:hAnsi="GHEA Grapalat" w:cs="Times New Roman"/>
          <w:color w:val="000000"/>
          <w:lang w:bidi="ar-SA"/>
        </w:rPr>
      </w:pPr>
      <w:proofErr w:type="gramStart"/>
      <w:r w:rsidRPr="00DB0EA7">
        <w:rPr>
          <w:rFonts w:ascii="GHEA Grapalat" w:eastAsia="Times New Roman" w:hAnsi="GHEA Grapalat" w:cs="Times New Roman"/>
          <w:color w:val="000000"/>
          <w:lang w:bidi="ar-SA"/>
        </w:rPr>
        <w:t>պատժվում</w:t>
      </w:r>
      <w:proofErr w:type="gramEnd"/>
      <w:r w:rsidRPr="00DB0EA7">
        <w:rPr>
          <w:rFonts w:ascii="GHEA Grapalat" w:eastAsia="Times New Roman" w:hAnsi="GHEA Grapalat" w:cs="Times New Roman"/>
          <w:color w:val="000000"/>
          <w:lang w:bidi="ar-SA"/>
        </w:rPr>
        <w:t xml:space="preserve"> է ազատազրկմամբ՝ երեքից վեց տարի ժամկետով:</w:t>
      </w:r>
    </w:p>
    <w:p w:rsidR="009C39AA" w:rsidRPr="00DB0EA7" w:rsidRDefault="009C39AA" w:rsidP="00C8519B">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color w:val="000000"/>
          <w:lang w:bidi="ar-SA"/>
        </w:rPr>
        <w:t>2. Բռնաբարությունը, որը՝</w:t>
      </w:r>
    </w:p>
    <w:p w:rsidR="009C39AA" w:rsidRPr="00DB0EA7" w:rsidRDefault="009C39AA" w:rsidP="00C8519B">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color w:val="000000"/>
          <w:lang w:bidi="ar-SA"/>
        </w:rPr>
        <w:t xml:space="preserve">1) </w:t>
      </w:r>
      <w:proofErr w:type="gramStart"/>
      <w:r w:rsidRPr="00DB0EA7">
        <w:rPr>
          <w:rFonts w:ascii="GHEA Grapalat" w:eastAsia="Times New Roman" w:hAnsi="GHEA Grapalat" w:cs="Times New Roman"/>
          <w:color w:val="000000"/>
          <w:lang w:bidi="ar-SA"/>
        </w:rPr>
        <w:t>կատարվել</w:t>
      </w:r>
      <w:proofErr w:type="gramEnd"/>
      <w:r w:rsidRPr="00DB0EA7">
        <w:rPr>
          <w:rFonts w:ascii="GHEA Grapalat" w:eastAsia="Times New Roman" w:hAnsi="GHEA Grapalat" w:cs="Times New Roman"/>
          <w:color w:val="000000"/>
          <w:lang w:bidi="ar-SA"/>
        </w:rPr>
        <w:t xml:space="preserve"> է մի խումբ անձանց կողմից,</w:t>
      </w:r>
    </w:p>
    <w:p w:rsidR="009C39AA" w:rsidRPr="00DB0EA7" w:rsidRDefault="009C39AA" w:rsidP="00C8519B">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color w:val="000000"/>
          <w:lang w:bidi="ar-SA"/>
        </w:rPr>
        <w:lastRenderedPageBreak/>
        <w:t xml:space="preserve">2) </w:t>
      </w:r>
      <w:proofErr w:type="gramStart"/>
      <w:r w:rsidRPr="00DB0EA7">
        <w:rPr>
          <w:rFonts w:ascii="GHEA Grapalat" w:eastAsia="Times New Roman" w:hAnsi="GHEA Grapalat" w:cs="Times New Roman"/>
          <w:color w:val="000000"/>
          <w:lang w:bidi="ar-SA"/>
        </w:rPr>
        <w:t>կատարվել</w:t>
      </w:r>
      <w:proofErr w:type="gramEnd"/>
      <w:r w:rsidRPr="00DB0EA7">
        <w:rPr>
          <w:rFonts w:ascii="GHEA Grapalat" w:eastAsia="Times New Roman" w:hAnsi="GHEA Grapalat" w:cs="Times New Roman"/>
          <w:color w:val="000000"/>
          <w:lang w:bidi="ar-SA"/>
        </w:rPr>
        <w:t xml:space="preserve"> է տուժողի կամ այլ անձի նկատմամբ առանձին դաժանությամբ,</w:t>
      </w:r>
    </w:p>
    <w:p w:rsidR="009C39AA" w:rsidRPr="00DB0EA7" w:rsidRDefault="009C39AA" w:rsidP="00C8519B">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color w:val="000000"/>
          <w:lang w:bidi="ar-SA"/>
        </w:rPr>
        <w:t xml:space="preserve">3) </w:t>
      </w:r>
      <w:proofErr w:type="gramStart"/>
      <w:r w:rsidRPr="00DB0EA7">
        <w:rPr>
          <w:rFonts w:ascii="GHEA Grapalat" w:eastAsia="Times New Roman" w:hAnsi="GHEA Grapalat" w:cs="Times New Roman"/>
          <w:color w:val="000000"/>
          <w:lang w:bidi="ar-SA"/>
        </w:rPr>
        <w:t>կատարվել</w:t>
      </w:r>
      <w:proofErr w:type="gramEnd"/>
      <w:r w:rsidRPr="00DB0EA7">
        <w:rPr>
          <w:rFonts w:ascii="GHEA Grapalat" w:eastAsia="Times New Roman" w:hAnsi="GHEA Grapalat" w:cs="Times New Roman"/>
          <w:color w:val="000000"/>
          <w:lang w:bidi="ar-SA"/>
        </w:rPr>
        <w:t xml:space="preserve"> է անչափահասի նկատմամբ,</w:t>
      </w:r>
    </w:p>
    <w:p w:rsidR="009C39AA" w:rsidRPr="00DB0EA7" w:rsidRDefault="009C39AA" w:rsidP="00C8519B">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color w:val="000000"/>
          <w:lang w:bidi="ar-SA"/>
        </w:rPr>
        <w:t xml:space="preserve">4) </w:t>
      </w:r>
      <w:proofErr w:type="gramStart"/>
      <w:r w:rsidRPr="00DB0EA7">
        <w:rPr>
          <w:rFonts w:ascii="GHEA Grapalat" w:eastAsia="Times New Roman" w:hAnsi="GHEA Grapalat" w:cs="Times New Roman"/>
          <w:color w:val="000000"/>
          <w:lang w:bidi="ar-SA"/>
        </w:rPr>
        <w:t>անզգուշությամբ</w:t>
      </w:r>
      <w:proofErr w:type="gramEnd"/>
      <w:r w:rsidRPr="00DB0EA7">
        <w:rPr>
          <w:rFonts w:ascii="GHEA Grapalat" w:eastAsia="Times New Roman" w:hAnsi="GHEA Grapalat" w:cs="Times New Roman"/>
          <w:color w:val="000000"/>
          <w:lang w:bidi="ar-SA"/>
        </w:rPr>
        <w:t xml:space="preserve"> առաջացրել է տուժողի մահ կամ այլ ծանր հետևանքներ`</w:t>
      </w:r>
    </w:p>
    <w:p w:rsidR="009C39AA" w:rsidRPr="00DB0EA7" w:rsidRDefault="009C39AA" w:rsidP="00C8519B">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color w:val="000000"/>
          <w:lang w:bidi="ar-SA"/>
        </w:rPr>
        <w:t xml:space="preserve">5) </w:t>
      </w:r>
      <w:r w:rsidRPr="00DB0EA7">
        <w:rPr>
          <w:rFonts w:ascii="GHEA Grapalat" w:eastAsia="Times New Roman" w:hAnsi="GHEA Grapalat" w:cs="Times New Roman"/>
          <w:b/>
          <w:bCs/>
          <w:i/>
          <w:iCs/>
          <w:color w:val="000000"/>
          <w:lang w:bidi="ar-SA"/>
        </w:rPr>
        <w:t>(5-րդ կետն ուժը կորցրել է</w:t>
      </w:r>
      <w:r w:rsidRPr="00DB0EA7">
        <w:rPr>
          <w:rFonts w:ascii="Arial" w:eastAsia="Times New Roman" w:hAnsi="Arial" w:cs="Arial"/>
          <w:b/>
          <w:bCs/>
          <w:i/>
          <w:iCs/>
          <w:color w:val="000000"/>
          <w:lang w:bidi="ar-SA"/>
        </w:rPr>
        <w:t> </w:t>
      </w:r>
      <w:r w:rsidRPr="00DB0EA7">
        <w:rPr>
          <w:rFonts w:ascii="GHEA Grapalat" w:eastAsia="Times New Roman" w:hAnsi="GHEA Grapalat" w:cs="Arial Unicode"/>
          <w:b/>
          <w:bCs/>
          <w:i/>
          <w:iCs/>
          <w:color w:val="000000"/>
          <w:lang w:bidi="ar-SA"/>
        </w:rPr>
        <w:t>23.05.11 ՀՕ-143-Ն)</w:t>
      </w:r>
      <w:r w:rsidRPr="00DB0EA7">
        <w:rPr>
          <w:rFonts w:ascii="GHEA Grapalat" w:eastAsia="Times New Roman" w:hAnsi="GHEA Grapalat" w:cs="Times New Roman"/>
          <w:color w:val="000000"/>
          <w:lang w:bidi="ar-SA"/>
        </w:rPr>
        <w:t xml:space="preserve"> </w:t>
      </w:r>
    </w:p>
    <w:p w:rsidR="009D0B9D" w:rsidRPr="00DB0EA7" w:rsidRDefault="009D0B9D" w:rsidP="00C8519B">
      <w:pPr>
        <w:spacing w:after="0"/>
        <w:ind w:firstLine="0"/>
        <w:jc w:val="left"/>
        <w:rPr>
          <w:rFonts w:ascii="GHEA Grapalat" w:eastAsia="Times New Roman" w:hAnsi="GHEA Grapalat" w:cs="Times New Roman"/>
          <w:highlight w:val="yellow"/>
          <w:lang w:bidi="ar-SA"/>
        </w:rPr>
      </w:pPr>
      <w:r w:rsidRPr="00DB0EA7">
        <w:rPr>
          <w:rFonts w:ascii="GHEA Grapalat" w:eastAsia="Times New Roman" w:hAnsi="GHEA Grapalat" w:cs="Times New Roman"/>
          <w:highlight w:val="yellow"/>
          <w:lang w:bidi="ar-SA"/>
        </w:rPr>
        <w:t xml:space="preserve">«6) </w:t>
      </w:r>
      <w:proofErr w:type="gramStart"/>
      <w:r w:rsidRPr="00DB0EA7">
        <w:rPr>
          <w:rFonts w:ascii="GHEA Grapalat" w:eastAsia="Times New Roman" w:hAnsi="GHEA Grapalat" w:cs="Times New Roman"/>
          <w:highlight w:val="yellow"/>
          <w:lang w:bidi="ar-SA"/>
        </w:rPr>
        <w:t>կատարվել</w:t>
      </w:r>
      <w:proofErr w:type="gramEnd"/>
      <w:r w:rsidRPr="00DB0EA7">
        <w:rPr>
          <w:rFonts w:ascii="GHEA Grapalat" w:eastAsia="Times New Roman" w:hAnsi="GHEA Grapalat" w:cs="Times New Roman"/>
          <w:highlight w:val="yellow"/>
          <w:lang w:bidi="ar-SA"/>
        </w:rPr>
        <w:t xml:space="preserve"> է ակնհայտ հղի կնոջ նկատմամբ, </w:t>
      </w:r>
    </w:p>
    <w:p w:rsidR="009D0B9D" w:rsidRPr="00DB0EA7" w:rsidRDefault="009D0B9D" w:rsidP="00C8519B">
      <w:pPr>
        <w:spacing w:after="0"/>
        <w:ind w:firstLine="0"/>
        <w:jc w:val="left"/>
        <w:rPr>
          <w:rFonts w:ascii="GHEA Grapalat" w:eastAsia="Times New Roman" w:hAnsi="GHEA Grapalat" w:cs="Times New Roman"/>
          <w:highlight w:val="yellow"/>
          <w:lang w:bidi="ar-SA"/>
        </w:rPr>
      </w:pPr>
      <w:r w:rsidRPr="00DB0EA7">
        <w:rPr>
          <w:rFonts w:ascii="GHEA Grapalat" w:eastAsia="Times New Roman" w:hAnsi="GHEA Grapalat" w:cs="Times New Roman"/>
          <w:highlight w:val="yellow"/>
          <w:lang w:bidi="ar-SA"/>
        </w:rPr>
        <w:t xml:space="preserve">7) </w:t>
      </w:r>
      <w:proofErr w:type="gramStart"/>
      <w:r w:rsidRPr="00DB0EA7">
        <w:rPr>
          <w:rFonts w:ascii="GHEA Grapalat" w:eastAsia="Times New Roman" w:hAnsi="GHEA Grapalat" w:cs="Times New Roman"/>
          <w:highlight w:val="yellow"/>
          <w:lang w:bidi="ar-SA"/>
        </w:rPr>
        <w:t>կատարվել</w:t>
      </w:r>
      <w:proofErr w:type="gramEnd"/>
      <w:r w:rsidRPr="00DB0EA7">
        <w:rPr>
          <w:rFonts w:ascii="GHEA Grapalat" w:eastAsia="Times New Roman" w:hAnsi="GHEA Grapalat" w:cs="Times New Roman"/>
          <w:highlight w:val="yellow"/>
          <w:lang w:bidi="ar-SA"/>
        </w:rPr>
        <w:t xml:space="preserve"> է զենքի կամ որպես զենք օգտագործվող այլ առարկայի գործադրմամբ կամ դա գործադրելու սպառնալիքով, </w:t>
      </w:r>
    </w:p>
    <w:p w:rsidR="009D0B9D" w:rsidRPr="00DB0EA7" w:rsidRDefault="009D0B9D" w:rsidP="00C8519B">
      <w:pPr>
        <w:spacing w:after="0"/>
        <w:ind w:firstLine="0"/>
        <w:jc w:val="left"/>
        <w:rPr>
          <w:rFonts w:ascii="GHEA Grapalat" w:eastAsia="Times New Roman" w:hAnsi="GHEA Grapalat" w:cs="Times New Roman"/>
          <w:highlight w:val="yellow"/>
          <w:lang w:bidi="ar-SA"/>
        </w:rPr>
      </w:pPr>
      <w:r w:rsidRPr="00DB0EA7">
        <w:rPr>
          <w:rFonts w:ascii="GHEA Grapalat" w:eastAsia="Times New Roman" w:hAnsi="GHEA Grapalat" w:cs="Times New Roman"/>
          <w:highlight w:val="yellow"/>
          <w:lang w:bidi="ar-SA"/>
        </w:rPr>
        <w:t xml:space="preserve">8) </w:t>
      </w:r>
      <w:proofErr w:type="gramStart"/>
      <w:r w:rsidRPr="00DB0EA7">
        <w:rPr>
          <w:rFonts w:ascii="GHEA Grapalat" w:eastAsia="Times New Roman" w:hAnsi="GHEA Grapalat" w:cs="Times New Roman"/>
          <w:highlight w:val="yellow"/>
          <w:lang w:bidi="ar-SA"/>
        </w:rPr>
        <w:t>կատարվել</w:t>
      </w:r>
      <w:proofErr w:type="gramEnd"/>
      <w:r w:rsidRPr="00DB0EA7">
        <w:rPr>
          <w:rFonts w:ascii="GHEA Grapalat" w:eastAsia="Times New Roman" w:hAnsi="GHEA Grapalat" w:cs="Times New Roman"/>
          <w:highlight w:val="yellow"/>
          <w:lang w:bidi="ar-SA"/>
        </w:rPr>
        <w:t xml:space="preserve"> է ուղղիչ հիմնարկում, կալանավորվածներին կամ ձերբակալվածներին պահելու վայրում, զորամասում, կարգապահական գումարտակում, բուժհաստատությունում գտնվող անձի նկատմամբ համապատասխան հաստատության աշխատակցի կողմից իր պաշտոնեական կամ ծառայողական դիրքի օգտագործմամբ: </w:t>
      </w:r>
    </w:p>
    <w:p w:rsidR="009D0B9D" w:rsidRPr="00DB0EA7" w:rsidRDefault="009D0B9D" w:rsidP="00C8519B">
      <w:pPr>
        <w:spacing w:after="0"/>
        <w:ind w:firstLine="0"/>
        <w:jc w:val="left"/>
        <w:rPr>
          <w:rFonts w:ascii="GHEA Grapalat" w:eastAsia="Times New Roman" w:hAnsi="GHEA Grapalat" w:cs="Times New Roman"/>
          <w:lang w:bidi="ar-SA"/>
        </w:rPr>
      </w:pPr>
      <w:r w:rsidRPr="00DB0EA7">
        <w:rPr>
          <w:rFonts w:ascii="GHEA Grapalat" w:eastAsia="Times New Roman" w:hAnsi="GHEA Grapalat" w:cs="Times New Roman"/>
          <w:highlight w:val="yellow"/>
          <w:lang w:bidi="ar-SA"/>
        </w:rPr>
        <w:t xml:space="preserve">9) </w:t>
      </w:r>
      <w:proofErr w:type="gramStart"/>
      <w:r w:rsidRPr="00DB0EA7">
        <w:rPr>
          <w:rFonts w:ascii="GHEA Grapalat" w:eastAsia="Times New Roman" w:hAnsi="GHEA Grapalat" w:cs="Times New Roman"/>
          <w:highlight w:val="yellow"/>
          <w:lang w:bidi="ar-SA"/>
        </w:rPr>
        <w:t>զուգորդվել</w:t>
      </w:r>
      <w:proofErr w:type="gramEnd"/>
      <w:r w:rsidRPr="00DB0EA7">
        <w:rPr>
          <w:rFonts w:ascii="GHEA Grapalat" w:eastAsia="Times New Roman" w:hAnsi="GHEA Grapalat" w:cs="Times New Roman"/>
          <w:highlight w:val="yellow"/>
          <w:lang w:bidi="ar-SA"/>
        </w:rPr>
        <w:t xml:space="preserve"> է անձի առեւանգմամբ կամ անձին ազատությունից ապօրինի զրկելով`»,</w:t>
      </w:r>
      <w:r w:rsidRPr="00DB0EA7">
        <w:rPr>
          <w:rFonts w:ascii="GHEA Grapalat" w:eastAsia="Times New Roman" w:hAnsi="GHEA Grapalat" w:cs="Times New Roman"/>
          <w:lang w:bidi="ar-SA"/>
        </w:rPr>
        <w:t xml:space="preserve"> </w:t>
      </w:r>
    </w:p>
    <w:p w:rsidR="00C8519B" w:rsidRPr="00DB0EA7" w:rsidRDefault="00C8519B" w:rsidP="00C8519B">
      <w:pPr>
        <w:spacing w:after="0"/>
        <w:ind w:firstLine="0"/>
        <w:jc w:val="left"/>
        <w:rPr>
          <w:rFonts w:ascii="GHEA Grapalat" w:eastAsia="Times New Roman" w:hAnsi="GHEA Grapalat" w:cs="Times New Roman"/>
          <w:lang w:bidi="ar-SA"/>
        </w:rPr>
      </w:pPr>
      <w:proofErr w:type="gramStart"/>
      <w:r w:rsidRPr="00DB0EA7">
        <w:rPr>
          <w:rFonts w:ascii="GHEA Grapalat" w:eastAsia="Times New Roman" w:hAnsi="GHEA Grapalat" w:cs="Times New Roman"/>
          <w:color w:val="000000"/>
          <w:lang w:bidi="ar-SA"/>
        </w:rPr>
        <w:t>պատժվում</w:t>
      </w:r>
      <w:proofErr w:type="gramEnd"/>
      <w:r w:rsidRPr="00DB0EA7">
        <w:rPr>
          <w:rFonts w:ascii="GHEA Grapalat" w:eastAsia="Times New Roman" w:hAnsi="GHEA Grapalat" w:cs="Times New Roman"/>
          <w:color w:val="000000"/>
          <w:lang w:bidi="ar-SA"/>
        </w:rPr>
        <w:t xml:space="preserve"> է ազատազրկմամբ՝ չորսից տասը տարի ժամկետով:</w:t>
      </w:r>
    </w:p>
    <w:p w:rsidR="009C39AA" w:rsidRPr="00DB0EA7" w:rsidRDefault="009C39AA" w:rsidP="00C8519B">
      <w:pPr>
        <w:spacing w:after="0"/>
        <w:ind w:firstLine="456"/>
        <w:jc w:val="left"/>
        <w:rPr>
          <w:rFonts w:ascii="GHEA Grapalat" w:eastAsia="Times New Roman" w:hAnsi="GHEA Grapalat" w:cs="Times New Roman"/>
          <w:strike/>
          <w:color w:val="000000"/>
          <w:highlight w:val="yellow"/>
          <w:lang w:bidi="ar-SA"/>
        </w:rPr>
      </w:pPr>
      <w:r w:rsidRPr="00DB0EA7">
        <w:rPr>
          <w:rFonts w:ascii="GHEA Grapalat" w:eastAsia="Times New Roman" w:hAnsi="GHEA Grapalat" w:cs="Times New Roman"/>
          <w:color w:val="000000"/>
          <w:lang w:bidi="ar-SA"/>
        </w:rPr>
        <w:t xml:space="preserve">3. </w:t>
      </w:r>
      <w:r w:rsidRPr="00DB0EA7">
        <w:rPr>
          <w:rFonts w:ascii="GHEA Grapalat" w:eastAsia="Times New Roman" w:hAnsi="GHEA Grapalat" w:cs="Times New Roman"/>
          <w:strike/>
          <w:color w:val="000000"/>
          <w:highlight w:val="yellow"/>
          <w:lang w:bidi="ar-SA"/>
        </w:rPr>
        <w:t>Սույն հոդվածի առաջին կամ երկրորդ մասով նախատեսված գործողությունը, որը կատարվել է տասնչորս տարին չլրացած անձի նկատմամբ՝</w:t>
      </w:r>
    </w:p>
    <w:p w:rsidR="009C39AA" w:rsidRPr="00DB0EA7" w:rsidRDefault="009C39AA" w:rsidP="00C8519B">
      <w:pPr>
        <w:spacing w:after="0"/>
        <w:ind w:firstLine="456"/>
        <w:jc w:val="left"/>
        <w:rPr>
          <w:rFonts w:ascii="GHEA Grapalat" w:eastAsia="Times New Roman" w:hAnsi="GHEA Grapalat" w:cs="Times New Roman"/>
          <w:strike/>
          <w:color w:val="000000"/>
          <w:lang w:bidi="ar-SA"/>
        </w:rPr>
      </w:pPr>
      <w:proofErr w:type="gramStart"/>
      <w:r w:rsidRPr="00DB0EA7">
        <w:rPr>
          <w:rFonts w:ascii="GHEA Grapalat" w:eastAsia="Times New Roman" w:hAnsi="GHEA Grapalat" w:cs="Times New Roman"/>
          <w:strike/>
          <w:color w:val="000000"/>
          <w:highlight w:val="yellow"/>
          <w:lang w:bidi="ar-SA"/>
        </w:rPr>
        <w:t>պատժվում</w:t>
      </w:r>
      <w:proofErr w:type="gramEnd"/>
      <w:r w:rsidRPr="00DB0EA7">
        <w:rPr>
          <w:rFonts w:ascii="GHEA Grapalat" w:eastAsia="Times New Roman" w:hAnsi="GHEA Grapalat" w:cs="Times New Roman"/>
          <w:strike/>
          <w:color w:val="000000"/>
          <w:highlight w:val="yellow"/>
          <w:lang w:bidi="ar-SA"/>
        </w:rPr>
        <w:t xml:space="preserve"> է ազատազրկմամբ՝ ութից տասնհինգ տարի ժամկետով:</w:t>
      </w:r>
    </w:p>
    <w:p w:rsidR="00C8519B" w:rsidRPr="00DB0EA7" w:rsidRDefault="00C8519B" w:rsidP="00C8519B">
      <w:pPr>
        <w:spacing w:after="0"/>
        <w:ind w:firstLine="0"/>
        <w:jc w:val="left"/>
        <w:rPr>
          <w:rFonts w:ascii="GHEA Grapalat" w:eastAsia="Times New Roman" w:hAnsi="GHEA Grapalat" w:cs="Times New Roman"/>
          <w:highlight w:val="yellow"/>
          <w:lang w:bidi="ar-SA"/>
        </w:rPr>
      </w:pPr>
      <w:r w:rsidRPr="00DB0EA7">
        <w:rPr>
          <w:rFonts w:ascii="GHEA Grapalat" w:eastAsia="Times New Roman" w:hAnsi="GHEA Grapalat" w:cs="Times New Roman"/>
          <w:highlight w:val="yellow"/>
          <w:lang w:bidi="ar-SA"/>
        </w:rPr>
        <w:t xml:space="preserve">«3. Սույն հոդվածի առաջին կամ երկրորդ մասով նախատեսված արարքը, որը կատարվել է` </w:t>
      </w:r>
    </w:p>
    <w:p w:rsidR="00C8519B" w:rsidRPr="00DB0EA7" w:rsidRDefault="00C8519B" w:rsidP="00C8519B">
      <w:pPr>
        <w:spacing w:after="0"/>
        <w:ind w:firstLine="0"/>
        <w:jc w:val="left"/>
        <w:rPr>
          <w:rFonts w:ascii="GHEA Grapalat" w:eastAsia="Times New Roman" w:hAnsi="GHEA Grapalat" w:cs="Times New Roman"/>
          <w:highlight w:val="yellow"/>
          <w:lang w:bidi="ar-SA"/>
        </w:rPr>
      </w:pPr>
      <w:r w:rsidRPr="00DB0EA7">
        <w:rPr>
          <w:rFonts w:ascii="GHEA Grapalat" w:eastAsia="Times New Roman" w:hAnsi="GHEA Grapalat" w:cs="Times New Roman"/>
          <w:highlight w:val="yellow"/>
          <w:lang w:bidi="ar-SA"/>
        </w:rPr>
        <w:t xml:space="preserve">1) </w:t>
      </w:r>
      <w:proofErr w:type="gramStart"/>
      <w:r w:rsidRPr="00DB0EA7">
        <w:rPr>
          <w:rFonts w:ascii="GHEA Grapalat" w:eastAsia="Times New Roman" w:hAnsi="GHEA Grapalat" w:cs="Times New Roman"/>
          <w:highlight w:val="yellow"/>
          <w:lang w:bidi="ar-SA"/>
        </w:rPr>
        <w:t>երեխայի</w:t>
      </w:r>
      <w:proofErr w:type="gramEnd"/>
      <w:r w:rsidRPr="00DB0EA7">
        <w:rPr>
          <w:rFonts w:ascii="GHEA Grapalat" w:eastAsia="Times New Roman" w:hAnsi="GHEA Grapalat" w:cs="Times New Roman"/>
          <w:highlight w:val="yellow"/>
          <w:lang w:bidi="ar-SA"/>
        </w:rPr>
        <w:t xml:space="preserve"> նկատմամբ ծնողի կամ մանկավարժի կամ ուսումնական կամ բուժական կամ դաստիարակչական հաստատության աշխատակցի կամ այլ անձի կողմից, ում վրա դրված է նրա դաստիարակության կամ խնամքի պարտականություն, </w:t>
      </w:r>
    </w:p>
    <w:p w:rsidR="00C8519B" w:rsidRPr="00DB0EA7" w:rsidRDefault="00C8519B" w:rsidP="00C8519B">
      <w:pPr>
        <w:spacing w:after="0"/>
        <w:ind w:firstLine="0"/>
        <w:jc w:val="left"/>
        <w:rPr>
          <w:rFonts w:ascii="GHEA Grapalat" w:eastAsia="Times New Roman" w:hAnsi="GHEA Grapalat" w:cs="Times New Roman"/>
          <w:highlight w:val="yellow"/>
          <w:lang w:bidi="ar-SA"/>
        </w:rPr>
      </w:pPr>
      <w:r w:rsidRPr="00DB0EA7">
        <w:rPr>
          <w:rFonts w:ascii="GHEA Grapalat" w:eastAsia="Times New Roman" w:hAnsi="GHEA Grapalat" w:cs="Times New Roman"/>
          <w:highlight w:val="yellow"/>
          <w:lang w:bidi="ar-SA"/>
        </w:rPr>
        <w:t xml:space="preserve">2) </w:t>
      </w:r>
      <w:proofErr w:type="gramStart"/>
      <w:r w:rsidRPr="00DB0EA7">
        <w:rPr>
          <w:rFonts w:ascii="GHEA Grapalat" w:eastAsia="Times New Roman" w:hAnsi="GHEA Grapalat" w:cs="Times New Roman"/>
          <w:highlight w:val="yellow"/>
          <w:lang w:bidi="ar-SA"/>
        </w:rPr>
        <w:t>տասնչորս</w:t>
      </w:r>
      <w:proofErr w:type="gramEnd"/>
      <w:r w:rsidRPr="00DB0EA7">
        <w:rPr>
          <w:rFonts w:ascii="GHEA Grapalat" w:eastAsia="Times New Roman" w:hAnsi="GHEA Grapalat" w:cs="Times New Roman"/>
          <w:highlight w:val="yellow"/>
          <w:lang w:bidi="ar-SA"/>
        </w:rPr>
        <w:t xml:space="preserve"> տարին չլրացած անձի նկատմամբ ` </w:t>
      </w:r>
    </w:p>
    <w:p w:rsidR="00C8519B" w:rsidRPr="00DB0EA7" w:rsidRDefault="00C8519B" w:rsidP="00C8519B">
      <w:pPr>
        <w:spacing w:after="0"/>
        <w:ind w:firstLine="0"/>
        <w:jc w:val="left"/>
        <w:rPr>
          <w:rFonts w:ascii="GHEA Grapalat" w:eastAsia="Times New Roman" w:hAnsi="GHEA Grapalat" w:cs="Times New Roman"/>
          <w:lang w:bidi="ar-SA"/>
        </w:rPr>
      </w:pPr>
      <w:proofErr w:type="gramStart"/>
      <w:r w:rsidRPr="00DB0EA7">
        <w:rPr>
          <w:rFonts w:ascii="GHEA Grapalat" w:eastAsia="Times New Roman" w:hAnsi="GHEA Grapalat" w:cs="Times New Roman"/>
          <w:highlight w:val="yellow"/>
          <w:lang w:bidi="ar-SA"/>
        </w:rPr>
        <w:t>պատժվում</w:t>
      </w:r>
      <w:proofErr w:type="gramEnd"/>
      <w:r w:rsidRPr="00DB0EA7">
        <w:rPr>
          <w:rFonts w:ascii="GHEA Grapalat" w:eastAsia="Times New Roman" w:hAnsi="GHEA Grapalat" w:cs="Times New Roman"/>
          <w:highlight w:val="yellow"/>
          <w:lang w:bidi="ar-SA"/>
        </w:rPr>
        <w:t xml:space="preserve"> է ազատազրկմամբ` ութից տասնհինգ տարի ժամկետով` որոշակի պաշտոններ զբաղեցնելու կամ որոշակի գործունեությամբ զբաղվելու իրավունքից զրկելով` երեք տարի ժամկետով կամ առանց դրա:»:</w:t>
      </w:r>
      <w:r w:rsidRPr="00DB0EA7">
        <w:rPr>
          <w:rFonts w:ascii="GHEA Grapalat" w:eastAsia="Times New Roman" w:hAnsi="GHEA Grapalat" w:cs="Times New Roman"/>
          <w:lang w:bidi="ar-SA"/>
        </w:rPr>
        <w:t xml:space="preserve"> </w:t>
      </w:r>
    </w:p>
    <w:p w:rsidR="00C8519B" w:rsidRPr="00DB0EA7" w:rsidRDefault="00C8519B" w:rsidP="00C8519B">
      <w:pPr>
        <w:spacing w:after="0"/>
        <w:ind w:firstLine="0"/>
        <w:jc w:val="left"/>
        <w:rPr>
          <w:rFonts w:ascii="GHEA Grapalat" w:eastAsia="Times New Roman" w:hAnsi="GHEA Grapalat" w:cs="Times New Roman"/>
          <w:lang w:bidi="ar-SA"/>
        </w:rPr>
      </w:pPr>
      <w:r w:rsidRPr="00DB0EA7">
        <w:rPr>
          <w:rFonts w:ascii="GHEA Grapalat" w:eastAsia="Times New Roman" w:hAnsi="GHEA Grapalat" w:cs="Times New Roman"/>
          <w:highlight w:val="yellow"/>
          <w:lang w:bidi="ar-SA"/>
        </w:rPr>
        <w:t>«4. Սույն օրենսգրքի 138-րդ եւ 139-րդ հոդվածների իմաստով անօգնական վիճակում գտնվող է համարվում այն անձը, ով որոշակի հանգամանքների ուժով մշտապես կամ ժամանակավորապես զրկված է եղել հանցավորին դիմադրություն ցույց տալու կամ իր նկատմամբ կատարվող արարքի բնույթը գիտակցելու կամ հասկանալու հնարավորությունից, ինչպես նաեւ 12 տարին չլրացած անձը:»:</w:t>
      </w:r>
      <w:r w:rsidRPr="00DB0EA7">
        <w:rPr>
          <w:rFonts w:ascii="GHEA Grapalat" w:eastAsia="Times New Roman" w:hAnsi="GHEA Grapalat" w:cs="Times New Roman"/>
          <w:b/>
          <w:bCs/>
          <w:lang w:bidi="ar-SA"/>
        </w:rPr>
        <w:t xml:space="preserve"> </w:t>
      </w:r>
    </w:p>
    <w:p w:rsidR="00C8519B" w:rsidRPr="00DB0EA7" w:rsidRDefault="00C8519B" w:rsidP="00C8519B">
      <w:pPr>
        <w:spacing w:after="0"/>
        <w:ind w:firstLine="0"/>
        <w:jc w:val="left"/>
        <w:rPr>
          <w:rFonts w:ascii="GHEA Grapalat" w:eastAsia="Times New Roman" w:hAnsi="GHEA Grapalat" w:cs="Times New Roman"/>
          <w:lang w:bidi="ar-SA"/>
        </w:rPr>
      </w:pPr>
    </w:p>
    <w:p w:rsidR="009C39AA" w:rsidRPr="00DB0EA7" w:rsidRDefault="009C39AA" w:rsidP="00C8519B">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b/>
          <w:bCs/>
          <w:i/>
          <w:iCs/>
          <w:color w:val="000000"/>
          <w:lang w:bidi="ar-SA"/>
        </w:rPr>
        <w:t>(138-րդ հոդվածը փոփ.</w:t>
      </w:r>
      <w:r w:rsidRPr="00DB0EA7">
        <w:rPr>
          <w:rFonts w:ascii="Arial" w:eastAsia="Times New Roman" w:hAnsi="Arial" w:cs="Arial"/>
          <w:b/>
          <w:bCs/>
          <w:i/>
          <w:iCs/>
          <w:color w:val="000000"/>
          <w:lang w:bidi="ar-SA"/>
        </w:rPr>
        <w:t> </w:t>
      </w:r>
      <w:r w:rsidRPr="00DB0EA7">
        <w:rPr>
          <w:rFonts w:ascii="GHEA Grapalat" w:eastAsia="Times New Roman" w:hAnsi="GHEA Grapalat" w:cs="Arial Unicode"/>
          <w:b/>
          <w:bCs/>
          <w:i/>
          <w:iCs/>
          <w:color w:val="000000"/>
          <w:lang w:bidi="ar-SA"/>
        </w:rPr>
        <w:t>23.05.11 ՀՕ-143-Ն)</w:t>
      </w:r>
    </w:p>
    <w:tbl>
      <w:tblPr>
        <w:tblW w:w="5000" w:type="pct"/>
        <w:tblCellSpacing w:w="0" w:type="dxa"/>
        <w:tblCellMar>
          <w:left w:w="0" w:type="dxa"/>
          <w:right w:w="0" w:type="dxa"/>
        </w:tblCellMar>
        <w:tblLook w:val="04A0"/>
      </w:tblPr>
      <w:tblGrid>
        <w:gridCol w:w="2025"/>
        <w:gridCol w:w="7515"/>
      </w:tblGrid>
      <w:tr w:rsidR="009C39AA" w:rsidRPr="00DB0EA7" w:rsidTr="009C39AA">
        <w:trPr>
          <w:tblCellSpacing w:w="0" w:type="dxa"/>
        </w:trPr>
        <w:tc>
          <w:tcPr>
            <w:tcW w:w="2025" w:type="dxa"/>
            <w:hideMark/>
          </w:tcPr>
          <w:p w:rsidR="009C39AA" w:rsidRPr="00DB0EA7" w:rsidRDefault="009C39AA" w:rsidP="00C8519B">
            <w:pPr>
              <w:spacing w:after="0"/>
              <w:ind w:firstLine="0"/>
              <w:jc w:val="center"/>
              <w:rPr>
                <w:rFonts w:ascii="GHEA Grapalat" w:eastAsia="Times New Roman" w:hAnsi="GHEA Grapalat" w:cs="Times New Roman"/>
                <w:color w:val="000000"/>
                <w:lang w:bidi="ar-SA"/>
              </w:rPr>
            </w:pPr>
            <w:r w:rsidRPr="00DB0EA7">
              <w:rPr>
                <w:rFonts w:ascii="GHEA Grapalat" w:eastAsia="Times New Roman" w:hAnsi="GHEA Grapalat" w:cs="Times New Roman"/>
                <w:b/>
                <w:bCs/>
                <w:color w:val="000000"/>
                <w:lang w:bidi="ar-SA"/>
              </w:rPr>
              <w:t>Հոդված 139.</w:t>
            </w:r>
          </w:p>
        </w:tc>
        <w:tc>
          <w:tcPr>
            <w:tcW w:w="0" w:type="auto"/>
            <w:vAlign w:val="center"/>
            <w:hideMark/>
          </w:tcPr>
          <w:p w:rsidR="009C39AA" w:rsidRPr="00DB0EA7" w:rsidRDefault="009C39AA" w:rsidP="00C8519B">
            <w:pPr>
              <w:spacing w:after="0"/>
              <w:ind w:firstLine="0"/>
              <w:jc w:val="left"/>
              <w:rPr>
                <w:rFonts w:ascii="GHEA Grapalat" w:eastAsia="Times New Roman" w:hAnsi="GHEA Grapalat" w:cs="Times New Roman"/>
                <w:color w:val="000000"/>
                <w:lang w:bidi="ar-SA"/>
              </w:rPr>
            </w:pPr>
            <w:r w:rsidRPr="00DB0EA7">
              <w:rPr>
                <w:rFonts w:ascii="GHEA Grapalat" w:eastAsia="Times New Roman" w:hAnsi="GHEA Grapalat" w:cs="Times New Roman"/>
                <w:b/>
                <w:bCs/>
                <w:color w:val="000000"/>
                <w:lang w:bidi="ar-SA"/>
              </w:rPr>
              <w:t>Սեքսուալ բնույթի բռնի գործողությունները</w:t>
            </w:r>
          </w:p>
        </w:tc>
      </w:tr>
    </w:tbl>
    <w:p w:rsidR="009C39AA" w:rsidRPr="00DB0EA7" w:rsidRDefault="009C39AA" w:rsidP="00C8519B">
      <w:pPr>
        <w:pStyle w:val="ListParagraph"/>
        <w:numPr>
          <w:ilvl w:val="0"/>
          <w:numId w:val="1"/>
        </w:numPr>
        <w:spacing w:after="0"/>
        <w:jc w:val="left"/>
        <w:rPr>
          <w:rFonts w:ascii="GHEA Grapalat" w:eastAsia="Times New Roman" w:hAnsi="GHEA Grapalat" w:cs="Times New Roman"/>
          <w:strike/>
          <w:color w:val="000000"/>
          <w:lang w:bidi="ar-SA"/>
        </w:rPr>
      </w:pPr>
      <w:r w:rsidRPr="00DB0EA7">
        <w:rPr>
          <w:rFonts w:ascii="GHEA Grapalat" w:eastAsia="Times New Roman" w:hAnsi="GHEA Grapalat" w:cs="Times New Roman"/>
          <w:strike/>
          <w:color w:val="000000"/>
          <w:highlight w:val="yellow"/>
          <w:lang w:bidi="ar-SA"/>
        </w:rPr>
        <w:t>Համասեռամոլությունը կամ սեքսուալ բնույթի այլ գործողությունները տուժողի կամքին հակառակ, վերջինիս կամ այլ անձի նկատմամբ բռնություն գործադրելով կամ դա գործադրելու սպառնալիքով կամ տուժողի անօգնական վիճակն օգտագործելով՝</w:t>
      </w:r>
    </w:p>
    <w:p w:rsidR="00C8519B" w:rsidRPr="00DB0EA7" w:rsidRDefault="00C8519B" w:rsidP="00C8519B">
      <w:pPr>
        <w:spacing w:after="0"/>
        <w:ind w:left="456" w:firstLine="264"/>
        <w:jc w:val="left"/>
        <w:rPr>
          <w:rFonts w:ascii="GHEA Grapalat" w:eastAsia="Times New Roman" w:hAnsi="GHEA Grapalat" w:cs="Times New Roman"/>
          <w:lang w:bidi="ar-SA"/>
        </w:rPr>
      </w:pPr>
      <w:r w:rsidRPr="00DB0EA7">
        <w:rPr>
          <w:rFonts w:ascii="GHEA Grapalat" w:eastAsia="Times New Roman" w:hAnsi="GHEA Grapalat" w:cs="Times New Roman"/>
          <w:highlight w:val="yellow"/>
          <w:lang w:bidi="ar-SA"/>
        </w:rPr>
        <w:t>«1. Սեքսուալ բնույթի` այդ թվում համասեռական գործողությունները տուժողի կամքին հակառակ, վերջինիս կամ այլ անձի նկատմամբ բռնություն գործադրելով կամ դա գործադրելու սպառնալիքով կամ տուժողի անօգնական վիճակն օգտագործելով`»</w:t>
      </w:r>
      <w:r w:rsidRPr="00DB0EA7">
        <w:rPr>
          <w:rFonts w:ascii="GHEA Grapalat" w:eastAsia="Times New Roman" w:hAnsi="GHEA Grapalat" w:cs="Times New Roman"/>
          <w:lang w:bidi="ar-SA"/>
        </w:rPr>
        <w:t xml:space="preserve"> </w:t>
      </w:r>
    </w:p>
    <w:p w:rsidR="009C39AA" w:rsidRPr="00DB0EA7" w:rsidRDefault="009C39AA" w:rsidP="00C8519B">
      <w:pPr>
        <w:spacing w:after="0"/>
        <w:ind w:firstLine="720"/>
        <w:jc w:val="left"/>
        <w:rPr>
          <w:rFonts w:ascii="GHEA Grapalat" w:eastAsia="Times New Roman" w:hAnsi="GHEA Grapalat" w:cs="Times New Roman"/>
          <w:color w:val="000000"/>
          <w:lang w:bidi="ar-SA"/>
        </w:rPr>
      </w:pPr>
      <w:proofErr w:type="gramStart"/>
      <w:r w:rsidRPr="00DB0EA7">
        <w:rPr>
          <w:rFonts w:ascii="GHEA Grapalat" w:eastAsia="Times New Roman" w:hAnsi="GHEA Grapalat" w:cs="Times New Roman"/>
          <w:color w:val="000000"/>
          <w:lang w:bidi="ar-SA"/>
        </w:rPr>
        <w:t>պատժվում</w:t>
      </w:r>
      <w:proofErr w:type="gramEnd"/>
      <w:r w:rsidRPr="00DB0EA7">
        <w:rPr>
          <w:rFonts w:ascii="GHEA Grapalat" w:eastAsia="Times New Roman" w:hAnsi="GHEA Grapalat" w:cs="Times New Roman"/>
          <w:color w:val="000000"/>
          <w:lang w:bidi="ar-SA"/>
        </w:rPr>
        <w:t xml:space="preserve"> է ազատազրկմամբ՝ երեքից վեց տարի ժամկետով: </w:t>
      </w:r>
    </w:p>
    <w:p w:rsidR="009C39AA" w:rsidRPr="00DB0EA7" w:rsidRDefault="009C39AA" w:rsidP="00C8519B">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color w:val="000000"/>
          <w:lang w:bidi="ar-SA"/>
        </w:rPr>
        <w:t>2. Նույն գործողությունները, որոնք՝</w:t>
      </w:r>
    </w:p>
    <w:p w:rsidR="009C39AA" w:rsidRPr="00DB0EA7" w:rsidRDefault="009C39AA" w:rsidP="00C8519B">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color w:val="000000"/>
          <w:lang w:bidi="ar-SA"/>
        </w:rPr>
        <w:t xml:space="preserve">1) </w:t>
      </w:r>
      <w:proofErr w:type="gramStart"/>
      <w:r w:rsidRPr="00DB0EA7">
        <w:rPr>
          <w:rFonts w:ascii="GHEA Grapalat" w:eastAsia="Times New Roman" w:hAnsi="GHEA Grapalat" w:cs="Times New Roman"/>
          <w:color w:val="000000"/>
          <w:lang w:bidi="ar-SA"/>
        </w:rPr>
        <w:t>կատարվել</w:t>
      </w:r>
      <w:proofErr w:type="gramEnd"/>
      <w:r w:rsidRPr="00DB0EA7">
        <w:rPr>
          <w:rFonts w:ascii="GHEA Grapalat" w:eastAsia="Times New Roman" w:hAnsi="GHEA Grapalat" w:cs="Times New Roman"/>
          <w:color w:val="000000"/>
          <w:lang w:bidi="ar-SA"/>
        </w:rPr>
        <w:t xml:space="preserve"> են մի խումբ անձանց կողմից,</w:t>
      </w:r>
    </w:p>
    <w:p w:rsidR="009C39AA" w:rsidRPr="00DB0EA7" w:rsidRDefault="009C39AA" w:rsidP="00C8519B">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color w:val="000000"/>
          <w:lang w:bidi="ar-SA"/>
        </w:rPr>
        <w:t xml:space="preserve">2) </w:t>
      </w:r>
      <w:proofErr w:type="gramStart"/>
      <w:r w:rsidRPr="00DB0EA7">
        <w:rPr>
          <w:rFonts w:ascii="GHEA Grapalat" w:eastAsia="Times New Roman" w:hAnsi="GHEA Grapalat" w:cs="Times New Roman"/>
          <w:color w:val="000000"/>
          <w:lang w:bidi="ar-SA"/>
        </w:rPr>
        <w:t>կատարվել</w:t>
      </w:r>
      <w:proofErr w:type="gramEnd"/>
      <w:r w:rsidRPr="00DB0EA7">
        <w:rPr>
          <w:rFonts w:ascii="GHEA Grapalat" w:eastAsia="Times New Roman" w:hAnsi="GHEA Grapalat" w:cs="Times New Roman"/>
          <w:color w:val="000000"/>
          <w:lang w:bidi="ar-SA"/>
        </w:rPr>
        <w:t xml:space="preserve"> են տուժողի կամ այլ անձի նկատմամբ առանձին դաժանությամբ,</w:t>
      </w:r>
    </w:p>
    <w:p w:rsidR="009C39AA" w:rsidRPr="00DB0EA7" w:rsidRDefault="009C39AA" w:rsidP="00C8519B">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color w:val="000000"/>
          <w:lang w:bidi="ar-SA"/>
        </w:rPr>
        <w:t xml:space="preserve">3) </w:t>
      </w:r>
      <w:proofErr w:type="gramStart"/>
      <w:r w:rsidRPr="00DB0EA7">
        <w:rPr>
          <w:rFonts w:ascii="GHEA Grapalat" w:eastAsia="Times New Roman" w:hAnsi="GHEA Grapalat" w:cs="Times New Roman"/>
          <w:color w:val="000000"/>
          <w:lang w:bidi="ar-SA"/>
        </w:rPr>
        <w:t>կատարվել</w:t>
      </w:r>
      <w:proofErr w:type="gramEnd"/>
      <w:r w:rsidRPr="00DB0EA7">
        <w:rPr>
          <w:rFonts w:ascii="GHEA Grapalat" w:eastAsia="Times New Roman" w:hAnsi="GHEA Grapalat" w:cs="Times New Roman"/>
          <w:color w:val="000000"/>
          <w:lang w:bidi="ar-SA"/>
        </w:rPr>
        <w:t xml:space="preserve"> են անչափահասի նկատմամբ,</w:t>
      </w:r>
    </w:p>
    <w:p w:rsidR="009C39AA" w:rsidRPr="00DB0EA7" w:rsidRDefault="009C39AA" w:rsidP="00C8519B">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color w:val="000000"/>
          <w:lang w:bidi="ar-SA"/>
        </w:rPr>
        <w:t xml:space="preserve">4) </w:t>
      </w:r>
      <w:proofErr w:type="gramStart"/>
      <w:r w:rsidRPr="00DB0EA7">
        <w:rPr>
          <w:rFonts w:ascii="GHEA Grapalat" w:eastAsia="Times New Roman" w:hAnsi="GHEA Grapalat" w:cs="Times New Roman"/>
          <w:color w:val="000000"/>
          <w:lang w:bidi="ar-SA"/>
        </w:rPr>
        <w:t>անզգուշությամբ</w:t>
      </w:r>
      <w:proofErr w:type="gramEnd"/>
      <w:r w:rsidRPr="00DB0EA7">
        <w:rPr>
          <w:rFonts w:ascii="GHEA Grapalat" w:eastAsia="Times New Roman" w:hAnsi="GHEA Grapalat" w:cs="Times New Roman"/>
          <w:color w:val="000000"/>
          <w:lang w:bidi="ar-SA"/>
        </w:rPr>
        <w:t xml:space="preserve"> առաջացրել են տուժողի մահ կամ այլ ծանր հետևանքներ`</w:t>
      </w:r>
    </w:p>
    <w:p w:rsidR="009C39AA" w:rsidRPr="00DB0EA7" w:rsidRDefault="009C39AA" w:rsidP="00C8519B">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color w:val="000000"/>
          <w:lang w:bidi="ar-SA"/>
        </w:rPr>
        <w:t xml:space="preserve">5) </w:t>
      </w:r>
      <w:r w:rsidRPr="00DB0EA7">
        <w:rPr>
          <w:rFonts w:ascii="GHEA Grapalat" w:eastAsia="Times New Roman" w:hAnsi="GHEA Grapalat" w:cs="Times New Roman"/>
          <w:b/>
          <w:bCs/>
          <w:i/>
          <w:iCs/>
          <w:color w:val="000000"/>
          <w:lang w:bidi="ar-SA"/>
        </w:rPr>
        <w:t>(5-րդ կետն ուժը կորցրել է</w:t>
      </w:r>
      <w:r w:rsidRPr="00DB0EA7">
        <w:rPr>
          <w:rFonts w:ascii="Arial" w:eastAsia="Times New Roman" w:hAnsi="Arial" w:cs="Arial"/>
          <w:b/>
          <w:bCs/>
          <w:i/>
          <w:iCs/>
          <w:color w:val="000000"/>
          <w:lang w:bidi="ar-SA"/>
        </w:rPr>
        <w:t> </w:t>
      </w:r>
      <w:r w:rsidRPr="00DB0EA7">
        <w:rPr>
          <w:rFonts w:ascii="GHEA Grapalat" w:eastAsia="Times New Roman" w:hAnsi="GHEA Grapalat" w:cs="Arial Unicode"/>
          <w:b/>
          <w:bCs/>
          <w:i/>
          <w:iCs/>
          <w:color w:val="000000"/>
          <w:lang w:bidi="ar-SA"/>
        </w:rPr>
        <w:t>23.05.11 ՀՕ-143-Ն)</w:t>
      </w:r>
      <w:r w:rsidRPr="00DB0EA7">
        <w:rPr>
          <w:rFonts w:ascii="GHEA Grapalat" w:eastAsia="Times New Roman" w:hAnsi="GHEA Grapalat" w:cs="Times New Roman"/>
          <w:color w:val="000000"/>
          <w:lang w:bidi="ar-SA"/>
        </w:rPr>
        <w:t xml:space="preserve"> </w:t>
      </w:r>
    </w:p>
    <w:p w:rsidR="00C8519B" w:rsidRPr="00DB0EA7" w:rsidRDefault="00C8519B" w:rsidP="00C8519B">
      <w:pPr>
        <w:spacing w:after="0"/>
        <w:ind w:firstLine="0"/>
        <w:jc w:val="left"/>
        <w:rPr>
          <w:rFonts w:ascii="GHEA Grapalat" w:eastAsia="Times New Roman" w:hAnsi="GHEA Grapalat" w:cs="Times New Roman"/>
          <w:highlight w:val="yellow"/>
          <w:lang w:bidi="ar-SA"/>
        </w:rPr>
      </w:pPr>
      <w:r w:rsidRPr="00DB0EA7">
        <w:rPr>
          <w:rFonts w:ascii="GHEA Grapalat" w:eastAsia="Times New Roman" w:hAnsi="GHEA Grapalat" w:cs="Times New Roman"/>
          <w:highlight w:val="yellow"/>
          <w:lang w:bidi="ar-SA"/>
        </w:rPr>
        <w:t xml:space="preserve">«6) </w:t>
      </w:r>
      <w:proofErr w:type="gramStart"/>
      <w:r w:rsidRPr="00DB0EA7">
        <w:rPr>
          <w:rFonts w:ascii="GHEA Grapalat" w:eastAsia="Times New Roman" w:hAnsi="GHEA Grapalat" w:cs="Times New Roman"/>
          <w:highlight w:val="yellow"/>
          <w:lang w:bidi="ar-SA"/>
        </w:rPr>
        <w:t>կատարվել</w:t>
      </w:r>
      <w:proofErr w:type="gramEnd"/>
      <w:r w:rsidRPr="00DB0EA7">
        <w:rPr>
          <w:rFonts w:ascii="GHEA Grapalat" w:eastAsia="Times New Roman" w:hAnsi="GHEA Grapalat" w:cs="Times New Roman"/>
          <w:highlight w:val="yellow"/>
          <w:lang w:bidi="ar-SA"/>
        </w:rPr>
        <w:t xml:space="preserve"> է ակնհայտ հղի կնոջ նկատմամբ, </w:t>
      </w:r>
    </w:p>
    <w:p w:rsidR="00C8519B" w:rsidRPr="00DB0EA7" w:rsidRDefault="00C8519B" w:rsidP="00C8519B">
      <w:pPr>
        <w:spacing w:after="0"/>
        <w:ind w:firstLine="0"/>
        <w:jc w:val="left"/>
        <w:rPr>
          <w:rFonts w:ascii="GHEA Grapalat" w:eastAsia="Times New Roman" w:hAnsi="GHEA Grapalat" w:cs="Times New Roman"/>
          <w:highlight w:val="yellow"/>
          <w:lang w:bidi="ar-SA"/>
        </w:rPr>
      </w:pPr>
      <w:r w:rsidRPr="00DB0EA7">
        <w:rPr>
          <w:rFonts w:ascii="GHEA Grapalat" w:eastAsia="Times New Roman" w:hAnsi="GHEA Grapalat" w:cs="Times New Roman"/>
          <w:highlight w:val="yellow"/>
          <w:lang w:bidi="ar-SA"/>
        </w:rPr>
        <w:lastRenderedPageBreak/>
        <w:t xml:space="preserve">7) </w:t>
      </w:r>
      <w:proofErr w:type="gramStart"/>
      <w:r w:rsidRPr="00DB0EA7">
        <w:rPr>
          <w:rFonts w:ascii="GHEA Grapalat" w:eastAsia="Times New Roman" w:hAnsi="GHEA Grapalat" w:cs="Times New Roman"/>
          <w:highlight w:val="yellow"/>
          <w:lang w:bidi="ar-SA"/>
        </w:rPr>
        <w:t>կատարվել</w:t>
      </w:r>
      <w:proofErr w:type="gramEnd"/>
      <w:r w:rsidRPr="00DB0EA7">
        <w:rPr>
          <w:rFonts w:ascii="GHEA Grapalat" w:eastAsia="Times New Roman" w:hAnsi="GHEA Grapalat" w:cs="Times New Roman"/>
          <w:highlight w:val="yellow"/>
          <w:lang w:bidi="ar-SA"/>
        </w:rPr>
        <w:t xml:space="preserve"> է զենքի կամ որպես զենք օգտագործվող այլ առարկայի գործադրմամբ կամ դա գործադրելու սպառնալիքով, </w:t>
      </w:r>
    </w:p>
    <w:p w:rsidR="00C8519B" w:rsidRPr="00DB0EA7" w:rsidRDefault="00C8519B" w:rsidP="00C8519B">
      <w:pPr>
        <w:spacing w:after="0"/>
        <w:ind w:firstLine="0"/>
        <w:jc w:val="left"/>
        <w:rPr>
          <w:rFonts w:ascii="GHEA Grapalat" w:eastAsia="Times New Roman" w:hAnsi="GHEA Grapalat" w:cs="Times New Roman"/>
          <w:highlight w:val="yellow"/>
          <w:lang w:bidi="ar-SA"/>
        </w:rPr>
      </w:pPr>
      <w:r w:rsidRPr="00DB0EA7">
        <w:rPr>
          <w:rFonts w:ascii="GHEA Grapalat" w:eastAsia="Times New Roman" w:hAnsi="GHEA Grapalat" w:cs="Times New Roman"/>
          <w:highlight w:val="yellow"/>
          <w:lang w:bidi="ar-SA"/>
        </w:rPr>
        <w:t xml:space="preserve">8) </w:t>
      </w:r>
      <w:proofErr w:type="gramStart"/>
      <w:r w:rsidRPr="00DB0EA7">
        <w:rPr>
          <w:rFonts w:ascii="GHEA Grapalat" w:eastAsia="Times New Roman" w:hAnsi="GHEA Grapalat" w:cs="Times New Roman"/>
          <w:highlight w:val="yellow"/>
          <w:lang w:bidi="ar-SA"/>
        </w:rPr>
        <w:t>կատարվել</w:t>
      </w:r>
      <w:proofErr w:type="gramEnd"/>
      <w:r w:rsidRPr="00DB0EA7">
        <w:rPr>
          <w:rFonts w:ascii="GHEA Grapalat" w:eastAsia="Times New Roman" w:hAnsi="GHEA Grapalat" w:cs="Times New Roman"/>
          <w:highlight w:val="yellow"/>
          <w:lang w:bidi="ar-SA"/>
        </w:rPr>
        <w:t xml:space="preserve"> է ուղղիչ հիմնարկում, կալանավորվածներին կամ ձերբակալվածներին պահելու վայրում, զորամասում, կարգապահական գումարտակում, բուժհաստատությունում գտնվող անձի նկատմամբ համապատասխան հաստատության աշխատակցի կողմից իր պաշտոնեական կամ ծառայողական դիրքի օգտագործմամբ, </w:t>
      </w:r>
    </w:p>
    <w:p w:rsidR="00C8519B" w:rsidRPr="00DB0EA7" w:rsidRDefault="00C8519B" w:rsidP="00C8519B">
      <w:pPr>
        <w:spacing w:after="0"/>
        <w:ind w:firstLine="0"/>
        <w:jc w:val="left"/>
        <w:rPr>
          <w:rFonts w:ascii="GHEA Grapalat" w:eastAsia="Times New Roman" w:hAnsi="GHEA Grapalat" w:cs="Times New Roman"/>
          <w:lang w:bidi="ar-SA"/>
        </w:rPr>
      </w:pPr>
      <w:r w:rsidRPr="00DB0EA7">
        <w:rPr>
          <w:rFonts w:ascii="GHEA Grapalat" w:eastAsia="Times New Roman" w:hAnsi="GHEA Grapalat" w:cs="Times New Roman"/>
          <w:highlight w:val="yellow"/>
          <w:lang w:bidi="ar-SA"/>
        </w:rPr>
        <w:t xml:space="preserve">9) </w:t>
      </w:r>
      <w:proofErr w:type="gramStart"/>
      <w:r w:rsidRPr="00DB0EA7">
        <w:rPr>
          <w:rFonts w:ascii="GHEA Grapalat" w:eastAsia="Times New Roman" w:hAnsi="GHEA Grapalat" w:cs="Times New Roman"/>
          <w:highlight w:val="yellow"/>
          <w:lang w:bidi="ar-SA"/>
        </w:rPr>
        <w:t>զուգորդվել</w:t>
      </w:r>
      <w:proofErr w:type="gramEnd"/>
      <w:r w:rsidRPr="00DB0EA7">
        <w:rPr>
          <w:rFonts w:ascii="GHEA Grapalat" w:eastAsia="Times New Roman" w:hAnsi="GHEA Grapalat" w:cs="Times New Roman"/>
          <w:highlight w:val="yellow"/>
          <w:lang w:bidi="ar-SA"/>
        </w:rPr>
        <w:t xml:space="preserve"> է անձի առեւանգմամբ կամ անձին ազատությունից ապօրինի զրկելով`»,</w:t>
      </w:r>
      <w:r w:rsidRPr="00DB0EA7">
        <w:rPr>
          <w:rFonts w:ascii="GHEA Grapalat" w:eastAsia="Times New Roman" w:hAnsi="GHEA Grapalat" w:cs="Times New Roman"/>
          <w:lang w:bidi="ar-SA"/>
        </w:rPr>
        <w:t xml:space="preserve"> </w:t>
      </w:r>
    </w:p>
    <w:p w:rsidR="009C39AA" w:rsidRPr="00DB0EA7" w:rsidRDefault="009C39AA" w:rsidP="00C8519B">
      <w:pPr>
        <w:spacing w:after="0"/>
        <w:ind w:firstLine="456"/>
        <w:jc w:val="left"/>
        <w:rPr>
          <w:rFonts w:ascii="GHEA Grapalat" w:eastAsia="Times New Roman" w:hAnsi="GHEA Grapalat" w:cs="Times New Roman"/>
          <w:color w:val="000000"/>
          <w:lang w:bidi="ar-SA"/>
        </w:rPr>
      </w:pPr>
      <w:proofErr w:type="gramStart"/>
      <w:r w:rsidRPr="00DB0EA7">
        <w:rPr>
          <w:rFonts w:ascii="GHEA Grapalat" w:eastAsia="Times New Roman" w:hAnsi="GHEA Grapalat" w:cs="Times New Roman"/>
          <w:color w:val="000000"/>
          <w:lang w:bidi="ar-SA"/>
        </w:rPr>
        <w:t>պատժվում</w:t>
      </w:r>
      <w:proofErr w:type="gramEnd"/>
      <w:r w:rsidRPr="00DB0EA7">
        <w:rPr>
          <w:rFonts w:ascii="GHEA Grapalat" w:eastAsia="Times New Roman" w:hAnsi="GHEA Grapalat" w:cs="Times New Roman"/>
          <w:color w:val="000000"/>
          <w:lang w:bidi="ar-SA"/>
        </w:rPr>
        <w:t xml:space="preserve"> են ազատազրկմամբ՝ չորսից տասը տարի ժամկետով:</w:t>
      </w:r>
    </w:p>
    <w:p w:rsidR="009C39AA" w:rsidRPr="00DB0EA7" w:rsidRDefault="009C39AA" w:rsidP="00C8519B">
      <w:pPr>
        <w:spacing w:after="0"/>
        <w:ind w:firstLine="456"/>
        <w:jc w:val="left"/>
        <w:rPr>
          <w:rFonts w:ascii="GHEA Grapalat" w:eastAsia="Times New Roman" w:hAnsi="GHEA Grapalat" w:cs="Times New Roman"/>
          <w:strike/>
          <w:color w:val="000000"/>
          <w:highlight w:val="yellow"/>
          <w:lang w:bidi="ar-SA"/>
        </w:rPr>
      </w:pPr>
      <w:r w:rsidRPr="00DB0EA7">
        <w:rPr>
          <w:rFonts w:ascii="GHEA Grapalat" w:eastAsia="Times New Roman" w:hAnsi="GHEA Grapalat" w:cs="Times New Roman"/>
          <w:strike/>
          <w:color w:val="000000"/>
          <w:highlight w:val="yellow"/>
          <w:lang w:bidi="ar-SA"/>
        </w:rPr>
        <w:t>3. Սույն հոդվածի առաջին կամ երկրորդ մասով նախատեսված արարքը, որը կատարվել է տասնչորս տարին չլրացած տուժողի նկատմամբ՝</w:t>
      </w:r>
    </w:p>
    <w:p w:rsidR="009C39AA" w:rsidRPr="00DB0EA7" w:rsidRDefault="009C39AA" w:rsidP="00C8519B">
      <w:pPr>
        <w:spacing w:after="0"/>
        <w:ind w:firstLine="456"/>
        <w:jc w:val="left"/>
        <w:rPr>
          <w:rFonts w:ascii="GHEA Grapalat" w:eastAsia="Times New Roman" w:hAnsi="GHEA Grapalat" w:cs="Times New Roman"/>
          <w:strike/>
          <w:color w:val="000000"/>
          <w:lang w:bidi="ar-SA"/>
        </w:rPr>
      </w:pPr>
      <w:proofErr w:type="gramStart"/>
      <w:r w:rsidRPr="00DB0EA7">
        <w:rPr>
          <w:rFonts w:ascii="GHEA Grapalat" w:eastAsia="Times New Roman" w:hAnsi="GHEA Grapalat" w:cs="Times New Roman"/>
          <w:strike/>
          <w:color w:val="000000"/>
          <w:highlight w:val="yellow"/>
          <w:lang w:bidi="ar-SA"/>
        </w:rPr>
        <w:t>պատժվում</w:t>
      </w:r>
      <w:proofErr w:type="gramEnd"/>
      <w:r w:rsidRPr="00DB0EA7">
        <w:rPr>
          <w:rFonts w:ascii="GHEA Grapalat" w:eastAsia="Times New Roman" w:hAnsi="GHEA Grapalat" w:cs="Times New Roman"/>
          <w:strike/>
          <w:color w:val="000000"/>
          <w:highlight w:val="yellow"/>
          <w:lang w:bidi="ar-SA"/>
        </w:rPr>
        <w:t xml:space="preserve"> է ազատազրկմամբ՝ ութից տասնհինգ տարի ժամկետով:</w:t>
      </w:r>
    </w:p>
    <w:p w:rsidR="00C8519B" w:rsidRPr="00DB0EA7" w:rsidRDefault="00C8519B" w:rsidP="00C8519B">
      <w:pPr>
        <w:spacing w:after="0"/>
        <w:ind w:firstLine="0"/>
        <w:jc w:val="left"/>
        <w:rPr>
          <w:rFonts w:ascii="GHEA Grapalat" w:eastAsia="Times New Roman" w:hAnsi="GHEA Grapalat" w:cs="Times New Roman"/>
          <w:highlight w:val="yellow"/>
          <w:lang w:bidi="ar-SA"/>
        </w:rPr>
      </w:pPr>
      <w:r w:rsidRPr="00DB0EA7">
        <w:rPr>
          <w:rFonts w:ascii="GHEA Grapalat" w:eastAsia="Times New Roman" w:hAnsi="GHEA Grapalat" w:cs="Times New Roman"/>
          <w:highlight w:val="yellow"/>
          <w:lang w:bidi="ar-SA"/>
        </w:rPr>
        <w:t xml:space="preserve">«3. Սույն հոդվածի առաջին կամ երկրորդ մասով նախատեսված արարքը, որը կատարվել է` </w:t>
      </w:r>
    </w:p>
    <w:p w:rsidR="00C8519B" w:rsidRPr="00DB0EA7" w:rsidRDefault="00C8519B" w:rsidP="00C8519B">
      <w:pPr>
        <w:spacing w:after="0"/>
        <w:ind w:firstLine="0"/>
        <w:jc w:val="left"/>
        <w:rPr>
          <w:rFonts w:ascii="GHEA Grapalat" w:eastAsia="Times New Roman" w:hAnsi="GHEA Grapalat" w:cs="Times New Roman"/>
          <w:highlight w:val="yellow"/>
          <w:lang w:bidi="ar-SA"/>
        </w:rPr>
      </w:pPr>
      <w:r w:rsidRPr="00DB0EA7">
        <w:rPr>
          <w:rFonts w:ascii="GHEA Grapalat" w:eastAsia="Times New Roman" w:hAnsi="GHEA Grapalat" w:cs="Times New Roman"/>
          <w:highlight w:val="yellow"/>
          <w:lang w:bidi="ar-SA"/>
        </w:rPr>
        <w:t xml:space="preserve">1) </w:t>
      </w:r>
      <w:proofErr w:type="gramStart"/>
      <w:r w:rsidRPr="00DB0EA7">
        <w:rPr>
          <w:rFonts w:ascii="GHEA Grapalat" w:eastAsia="Times New Roman" w:hAnsi="GHEA Grapalat" w:cs="Times New Roman"/>
          <w:highlight w:val="yellow"/>
          <w:lang w:bidi="ar-SA"/>
        </w:rPr>
        <w:t>երեխայի</w:t>
      </w:r>
      <w:proofErr w:type="gramEnd"/>
      <w:r w:rsidRPr="00DB0EA7">
        <w:rPr>
          <w:rFonts w:ascii="GHEA Grapalat" w:eastAsia="Times New Roman" w:hAnsi="GHEA Grapalat" w:cs="Times New Roman"/>
          <w:highlight w:val="yellow"/>
          <w:lang w:bidi="ar-SA"/>
        </w:rPr>
        <w:t xml:space="preserve"> նկատմամբ ծնողի կամ մանկավարժի կամ ուսումնական կամ բուժական կամ դաստիարակչական հաստատության աշխատակցի կամ այլ անձի կողմից, ում վրա դրված է նրա դաստիարակության կամ խնամքի պարտականություն, </w:t>
      </w:r>
    </w:p>
    <w:p w:rsidR="00C8519B" w:rsidRPr="00DB0EA7" w:rsidRDefault="00C8519B" w:rsidP="00C8519B">
      <w:pPr>
        <w:spacing w:after="0"/>
        <w:ind w:firstLine="0"/>
        <w:jc w:val="left"/>
        <w:rPr>
          <w:rFonts w:ascii="GHEA Grapalat" w:eastAsia="Times New Roman" w:hAnsi="GHEA Grapalat" w:cs="Times New Roman"/>
          <w:highlight w:val="yellow"/>
          <w:lang w:bidi="ar-SA"/>
        </w:rPr>
      </w:pPr>
      <w:r w:rsidRPr="00DB0EA7">
        <w:rPr>
          <w:rFonts w:ascii="GHEA Grapalat" w:eastAsia="Times New Roman" w:hAnsi="GHEA Grapalat" w:cs="Times New Roman"/>
          <w:highlight w:val="yellow"/>
          <w:lang w:bidi="ar-SA"/>
        </w:rPr>
        <w:t xml:space="preserve">2) </w:t>
      </w:r>
      <w:proofErr w:type="gramStart"/>
      <w:r w:rsidRPr="00DB0EA7">
        <w:rPr>
          <w:rFonts w:ascii="GHEA Grapalat" w:eastAsia="Times New Roman" w:hAnsi="GHEA Grapalat" w:cs="Times New Roman"/>
          <w:highlight w:val="yellow"/>
          <w:lang w:bidi="ar-SA"/>
        </w:rPr>
        <w:t>տասնչորս</w:t>
      </w:r>
      <w:proofErr w:type="gramEnd"/>
      <w:r w:rsidRPr="00DB0EA7">
        <w:rPr>
          <w:rFonts w:ascii="GHEA Grapalat" w:eastAsia="Times New Roman" w:hAnsi="GHEA Grapalat" w:cs="Times New Roman"/>
          <w:highlight w:val="yellow"/>
          <w:lang w:bidi="ar-SA"/>
        </w:rPr>
        <w:t xml:space="preserve"> տարին չլրացած անձի նկատմամբ ` </w:t>
      </w:r>
    </w:p>
    <w:p w:rsidR="00C8519B" w:rsidRPr="00DB0EA7" w:rsidRDefault="00C8519B" w:rsidP="00C8519B">
      <w:pPr>
        <w:spacing w:after="0"/>
        <w:ind w:firstLine="0"/>
        <w:jc w:val="left"/>
        <w:rPr>
          <w:rFonts w:ascii="GHEA Grapalat" w:eastAsia="Times New Roman" w:hAnsi="GHEA Grapalat" w:cs="Times New Roman"/>
          <w:lang w:bidi="ar-SA"/>
        </w:rPr>
      </w:pPr>
      <w:proofErr w:type="gramStart"/>
      <w:r w:rsidRPr="00DB0EA7">
        <w:rPr>
          <w:rFonts w:ascii="GHEA Grapalat" w:eastAsia="Times New Roman" w:hAnsi="GHEA Grapalat" w:cs="Times New Roman"/>
          <w:highlight w:val="yellow"/>
          <w:lang w:bidi="ar-SA"/>
        </w:rPr>
        <w:t>պատժվում</w:t>
      </w:r>
      <w:proofErr w:type="gramEnd"/>
      <w:r w:rsidRPr="00DB0EA7">
        <w:rPr>
          <w:rFonts w:ascii="GHEA Grapalat" w:eastAsia="Times New Roman" w:hAnsi="GHEA Grapalat" w:cs="Times New Roman"/>
          <w:highlight w:val="yellow"/>
          <w:lang w:bidi="ar-SA"/>
        </w:rPr>
        <w:t xml:space="preserve"> է ազատազրկմամբ` ութից տասնհինգ տարի ժամկետով` որոշակի պաշտոններ զբաղեցնելու կամ որոշակի գործունեությամբ զբաղվելու իրավունքից զրկելով` առավելագույնը երեք տարի ժամկետով կամ առանց դրա:»:</w:t>
      </w:r>
      <w:r w:rsidRPr="00DB0EA7">
        <w:rPr>
          <w:rFonts w:ascii="GHEA Grapalat" w:eastAsia="Times New Roman" w:hAnsi="GHEA Grapalat" w:cs="Times New Roman"/>
          <w:b/>
          <w:bCs/>
          <w:lang w:bidi="ar-SA"/>
        </w:rPr>
        <w:t xml:space="preserve"> </w:t>
      </w:r>
    </w:p>
    <w:p w:rsidR="009C39AA" w:rsidRPr="00DB0EA7" w:rsidRDefault="009C39AA" w:rsidP="00C8519B">
      <w:pPr>
        <w:spacing w:after="0"/>
        <w:ind w:firstLine="456"/>
        <w:jc w:val="left"/>
        <w:rPr>
          <w:rFonts w:ascii="GHEA Grapalat" w:eastAsia="Times New Roman" w:hAnsi="GHEA Grapalat" w:cs="Arial Unicode"/>
          <w:b/>
          <w:bCs/>
          <w:i/>
          <w:iCs/>
          <w:color w:val="000000"/>
          <w:lang w:bidi="ar-SA"/>
        </w:rPr>
      </w:pPr>
      <w:r w:rsidRPr="00DB0EA7">
        <w:rPr>
          <w:rFonts w:ascii="GHEA Grapalat" w:eastAsia="Times New Roman" w:hAnsi="GHEA Grapalat" w:cs="Times New Roman"/>
          <w:b/>
          <w:bCs/>
          <w:i/>
          <w:iCs/>
          <w:color w:val="000000"/>
          <w:lang w:bidi="ar-SA"/>
        </w:rPr>
        <w:t>(139-րդ հոդվածը փոփ.</w:t>
      </w:r>
      <w:r w:rsidRPr="00DB0EA7">
        <w:rPr>
          <w:rFonts w:ascii="Arial" w:eastAsia="Times New Roman" w:hAnsi="Arial" w:cs="Arial"/>
          <w:b/>
          <w:bCs/>
          <w:i/>
          <w:iCs/>
          <w:color w:val="000000"/>
          <w:lang w:bidi="ar-SA"/>
        </w:rPr>
        <w:t> </w:t>
      </w:r>
      <w:r w:rsidRPr="00DB0EA7">
        <w:rPr>
          <w:rFonts w:ascii="GHEA Grapalat" w:eastAsia="Times New Roman" w:hAnsi="GHEA Grapalat" w:cs="Arial Unicode"/>
          <w:b/>
          <w:bCs/>
          <w:i/>
          <w:iCs/>
          <w:color w:val="000000"/>
          <w:lang w:bidi="ar-SA"/>
        </w:rPr>
        <w:t>23.05.11 ՀՕ-143-Ն)</w:t>
      </w:r>
    </w:p>
    <w:p w:rsidR="00C8519B" w:rsidRPr="00DB0EA7" w:rsidRDefault="00C8519B" w:rsidP="00C8519B">
      <w:pPr>
        <w:spacing w:after="0"/>
        <w:ind w:firstLine="456"/>
        <w:jc w:val="left"/>
        <w:rPr>
          <w:rFonts w:ascii="GHEA Grapalat" w:eastAsia="Times New Roman" w:hAnsi="GHEA Grapalat" w:cs="Times New Roman"/>
          <w:color w:val="000000"/>
          <w:lang w:bidi="ar-SA"/>
        </w:rPr>
      </w:pPr>
    </w:p>
    <w:tbl>
      <w:tblPr>
        <w:tblW w:w="5000" w:type="pct"/>
        <w:tblCellSpacing w:w="0" w:type="dxa"/>
        <w:tblCellMar>
          <w:left w:w="0" w:type="dxa"/>
          <w:right w:w="0" w:type="dxa"/>
        </w:tblCellMar>
        <w:tblLook w:val="04A0"/>
      </w:tblPr>
      <w:tblGrid>
        <w:gridCol w:w="2025"/>
        <w:gridCol w:w="7515"/>
      </w:tblGrid>
      <w:tr w:rsidR="009C39AA" w:rsidRPr="00DB0EA7" w:rsidTr="009C39AA">
        <w:trPr>
          <w:tblCellSpacing w:w="0" w:type="dxa"/>
        </w:trPr>
        <w:tc>
          <w:tcPr>
            <w:tcW w:w="2025" w:type="dxa"/>
            <w:hideMark/>
          </w:tcPr>
          <w:p w:rsidR="009C39AA" w:rsidRPr="00DB0EA7" w:rsidRDefault="009C39AA" w:rsidP="00C8519B">
            <w:pPr>
              <w:spacing w:after="0"/>
              <w:ind w:firstLine="0"/>
              <w:jc w:val="center"/>
              <w:rPr>
                <w:rFonts w:ascii="GHEA Grapalat" w:eastAsia="Times New Roman" w:hAnsi="GHEA Grapalat" w:cs="Times New Roman"/>
                <w:strike/>
                <w:color w:val="000000"/>
                <w:highlight w:val="yellow"/>
                <w:lang w:bidi="ar-SA"/>
              </w:rPr>
            </w:pPr>
            <w:r w:rsidRPr="00DB0EA7">
              <w:rPr>
                <w:rFonts w:ascii="GHEA Grapalat" w:eastAsia="Times New Roman" w:hAnsi="GHEA Grapalat" w:cs="Times New Roman"/>
                <w:b/>
                <w:bCs/>
                <w:strike/>
                <w:color w:val="000000"/>
                <w:highlight w:val="yellow"/>
                <w:lang w:bidi="ar-SA"/>
              </w:rPr>
              <w:t>Հոդված 140.</w:t>
            </w:r>
          </w:p>
        </w:tc>
        <w:tc>
          <w:tcPr>
            <w:tcW w:w="0" w:type="auto"/>
            <w:vAlign w:val="center"/>
            <w:hideMark/>
          </w:tcPr>
          <w:p w:rsidR="009C39AA" w:rsidRPr="00DB0EA7" w:rsidRDefault="009C39AA" w:rsidP="00C8519B">
            <w:pPr>
              <w:spacing w:after="0"/>
              <w:ind w:firstLine="0"/>
              <w:jc w:val="left"/>
              <w:rPr>
                <w:rFonts w:ascii="GHEA Grapalat" w:eastAsia="Times New Roman" w:hAnsi="GHEA Grapalat" w:cs="Times New Roman"/>
                <w:strike/>
                <w:color w:val="000000"/>
                <w:highlight w:val="yellow"/>
                <w:lang w:bidi="ar-SA"/>
              </w:rPr>
            </w:pPr>
            <w:r w:rsidRPr="00DB0EA7">
              <w:rPr>
                <w:rFonts w:ascii="GHEA Grapalat" w:eastAsia="Times New Roman" w:hAnsi="GHEA Grapalat" w:cs="Times New Roman"/>
                <w:b/>
                <w:bCs/>
                <w:strike/>
                <w:color w:val="000000"/>
                <w:highlight w:val="yellow"/>
                <w:lang w:bidi="ar-SA"/>
              </w:rPr>
              <w:t>Սեքսուալ բնույթի գործողություններին հարկադրելը</w:t>
            </w:r>
          </w:p>
        </w:tc>
      </w:tr>
    </w:tbl>
    <w:p w:rsidR="009C39AA" w:rsidRPr="00DB0EA7" w:rsidRDefault="009C39AA" w:rsidP="00C8519B">
      <w:pPr>
        <w:spacing w:after="0"/>
        <w:ind w:firstLine="456"/>
        <w:jc w:val="left"/>
        <w:rPr>
          <w:rFonts w:ascii="GHEA Grapalat" w:eastAsia="Times New Roman" w:hAnsi="GHEA Grapalat" w:cs="Times New Roman"/>
          <w:strike/>
          <w:color w:val="000000"/>
          <w:highlight w:val="yellow"/>
          <w:lang w:bidi="ar-SA"/>
        </w:rPr>
      </w:pPr>
      <w:r w:rsidRPr="00DB0EA7">
        <w:rPr>
          <w:rFonts w:ascii="GHEA Grapalat" w:eastAsia="Times New Roman" w:hAnsi="GHEA Grapalat" w:cs="Times New Roman"/>
          <w:strike/>
          <w:color w:val="000000"/>
          <w:highlight w:val="yellow"/>
          <w:lang w:bidi="ar-SA"/>
        </w:rPr>
        <w:t>Անձին սեռական հարաբերության, համասեռամոլության կամ սեքսուալ բնույթի այլ գործողություններ կատարելուն հարկադրելը շանտաժի, գույքը ոչնչացնելու, վնասելու կամ վերցնելու սպառնալիքով կամ տուժողի նյութական կամ այլ կախվածությունն օգտագործելով՝</w:t>
      </w:r>
    </w:p>
    <w:p w:rsidR="009C39AA" w:rsidRPr="00DB0EA7" w:rsidRDefault="009C39AA" w:rsidP="00C8519B">
      <w:pPr>
        <w:spacing w:after="0"/>
        <w:ind w:firstLine="456"/>
        <w:jc w:val="left"/>
        <w:rPr>
          <w:rFonts w:ascii="GHEA Grapalat" w:eastAsia="Times New Roman" w:hAnsi="GHEA Grapalat" w:cs="Times New Roman"/>
          <w:strike/>
          <w:color w:val="000000"/>
          <w:highlight w:val="yellow"/>
          <w:lang w:bidi="ar-SA"/>
        </w:rPr>
      </w:pPr>
      <w:proofErr w:type="gramStart"/>
      <w:r w:rsidRPr="00DB0EA7">
        <w:rPr>
          <w:rFonts w:ascii="GHEA Grapalat" w:eastAsia="Times New Roman" w:hAnsi="GHEA Grapalat" w:cs="Times New Roman"/>
          <w:strike/>
          <w:color w:val="000000"/>
          <w:highlight w:val="yellow"/>
          <w:lang w:bidi="ar-SA"/>
        </w:rPr>
        <w:t>պատժվում</w:t>
      </w:r>
      <w:proofErr w:type="gramEnd"/>
      <w:r w:rsidRPr="00DB0EA7">
        <w:rPr>
          <w:rFonts w:ascii="GHEA Grapalat" w:eastAsia="Times New Roman" w:hAnsi="GHEA Grapalat" w:cs="Times New Roman"/>
          <w:strike/>
          <w:color w:val="000000"/>
          <w:highlight w:val="yellow"/>
          <w:lang w:bidi="ar-SA"/>
        </w:rPr>
        <w:t xml:space="preserve"> է տուգանքով՝ նվազագույն աշխատավարձի երկուհարյուրապատիկից երեքհարյուրապատիկի չափով, կամ ազատազրկմամբ՝ մեկից երեք տարի ժամկետով:</w:t>
      </w:r>
    </w:p>
    <w:p w:rsidR="009C39AA" w:rsidRPr="00DB0EA7" w:rsidRDefault="009C39AA" w:rsidP="00C8519B">
      <w:pPr>
        <w:spacing w:after="0"/>
        <w:ind w:firstLine="456"/>
        <w:jc w:val="left"/>
        <w:rPr>
          <w:rFonts w:ascii="GHEA Grapalat" w:eastAsia="Times New Roman" w:hAnsi="GHEA Grapalat" w:cs="Arial Unicode"/>
          <w:b/>
          <w:bCs/>
          <w:i/>
          <w:iCs/>
          <w:strike/>
          <w:color w:val="000000"/>
          <w:lang w:bidi="ar-SA"/>
        </w:rPr>
      </w:pPr>
      <w:r w:rsidRPr="00DB0EA7">
        <w:rPr>
          <w:rFonts w:ascii="GHEA Grapalat" w:eastAsia="Times New Roman" w:hAnsi="GHEA Grapalat" w:cs="Times New Roman"/>
          <w:b/>
          <w:bCs/>
          <w:i/>
          <w:iCs/>
          <w:strike/>
          <w:color w:val="000000"/>
          <w:highlight w:val="yellow"/>
          <w:lang w:bidi="ar-SA"/>
        </w:rPr>
        <w:t>(140-րդ հոդվածը փոփ.</w:t>
      </w:r>
      <w:r w:rsidRPr="00DB0EA7">
        <w:rPr>
          <w:rFonts w:ascii="Arial" w:eastAsia="Times New Roman" w:hAnsi="Arial" w:cs="Arial"/>
          <w:b/>
          <w:bCs/>
          <w:i/>
          <w:iCs/>
          <w:strike/>
          <w:color w:val="000000"/>
          <w:highlight w:val="yellow"/>
          <w:lang w:bidi="ar-SA"/>
        </w:rPr>
        <w:t> </w:t>
      </w:r>
      <w:r w:rsidRPr="00DB0EA7">
        <w:rPr>
          <w:rFonts w:ascii="GHEA Grapalat" w:eastAsia="Times New Roman" w:hAnsi="GHEA Grapalat" w:cs="Arial Unicode"/>
          <w:b/>
          <w:bCs/>
          <w:i/>
          <w:iCs/>
          <w:strike/>
          <w:color w:val="000000"/>
          <w:highlight w:val="yellow"/>
          <w:lang w:bidi="ar-SA"/>
        </w:rPr>
        <w:t>01.06.06 ՀՕ-119-Ն)</w:t>
      </w:r>
    </w:p>
    <w:p w:rsidR="00C8519B" w:rsidRPr="00DB0EA7" w:rsidRDefault="00C8519B" w:rsidP="00C8519B">
      <w:pPr>
        <w:spacing w:after="0"/>
        <w:ind w:firstLine="0"/>
        <w:jc w:val="left"/>
        <w:rPr>
          <w:rFonts w:ascii="GHEA Grapalat" w:eastAsia="Times New Roman" w:hAnsi="GHEA Grapalat" w:cs="Times New Roman"/>
          <w:highlight w:val="yellow"/>
          <w:lang w:bidi="ar-SA"/>
        </w:rPr>
      </w:pPr>
      <w:proofErr w:type="gramStart"/>
      <w:r w:rsidRPr="00DB0EA7">
        <w:rPr>
          <w:rFonts w:ascii="GHEA Grapalat" w:eastAsia="Times New Roman" w:hAnsi="GHEA Grapalat" w:cs="Times New Roman"/>
          <w:highlight w:val="yellow"/>
          <w:lang w:bidi="ar-SA"/>
        </w:rPr>
        <w:t>«</w:t>
      </w:r>
      <w:r w:rsidRPr="00DB0EA7">
        <w:rPr>
          <w:rFonts w:ascii="GHEA Grapalat" w:eastAsia="Times New Roman" w:hAnsi="GHEA Grapalat" w:cs="Times New Roman"/>
          <w:i/>
          <w:iCs/>
          <w:highlight w:val="yellow"/>
          <w:lang w:bidi="ar-SA"/>
        </w:rPr>
        <w:t>Հոդված 140.</w:t>
      </w:r>
      <w:proofErr w:type="gramEnd"/>
      <w:r w:rsidRPr="00DB0EA7">
        <w:rPr>
          <w:rFonts w:ascii="GHEA Grapalat" w:eastAsia="Times New Roman" w:hAnsi="GHEA Grapalat" w:cs="Times New Roman"/>
          <w:i/>
          <w:iCs/>
          <w:highlight w:val="yellow"/>
          <w:lang w:bidi="ar-SA"/>
        </w:rPr>
        <w:t xml:space="preserve"> Սեռական հարաբերության կամ սեքսուալ բնույթի գործողություններին հարկադրելը</w:t>
      </w:r>
      <w:r w:rsidRPr="00DB0EA7">
        <w:rPr>
          <w:rFonts w:ascii="GHEA Grapalat" w:eastAsia="Times New Roman" w:hAnsi="GHEA Grapalat" w:cs="Times New Roman"/>
          <w:highlight w:val="yellow"/>
          <w:lang w:bidi="ar-SA"/>
        </w:rPr>
        <w:t xml:space="preserve"> </w:t>
      </w:r>
    </w:p>
    <w:p w:rsidR="00C8519B" w:rsidRPr="00DB0EA7" w:rsidRDefault="00C8519B" w:rsidP="00C8519B">
      <w:pPr>
        <w:spacing w:after="0"/>
        <w:ind w:firstLine="0"/>
        <w:jc w:val="left"/>
        <w:rPr>
          <w:rFonts w:ascii="GHEA Grapalat" w:eastAsia="Times New Roman" w:hAnsi="GHEA Grapalat" w:cs="Times New Roman"/>
          <w:highlight w:val="yellow"/>
          <w:lang w:bidi="ar-SA"/>
        </w:rPr>
      </w:pPr>
      <w:r w:rsidRPr="00DB0EA7">
        <w:rPr>
          <w:rFonts w:ascii="GHEA Grapalat" w:eastAsia="Times New Roman" w:hAnsi="GHEA Grapalat" w:cs="Times New Roman"/>
          <w:highlight w:val="yellow"/>
          <w:lang w:bidi="ar-SA"/>
        </w:rPr>
        <w:t xml:space="preserve">1. Անձին սեռական հարաբերության կամ սեքսուալ բնույթի` այդ թվում համասեռական գործողություններ կատարելուն հարկադրելը շանտաժի, գույքը ոչնչացնելու, վնասելու կամ վերցնելու սպառնալիքով կամ տուժողի նյութական կամ այլ կախվածությունն օգտագործելով, եթե բացակայում են սույն օրենսգրքի 132-րդ եւ 132.2-րդ հոդվածներով նախատեսված հանցագործությունների հատկանիշները` </w:t>
      </w:r>
    </w:p>
    <w:p w:rsidR="00C8519B" w:rsidRPr="00DB0EA7" w:rsidRDefault="00C8519B" w:rsidP="00C8519B">
      <w:pPr>
        <w:spacing w:after="0"/>
        <w:ind w:firstLine="0"/>
        <w:jc w:val="left"/>
        <w:rPr>
          <w:rFonts w:ascii="GHEA Grapalat" w:eastAsia="Times New Roman" w:hAnsi="GHEA Grapalat" w:cs="Times New Roman"/>
          <w:highlight w:val="yellow"/>
          <w:lang w:bidi="ar-SA"/>
        </w:rPr>
      </w:pPr>
      <w:proofErr w:type="gramStart"/>
      <w:r w:rsidRPr="00DB0EA7">
        <w:rPr>
          <w:rFonts w:ascii="GHEA Grapalat" w:eastAsia="Times New Roman" w:hAnsi="GHEA Grapalat" w:cs="Times New Roman"/>
          <w:highlight w:val="yellow"/>
          <w:lang w:bidi="ar-SA"/>
        </w:rPr>
        <w:t>պատժվում</w:t>
      </w:r>
      <w:proofErr w:type="gramEnd"/>
      <w:r w:rsidRPr="00DB0EA7">
        <w:rPr>
          <w:rFonts w:ascii="GHEA Grapalat" w:eastAsia="Times New Roman" w:hAnsi="GHEA Grapalat" w:cs="Times New Roman"/>
          <w:highlight w:val="yellow"/>
          <w:lang w:bidi="ar-SA"/>
        </w:rPr>
        <w:t xml:space="preserve"> է ազատազրկմամբ` մեկից երեք տարի ժամկետով: </w:t>
      </w:r>
    </w:p>
    <w:p w:rsidR="00C8519B" w:rsidRPr="00DB0EA7" w:rsidRDefault="00C8519B" w:rsidP="00C8519B">
      <w:pPr>
        <w:spacing w:after="0"/>
        <w:ind w:firstLine="0"/>
        <w:jc w:val="left"/>
        <w:rPr>
          <w:rFonts w:ascii="GHEA Grapalat" w:eastAsia="Times New Roman" w:hAnsi="GHEA Grapalat" w:cs="Times New Roman"/>
          <w:highlight w:val="yellow"/>
          <w:lang w:bidi="ar-SA"/>
        </w:rPr>
      </w:pPr>
      <w:r w:rsidRPr="00DB0EA7">
        <w:rPr>
          <w:rFonts w:ascii="GHEA Grapalat" w:eastAsia="Times New Roman" w:hAnsi="GHEA Grapalat" w:cs="Times New Roman"/>
          <w:highlight w:val="yellow"/>
          <w:lang w:bidi="ar-SA"/>
        </w:rPr>
        <w:t xml:space="preserve">2. Սույն հոդվածի առաջին մասով նախատեսված արարքը, որը կատարվել է ակնհայտ տասնվեց տարին չլրացած անձի նկատմամբ` </w:t>
      </w:r>
    </w:p>
    <w:p w:rsidR="00C8519B" w:rsidRPr="00DB0EA7" w:rsidRDefault="00C8519B" w:rsidP="00C8519B">
      <w:pPr>
        <w:spacing w:after="0"/>
        <w:ind w:firstLine="0"/>
        <w:jc w:val="left"/>
        <w:rPr>
          <w:rFonts w:ascii="GHEA Grapalat" w:eastAsia="Times New Roman" w:hAnsi="GHEA Grapalat" w:cs="Times New Roman"/>
          <w:lang w:bidi="ar-SA"/>
        </w:rPr>
      </w:pPr>
      <w:proofErr w:type="gramStart"/>
      <w:r w:rsidRPr="00DB0EA7">
        <w:rPr>
          <w:rFonts w:ascii="GHEA Grapalat" w:eastAsia="Times New Roman" w:hAnsi="GHEA Grapalat" w:cs="Times New Roman"/>
          <w:highlight w:val="yellow"/>
          <w:lang w:bidi="ar-SA"/>
        </w:rPr>
        <w:t>պատժվում</w:t>
      </w:r>
      <w:proofErr w:type="gramEnd"/>
      <w:r w:rsidRPr="00DB0EA7">
        <w:rPr>
          <w:rFonts w:ascii="GHEA Grapalat" w:eastAsia="Times New Roman" w:hAnsi="GHEA Grapalat" w:cs="Times New Roman"/>
          <w:highlight w:val="yellow"/>
          <w:lang w:bidi="ar-SA"/>
        </w:rPr>
        <w:t xml:space="preserve"> է ազատազրկմամբ հինգից տասներկու տարի ժամկետով:»:</w:t>
      </w:r>
      <w:r w:rsidRPr="00DB0EA7">
        <w:rPr>
          <w:rFonts w:ascii="GHEA Grapalat" w:eastAsia="Times New Roman" w:hAnsi="GHEA Grapalat" w:cs="Times New Roman"/>
          <w:lang w:bidi="ar-SA"/>
        </w:rPr>
        <w:t xml:space="preserve"> </w:t>
      </w:r>
    </w:p>
    <w:p w:rsidR="00C8519B" w:rsidRPr="00DB0EA7" w:rsidRDefault="00C8519B" w:rsidP="00C8519B">
      <w:pPr>
        <w:spacing w:after="0"/>
        <w:ind w:firstLine="456"/>
        <w:jc w:val="left"/>
        <w:rPr>
          <w:rFonts w:ascii="GHEA Grapalat" w:eastAsia="Times New Roman" w:hAnsi="GHEA Grapalat" w:cs="Times New Roman"/>
          <w:color w:val="000000"/>
          <w:lang w:bidi="ar-SA"/>
        </w:rPr>
      </w:pPr>
    </w:p>
    <w:tbl>
      <w:tblPr>
        <w:tblW w:w="5000" w:type="pct"/>
        <w:tblCellSpacing w:w="0" w:type="dxa"/>
        <w:tblCellMar>
          <w:left w:w="0" w:type="dxa"/>
          <w:right w:w="0" w:type="dxa"/>
        </w:tblCellMar>
        <w:tblLook w:val="04A0"/>
      </w:tblPr>
      <w:tblGrid>
        <w:gridCol w:w="2025"/>
        <w:gridCol w:w="7515"/>
      </w:tblGrid>
      <w:tr w:rsidR="009C39AA" w:rsidRPr="00DB0EA7" w:rsidTr="009C39AA">
        <w:trPr>
          <w:tblCellSpacing w:w="0" w:type="dxa"/>
        </w:trPr>
        <w:tc>
          <w:tcPr>
            <w:tcW w:w="2025" w:type="dxa"/>
            <w:hideMark/>
          </w:tcPr>
          <w:p w:rsidR="009C39AA" w:rsidRPr="00DB0EA7" w:rsidRDefault="009C39AA" w:rsidP="00C8519B">
            <w:pPr>
              <w:spacing w:after="0"/>
              <w:ind w:firstLine="0"/>
              <w:jc w:val="center"/>
              <w:rPr>
                <w:rFonts w:ascii="GHEA Grapalat" w:eastAsia="Times New Roman" w:hAnsi="GHEA Grapalat" w:cs="Times New Roman"/>
                <w:strike/>
                <w:color w:val="000000"/>
                <w:highlight w:val="yellow"/>
                <w:lang w:bidi="ar-SA"/>
              </w:rPr>
            </w:pPr>
            <w:r w:rsidRPr="00DB0EA7">
              <w:rPr>
                <w:rFonts w:ascii="GHEA Grapalat" w:eastAsia="Times New Roman" w:hAnsi="GHEA Grapalat" w:cs="Times New Roman"/>
                <w:b/>
                <w:bCs/>
                <w:strike/>
                <w:color w:val="000000"/>
                <w:highlight w:val="yellow"/>
                <w:lang w:bidi="ar-SA"/>
              </w:rPr>
              <w:t>Հոդված 141.</w:t>
            </w:r>
          </w:p>
        </w:tc>
        <w:tc>
          <w:tcPr>
            <w:tcW w:w="0" w:type="auto"/>
            <w:vAlign w:val="center"/>
            <w:hideMark/>
          </w:tcPr>
          <w:p w:rsidR="009C39AA" w:rsidRPr="00DB0EA7" w:rsidRDefault="009C39AA" w:rsidP="00C8519B">
            <w:pPr>
              <w:spacing w:after="0"/>
              <w:ind w:firstLine="0"/>
              <w:jc w:val="left"/>
              <w:rPr>
                <w:rFonts w:ascii="GHEA Grapalat" w:eastAsia="Times New Roman" w:hAnsi="GHEA Grapalat" w:cs="Times New Roman"/>
                <w:strike/>
                <w:color w:val="000000"/>
                <w:highlight w:val="yellow"/>
                <w:lang w:bidi="ar-SA"/>
              </w:rPr>
            </w:pPr>
            <w:r w:rsidRPr="00DB0EA7">
              <w:rPr>
                <w:rFonts w:ascii="GHEA Grapalat" w:eastAsia="Times New Roman" w:hAnsi="GHEA Grapalat" w:cs="Times New Roman"/>
                <w:b/>
                <w:bCs/>
                <w:strike/>
                <w:color w:val="000000"/>
                <w:highlight w:val="yellow"/>
                <w:lang w:bidi="ar-SA"/>
              </w:rPr>
              <w:t>Սեքսուալ բնույթի գործողություններ կատարելը տասնվեց տարին չլրացած անձի հետ</w:t>
            </w:r>
          </w:p>
        </w:tc>
      </w:tr>
    </w:tbl>
    <w:p w:rsidR="009C39AA" w:rsidRPr="00DB0EA7" w:rsidRDefault="009C39AA" w:rsidP="00C8519B">
      <w:pPr>
        <w:spacing w:after="0"/>
        <w:ind w:firstLine="456"/>
        <w:jc w:val="left"/>
        <w:rPr>
          <w:rFonts w:ascii="GHEA Grapalat" w:eastAsia="Times New Roman" w:hAnsi="GHEA Grapalat" w:cs="Times New Roman"/>
          <w:strike/>
          <w:color w:val="000000"/>
          <w:highlight w:val="yellow"/>
          <w:lang w:bidi="ar-SA"/>
        </w:rPr>
      </w:pPr>
      <w:r w:rsidRPr="00DB0EA7">
        <w:rPr>
          <w:rFonts w:ascii="GHEA Grapalat" w:eastAsia="Times New Roman" w:hAnsi="GHEA Grapalat" w:cs="Times New Roman"/>
          <w:strike/>
          <w:color w:val="000000"/>
          <w:highlight w:val="yellow"/>
          <w:lang w:bidi="ar-SA"/>
        </w:rPr>
        <w:t xml:space="preserve">Տասնութ տարին լրացած անձի կողմից սեռական հարաբերությունը կամ սեքսուալ բնույթի այլ գործողություններ կատարելն ակնհայտ տասնվեց տարին չլրացած անձի հետ՝ սույն օրենսգրքի 138-րդ, 139-րդ կամ 140-րդ հոդվածով նախատեսված հանցանքների հատկանիշների բացակայության դեպքում՝ </w:t>
      </w:r>
    </w:p>
    <w:p w:rsidR="009C39AA" w:rsidRPr="00DB0EA7" w:rsidRDefault="009C39AA" w:rsidP="00C8519B">
      <w:pPr>
        <w:spacing w:after="0"/>
        <w:ind w:firstLine="456"/>
        <w:jc w:val="left"/>
        <w:rPr>
          <w:rFonts w:ascii="GHEA Grapalat" w:eastAsia="Times New Roman" w:hAnsi="GHEA Grapalat" w:cs="Times New Roman"/>
          <w:strike/>
          <w:color w:val="000000"/>
          <w:lang w:bidi="ar-SA"/>
        </w:rPr>
      </w:pPr>
      <w:proofErr w:type="gramStart"/>
      <w:r w:rsidRPr="00DB0EA7">
        <w:rPr>
          <w:rFonts w:ascii="GHEA Grapalat" w:eastAsia="Times New Roman" w:hAnsi="GHEA Grapalat" w:cs="Times New Roman"/>
          <w:strike/>
          <w:color w:val="000000"/>
          <w:highlight w:val="yellow"/>
          <w:lang w:bidi="ar-SA"/>
        </w:rPr>
        <w:lastRenderedPageBreak/>
        <w:t>պատժվում</w:t>
      </w:r>
      <w:proofErr w:type="gramEnd"/>
      <w:r w:rsidRPr="00DB0EA7">
        <w:rPr>
          <w:rFonts w:ascii="GHEA Grapalat" w:eastAsia="Times New Roman" w:hAnsi="GHEA Grapalat" w:cs="Times New Roman"/>
          <w:strike/>
          <w:color w:val="000000"/>
          <w:highlight w:val="yellow"/>
          <w:lang w:bidi="ar-SA"/>
        </w:rPr>
        <w:t xml:space="preserve"> է տուգանքով՝ նվազագույն աշխատավարձի հարյուրապատիկից երկուհարյուրհիսնապատիկի չափով, կամ ազատազրկմամբ՝ առավելագույնը երկու տարի ժամկետով:</w:t>
      </w:r>
    </w:p>
    <w:p w:rsidR="00C8519B" w:rsidRPr="00DB0EA7" w:rsidRDefault="00C8519B" w:rsidP="00C8519B">
      <w:pPr>
        <w:spacing w:after="0"/>
        <w:ind w:firstLine="456"/>
        <w:jc w:val="left"/>
        <w:rPr>
          <w:rFonts w:ascii="GHEA Grapalat" w:eastAsia="Times New Roman" w:hAnsi="GHEA Grapalat" w:cs="Times New Roman"/>
          <w:highlight w:val="yellow"/>
          <w:lang w:bidi="ar-SA"/>
        </w:rPr>
      </w:pPr>
      <w:proofErr w:type="gramStart"/>
      <w:r w:rsidRPr="00DB0EA7">
        <w:rPr>
          <w:rFonts w:ascii="GHEA Grapalat" w:eastAsia="Times New Roman" w:hAnsi="GHEA Grapalat" w:cs="Times New Roman"/>
          <w:highlight w:val="yellow"/>
          <w:lang w:bidi="ar-SA"/>
        </w:rPr>
        <w:t>«</w:t>
      </w:r>
      <w:r w:rsidRPr="00DB0EA7">
        <w:rPr>
          <w:rFonts w:ascii="GHEA Grapalat" w:eastAsia="Times New Roman" w:hAnsi="GHEA Grapalat" w:cs="Times New Roman"/>
          <w:i/>
          <w:iCs/>
          <w:highlight w:val="yellow"/>
          <w:lang w:bidi="ar-SA"/>
        </w:rPr>
        <w:t>Հոդված 141.</w:t>
      </w:r>
      <w:proofErr w:type="gramEnd"/>
      <w:r w:rsidRPr="00DB0EA7">
        <w:rPr>
          <w:rFonts w:ascii="GHEA Grapalat" w:eastAsia="Times New Roman" w:hAnsi="GHEA Grapalat" w:cs="Times New Roman"/>
          <w:i/>
          <w:iCs/>
          <w:highlight w:val="yellow"/>
          <w:lang w:bidi="ar-SA"/>
        </w:rPr>
        <w:t xml:space="preserve"> Սեռական հարաբերությունը կամ սեքսուալ բնույթի գործողություններ կատարելը տասնվեց տարին չլրացած անձի հետ</w:t>
      </w:r>
      <w:r w:rsidRPr="00DB0EA7">
        <w:rPr>
          <w:rFonts w:ascii="GHEA Grapalat" w:eastAsia="Times New Roman" w:hAnsi="GHEA Grapalat" w:cs="Times New Roman"/>
          <w:highlight w:val="yellow"/>
          <w:lang w:bidi="ar-SA"/>
        </w:rPr>
        <w:t xml:space="preserve"> </w:t>
      </w:r>
    </w:p>
    <w:p w:rsidR="00C8519B" w:rsidRPr="00DB0EA7" w:rsidRDefault="00C8519B" w:rsidP="00C8519B">
      <w:pPr>
        <w:spacing w:after="0"/>
        <w:ind w:firstLine="456"/>
        <w:jc w:val="left"/>
        <w:rPr>
          <w:rFonts w:ascii="GHEA Grapalat" w:eastAsia="Times New Roman" w:hAnsi="GHEA Grapalat" w:cs="Times New Roman"/>
          <w:highlight w:val="yellow"/>
          <w:lang w:bidi="ar-SA"/>
        </w:rPr>
      </w:pPr>
      <w:r w:rsidRPr="00DB0EA7">
        <w:rPr>
          <w:rFonts w:ascii="GHEA Grapalat" w:eastAsia="Times New Roman" w:hAnsi="GHEA Grapalat" w:cs="Times New Roman"/>
          <w:highlight w:val="yellow"/>
          <w:lang w:bidi="ar-SA"/>
        </w:rPr>
        <w:t xml:space="preserve">1. Տասնութ տարին լրացած անձի կողմից սեռական հարաբերությունը կամ սեքսուալ բնույթի գործողություններ կատարելն ակնհայտ տասնվեց տարին չլրացած անձի հետ` սույն օրենսգրքի 138-րդ կամ 139-րդ հոդվածներով կամ 140-րդ հոդվածի երկրորդ մասով նախատեսված հանցանքների հատկանիշների բացակայության դեպքում` </w:t>
      </w:r>
    </w:p>
    <w:p w:rsidR="00C8519B" w:rsidRPr="00DB0EA7" w:rsidRDefault="00C8519B" w:rsidP="00C8519B">
      <w:pPr>
        <w:spacing w:after="0"/>
        <w:ind w:firstLine="0"/>
        <w:jc w:val="left"/>
        <w:rPr>
          <w:rFonts w:ascii="GHEA Grapalat" w:eastAsia="Times New Roman" w:hAnsi="GHEA Grapalat" w:cs="Times New Roman"/>
          <w:highlight w:val="yellow"/>
          <w:lang w:bidi="ar-SA"/>
        </w:rPr>
      </w:pPr>
      <w:proofErr w:type="gramStart"/>
      <w:r w:rsidRPr="00DB0EA7">
        <w:rPr>
          <w:rFonts w:ascii="GHEA Grapalat" w:eastAsia="Times New Roman" w:hAnsi="GHEA Grapalat" w:cs="Times New Roman"/>
          <w:highlight w:val="yellow"/>
          <w:lang w:bidi="ar-SA"/>
        </w:rPr>
        <w:t>պատժվում</w:t>
      </w:r>
      <w:proofErr w:type="gramEnd"/>
      <w:r w:rsidRPr="00DB0EA7">
        <w:rPr>
          <w:rFonts w:ascii="GHEA Grapalat" w:eastAsia="Times New Roman" w:hAnsi="GHEA Grapalat" w:cs="Times New Roman"/>
          <w:highlight w:val="yellow"/>
          <w:lang w:bidi="ar-SA"/>
        </w:rPr>
        <w:t xml:space="preserve"> է տուգանքով` նվազագույն աշխատավարձի հարյուրապատիկից երկուհարյուրհիսնապատիկի չափով, կամ ազատազրկմամբ` առավելագույնը երկու տարի ժամկետով: </w:t>
      </w:r>
    </w:p>
    <w:p w:rsidR="00C8519B" w:rsidRPr="00DB0EA7" w:rsidRDefault="00C8519B" w:rsidP="00C8519B">
      <w:pPr>
        <w:spacing w:after="0"/>
        <w:ind w:firstLine="720"/>
        <w:jc w:val="left"/>
        <w:rPr>
          <w:rFonts w:ascii="GHEA Grapalat" w:eastAsia="Times New Roman" w:hAnsi="GHEA Grapalat" w:cs="Times New Roman"/>
          <w:highlight w:val="yellow"/>
          <w:lang w:bidi="ar-SA"/>
        </w:rPr>
      </w:pPr>
      <w:r w:rsidRPr="00DB0EA7">
        <w:rPr>
          <w:rFonts w:ascii="GHEA Grapalat" w:eastAsia="Times New Roman" w:hAnsi="GHEA Grapalat" w:cs="Times New Roman"/>
          <w:highlight w:val="yellow"/>
          <w:lang w:bidi="ar-SA"/>
        </w:rPr>
        <w:t xml:space="preserve">2. Սույն հոդվածի առաջին մասով նախատեսված արարքը, որը կատարվել է` </w:t>
      </w:r>
    </w:p>
    <w:p w:rsidR="00C8519B" w:rsidRPr="00DB0EA7" w:rsidRDefault="00C8519B" w:rsidP="00C8519B">
      <w:pPr>
        <w:spacing w:after="0"/>
        <w:ind w:firstLine="720"/>
        <w:jc w:val="left"/>
        <w:rPr>
          <w:rFonts w:ascii="GHEA Grapalat" w:eastAsia="Times New Roman" w:hAnsi="GHEA Grapalat" w:cs="Times New Roman"/>
          <w:highlight w:val="yellow"/>
          <w:lang w:bidi="ar-SA"/>
        </w:rPr>
      </w:pPr>
      <w:r w:rsidRPr="00DB0EA7">
        <w:rPr>
          <w:rFonts w:ascii="GHEA Grapalat" w:eastAsia="Times New Roman" w:hAnsi="GHEA Grapalat" w:cs="Times New Roman"/>
          <w:highlight w:val="yellow"/>
          <w:lang w:bidi="ar-SA"/>
        </w:rPr>
        <w:t xml:space="preserve">1) </w:t>
      </w:r>
      <w:proofErr w:type="gramStart"/>
      <w:r w:rsidRPr="00DB0EA7">
        <w:rPr>
          <w:rFonts w:ascii="GHEA Grapalat" w:eastAsia="Times New Roman" w:hAnsi="GHEA Grapalat" w:cs="Times New Roman"/>
          <w:highlight w:val="yellow"/>
          <w:lang w:bidi="ar-SA"/>
        </w:rPr>
        <w:t>քսանմեկ</w:t>
      </w:r>
      <w:proofErr w:type="gramEnd"/>
      <w:r w:rsidRPr="00DB0EA7">
        <w:rPr>
          <w:rFonts w:ascii="GHEA Grapalat" w:eastAsia="Times New Roman" w:hAnsi="GHEA Grapalat" w:cs="Times New Roman"/>
          <w:highlight w:val="yellow"/>
          <w:lang w:bidi="ar-SA"/>
        </w:rPr>
        <w:t xml:space="preserve"> տարին լրացած անձի կողմից, </w:t>
      </w:r>
    </w:p>
    <w:p w:rsidR="00C8519B" w:rsidRPr="00DB0EA7" w:rsidRDefault="00C8519B" w:rsidP="00C8519B">
      <w:pPr>
        <w:spacing w:after="0"/>
        <w:ind w:firstLine="720"/>
        <w:jc w:val="left"/>
        <w:rPr>
          <w:rFonts w:ascii="GHEA Grapalat" w:eastAsia="Times New Roman" w:hAnsi="GHEA Grapalat" w:cs="Times New Roman"/>
          <w:highlight w:val="yellow"/>
          <w:lang w:bidi="ar-SA"/>
        </w:rPr>
      </w:pPr>
      <w:r w:rsidRPr="00DB0EA7">
        <w:rPr>
          <w:rFonts w:ascii="GHEA Grapalat" w:eastAsia="Times New Roman" w:hAnsi="GHEA Grapalat" w:cs="Times New Roman"/>
          <w:highlight w:val="yellow"/>
          <w:lang w:bidi="ar-SA"/>
        </w:rPr>
        <w:t xml:space="preserve">2) </w:t>
      </w:r>
      <w:proofErr w:type="gramStart"/>
      <w:r w:rsidRPr="00DB0EA7">
        <w:rPr>
          <w:rFonts w:ascii="GHEA Grapalat" w:eastAsia="Times New Roman" w:hAnsi="GHEA Grapalat" w:cs="Times New Roman"/>
          <w:highlight w:val="yellow"/>
          <w:lang w:bidi="ar-SA"/>
        </w:rPr>
        <w:t>մի</w:t>
      </w:r>
      <w:proofErr w:type="gramEnd"/>
      <w:r w:rsidRPr="00DB0EA7">
        <w:rPr>
          <w:rFonts w:ascii="GHEA Grapalat" w:eastAsia="Times New Roman" w:hAnsi="GHEA Grapalat" w:cs="Times New Roman"/>
          <w:highlight w:val="yellow"/>
          <w:lang w:bidi="ar-SA"/>
        </w:rPr>
        <w:t xml:space="preserve"> խումբ անձանց կողմից, </w:t>
      </w:r>
    </w:p>
    <w:p w:rsidR="00C8519B" w:rsidRPr="00DB0EA7" w:rsidRDefault="00C8519B" w:rsidP="00C8519B">
      <w:pPr>
        <w:spacing w:after="0"/>
        <w:ind w:firstLine="720"/>
        <w:jc w:val="left"/>
        <w:rPr>
          <w:rFonts w:ascii="GHEA Grapalat" w:eastAsia="Times New Roman" w:hAnsi="GHEA Grapalat" w:cs="Times New Roman"/>
          <w:highlight w:val="yellow"/>
          <w:lang w:bidi="ar-SA"/>
        </w:rPr>
      </w:pPr>
      <w:r w:rsidRPr="00DB0EA7">
        <w:rPr>
          <w:rFonts w:ascii="GHEA Grapalat" w:eastAsia="Times New Roman" w:hAnsi="GHEA Grapalat" w:cs="Times New Roman"/>
          <w:highlight w:val="yellow"/>
          <w:lang w:bidi="ar-SA"/>
        </w:rPr>
        <w:t xml:space="preserve">3) </w:t>
      </w:r>
      <w:proofErr w:type="gramStart"/>
      <w:r w:rsidRPr="00DB0EA7">
        <w:rPr>
          <w:rFonts w:ascii="GHEA Grapalat" w:eastAsia="Times New Roman" w:hAnsi="GHEA Grapalat" w:cs="Times New Roman"/>
          <w:highlight w:val="yellow"/>
          <w:lang w:bidi="ar-SA"/>
        </w:rPr>
        <w:t>միեւնույն</w:t>
      </w:r>
      <w:proofErr w:type="gramEnd"/>
      <w:r w:rsidRPr="00DB0EA7">
        <w:rPr>
          <w:rFonts w:ascii="GHEA Grapalat" w:eastAsia="Times New Roman" w:hAnsi="GHEA Grapalat" w:cs="Times New Roman"/>
          <w:highlight w:val="yellow"/>
          <w:lang w:bidi="ar-SA"/>
        </w:rPr>
        <w:t xml:space="preserve"> անձի նկատմամբ` պարբերաբար` </w:t>
      </w:r>
    </w:p>
    <w:p w:rsidR="00C8519B" w:rsidRPr="00DB0EA7" w:rsidRDefault="00C8519B" w:rsidP="00C8519B">
      <w:pPr>
        <w:spacing w:after="0"/>
        <w:ind w:firstLine="0"/>
        <w:jc w:val="left"/>
        <w:rPr>
          <w:rFonts w:ascii="GHEA Grapalat" w:eastAsia="Times New Roman" w:hAnsi="GHEA Grapalat" w:cs="Times New Roman"/>
          <w:highlight w:val="yellow"/>
          <w:lang w:bidi="ar-SA"/>
        </w:rPr>
      </w:pPr>
      <w:proofErr w:type="gramStart"/>
      <w:r w:rsidRPr="00DB0EA7">
        <w:rPr>
          <w:rFonts w:ascii="GHEA Grapalat" w:eastAsia="Times New Roman" w:hAnsi="GHEA Grapalat" w:cs="Times New Roman"/>
          <w:highlight w:val="yellow"/>
          <w:lang w:bidi="ar-SA"/>
        </w:rPr>
        <w:t>պատժվում</w:t>
      </w:r>
      <w:proofErr w:type="gramEnd"/>
      <w:r w:rsidRPr="00DB0EA7">
        <w:rPr>
          <w:rFonts w:ascii="GHEA Grapalat" w:eastAsia="Times New Roman" w:hAnsi="GHEA Grapalat" w:cs="Times New Roman"/>
          <w:highlight w:val="yellow"/>
          <w:lang w:bidi="ar-SA"/>
        </w:rPr>
        <w:t xml:space="preserve"> է ազատազրկմամբ` չորսից տաս տարի ժամկետով: </w:t>
      </w:r>
    </w:p>
    <w:p w:rsidR="00C8519B" w:rsidRPr="00DB0EA7" w:rsidRDefault="00C8519B" w:rsidP="00C8519B">
      <w:pPr>
        <w:spacing w:after="0"/>
        <w:ind w:firstLine="720"/>
        <w:jc w:val="left"/>
        <w:rPr>
          <w:rFonts w:ascii="GHEA Grapalat" w:eastAsia="Times New Roman" w:hAnsi="GHEA Grapalat" w:cs="Times New Roman"/>
          <w:highlight w:val="yellow"/>
          <w:lang w:bidi="ar-SA"/>
        </w:rPr>
      </w:pPr>
      <w:r w:rsidRPr="00DB0EA7">
        <w:rPr>
          <w:rFonts w:ascii="GHEA Grapalat" w:eastAsia="Times New Roman" w:hAnsi="GHEA Grapalat" w:cs="Times New Roman"/>
          <w:highlight w:val="yellow"/>
          <w:lang w:bidi="ar-SA"/>
        </w:rPr>
        <w:t xml:space="preserve">3. Սույն հոդվածի առաջին կամ երկրորդ մասով նախատեսված արարքը, որը կատարվել է` </w:t>
      </w:r>
    </w:p>
    <w:p w:rsidR="00C8519B" w:rsidRPr="00DB0EA7" w:rsidRDefault="00C8519B" w:rsidP="00C8519B">
      <w:pPr>
        <w:spacing w:after="0"/>
        <w:ind w:firstLine="720"/>
        <w:jc w:val="left"/>
        <w:rPr>
          <w:rFonts w:ascii="GHEA Grapalat" w:eastAsia="Times New Roman" w:hAnsi="GHEA Grapalat" w:cs="Times New Roman"/>
          <w:highlight w:val="yellow"/>
          <w:lang w:bidi="ar-SA"/>
        </w:rPr>
      </w:pPr>
      <w:r w:rsidRPr="00DB0EA7">
        <w:rPr>
          <w:rFonts w:ascii="GHEA Grapalat" w:eastAsia="Times New Roman" w:hAnsi="GHEA Grapalat" w:cs="Times New Roman"/>
          <w:highlight w:val="yellow"/>
          <w:lang w:bidi="ar-SA"/>
        </w:rPr>
        <w:t xml:space="preserve">1) </w:t>
      </w:r>
      <w:proofErr w:type="gramStart"/>
      <w:r w:rsidRPr="00DB0EA7">
        <w:rPr>
          <w:rFonts w:ascii="GHEA Grapalat" w:eastAsia="Times New Roman" w:hAnsi="GHEA Grapalat" w:cs="Times New Roman"/>
          <w:highlight w:val="yellow"/>
          <w:lang w:bidi="ar-SA"/>
        </w:rPr>
        <w:t>երեխայի</w:t>
      </w:r>
      <w:proofErr w:type="gramEnd"/>
      <w:r w:rsidRPr="00DB0EA7">
        <w:rPr>
          <w:rFonts w:ascii="GHEA Grapalat" w:eastAsia="Times New Roman" w:hAnsi="GHEA Grapalat" w:cs="Times New Roman"/>
          <w:highlight w:val="yellow"/>
          <w:lang w:bidi="ar-SA"/>
        </w:rPr>
        <w:t xml:space="preserve"> նկատմամբ ծնողի կամ մանկավարժի կամ ուսումնական կամ բուժական կամ դաստիարակչական հաստատության աշխատակցի կամ այլ անձի կողմից, ում վրա դրված է նրա դաստիարակության կամ խնամքի պարտականություն, </w:t>
      </w:r>
    </w:p>
    <w:p w:rsidR="00C8519B" w:rsidRPr="00DB0EA7" w:rsidRDefault="00C8519B" w:rsidP="00C8519B">
      <w:pPr>
        <w:spacing w:after="0"/>
        <w:ind w:firstLine="720"/>
        <w:jc w:val="left"/>
        <w:rPr>
          <w:rFonts w:ascii="GHEA Grapalat" w:eastAsia="Times New Roman" w:hAnsi="GHEA Grapalat" w:cs="Times New Roman"/>
          <w:highlight w:val="yellow"/>
          <w:lang w:bidi="ar-SA"/>
        </w:rPr>
      </w:pPr>
      <w:r w:rsidRPr="00DB0EA7">
        <w:rPr>
          <w:rFonts w:ascii="GHEA Grapalat" w:eastAsia="Times New Roman" w:hAnsi="GHEA Grapalat" w:cs="Times New Roman"/>
          <w:highlight w:val="yellow"/>
          <w:lang w:bidi="ar-SA"/>
        </w:rPr>
        <w:t xml:space="preserve">2) </w:t>
      </w:r>
      <w:proofErr w:type="gramStart"/>
      <w:r w:rsidRPr="00DB0EA7">
        <w:rPr>
          <w:rFonts w:ascii="GHEA Grapalat" w:eastAsia="Times New Roman" w:hAnsi="GHEA Grapalat" w:cs="Times New Roman"/>
          <w:highlight w:val="yellow"/>
          <w:lang w:bidi="ar-SA"/>
        </w:rPr>
        <w:t>տասնչորս</w:t>
      </w:r>
      <w:proofErr w:type="gramEnd"/>
      <w:r w:rsidRPr="00DB0EA7">
        <w:rPr>
          <w:rFonts w:ascii="GHEA Grapalat" w:eastAsia="Times New Roman" w:hAnsi="GHEA Grapalat" w:cs="Times New Roman"/>
          <w:highlight w:val="yellow"/>
          <w:lang w:bidi="ar-SA"/>
        </w:rPr>
        <w:t xml:space="preserve"> տարին չլրացած անձի նկատմամբ` </w:t>
      </w:r>
    </w:p>
    <w:p w:rsidR="00C8519B" w:rsidRPr="00DB0EA7" w:rsidRDefault="00C8519B" w:rsidP="00C8519B">
      <w:pPr>
        <w:spacing w:after="0"/>
        <w:ind w:firstLine="0"/>
        <w:jc w:val="left"/>
        <w:rPr>
          <w:rFonts w:ascii="GHEA Grapalat" w:eastAsia="Times New Roman" w:hAnsi="GHEA Grapalat" w:cs="Times New Roman"/>
          <w:lang w:bidi="ar-SA"/>
        </w:rPr>
      </w:pPr>
      <w:proofErr w:type="gramStart"/>
      <w:r w:rsidRPr="00DB0EA7">
        <w:rPr>
          <w:rFonts w:ascii="GHEA Grapalat" w:eastAsia="Times New Roman" w:hAnsi="GHEA Grapalat" w:cs="Times New Roman"/>
          <w:highlight w:val="yellow"/>
          <w:lang w:bidi="ar-SA"/>
        </w:rPr>
        <w:t>պատժվում</w:t>
      </w:r>
      <w:proofErr w:type="gramEnd"/>
      <w:r w:rsidRPr="00DB0EA7">
        <w:rPr>
          <w:rFonts w:ascii="GHEA Grapalat" w:eastAsia="Times New Roman" w:hAnsi="GHEA Grapalat" w:cs="Times New Roman"/>
          <w:highlight w:val="yellow"/>
          <w:lang w:bidi="ar-SA"/>
        </w:rPr>
        <w:t xml:space="preserve"> է ազատազրկմամբ` հինգից տասներկու տարի ժամկետով` որոշակի պաշտոններ զբաղեցնելու կամ որոշակի գործունեությամբ զբաղվելու իրավունքից զրկելով` առավելագույնը երեք տարի ժամկետով կամ առանց դրա:»:</w:t>
      </w:r>
      <w:r w:rsidRPr="00DB0EA7">
        <w:rPr>
          <w:rFonts w:ascii="GHEA Grapalat" w:eastAsia="Times New Roman" w:hAnsi="GHEA Grapalat" w:cs="Times New Roman"/>
          <w:lang w:bidi="ar-SA"/>
        </w:rPr>
        <w:t xml:space="preserve"> </w:t>
      </w:r>
    </w:p>
    <w:p w:rsidR="009C39AA" w:rsidRPr="00DB0EA7" w:rsidRDefault="009C39AA" w:rsidP="00C8519B">
      <w:pPr>
        <w:spacing w:after="0"/>
        <w:ind w:firstLine="456"/>
        <w:jc w:val="left"/>
        <w:rPr>
          <w:rFonts w:ascii="GHEA Grapalat" w:eastAsia="Times New Roman" w:hAnsi="GHEA Grapalat" w:cs="Arial"/>
          <w:color w:val="000000"/>
          <w:lang w:bidi="ar-SA"/>
        </w:rPr>
      </w:pPr>
      <w:r w:rsidRPr="00DB0EA7">
        <w:rPr>
          <w:rFonts w:ascii="GHEA Grapalat" w:eastAsia="Times New Roman" w:hAnsi="GHEA Grapalat" w:cs="Times New Roman"/>
          <w:b/>
          <w:bCs/>
          <w:i/>
          <w:iCs/>
          <w:color w:val="000000"/>
          <w:lang w:bidi="ar-SA"/>
        </w:rPr>
        <w:t>(141-րդ հոդվածը փոփ.</w:t>
      </w:r>
      <w:r w:rsidRPr="00DB0EA7">
        <w:rPr>
          <w:rFonts w:ascii="Arial" w:eastAsia="Times New Roman" w:hAnsi="Arial" w:cs="Arial"/>
          <w:b/>
          <w:bCs/>
          <w:i/>
          <w:iCs/>
          <w:color w:val="000000"/>
          <w:lang w:bidi="ar-SA"/>
        </w:rPr>
        <w:t> </w:t>
      </w:r>
      <w:r w:rsidRPr="00DB0EA7">
        <w:rPr>
          <w:rFonts w:ascii="GHEA Grapalat" w:eastAsia="Times New Roman" w:hAnsi="GHEA Grapalat" w:cs="Arial Unicode"/>
          <w:b/>
          <w:bCs/>
          <w:i/>
          <w:iCs/>
          <w:color w:val="000000"/>
          <w:lang w:bidi="ar-SA"/>
        </w:rPr>
        <w:t>01.06.06 ՀՕ-119-Ն)</w:t>
      </w:r>
      <w:r w:rsidRPr="00DB0EA7">
        <w:rPr>
          <w:rFonts w:ascii="Arial" w:eastAsia="Times New Roman" w:hAnsi="Arial" w:cs="Arial"/>
          <w:color w:val="000000"/>
          <w:lang w:bidi="ar-SA"/>
        </w:rPr>
        <w:t>  </w:t>
      </w:r>
    </w:p>
    <w:p w:rsidR="00C8519B" w:rsidRPr="00DB0EA7" w:rsidRDefault="00C8519B" w:rsidP="00C8519B">
      <w:pPr>
        <w:spacing w:after="0"/>
        <w:ind w:firstLine="456"/>
        <w:jc w:val="left"/>
        <w:rPr>
          <w:rFonts w:ascii="GHEA Grapalat" w:eastAsia="Times New Roman" w:hAnsi="GHEA Grapalat" w:cs="Times New Roman"/>
          <w:color w:val="000000"/>
          <w:lang w:bidi="ar-SA"/>
        </w:rPr>
      </w:pPr>
    </w:p>
    <w:tbl>
      <w:tblPr>
        <w:tblW w:w="5000" w:type="pct"/>
        <w:tblCellSpacing w:w="0" w:type="dxa"/>
        <w:tblCellMar>
          <w:left w:w="0" w:type="dxa"/>
          <w:right w:w="0" w:type="dxa"/>
        </w:tblCellMar>
        <w:tblLook w:val="04A0"/>
      </w:tblPr>
      <w:tblGrid>
        <w:gridCol w:w="2025"/>
        <w:gridCol w:w="7515"/>
      </w:tblGrid>
      <w:tr w:rsidR="009C39AA" w:rsidRPr="00DB0EA7" w:rsidTr="009C39AA">
        <w:trPr>
          <w:tblCellSpacing w:w="0" w:type="dxa"/>
        </w:trPr>
        <w:tc>
          <w:tcPr>
            <w:tcW w:w="2025" w:type="dxa"/>
            <w:hideMark/>
          </w:tcPr>
          <w:p w:rsidR="009C39AA" w:rsidRPr="00DB0EA7" w:rsidRDefault="009C39AA" w:rsidP="00C8519B">
            <w:pPr>
              <w:spacing w:after="0"/>
              <w:ind w:firstLine="0"/>
              <w:jc w:val="center"/>
              <w:rPr>
                <w:rFonts w:ascii="GHEA Grapalat" w:eastAsia="Times New Roman" w:hAnsi="GHEA Grapalat" w:cs="Times New Roman"/>
                <w:strike/>
                <w:color w:val="000000"/>
                <w:highlight w:val="yellow"/>
                <w:lang w:bidi="ar-SA"/>
              </w:rPr>
            </w:pPr>
            <w:r w:rsidRPr="00DB0EA7">
              <w:rPr>
                <w:rFonts w:ascii="GHEA Grapalat" w:eastAsia="Times New Roman" w:hAnsi="GHEA Grapalat" w:cs="Times New Roman"/>
                <w:b/>
                <w:bCs/>
                <w:strike/>
                <w:color w:val="000000"/>
                <w:highlight w:val="yellow"/>
                <w:lang w:bidi="ar-SA"/>
              </w:rPr>
              <w:t>Հոդված 142.</w:t>
            </w:r>
          </w:p>
        </w:tc>
        <w:tc>
          <w:tcPr>
            <w:tcW w:w="0" w:type="auto"/>
            <w:vAlign w:val="center"/>
            <w:hideMark/>
          </w:tcPr>
          <w:p w:rsidR="009C39AA" w:rsidRPr="00DB0EA7" w:rsidRDefault="009C39AA" w:rsidP="00C8519B">
            <w:pPr>
              <w:spacing w:after="0"/>
              <w:ind w:firstLine="0"/>
              <w:jc w:val="left"/>
              <w:rPr>
                <w:rFonts w:ascii="GHEA Grapalat" w:eastAsia="Times New Roman" w:hAnsi="GHEA Grapalat" w:cs="Times New Roman"/>
                <w:strike/>
                <w:color w:val="000000"/>
                <w:highlight w:val="yellow"/>
                <w:lang w:bidi="ar-SA"/>
              </w:rPr>
            </w:pPr>
            <w:r w:rsidRPr="00DB0EA7">
              <w:rPr>
                <w:rFonts w:ascii="GHEA Grapalat" w:eastAsia="Times New Roman" w:hAnsi="GHEA Grapalat" w:cs="Times New Roman"/>
                <w:b/>
                <w:bCs/>
                <w:strike/>
                <w:color w:val="000000"/>
                <w:highlight w:val="yellow"/>
                <w:lang w:bidi="ar-SA"/>
              </w:rPr>
              <w:t>Անառակաբարո գործողությունները</w:t>
            </w:r>
          </w:p>
        </w:tc>
      </w:tr>
    </w:tbl>
    <w:p w:rsidR="009C39AA" w:rsidRPr="00DB0EA7" w:rsidRDefault="009C39AA" w:rsidP="00C8519B">
      <w:pPr>
        <w:spacing w:after="0"/>
        <w:ind w:firstLine="456"/>
        <w:jc w:val="left"/>
        <w:rPr>
          <w:rFonts w:ascii="GHEA Grapalat" w:eastAsia="Times New Roman" w:hAnsi="GHEA Grapalat" w:cs="Times New Roman"/>
          <w:strike/>
          <w:color w:val="000000"/>
          <w:highlight w:val="yellow"/>
          <w:lang w:bidi="ar-SA"/>
        </w:rPr>
      </w:pPr>
      <w:r w:rsidRPr="00DB0EA7">
        <w:rPr>
          <w:rFonts w:ascii="GHEA Grapalat" w:eastAsia="Times New Roman" w:hAnsi="GHEA Grapalat" w:cs="Times New Roman"/>
          <w:strike/>
          <w:color w:val="000000"/>
          <w:highlight w:val="yellow"/>
          <w:lang w:bidi="ar-SA"/>
        </w:rPr>
        <w:t xml:space="preserve">1. Ակնհայտ տասնվեց տարին չլրացած անձի նկատմամբ անառակաբարո գործողություններ կատարելը՝ սույն օրենսգրքի 140-րդ կամ 141-րդ հոդվածով նախատեսված հանցանքների հատկանիշների բացակայության դեպքում՝ </w:t>
      </w:r>
    </w:p>
    <w:p w:rsidR="009C39AA" w:rsidRPr="00DB0EA7" w:rsidRDefault="009C39AA" w:rsidP="00C8519B">
      <w:pPr>
        <w:spacing w:after="0"/>
        <w:ind w:firstLine="456"/>
        <w:jc w:val="left"/>
        <w:rPr>
          <w:rFonts w:ascii="GHEA Grapalat" w:eastAsia="Times New Roman" w:hAnsi="GHEA Grapalat" w:cs="Times New Roman"/>
          <w:strike/>
          <w:color w:val="000000"/>
          <w:highlight w:val="yellow"/>
          <w:lang w:bidi="ar-SA"/>
        </w:rPr>
      </w:pPr>
      <w:proofErr w:type="gramStart"/>
      <w:r w:rsidRPr="00DB0EA7">
        <w:rPr>
          <w:rFonts w:ascii="GHEA Grapalat" w:eastAsia="Times New Roman" w:hAnsi="GHEA Grapalat" w:cs="Times New Roman"/>
          <w:strike/>
          <w:color w:val="000000"/>
          <w:highlight w:val="yellow"/>
          <w:lang w:bidi="ar-SA"/>
        </w:rPr>
        <w:t>պատժվում</w:t>
      </w:r>
      <w:proofErr w:type="gramEnd"/>
      <w:r w:rsidRPr="00DB0EA7">
        <w:rPr>
          <w:rFonts w:ascii="GHEA Grapalat" w:eastAsia="Times New Roman" w:hAnsi="GHEA Grapalat" w:cs="Times New Roman"/>
          <w:strike/>
          <w:color w:val="000000"/>
          <w:highlight w:val="yellow"/>
          <w:lang w:bidi="ar-SA"/>
        </w:rPr>
        <w:t xml:space="preserve"> է տուգանքով՝ նվազագույն աշխատավարձի երկուհարյուրապատիկից չորսհարյուրապատիկի չափով, կամ ազատազրկմամբ՝ առավելագույնը երկու տարի ժամկետով:</w:t>
      </w:r>
    </w:p>
    <w:p w:rsidR="009C39AA" w:rsidRPr="00DB0EA7" w:rsidRDefault="009C39AA" w:rsidP="00C8519B">
      <w:pPr>
        <w:spacing w:after="0"/>
        <w:ind w:firstLine="456"/>
        <w:jc w:val="left"/>
        <w:rPr>
          <w:rFonts w:ascii="GHEA Grapalat" w:eastAsia="Times New Roman" w:hAnsi="GHEA Grapalat" w:cs="Times New Roman"/>
          <w:strike/>
          <w:color w:val="000000"/>
          <w:highlight w:val="yellow"/>
          <w:lang w:bidi="ar-SA"/>
        </w:rPr>
      </w:pPr>
      <w:r w:rsidRPr="00DB0EA7">
        <w:rPr>
          <w:rFonts w:ascii="GHEA Grapalat" w:eastAsia="Times New Roman" w:hAnsi="GHEA Grapalat" w:cs="Times New Roman"/>
          <w:strike/>
          <w:color w:val="000000"/>
          <w:highlight w:val="yellow"/>
          <w:lang w:bidi="ar-SA"/>
        </w:rPr>
        <w:t>2. Սույն հոդվածի առաջին մասով նախատեսված գործողությունները, որոնք կատարվել են բռնություն գործադրելով կամ դա գործադրելու սպառնալիքով՝</w:t>
      </w:r>
    </w:p>
    <w:p w:rsidR="009C39AA" w:rsidRPr="00DB0EA7" w:rsidRDefault="009C39AA" w:rsidP="00C8519B">
      <w:pPr>
        <w:spacing w:after="0"/>
        <w:ind w:firstLine="456"/>
        <w:jc w:val="left"/>
        <w:rPr>
          <w:rFonts w:ascii="GHEA Grapalat" w:eastAsia="Times New Roman" w:hAnsi="GHEA Grapalat" w:cs="Times New Roman"/>
          <w:strike/>
          <w:color w:val="000000"/>
          <w:lang w:bidi="ar-SA"/>
        </w:rPr>
      </w:pPr>
      <w:proofErr w:type="gramStart"/>
      <w:r w:rsidRPr="00DB0EA7">
        <w:rPr>
          <w:rFonts w:ascii="GHEA Grapalat" w:eastAsia="Times New Roman" w:hAnsi="GHEA Grapalat" w:cs="Times New Roman"/>
          <w:strike/>
          <w:color w:val="000000"/>
          <w:highlight w:val="yellow"/>
          <w:lang w:bidi="ar-SA"/>
        </w:rPr>
        <w:t>պատժվում</w:t>
      </w:r>
      <w:proofErr w:type="gramEnd"/>
      <w:r w:rsidRPr="00DB0EA7">
        <w:rPr>
          <w:rFonts w:ascii="GHEA Grapalat" w:eastAsia="Times New Roman" w:hAnsi="GHEA Grapalat" w:cs="Times New Roman"/>
          <w:strike/>
          <w:color w:val="000000"/>
          <w:highlight w:val="yellow"/>
          <w:lang w:bidi="ar-SA"/>
        </w:rPr>
        <w:t xml:space="preserve"> են ազատազրկմամբ՝ առավելագույնը երեք տարի ժամկետով:</w:t>
      </w:r>
    </w:p>
    <w:p w:rsidR="00C8519B" w:rsidRPr="00DB0EA7" w:rsidRDefault="00C8519B" w:rsidP="00C8519B">
      <w:pPr>
        <w:spacing w:after="0"/>
        <w:ind w:firstLine="0"/>
        <w:jc w:val="left"/>
        <w:rPr>
          <w:rFonts w:ascii="GHEA Grapalat" w:eastAsia="Times New Roman" w:hAnsi="GHEA Grapalat" w:cs="Times New Roman"/>
          <w:highlight w:val="yellow"/>
          <w:lang w:bidi="ar-SA"/>
        </w:rPr>
      </w:pPr>
      <w:proofErr w:type="gramStart"/>
      <w:r w:rsidRPr="00DB0EA7">
        <w:rPr>
          <w:rFonts w:ascii="GHEA Grapalat" w:eastAsia="Times New Roman" w:hAnsi="GHEA Grapalat" w:cs="Times New Roman"/>
          <w:highlight w:val="yellow"/>
          <w:lang w:bidi="ar-SA"/>
        </w:rPr>
        <w:t>«</w:t>
      </w:r>
      <w:r w:rsidRPr="00DB0EA7">
        <w:rPr>
          <w:rFonts w:ascii="GHEA Grapalat" w:eastAsia="Times New Roman" w:hAnsi="GHEA Grapalat" w:cs="Times New Roman"/>
          <w:i/>
          <w:iCs/>
          <w:highlight w:val="yellow"/>
          <w:lang w:bidi="ar-SA"/>
        </w:rPr>
        <w:t>Հոդված 142.</w:t>
      </w:r>
      <w:proofErr w:type="gramEnd"/>
      <w:r w:rsidRPr="00DB0EA7">
        <w:rPr>
          <w:rFonts w:ascii="GHEA Grapalat" w:eastAsia="Times New Roman" w:hAnsi="GHEA Grapalat" w:cs="Times New Roman"/>
          <w:i/>
          <w:iCs/>
          <w:highlight w:val="yellow"/>
          <w:lang w:bidi="ar-SA"/>
        </w:rPr>
        <w:t xml:space="preserve"> Անառակաբարո գործողությունները</w:t>
      </w:r>
      <w:r w:rsidRPr="00DB0EA7">
        <w:rPr>
          <w:rFonts w:ascii="GHEA Grapalat" w:eastAsia="Times New Roman" w:hAnsi="GHEA Grapalat" w:cs="Times New Roman"/>
          <w:highlight w:val="yellow"/>
          <w:lang w:bidi="ar-SA"/>
        </w:rPr>
        <w:t xml:space="preserve"> </w:t>
      </w:r>
    </w:p>
    <w:p w:rsidR="00C8519B" w:rsidRPr="00DB0EA7" w:rsidRDefault="00C8519B" w:rsidP="00C8519B">
      <w:pPr>
        <w:spacing w:after="0"/>
        <w:ind w:firstLine="720"/>
        <w:jc w:val="left"/>
        <w:rPr>
          <w:rFonts w:ascii="GHEA Grapalat" w:eastAsia="Times New Roman" w:hAnsi="GHEA Grapalat" w:cs="Times New Roman"/>
          <w:highlight w:val="yellow"/>
          <w:lang w:bidi="ar-SA"/>
        </w:rPr>
      </w:pPr>
      <w:r w:rsidRPr="00DB0EA7">
        <w:rPr>
          <w:rFonts w:ascii="GHEA Grapalat" w:eastAsia="Times New Roman" w:hAnsi="GHEA Grapalat" w:cs="Times New Roman"/>
          <w:highlight w:val="yellow"/>
          <w:lang w:bidi="ar-SA"/>
        </w:rPr>
        <w:t xml:space="preserve">1. Ակնհայտ տասնվեց տարին չլրացած անձի նկատմամբ անառակաբարո գործողություններ կատարելը` </w:t>
      </w:r>
    </w:p>
    <w:p w:rsidR="00C8519B" w:rsidRPr="00DB0EA7" w:rsidRDefault="00C8519B" w:rsidP="00C8519B">
      <w:pPr>
        <w:spacing w:after="0"/>
        <w:ind w:firstLine="0"/>
        <w:jc w:val="left"/>
        <w:rPr>
          <w:rFonts w:ascii="GHEA Grapalat" w:eastAsia="Times New Roman" w:hAnsi="GHEA Grapalat" w:cs="Times New Roman"/>
          <w:highlight w:val="yellow"/>
          <w:lang w:bidi="ar-SA"/>
        </w:rPr>
      </w:pPr>
      <w:proofErr w:type="gramStart"/>
      <w:r w:rsidRPr="00DB0EA7">
        <w:rPr>
          <w:rFonts w:ascii="GHEA Grapalat" w:eastAsia="Times New Roman" w:hAnsi="GHEA Grapalat" w:cs="Times New Roman"/>
          <w:highlight w:val="yellow"/>
          <w:lang w:bidi="ar-SA"/>
        </w:rPr>
        <w:t>պատժվում</w:t>
      </w:r>
      <w:proofErr w:type="gramEnd"/>
      <w:r w:rsidRPr="00DB0EA7">
        <w:rPr>
          <w:rFonts w:ascii="GHEA Grapalat" w:eastAsia="Times New Roman" w:hAnsi="GHEA Grapalat" w:cs="Times New Roman"/>
          <w:highlight w:val="yellow"/>
          <w:lang w:bidi="ar-SA"/>
        </w:rPr>
        <w:t xml:space="preserve"> է տուգանքով` նվազագույն աշխատավարձի հարյուրապատիկից երկուհարյուրհիսնապատիկի չափով, կամ ազատազրկմամբ` առավելագույնը երկու տարի ժամկետով: </w:t>
      </w:r>
    </w:p>
    <w:p w:rsidR="00C8519B" w:rsidRPr="00DB0EA7" w:rsidRDefault="00C8519B" w:rsidP="00C8519B">
      <w:pPr>
        <w:spacing w:after="0"/>
        <w:ind w:firstLine="720"/>
        <w:jc w:val="left"/>
        <w:rPr>
          <w:rFonts w:ascii="GHEA Grapalat" w:eastAsia="Times New Roman" w:hAnsi="GHEA Grapalat" w:cs="Times New Roman"/>
          <w:highlight w:val="yellow"/>
          <w:lang w:bidi="ar-SA"/>
        </w:rPr>
      </w:pPr>
      <w:r w:rsidRPr="00DB0EA7">
        <w:rPr>
          <w:rFonts w:ascii="GHEA Grapalat" w:eastAsia="Times New Roman" w:hAnsi="GHEA Grapalat" w:cs="Times New Roman"/>
          <w:highlight w:val="yellow"/>
          <w:lang w:bidi="ar-SA"/>
        </w:rPr>
        <w:t xml:space="preserve">2. Սույն հոդվածի առաջին մասով նախատեսված արարքը, որը կատարվել է` </w:t>
      </w:r>
    </w:p>
    <w:p w:rsidR="00C8519B" w:rsidRPr="00DB0EA7" w:rsidRDefault="00C8519B" w:rsidP="00C8519B">
      <w:pPr>
        <w:spacing w:after="0"/>
        <w:ind w:firstLine="720"/>
        <w:jc w:val="left"/>
        <w:rPr>
          <w:rFonts w:ascii="GHEA Grapalat" w:eastAsia="Times New Roman" w:hAnsi="GHEA Grapalat" w:cs="Times New Roman"/>
          <w:highlight w:val="yellow"/>
          <w:lang w:bidi="ar-SA"/>
        </w:rPr>
      </w:pPr>
      <w:r w:rsidRPr="00DB0EA7">
        <w:rPr>
          <w:rFonts w:ascii="GHEA Grapalat" w:eastAsia="Times New Roman" w:hAnsi="GHEA Grapalat" w:cs="Times New Roman"/>
          <w:highlight w:val="yellow"/>
          <w:lang w:bidi="ar-SA"/>
        </w:rPr>
        <w:t xml:space="preserve">1) </w:t>
      </w:r>
      <w:proofErr w:type="gramStart"/>
      <w:r w:rsidRPr="00DB0EA7">
        <w:rPr>
          <w:rFonts w:ascii="GHEA Grapalat" w:eastAsia="Times New Roman" w:hAnsi="GHEA Grapalat" w:cs="Times New Roman"/>
          <w:highlight w:val="yellow"/>
          <w:lang w:bidi="ar-SA"/>
        </w:rPr>
        <w:t>բռնություն</w:t>
      </w:r>
      <w:proofErr w:type="gramEnd"/>
      <w:r w:rsidRPr="00DB0EA7">
        <w:rPr>
          <w:rFonts w:ascii="GHEA Grapalat" w:eastAsia="Times New Roman" w:hAnsi="GHEA Grapalat" w:cs="Times New Roman"/>
          <w:highlight w:val="yellow"/>
          <w:lang w:bidi="ar-SA"/>
        </w:rPr>
        <w:t xml:space="preserve"> գործադրելով կամ դա գործադրելու սպառնալիքով, </w:t>
      </w:r>
    </w:p>
    <w:p w:rsidR="00C8519B" w:rsidRPr="00DB0EA7" w:rsidRDefault="00C8519B" w:rsidP="00C8519B">
      <w:pPr>
        <w:spacing w:after="0"/>
        <w:ind w:firstLine="720"/>
        <w:jc w:val="left"/>
        <w:rPr>
          <w:rFonts w:ascii="GHEA Grapalat" w:eastAsia="Times New Roman" w:hAnsi="GHEA Grapalat" w:cs="Times New Roman"/>
          <w:highlight w:val="yellow"/>
          <w:lang w:bidi="ar-SA"/>
        </w:rPr>
      </w:pPr>
      <w:r w:rsidRPr="00DB0EA7">
        <w:rPr>
          <w:rFonts w:ascii="GHEA Grapalat" w:eastAsia="Times New Roman" w:hAnsi="GHEA Grapalat" w:cs="Times New Roman"/>
          <w:highlight w:val="yellow"/>
          <w:lang w:bidi="ar-SA"/>
        </w:rPr>
        <w:t xml:space="preserve">2) </w:t>
      </w:r>
      <w:proofErr w:type="gramStart"/>
      <w:r w:rsidRPr="00DB0EA7">
        <w:rPr>
          <w:rFonts w:ascii="GHEA Grapalat" w:eastAsia="Times New Roman" w:hAnsi="GHEA Grapalat" w:cs="Times New Roman"/>
          <w:highlight w:val="yellow"/>
          <w:lang w:bidi="ar-SA"/>
        </w:rPr>
        <w:t>քսանմեկ</w:t>
      </w:r>
      <w:proofErr w:type="gramEnd"/>
      <w:r w:rsidRPr="00DB0EA7">
        <w:rPr>
          <w:rFonts w:ascii="GHEA Grapalat" w:eastAsia="Times New Roman" w:hAnsi="GHEA Grapalat" w:cs="Times New Roman"/>
          <w:highlight w:val="yellow"/>
          <w:lang w:bidi="ar-SA"/>
        </w:rPr>
        <w:t xml:space="preserve"> տարին լրացած անձի կողմից, </w:t>
      </w:r>
    </w:p>
    <w:p w:rsidR="00C8519B" w:rsidRPr="00DB0EA7" w:rsidRDefault="00C8519B" w:rsidP="00C8519B">
      <w:pPr>
        <w:spacing w:after="0"/>
        <w:ind w:firstLine="720"/>
        <w:jc w:val="left"/>
        <w:rPr>
          <w:rFonts w:ascii="GHEA Grapalat" w:eastAsia="Times New Roman" w:hAnsi="GHEA Grapalat" w:cs="Times New Roman"/>
          <w:highlight w:val="yellow"/>
          <w:lang w:bidi="ar-SA"/>
        </w:rPr>
      </w:pPr>
      <w:r w:rsidRPr="00DB0EA7">
        <w:rPr>
          <w:rFonts w:ascii="GHEA Grapalat" w:eastAsia="Times New Roman" w:hAnsi="GHEA Grapalat" w:cs="Times New Roman"/>
          <w:highlight w:val="yellow"/>
          <w:lang w:bidi="ar-SA"/>
        </w:rPr>
        <w:lastRenderedPageBreak/>
        <w:t xml:space="preserve">3) </w:t>
      </w:r>
      <w:proofErr w:type="gramStart"/>
      <w:r w:rsidRPr="00DB0EA7">
        <w:rPr>
          <w:rFonts w:ascii="GHEA Grapalat" w:eastAsia="Times New Roman" w:hAnsi="GHEA Grapalat" w:cs="Times New Roman"/>
          <w:highlight w:val="yellow"/>
          <w:lang w:bidi="ar-SA"/>
        </w:rPr>
        <w:t>մի</w:t>
      </w:r>
      <w:proofErr w:type="gramEnd"/>
      <w:r w:rsidRPr="00DB0EA7">
        <w:rPr>
          <w:rFonts w:ascii="GHEA Grapalat" w:eastAsia="Times New Roman" w:hAnsi="GHEA Grapalat" w:cs="Times New Roman"/>
          <w:highlight w:val="yellow"/>
          <w:lang w:bidi="ar-SA"/>
        </w:rPr>
        <w:t xml:space="preserve"> խումբ անձանց կողմից </w:t>
      </w:r>
    </w:p>
    <w:p w:rsidR="00C8519B" w:rsidRPr="00DB0EA7" w:rsidRDefault="00C8519B" w:rsidP="00C8519B">
      <w:pPr>
        <w:spacing w:after="0"/>
        <w:ind w:firstLine="720"/>
        <w:jc w:val="left"/>
        <w:rPr>
          <w:rFonts w:ascii="GHEA Grapalat" w:eastAsia="Times New Roman" w:hAnsi="GHEA Grapalat" w:cs="Times New Roman"/>
          <w:highlight w:val="yellow"/>
          <w:lang w:bidi="ar-SA"/>
        </w:rPr>
      </w:pPr>
      <w:r w:rsidRPr="00DB0EA7">
        <w:rPr>
          <w:rFonts w:ascii="GHEA Grapalat" w:eastAsia="Times New Roman" w:hAnsi="GHEA Grapalat" w:cs="Times New Roman"/>
          <w:highlight w:val="yellow"/>
          <w:lang w:bidi="ar-SA"/>
        </w:rPr>
        <w:t xml:space="preserve">4) </w:t>
      </w:r>
      <w:proofErr w:type="gramStart"/>
      <w:r w:rsidRPr="00DB0EA7">
        <w:rPr>
          <w:rFonts w:ascii="GHEA Grapalat" w:eastAsia="Times New Roman" w:hAnsi="GHEA Grapalat" w:cs="Times New Roman"/>
          <w:highlight w:val="yellow"/>
          <w:lang w:bidi="ar-SA"/>
        </w:rPr>
        <w:t>միեւնույն</w:t>
      </w:r>
      <w:proofErr w:type="gramEnd"/>
      <w:r w:rsidRPr="00DB0EA7">
        <w:rPr>
          <w:rFonts w:ascii="GHEA Grapalat" w:eastAsia="Times New Roman" w:hAnsi="GHEA Grapalat" w:cs="Times New Roman"/>
          <w:highlight w:val="yellow"/>
          <w:lang w:bidi="ar-SA"/>
        </w:rPr>
        <w:t xml:space="preserve"> անձի նկատմամբ` պարբերաբար, </w:t>
      </w:r>
    </w:p>
    <w:p w:rsidR="00C8519B" w:rsidRPr="00DB0EA7" w:rsidRDefault="00C8519B" w:rsidP="00C8519B">
      <w:pPr>
        <w:spacing w:after="0"/>
        <w:ind w:firstLine="720"/>
        <w:jc w:val="left"/>
        <w:rPr>
          <w:rFonts w:ascii="GHEA Grapalat" w:eastAsia="Times New Roman" w:hAnsi="GHEA Grapalat" w:cs="Times New Roman"/>
          <w:highlight w:val="yellow"/>
          <w:lang w:bidi="ar-SA"/>
        </w:rPr>
      </w:pPr>
      <w:r w:rsidRPr="00DB0EA7">
        <w:rPr>
          <w:rFonts w:ascii="GHEA Grapalat" w:eastAsia="Times New Roman" w:hAnsi="GHEA Grapalat" w:cs="Times New Roman"/>
          <w:highlight w:val="yellow"/>
          <w:lang w:bidi="ar-SA"/>
        </w:rPr>
        <w:t xml:space="preserve">5) </w:t>
      </w:r>
      <w:proofErr w:type="gramStart"/>
      <w:r w:rsidRPr="00DB0EA7">
        <w:rPr>
          <w:rFonts w:ascii="GHEA Grapalat" w:eastAsia="Times New Roman" w:hAnsi="GHEA Grapalat" w:cs="Times New Roman"/>
          <w:highlight w:val="yellow"/>
          <w:lang w:bidi="ar-SA"/>
        </w:rPr>
        <w:t>տասնչորս</w:t>
      </w:r>
      <w:proofErr w:type="gramEnd"/>
      <w:r w:rsidRPr="00DB0EA7">
        <w:rPr>
          <w:rFonts w:ascii="GHEA Grapalat" w:eastAsia="Times New Roman" w:hAnsi="GHEA Grapalat" w:cs="Times New Roman"/>
          <w:highlight w:val="yellow"/>
          <w:lang w:bidi="ar-SA"/>
        </w:rPr>
        <w:t xml:space="preserve"> տարին չլրացած անձի նկատմամբ, </w:t>
      </w:r>
    </w:p>
    <w:p w:rsidR="00C8519B" w:rsidRPr="00DB0EA7" w:rsidRDefault="00C8519B" w:rsidP="00C8519B">
      <w:pPr>
        <w:spacing w:after="0"/>
        <w:ind w:firstLine="720"/>
        <w:jc w:val="left"/>
        <w:rPr>
          <w:rFonts w:ascii="GHEA Grapalat" w:eastAsia="Times New Roman" w:hAnsi="GHEA Grapalat" w:cs="Times New Roman"/>
          <w:highlight w:val="yellow"/>
          <w:lang w:bidi="ar-SA"/>
        </w:rPr>
      </w:pPr>
      <w:r w:rsidRPr="00DB0EA7">
        <w:rPr>
          <w:rFonts w:ascii="GHEA Grapalat" w:eastAsia="Times New Roman" w:hAnsi="GHEA Grapalat" w:cs="Times New Roman"/>
          <w:highlight w:val="yellow"/>
          <w:lang w:bidi="ar-SA"/>
        </w:rPr>
        <w:t xml:space="preserve">6) </w:t>
      </w:r>
      <w:proofErr w:type="gramStart"/>
      <w:r w:rsidRPr="00DB0EA7">
        <w:rPr>
          <w:rFonts w:ascii="GHEA Grapalat" w:eastAsia="Times New Roman" w:hAnsi="GHEA Grapalat" w:cs="Times New Roman"/>
          <w:highlight w:val="yellow"/>
          <w:lang w:bidi="ar-SA"/>
        </w:rPr>
        <w:t>էլեկտրոնային</w:t>
      </w:r>
      <w:proofErr w:type="gramEnd"/>
      <w:r w:rsidRPr="00DB0EA7">
        <w:rPr>
          <w:rFonts w:ascii="GHEA Grapalat" w:eastAsia="Times New Roman" w:hAnsi="GHEA Grapalat" w:cs="Times New Roman"/>
          <w:highlight w:val="yellow"/>
          <w:lang w:bidi="ar-SA"/>
        </w:rPr>
        <w:t xml:space="preserve"> հաղորդակցության ցանցի կիրառմամբ` </w:t>
      </w:r>
    </w:p>
    <w:p w:rsidR="00C8519B" w:rsidRPr="00DB0EA7" w:rsidRDefault="00C8519B" w:rsidP="00C8519B">
      <w:pPr>
        <w:spacing w:after="0"/>
        <w:ind w:firstLine="720"/>
        <w:jc w:val="left"/>
        <w:rPr>
          <w:rFonts w:ascii="GHEA Grapalat" w:eastAsia="Times New Roman" w:hAnsi="GHEA Grapalat" w:cs="Times New Roman"/>
          <w:highlight w:val="yellow"/>
          <w:lang w:bidi="ar-SA"/>
        </w:rPr>
      </w:pPr>
      <w:proofErr w:type="gramStart"/>
      <w:r w:rsidRPr="00DB0EA7">
        <w:rPr>
          <w:rFonts w:ascii="GHEA Grapalat" w:eastAsia="Times New Roman" w:hAnsi="GHEA Grapalat" w:cs="Times New Roman"/>
          <w:highlight w:val="yellow"/>
          <w:lang w:bidi="ar-SA"/>
        </w:rPr>
        <w:t>պատժվում</w:t>
      </w:r>
      <w:proofErr w:type="gramEnd"/>
      <w:r w:rsidRPr="00DB0EA7">
        <w:rPr>
          <w:rFonts w:ascii="GHEA Grapalat" w:eastAsia="Times New Roman" w:hAnsi="GHEA Grapalat" w:cs="Times New Roman"/>
          <w:highlight w:val="yellow"/>
          <w:lang w:bidi="ar-SA"/>
        </w:rPr>
        <w:t xml:space="preserve"> է ազատազրկմամբ` երկուսից հինգ տարի ժամկետով: </w:t>
      </w:r>
    </w:p>
    <w:p w:rsidR="00C8519B" w:rsidRPr="00DB0EA7" w:rsidRDefault="00C8519B" w:rsidP="00C8519B">
      <w:pPr>
        <w:spacing w:after="0"/>
        <w:ind w:firstLine="720"/>
        <w:jc w:val="left"/>
        <w:rPr>
          <w:rFonts w:ascii="GHEA Grapalat" w:eastAsia="Times New Roman" w:hAnsi="GHEA Grapalat" w:cs="Times New Roman"/>
          <w:highlight w:val="yellow"/>
          <w:lang w:bidi="ar-SA"/>
        </w:rPr>
      </w:pPr>
      <w:r w:rsidRPr="00DB0EA7">
        <w:rPr>
          <w:rFonts w:ascii="GHEA Grapalat" w:eastAsia="Times New Roman" w:hAnsi="GHEA Grapalat" w:cs="Times New Roman"/>
          <w:highlight w:val="yellow"/>
          <w:lang w:bidi="ar-SA"/>
        </w:rPr>
        <w:t xml:space="preserve">3. Սույն հոդվածի առաջին կամ երկրորդ մասով նախատեսված արարքը, որը կատարվել է` </w:t>
      </w:r>
    </w:p>
    <w:p w:rsidR="00C8519B" w:rsidRPr="00DB0EA7" w:rsidRDefault="00C8519B" w:rsidP="00C8519B">
      <w:pPr>
        <w:spacing w:after="0"/>
        <w:ind w:firstLine="720"/>
        <w:jc w:val="left"/>
        <w:rPr>
          <w:rFonts w:ascii="GHEA Grapalat" w:eastAsia="Times New Roman" w:hAnsi="GHEA Grapalat" w:cs="Times New Roman"/>
          <w:highlight w:val="yellow"/>
          <w:lang w:bidi="ar-SA"/>
        </w:rPr>
      </w:pPr>
      <w:r w:rsidRPr="00DB0EA7">
        <w:rPr>
          <w:rFonts w:ascii="GHEA Grapalat" w:eastAsia="Times New Roman" w:hAnsi="GHEA Grapalat" w:cs="Times New Roman"/>
          <w:highlight w:val="yellow"/>
          <w:lang w:bidi="ar-SA"/>
        </w:rPr>
        <w:t xml:space="preserve">1) </w:t>
      </w:r>
      <w:proofErr w:type="gramStart"/>
      <w:r w:rsidRPr="00DB0EA7">
        <w:rPr>
          <w:rFonts w:ascii="GHEA Grapalat" w:eastAsia="Times New Roman" w:hAnsi="GHEA Grapalat" w:cs="Times New Roman"/>
          <w:highlight w:val="yellow"/>
          <w:lang w:bidi="ar-SA"/>
        </w:rPr>
        <w:t>երեխայի</w:t>
      </w:r>
      <w:proofErr w:type="gramEnd"/>
      <w:r w:rsidRPr="00DB0EA7">
        <w:rPr>
          <w:rFonts w:ascii="GHEA Grapalat" w:eastAsia="Times New Roman" w:hAnsi="GHEA Grapalat" w:cs="Times New Roman"/>
          <w:highlight w:val="yellow"/>
          <w:lang w:bidi="ar-SA"/>
        </w:rPr>
        <w:t xml:space="preserve"> նկատմամբ ծնողի կամ մանկավարժի կամ ուսումնական կամ բուժական կամ դաստիարակչական հաստատության աշխատակցի կամ այլ անձի կողմից, ում վրա դրված է նրա դաստիարակության կամ խնամքի պարտականություն, </w:t>
      </w:r>
    </w:p>
    <w:p w:rsidR="00C8519B" w:rsidRPr="00DB0EA7" w:rsidRDefault="00C8519B" w:rsidP="00C8519B">
      <w:pPr>
        <w:spacing w:after="0"/>
        <w:ind w:firstLine="720"/>
        <w:jc w:val="left"/>
        <w:rPr>
          <w:rFonts w:ascii="GHEA Grapalat" w:eastAsia="Times New Roman" w:hAnsi="GHEA Grapalat" w:cs="Times New Roman"/>
          <w:highlight w:val="yellow"/>
          <w:lang w:bidi="ar-SA"/>
        </w:rPr>
      </w:pPr>
      <w:r w:rsidRPr="00DB0EA7">
        <w:rPr>
          <w:rFonts w:ascii="GHEA Grapalat" w:eastAsia="Times New Roman" w:hAnsi="GHEA Grapalat" w:cs="Times New Roman"/>
          <w:highlight w:val="yellow"/>
          <w:lang w:bidi="ar-SA"/>
        </w:rPr>
        <w:t xml:space="preserve">2) </w:t>
      </w:r>
      <w:proofErr w:type="gramStart"/>
      <w:r w:rsidRPr="00DB0EA7">
        <w:rPr>
          <w:rFonts w:ascii="GHEA Grapalat" w:eastAsia="Times New Roman" w:hAnsi="GHEA Grapalat" w:cs="Times New Roman"/>
          <w:highlight w:val="yellow"/>
          <w:lang w:bidi="ar-SA"/>
        </w:rPr>
        <w:t>տասներկու</w:t>
      </w:r>
      <w:proofErr w:type="gramEnd"/>
      <w:r w:rsidRPr="00DB0EA7">
        <w:rPr>
          <w:rFonts w:ascii="GHEA Grapalat" w:eastAsia="Times New Roman" w:hAnsi="GHEA Grapalat" w:cs="Times New Roman"/>
          <w:highlight w:val="yellow"/>
          <w:lang w:bidi="ar-SA"/>
        </w:rPr>
        <w:t xml:space="preserve"> տարին չլրացած անձի նկատմամբ` </w:t>
      </w:r>
    </w:p>
    <w:p w:rsidR="00C8519B" w:rsidRPr="00DB0EA7" w:rsidRDefault="00C8519B" w:rsidP="00C8519B">
      <w:pPr>
        <w:spacing w:after="0"/>
        <w:ind w:firstLine="0"/>
        <w:jc w:val="left"/>
        <w:rPr>
          <w:rFonts w:ascii="GHEA Grapalat" w:eastAsia="Times New Roman" w:hAnsi="GHEA Grapalat" w:cs="Times New Roman"/>
          <w:lang w:bidi="ar-SA"/>
        </w:rPr>
      </w:pPr>
      <w:proofErr w:type="gramStart"/>
      <w:r w:rsidRPr="00DB0EA7">
        <w:rPr>
          <w:rFonts w:ascii="GHEA Grapalat" w:eastAsia="Times New Roman" w:hAnsi="GHEA Grapalat" w:cs="Times New Roman"/>
          <w:highlight w:val="yellow"/>
          <w:lang w:bidi="ar-SA"/>
        </w:rPr>
        <w:t>պատժվում</w:t>
      </w:r>
      <w:proofErr w:type="gramEnd"/>
      <w:r w:rsidRPr="00DB0EA7">
        <w:rPr>
          <w:rFonts w:ascii="GHEA Grapalat" w:eastAsia="Times New Roman" w:hAnsi="GHEA Grapalat" w:cs="Times New Roman"/>
          <w:highlight w:val="yellow"/>
          <w:lang w:bidi="ar-SA"/>
        </w:rPr>
        <w:t xml:space="preserve"> է ազատազրկմամբ` երեքից յոթ տարի ժամկետով` որոշակի պաշտոններ զբաղեցնելու կամ որոշակի գործունեությամբ զբաղվելու իրավունքից զրկելով` առավելագույնը երեք տարի ժամկետով կամ առանց դրա:»:</w:t>
      </w:r>
      <w:r w:rsidRPr="00DB0EA7">
        <w:rPr>
          <w:rFonts w:ascii="GHEA Grapalat" w:eastAsia="Times New Roman" w:hAnsi="GHEA Grapalat" w:cs="Times New Roman"/>
          <w:b/>
          <w:bCs/>
          <w:lang w:bidi="ar-SA"/>
        </w:rPr>
        <w:t xml:space="preserve"> </w:t>
      </w:r>
    </w:p>
    <w:p w:rsidR="009C39AA" w:rsidRPr="00DB0EA7" w:rsidRDefault="009C39AA" w:rsidP="00C8519B">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b/>
          <w:bCs/>
          <w:i/>
          <w:iCs/>
          <w:color w:val="000000"/>
          <w:lang w:bidi="ar-SA"/>
        </w:rPr>
        <w:t>(142-րդ հոդվածը փոփ.</w:t>
      </w:r>
      <w:r w:rsidRPr="00DB0EA7">
        <w:rPr>
          <w:rFonts w:ascii="Arial" w:eastAsia="Times New Roman" w:hAnsi="Arial" w:cs="Arial"/>
          <w:b/>
          <w:bCs/>
          <w:i/>
          <w:iCs/>
          <w:color w:val="000000"/>
          <w:lang w:bidi="ar-SA"/>
        </w:rPr>
        <w:t> </w:t>
      </w:r>
      <w:r w:rsidRPr="00DB0EA7">
        <w:rPr>
          <w:rFonts w:ascii="GHEA Grapalat" w:eastAsia="Times New Roman" w:hAnsi="GHEA Grapalat" w:cs="Arial Unicode"/>
          <w:b/>
          <w:bCs/>
          <w:i/>
          <w:iCs/>
          <w:color w:val="000000"/>
          <w:lang w:bidi="ar-SA"/>
        </w:rPr>
        <w:t>01.06.06 ՀՕ-119-Ն</w:t>
      </w:r>
      <w:r w:rsidRPr="00DB0EA7">
        <w:rPr>
          <w:rFonts w:ascii="GHEA Grapalat" w:eastAsia="Times New Roman" w:hAnsi="GHEA Grapalat" w:cs="Times New Roman"/>
          <w:b/>
          <w:bCs/>
          <w:i/>
          <w:iCs/>
          <w:color w:val="000000"/>
          <w:lang w:bidi="ar-SA"/>
        </w:rPr>
        <w:t>)</w:t>
      </w:r>
      <w:r w:rsidRPr="00DB0EA7">
        <w:rPr>
          <w:rFonts w:ascii="Arial" w:eastAsia="Times New Roman" w:hAnsi="Arial" w:cs="Arial"/>
          <w:color w:val="000000"/>
          <w:lang w:bidi="ar-SA"/>
        </w:rPr>
        <w:t> </w:t>
      </w:r>
    </w:p>
    <w:p w:rsidR="009C39AA" w:rsidRPr="00DB0EA7" w:rsidRDefault="009C39AA" w:rsidP="00C8519B">
      <w:pPr>
        <w:spacing w:after="0"/>
        <w:ind w:firstLine="0"/>
        <w:jc w:val="left"/>
        <w:rPr>
          <w:rFonts w:ascii="GHEA Grapalat" w:eastAsia="Times New Roman" w:hAnsi="GHEA Grapalat" w:cs="Times New Roman"/>
          <w:lang w:bidi="ar-SA"/>
        </w:rPr>
      </w:pPr>
    </w:p>
    <w:tbl>
      <w:tblPr>
        <w:tblW w:w="5000" w:type="pct"/>
        <w:tblCellSpacing w:w="0" w:type="dxa"/>
        <w:tblCellMar>
          <w:left w:w="0" w:type="dxa"/>
          <w:right w:w="0" w:type="dxa"/>
        </w:tblCellMar>
        <w:tblLook w:val="04A0"/>
      </w:tblPr>
      <w:tblGrid>
        <w:gridCol w:w="2025"/>
        <w:gridCol w:w="7515"/>
      </w:tblGrid>
      <w:tr w:rsidR="008B5B2F" w:rsidRPr="00DB0EA7" w:rsidTr="008B5B2F">
        <w:trPr>
          <w:tblCellSpacing w:w="0" w:type="dxa"/>
        </w:trPr>
        <w:tc>
          <w:tcPr>
            <w:tcW w:w="2025" w:type="dxa"/>
            <w:hideMark/>
          </w:tcPr>
          <w:p w:rsidR="008B5B2F" w:rsidRPr="00DB0EA7" w:rsidRDefault="008B5B2F" w:rsidP="008B5B2F">
            <w:pPr>
              <w:spacing w:after="0"/>
              <w:ind w:firstLine="0"/>
              <w:jc w:val="center"/>
              <w:rPr>
                <w:rFonts w:ascii="GHEA Grapalat" w:eastAsia="Times New Roman" w:hAnsi="GHEA Grapalat" w:cs="Times New Roman"/>
                <w:color w:val="000000"/>
                <w:lang w:bidi="ar-SA"/>
              </w:rPr>
            </w:pPr>
            <w:r w:rsidRPr="00DB0EA7">
              <w:rPr>
                <w:rFonts w:ascii="GHEA Grapalat" w:eastAsia="Times New Roman" w:hAnsi="GHEA Grapalat" w:cs="Times New Roman"/>
                <w:b/>
                <w:bCs/>
                <w:color w:val="000000"/>
                <w:lang w:bidi="ar-SA"/>
              </w:rPr>
              <w:t>Հոդված 132</w:t>
            </w:r>
            <w:r w:rsidRPr="00DB0EA7">
              <w:rPr>
                <w:rFonts w:ascii="GHEA Grapalat" w:eastAsia="Times New Roman" w:hAnsi="GHEA Grapalat" w:cs="Times New Roman"/>
                <w:b/>
                <w:bCs/>
                <w:color w:val="000000"/>
                <w:vertAlign w:val="superscript"/>
                <w:lang w:bidi="ar-SA"/>
              </w:rPr>
              <w:t>2</w:t>
            </w:r>
            <w:r w:rsidRPr="00DB0EA7">
              <w:rPr>
                <w:rFonts w:ascii="GHEA Grapalat" w:eastAsia="Times New Roman" w:hAnsi="GHEA Grapalat" w:cs="Times New Roman"/>
                <w:b/>
                <w:bCs/>
                <w:color w:val="000000"/>
                <w:lang w:bidi="ar-SA"/>
              </w:rPr>
              <w:t>.</w:t>
            </w:r>
          </w:p>
        </w:tc>
        <w:tc>
          <w:tcPr>
            <w:tcW w:w="0" w:type="auto"/>
            <w:hideMark/>
          </w:tcPr>
          <w:p w:rsidR="008B5B2F" w:rsidRPr="00DB0EA7" w:rsidRDefault="008B5B2F" w:rsidP="008B5B2F">
            <w:pPr>
              <w:spacing w:after="0"/>
              <w:ind w:firstLine="0"/>
              <w:jc w:val="left"/>
              <w:rPr>
                <w:rFonts w:ascii="GHEA Grapalat" w:eastAsia="Times New Roman" w:hAnsi="GHEA Grapalat" w:cs="Times New Roman"/>
                <w:color w:val="000000"/>
                <w:lang w:bidi="ar-SA"/>
              </w:rPr>
            </w:pPr>
            <w:r w:rsidRPr="00DB0EA7">
              <w:rPr>
                <w:rFonts w:ascii="GHEA Grapalat" w:eastAsia="Times New Roman" w:hAnsi="GHEA Grapalat" w:cs="Times New Roman"/>
                <w:b/>
                <w:bCs/>
                <w:color w:val="000000"/>
                <w:lang w:bidi="ar-SA"/>
              </w:rPr>
              <w:t>Երեխայի կամ հոգեկան խանգարման հետևանքով իր արարքի բնույթն ու նշանակությունը գիտակցելու կամ դա ղեկավարելու հնարավորությունից զրկված անձի թրաֆիքինգը կամ շահագործումը</w:t>
            </w:r>
          </w:p>
        </w:tc>
      </w:tr>
    </w:tbl>
    <w:p w:rsidR="008B5B2F" w:rsidRPr="00DB0EA7" w:rsidRDefault="008B5B2F" w:rsidP="008B5B2F">
      <w:pPr>
        <w:spacing w:after="0"/>
        <w:ind w:firstLine="456"/>
        <w:jc w:val="left"/>
        <w:rPr>
          <w:rFonts w:ascii="GHEA Grapalat" w:eastAsia="Times New Roman" w:hAnsi="GHEA Grapalat" w:cs="Times New Roman"/>
          <w:color w:val="000000"/>
          <w:lang w:bidi="ar-SA"/>
        </w:rPr>
      </w:pPr>
      <w:r w:rsidRPr="00DB0EA7">
        <w:rPr>
          <w:rFonts w:ascii="Arial" w:eastAsia="Times New Roman" w:hAnsi="Arial" w:cs="Arial"/>
          <w:color w:val="000000"/>
          <w:lang w:bidi="ar-SA"/>
        </w:rPr>
        <w:t> </w:t>
      </w:r>
    </w:p>
    <w:p w:rsidR="008B5B2F" w:rsidRPr="00DB0EA7" w:rsidRDefault="008B5B2F" w:rsidP="008B5B2F">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color w:val="000000"/>
          <w:lang w:bidi="ar-SA"/>
        </w:rPr>
        <w:t>1. Շահագործման նպատակով երեխային, հոգեկան խանգարման հետևանքով իր արարքի բնույթն ու նշանակությունը ամբողջությամբ կամ մասամբ գիտակցելու կամ դա ղեկավարելու հնարավորությունից զրկված անձին հավաքագրելը, տեղափոխելը, փոխանցելը, թաքցնելը կամ ստանալը, ինչպես նաև այդպիսի անձանց շահագործելը կամ շահագործման վիճակի մեջ դնելը կամ պահելը՝</w:t>
      </w:r>
    </w:p>
    <w:p w:rsidR="008B5B2F" w:rsidRPr="00DB0EA7" w:rsidRDefault="008B5B2F" w:rsidP="008B5B2F">
      <w:pPr>
        <w:spacing w:after="0"/>
        <w:ind w:firstLine="456"/>
        <w:jc w:val="left"/>
        <w:rPr>
          <w:rFonts w:ascii="GHEA Grapalat" w:eastAsia="Times New Roman" w:hAnsi="GHEA Grapalat" w:cs="Times New Roman"/>
          <w:color w:val="000000"/>
          <w:lang w:bidi="ar-SA"/>
        </w:rPr>
      </w:pPr>
      <w:proofErr w:type="gramStart"/>
      <w:r w:rsidRPr="00DB0EA7">
        <w:rPr>
          <w:rFonts w:ascii="GHEA Grapalat" w:eastAsia="Times New Roman" w:hAnsi="GHEA Grapalat" w:cs="Times New Roman"/>
          <w:color w:val="000000"/>
          <w:lang w:bidi="ar-SA"/>
        </w:rPr>
        <w:t>պատժվում</w:t>
      </w:r>
      <w:proofErr w:type="gramEnd"/>
      <w:r w:rsidRPr="00DB0EA7">
        <w:rPr>
          <w:rFonts w:ascii="GHEA Grapalat" w:eastAsia="Times New Roman" w:hAnsi="GHEA Grapalat" w:cs="Times New Roman"/>
          <w:color w:val="000000"/>
          <w:lang w:bidi="ar-SA"/>
        </w:rPr>
        <w:t xml:space="preserve"> է ազատազրկմամբ՝ յոթից տասը տարի ժամկետով` գույքի բռնագրավմամբ կամ առանց դրա, որոշակի պաշտոններ զբաղեցնելու կամ որոշակի գործունեությամբ զբաղվելու իրավունքից զրկելով` առավելագույնը երեք տարի ժամկետով, կամ առանց դրա:</w:t>
      </w:r>
    </w:p>
    <w:p w:rsidR="008B5B2F" w:rsidRPr="00DB0EA7" w:rsidRDefault="008B5B2F" w:rsidP="008B5B2F">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color w:val="000000"/>
          <w:lang w:bidi="ar-SA"/>
        </w:rPr>
        <w:t>2. Նույն արարքը, որը կատարվել է՝</w:t>
      </w:r>
    </w:p>
    <w:p w:rsidR="008B5B2F" w:rsidRPr="00DB0EA7" w:rsidRDefault="008B5B2F" w:rsidP="008B5B2F">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color w:val="000000"/>
          <w:lang w:bidi="ar-SA"/>
        </w:rPr>
        <w:t xml:space="preserve">1) </w:t>
      </w:r>
      <w:proofErr w:type="gramStart"/>
      <w:r w:rsidRPr="00DB0EA7">
        <w:rPr>
          <w:rFonts w:ascii="GHEA Grapalat" w:eastAsia="Times New Roman" w:hAnsi="GHEA Grapalat" w:cs="Times New Roman"/>
          <w:color w:val="000000"/>
          <w:lang w:bidi="ar-SA"/>
        </w:rPr>
        <w:t>երկու</w:t>
      </w:r>
      <w:proofErr w:type="gramEnd"/>
      <w:r w:rsidRPr="00DB0EA7">
        <w:rPr>
          <w:rFonts w:ascii="GHEA Grapalat" w:eastAsia="Times New Roman" w:hAnsi="GHEA Grapalat" w:cs="Times New Roman"/>
          <w:color w:val="000000"/>
          <w:lang w:bidi="ar-SA"/>
        </w:rPr>
        <w:t xml:space="preserve"> կամ ավելի անձանց նկատմամբ,</w:t>
      </w:r>
    </w:p>
    <w:p w:rsidR="008B5B2F" w:rsidRPr="00DB0EA7" w:rsidRDefault="008B5B2F" w:rsidP="008B5B2F">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color w:val="000000"/>
          <w:lang w:bidi="ar-SA"/>
        </w:rPr>
        <w:t xml:space="preserve">2) </w:t>
      </w:r>
      <w:proofErr w:type="gramStart"/>
      <w:r w:rsidRPr="00DB0EA7">
        <w:rPr>
          <w:rFonts w:ascii="GHEA Grapalat" w:eastAsia="Times New Roman" w:hAnsi="GHEA Grapalat" w:cs="Times New Roman"/>
          <w:color w:val="000000"/>
          <w:lang w:bidi="ar-SA"/>
        </w:rPr>
        <w:t>մի</w:t>
      </w:r>
      <w:proofErr w:type="gramEnd"/>
      <w:r w:rsidRPr="00DB0EA7">
        <w:rPr>
          <w:rFonts w:ascii="GHEA Grapalat" w:eastAsia="Times New Roman" w:hAnsi="GHEA Grapalat" w:cs="Times New Roman"/>
          <w:color w:val="000000"/>
          <w:lang w:bidi="ar-SA"/>
        </w:rPr>
        <w:t xml:space="preserve"> խումբ անձանց կողմից նախնական համաձայնությամբ,</w:t>
      </w:r>
    </w:p>
    <w:p w:rsidR="008B5B2F" w:rsidRPr="00DB0EA7" w:rsidRDefault="008B5B2F" w:rsidP="008B5B2F">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color w:val="000000"/>
          <w:lang w:bidi="ar-SA"/>
        </w:rPr>
        <w:t xml:space="preserve">3) </w:t>
      </w:r>
      <w:proofErr w:type="gramStart"/>
      <w:r w:rsidRPr="00DB0EA7">
        <w:rPr>
          <w:rFonts w:ascii="GHEA Grapalat" w:eastAsia="Times New Roman" w:hAnsi="GHEA Grapalat" w:cs="Times New Roman"/>
          <w:color w:val="000000"/>
          <w:lang w:bidi="ar-SA"/>
        </w:rPr>
        <w:t>պաշտոնեական</w:t>
      </w:r>
      <w:proofErr w:type="gramEnd"/>
      <w:r w:rsidRPr="00DB0EA7">
        <w:rPr>
          <w:rFonts w:ascii="GHEA Grapalat" w:eastAsia="Times New Roman" w:hAnsi="GHEA Grapalat" w:cs="Times New Roman"/>
          <w:color w:val="000000"/>
          <w:lang w:bidi="ar-SA"/>
        </w:rPr>
        <w:t xml:space="preserve"> դիրքը օգտագործելով,</w:t>
      </w:r>
    </w:p>
    <w:p w:rsidR="008B5B2F" w:rsidRPr="00DB0EA7" w:rsidRDefault="008B5B2F" w:rsidP="008B5B2F">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color w:val="000000"/>
          <w:lang w:bidi="ar-SA"/>
        </w:rPr>
        <w:t xml:space="preserve">4) </w:t>
      </w:r>
      <w:proofErr w:type="gramStart"/>
      <w:r w:rsidRPr="00DB0EA7">
        <w:rPr>
          <w:rFonts w:ascii="GHEA Grapalat" w:eastAsia="Times New Roman" w:hAnsi="GHEA Grapalat" w:cs="Times New Roman"/>
          <w:color w:val="000000"/>
          <w:lang w:bidi="ar-SA"/>
        </w:rPr>
        <w:t>բռնություն</w:t>
      </w:r>
      <w:proofErr w:type="gramEnd"/>
      <w:r w:rsidRPr="00DB0EA7">
        <w:rPr>
          <w:rFonts w:ascii="GHEA Grapalat" w:eastAsia="Times New Roman" w:hAnsi="GHEA Grapalat" w:cs="Times New Roman"/>
          <w:color w:val="000000"/>
          <w:lang w:bidi="ar-SA"/>
        </w:rPr>
        <w:t xml:space="preserve"> գործադրելով կամ դա գործադրելու սպառնալիքով,</w:t>
      </w:r>
    </w:p>
    <w:p w:rsidR="008B5B2F" w:rsidRPr="00DB0EA7" w:rsidRDefault="008B5B2F" w:rsidP="008B5B2F">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color w:val="000000"/>
          <w:lang w:bidi="ar-SA"/>
        </w:rPr>
        <w:t xml:space="preserve">5) </w:t>
      </w:r>
      <w:proofErr w:type="gramStart"/>
      <w:r w:rsidRPr="00DB0EA7">
        <w:rPr>
          <w:rFonts w:ascii="GHEA Grapalat" w:eastAsia="Times New Roman" w:hAnsi="GHEA Grapalat" w:cs="Times New Roman"/>
          <w:color w:val="000000"/>
          <w:lang w:bidi="ar-SA"/>
        </w:rPr>
        <w:t>առևանգման</w:t>
      </w:r>
      <w:proofErr w:type="gramEnd"/>
      <w:r w:rsidRPr="00DB0EA7">
        <w:rPr>
          <w:rFonts w:ascii="GHEA Grapalat" w:eastAsia="Times New Roman" w:hAnsi="GHEA Grapalat" w:cs="Times New Roman"/>
          <w:color w:val="000000"/>
          <w:lang w:bidi="ar-SA"/>
        </w:rPr>
        <w:t xml:space="preserve"> միջոցով,</w:t>
      </w:r>
    </w:p>
    <w:p w:rsidR="008B5B2F" w:rsidRPr="00DB0EA7" w:rsidRDefault="008B5B2F" w:rsidP="008B5B2F">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color w:val="000000"/>
          <w:lang w:bidi="ar-SA"/>
        </w:rPr>
        <w:t xml:space="preserve">6) </w:t>
      </w:r>
      <w:proofErr w:type="gramStart"/>
      <w:r w:rsidRPr="00DB0EA7">
        <w:rPr>
          <w:rFonts w:ascii="GHEA Grapalat" w:eastAsia="Times New Roman" w:hAnsi="GHEA Grapalat" w:cs="Times New Roman"/>
          <w:color w:val="000000"/>
          <w:lang w:bidi="ar-SA"/>
        </w:rPr>
        <w:t>ակնհայտ</w:t>
      </w:r>
      <w:proofErr w:type="gramEnd"/>
      <w:r w:rsidRPr="00DB0EA7">
        <w:rPr>
          <w:rFonts w:ascii="GHEA Grapalat" w:eastAsia="Times New Roman" w:hAnsi="GHEA Grapalat" w:cs="Times New Roman"/>
          <w:color w:val="000000"/>
          <w:lang w:bidi="ar-SA"/>
        </w:rPr>
        <w:t xml:space="preserve"> հղի կնոջ նկատմամբ,</w:t>
      </w:r>
    </w:p>
    <w:p w:rsidR="008B5B2F" w:rsidRPr="00DB0EA7" w:rsidRDefault="008B5B2F" w:rsidP="008B5B2F">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color w:val="000000"/>
          <w:lang w:bidi="ar-SA"/>
        </w:rPr>
        <w:t xml:space="preserve">7) Հայաստանի Հանրապետության պետական սահմանը հատելով` անձի տեղափոխումը կազմակերպելու միջոցով` </w:t>
      </w:r>
    </w:p>
    <w:p w:rsidR="008B5B2F" w:rsidRPr="00DB0EA7" w:rsidRDefault="008B5B2F" w:rsidP="008B5B2F">
      <w:pPr>
        <w:spacing w:after="0"/>
        <w:ind w:firstLine="456"/>
        <w:jc w:val="left"/>
        <w:rPr>
          <w:rFonts w:ascii="GHEA Grapalat" w:eastAsia="Times New Roman" w:hAnsi="GHEA Grapalat" w:cs="Times New Roman"/>
          <w:color w:val="000000"/>
          <w:lang w:bidi="ar-SA"/>
        </w:rPr>
      </w:pPr>
      <w:proofErr w:type="gramStart"/>
      <w:r w:rsidRPr="00DB0EA7">
        <w:rPr>
          <w:rFonts w:ascii="GHEA Grapalat" w:eastAsia="Times New Roman" w:hAnsi="GHEA Grapalat" w:cs="Times New Roman"/>
          <w:color w:val="000000"/>
          <w:lang w:bidi="ar-SA"/>
        </w:rPr>
        <w:t>պատժվում</w:t>
      </w:r>
      <w:proofErr w:type="gramEnd"/>
      <w:r w:rsidRPr="00DB0EA7">
        <w:rPr>
          <w:rFonts w:ascii="GHEA Grapalat" w:eastAsia="Times New Roman" w:hAnsi="GHEA Grapalat" w:cs="Times New Roman"/>
          <w:color w:val="000000"/>
          <w:lang w:bidi="ar-SA"/>
        </w:rPr>
        <w:t xml:space="preserve"> է ազատազրկմամբ՝ տասից տասներկու տարի ժամկետով` գույքի բռնագրավմամբ կամ առանց դրա, որոշակի պաշտոններ զբաղեցնելու կամ որոշակի գործունեությամբ զբաղվելու իրավունքից զրկելով` առավելագույնը երեք տարի ժամկետով, կամ առանց դրա:</w:t>
      </w:r>
    </w:p>
    <w:p w:rsidR="008B5B2F" w:rsidRPr="00DB0EA7" w:rsidRDefault="008B5B2F" w:rsidP="008B5B2F">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color w:val="000000"/>
          <w:lang w:bidi="ar-SA"/>
        </w:rPr>
        <w:t xml:space="preserve">3. Սույն հոդվածի առաջին կամ երկրորդ մասով նախատեսված արարքը, որը` </w:t>
      </w:r>
    </w:p>
    <w:p w:rsidR="008B5B2F" w:rsidRPr="00DB0EA7" w:rsidRDefault="008B5B2F" w:rsidP="008B5B2F">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color w:val="000000"/>
          <w:lang w:bidi="ar-SA"/>
        </w:rPr>
        <w:t xml:space="preserve">1) </w:t>
      </w:r>
      <w:proofErr w:type="gramStart"/>
      <w:r w:rsidRPr="00DB0EA7">
        <w:rPr>
          <w:rFonts w:ascii="GHEA Grapalat" w:eastAsia="Times New Roman" w:hAnsi="GHEA Grapalat" w:cs="Times New Roman"/>
          <w:color w:val="000000"/>
          <w:lang w:bidi="ar-SA"/>
        </w:rPr>
        <w:t>կատարվել</w:t>
      </w:r>
      <w:proofErr w:type="gramEnd"/>
      <w:r w:rsidRPr="00DB0EA7">
        <w:rPr>
          <w:rFonts w:ascii="GHEA Grapalat" w:eastAsia="Times New Roman" w:hAnsi="GHEA Grapalat" w:cs="Times New Roman"/>
          <w:color w:val="000000"/>
          <w:lang w:bidi="ar-SA"/>
        </w:rPr>
        <w:t xml:space="preserve"> է կազմակերպված խմբի կողմից,</w:t>
      </w:r>
    </w:p>
    <w:p w:rsidR="008B5B2F" w:rsidRPr="00DB0EA7" w:rsidRDefault="008B5B2F" w:rsidP="008B5B2F">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color w:val="000000"/>
          <w:lang w:bidi="ar-SA"/>
        </w:rPr>
        <w:t xml:space="preserve">2) </w:t>
      </w:r>
      <w:proofErr w:type="gramStart"/>
      <w:r w:rsidRPr="00DB0EA7">
        <w:rPr>
          <w:rFonts w:ascii="GHEA Grapalat" w:eastAsia="Times New Roman" w:hAnsi="GHEA Grapalat" w:cs="Times New Roman"/>
          <w:color w:val="000000"/>
          <w:lang w:bidi="ar-SA"/>
        </w:rPr>
        <w:t>անզգուշությամբ</w:t>
      </w:r>
      <w:proofErr w:type="gramEnd"/>
      <w:r w:rsidRPr="00DB0EA7">
        <w:rPr>
          <w:rFonts w:ascii="GHEA Grapalat" w:eastAsia="Times New Roman" w:hAnsi="GHEA Grapalat" w:cs="Times New Roman"/>
          <w:color w:val="000000"/>
          <w:lang w:bidi="ar-SA"/>
        </w:rPr>
        <w:t xml:space="preserve"> առաջացրել է տուժողի մահ կամ այլ ծանր հետևանքներ՝</w:t>
      </w:r>
    </w:p>
    <w:p w:rsidR="008B5B2F" w:rsidRPr="00DB0EA7" w:rsidRDefault="008B5B2F" w:rsidP="008B5B2F">
      <w:pPr>
        <w:spacing w:after="0"/>
        <w:ind w:firstLine="456"/>
        <w:jc w:val="left"/>
        <w:rPr>
          <w:rFonts w:ascii="GHEA Grapalat" w:eastAsia="Times New Roman" w:hAnsi="GHEA Grapalat" w:cs="Times New Roman"/>
          <w:color w:val="000000"/>
          <w:lang w:bidi="ar-SA"/>
        </w:rPr>
      </w:pPr>
      <w:proofErr w:type="gramStart"/>
      <w:r w:rsidRPr="00DB0EA7">
        <w:rPr>
          <w:rFonts w:ascii="GHEA Grapalat" w:eastAsia="Times New Roman" w:hAnsi="GHEA Grapalat" w:cs="Times New Roman"/>
          <w:color w:val="000000"/>
          <w:lang w:bidi="ar-SA"/>
        </w:rPr>
        <w:t>պատժվում</w:t>
      </w:r>
      <w:proofErr w:type="gramEnd"/>
      <w:r w:rsidRPr="00DB0EA7">
        <w:rPr>
          <w:rFonts w:ascii="GHEA Grapalat" w:eastAsia="Times New Roman" w:hAnsi="GHEA Grapalat" w:cs="Times New Roman"/>
          <w:color w:val="000000"/>
          <w:lang w:bidi="ar-SA"/>
        </w:rPr>
        <w:t xml:space="preserve"> է ազատազրկմամբ՝ տասներկուսից տասնհինգ տարի ժամկետով` գույքի բռնագրավմամբ կամ առանց դրա, որոշակի պաշտոններ զբաղեցնելու կամ որոշակի </w:t>
      </w:r>
      <w:r w:rsidRPr="00DB0EA7">
        <w:rPr>
          <w:rFonts w:ascii="GHEA Grapalat" w:eastAsia="Times New Roman" w:hAnsi="GHEA Grapalat" w:cs="Times New Roman"/>
          <w:color w:val="000000"/>
          <w:lang w:bidi="ar-SA"/>
        </w:rPr>
        <w:lastRenderedPageBreak/>
        <w:t>գործունեությամբ զբաղվելու իրավունքից զրկելով` առավելագույնը երեք տարի ժամկետով, կամ առանց դրա:</w:t>
      </w:r>
    </w:p>
    <w:p w:rsidR="008B5B2F" w:rsidRPr="00DB0EA7" w:rsidRDefault="008B5B2F" w:rsidP="008B5B2F">
      <w:pPr>
        <w:spacing w:after="0"/>
        <w:ind w:firstLine="456"/>
        <w:jc w:val="left"/>
        <w:rPr>
          <w:rFonts w:ascii="GHEA Grapalat" w:eastAsia="Times New Roman" w:hAnsi="GHEA Grapalat" w:cs="Times New Roman"/>
          <w:b/>
          <w:bCs/>
          <w:i/>
          <w:iCs/>
          <w:color w:val="000000"/>
          <w:lang w:bidi="ar-SA"/>
        </w:rPr>
      </w:pPr>
      <w:r w:rsidRPr="00DB0EA7">
        <w:rPr>
          <w:rFonts w:ascii="GHEA Grapalat" w:eastAsia="Times New Roman" w:hAnsi="GHEA Grapalat" w:cs="Times New Roman"/>
          <w:b/>
          <w:bCs/>
          <w:i/>
          <w:iCs/>
          <w:color w:val="000000"/>
          <w:lang w:bidi="ar-SA"/>
        </w:rPr>
        <w:t>(132</w:t>
      </w:r>
      <w:r w:rsidRPr="00DB0EA7">
        <w:rPr>
          <w:rFonts w:ascii="GHEA Grapalat" w:eastAsia="Times New Roman" w:hAnsi="GHEA Grapalat" w:cs="Times New Roman"/>
          <w:b/>
          <w:bCs/>
          <w:i/>
          <w:iCs/>
          <w:color w:val="000000"/>
          <w:vertAlign w:val="superscript"/>
          <w:lang w:bidi="ar-SA"/>
        </w:rPr>
        <w:t>2</w:t>
      </w:r>
      <w:r w:rsidRPr="00DB0EA7">
        <w:rPr>
          <w:rFonts w:ascii="Arial" w:eastAsia="Times New Roman" w:hAnsi="Arial" w:cs="Arial"/>
          <w:b/>
          <w:bCs/>
          <w:i/>
          <w:iCs/>
          <w:color w:val="000000"/>
          <w:lang w:bidi="ar-SA"/>
        </w:rPr>
        <w:t> </w:t>
      </w:r>
      <w:r w:rsidRPr="00DB0EA7">
        <w:rPr>
          <w:rFonts w:ascii="GHEA Grapalat" w:eastAsia="Times New Roman" w:hAnsi="GHEA Grapalat" w:cs="Times New Roman"/>
          <w:b/>
          <w:bCs/>
          <w:i/>
          <w:iCs/>
          <w:color w:val="000000"/>
          <w:lang w:bidi="ar-SA"/>
        </w:rPr>
        <w:t>հոդվածը լրաց. 01.03.11 ՀՕ-69-Ն)</w:t>
      </w:r>
    </w:p>
    <w:p w:rsidR="008B5B2F" w:rsidRPr="00DB0EA7" w:rsidRDefault="008B5B2F" w:rsidP="008B5B2F">
      <w:pPr>
        <w:spacing w:after="0"/>
        <w:ind w:firstLine="456"/>
        <w:jc w:val="left"/>
        <w:rPr>
          <w:rFonts w:ascii="GHEA Grapalat" w:eastAsia="Times New Roman" w:hAnsi="GHEA Grapalat" w:cs="Times New Roman"/>
          <w:color w:val="000000"/>
          <w:lang w:bidi="ar-SA"/>
        </w:rPr>
      </w:pPr>
    </w:p>
    <w:tbl>
      <w:tblPr>
        <w:tblW w:w="5000" w:type="pct"/>
        <w:tblCellSpacing w:w="0" w:type="dxa"/>
        <w:tblCellMar>
          <w:left w:w="0" w:type="dxa"/>
          <w:right w:w="0" w:type="dxa"/>
        </w:tblCellMar>
        <w:tblLook w:val="04A0"/>
      </w:tblPr>
      <w:tblGrid>
        <w:gridCol w:w="2025"/>
        <w:gridCol w:w="7515"/>
      </w:tblGrid>
      <w:tr w:rsidR="008B5B2F" w:rsidRPr="00DB0EA7" w:rsidTr="008B5B2F">
        <w:trPr>
          <w:tblCellSpacing w:w="0" w:type="dxa"/>
        </w:trPr>
        <w:tc>
          <w:tcPr>
            <w:tcW w:w="2025" w:type="dxa"/>
            <w:hideMark/>
          </w:tcPr>
          <w:p w:rsidR="008B5B2F" w:rsidRPr="00DB0EA7" w:rsidRDefault="008B5B2F" w:rsidP="008B5B2F">
            <w:pPr>
              <w:spacing w:after="0"/>
              <w:ind w:firstLine="0"/>
              <w:jc w:val="center"/>
              <w:rPr>
                <w:rFonts w:ascii="GHEA Grapalat" w:eastAsia="Times New Roman" w:hAnsi="GHEA Grapalat" w:cs="Times New Roman"/>
                <w:color w:val="000000"/>
                <w:lang w:bidi="ar-SA"/>
              </w:rPr>
            </w:pPr>
            <w:r w:rsidRPr="00DB0EA7">
              <w:rPr>
                <w:rFonts w:ascii="GHEA Grapalat" w:eastAsia="Times New Roman" w:hAnsi="GHEA Grapalat" w:cs="Times New Roman"/>
                <w:b/>
                <w:bCs/>
                <w:color w:val="000000"/>
                <w:lang w:bidi="ar-SA"/>
              </w:rPr>
              <w:t>Հոդված 168.</w:t>
            </w:r>
            <w:r w:rsidRPr="00DB0EA7">
              <w:rPr>
                <w:rFonts w:ascii="GHEA Grapalat" w:eastAsia="Times New Roman" w:hAnsi="GHEA Grapalat" w:cs="Times New Roman"/>
                <w:color w:val="000000"/>
                <w:lang w:bidi="ar-SA"/>
              </w:rPr>
              <w:t xml:space="preserve"> </w:t>
            </w:r>
          </w:p>
        </w:tc>
        <w:tc>
          <w:tcPr>
            <w:tcW w:w="0" w:type="auto"/>
            <w:hideMark/>
          </w:tcPr>
          <w:p w:rsidR="008B5B2F" w:rsidRPr="00DB0EA7" w:rsidRDefault="008B5B2F" w:rsidP="008B5B2F">
            <w:pPr>
              <w:spacing w:after="0"/>
              <w:ind w:firstLine="0"/>
              <w:jc w:val="left"/>
              <w:rPr>
                <w:rFonts w:ascii="GHEA Grapalat" w:eastAsia="Times New Roman" w:hAnsi="GHEA Grapalat" w:cs="Times New Roman"/>
                <w:b/>
                <w:bCs/>
                <w:color w:val="000000"/>
                <w:lang w:bidi="ar-SA"/>
              </w:rPr>
            </w:pPr>
            <w:r w:rsidRPr="00DB0EA7">
              <w:rPr>
                <w:rFonts w:ascii="GHEA Grapalat" w:eastAsia="Times New Roman" w:hAnsi="GHEA Grapalat" w:cs="Times New Roman"/>
                <w:b/>
                <w:bCs/>
                <w:color w:val="000000"/>
                <w:lang w:bidi="ar-SA"/>
              </w:rPr>
              <w:t>Խնամքը ստանձնելու նպատակով երեխայի առքը կամ ստանձնողի խնամքին հանձնելու նպատակով երեխայի վաճառքը</w:t>
            </w:r>
          </w:p>
        </w:tc>
      </w:tr>
    </w:tbl>
    <w:p w:rsidR="008B5B2F" w:rsidRPr="00DB0EA7" w:rsidRDefault="008B5B2F" w:rsidP="008B5B2F">
      <w:pPr>
        <w:spacing w:after="0"/>
        <w:ind w:firstLine="456"/>
        <w:jc w:val="left"/>
        <w:rPr>
          <w:rFonts w:ascii="GHEA Grapalat" w:eastAsia="Times New Roman" w:hAnsi="GHEA Grapalat" w:cs="Times New Roman"/>
          <w:color w:val="000000"/>
          <w:lang w:bidi="ar-SA"/>
        </w:rPr>
      </w:pPr>
      <w:r w:rsidRPr="00DB0EA7">
        <w:rPr>
          <w:rFonts w:ascii="Arial" w:eastAsia="Times New Roman" w:hAnsi="Arial" w:cs="Arial"/>
          <w:color w:val="000000"/>
          <w:lang w:bidi="ar-SA"/>
        </w:rPr>
        <w:t> </w:t>
      </w:r>
    </w:p>
    <w:p w:rsidR="008B5B2F" w:rsidRPr="00DB0EA7" w:rsidRDefault="008B5B2F" w:rsidP="008B5B2F">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color w:val="000000"/>
          <w:lang w:bidi="ar-SA"/>
        </w:rPr>
        <w:t>1. Խնամքը ստանձնելու նպատակով երեխայի առքը կամ ստանձնողի խնամքին հանձնելու նպատակով երեխայի վաճառքը`</w:t>
      </w:r>
    </w:p>
    <w:p w:rsidR="008B5B2F" w:rsidRPr="00DB0EA7" w:rsidRDefault="008B5B2F" w:rsidP="008B5B2F">
      <w:pPr>
        <w:spacing w:after="0"/>
        <w:ind w:firstLine="456"/>
        <w:jc w:val="left"/>
        <w:rPr>
          <w:rFonts w:ascii="GHEA Grapalat" w:eastAsia="Times New Roman" w:hAnsi="GHEA Grapalat" w:cs="Times New Roman"/>
          <w:color w:val="000000"/>
          <w:lang w:bidi="ar-SA"/>
        </w:rPr>
      </w:pPr>
      <w:proofErr w:type="gramStart"/>
      <w:r w:rsidRPr="00DB0EA7">
        <w:rPr>
          <w:rFonts w:ascii="GHEA Grapalat" w:eastAsia="Times New Roman" w:hAnsi="GHEA Grapalat" w:cs="Times New Roman"/>
          <w:color w:val="000000"/>
          <w:lang w:bidi="ar-SA"/>
        </w:rPr>
        <w:t>պատժվում</w:t>
      </w:r>
      <w:proofErr w:type="gramEnd"/>
      <w:r w:rsidRPr="00DB0EA7">
        <w:rPr>
          <w:rFonts w:ascii="GHEA Grapalat" w:eastAsia="Times New Roman" w:hAnsi="GHEA Grapalat" w:cs="Times New Roman"/>
          <w:color w:val="000000"/>
          <w:lang w:bidi="ar-SA"/>
        </w:rPr>
        <w:t xml:space="preserve"> է ազատազրկմամբ՝ երկուսից հինգ տարի ժամկետով:</w:t>
      </w:r>
    </w:p>
    <w:p w:rsidR="008B5B2F" w:rsidRPr="00DB0EA7" w:rsidRDefault="008B5B2F" w:rsidP="008B5B2F">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color w:val="000000"/>
          <w:lang w:bidi="ar-SA"/>
        </w:rPr>
        <w:t>2. Նույն արարքը, որը կատարվել է՝</w:t>
      </w:r>
    </w:p>
    <w:p w:rsidR="008B5B2F" w:rsidRPr="00DB0EA7" w:rsidRDefault="008B5B2F" w:rsidP="008B5B2F">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color w:val="000000"/>
          <w:lang w:bidi="ar-SA"/>
        </w:rPr>
        <w:t xml:space="preserve">1) </w:t>
      </w:r>
      <w:proofErr w:type="gramStart"/>
      <w:r w:rsidRPr="00DB0EA7">
        <w:rPr>
          <w:rFonts w:ascii="GHEA Grapalat" w:eastAsia="Times New Roman" w:hAnsi="GHEA Grapalat" w:cs="Times New Roman"/>
          <w:color w:val="000000"/>
          <w:lang w:bidi="ar-SA"/>
        </w:rPr>
        <w:t>պաշտոնեական</w:t>
      </w:r>
      <w:proofErr w:type="gramEnd"/>
      <w:r w:rsidRPr="00DB0EA7">
        <w:rPr>
          <w:rFonts w:ascii="GHEA Grapalat" w:eastAsia="Times New Roman" w:hAnsi="GHEA Grapalat" w:cs="Times New Roman"/>
          <w:color w:val="000000"/>
          <w:lang w:bidi="ar-SA"/>
        </w:rPr>
        <w:t xml:space="preserve"> դիրքն օգտագործելով,</w:t>
      </w:r>
    </w:p>
    <w:p w:rsidR="008B5B2F" w:rsidRPr="00DB0EA7" w:rsidRDefault="008B5B2F" w:rsidP="008B5B2F">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color w:val="000000"/>
          <w:lang w:bidi="ar-SA"/>
        </w:rPr>
        <w:t xml:space="preserve">2) </w:t>
      </w:r>
      <w:proofErr w:type="gramStart"/>
      <w:r w:rsidRPr="00DB0EA7">
        <w:rPr>
          <w:rFonts w:ascii="GHEA Grapalat" w:eastAsia="Times New Roman" w:hAnsi="GHEA Grapalat" w:cs="Times New Roman"/>
          <w:color w:val="000000"/>
          <w:lang w:bidi="ar-SA"/>
        </w:rPr>
        <w:t>երկու</w:t>
      </w:r>
      <w:proofErr w:type="gramEnd"/>
      <w:r w:rsidRPr="00DB0EA7">
        <w:rPr>
          <w:rFonts w:ascii="GHEA Grapalat" w:eastAsia="Times New Roman" w:hAnsi="GHEA Grapalat" w:cs="Times New Roman"/>
          <w:color w:val="000000"/>
          <w:lang w:bidi="ar-SA"/>
        </w:rPr>
        <w:t xml:space="preserve"> կամ ավելի երեխաների նկատմամբ,</w:t>
      </w:r>
    </w:p>
    <w:p w:rsidR="008B5B2F" w:rsidRPr="00DB0EA7" w:rsidRDefault="008B5B2F" w:rsidP="008B5B2F">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color w:val="000000"/>
          <w:lang w:bidi="ar-SA"/>
        </w:rPr>
        <w:t>3) Հայաստանի Հանրապետության պետական սահմանը հատելով` անձի տեղափոխումը կազմակերպելու միջոցով,</w:t>
      </w:r>
    </w:p>
    <w:p w:rsidR="008B5B2F" w:rsidRPr="00DB0EA7" w:rsidRDefault="008B5B2F" w:rsidP="008B5B2F">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color w:val="000000"/>
          <w:lang w:bidi="ar-SA"/>
        </w:rPr>
        <w:t xml:space="preserve">4) </w:t>
      </w:r>
      <w:proofErr w:type="gramStart"/>
      <w:r w:rsidRPr="00DB0EA7">
        <w:rPr>
          <w:rFonts w:ascii="GHEA Grapalat" w:eastAsia="Times New Roman" w:hAnsi="GHEA Grapalat" w:cs="Times New Roman"/>
          <w:color w:val="000000"/>
          <w:lang w:bidi="ar-SA"/>
        </w:rPr>
        <w:t>կեղծ</w:t>
      </w:r>
      <w:proofErr w:type="gramEnd"/>
      <w:r w:rsidRPr="00DB0EA7">
        <w:rPr>
          <w:rFonts w:ascii="GHEA Grapalat" w:eastAsia="Times New Roman" w:hAnsi="GHEA Grapalat" w:cs="Times New Roman"/>
          <w:color w:val="000000"/>
          <w:lang w:bidi="ar-SA"/>
        </w:rPr>
        <w:t xml:space="preserve"> որդեգրում կատարելու միջոցով`</w:t>
      </w:r>
    </w:p>
    <w:p w:rsidR="008B5B2F" w:rsidRPr="00DB0EA7" w:rsidRDefault="008B5B2F" w:rsidP="008B5B2F">
      <w:pPr>
        <w:spacing w:after="0"/>
        <w:ind w:firstLine="456"/>
        <w:jc w:val="left"/>
        <w:rPr>
          <w:rFonts w:ascii="GHEA Grapalat" w:eastAsia="Times New Roman" w:hAnsi="GHEA Grapalat" w:cs="Times New Roman"/>
          <w:color w:val="000000"/>
          <w:lang w:bidi="ar-SA"/>
        </w:rPr>
      </w:pPr>
      <w:proofErr w:type="gramStart"/>
      <w:r w:rsidRPr="00DB0EA7">
        <w:rPr>
          <w:rFonts w:ascii="GHEA Grapalat" w:eastAsia="Times New Roman" w:hAnsi="GHEA Grapalat" w:cs="Times New Roman"/>
          <w:color w:val="000000"/>
          <w:lang w:bidi="ar-SA"/>
        </w:rPr>
        <w:t>պատժվում</w:t>
      </w:r>
      <w:proofErr w:type="gramEnd"/>
      <w:r w:rsidRPr="00DB0EA7">
        <w:rPr>
          <w:rFonts w:ascii="GHEA Grapalat" w:eastAsia="Times New Roman" w:hAnsi="GHEA Grapalat" w:cs="Times New Roman"/>
          <w:color w:val="000000"/>
          <w:lang w:bidi="ar-SA"/>
        </w:rPr>
        <w:t xml:space="preserve"> է ազատազրկմամբ՝ չորսից ութ տարի ժամկետով` որոշակի պաշտոններ զբաղեցնելու կամ որոշակի գործունեությամբ զբաղվելու իրավունքից զրկելով` առավելագույնը երեք տարի ժամկետով, կամ առանց դրա:</w:t>
      </w:r>
    </w:p>
    <w:p w:rsidR="008B5B2F" w:rsidRPr="00DB0EA7" w:rsidRDefault="008B5B2F" w:rsidP="008B5B2F">
      <w:pPr>
        <w:spacing w:after="0"/>
        <w:ind w:firstLine="456"/>
        <w:jc w:val="left"/>
        <w:rPr>
          <w:rFonts w:ascii="GHEA Grapalat" w:eastAsia="Times New Roman" w:hAnsi="GHEA Grapalat" w:cs="Times New Roman"/>
          <w:color w:val="000000"/>
          <w:lang w:bidi="ar-SA"/>
        </w:rPr>
      </w:pPr>
      <w:r w:rsidRPr="00DB0EA7">
        <w:rPr>
          <w:rFonts w:ascii="GHEA Grapalat" w:eastAsia="Times New Roman" w:hAnsi="GHEA Grapalat" w:cs="Times New Roman"/>
          <w:b/>
          <w:bCs/>
          <w:i/>
          <w:iCs/>
          <w:color w:val="000000"/>
          <w:lang w:bidi="ar-SA"/>
        </w:rPr>
        <w:t>(168-րդ հոդվածը խմբ.</w:t>
      </w:r>
      <w:r w:rsidRPr="00DB0EA7">
        <w:rPr>
          <w:rFonts w:ascii="Arial" w:eastAsia="Times New Roman" w:hAnsi="Arial" w:cs="Arial"/>
          <w:b/>
          <w:bCs/>
          <w:i/>
          <w:iCs/>
          <w:color w:val="000000"/>
          <w:lang w:bidi="ar-SA"/>
        </w:rPr>
        <w:t> </w:t>
      </w:r>
      <w:r w:rsidRPr="00DB0EA7">
        <w:rPr>
          <w:rFonts w:ascii="GHEA Grapalat" w:eastAsia="Times New Roman" w:hAnsi="GHEA Grapalat" w:cs="Arial Unicode"/>
          <w:b/>
          <w:bCs/>
          <w:i/>
          <w:iCs/>
          <w:color w:val="000000"/>
          <w:lang w:bidi="ar-SA"/>
        </w:rPr>
        <w:t>05.12.06 ՀՕ-256-Ն, 01.03.11 ՀՕ-69-Ն</w:t>
      </w:r>
      <w:r w:rsidRPr="00DB0EA7">
        <w:rPr>
          <w:rFonts w:ascii="GHEA Grapalat" w:eastAsia="Times New Roman" w:hAnsi="GHEA Grapalat" w:cs="Times New Roman"/>
          <w:b/>
          <w:bCs/>
          <w:i/>
          <w:iCs/>
          <w:color w:val="000000"/>
          <w:lang w:bidi="ar-SA"/>
        </w:rPr>
        <w:t>)</w:t>
      </w:r>
    </w:p>
    <w:p w:rsidR="008B5B2F" w:rsidRPr="00DB0EA7" w:rsidRDefault="008B5B2F" w:rsidP="00C8519B">
      <w:pPr>
        <w:spacing w:after="0"/>
        <w:ind w:firstLine="0"/>
        <w:jc w:val="left"/>
        <w:rPr>
          <w:rFonts w:ascii="GHEA Grapalat" w:eastAsia="Times New Roman" w:hAnsi="GHEA Grapalat" w:cs="Times New Roman"/>
          <w:lang w:bidi="ar-SA"/>
        </w:rPr>
      </w:pPr>
    </w:p>
    <w:p w:rsidR="004F21BF" w:rsidRPr="00DB0EA7" w:rsidRDefault="004F21BF">
      <w:pPr>
        <w:rPr>
          <w:rFonts w:ascii="GHEA Grapalat" w:hAnsi="GHEA Grapalat"/>
        </w:rPr>
      </w:pPr>
    </w:p>
    <w:sectPr w:rsidR="004F21BF" w:rsidRPr="00DB0EA7" w:rsidSect="001E3E14">
      <w:pgSz w:w="11907" w:h="16839" w:code="9"/>
      <w:pgMar w:top="1440" w:right="927"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8F" w:usb1="10000008" w:usb2="00000000" w:usb3="00000000" w:csb0="000101FF" w:csb1="00000000"/>
  </w:font>
  <w:font w:name="IRTEK Courier">
    <w:charset w:val="00"/>
    <w:family w:val="roman"/>
    <w:pitch w:val="fixed"/>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502AED"/>
    <w:multiLevelType w:val="hybridMultilevel"/>
    <w:tmpl w:val="A8008598"/>
    <w:lvl w:ilvl="0" w:tplc="A5B4705A">
      <w:start w:val="1"/>
      <w:numFmt w:val="decimal"/>
      <w:lvlText w:val="%1."/>
      <w:lvlJc w:val="left"/>
      <w:pPr>
        <w:ind w:left="1116" w:hanging="6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hideSpellingErrors/>
  <w:proofState w:grammar="clean"/>
  <w:defaultTabStop w:val="720"/>
  <w:drawingGridHorizontalSpacing w:val="110"/>
  <w:displayHorizontalDrawingGridEvery w:val="2"/>
  <w:characterSpacingControl w:val="doNotCompress"/>
  <w:compat/>
  <w:rsids>
    <w:rsidRoot w:val="001E3E14"/>
    <w:rsid w:val="001B63B6"/>
    <w:rsid w:val="001E3E14"/>
    <w:rsid w:val="00263581"/>
    <w:rsid w:val="003127F2"/>
    <w:rsid w:val="0034422C"/>
    <w:rsid w:val="00403A3E"/>
    <w:rsid w:val="00480972"/>
    <w:rsid w:val="004F21BF"/>
    <w:rsid w:val="00641C92"/>
    <w:rsid w:val="006A4396"/>
    <w:rsid w:val="00754B95"/>
    <w:rsid w:val="00781543"/>
    <w:rsid w:val="00795EEB"/>
    <w:rsid w:val="007B6751"/>
    <w:rsid w:val="0081010A"/>
    <w:rsid w:val="008B5B2F"/>
    <w:rsid w:val="009C39AA"/>
    <w:rsid w:val="009D0B9D"/>
    <w:rsid w:val="009E4D21"/>
    <w:rsid w:val="00A8236F"/>
    <w:rsid w:val="00BC549C"/>
    <w:rsid w:val="00C121C2"/>
    <w:rsid w:val="00C8519B"/>
    <w:rsid w:val="00CE44BE"/>
    <w:rsid w:val="00D60033"/>
    <w:rsid w:val="00DB0EA7"/>
    <w:rsid w:val="00E04C77"/>
    <w:rsid w:val="00E81ACA"/>
    <w:rsid w:val="00E873C1"/>
    <w:rsid w:val="00F526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100"/>
        <w:ind w:firstLine="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36F"/>
  </w:style>
  <w:style w:type="paragraph" w:styleId="Heading1">
    <w:name w:val="heading 1"/>
    <w:basedOn w:val="Normal"/>
    <w:next w:val="Normal"/>
    <w:link w:val="Heading1Char"/>
    <w:uiPriority w:val="9"/>
    <w:qFormat/>
    <w:rsid w:val="00A823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23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8236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823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8236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8236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8236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8236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823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3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23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23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8236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823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823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A823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8236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A8236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8236F"/>
    <w:rPr>
      <w:b/>
      <w:bCs/>
      <w:color w:val="4F81BD" w:themeColor="accent1"/>
      <w:sz w:val="18"/>
      <w:szCs w:val="18"/>
    </w:rPr>
  </w:style>
  <w:style w:type="paragraph" w:styleId="Title">
    <w:name w:val="Title"/>
    <w:basedOn w:val="Normal"/>
    <w:next w:val="Normal"/>
    <w:link w:val="TitleChar"/>
    <w:uiPriority w:val="10"/>
    <w:qFormat/>
    <w:rsid w:val="00A823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236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8236F"/>
    <w:pPr>
      <w:numPr>
        <w:ilvl w:val="1"/>
      </w:numPr>
      <w:ind w:firstLine="36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236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8236F"/>
    <w:rPr>
      <w:b/>
      <w:bCs/>
    </w:rPr>
  </w:style>
  <w:style w:type="character" w:styleId="Emphasis">
    <w:name w:val="Emphasis"/>
    <w:basedOn w:val="DefaultParagraphFont"/>
    <w:uiPriority w:val="20"/>
    <w:qFormat/>
    <w:rsid w:val="00A8236F"/>
    <w:rPr>
      <w:i/>
      <w:iCs/>
    </w:rPr>
  </w:style>
  <w:style w:type="paragraph" w:styleId="NoSpacing">
    <w:name w:val="No Spacing"/>
    <w:uiPriority w:val="1"/>
    <w:qFormat/>
    <w:rsid w:val="00A8236F"/>
  </w:style>
  <w:style w:type="paragraph" w:styleId="ListParagraph">
    <w:name w:val="List Paragraph"/>
    <w:basedOn w:val="Normal"/>
    <w:uiPriority w:val="34"/>
    <w:qFormat/>
    <w:rsid w:val="00A8236F"/>
    <w:pPr>
      <w:ind w:left="720"/>
      <w:contextualSpacing/>
    </w:pPr>
  </w:style>
  <w:style w:type="paragraph" w:styleId="Quote">
    <w:name w:val="Quote"/>
    <w:basedOn w:val="Normal"/>
    <w:next w:val="Normal"/>
    <w:link w:val="QuoteChar"/>
    <w:uiPriority w:val="29"/>
    <w:qFormat/>
    <w:rsid w:val="00A8236F"/>
    <w:rPr>
      <w:i/>
      <w:iCs/>
      <w:color w:val="000000" w:themeColor="text1"/>
    </w:rPr>
  </w:style>
  <w:style w:type="character" w:customStyle="1" w:styleId="QuoteChar">
    <w:name w:val="Quote Char"/>
    <w:basedOn w:val="DefaultParagraphFont"/>
    <w:link w:val="Quote"/>
    <w:uiPriority w:val="29"/>
    <w:rsid w:val="00A8236F"/>
    <w:rPr>
      <w:i/>
      <w:iCs/>
      <w:color w:val="000000" w:themeColor="text1"/>
    </w:rPr>
  </w:style>
  <w:style w:type="paragraph" w:styleId="IntenseQuote">
    <w:name w:val="Intense Quote"/>
    <w:basedOn w:val="Normal"/>
    <w:next w:val="Normal"/>
    <w:link w:val="IntenseQuoteChar"/>
    <w:uiPriority w:val="30"/>
    <w:qFormat/>
    <w:rsid w:val="00A8236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8236F"/>
    <w:rPr>
      <w:b/>
      <w:bCs/>
      <w:i/>
      <w:iCs/>
      <w:color w:val="4F81BD" w:themeColor="accent1"/>
    </w:rPr>
  </w:style>
  <w:style w:type="character" w:styleId="SubtleEmphasis">
    <w:name w:val="Subtle Emphasis"/>
    <w:basedOn w:val="DefaultParagraphFont"/>
    <w:uiPriority w:val="19"/>
    <w:qFormat/>
    <w:rsid w:val="00A8236F"/>
    <w:rPr>
      <w:i/>
      <w:iCs/>
      <w:color w:val="808080" w:themeColor="text1" w:themeTint="7F"/>
    </w:rPr>
  </w:style>
  <w:style w:type="character" w:styleId="IntenseEmphasis">
    <w:name w:val="Intense Emphasis"/>
    <w:basedOn w:val="DefaultParagraphFont"/>
    <w:uiPriority w:val="21"/>
    <w:qFormat/>
    <w:rsid w:val="00A8236F"/>
    <w:rPr>
      <w:b/>
      <w:bCs/>
      <w:i/>
      <w:iCs/>
      <w:color w:val="4F81BD" w:themeColor="accent1"/>
    </w:rPr>
  </w:style>
  <w:style w:type="character" w:styleId="SubtleReference">
    <w:name w:val="Subtle Reference"/>
    <w:basedOn w:val="DefaultParagraphFont"/>
    <w:uiPriority w:val="31"/>
    <w:qFormat/>
    <w:rsid w:val="00A8236F"/>
    <w:rPr>
      <w:smallCaps/>
      <w:color w:val="C0504D" w:themeColor="accent2"/>
      <w:u w:val="single"/>
    </w:rPr>
  </w:style>
  <w:style w:type="character" w:styleId="IntenseReference">
    <w:name w:val="Intense Reference"/>
    <w:basedOn w:val="DefaultParagraphFont"/>
    <w:uiPriority w:val="32"/>
    <w:qFormat/>
    <w:rsid w:val="00A8236F"/>
    <w:rPr>
      <w:b/>
      <w:bCs/>
      <w:smallCaps/>
      <w:color w:val="C0504D" w:themeColor="accent2"/>
      <w:spacing w:val="5"/>
      <w:u w:val="single"/>
    </w:rPr>
  </w:style>
  <w:style w:type="character" w:styleId="BookTitle">
    <w:name w:val="Book Title"/>
    <w:basedOn w:val="DefaultParagraphFont"/>
    <w:uiPriority w:val="33"/>
    <w:qFormat/>
    <w:rsid w:val="00A8236F"/>
    <w:rPr>
      <w:b/>
      <w:bCs/>
      <w:smallCaps/>
      <w:spacing w:val="5"/>
    </w:rPr>
  </w:style>
  <w:style w:type="paragraph" w:styleId="TOCHeading">
    <w:name w:val="TOC Heading"/>
    <w:basedOn w:val="Heading1"/>
    <w:next w:val="Normal"/>
    <w:uiPriority w:val="39"/>
    <w:semiHidden/>
    <w:unhideWhenUsed/>
    <w:qFormat/>
    <w:rsid w:val="00A8236F"/>
    <w:pPr>
      <w:outlineLvl w:val="9"/>
    </w:pPr>
  </w:style>
  <w:style w:type="paragraph" w:styleId="NormalWeb">
    <w:name w:val="Normal (Web)"/>
    <w:basedOn w:val="Normal"/>
    <w:uiPriority w:val="99"/>
    <w:unhideWhenUsed/>
    <w:rsid w:val="001E3E14"/>
    <w:pPr>
      <w:spacing w:before="100" w:beforeAutospacing="1" w:afterAutospacing="1"/>
      <w:ind w:firstLine="0"/>
      <w:jc w:val="left"/>
    </w:pPr>
    <w:rPr>
      <w:rFonts w:ascii="Times New Roman" w:eastAsia="Times New Roman" w:hAnsi="Times New Roman" w:cs="Times New Roman"/>
      <w:sz w:val="24"/>
      <w:szCs w:val="24"/>
      <w:lang w:bidi="ar-SA"/>
    </w:rPr>
  </w:style>
  <w:style w:type="character" w:styleId="Hyperlink">
    <w:name w:val="Hyperlink"/>
    <w:basedOn w:val="DefaultParagraphFont"/>
    <w:uiPriority w:val="99"/>
    <w:semiHidden/>
    <w:unhideWhenUsed/>
    <w:rsid w:val="00D60033"/>
    <w:rPr>
      <w:color w:val="0000FF"/>
      <w:u w:val="single"/>
    </w:rPr>
  </w:style>
  <w:style w:type="paragraph" w:customStyle="1" w:styleId="norm">
    <w:name w:val="norm"/>
    <w:basedOn w:val="Normal"/>
    <w:link w:val="normChar"/>
    <w:rsid w:val="00D60033"/>
    <w:pPr>
      <w:spacing w:after="0" w:line="480" w:lineRule="auto"/>
      <w:ind w:firstLine="709"/>
    </w:pPr>
    <w:rPr>
      <w:rFonts w:ascii="Arial Armenian" w:eastAsia="Times New Roman" w:hAnsi="Arial Armenian" w:cs="Times New Roman"/>
      <w:szCs w:val="20"/>
      <w:lang w:eastAsia="ru-RU" w:bidi="ar-SA"/>
    </w:rPr>
  </w:style>
  <w:style w:type="character" w:customStyle="1" w:styleId="normChar">
    <w:name w:val="norm Char"/>
    <w:basedOn w:val="DefaultParagraphFont"/>
    <w:link w:val="norm"/>
    <w:locked/>
    <w:rsid w:val="00D60033"/>
    <w:rPr>
      <w:rFonts w:ascii="Arial Armenian" w:eastAsia="Times New Roman" w:hAnsi="Arial Armenian" w:cs="Times New Roman"/>
      <w:szCs w:val="20"/>
      <w:lang w:eastAsia="ru-RU" w:bidi="ar-SA"/>
    </w:rPr>
  </w:style>
  <w:style w:type="character" w:customStyle="1" w:styleId="mechtexChar">
    <w:name w:val="mechtex Char"/>
    <w:basedOn w:val="DefaultParagraphFont"/>
    <w:link w:val="mechtex"/>
    <w:locked/>
    <w:rsid w:val="00D60033"/>
    <w:rPr>
      <w:rFonts w:ascii="Arial Armenian" w:hAnsi="Arial Armenian"/>
      <w:lang w:eastAsia="ru-RU"/>
    </w:rPr>
  </w:style>
  <w:style w:type="paragraph" w:customStyle="1" w:styleId="mechtex">
    <w:name w:val="mechtex"/>
    <w:basedOn w:val="Normal"/>
    <w:link w:val="mechtexChar"/>
    <w:rsid w:val="00D60033"/>
    <w:pPr>
      <w:spacing w:after="0"/>
      <w:ind w:firstLine="0"/>
      <w:jc w:val="center"/>
    </w:pPr>
    <w:rPr>
      <w:rFonts w:ascii="Arial Armenian" w:hAnsi="Arial Armenian"/>
      <w:lang w:eastAsia="ru-RU"/>
    </w:rPr>
  </w:style>
  <w:style w:type="paragraph" w:customStyle="1" w:styleId="CharCharCharCharCharCharChar">
    <w:name w:val="Char Char Char Char Char Char Char"/>
    <w:basedOn w:val="Normal"/>
    <w:rsid w:val="00DB0EA7"/>
    <w:pPr>
      <w:spacing w:after="160" w:line="240" w:lineRule="exact"/>
      <w:ind w:firstLine="0"/>
      <w:jc w:val="left"/>
    </w:pPr>
    <w:rPr>
      <w:rFonts w:ascii="Arial" w:eastAsia="Times New Roman" w:hAnsi="Arial" w:cs="Arial"/>
      <w:sz w:val="20"/>
      <w:szCs w:val="20"/>
      <w:lang w:bidi="ar-SA"/>
    </w:rPr>
  </w:style>
</w:styles>
</file>

<file path=word/webSettings.xml><?xml version="1.0" encoding="utf-8"?>
<w:webSettings xmlns:r="http://schemas.openxmlformats.org/officeDocument/2006/relationships" xmlns:w="http://schemas.openxmlformats.org/wordprocessingml/2006/main">
  <w:divs>
    <w:div w:id="348873377">
      <w:bodyDiv w:val="1"/>
      <w:marLeft w:val="0"/>
      <w:marRight w:val="0"/>
      <w:marTop w:val="0"/>
      <w:marBottom w:val="0"/>
      <w:divBdr>
        <w:top w:val="none" w:sz="0" w:space="0" w:color="auto"/>
        <w:left w:val="none" w:sz="0" w:space="0" w:color="auto"/>
        <w:bottom w:val="none" w:sz="0" w:space="0" w:color="auto"/>
        <w:right w:val="none" w:sz="0" w:space="0" w:color="auto"/>
      </w:divBdr>
      <w:divsChild>
        <w:div w:id="1748840008">
          <w:marLeft w:val="0"/>
          <w:marRight w:val="0"/>
          <w:marTop w:val="0"/>
          <w:marBottom w:val="0"/>
          <w:divBdr>
            <w:top w:val="none" w:sz="0" w:space="0" w:color="auto"/>
            <w:left w:val="none" w:sz="0" w:space="0" w:color="auto"/>
            <w:bottom w:val="none" w:sz="0" w:space="0" w:color="auto"/>
            <w:right w:val="none" w:sz="0" w:space="0" w:color="auto"/>
          </w:divBdr>
          <w:divsChild>
            <w:div w:id="182395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491485">
      <w:bodyDiv w:val="1"/>
      <w:marLeft w:val="0"/>
      <w:marRight w:val="0"/>
      <w:marTop w:val="0"/>
      <w:marBottom w:val="0"/>
      <w:divBdr>
        <w:top w:val="none" w:sz="0" w:space="0" w:color="auto"/>
        <w:left w:val="none" w:sz="0" w:space="0" w:color="auto"/>
        <w:bottom w:val="none" w:sz="0" w:space="0" w:color="auto"/>
        <w:right w:val="none" w:sz="0" w:space="0" w:color="auto"/>
      </w:divBdr>
      <w:divsChild>
        <w:div w:id="1447849252">
          <w:marLeft w:val="0"/>
          <w:marRight w:val="0"/>
          <w:marTop w:val="0"/>
          <w:marBottom w:val="0"/>
          <w:divBdr>
            <w:top w:val="none" w:sz="0" w:space="0" w:color="auto"/>
            <w:left w:val="none" w:sz="0" w:space="0" w:color="auto"/>
            <w:bottom w:val="none" w:sz="0" w:space="0" w:color="auto"/>
            <w:right w:val="none" w:sz="0" w:space="0" w:color="auto"/>
          </w:divBdr>
          <w:divsChild>
            <w:div w:id="160603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263456">
      <w:bodyDiv w:val="1"/>
      <w:marLeft w:val="0"/>
      <w:marRight w:val="0"/>
      <w:marTop w:val="0"/>
      <w:marBottom w:val="0"/>
      <w:divBdr>
        <w:top w:val="none" w:sz="0" w:space="0" w:color="auto"/>
        <w:left w:val="none" w:sz="0" w:space="0" w:color="auto"/>
        <w:bottom w:val="none" w:sz="0" w:space="0" w:color="auto"/>
        <w:right w:val="none" w:sz="0" w:space="0" w:color="auto"/>
      </w:divBdr>
      <w:divsChild>
        <w:div w:id="105734443">
          <w:marLeft w:val="0"/>
          <w:marRight w:val="0"/>
          <w:marTop w:val="0"/>
          <w:marBottom w:val="0"/>
          <w:divBdr>
            <w:top w:val="none" w:sz="0" w:space="0" w:color="auto"/>
            <w:left w:val="none" w:sz="0" w:space="0" w:color="auto"/>
            <w:bottom w:val="none" w:sz="0" w:space="0" w:color="auto"/>
            <w:right w:val="none" w:sz="0" w:space="0" w:color="auto"/>
          </w:divBdr>
        </w:div>
      </w:divsChild>
    </w:div>
    <w:div w:id="1554537057">
      <w:bodyDiv w:val="1"/>
      <w:marLeft w:val="0"/>
      <w:marRight w:val="0"/>
      <w:marTop w:val="0"/>
      <w:marBottom w:val="0"/>
      <w:divBdr>
        <w:top w:val="none" w:sz="0" w:space="0" w:color="auto"/>
        <w:left w:val="none" w:sz="0" w:space="0" w:color="auto"/>
        <w:bottom w:val="none" w:sz="0" w:space="0" w:color="auto"/>
        <w:right w:val="none" w:sz="0" w:space="0" w:color="auto"/>
      </w:divBdr>
      <w:divsChild>
        <w:div w:id="1486555589">
          <w:marLeft w:val="0"/>
          <w:marRight w:val="0"/>
          <w:marTop w:val="0"/>
          <w:marBottom w:val="0"/>
          <w:divBdr>
            <w:top w:val="none" w:sz="0" w:space="0" w:color="auto"/>
            <w:left w:val="none" w:sz="0" w:space="0" w:color="auto"/>
            <w:bottom w:val="none" w:sz="0" w:space="0" w:color="auto"/>
            <w:right w:val="none" w:sz="0" w:space="0" w:color="auto"/>
          </w:divBdr>
          <w:divsChild>
            <w:div w:id="10400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95040">
      <w:bodyDiv w:val="1"/>
      <w:marLeft w:val="0"/>
      <w:marRight w:val="0"/>
      <w:marTop w:val="0"/>
      <w:marBottom w:val="0"/>
      <w:divBdr>
        <w:top w:val="none" w:sz="0" w:space="0" w:color="auto"/>
        <w:left w:val="none" w:sz="0" w:space="0" w:color="auto"/>
        <w:bottom w:val="none" w:sz="0" w:space="0" w:color="auto"/>
        <w:right w:val="none" w:sz="0" w:space="0" w:color="auto"/>
      </w:divBdr>
      <w:divsChild>
        <w:div w:id="1380518538">
          <w:marLeft w:val="0"/>
          <w:marRight w:val="0"/>
          <w:marTop w:val="0"/>
          <w:marBottom w:val="0"/>
          <w:divBdr>
            <w:top w:val="none" w:sz="0" w:space="0" w:color="auto"/>
            <w:left w:val="none" w:sz="0" w:space="0" w:color="auto"/>
            <w:bottom w:val="none" w:sz="0" w:space="0" w:color="auto"/>
            <w:right w:val="none" w:sz="0" w:space="0" w:color="auto"/>
          </w:divBdr>
          <w:divsChild>
            <w:div w:id="144306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24</Pages>
  <Words>6153</Words>
  <Characters>35078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11</cp:revision>
  <dcterms:created xsi:type="dcterms:W3CDTF">2013-04-23T12:40:00Z</dcterms:created>
  <dcterms:modified xsi:type="dcterms:W3CDTF">2013-05-08T06:23:00Z</dcterms:modified>
</cp:coreProperties>
</file>