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279" w:rsidRPr="00DC2863" w:rsidRDefault="00923279" w:rsidP="00DC2863">
      <w:pPr>
        <w:spacing w:after="0" w:line="360" w:lineRule="auto"/>
        <w:jc w:val="right"/>
        <w:rPr>
          <w:rFonts w:ascii="GHEA Grapalat" w:hAnsi="GHEA Grapalat"/>
          <w:lang w:val="ru-RU"/>
        </w:rPr>
      </w:pPr>
      <w:r w:rsidRPr="00DC2863">
        <w:rPr>
          <w:rFonts w:ascii="GHEA Grapalat" w:hAnsi="GHEA Grapalat"/>
        </w:rPr>
        <w:t>Նախագիծ</w:t>
      </w:r>
    </w:p>
    <w:p w:rsidR="00923279" w:rsidRPr="00DC2863" w:rsidRDefault="00923279" w:rsidP="00DC2863">
      <w:pPr>
        <w:spacing w:after="0" w:line="360" w:lineRule="auto"/>
        <w:jc w:val="right"/>
        <w:rPr>
          <w:rFonts w:ascii="GHEA Grapalat" w:hAnsi="GHEA Grapalat"/>
        </w:rPr>
      </w:pPr>
      <w:r w:rsidRPr="00DC2863">
        <w:rPr>
          <w:rFonts w:ascii="GHEA Grapalat" w:hAnsi="GHEA Grapalat"/>
        </w:rPr>
        <w:t>--------------------</w:t>
      </w:r>
    </w:p>
    <w:p w:rsidR="00923279" w:rsidRPr="00DC2863" w:rsidRDefault="00923279" w:rsidP="00DC2863">
      <w:pPr>
        <w:spacing w:after="0" w:line="360" w:lineRule="auto"/>
        <w:jc w:val="right"/>
        <w:rPr>
          <w:rFonts w:ascii="GHEA Grapalat" w:hAnsi="GHEA Grapalat"/>
        </w:rPr>
      </w:pPr>
      <w:r w:rsidRPr="00DC2863">
        <w:rPr>
          <w:rFonts w:ascii="GHEA Grapalat" w:hAnsi="GHEA Grapalat"/>
        </w:rPr>
        <w:t>Արձանագրային</w:t>
      </w:r>
    </w:p>
    <w:p w:rsidR="00923279" w:rsidRPr="00DC2863" w:rsidRDefault="00923279" w:rsidP="00DC2863">
      <w:pPr>
        <w:spacing w:after="0" w:line="360" w:lineRule="auto"/>
        <w:jc w:val="right"/>
        <w:rPr>
          <w:rFonts w:ascii="GHEA Grapalat" w:hAnsi="GHEA Grapalat"/>
        </w:rPr>
      </w:pPr>
    </w:p>
    <w:p w:rsidR="00923279" w:rsidRPr="00DC2863" w:rsidRDefault="00923279" w:rsidP="00DC2863">
      <w:pPr>
        <w:spacing w:after="0" w:line="360" w:lineRule="auto"/>
        <w:jc w:val="right"/>
        <w:rPr>
          <w:rFonts w:ascii="GHEA Grapalat" w:hAnsi="GHEA Grapalat"/>
        </w:rPr>
      </w:pPr>
    </w:p>
    <w:p w:rsidR="00923279" w:rsidRPr="00DC2863" w:rsidRDefault="00A858DA" w:rsidP="00DC2863">
      <w:pPr>
        <w:spacing w:after="0" w:line="240" w:lineRule="auto"/>
        <w:ind w:left="1260" w:right="1800"/>
        <w:jc w:val="both"/>
        <w:rPr>
          <w:rFonts w:ascii="GHEA Grapalat" w:hAnsi="GHEA Grapalat"/>
        </w:rPr>
      </w:pPr>
      <w:r w:rsidRPr="00DC2863">
        <w:rPr>
          <w:rFonts w:ascii="GHEA Grapalat" w:hAnsi="GHEA Grapalat"/>
        </w:rPr>
        <w:t>«Դեղերի մասին» Հայաստանի Հանրապետության օրենքում լրա</w:t>
      </w:r>
      <w:r w:rsidR="000E6534" w:rsidRPr="00DC2863">
        <w:rPr>
          <w:rFonts w:ascii="GHEA Grapalat" w:hAnsi="GHEA Grapalat"/>
        </w:rPr>
        <w:softHyphen/>
      </w:r>
      <w:r w:rsidRPr="00DC2863">
        <w:rPr>
          <w:rFonts w:ascii="GHEA Grapalat" w:hAnsi="GHEA Grapalat"/>
        </w:rPr>
        <w:t>ցումներ կատարելու մասին» Հայաստանի Հանրապետու</w:t>
      </w:r>
      <w:r w:rsidRPr="00DC2863">
        <w:rPr>
          <w:rFonts w:ascii="GHEA Grapalat" w:hAnsi="GHEA Grapalat"/>
        </w:rPr>
        <w:softHyphen/>
        <w:t xml:space="preserve">թյան օրենքի </w:t>
      </w:r>
      <w:r w:rsidR="000F252E" w:rsidRPr="00DC2863">
        <w:rPr>
          <w:rFonts w:ascii="GHEA Grapalat" w:hAnsi="GHEA Grapalat"/>
        </w:rPr>
        <w:t>նա</w:t>
      </w:r>
      <w:r w:rsidR="000F252E" w:rsidRPr="00DC2863">
        <w:rPr>
          <w:rFonts w:ascii="GHEA Grapalat" w:hAnsi="GHEA Grapalat"/>
        </w:rPr>
        <w:softHyphen/>
        <w:t xml:space="preserve">խագծի </w:t>
      </w:r>
      <w:r w:rsidR="00923279" w:rsidRPr="00DC2863">
        <w:rPr>
          <w:rFonts w:ascii="GHEA Grapalat" w:hAnsi="GHEA Grapalat"/>
        </w:rPr>
        <w:t>վերա</w:t>
      </w:r>
      <w:r w:rsidR="00923279" w:rsidRPr="00DC2863">
        <w:rPr>
          <w:rFonts w:ascii="GHEA Grapalat" w:hAnsi="GHEA Grapalat"/>
        </w:rPr>
        <w:softHyphen/>
        <w:t>բեր</w:t>
      </w:r>
      <w:r w:rsidR="00923279" w:rsidRPr="00DC2863">
        <w:rPr>
          <w:rFonts w:ascii="GHEA Grapalat" w:hAnsi="GHEA Grapalat"/>
        </w:rPr>
        <w:softHyphen/>
      </w:r>
      <w:r w:rsidR="000F252E" w:rsidRPr="00DC2863">
        <w:rPr>
          <w:rFonts w:ascii="GHEA Grapalat" w:hAnsi="GHEA Grapalat"/>
        </w:rPr>
        <w:softHyphen/>
      </w:r>
      <w:r w:rsidR="00923279" w:rsidRPr="00DC2863">
        <w:rPr>
          <w:rFonts w:ascii="GHEA Grapalat" w:hAnsi="GHEA Grapalat"/>
        </w:rPr>
        <w:t>յալ Հայաս</w:t>
      </w:r>
      <w:r w:rsidR="00923279" w:rsidRPr="00DC2863">
        <w:rPr>
          <w:rFonts w:ascii="GHEA Grapalat" w:hAnsi="GHEA Grapalat"/>
        </w:rPr>
        <w:softHyphen/>
        <w:t>տա</w:t>
      </w:r>
      <w:r w:rsidR="00923279" w:rsidRPr="00DC2863">
        <w:rPr>
          <w:rFonts w:ascii="GHEA Grapalat" w:hAnsi="GHEA Grapalat"/>
        </w:rPr>
        <w:softHyphen/>
        <w:t>նի Հան</w:t>
      </w:r>
      <w:r w:rsidR="00923279" w:rsidRPr="00DC2863">
        <w:rPr>
          <w:rFonts w:ascii="GHEA Grapalat" w:hAnsi="GHEA Grapalat"/>
        </w:rPr>
        <w:softHyphen/>
        <w:t>րա</w:t>
      </w:r>
      <w:r w:rsidR="00923279" w:rsidRPr="00DC2863">
        <w:rPr>
          <w:rFonts w:ascii="GHEA Grapalat" w:hAnsi="GHEA Grapalat"/>
        </w:rPr>
        <w:softHyphen/>
      </w:r>
      <w:r w:rsidR="00923279" w:rsidRPr="00DC2863">
        <w:rPr>
          <w:rFonts w:ascii="GHEA Grapalat" w:hAnsi="GHEA Grapalat"/>
        </w:rPr>
        <w:softHyphen/>
      </w:r>
      <w:r w:rsidR="00923279" w:rsidRPr="00DC2863">
        <w:rPr>
          <w:rFonts w:ascii="GHEA Grapalat" w:hAnsi="GHEA Grapalat"/>
        </w:rPr>
        <w:softHyphen/>
      </w:r>
      <w:r w:rsidR="00923279" w:rsidRPr="00DC2863">
        <w:rPr>
          <w:rFonts w:ascii="GHEA Grapalat" w:hAnsi="GHEA Grapalat"/>
        </w:rPr>
        <w:softHyphen/>
        <w:t>պե</w:t>
      </w:r>
      <w:r w:rsidR="00923279" w:rsidRPr="00DC2863">
        <w:rPr>
          <w:rFonts w:ascii="GHEA Grapalat" w:hAnsi="GHEA Grapalat"/>
        </w:rPr>
        <w:softHyphen/>
        <w:t>տու</w:t>
      </w:r>
      <w:r w:rsidR="00923279" w:rsidRPr="00DC2863">
        <w:rPr>
          <w:rFonts w:ascii="GHEA Grapalat" w:hAnsi="GHEA Grapalat"/>
        </w:rPr>
        <w:softHyphen/>
      </w:r>
      <w:r w:rsidR="000E6534" w:rsidRPr="00DC2863">
        <w:rPr>
          <w:rFonts w:ascii="GHEA Grapalat" w:hAnsi="GHEA Grapalat"/>
        </w:rPr>
        <w:softHyphen/>
      </w:r>
      <w:r w:rsidR="00923279" w:rsidRPr="00DC2863">
        <w:rPr>
          <w:rFonts w:ascii="GHEA Grapalat" w:hAnsi="GHEA Grapalat"/>
        </w:rPr>
        <w:t>թյան կա</w:t>
      </w:r>
      <w:r w:rsidR="00923279" w:rsidRPr="00DC2863">
        <w:rPr>
          <w:rFonts w:ascii="GHEA Grapalat" w:hAnsi="GHEA Grapalat"/>
        </w:rPr>
        <w:softHyphen/>
        <w:t>ռա</w:t>
      </w:r>
      <w:r w:rsidR="00923279" w:rsidRPr="00DC2863">
        <w:rPr>
          <w:rFonts w:ascii="GHEA Grapalat" w:hAnsi="GHEA Grapalat"/>
        </w:rPr>
        <w:softHyphen/>
        <w:t>վարության առա</w:t>
      </w:r>
      <w:r w:rsidR="000F252E" w:rsidRPr="00DC2863">
        <w:rPr>
          <w:rFonts w:ascii="GHEA Grapalat" w:hAnsi="GHEA Grapalat"/>
        </w:rPr>
        <w:softHyphen/>
      </w:r>
      <w:r w:rsidR="00923279" w:rsidRPr="00DC2863">
        <w:rPr>
          <w:rFonts w:ascii="GHEA Grapalat" w:hAnsi="GHEA Grapalat"/>
        </w:rPr>
        <w:softHyphen/>
        <w:t>ջար</w:t>
      </w:r>
      <w:r w:rsidR="000F252E" w:rsidRPr="00DC2863">
        <w:rPr>
          <w:rFonts w:ascii="GHEA Grapalat" w:hAnsi="GHEA Grapalat"/>
        </w:rPr>
        <w:softHyphen/>
      </w:r>
      <w:r w:rsidR="00923279" w:rsidRPr="00DC2863">
        <w:rPr>
          <w:rFonts w:ascii="GHEA Grapalat" w:hAnsi="GHEA Grapalat"/>
        </w:rPr>
        <w:softHyphen/>
      </w:r>
      <w:r w:rsidR="00923279" w:rsidRPr="00DC2863">
        <w:rPr>
          <w:rFonts w:ascii="GHEA Grapalat" w:hAnsi="GHEA Grapalat"/>
        </w:rPr>
        <w:softHyphen/>
        <w:t>կությունների նախագծի մասին</w:t>
      </w:r>
    </w:p>
    <w:p w:rsidR="00923279" w:rsidRPr="00DC2863" w:rsidRDefault="00923279" w:rsidP="00DC2863">
      <w:pPr>
        <w:tabs>
          <w:tab w:val="left" w:pos="8460"/>
        </w:tabs>
        <w:spacing w:after="0" w:line="360" w:lineRule="auto"/>
        <w:ind w:left="1080" w:right="1800"/>
        <w:rPr>
          <w:rFonts w:ascii="GHEA Grapalat" w:hAnsi="GHEA Grapalat"/>
        </w:rPr>
      </w:pPr>
      <w:r w:rsidRPr="00DC2863">
        <w:rPr>
          <w:rFonts w:ascii="GHEA Grapalat" w:hAnsi="GHEA Grapalat"/>
        </w:rPr>
        <w:t xml:space="preserve">     -----------------------------------------------------------------------------------</w:t>
      </w:r>
    </w:p>
    <w:p w:rsidR="00923279" w:rsidRPr="00DC2863" w:rsidRDefault="00923279" w:rsidP="00DC2863">
      <w:pPr>
        <w:spacing w:after="0" w:line="360" w:lineRule="auto"/>
        <w:jc w:val="both"/>
        <w:rPr>
          <w:rFonts w:ascii="GHEA Grapalat" w:hAnsi="GHEA Grapalat"/>
        </w:rPr>
      </w:pPr>
    </w:p>
    <w:p w:rsidR="00923279" w:rsidRPr="00DC2863" w:rsidRDefault="00923279" w:rsidP="00DC2863">
      <w:pPr>
        <w:spacing w:after="0" w:line="360" w:lineRule="auto"/>
        <w:ind w:firstLine="720"/>
        <w:jc w:val="both"/>
        <w:rPr>
          <w:rFonts w:ascii="GHEA Grapalat" w:eastAsia="Times New Roman" w:hAnsi="GHEA Grapalat" w:cs="Times New Roman"/>
          <w:lang w:eastAsia="en-GB"/>
        </w:rPr>
      </w:pPr>
      <w:r w:rsidRPr="00DC2863">
        <w:rPr>
          <w:rFonts w:ascii="GHEA Grapalat" w:hAnsi="GHEA Grapalat"/>
        </w:rPr>
        <w:t xml:space="preserve">Հավանություն տալ </w:t>
      </w:r>
      <w:r w:rsidR="00A858DA" w:rsidRPr="00DC2863">
        <w:rPr>
          <w:rFonts w:ascii="GHEA Grapalat" w:hAnsi="GHEA Grapalat" w:cs="Sylfaen"/>
          <w:spacing w:val="10"/>
          <w:lang w:val="af-ZA"/>
        </w:rPr>
        <w:t xml:space="preserve">«Դեղերի մասին» Հայաստանի Հանրապետության օրենքում լրացումներ կատարելու մասին» Հայաստանի Հանրապետության օրենքի </w:t>
      </w:r>
      <w:r w:rsidR="00A858DA" w:rsidRPr="00DC2863">
        <w:rPr>
          <w:rFonts w:ascii="GHEA Grapalat" w:hAnsi="GHEA Grapalat"/>
        </w:rPr>
        <w:t>նա</w:t>
      </w:r>
      <w:r w:rsidR="00A858DA" w:rsidRPr="00DC2863">
        <w:rPr>
          <w:rFonts w:ascii="GHEA Grapalat" w:hAnsi="GHEA Grapalat"/>
        </w:rPr>
        <w:softHyphen/>
        <w:t xml:space="preserve">խագծի </w:t>
      </w:r>
      <w:r w:rsidR="00A858DA" w:rsidRPr="00DC2863">
        <w:rPr>
          <w:rFonts w:ascii="GHEA Grapalat" w:hAnsi="GHEA Grapalat" w:cs="Sylfaen"/>
          <w:spacing w:val="10"/>
          <w:lang w:val="af-ZA"/>
        </w:rPr>
        <w:t xml:space="preserve">(Պ-266-13.02.2018-ԱՍ-011/0) </w:t>
      </w:r>
      <w:r w:rsidRPr="00DC2863">
        <w:rPr>
          <w:rFonts w:ascii="GHEA Grapalat" w:hAnsi="GHEA Grapalat"/>
        </w:rPr>
        <w:t>վերաբերյալ Հայաս</w:t>
      </w:r>
      <w:r w:rsidRPr="00DC2863">
        <w:rPr>
          <w:rFonts w:ascii="GHEA Grapalat" w:hAnsi="GHEA Grapalat"/>
        </w:rPr>
        <w:softHyphen/>
        <w:t>տա</w:t>
      </w:r>
      <w:r w:rsidRPr="00DC2863">
        <w:rPr>
          <w:rFonts w:ascii="GHEA Grapalat" w:hAnsi="GHEA Grapalat"/>
        </w:rPr>
        <w:softHyphen/>
        <w:t>նի Հանրապե</w:t>
      </w:r>
      <w:r w:rsidR="001049F9" w:rsidRPr="00DC2863">
        <w:rPr>
          <w:rFonts w:ascii="GHEA Grapalat" w:hAnsi="GHEA Grapalat"/>
        </w:rPr>
        <w:softHyphen/>
      </w:r>
      <w:r w:rsidRPr="00DC2863">
        <w:rPr>
          <w:rFonts w:ascii="GHEA Grapalat" w:hAnsi="GHEA Grapalat"/>
        </w:rPr>
        <w:t>տու</w:t>
      </w:r>
      <w:r w:rsidR="001049F9" w:rsidRPr="00DC2863">
        <w:rPr>
          <w:rFonts w:ascii="GHEA Grapalat" w:hAnsi="GHEA Grapalat"/>
        </w:rPr>
        <w:softHyphen/>
      </w:r>
      <w:r w:rsidRPr="00DC2863">
        <w:rPr>
          <w:rFonts w:ascii="GHEA Grapalat" w:hAnsi="GHEA Grapalat"/>
        </w:rPr>
        <w:t>թյան կա</w:t>
      </w:r>
      <w:r w:rsidRPr="00DC2863">
        <w:rPr>
          <w:rFonts w:ascii="GHEA Grapalat" w:hAnsi="GHEA Grapalat"/>
        </w:rPr>
        <w:softHyphen/>
        <w:t>ռա</w:t>
      </w:r>
      <w:r w:rsidRPr="00DC2863">
        <w:rPr>
          <w:rFonts w:ascii="GHEA Grapalat" w:hAnsi="GHEA Grapalat"/>
        </w:rPr>
        <w:softHyphen/>
        <w:t>վա</w:t>
      </w:r>
      <w:r w:rsidRPr="00DC2863">
        <w:rPr>
          <w:rFonts w:ascii="GHEA Grapalat" w:hAnsi="GHEA Grapalat"/>
        </w:rPr>
        <w:softHyphen/>
        <w:t>րու</w:t>
      </w:r>
      <w:r w:rsidRPr="00DC2863">
        <w:rPr>
          <w:rFonts w:ascii="GHEA Grapalat" w:hAnsi="GHEA Grapalat"/>
        </w:rPr>
        <w:softHyphen/>
        <w:t>թյան առաջար</w:t>
      </w:r>
      <w:r w:rsidRPr="00DC2863">
        <w:rPr>
          <w:rFonts w:ascii="GHEA Grapalat" w:hAnsi="GHEA Grapalat"/>
        </w:rPr>
        <w:softHyphen/>
        <w:t>կությունների նախագծին և այն սահ</w:t>
      </w:r>
      <w:r w:rsidR="00752912" w:rsidRPr="00DC2863">
        <w:rPr>
          <w:rFonts w:ascii="GHEA Grapalat" w:hAnsi="GHEA Grapalat"/>
        </w:rPr>
        <w:softHyphen/>
      </w:r>
      <w:r w:rsidRPr="00DC2863">
        <w:rPr>
          <w:rFonts w:ascii="GHEA Grapalat" w:hAnsi="GHEA Grapalat"/>
        </w:rPr>
        <w:t>մանված կարգով ներկայացնել Հա</w:t>
      </w:r>
      <w:r w:rsidRPr="00DC2863">
        <w:rPr>
          <w:rFonts w:ascii="GHEA Grapalat" w:hAnsi="GHEA Grapalat"/>
        </w:rPr>
        <w:softHyphen/>
        <w:t>յաս</w:t>
      </w:r>
      <w:r w:rsidRPr="00DC2863">
        <w:rPr>
          <w:rFonts w:ascii="GHEA Grapalat" w:hAnsi="GHEA Grapalat"/>
        </w:rPr>
        <w:softHyphen/>
        <w:t>տա</w:t>
      </w:r>
      <w:r w:rsidRPr="00DC2863">
        <w:rPr>
          <w:rFonts w:ascii="GHEA Grapalat" w:hAnsi="GHEA Grapalat"/>
        </w:rPr>
        <w:softHyphen/>
        <w:t>նի Հան</w:t>
      </w:r>
      <w:r w:rsidRPr="00DC2863">
        <w:rPr>
          <w:rFonts w:ascii="GHEA Grapalat" w:hAnsi="GHEA Grapalat"/>
        </w:rPr>
        <w:softHyphen/>
        <w:t>րա</w:t>
      </w:r>
      <w:r w:rsidRPr="00DC2863">
        <w:rPr>
          <w:rFonts w:ascii="GHEA Grapalat" w:hAnsi="GHEA Grapalat"/>
        </w:rPr>
        <w:softHyphen/>
        <w:t>պե</w:t>
      </w:r>
      <w:r w:rsidRPr="00DC2863">
        <w:rPr>
          <w:rFonts w:ascii="GHEA Grapalat" w:hAnsi="GHEA Grapalat"/>
        </w:rPr>
        <w:softHyphen/>
        <w:t>տու</w:t>
      </w:r>
      <w:r w:rsidRPr="00DC2863">
        <w:rPr>
          <w:rFonts w:ascii="GHEA Grapalat" w:hAnsi="GHEA Grapalat"/>
        </w:rPr>
        <w:softHyphen/>
        <w:t>թյան Ազգային ժողովի աշխա</w:t>
      </w:r>
      <w:r w:rsidR="00752912" w:rsidRPr="00DC2863">
        <w:rPr>
          <w:rFonts w:ascii="GHEA Grapalat" w:hAnsi="GHEA Grapalat"/>
        </w:rPr>
        <w:softHyphen/>
      </w:r>
      <w:r w:rsidRPr="00DC2863">
        <w:rPr>
          <w:rFonts w:ascii="GHEA Grapalat" w:hAnsi="GHEA Grapalat"/>
        </w:rPr>
        <w:t>տա</w:t>
      </w:r>
      <w:r w:rsidR="00752912" w:rsidRPr="00DC2863">
        <w:rPr>
          <w:rFonts w:ascii="GHEA Grapalat" w:hAnsi="GHEA Grapalat"/>
        </w:rPr>
        <w:softHyphen/>
      </w:r>
      <w:r w:rsidRPr="00DC2863">
        <w:rPr>
          <w:rFonts w:ascii="GHEA Grapalat" w:hAnsi="GHEA Grapalat"/>
        </w:rPr>
        <w:t>կազմ:</w:t>
      </w:r>
    </w:p>
    <w:p w:rsidR="00923279" w:rsidRPr="00DC2863" w:rsidRDefault="00923279" w:rsidP="00DC2863">
      <w:pPr>
        <w:spacing w:after="0" w:line="360" w:lineRule="auto"/>
        <w:ind w:firstLine="720"/>
        <w:jc w:val="both"/>
        <w:rPr>
          <w:rFonts w:ascii="GHEA Grapalat" w:hAnsi="GHEA Grapalat"/>
        </w:rPr>
      </w:pPr>
    </w:p>
    <w:p w:rsidR="00923279" w:rsidRPr="00DC2863" w:rsidRDefault="00923279" w:rsidP="00DC2863">
      <w:pPr>
        <w:spacing w:after="0" w:line="360" w:lineRule="auto"/>
        <w:rPr>
          <w:rFonts w:ascii="GHEA Grapalat" w:hAnsi="GHEA Grapalat" w:cs="Arial Armenian"/>
          <w:lang w:val="af-ZA"/>
        </w:rPr>
      </w:pPr>
      <w:r w:rsidRPr="00DC2863">
        <w:rPr>
          <w:rFonts w:ascii="GHEA Grapalat" w:hAnsi="GHEA Grapalat"/>
        </w:rPr>
        <w:tab/>
      </w:r>
      <w:r w:rsidRPr="00DC2863">
        <w:rPr>
          <w:rFonts w:ascii="GHEA Grapalat" w:hAnsi="GHEA Grapalat"/>
        </w:rPr>
        <w:tab/>
      </w:r>
      <w:r w:rsidRPr="00DC2863">
        <w:rPr>
          <w:rFonts w:ascii="GHEA Grapalat" w:hAnsi="GHEA Grapalat"/>
        </w:rPr>
        <w:tab/>
      </w:r>
      <w:r w:rsidRPr="00DC2863">
        <w:rPr>
          <w:rFonts w:ascii="GHEA Grapalat" w:hAnsi="GHEA Grapalat"/>
        </w:rPr>
        <w:tab/>
      </w:r>
      <w:r w:rsidRPr="00DC2863">
        <w:rPr>
          <w:rFonts w:ascii="GHEA Grapalat" w:hAnsi="GHEA Grapalat"/>
        </w:rPr>
        <w:tab/>
      </w:r>
      <w:r w:rsidRPr="00DC2863">
        <w:rPr>
          <w:rFonts w:ascii="GHEA Grapalat" w:hAnsi="GHEA Grapalat"/>
        </w:rPr>
        <w:tab/>
      </w:r>
      <w:r w:rsidRPr="00DC2863">
        <w:rPr>
          <w:rFonts w:ascii="GHEA Grapalat" w:hAnsi="GHEA Grapalat"/>
        </w:rPr>
        <w:tab/>
      </w:r>
      <w:r w:rsidRPr="00DC2863">
        <w:rPr>
          <w:rFonts w:ascii="GHEA Grapalat" w:hAnsi="GHEA Grapalat"/>
        </w:rPr>
        <w:tab/>
      </w:r>
      <w:r w:rsidRPr="00DC2863">
        <w:rPr>
          <w:rFonts w:ascii="GHEA Grapalat" w:hAnsi="GHEA Grapalat"/>
        </w:rPr>
        <w:tab/>
      </w:r>
      <w:r w:rsidRPr="00DC2863">
        <w:rPr>
          <w:rFonts w:ascii="GHEA Grapalat" w:hAnsi="GHEA Grapalat"/>
        </w:rPr>
        <w:tab/>
        <w:t xml:space="preserve">            </w:t>
      </w:r>
      <w:r w:rsidR="001049F9" w:rsidRPr="00DC2863">
        <w:rPr>
          <w:rFonts w:ascii="GHEA Grapalat" w:hAnsi="GHEA Grapalat"/>
        </w:rPr>
        <w:t>Լ. Ալթուն</w:t>
      </w:r>
      <w:r w:rsidRPr="00DC2863">
        <w:rPr>
          <w:rFonts w:ascii="GHEA Grapalat" w:hAnsi="GHEA Grapalat"/>
        </w:rPr>
        <w:t>յան</w:t>
      </w:r>
      <w:r w:rsidRPr="00DC2863">
        <w:rPr>
          <w:rFonts w:ascii="GHEA Grapalat" w:hAnsi="GHEA Grapalat" w:cs="Arial Armenian"/>
          <w:lang w:val="af-ZA"/>
        </w:rPr>
        <w:t xml:space="preserve"> </w:t>
      </w:r>
    </w:p>
    <w:p w:rsidR="00923279" w:rsidRPr="00DC2863" w:rsidRDefault="00923279" w:rsidP="00DC2863">
      <w:pPr>
        <w:spacing w:after="0" w:line="360" w:lineRule="auto"/>
        <w:jc w:val="right"/>
        <w:rPr>
          <w:rFonts w:ascii="GHEA Grapalat" w:hAnsi="GHEA Grapalat"/>
        </w:rPr>
      </w:pPr>
      <w:r w:rsidRPr="00DC2863">
        <w:rPr>
          <w:rFonts w:ascii="GHEA Grapalat" w:hAnsi="GHEA Grapalat" w:cs="Arial Armenian"/>
          <w:lang w:val="af-ZA"/>
        </w:rPr>
        <w:tab/>
      </w:r>
      <w:r w:rsidRPr="00DC2863">
        <w:rPr>
          <w:rFonts w:ascii="GHEA Grapalat" w:hAnsi="GHEA Grapalat" w:cs="Arial Armenian"/>
          <w:lang w:val="af-ZA"/>
        </w:rPr>
        <w:tab/>
      </w:r>
      <w:r w:rsidRPr="00DC2863">
        <w:rPr>
          <w:rFonts w:ascii="GHEA Grapalat" w:hAnsi="GHEA Grapalat" w:cs="Arial Armenian"/>
          <w:lang w:val="af-ZA"/>
        </w:rPr>
        <w:tab/>
        <w:t xml:space="preserve"> </w:t>
      </w:r>
    </w:p>
    <w:p w:rsidR="00923279" w:rsidRPr="00DC2863" w:rsidRDefault="00923279" w:rsidP="00DC2863">
      <w:pPr>
        <w:spacing w:after="0" w:line="360" w:lineRule="auto"/>
        <w:rPr>
          <w:rFonts w:ascii="GHEA Grapalat" w:hAnsi="GHEA Grapalat"/>
        </w:rPr>
      </w:pPr>
    </w:p>
    <w:p w:rsidR="00923279" w:rsidRPr="00DC2863" w:rsidRDefault="00923279" w:rsidP="00DC2863">
      <w:pPr>
        <w:spacing w:after="0" w:line="360" w:lineRule="auto"/>
        <w:rPr>
          <w:rFonts w:ascii="GHEA Grapalat" w:hAnsi="GHEA Grapalat"/>
        </w:rPr>
      </w:pPr>
      <w:r w:rsidRPr="00DC2863">
        <w:rPr>
          <w:rFonts w:ascii="GHEA Grapalat" w:hAnsi="GHEA Grapalat"/>
        </w:rPr>
        <w:tab/>
      </w:r>
      <w:r w:rsidRPr="00DC2863">
        <w:rPr>
          <w:rFonts w:ascii="GHEA Grapalat" w:hAnsi="GHEA Grapalat"/>
        </w:rPr>
        <w:tab/>
      </w:r>
      <w:r w:rsidRPr="00DC2863">
        <w:rPr>
          <w:rFonts w:ascii="GHEA Grapalat" w:hAnsi="GHEA Grapalat"/>
        </w:rPr>
        <w:tab/>
      </w:r>
      <w:r w:rsidRPr="00DC2863">
        <w:rPr>
          <w:rFonts w:ascii="GHEA Grapalat" w:hAnsi="GHEA Grapalat"/>
        </w:rPr>
        <w:tab/>
      </w:r>
      <w:r w:rsidRPr="00DC2863">
        <w:rPr>
          <w:rFonts w:ascii="GHEA Grapalat" w:hAnsi="GHEA Grapalat"/>
        </w:rPr>
        <w:tab/>
      </w:r>
    </w:p>
    <w:p w:rsidR="00923279" w:rsidRPr="00DC2863" w:rsidRDefault="00923279" w:rsidP="00DC2863">
      <w:pPr>
        <w:spacing w:after="0" w:line="360" w:lineRule="auto"/>
        <w:rPr>
          <w:rFonts w:ascii="GHEA Grapalat" w:hAnsi="GHEA Grapalat"/>
        </w:rPr>
      </w:pPr>
    </w:p>
    <w:p w:rsidR="00923279" w:rsidRPr="00DC2863" w:rsidRDefault="00923279" w:rsidP="00DC2863">
      <w:pPr>
        <w:spacing w:after="0" w:line="360" w:lineRule="auto"/>
        <w:rPr>
          <w:rFonts w:ascii="GHEA Grapalat" w:hAnsi="GHEA Grapalat"/>
        </w:rPr>
      </w:pPr>
    </w:p>
    <w:p w:rsidR="001049F9" w:rsidRPr="00DC2863" w:rsidRDefault="001049F9" w:rsidP="00DC2863">
      <w:pPr>
        <w:spacing w:after="0" w:line="360" w:lineRule="auto"/>
        <w:rPr>
          <w:rFonts w:ascii="GHEA Grapalat" w:hAnsi="GHEA Grapalat"/>
        </w:rPr>
      </w:pPr>
    </w:p>
    <w:p w:rsidR="001049F9" w:rsidRPr="00DC2863" w:rsidRDefault="001049F9" w:rsidP="00DC2863">
      <w:pPr>
        <w:spacing w:after="0" w:line="360" w:lineRule="auto"/>
        <w:rPr>
          <w:rFonts w:ascii="GHEA Grapalat" w:hAnsi="GHEA Grapalat"/>
        </w:rPr>
      </w:pPr>
    </w:p>
    <w:p w:rsidR="001049F9" w:rsidRPr="00DC2863" w:rsidRDefault="001049F9" w:rsidP="00DC2863">
      <w:pPr>
        <w:spacing w:after="0" w:line="360" w:lineRule="auto"/>
        <w:rPr>
          <w:rFonts w:ascii="GHEA Grapalat" w:hAnsi="GHEA Grapalat"/>
        </w:rPr>
      </w:pPr>
    </w:p>
    <w:p w:rsidR="001049F9" w:rsidRPr="00DC2863" w:rsidRDefault="001049F9" w:rsidP="00DC2863">
      <w:pPr>
        <w:spacing w:after="0" w:line="360" w:lineRule="auto"/>
        <w:rPr>
          <w:rFonts w:ascii="GHEA Grapalat" w:hAnsi="GHEA Grapalat"/>
        </w:rPr>
      </w:pPr>
    </w:p>
    <w:p w:rsidR="001049F9" w:rsidRPr="00DC2863" w:rsidRDefault="001049F9" w:rsidP="00DC2863">
      <w:pPr>
        <w:spacing w:after="0" w:line="360" w:lineRule="auto"/>
        <w:rPr>
          <w:rFonts w:ascii="GHEA Grapalat" w:hAnsi="GHEA Grapalat"/>
        </w:rPr>
      </w:pPr>
    </w:p>
    <w:p w:rsidR="000F252E" w:rsidRPr="00DC2863" w:rsidRDefault="000F252E" w:rsidP="00DC2863">
      <w:pPr>
        <w:spacing w:after="0" w:line="360" w:lineRule="auto"/>
        <w:rPr>
          <w:rFonts w:ascii="GHEA Grapalat" w:hAnsi="GHEA Grapalat"/>
        </w:rPr>
      </w:pPr>
    </w:p>
    <w:p w:rsidR="008A3284" w:rsidRPr="00DC2863" w:rsidRDefault="008A3284" w:rsidP="00DC2863">
      <w:pPr>
        <w:spacing w:after="0" w:line="360" w:lineRule="auto"/>
        <w:rPr>
          <w:rFonts w:ascii="GHEA Grapalat" w:hAnsi="GHEA Grapalat"/>
        </w:rPr>
      </w:pPr>
    </w:p>
    <w:p w:rsidR="00923279" w:rsidRPr="00DC2863" w:rsidRDefault="00923279" w:rsidP="00DC2863">
      <w:pPr>
        <w:spacing w:after="0" w:line="360" w:lineRule="auto"/>
        <w:rPr>
          <w:rFonts w:ascii="GHEA Grapalat" w:hAnsi="GHEA Grapalat"/>
        </w:rPr>
      </w:pPr>
    </w:p>
    <w:p w:rsidR="00923279" w:rsidRPr="00DC2863" w:rsidRDefault="00923279" w:rsidP="00DC2863">
      <w:pPr>
        <w:spacing w:after="0" w:line="360" w:lineRule="auto"/>
        <w:rPr>
          <w:rFonts w:ascii="GHEA Grapalat" w:hAnsi="GHEA Grapalat"/>
          <w:lang w:val="fr-CA"/>
        </w:rPr>
      </w:pPr>
      <w:r w:rsidRPr="00DC2863">
        <w:rPr>
          <w:rFonts w:ascii="GHEA Grapalat" w:hAnsi="GHEA Grapalat"/>
        </w:rPr>
        <w:t xml:space="preserve">Ամալյա Ենգոյան </w:t>
      </w:r>
      <w:proofErr w:type="gramStart"/>
      <w:r w:rsidRPr="00DC2863">
        <w:rPr>
          <w:rFonts w:ascii="GHEA Grapalat" w:hAnsi="GHEA Grapalat"/>
        </w:rPr>
        <w:t xml:space="preserve">----------------------------- </w:t>
      </w:r>
      <w:r w:rsidRPr="00DC2863">
        <w:rPr>
          <w:rFonts w:ascii="GHEA Grapalat" w:hAnsi="GHEA Grapalat" w:cs="Sylfaen"/>
          <w:lang w:val="fr-CA"/>
        </w:rPr>
        <w:t>,</w:t>
      </w:r>
      <w:proofErr w:type="gramEnd"/>
      <w:r w:rsidRPr="00DC2863">
        <w:rPr>
          <w:rFonts w:ascii="GHEA Grapalat" w:hAnsi="GHEA Grapalat" w:cs="Sylfaen"/>
          <w:lang w:val="fr-CA"/>
        </w:rPr>
        <w:t xml:space="preserve">,       ,, </w:t>
      </w:r>
      <w:r w:rsidR="001049F9" w:rsidRPr="00DC2863">
        <w:rPr>
          <w:rFonts w:ascii="GHEA Grapalat" w:hAnsi="GHEA Grapalat" w:cs="Sylfaen"/>
          <w:lang w:val="fr-CA"/>
        </w:rPr>
        <w:t>փետրվարի</w:t>
      </w:r>
      <w:r w:rsidRPr="00DC2863">
        <w:rPr>
          <w:rFonts w:ascii="GHEA Grapalat" w:hAnsi="GHEA Grapalat" w:cs="Sylfaen"/>
          <w:lang w:val="fr-CA"/>
        </w:rPr>
        <w:t xml:space="preserve"> </w:t>
      </w:r>
      <w:r w:rsidR="001049F9" w:rsidRPr="00DC2863">
        <w:rPr>
          <w:rFonts w:ascii="GHEA Grapalat" w:hAnsi="GHEA Grapalat"/>
          <w:lang w:val="fr-CA"/>
        </w:rPr>
        <w:t>2018</w:t>
      </w:r>
      <w:r w:rsidRPr="00DC2863">
        <w:rPr>
          <w:rFonts w:ascii="GHEA Grapalat" w:hAnsi="GHEA Grapalat"/>
          <w:lang w:val="fr-CA"/>
        </w:rPr>
        <w:t xml:space="preserve"> </w:t>
      </w:r>
      <w:r w:rsidRPr="00DC2863">
        <w:rPr>
          <w:rFonts w:ascii="GHEA Grapalat" w:hAnsi="GHEA Grapalat" w:cs="Sylfaen"/>
          <w:lang w:val="fr-CA"/>
        </w:rPr>
        <w:t>թ</w:t>
      </w:r>
      <w:r w:rsidRPr="00DC2863">
        <w:rPr>
          <w:rFonts w:ascii="GHEA Grapalat" w:hAnsi="GHEA Grapalat"/>
          <w:lang w:val="fr-CA"/>
        </w:rPr>
        <w:t>.</w:t>
      </w:r>
    </w:p>
    <w:p w:rsidR="00923279" w:rsidRPr="00DC2863" w:rsidRDefault="001049F9" w:rsidP="00DC2863">
      <w:pPr>
        <w:spacing w:after="0" w:line="360" w:lineRule="auto"/>
        <w:rPr>
          <w:rFonts w:ascii="GHEA Grapalat" w:hAnsi="GHEA Grapalat"/>
          <w:lang w:val="fr-CA"/>
        </w:rPr>
      </w:pPr>
      <w:r w:rsidRPr="00DC2863">
        <w:rPr>
          <w:rFonts w:ascii="GHEA Grapalat" w:hAnsi="GHEA Grapalat" w:cs="Sylfaen"/>
        </w:rPr>
        <w:t>Սարգիս</w:t>
      </w:r>
      <w:r w:rsidRPr="00DC2863">
        <w:rPr>
          <w:rFonts w:ascii="GHEA Grapalat" w:hAnsi="GHEA Grapalat"/>
        </w:rPr>
        <w:t xml:space="preserve"> </w:t>
      </w:r>
      <w:proofErr w:type="gramStart"/>
      <w:r w:rsidRPr="00DC2863">
        <w:rPr>
          <w:rFonts w:ascii="GHEA Grapalat" w:hAnsi="GHEA Grapalat" w:cs="Sylfaen"/>
        </w:rPr>
        <w:t>Թորոսյան  --</w:t>
      </w:r>
      <w:r w:rsidR="00923279" w:rsidRPr="00DC2863">
        <w:rPr>
          <w:rFonts w:ascii="GHEA Grapalat" w:hAnsi="GHEA Grapalat" w:cs="Sylfaen"/>
        </w:rPr>
        <w:t>-</w:t>
      </w:r>
      <w:r w:rsidR="00A77471" w:rsidRPr="00DC2863">
        <w:rPr>
          <w:rFonts w:ascii="GHEA Grapalat" w:hAnsi="GHEA Grapalat"/>
        </w:rPr>
        <w:t>----------------</w:t>
      </w:r>
      <w:r w:rsidR="00923279" w:rsidRPr="00DC2863">
        <w:rPr>
          <w:rFonts w:ascii="GHEA Grapalat" w:hAnsi="GHEA Grapalat"/>
        </w:rPr>
        <w:t>-----</w:t>
      </w:r>
      <w:proofErr w:type="gramEnd"/>
      <w:r w:rsidR="00923279" w:rsidRPr="00DC2863">
        <w:rPr>
          <w:rFonts w:ascii="GHEA Grapalat" w:hAnsi="GHEA Grapalat"/>
        </w:rPr>
        <w:t xml:space="preserve"> </w:t>
      </w:r>
      <w:r w:rsidR="00923279" w:rsidRPr="00DC2863">
        <w:rPr>
          <w:rFonts w:ascii="GHEA Grapalat" w:hAnsi="GHEA Grapalat" w:cs="Sylfaen"/>
          <w:lang w:val="fr-CA"/>
        </w:rPr>
        <w:t xml:space="preserve">,,       ,, </w:t>
      </w:r>
      <w:r w:rsidRPr="00DC2863">
        <w:rPr>
          <w:rFonts w:ascii="GHEA Grapalat" w:hAnsi="GHEA Grapalat" w:cs="Sylfaen"/>
          <w:lang w:val="fr-CA"/>
        </w:rPr>
        <w:t xml:space="preserve">փետրվարի </w:t>
      </w:r>
      <w:r w:rsidRPr="00DC2863">
        <w:rPr>
          <w:rFonts w:ascii="GHEA Grapalat" w:hAnsi="GHEA Grapalat"/>
          <w:lang w:val="fr-CA"/>
        </w:rPr>
        <w:t xml:space="preserve">2018 </w:t>
      </w:r>
      <w:r w:rsidRPr="00DC2863">
        <w:rPr>
          <w:rFonts w:ascii="GHEA Grapalat" w:hAnsi="GHEA Grapalat" w:cs="Sylfaen"/>
          <w:lang w:val="fr-CA"/>
        </w:rPr>
        <w:t>թ</w:t>
      </w:r>
      <w:r w:rsidRPr="00DC2863">
        <w:rPr>
          <w:rFonts w:ascii="GHEA Grapalat" w:hAnsi="GHEA Grapalat"/>
          <w:lang w:val="fr-CA"/>
        </w:rPr>
        <w:t>.</w:t>
      </w:r>
    </w:p>
    <w:p w:rsidR="00923279" w:rsidRPr="00DC2863" w:rsidRDefault="00923279" w:rsidP="00DC2863">
      <w:pPr>
        <w:spacing w:after="0" w:line="360" w:lineRule="auto"/>
        <w:rPr>
          <w:rFonts w:ascii="GHEA Grapalat" w:hAnsi="GHEA Grapalat"/>
          <w:lang w:val="fr-CA"/>
        </w:rPr>
      </w:pPr>
      <w:r w:rsidRPr="00DC2863">
        <w:rPr>
          <w:rFonts w:ascii="GHEA Grapalat" w:hAnsi="GHEA Grapalat" w:cs="Sylfaen"/>
        </w:rPr>
        <w:t xml:space="preserve">Հովակիմ </w:t>
      </w:r>
      <w:proofErr w:type="gramStart"/>
      <w:r w:rsidRPr="00DC2863">
        <w:rPr>
          <w:rFonts w:ascii="GHEA Grapalat" w:hAnsi="GHEA Grapalat" w:cs="Sylfaen"/>
        </w:rPr>
        <w:t xml:space="preserve">Հովակիմյան  </w:t>
      </w:r>
      <w:r w:rsidRPr="00DC2863">
        <w:rPr>
          <w:rFonts w:ascii="GHEA Grapalat" w:hAnsi="GHEA Grapalat"/>
          <w:lang w:val="fr-CA"/>
        </w:rPr>
        <w:t>_</w:t>
      </w:r>
      <w:proofErr w:type="gramEnd"/>
      <w:r w:rsidRPr="00DC2863">
        <w:rPr>
          <w:rFonts w:ascii="GHEA Grapalat" w:hAnsi="GHEA Grapalat"/>
          <w:lang w:val="fr-CA"/>
        </w:rPr>
        <w:t xml:space="preserve">____________ </w:t>
      </w:r>
      <w:r w:rsidRPr="00DC2863">
        <w:rPr>
          <w:rFonts w:ascii="GHEA Grapalat" w:hAnsi="GHEA Grapalat" w:cs="Sylfaen"/>
          <w:lang w:val="fr-CA"/>
        </w:rPr>
        <w:t xml:space="preserve">,,       ,, </w:t>
      </w:r>
      <w:r w:rsidR="001049F9" w:rsidRPr="00DC2863">
        <w:rPr>
          <w:rFonts w:ascii="GHEA Grapalat" w:hAnsi="GHEA Grapalat" w:cs="Sylfaen"/>
          <w:lang w:val="fr-CA"/>
        </w:rPr>
        <w:t xml:space="preserve">փետրվարի </w:t>
      </w:r>
      <w:r w:rsidR="001049F9" w:rsidRPr="00DC2863">
        <w:rPr>
          <w:rFonts w:ascii="GHEA Grapalat" w:hAnsi="GHEA Grapalat"/>
          <w:lang w:val="fr-CA"/>
        </w:rPr>
        <w:t xml:space="preserve">2018 </w:t>
      </w:r>
      <w:r w:rsidR="001049F9" w:rsidRPr="00DC2863">
        <w:rPr>
          <w:rFonts w:ascii="GHEA Grapalat" w:hAnsi="GHEA Grapalat" w:cs="Sylfaen"/>
          <w:lang w:val="fr-CA"/>
        </w:rPr>
        <w:t>թ</w:t>
      </w:r>
      <w:r w:rsidR="001049F9" w:rsidRPr="00DC2863">
        <w:rPr>
          <w:rFonts w:ascii="GHEA Grapalat" w:hAnsi="GHEA Grapalat"/>
          <w:lang w:val="fr-CA"/>
        </w:rPr>
        <w:t>.</w:t>
      </w:r>
    </w:p>
    <w:p w:rsidR="00923279" w:rsidRPr="00DC2863" w:rsidRDefault="00923279" w:rsidP="00DC2863">
      <w:pPr>
        <w:spacing w:after="0" w:line="360" w:lineRule="auto"/>
        <w:jc w:val="right"/>
        <w:rPr>
          <w:rFonts w:ascii="GHEA Grapalat" w:hAnsi="GHEA Grapalat"/>
          <w:lang w:val="af-ZA"/>
        </w:rPr>
      </w:pPr>
      <w:r w:rsidRPr="00DC2863">
        <w:rPr>
          <w:rFonts w:ascii="GHEA Grapalat" w:hAnsi="GHEA Grapalat"/>
          <w:lang w:val="af-ZA"/>
        </w:rPr>
        <w:lastRenderedPageBreak/>
        <w:t>ՆԱԽԱԳԻԾ</w:t>
      </w:r>
    </w:p>
    <w:p w:rsidR="00923279" w:rsidRPr="00DC2863" w:rsidRDefault="00923279" w:rsidP="00DC2863">
      <w:pPr>
        <w:spacing w:after="0" w:line="360" w:lineRule="auto"/>
        <w:jc w:val="right"/>
        <w:rPr>
          <w:rFonts w:ascii="GHEA Grapalat" w:hAnsi="GHEA Grapalat"/>
          <w:lang w:val="af-ZA"/>
        </w:rPr>
      </w:pPr>
    </w:p>
    <w:p w:rsidR="00923279" w:rsidRPr="00DC2863" w:rsidRDefault="001049F9" w:rsidP="00DC2863">
      <w:pPr>
        <w:spacing w:after="0" w:line="360" w:lineRule="auto"/>
        <w:ind w:left="1418" w:right="1537"/>
        <w:jc w:val="both"/>
        <w:outlineLvl w:val="2"/>
        <w:rPr>
          <w:rFonts w:ascii="GHEA Grapalat" w:hAnsi="GHEA Grapalat"/>
          <w:spacing w:val="6"/>
          <w:lang w:val="af-ZA"/>
        </w:rPr>
      </w:pPr>
      <w:r w:rsidRPr="00DC2863">
        <w:rPr>
          <w:rFonts w:ascii="GHEA Grapalat" w:hAnsi="GHEA Grapalat" w:cs="Sylfaen"/>
          <w:caps/>
          <w:spacing w:val="10"/>
          <w:lang w:val="af-ZA"/>
        </w:rPr>
        <w:t>«Դեղերի մասին» Հայաստանի Հանրապետու</w:t>
      </w:r>
      <w:r w:rsidRPr="00DC2863">
        <w:rPr>
          <w:rFonts w:ascii="GHEA Grapalat" w:hAnsi="GHEA Grapalat" w:cs="Sylfaen"/>
          <w:caps/>
          <w:spacing w:val="10"/>
          <w:lang w:val="af-ZA"/>
        </w:rPr>
        <w:softHyphen/>
        <w:t>թյան օրենքում լրացումներ կատարելու մա</w:t>
      </w:r>
      <w:r w:rsidRPr="00DC2863">
        <w:rPr>
          <w:rFonts w:ascii="GHEA Grapalat" w:hAnsi="GHEA Grapalat" w:cs="Sylfaen"/>
          <w:caps/>
          <w:spacing w:val="10"/>
          <w:lang w:val="af-ZA"/>
        </w:rPr>
        <w:softHyphen/>
        <w:t>սին» Հայաս</w:t>
      </w:r>
      <w:r w:rsidRPr="00DC2863">
        <w:rPr>
          <w:rFonts w:ascii="GHEA Grapalat" w:hAnsi="GHEA Grapalat" w:cs="Sylfaen"/>
          <w:caps/>
          <w:spacing w:val="10"/>
          <w:lang w:val="af-ZA"/>
        </w:rPr>
        <w:softHyphen/>
        <w:t xml:space="preserve">տանի Հանրապետության օրենքի </w:t>
      </w:r>
      <w:r w:rsidRPr="00DC2863">
        <w:rPr>
          <w:rFonts w:ascii="GHEA Grapalat" w:hAnsi="GHEA Grapalat"/>
          <w:caps/>
        </w:rPr>
        <w:t>նա</w:t>
      </w:r>
      <w:r w:rsidRPr="00DC2863">
        <w:rPr>
          <w:rFonts w:ascii="GHEA Grapalat" w:hAnsi="GHEA Grapalat"/>
          <w:caps/>
        </w:rPr>
        <w:softHyphen/>
      </w:r>
      <w:r w:rsidRPr="00DC2863">
        <w:rPr>
          <w:rFonts w:ascii="GHEA Grapalat" w:hAnsi="GHEA Grapalat"/>
          <w:caps/>
        </w:rPr>
        <w:softHyphen/>
        <w:t xml:space="preserve">խագծի </w:t>
      </w:r>
      <w:r w:rsidRPr="00DC2863">
        <w:rPr>
          <w:rFonts w:ascii="GHEA Grapalat" w:hAnsi="GHEA Grapalat" w:cs="Sylfaen"/>
          <w:caps/>
          <w:spacing w:val="10"/>
          <w:lang w:val="af-ZA"/>
        </w:rPr>
        <w:t xml:space="preserve">(Պ-266-13.02.2018-ԱՍ-011/0) </w:t>
      </w:r>
      <w:r w:rsidRPr="00DC2863">
        <w:rPr>
          <w:rFonts w:ascii="GHEA Grapalat" w:hAnsi="GHEA Grapalat"/>
          <w:caps/>
        </w:rPr>
        <w:t>վերաբերյալ</w:t>
      </w:r>
      <w:r w:rsidRPr="00DC2863">
        <w:rPr>
          <w:rFonts w:ascii="GHEA Grapalat" w:hAnsi="GHEA Grapalat"/>
        </w:rPr>
        <w:t xml:space="preserve"> </w:t>
      </w:r>
      <w:r w:rsidR="00923279" w:rsidRPr="00DC2863">
        <w:rPr>
          <w:rFonts w:ascii="GHEA Grapalat" w:hAnsi="GHEA Grapalat"/>
          <w:caps/>
          <w:spacing w:val="-2"/>
          <w:lang w:val="af-ZA"/>
        </w:rPr>
        <w:t xml:space="preserve"> </w:t>
      </w:r>
      <w:r w:rsidR="00923279" w:rsidRPr="00DC2863">
        <w:rPr>
          <w:rFonts w:ascii="GHEA Grapalat" w:hAnsi="GHEA Grapalat" w:cs="Sylfaen"/>
          <w:caps/>
          <w:spacing w:val="-2"/>
          <w:lang w:val="pt-BR"/>
        </w:rPr>
        <w:t xml:space="preserve">Հայաստանի </w:t>
      </w:r>
      <w:r w:rsidR="00923279" w:rsidRPr="00DC2863">
        <w:rPr>
          <w:rFonts w:ascii="GHEA Grapalat" w:hAnsi="GHEA Grapalat" w:cs="Sylfaen"/>
          <w:caps/>
          <w:spacing w:val="6"/>
          <w:lang w:val="pt-BR"/>
        </w:rPr>
        <w:t>Հան</w:t>
      </w:r>
      <w:r w:rsidR="00923279" w:rsidRPr="00DC2863">
        <w:rPr>
          <w:rFonts w:ascii="GHEA Grapalat" w:hAnsi="GHEA Grapalat" w:cs="Sylfaen"/>
          <w:caps/>
          <w:spacing w:val="6"/>
          <w:lang w:val="pt-BR"/>
        </w:rPr>
        <w:softHyphen/>
        <w:t>րապետու</w:t>
      </w:r>
      <w:r w:rsidR="00923279" w:rsidRPr="00DC2863">
        <w:rPr>
          <w:rFonts w:ascii="GHEA Grapalat" w:hAnsi="GHEA Grapalat" w:cs="Sylfaen"/>
          <w:caps/>
          <w:spacing w:val="6"/>
          <w:lang w:val="pt-BR"/>
        </w:rPr>
        <w:softHyphen/>
        <w:t xml:space="preserve">թյան    կառավարության    </w:t>
      </w:r>
      <w:r w:rsidR="00923279" w:rsidRPr="00DC2863">
        <w:rPr>
          <w:rFonts w:ascii="GHEA Grapalat" w:hAnsi="GHEA Grapalat"/>
          <w:spacing w:val="6"/>
          <w:lang w:val="af-ZA"/>
        </w:rPr>
        <w:t>ԱՌԱՋԱՐ</w:t>
      </w:r>
      <w:r w:rsidRPr="00DC2863">
        <w:rPr>
          <w:rFonts w:ascii="GHEA Grapalat" w:hAnsi="GHEA Grapalat"/>
          <w:spacing w:val="6"/>
          <w:lang w:val="af-ZA"/>
        </w:rPr>
        <w:softHyphen/>
      </w:r>
      <w:r w:rsidR="00923279" w:rsidRPr="00DC2863">
        <w:rPr>
          <w:rFonts w:ascii="GHEA Grapalat" w:hAnsi="GHEA Grapalat"/>
          <w:spacing w:val="6"/>
          <w:lang w:val="af-ZA"/>
        </w:rPr>
        <w:t>ԿՈՒ</w:t>
      </w:r>
      <w:r w:rsidRPr="00DC2863">
        <w:rPr>
          <w:rFonts w:ascii="GHEA Grapalat" w:hAnsi="GHEA Grapalat"/>
          <w:spacing w:val="6"/>
          <w:lang w:val="af-ZA"/>
        </w:rPr>
        <w:softHyphen/>
      </w:r>
      <w:r w:rsidR="00923279" w:rsidRPr="00DC2863">
        <w:rPr>
          <w:rFonts w:ascii="GHEA Grapalat" w:hAnsi="GHEA Grapalat"/>
          <w:spacing w:val="6"/>
          <w:lang w:val="af-ZA"/>
        </w:rPr>
        <w:t>ԹՅՈՒՆՆԵՐԸ</w:t>
      </w:r>
    </w:p>
    <w:p w:rsidR="00D01164" w:rsidRPr="00DC2863" w:rsidRDefault="00D01164" w:rsidP="00DC2863">
      <w:pPr>
        <w:tabs>
          <w:tab w:val="left" w:pos="567"/>
        </w:tabs>
        <w:spacing w:after="0" w:line="360" w:lineRule="auto"/>
        <w:jc w:val="both"/>
        <w:rPr>
          <w:rFonts w:ascii="GHEA Grapalat" w:hAnsi="GHEA Grapalat" w:cs="Sylfaen"/>
        </w:rPr>
      </w:pPr>
      <w:r w:rsidRPr="00DC2863">
        <w:rPr>
          <w:rFonts w:ascii="GHEA Grapalat" w:hAnsi="GHEA Grapalat" w:cs="Sylfaen"/>
          <w:lang w:val="hy-AM"/>
        </w:rPr>
        <w:t xml:space="preserve"> </w:t>
      </w:r>
    </w:p>
    <w:p w:rsidR="00D01164" w:rsidRPr="00211418" w:rsidRDefault="002C6133" w:rsidP="00DC2863">
      <w:pPr>
        <w:tabs>
          <w:tab w:val="left" w:pos="567"/>
        </w:tabs>
        <w:spacing w:after="0" w:line="360" w:lineRule="auto"/>
        <w:jc w:val="both"/>
        <w:rPr>
          <w:rFonts w:ascii="GHEA Grapalat" w:eastAsia="Calibri" w:hAnsi="GHEA Grapalat" w:cs="Times New Roman"/>
        </w:rPr>
      </w:pPr>
      <w:r w:rsidRPr="00DC2863">
        <w:rPr>
          <w:rFonts w:ascii="GHEA Grapalat" w:hAnsi="GHEA Grapalat"/>
          <w:color w:val="000000"/>
          <w:shd w:val="clear" w:color="auto" w:fill="FFFFFF"/>
          <w:lang w:val="af-ZA"/>
        </w:rPr>
        <w:tab/>
      </w:r>
      <w:r w:rsidR="00DD2FE8">
        <w:rPr>
          <w:rFonts w:ascii="GHEA Grapalat" w:hAnsi="GHEA Grapalat"/>
          <w:color w:val="000000"/>
          <w:shd w:val="clear" w:color="auto" w:fill="FFFFFF"/>
          <w:lang w:val="af-ZA"/>
        </w:rPr>
        <w:t xml:space="preserve">1. </w:t>
      </w:r>
      <w:r w:rsidRPr="00DC2863">
        <w:rPr>
          <w:rFonts w:ascii="GHEA Grapalat" w:hAnsi="GHEA Grapalat"/>
          <w:color w:val="000000"/>
          <w:shd w:val="clear" w:color="auto" w:fill="FFFFFF"/>
          <w:lang w:val="af-ZA"/>
        </w:rPr>
        <w:t>«Դեղերի մասին» Հայաստանի Հանրապետության օրենքում լրացումներ կատարելու մասին» Հայաստանի Հանրապետության օրենքի նախագծի (այսուհետ` նախագիծ) 1-ին հոդ</w:t>
      </w:r>
      <w:r w:rsidRPr="00DC2863">
        <w:rPr>
          <w:rFonts w:ascii="GHEA Grapalat" w:hAnsi="GHEA Grapalat"/>
          <w:color w:val="000000"/>
          <w:shd w:val="clear" w:color="auto" w:fill="FFFFFF"/>
          <w:lang w:val="af-ZA"/>
        </w:rPr>
        <w:softHyphen/>
        <w:t>վա</w:t>
      </w:r>
      <w:r w:rsidRPr="00DC2863">
        <w:rPr>
          <w:rFonts w:ascii="GHEA Grapalat" w:hAnsi="GHEA Grapalat"/>
          <w:color w:val="000000"/>
          <w:shd w:val="clear" w:color="auto" w:fill="FFFFFF"/>
          <w:lang w:val="af-ZA"/>
        </w:rPr>
        <w:softHyphen/>
        <w:t>ծի 1-ին կետով</w:t>
      </w:r>
      <w:r w:rsidR="00D01164" w:rsidRPr="00DC2863">
        <w:rPr>
          <w:rFonts w:ascii="GHEA Grapalat" w:eastAsia="Calibri" w:hAnsi="GHEA Grapalat"/>
          <w:lang w:val="hy-AM"/>
        </w:rPr>
        <w:t xml:space="preserve"> </w:t>
      </w:r>
      <w:r w:rsidRPr="00DC2863">
        <w:rPr>
          <w:rFonts w:ascii="GHEA Grapalat" w:eastAsia="Calibri" w:hAnsi="GHEA Grapalat"/>
          <w:lang w:val="hy-AM"/>
        </w:rPr>
        <w:t>նախատեսվ</w:t>
      </w:r>
      <w:r w:rsidRPr="00DC2863">
        <w:rPr>
          <w:rFonts w:ascii="GHEA Grapalat" w:eastAsia="Calibri" w:hAnsi="GHEA Grapalat"/>
        </w:rPr>
        <w:t>ած լրացման կապակցությամբ</w:t>
      </w:r>
      <w:r w:rsidRPr="00DC2863">
        <w:rPr>
          <w:rFonts w:ascii="GHEA Grapalat" w:eastAsia="Calibri" w:hAnsi="GHEA Grapalat" w:cs="Times New Roman"/>
        </w:rPr>
        <w:t xml:space="preserve"> հարկ ենք համարում նշել, որ </w:t>
      </w:r>
      <w:r w:rsidR="00D01164" w:rsidRPr="00DC2863">
        <w:rPr>
          <w:rFonts w:ascii="GHEA Grapalat" w:eastAsia="Calibri" w:hAnsi="GHEA Grapalat"/>
          <w:lang w:val="hy-AM"/>
        </w:rPr>
        <w:t xml:space="preserve">«Դեղերի մասին» </w:t>
      </w:r>
      <w:r w:rsidR="00D01164" w:rsidRPr="00DC2863">
        <w:rPr>
          <w:rFonts w:ascii="GHEA Grapalat" w:hAnsi="GHEA Grapalat"/>
        </w:rPr>
        <w:t>Հայաստանի Հանրապետության</w:t>
      </w:r>
      <w:r w:rsidR="00D01164" w:rsidRPr="00DC2863">
        <w:rPr>
          <w:rFonts w:ascii="GHEA Grapalat" w:eastAsia="Calibri" w:hAnsi="GHEA Grapalat"/>
          <w:lang w:val="hy-AM"/>
        </w:rPr>
        <w:t xml:space="preserve"> օրենքի 3-րդ հոդ</w:t>
      </w:r>
      <w:r w:rsidRPr="00DC2863">
        <w:rPr>
          <w:rFonts w:ascii="GHEA Grapalat" w:eastAsia="Calibri" w:hAnsi="GHEA Grapalat"/>
        </w:rPr>
        <w:softHyphen/>
      </w:r>
      <w:r w:rsidR="00D01164" w:rsidRPr="00DC2863">
        <w:rPr>
          <w:rFonts w:ascii="GHEA Grapalat" w:eastAsia="Calibri" w:hAnsi="GHEA Grapalat"/>
          <w:lang w:val="hy-AM"/>
        </w:rPr>
        <w:t xml:space="preserve">վածի 1-ին մասի 46-րդ </w:t>
      </w:r>
      <w:r w:rsidR="005309B0" w:rsidRPr="00DC2863">
        <w:rPr>
          <w:rFonts w:ascii="GHEA Grapalat" w:eastAsia="Calibri" w:hAnsi="GHEA Grapalat"/>
          <w:lang w:val="hy-AM"/>
        </w:rPr>
        <w:t>կե</w:t>
      </w:r>
      <w:r w:rsidR="00014925">
        <w:rPr>
          <w:rFonts w:ascii="GHEA Grapalat" w:eastAsia="Calibri" w:hAnsi="GHEA Grapalat"/>
        </w:rPr>
        <w:softHyphen/>
      </w:r>
      <w:r w:rsidR="005309B0" w:rsidRPr="00DC2863">
        <w:rPr>
          <w:rFonts w:ascii="GHEA Grapalat" w:eastAsia="Calibri" w:hAnsi="GHEA Grapalat"/>
          <w:lang w:val="hy-AM"/>
        </w:rPr>
        <w:t>տ</w:t>
      </w:r>
      <w:r w:rsidR="005309B0" w:rsidRPr="00DC2863">
        <w:rPr>
          <w:rFonts w:ascii="GHEA Grapalat" w:eastAsia="Calibri" w:hAnsi="GHEA Grapalat"/>
        </w:rPr>
        <w:t>ով սահմանված</w:t>
      </w:r>
      <w:r w:rsidR="00D01164" w:rsidRPr="00DC2863">
        <w:rPr>
          <w:rFonts w:ascii="GHEA Grapalat" w:eastAsia="Calibri" w:hAnsi="GHEA Grapalat"/>
          <w:lang w:val="hy-AM"/>
        </w:rPr>
        <w:t xml:space="preserve"> է. «46) բժշկական հաստատության դեղատուն` բժշկա</w:t>
      </w:r>
      <w:r w:rsidR="00014925">
        <w:rPr>
          <w:rFonts w:ascii="GHEA Grapalat" w:eastAsia="Calibri" w:hAnsi="GHEA Grapalat"/>
        </w:rPr>
        <w:softHyphen/>
      </w:r>
      <w:r w:rsidR="00D01164" w:rsidRPr="00DC2863">
        <w:rPr>
          <w:rFonts w:ascii="GHEA Grapalat" w:eastAsia="Calibri" w:hAnsi="GHEA Grapalat"/>
          <w:lang w:val="hy-AM"/>
        </w:rPr>
        <w:t>կան հաս</w:t>
      </w:r>
      <w:r w:rsidR="00014925">
        <w:rPr>
          <w:rFonts w:ascii="GHEA Grapalat" w:eastAsia="Calibri" w:hAnsi="GHEA Grapalat"/>
        </w:rPr>
        <w:softHyphen/>
      </w:r>
      <w:r w:rsidR="00D01164" w:rsidRPr="00DC2863">
        <w:rPr>
          <w:rFonts w:ascii="GHEA Grapalat" w:eastAsia="Calibri" w:hAnsi="GHEA Grapalat"/>
          <w:lang w:val="hy-AM"/>
        </w:rPr>
        <w:t>տա</w:t>
      </w:r>
      <w:r w:rsidR="00014925">
        <w:rPr>
          <w:rFonts w:ascii="GHEA Grapalat" w:eastAsia="Calibri" w:hAnsi="GHEA Grapalat"/>
        </w:rPr>
        <w:softHyphen/>
      </w:r>
      <w:r w:rsidR="00D01164" w:rsidRPr="00DC2863">
        <w:rPr>
          <w:rFonts w:ascii="GHEA Grapalat" w:eastAsia="Calibri" w:hAnsi="GHEA Grapalat"/>
          <w:lang w:val="hy-AM"/>
        </w:rPr>
        <w:t>տու</w:t>
      </w:r>
      <w:r w:rsidR="00014925">
        <w:rPr>
          <w:rFonts w:ascii="GHEA Grapalat" w:eastAsia="Calibri" w:hAnsi="GHEA Grapalat"/>
        </w:rPr>
        <w:softHyphen/>
      </w:r>
      <w:r w:rsidR="00D01164" w:rsidRPr="00DC2863">
        <w:rPr>
          <w:rFonts w:ascii="GHEA Grapalat" w:eastAsia="Calibri" w:hAnsi="GHEA Grapalat"/>
          <w:lang w:val="hy-AM"/>
        </w:rPr>
        <w:t>թյան կառուցվածքային ստորաբաժանում, որն իրականացնում է դեղա</w:t>
      </w:r>
      <w:r w:rsidR="00014925">
        <w:rPr>
          <w:rFonts w:ascii="GHEA Grapalat" w:eastAsia="Calibri" w:hAnsi="GHEA Grapalat"/>
        </w:rPr>
        <w:softHyphen/>
      </w:r>
      <w:r w:rsidR="00D01164" w:rsidRPr="00DC2863">
        <w:rPr>
          <w:rFonts w:ascii="GHEA Grapalat" w:eastAsia="Calibri" w:hAnsi="GHEA Grapalat"/>
          <w:lang w:val="hy-AM"/>
        </w:rPr>
        <w:t>տնա</w:t>
      </w:r>
      <w:r w:rsidR="00014925">
        <w:rPr>
          <w:rFonts w:ascii="GHEA Grapalat" w:eastAsia="Calibri" w:hAnsi="GHEA Grapalat"/>
        </w:rPr>
        <w:softHyphen/>
      </w:r>
      <w:r w:rsidR="00D01164" w:rsidRPr="00DC2863">
        <w:rPr>
          <w:rFonts w:ascii="GHEA Grapalat" w:eastAsia="Calibri" w:hAnsi="GHEA Grapalat"/>
          <w:lang w:val="hy-AM"/>
        </w:rPr>
        <w:t>յին գործունեու</w:t>
      </w:r>
      <w:r w:rsidR="00014925">
        <w:rPr>
          <w:rFonts w:ascii="GHEA Grapalat" w:eastAsia="Calibri" w:hAnsi="GHEA Grapalat"/>
        </w:rPr>
        <w:softHyphen/>
      </w:r>
      <w:r w:rsidR="00D01164" w:rsidRPr="00DC2863">
        <w:rPr>
          <w:rFonts w:ascii="GHEA Grapalat" w:eastAsia="Calibri" w:hAnsi="GHEA Grapalat"/>
          <w:lang w:val="hy-AM"/>
        </w:rPr>
        <w:t>թյուն բժշկական հաստատության կարիքների համար, բացառությամբ դեղերի իրաց</w:t>
      </w:r>
      <w:r w:rsidR="00014925">
        <w:rPr>
          <w:rFonts w:ascii="GHEA Grapalat" w:eastAsia="Calibri" w:hAnsi="GHEA Grapalat"/>
        </w:rPr>
        <w:softHyphen/>
      </w:r>
      <w:r w:rsidR="00D01164" w:rsidRPr="00DC2863">
        <w:rPr>
          <w:rFonts w:ascii="GHEA Grapalat" w:eastAsia="Calibri" w:hAnsi="GHEA Grapalat"/>
          <w:lang w:val="hy-AM"/>
        </w:rPr>
        <w:t>ման: Բժշկական հաստատության դեղատան շրջանակներում իրականացվող գործու</w:t>
      </w:r>
      <w:r w:rsidR="00014925">
        <w:rPr>
          <w:rFonts w:ascii="GHEA Grapalat" w:eastAsia="Calibri" w:hAnsi="GHEA Grapalat"/>
        </w:rPr>
        <w:softHyphen/>
      </w:r>
      <w:r w:rsidR="00D01164" w:rsidRPr="00DC2863">
        <w:rPr>
          <w:rFonts w:ascii="GHEA Grapalat" w:eastAsia="Calibri" w:hAnsi="GHEA Grapalat"/>
          <w:lang w:val="hy-AM"/>
        </w:rPr>
        <w:t>նե</w:t>
      </w:r>
      <w:r w:rsidR="00014925">
        <w:rPr>
          <w:rFonts w:ascii="GHEA Grapalat" w:eastAsia="Calibri" w:hAnsi="GHEA Grapalat"/>
        </w:rPr>
        <w:softHyphen/>
      </w:r>
      <w:r w:rsidR="00D01164" w:rsidRPr="00DC2863">
        <w:rPr>
          <w:rFonts w:ascii="GHEA Grapalat" w:eastAsia="Calibri" w:hAnsi="GHEA Grapalat"/>
          <w:lang w:val="hy-AM"/>
        </w:rPr>
        <w:t>ու</w:t>
      </w:r>
      <w:r w:rsidR="00014925">
        <w:rPr>
          <w:rFonts w:ascii="GHEA Grapalat" w:eastAsia="Calibri" w:hAnsi="GHEA Grapalat"/>
        </w:rPr>
        <w:softHyphen/>
      </w:r>
      <w:r w:rsidR="00D01164" w:rsidRPr="00DC2863">
        <w:rPr>
          <w:rFonts w:ascii="GHEA Grapalat" w:eastAsia="Calibri" w:hAnsi="GHEA Grapalat"/>
          <w:lang w:val="hy-AM"/>
        </w:rPr>
        <w:t>թյունը են</w:t>
      </w:r>
      <w:r w:rsidR="00014925">
        <w:rPr>
          <w:rFonts w:ascii="GHEA Grapalat" w:eastAsia="Calibri" w:hAnsi="GHEA Grapalat"/>
        </w:rPr>
        <w:softHyphen/>
      </w:r>
      <w:r w:rsidR="00D01164" w:rsidRPr="00DC2863">
        <w:rPr>
          <w:rFonts w:ascii="GHEA Grapalat" w:eastAsia="Calibri" w:hAnsi="GHEA Grapalat"/>
          <w:lang w:val="hy-AM"/>
        </w:rPr>
        <w:t>թա</w:t>
      </w:r>
      <w:r w:rsidR="00014925">
        <w:rPr>
          <w:rFonts w:ascii="GHEA Grapalat" w:eastAsia="Calibri" w:hAnsi="GHEA Grapalat"/>
        </w:rPr>
        <w:softHyphen/>
      </w:r>
      <w:r w:rsidR="00D01164" w:rsidRPr="00DC2863">
        <w:rPr>
          <w:rFonts w:ascii="GHEA Grapalat" w:eastAsia="Calibri" w:hAnsi="GHEA Grapalat"/>
          <w:lang w:val="hy-AM"/>
        </w:rPr>
        <w:t>կա է լիցենզավորման բժշկական օգնության և սպասարկման գործունեության համապա</w:t>
      </w:r>
      <w:r w:rsidR="00014925">
        <w:rPr>
          <w:rFonts w:ascii="GHEA Grapalat" w:eastAsia="Calibri" w:hAnsi="GHEA Grapalat"/>
        </w:rPr>
        <w:softHyphen/>
      </w:r>
      <w:r w:rsidR="00D01164" w:rsidRPr="00DC2863">
        <w:rPr>
          <w:rFonts w:ascii="GHEA Grapalat" w:eastAsia="Calibri" w:hAnsi="GHEA Grapalat"/>
          <w:lang w:val="hy-AM"/>
        </w:rPr>
        <w:t>տաս</w:t>
      </w:r>
      <w:r w:rsidR="00014925">
        <w:rPr>
          <w:rFonts w:ascii="GHEA Grapalat" w:eastAsia="Calibri" w:hAnsi="GHEA Grapalat"/>
        </w:rPr>
        <w:softHyphen/>
      </w:r>
      <w:r w:rsidR="00D01164" w:rsidRPr="00DC2863">
        <w:rPr>
          <w:rFonts w:ascii="GHEA Grapalat" w:eastAsia="Calibri" w:hAnsi="GHEA Grapalat"/>
          <w:lang w:val="hy-AM"/>
        </w:rPr>
        <w:t>խան տեսակի շրջանակներում»:</w:t>
      </w:r>
      <w:r w:rsidR="005309B0" w:rsidRPr="00DC2863">
        <w:rPr>
          <w:rFonts w:ascii="GHEA Grapalat" w:eastAsia="Calibri" w:hAnsi="GHEA Grapalat" w:cs="Times New Roman"/>
        </w:rPr>
        <w:t xml:space="preserve"> Հետևաբար </w:t>
      </w:r>
      <w:r w:rsidR="00D01164" w:rsidRPr="00DC2863">
        <w:rPr>
          <w:rFonts w:ascii="GHEA Grapalat" w:eastAsia="Calibri" w:hAnsi="GHEA Grapalat"/>
          <w:lang w:val="hy-AM"/>
        </w:rPr>
        <w:t>բժշկական հաստատության դե</w:t>
      </w:r>
      <w:r w:rsidR="00014925">
        <w:rPr>
          <w:rFonts w:ascii="GHEA Grapalat" w:eastAsia="Calibri" w:hAnsi="GHEA Grapalat"/>
        </w:rPr>
        <w:softHyphen/>
      </w:r>
      <w:r w:rsidR="00D01164" w:rsidRPr="00DC2863">
        <w:rPr>
          <w:rFonts w:ascii="GHEA Grapalat" w:eastAsia="Calibri" w:hAnsi="GHEA Grapalat"/>
          <w:lang w:val="hy-AM"/>
        </w:rPr>
        <w:t>ղա</w:t>
      </w:r>
      <w:r w:rsidR="00014925">
        <w:rPr>
          <w:rFonts w:ascii="GHEA Grapalat" w:eastAsia="Calibri" w:hAnsi="GHEA Grapalat"/>
        </w:rPr>
        <w:softHyphen/>
      </w:r>
      <w:r w:rsidR="00D01164" w:rsidRPr="00DC2863">
        <w:rPr>
          <w:rFonts w:ascii="GHEA Grapalat" w:eastAsia="Calibri" w:hAnsi="GHEA Grapalat"/>
          <w:lang w:val="hy-AM"/>
        </w:rPr>
        <w:t>տունը չունի առանձին իրավաբանական անձի կամ անհատ ձեռնարկատիրոջ կար</w:t>
      </w:r>
      <w:r w:rsidR="00014925">
        <w:rPr>
          <w:rFonts w:ascii="GHEA Grapalat" w:eastAsia="Calibri" w:hAnsi="GHEA Grapalat"/>
        </w:rPr>
        <w:softHyphen/>
      </w:r>
      <w:r w:rsidR="00D01164" w:rsidRPr="00DC2863">
        <w:rPr>
          <w:rFonts w:ascii="GHEA Grapalat" w:eastAsia="Calibri" w:hAnsi="GHEA Grapalat"/>
          <w:lang w:val="hy-AM"/>
        </w:rPr>
        <w:t>գա</w:t>
      </w:r>
      <w:r w:rsidR="00014925">
        <w:rPr>
          <w:rFonts w:ascii="GHEA Grapalat" w:eastAsia="Calibri" w:hAnsi="GHEA Grapalat"/>
        </w:rPr>
        <w:softHyphen/>
      </w:r>
      <w:r w:rsidR="00D01164" w:rsidRPr="00DC2863">
        <w:rPr>
          <w:rFonts w:ascii="GHEA Grapalat" w:eastAsia="Calibri" w:hAnsi="GHEA Grapalat"/>
          <w:lang w:val="hy-AM"/>
        </w:rPr>
        <w:t>վի</w:t>
      </w:r>
      <w:r w:rsidR="00014925">
        <w:rPr>
          <w:rFonts w:ascii="GHEA Grapalat" w:eastAsia="Calibri" w:hAnsi="GHEA Grapalat"/>
        </w:rPr>
        <w:softHyphen/>
      </w:r>
      <w:r w:rsidR="00D01164" w:rsidRPr="00DC2863">
        <w:rPr>
          <w:rFonts w:ascii="GHEA Grapalat" w:eastAsia="Calibri" w:hAnsi="GHEA Grapalat"/>
          <w:lang w:val="hy-AM"/>
        </w:rPr>
        <w:t>ճակ</w:t>
      </w:r>
      <w:r w:rsidR="005309B0" w:rsidRPr="00DC2863">
        <w:rPr>
          <w:rFonts w:ascii="GHEA Grapalat" w:eastAsia="Calibri" w:hAnsi="GHEA Grapalat"/>
        </w:rPr>
        <w:t>,</w:t>
      </w:r>
      <w:r w:rsidR="00D01164" w:rsidRPr="00DC2863">
        <w:rPr>
          <w:rFonts w:ascii="GHEA Grapalat" w:eastAsia="Calibri" w:hAnsi="GHEA Grapalat"/>
          <w:lang w:val="hy-AM"/>
        </w:rPr>
        <w:t xml:space="preserve"> </w:t>
      </w:r>
      <w:r w:rsidR="005309B0" w:rsidRPr="00DC2863">
        <w:rPr>
          <w:rFonts w:ascii="GHEA Grapalat" w:eastAsia="Calibri" w:hAnsi="GHEA Grapalat"/>
        </w:rPr>
        <w:t xml:space="preserve">այլ </w:t>
      </w:r>
      <w:r w:rsidR="00D01164" w:rsidRPr="00DC2863">
        <w:rPr>
          <w:rFonts w:ascii="GHEA Grapalat" w:eastAsia="Calibri" w:hAnsi="GHEA Grapalat"/>
          <w:lang w:val="hy-AM"/>
        </w:rPr>
        <w:t>հան</w:t>
      </w:r>
      <w:r w:rsidR="00014925">
        <w:rPr>
          <w:rFonts w:ascii="GHEA Grapalat" w:eastAsia="Calibri" w:hAnsi="GHEA Grapalat"/>
        </w:rPr>
        <w:softHyphen/>
      </w:r>
      <w:r w:rsidR="00D01164" w:rsidRPr="00DC2863">
        <w:rPr>
          <w:rFonts w:ascii="GHEA Grapalat" w:eastAsia="Calibri" w:hAnsi="GHEA Grapalat"/>
          <w:lang w:val="hy-AM"/>
        </w:rPr>
        <w:t xml:space="preserve">դիսանում է բժշկական </w:t>
      </w:r>
      <w:r w:rsidR="00D01164" w:rsidRPr="00EA527B">
        <w:rPr>
          <w:rFonts w:ascii="GHEA Grapalat" w:eastAsia="Calibri" w:hAnsi="GHEA Grapalat"/>
          <w:lang w:val="hy-AM"/>
        </w:rPr>
        <w:t>հաստատության կառուցվածքային ստորաբաժանում</w:t>
      </w:r>
      <w:r w:rsidR="005309B0" w:rsidRPr="00DC2863">
        <w:rPr>
          <w:rFonts w:ascii="GHEA Grapalat" w:eastAsia="Calibri" w:hAnsi="GHEA Grapalat"/>
        </w:rPr>
        <w:t xml:space="preserve"> և</w:t>
      </w:r>
      <w:r w:rsidR="00D01164" w:rsidRPr="00DC2863">
        <w:rPr>
          <w:rFonts w:ascii="GHEA Grapalat" w:eastAsia="Calibri" w:hAnsi="GHEA Grapalat"/>
          <w:lang w:val="hy-AM"/>
        </w:rPr>
        <w:t xml:space="preserve"> դե</w:t>
      </w:r>
      <w:r w:rsidR="00014925">
        <w:rPr>
          <w:rFonts w:ascii="GHEA Grapalat" w:eastAsia="Calibri" w:hAnsi="GHEA Grapalat"/>
        </w:rPr>
        <w:softHyphen/>
      </w:r>
      <w:r w:rsidR="00D01164" w:rsidRPr="00DC2863">
        <w:rPr>
          <w:rFonts w:ascii="GHEA Grapalat" w:eastAsia="Calibri" w:hAnsi="GHEA Grapalat"/>
          <w:lang w:val="hy-AM"/>
        </w:rPr>
        <w:t>ղա</w:t>
      </w:r>
      <w:r w:rsidR="00014925">
        <w:rPr>
          <w:rFonts w:ascii="GHEA Grapalat" w:eastAsia="Calibri" w:hAnsi="GHEA Grapalat"/>
        </w:rPr>
        <w:softHyphen/>
      </w:r>
      <w:r w:rsidR="00D01164" w:rsidRPr="00DC2863">
        <w:rPr>
          <w:rFonts w:ascii="GHEA Grapalat" w:eastAsia="Calibri" w:hAnsi="GHEA Grapalat"/>
          <w:lang w:val="hy-AM"/>
        </w:rPr>
        <w:t>տնա</w:t>
      </w:r>
      <w:r w:rsidR="00014925">
        <w:rPr>
          <w:rFonts w:ascii="GHEA Grapalat" w:eastAsia="Calibri" w:hAnsi="GHEA Grapalat"/>
        </w:rPr>
        <w:softHyphen/>
      </w:r>
      <w:r w:rsidR="00D01164" w:rsidRPr="00DC2863">
        <w:rPr>
          <w:rFonts w:ascii="GHEA Grapalat" w:eastAsia="Calibri" w:hAnsi="GHEA Grapalat"/>
          <w:lang w:val="hy-AM"/>
        </w:rPr>
        <w:t>յին գործունեությունն իրականացնում է բժշկական հաստատության կարիքների հա</w:t>
      </w:r>
      <w:r w:rsidR="00014925">
        <w:rPr>
          <w:rFonts w:ascii="GHEA Grapalat" w:eastAsia="Calibri" w:hAnsi="GHEA Grapalat"/>
        </w:rPr>
        <w:softHyphen/>
      </w:r>
      <w:r w:rsidR="00D01164" w:rsidRPr="00DC2863">
        <w:rPr>
          <w:rFonts w:ascii="GHEA Grapalat" w:eastAsia="Calibri" w:hAnsi="GHEA Grapalat"/>
          <w:lang w:val="hy-AM"/>
        </w:rPr>
        <w:t xml:space="preserve">մար: </w:t>
      </w:r>
      <w:r w:rsidR="002E4A36" w:rsidRPr="00DC2863">
        <w:rPr>
          <w:rFonts w:ascii="GHEA Grapalat" w:eastAsia="Calibri" w:hAnsi="GHEA Grapalat" w:cs="Times New Roman"/>
        </w:rPr>
        <w:t xml:space="preserve">Մինչդեռ </w:t>
      </w:r>
      <w:r w:rsidR="00D01164" w:rsidRPr="00DC2863">
        <w:rPr>
          <w:rFonts w:ascii="GHEA Grapalat" w:eastAsia="Calibri" w:hAnsi="GHEA Grapalat"/>
          <w:lang w:val="hy-AM"/>
        </w:rPr>
        <w:t>Նախագծով նախատեսված լրացմամբ առաջարկվում է առանց օրենքով նախա</w:t>
      </w:r>
      <w:r w:rsidR="00014925">
        <w:rPr>
          <w:rFonts w:ascii="GHEA Grapalat" w:eastAsia="Calibri" w:hAnsi="GHEA Grapalat"/>
        </w:rPr>
        <w:softHyphen/>
      </w:r>
      <w:r w:rsidR="00D01164" w:rsidRPr="00DC2863">
        <w:rPr>
          <w:rFonts w:ascii="GHEA Grapalat" w:eastAsia="Calibri" w:hAnsi="GHEA Grapalat"/>
          <w:lang w:val="hy-AM"/>
        </w:rPr>
        <w:t>տես</w:t>
      </w:r>
      <w:r w:rsidR="00014925">
        <w:rPr>
          <w:rFonts w:ascii="GHEA Grapalat" w:eastAsia="Calibri" w:hAnsi="GHEA Grapalat"/>
        </w:rPr>
        <w:softHyphen/>
      </w:r>
      <w:r w:rsidR="00D01164" w:rsidRPr="00DC2863">
        <w:rPr>
          <w:rFonts w:ascii="GHEA Grapalat" w:eastAsia="Calibri" w:hAnsi="GHEA Grapalat"/>
          <w:lang w:val="hy-AM"/>
        </w:rPr>
        <w:t>ված մեծածախ իրացման լիցենզիայի առկայության Հայաստանի Հանրապետության տա</w:t>
      </w:r>
      <w:r w:rsidR="00014925">
        <w:rPr>
          <w:rFonts w:ascii="GHEA Grapalat" w:eastAsia="Calibri" w:hAnsi="GHEA Grapalat"/>
        </w:rPr>
        <w:softHyphen/>
      </w:r>
      <w:r w:rsidR="00D01164" w:rsidRPr="00DC2863">
        <w:rPr>
          <w:rFonts w:ascii="GHEA Grapalat" w:eastAsia="Calibri" w:hAnsi="GHEA Grapalat"/>
          <w:lang w:val="hy-AM"/>
        </w:rPr>
        <w:t>րածք դեղեր, դեղանյութեր, դեղաբուսական հումք և հետազոտվող դեղագործական արտադ</w:t>
      </w:r>
      <w:r w:rsidR="00014925">
        <w:rPr>
          <w:rFonts w:ascii="GHEA Grapalat" w:eastAsia="Calibri" w:hAnsi="GHEA Grapalat"/>
        </w:rPr>
        <w:softHyphen/>
      </w:r>
      <w:r w:rsidR="00D01164" w:rsidRPr="00DC2863">
        <w:rPr>
          <w:rFonts w:ascii="GHEA Grapalat" w:eastAsia="Calibri" w:hAnsi="GHEA Grapalat"/>
          <w:lang w:val="hy-AM"/>
        </w:rPr>
        <w:t>րանք ներմուծելու իրավունք վերապահե</w:t>
      </w:r>
      <w:bookmarkStart w:id="0" w:name="_GoBack"/>
      <w:bookmarkEnd w:id="0"/>
      <w:r w:rsidR="00D01164" w:rsidRPr="00DC2863">
        <w:rPr>
          <w:rFonts w:ascii="GHEA Grapalat" w:eastAsia="Calibri" w:hAnsi="GHEA Grapalat"/>
          <w:lang w:val="hy-AM"/>
        </w:rPr>
        <w:t>լ նաև բժշկական օգնության և սպասարկման գործու</w:t>
      </w:r>
      <w:r w:rsidR="00014925">
        <w:rPr>
          <w:rFonts w:ascii="GHEA Grapalat" w:eastAsia="Calibri" w:hAnsi="GHEA Grapalat"/>
        </w:rPr>
        <w:softHyphen/>
      </w:r>
      <w:r w:rsidR="00D01164" w:rsidRPr="00DC2863">
        <w:rPr>
          <w:rFonts w:ascii="GHEA Grapalat" w:eastAsia="Calibri" w:hAnsi="GHEA Grapalat"/>
          <w:lang w:val="hy-AM"/>
        </w:rPr>
        <w:t>նե</w:t>
      </w:r>
      <w:r w:rsidR="00014925">
        <w:rPr>
          <w:rFonts w:ascii="GHEA Grapalat" w:eastAsia="Calibri" w:hAnsi="GHEA Grapalat"/>
        </w:rPr>
        <w:softHyphen/>
      </w:r>
      <w:r w:rsidR="00D01164" w:rsidRPr="00DC2863">
        <w:rPr>
          <w:rFonts w:ascii="GHEA Grapalat" w:eastAsia="Calibri" w:hAnsi="GHEA Grapalat"/>
          <w:lang w:val="hy-AM"/>
        </w:rPr>
        <w:t>ության լիցենզիա ունեցող անձին` ընդ որում առանց հստակեցնելու ներմուծման նպատակը (բժշկական հաստատության կարիքների համար կամ դեղերի մեծածախ կամ մանրածախ իրացման համար կամ այլ նպատակով</w:t>
      </w:r>
      <w:r w:rsidR="00211418">
        <w:rPr>
          <w:rFonts w:ascii="GHEA Grapalat" w:eastAsia="Calibri" w:hAnsi="GHEA Grapalat"/>
          <w:lang w:val="hy-AM"/>
        </w:rPr>
        <w:t>)</w:t>
      </w:r>
      <w:r w:rsidR="00211418">
        <w:rPr>
          <w:rFonts w:ascii="GHEA Grapalat" w:eastAsia="Calibri" w:hAnsi="GHEA Grapalat"/>
        </w:rPr>
        <w:t>, ինչն ընդունելի չէ:</w:t>
      </w:r>
    </w:p>
    <w:p w:rsidR="00BE1DE4" w:rsidRPr="00DC2863" w:rsidRDefault="00D01164" w:rsidP="00DC2863">
      <w:pPr>
        <w:spacing w:after="0" w:line="360" w:lineRule="auto"/>
        <w:ind w:firstLine="567"/>
        <w:jc w:val="both"/>
        <w:rPr>
          <w:rFonts w:ascii="GHEA Grapalat" w:hAnsi="GHEA Grapalat"/>
          <w:color w:val="000000"/>
          <w:shd w:val="clear" w:color="auto" w:fill="FFFFFF"/>
          <w:lang w:val="af-ZA"/>
        </w:rPr>
      </w:pPr>
      <w:r w:rsidRPr="00DC2863">
        <w:rPr>
          <w:rFonts w:ascii="GHEA Grapalat" w:eastAsia="Calibri" w:hAnsi="GHEA Grapalat"/>
          <w:lang w:val="hy-AM"/>
        </w:rPr>
        <w:t xml:space="preserve">2. </w:t>
      </w:r>
      <w:r w:rsidR="002E4A36" w:rsidRPr="00DC2863">
        <w:rPr>
          <w:rFonts w:ascii="GHEA Grapalat" w:eastAsia="Calibri" w:hAnsi="GHEA Grapalat"/>
        </w:rPr>
        <w:t xml:space="preserve">Նախագծի </w:t>
      </w:r>
      <w:r w:rsidR="002E4A36" w:rsidRPr="00DC2863">
        <w:rPr>
          <w:rFonts w:ascii="GHEA Grapalat" w:hAnsi="GHEA Grapalat"/>
          <w:color w:val="000000"/>
          <w:shd w:val="clear" w:color="auto" w:fill="FFFFFF"/>
          <w:lang w:val="af-ZA"/>
        </w:rPr>
        <w:t>1-ին հոդ</w:t>
      </w:r>
      <w:r w:rsidR="002E4A36" w:rsidRPr="00DC2863">
        <w:rPr>
          <w:rFonts w:ascii="GHEA Grapalat" w:hAnsi="GHEA Grapalat"/>
          <w:color w:val="000000"/>
          <w:shd w:val="clear" w:color="auto" w:fill="FFFFFF"/>
          <w:lang w:val="af-ZA"/>
        </w:rPr>
        <w:softHyphen/>
        <w:t>վա</w:t>
      </w:r>
      <w:r w:rsidR="002E4A36" w:rsidRPr="00DC2863">
        <w:rPr>
          <w:rFonts w:ascii="GHEA Grapalat" w:hAnsi="GHEA Grapalat"/>
          <w:color w:val="000000"/>
          <w:shd w:val="clear" w:color="auto" w:fill="FFFFFF"/>
          <w:lang w:val="af-ZA"/>
        </w:rPr>
        <w:softHyphen/>
        <w:t>ծի 2-րդ կետով</w:t>
      </w:r>
      <w:r w:rsidR="002E4A36" w:rsidRPr="00DC2863">
        <w:rPr>
          <w:rFonts w:ascii="GHEA Grapalat" w:eastAsia="Calibri" w:hAnsi="GHEA Grapalat"/>
          <w:lang w:val="hy-AM"/>
        </w:rPr>
        <w:t xml:space="preserve"> նախատեսվ</w:t>
      </w:r>
      <w:r w:rsidR="002E4A36" w:rsidRPr="00DC2863">
        <w:rPr>
          <w:rFonts w:ascii="GHEA Grapalat" w:eastAsia="Calibri" w:hAnsi="GHEA Grapalat"/>
        </w:rPr>
        <w:t xml:space="preserve">ած լրացման </w:t>
      </w:r>
      <w:r w:rsidR="00BE1DE4" w:rsidRPr="00DC2863">
        <w:rPr>
          <w:rFonts w:ascii="GHEA Grapalat" w:hAnsi="GHEA Grapalat"/>
          <w:color w:val="000000"/>
          <w:shd w:val="clear" w:color="auto" w:fill="FFFFFF"/>
          <w:lang w:val="af-ZA"/>
        </w:rPr>
        <w:t>մեջ առաջարկում ենք</w:t>
      </w:r>
      <w:r w:rsidR="00DC2863" w:rsidRPr="00DC2863">
        <w:rPr>
          <w:rFonts w:ascii="GHEA Grapalat" w:hAnsi="GHEA Grapalat"/>
          <w:color w:val="000000"/>
          <w:shd w:val="clear" w:color="auto" w:fill="FFFFFF"/>
          <w:lang w:val="af-ZA"/>
        </w:rPr>
        <w:t>՝</w:t>
      </w:r>
      <w:r w:rsidR="00BE1DE4" w:rsidRPr="00DC2863">
        <w:rPr>
          <w:rFonts w:ascii="GHEA Grapalat" w:hAnsi="GHEA Grapalat"/>
          <w:color w:val="000000"/>
          <w:shd w:val="clear" w:color="auto" w:fill="FFFFFF"/>
          <w:lang w:val="af-ZA"/>
        </w:rPr>
        <w:t xml:space="preserve"> </w:t>
      </w:r>
    </w:p>
    <w:p w:rsidR="00BE1DE4" w:rsidRPr="00DC2863" w:rsidRDefault="00BE1DE4" w:rsidP="00DC2863">
      <w:pPr>
        <w:spacing w:after="0" w:line="360" w:lineRule="auto"/>
        <w:ind w:firstLine="567"/>
        <w:jc w:val="both"/>
        <w:rPr>
          <w:rFonts w:ascii="GHEA Grapalat" w:hAnsi="GHEA Grapalat"/>
          <w:color w:val="000000"/>
          <w:shd w:val="clear" w:color="auto" w:fill="FFFFFF"/>
          <w:lang w:val="af-ZA"/>
        </w:rPr>
      </w:pPr>
      <w:r w:rsidRPr="00DC2863">
        <w:rPr>
          <w:rFonts w:ascii="GHEA Grapalat" w:hAnsi="GHEA Grapalat"/>
          <w:color w:val="000000"/>
          <w:shd w:val="clear" w:color="auto" w:fill="FFFFFF"/>
          <w:lang w:val="af-ZA"/>
        </w:rPr>
        <w:t>1) «և» շաղկապներն փոխարինել «կամ» շաղկապներով` նկատի ունենալով այն հան</w:t>
      </w:r>
      <w:r w:rsidR="00014925">
        <w:rPr>
          <w:rFonts w:ascii="GHEA Grapalat" w:hAnsi="GHEA Grapalat"/>
          <w:color w:val="000000"/>
          <w:shd w:val="clear" w:color="auto" w:fill="FFFFFF"/>
          <w:lang w:val="af-ZA"/>
        </w:rPr>
        <w:softHyphen/>
      </w:r>
      <w:r w:rsidRPr="00DC2863">
        <w:rPr>
          <w:rFonts w:ascii="GHEA Grapalat" w:hAnsi="GHEA Grapalat"/>
          <w:color w:val="000000"/>
          <w:shd w:val="clear" w:color="auto" w:fill="FFFFFF"/>
          <w:lang w:val="af-ZA"/>
        </w:rPr>
        <w:t>գա</w:t>
      </w:r>
      <w:r w:rsidR="00014925">
        <w:rPr>
          <w:rFonts w:ascii="GHEA Grapalat" w:hAnsi="GHEA Grapalat"/>
          <w:color w:val="000000"/>
          <w:shd w:val="clear" w:color="auto" w:fill="FFFFFF"/>
          <w:lang w:val="af-ZA"/>
        </w:rPr>
        <w:softHyphen/>
      </w:r>
      <w:r w:rsidRPr="00DC2863">
        <w:rPr>
          <w:rFonts w:ascii="GHEA Grapalat" w:hAnsi="GHEA Grapalat"/>
          <w:color w:val="000000"/>
          <w:shd w:val="clear" w:color="auto" w:fill="FFFFFF"/>
          <w:lang w:val="af-ZA"/>
        </w:rPr>
        <w:t>ման</w:t>
      </w:r>
      <w:r w:rsidR="00014925">
        <w:rPr>
          <w:rFonts w:ascii="GHEA Grapalat" w:hAnsi="GHEA Grapalat"/>
          <w:color w:val="000000"/>
          <w:shd w:val="clear" w:color="auto" w:fill="FFFFFF"/>
          <w:lang w:val="af-ZA"/>
        </w:rPr>
        <w:softHyphen/>
      </w:r>
      <w:r w:rsidRPr="00DC2863">
        <w:rPr>
          <w:rFonts w:ascii="GHEA Grapalat" w:hAnsi="GHEA Grapalat"/>
          <w:color w:val="000000"/>
          <w:shd w:val="clear" w:color="auto" w:fill="FFFFFF"/>
          <w:lang w:val="af-ZA"/>
        </w:rPr>
        <w:t>քը, որ «Իրավական ակտերի մասին»</w:t>
      </w:r>
      <w:r w:rsidR="00014925" w:rsidRPr="00014925">
        <w:rPr>
          <w:rFonts w:ascii="GHEA Grapalat" w:hAnsi="GHEA Grapalat"/>
          <w:color w:val="000000"/>
          <w:shd w:val="clear" w:color="auto" w:fill="FFFFFF"/>
          <w:lang w:val="af-ZA"/>
        </w:rPr>
        <w:t xml:space="preserve"> </w:t>
      </w:r>
      <w:r w:rsidR="00014925" w:rsidRPr="00DC2863">
        <w:rPr>
          <w:rFonts w:ascii="GHEA Grapalat" w:hAnsi="GHEA Grapalat"/>
          <w:color w:val="000000"/>
          <w:shd w:val="clear" w:color="auto" w:fill="FFFFFF"/>
          <w:lang w:val="af-ZA"/>
        </w:rPr>
        <w:t xml:space="preserve">Հայաստանի Հանրապետության </w:t>
      </w:r>
      <w:r w:rsidRPr="00DC2863">
        <w:rPr>
          <w:rFonts w:ascii="GHEA Grapalat" w:hAnsi="GHEA Grapalat"/>
          <w:color w:val="000000"/>
          <w:shd w:val="clear" w:color="auto" w:fill="FFFFFF"/>
          <w:lang w:val="af-ZA"/>
        </w:rPr>
        <w:t>օրենքի 45-րդ հոդ</w:t>
      </w:r>
      <w:r w:rsidR="00014925">
        <w:rPr>
          <w:rFonts w:ascii="GHEA Grapalat" w:hAnsi="GHEA Grapalat"/>
          <w:color w:val="000000"/>
          <w:shd w:val="clear" w:color="auto" w:fill="FFFFFF"/>
          <w:lang w:val="af-ZA"/>
        </w:rPr>
        <w:softHyphen/>
      </w:r>
      <w:r w:rsidRPr="00DC2863">
        <w:rPr>
          <w:rFonts w:ascii="GHEA Grapalat" w:hAnsi="GHEA Grapalat"/>
          <w:color w:val="000000"/>
          <w:shd w:val="clear" w:color="auto" w:fill="FFFFFF"/>
          <w:lang w:val="af-ZA"/>
        </w:rPr>
        <w:t xml:space="preserve">վածի 10-րդ մասով ամրագրված դրույթների պայմաններում նախագծով առաջարկվող </w:t>
      </w:r>
      <w:r w:rsidRPr="00DC2863">
        <w:rPr>
          <w:rFonts w:ascii="GHEA Grapalat" w:hAnsi="GHEA Grapalat"/>
          <w:color w:val="000000"/>
          <w:shd w:val="clear" w:color="auto" w:fill="FFFFFF"/>
          <w:lang w:val="af-ZA"/>
        </w:rPr>
        <w:lastRenderedPageBreak/>
        <w:t>կարգավորումը կիրառելի կլինի թվարկված պայմանների միաժամանակյա առկայության դեպքում, ինչը, գտնում ենք, չի բխում նախագծի նպատակներից,</w:t>
      </w:r>
    </w:p>
    <w:p w:rsidR="00D01164" w:rsidRPr="00DC2863" w:rsidRDefault="00BE1DE4" w:rsidP="00DC2863">
      <w:pPr>
        <w:spacing w:after="0" w:line="360" w:lineRule="auto"/>
        <w:ind w:firstLine="720"/>
        <w:jc w:val="both"/>
        <w:rPr>
          <w:rFonts w:ascii="GHEA Grapalat" w:eastAsia="Calibri" w:hAnsi="GHEA Grapalat"/>
        </w:rPr>
      </w:pPr>
      <w:r w:rsidRPr="00DC2863">
        <w:rPr>
          <w:rFonts w:ascii="GHEA Grapalat" w:eastAsia="Calibri" w:hAnsi="GHEA Grapalat"/>
        </w:rPr>
        <w:t>2)</w:t>
      </w:r>
      <w:r w:rsidR="00D01164" w:rsidRPr="00DC2863">
        <w:rPr>
          <w:rFonts w:ascii="GHEA Grapalat" w:eastAsia="Calibri" w:hAnsi="GHEA Grapalat"/>
          <w:lang w:val="hy-AM"/>
        </w:rPr>
        <w:t xml:space="preserve"> «որդեգրող ծնող» և «որդեգրված երեխա» բառերը</w:t>
      </w:r>
      <w:r w:rsidRPr="00DC2863">
        <w:rPr>
          <w:rFonts w:ascii="GHEA Grapalat" w:eastAsia="Calibri" w:hAnsi="GHEA Grapalat"/>
        </w:rPr>
        <w:t xml:space="preserve"> հանել</w:t>
      </w:r>
      <w:r w:rsidR="00D01164" w:rsidRPr="00DC2863">
        <w:rPr>
          <w:rFonts w:ascii="GHEA Grapalat" w:eastAsia="Calibri" w:hAnsi="GHEA Grapalat"/>
          <w:lang w:val="hy-AM"/>
        </w:rPr>
        <w:t xml:space="preserve">, քանի որ </w:t>
      </w:r>
      <w:r w:rsidR="00014925" w:rsidRPr="00DC2863">
        <w:rPr>
          <w:rFonts w:ascii="GHEA Grapalat" w:hAnsi="GHEA Grapalat"/>
          <w:color w:val="000000"/>
          <w:shd w:val="clear" w:color="auto" w:fill="FFFFFF"/>
          <w:lang w:val="af-ZA"/>
        </w:rPr>
        <w:t>Հայաստանի Հան</w:t>
      </w:r>
      <w:r w:rsidR="00014925">
        <w:rPr>
          <w:rFonts w:ascii="GHEA Grapalat" w:hAnsi="GHEA Grapalat"/>
          <w:color w:val="000000"/>
          <w:shd w:val="clear" w:color="auto" w:fill="FFFFFF"/>
          <w:lang w:val="af-ZA"/>
        </w:rPr>
        <w:softHyphen/>
      </w:r>
      <w:r w:rsidR="00014925" w:rsidRPr="00DC2863">
        <w:rPr>
          <w:rFonts w:ascii="GHEA Grapalat" w:hAnsi="GHEA Grapalat"/>
          <w:color w:val="000000"/>
          <w:shd w:val="clear" w:color="auto" w:fill="FFFFFF"/>
          <w:lang w:val="af-ZA"/>
        </w:rPr>
        <w:t>րապետության</w:t>
      </w:r>
      <w:r w:rsidR="00D01164" w:rsidRPr="00DC2863">
        <w:rPr>
          <w:rFonts w:ascii="GHEA Grapalat" w:eastAsia="Calibri" w:hAnsi="GHEA Grapalat"/>
          <w:lang w:val="hy-AM"/>
        </w:rPr>
        <w:t xml:space="preserve"> ընտանեկան օրենսգրքի 112-րդ հոդվածի 1-ին մասի համաձայն` որդե</w:t>
      </w:r>
      <w:r w:rsidR="00014925">
        <w:rPr>
          <w:rFonts w:ascii="GHEA Grapalat" w:eastAsia="Calibri" w:hAnsi="GHEA Grapalat"/>
        </w:rPr>
        <w:softHyphen/>
      </w:r>
      <w:r w:rsidR="00D01164" w:rsidRPr="00DC2863">
        <w:rPr>
          <w:rFonts w:ascii="GHEA Grapalat" w:eastAsia="Calibri" w:hAnsi="GHEA Grapalat"/>
          <w:lang w:val="hy-AM"/>
        </w:rPr>
        <w:t>գրու</w:t>
      </w:r>
      <w:r w:rsidR="00014925">
        <w:rPr>
          <w:rFonts w:ascii="GHEA Grapalat" w:eastAsia="Calibri" w:hAnsi="GHEA Grapalat"/>
        </w:rPr>
        <w:softHyphen/>
      </w:r>
      <w:r w:rsidR="00D01164" w:rsidRPr="00DC2863">
        <w:rPr>
          <w:rFonts w:ascii="GHEA Grapalat" w:eastAsia="Calibri" w:hAnsi="GHEA Grapalat"/>
          <w:lang w:val="hy-AM"/>
        </w:rPr>
        <w:t>մը դատական ակտ է, որով որդեգրվողը ձեռք է բերում կենսաբանական կապերին հա</w:t>
      </w:r>
      <w:r w:rsidR="00014925">
        <w:rPr>
          <w:rFonts w:ascii="GHEA Grapalat" w:eastAsia="Calibri" w:hAnsi="GHEA Grapalat"/>
        </w:rPr>
        <w:softHyphen/>
      </w:r>
      <w:r w:rsidR="00D01164" w:rsidRPr="00DC2863">
        <w:rPr>
          <w:rFonts w:ascii="GHEA Grapalat" w:eastAsia="Calibri" w:hAnsi="GHEA Grapalat"/>
          <w:lang w:val="hy-AM"/>
        </w:rPr>
        <w:t>մար</w:t>
      </w:r>
      <w:r w:rsidR="00014925">
        <w:rPr>
          <w:rFonts w:ascii="GHEA Grapalat" w:eastAsia="Calibri" w:hAnsi="GHEA Grapalat"/>
        </w:rPr>
        <w:softHyphen/>
      </w:r>
      <w:r w:rsidR="00D01164" w:rsidRPr="00DC2863">
        <w:rPr>
          <w:rFonts w:ascii="GHEA Grapalat" w:eastAsia="Calibri" w:hAnsi="GHEA Grapalat"/>
          <w:lang w:val="hy-AM"/>
        </w:rPr>
        <w:t>ժեք ընտանեկան կապեր, որոնց շնորհիվ որդեգրողները և որդեգրվածները ձեռք են բե</w:t>
      </w:r>
      <w:r w:rsidR="00014925">
        <w:rPr>
          <w:rFonts w:ascii="GHEA Grapalat" w:eastAsia="Calibri" w:hAnsi="GHEA Grapalat"/>
        </w:rPr>
        <w:softHyphen/>
      </w:r>
      <w:r w:rsidR="00D01164" w:rsidRPr="00DC2863">
        <w:rPr>
          <w:rFonts w:ascii="GHEA Grapalat" w:eastAsia="Calibri" w:hAnsi="GHEA Grapalat"/>
          <w:lang w:val="hy-AM"/>
        </w:rPr>
        <w:t>րում ծնողների և զավակների համար օրենքով նախատեսված իրավունքներ և պար</w:t>
      </w:r>
      <w:r w:rsidR="00014925">
        <w:rPr>
          <w:rFonts w:ascii="GHEA Grapalat" w:eastAsia="Calibri" w:hAnsi="GHEA Grapalat"/>
        </w:rPr>
        <w:softHyphen/>
      </w:r>
      <w:r w:rsidR="00D01164" w:rsidRPr="00DC2863">
        <w:rPr>
          <w:rFonts w:ascii="GHEA Grapalat" w:eastAsia="Calibri" w:hAnsi="GHEA Grapalat"/>
          <w:lang w:val="hy-AM"/>
        </w:rPr>
        <w:t>տա</w:t>
      </w:r>
      <w:r w:rsidR="00014925">
        <w:rPr>
          <w:rFonts w:ascii="GHEA Grapalat" w:eastAsia="Calibri" w:hAnsi="GHEA Grapalat"/>
        </w:rPr>
        <w:softHyphen/>
      </w:r>
      <w:r w:rsidR="00D01164" w:rsidRPr="00DC2863">
        <w:rPr>
          <w:rFonts w:ascii="GHEA Grapalat" w:eastAsia="Calibri" w:hAnsi="GHEA Grapalat"/>
          <w:lang w:val="hy-AM"/>
        </w:rPr>
        <w:t>կա</w:t>
      </w:r>
      <w:r w:rsidR="00014925">
        <w:rPr>
          <w:rFonts w:ascii="GHEA Grapalat" w:eastAsia="Calibri" w:hAnsi="GHEA Grapalat"/>
        </w:rPr>
        <w:softHyphen/>
      </w:r>
      <w:r w:rsidR="00D01164" w:rsidRPr="00DC2863">
        <w:rPr>
          <w:rFonts w:ascii="GHEA Grapalat" w:eastAsia="Calibri" w:hAnsi="GHEA Grapalat"/>
          <w:lang w:val="hy-AM"/>
        </w:rPr>
        <w:t>նու</w:t>
      </w:r>
      <w:r w:rsidR="00014925">
        <w:rPr>
          <w:rFonts w:ascii="GHEA Grapalat" w:eastAsia="Calibri" w:hAnsi="GHEA Grapalat"/>
        </w:rPr>
        <w:softHyphen/>
      </w:r>
      <w:r w:rsidR="00D01164" w:rsidRPr="00DC2863">
        <w:rPr>
          <w:rFonts w:ascii="GHEA Grapalat" w:eastAsia="Calibri" w:hAnsi="GHEA Grapalat"/>
          <w:lang w:val="hy-AM"/>
        </w:rPr>
        <w:t>թյուններ: Հետևաբար, «ծնող» և «որդեգրող ծնող», ինչպես նաև «երեխա» և «որդեգրված երե</w:t>
      </w:r>
      <w:r w:rsidR="00014925">
        <w:rPr>
          <w:rFonts w:ascii="GHEA Grapalat" w:eastAsia="Calibri" w:hAnsi="GHEA Grapalat"/>
        </w:rPr>
        <w:softHyphen/>
      </w:r>
      <w:r w:rsidR="00D01164" w:rsidRPr="00DC2863">
        <w:rPr>
          <w:rFonts w:ascii="GHEA Grapalat" w:eastAsia="Calibri" w:hAnsi="GHEA Grapalat"/>
          <w:lang w:val="hy-AM"/>
        </w:rPr>
        <w:t>խա»  հասկացությունների տարանջատումը չի բխում օրենքի պահանջից</w:t>
      </w:r>
      <w:r w:rsidRPr="00DC2863">
        <w:rPr>
          <w:rFonts w:ascii="GHEA Grapalat" w:eastAsia="Calibri" w:hAnsi="GHEA Grapalat"/>
        </w:rPr>
        <w:t>,</w:t>
      </w:r>
    </w:p>
    <w:p w:rsidR="00014925" w:rsidRDefault="00BE1DE4" w:rsidP="00DC2863">
      <w:pPr>
        <w:pStyle w:val="NormalWeb"/>
        <w:spacing w:before="0" w:beforeAutospacing="0" w:after="0" w:afterAutospacing="0" w:line="360" w:lineRule="auto"/>
        <w:ind w:firstLine="720"/>
        <w:jc w:val="both"/>
        <w:rPr>
          <w:rFonts w:ascii="GHEA Grapalat" w:hAnsi="GHEA Grapalat"/>
          <w:bCs/>
          <w:color w:val="000000"/>
          <w:sz w:val="22"/>
          <w:szCs w:val="22"/>
          <w:shd w:val="clear" w:color="auto" w:fill="FFFFFF"/>
          <w:lang w:val="af-ZA"/>
        </w:rPr>
      </w:pPr>
      <w:r w:rsidRPr="00DC2863">
        <w:rPr>
          <w:rFonts w:ascii="GHEA Grapalat" w:eastAsia="Calibri" w:hAnsi="GHEA Grapalat"/>
          <w:sz w:val="22"/>
          <w:szCs w:val="22"/>
        </w:rPr>
        <w:t xml:space="preserve">3) </w:t>
      </w:r>
      <w:r w:rsidR="00DC2863" w:rsidRPr="00DC2863">
        <w:rPr>
          <w:rFonts w:ascii="GHEA Grapalat" w:hAnsi="GHEA Grapalat"/>
          <w:color w:val="000000"/>
          <w:sz w:val="22"/>
          <w:szCs w:val="22"/>
          <w:shd w:val="clear" w:color="auto" w:fill="FFFFFF"/>
          <w:lang w:val="af-ZA"/>
        </w:rPr>
        <w:t>անդրադառնալ</w:t>
      </w:r>
      <w:r w:rsidRPr="00DC2863">
        <w:rPr>
          <w:rFonts w:ascii="GHEA Grapalat" w:hAnsi="GHEA Grapalat"/>
          <w:color w:val="000000"/>
          <w:sz w:val="22"/>
          <w:szCs w:val="22"/>
          <w:shd w:val="clear" w:color="auto" w:fill="FFFFFF"/>
          <w:lang w:val="af-ZA"/>
        </w:rPr>
        <w:t xml:space="preserve"> խորթ ծնողներին, </w:t>
      </w:r>
      <w:r w:rsidR="00DC2863" w:rsidRPr="00DC2863">
        <w:rPr>
          <w:rFonts w:ascii="GHEA Grapalat" w:hAnsi="GHEA Grapalat"/>
          <w:color w:val="000000"/>
          <w:sz w:val="22"/>
          <w:szCs w:val="22"/>
          <w:shd w:val="clear" w:color="auto" w:fill="FFFFFF"/>
          <w:lang w:val="af-ZA"/>
        </w:rPr>
        <w:t xml:space="preserve">քանի որ </w:t>
      </w:r>
      <w:r w:rsidR="00014925" w:rsidRPr="00DC2863">
        <w:rPr>
          <w:rFonts w:ascii="GHEA Grapalat" w:hAnsi="GHEA Grapalat"/>
          <w:color w:val="000000"/>
          <w:sz w:val="22"/>
          <w:szCs w:val="22"/>
          <w:shd w:val="clear" w:color="auto" w:fill="FFFFFF"/>
          <w:lang w:val="af-ZA"/>
        </w:rPr>
        <w:t>Հայաստանի Հանրապետության</w:t>
      </w:r>
      <w:r w:rsidRPr="00DC2863">
        <w:rPr>
          <w:rFonts w:ascii="GHEA Grapalat" w:hAnsi="GHEA Grapalat"/>
          <w:color w:val="000000"/>
          <w:sz w:val="22"/>
          <w:szCs w:val="22"/>
          <w:shd w:val="clear" w:color="auto" w:fill="FFFFFF"/>
          <w:lang w:val="af-ZA"/>
        </w:rPr>
        <w:t xml:space="preserve"> ըն</w:t>
      </w:r>
      <w:r w:rsidR="00014925">
        <w:rPr>
          <w:rFonts w:ascii="GHEA Grapalat" w:hAnsi="GHEA Grapalat"/>
          <w:color w:val="000000"/>
          <w:sz w:val="22"/>
          <w:szCs w:val="22"/>
          <w:shd w:val="clear" w:color="auto" w:fill="FFFFFF"/>
          <w:lang w:val="af-ZA"/>
        </w:rPr>
        <w:softHyphen/>
      </w:r>
      <w:r w:rsidRPr="00DC2863">
        <w:rPr>
          <w:rFonts w:ascii="GHEA Grapalat" w:hAnsi="GHEA Grapalat"/>
          <w:color w:val="000000"/>
          <w:sz w:val="22"/>
          <w:szCs w:val="22"/>
          <w:shd w:val="clear" w:color="auto" w:fill="FFFFFF"/>
          <w:lang w:val="af-ZA"/>
        </w:rPr>
        <w:t>տա</w:t>
      </w:r>
      <w:r w:rsidR="00014925">
        <w:rPr>
          <w:rFonts w:ascii="GHEA Grapalat" w:hAnsi="GHEA Grapalat"/>
          <w:color w:val="000000"/>
          <w:sz w:val="22"/>
          <w:szCs w:val="22"/>
          <w:shd w:val="clear" w:color="auto" w:fill="FFFFFF"/>
          <w:lang w:val="af-ZA"/>
        </w:rPr>
        <w:softHyphen/>
      </w:r>
      <w:r w:rsidRPr="00DC2863">
        <w:rPr>
          <w:rFonts w:ascii="GHEA Grapalat" w:hAnsi="GHEA Grapalat"/>
          <w:color w:val="000000"/>
          <w:sz w:val="22"/>
          <w:szCs w:val="22"/>
          <w:shd w:val="clear" w:color="auto" w:fill="FFFFFF"/>
          <w:lang w:val="af-ZA"/>
        </w:rPr>
        <w:t>նե</w:t>
      </w:r>
      <w:r w:rsidR="00014925">
        <w:rPr>
          <w:rFonts w:ascii="GHEA Grapalat" w:hAnsi="GHEA Grapalat"/>
          <w:color w:val="000000"/>
          <w:sz w:val="22"/>
          <w:szCs w:val="22"/>
          <w:shd w:val="clear" w:color="auto" w:fill="FFFFFF"/>
          <w:lang w:val="af-ZA"/>
        </w:rPr>
        <w:softHyphen/>
      </w:r>
      <w:r w:rsidRPr="00DC2863">
        <w:rPr>
          <w:rFonts w:ascii="GHEA Grapalat" w:hAnsi="GHEA Grapalat"/>
          <w:color w:val="000000"/>
          <w:sz w:val="22"/>
          <w:szCs w:val="22"/>
          <w:shd w:val="clear" w:color="auto" w:fill="FFFFFF"/>
          <w:lang w:val="af-ZA"/>
        </w:rPr>
        <w:t>կան օրենսգրքի 85-րդ հոդվածը սահմանում է խորթ հորը և խորթ մորը պահելու խորթ զա</w:t>
      </w:r>
      <w:r w:rsidR="00014925">
        <w:rPr>
          <w:rFonts w:ascii="GHEA Grapalat" w:hAnsi="GHEA Grapalat"/>
          <w:color w:val="000000"/>
          <w:sz w:val="22"/>
          <w:szCs w:val="22"/>
          <w:shd w:val="clear" w:color="auto" w:fill="FFFFFF"/>
          <w:lang w:val="af-ZA"/>
        </w:rPr>
        <w:softHyphen/>
      </w:r>
      <w:r w:rsidRPr="00DC2863">
        <w:rPr>
          <w:rFonts w:ascii="GHEA Grapalat" w:hAnsi="GHEA Grapalat"/>
          <w:color w:val="000000"/>
          <w:sz w:val="22"/>
          <w:szCs w:val="22"/>
          <w:shd w:val="clear" w:color="auto" w:fill="FFFFFF"/>
          <w:lang w:val="af-ZA"/>
        </w:rPr>
        <w:t>վակ</w:t>
      </w:r>
      <w:r w:rsidR="00014925">
        <w:rPr>
          <w:rFonts w:ascii="GHEA Grapalat" w:hAnsi="GHEA Grapalat"/>
          <w:color w:val="000000"/>
          <w:sz w:val="22"/>
          <w:szCs w:val="22"/>
          <w:shd w:val="clear" w:color="auto" w:fill="FFFFFF"/>
          <w:lang w:val="af-ZA"/>
        </w:rPr>
        <w:softHyphen/>
      </w:r>
      <w:r w:rsidRPr="00DC2863">
        <w:rPr>
          <w:rFonts w:ascii="GHEA Grapalat" w:hAnsi="GHEA Grapalat"/>
          <w:color w:val="000000"/>
          <w:sz w:val="22"/>
          <w:szCs w:val="22"/>
          <w:shd w:val="clear" w:color="auto" w:fill="FFFFFF"/>
          <w:lang w:val="af-ZA"/>
        </w:rPr>
        <w:t xml:space="preserve">ների պարտականությունը` ըստ որի` </w:t>
      </w:r>
      <w:r w:rsidRPr="00DC2863">
        <w:rPr>
          <w:rFonts w:ascii="GHEA Grapalat" w:hAnsi="GHEA Grapalat"/>
          <w:color w:val="000000"/>
          <w:sz w:val="22"/>
          <w:szCs w:val="22"/>
          <w:shd w:val="clear" w:color="auto" w:fill="FFFFFF"/>
        </w:rPr>
        <w:t>օգնության</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կարիք</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ունեցող</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անաշխատունակ</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խորթ</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ծնող</w:t>
      </w:r>
      <w:r w:rsidR="00014925">
        <w:rPr>
          <w:rFonts w:ascii="GHEA Grapalat" w:hAnsi="GHEA Grapalat"/>
          <w:color w:val="000000"/>
          <w:sz w:val="22"/>
          <w:szCs w:val="22"/>
          <w:shd w:val="clear" w:color="auto" w:fill="FFFFFF"/>
        </w:rPr>
        <w:softHyphen/>
      </w:r>
      <w:r w:rsidRPr="00DC2863">
        <w:rPr>
          <w:rFonts w:ascii="GHEA Grapalat" w:hAnsi="GHEA Grapalat"/>
          <w:color w:val="000000"/>
          <w:sz w:val="22"/>
          <w:szCs w:val="22"/>
          <w:shd w:val="clear" w:color="auto" w:fill="FFFFFF"/>
        </w:rPr>
        <w:t>ներն</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իրավունք</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ունեն</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դատական</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կարգով</w:t>
      </w:r>
      <w:r w:rsidRPr="00DC2863">
        <w:rPr>
          <w:rFonts w:ascii="GHEA Grapalat" w:hAnsi="GHEA Grapalat"/>
          <w:color w:val="000000"/>
          <w:sz w:val="22"/>
          <w:szCs w:val="22"/>
          <w:shd w:val="clear" w:color="auto" w:fill="FFFFFF"/>
          <w:lang w:val="af-ZA"/>
        </w:rPr>
        <w:t xml:space="preserve"> պահանջել </w:t>
      </w:r>
      <w:r w:rsidRPr="00DC2863">
        <w:rPr>
          <w:rFonts w:ascii="GHEA Grapalat" w:hAnsi="GHEA Grapalat"/>
          <w:color w:val="000000"/>
          <w:sz w:val="22"/>
          <w:szCs w:val="22"/>
          <w:shd w:val="clear" w:color="auto" w:fill="FFFFFF"/>
        </w:rPr>
        <w:t>դրա</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համար</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անհրաժեշտ</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բա</w:t>
      </w:r>
      <w:r w:rsidR="00014925">
        <w:rPr>
          <w:rFonts w:ascii="GHEA Grapalat" w:hAnsi="GHEA Grapalat"/>
          <w:color w:val="000000"/>
          <w:sz w:val="22"/>
          <w:szCs w:val="22"/>
          <w:shd w:val="clear" w:color="auto" w:fill="FFFFFF"/>
        </w:rPr>
        <w:softHyphen/>
      </w:r>
      <w:r w:rsidRPr="00DC2863">
        <w:rPr>
          <w:rFonts w:ascii="GHEA Grapalat" w:hAnsi="GHEA Grapalat"/>
          <w:color w:val="000000"/>
          <w:sz w:val="22"/>
          <w:szCs w:val="22"/>
          <w:shd w:val="clear" w:color="auto" w:fill="FFFFFF"/>
        </w:rPr>
        <w:t>վա</w:t>
      </w:r>
      <w:r w:rsidR="00014925">
        <w:rPr>
          <w:rFonts w:ascii="GHEA Grapalat" w:hAnsi="GHEA Grapalat"/>
          <w:color w:val="000000"/>
          <w:sz w:val="22"/>
          <w:szCs w:val="22"/>
          <w:shd w:val="clear" w:color="auto" w:fill="FFFFFF"/>
        </w:rPr>
        <w:softHyphen/>
      </w:r>
      <w:r w:rsidRPr="00DC2863">
        <w:rPr>
          <w:rFonts w:ascii="GHEA Grapalat" w:hAnsi="GHEA Grapalat"/>
          <w:color w:val="000000"/>
          <w:sz w:val="22"/>
          <w:szCs w:val="22"/>
          <w:shd w:val="clear" w:color="auto" w:fill="FFFFFF"/>
        </w:rPr>
        <w:t>րար</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միջոցներ</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ունեցող</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չափահաս</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աշխատունակ</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խորթ</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զավակներից</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ապրուստի</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միջոց</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եթե</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նրանք</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չեն</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կարող</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ապրուստի</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միջոց</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ստանալ</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իրենց</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չափահաս</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աշխատունակ</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զավակներից</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կամ</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ամուսիններից</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նախկին</w:t>
      </w:r>
      <w:r w:rsidRPr="00DC2863">
        <w:rPr>
          <w:rFonts w:ascii="GHEA Grapalat" w:hAnsi="GHEA Grapalat"/>
          <w:color w:val="000000"/>
          <w:sz w:val="22"/>
          <w:szCs w:val="22"/>
          <w:shd w:val="clear" w:color="auto" w:fill="FFFFFF"/>
          <w:lang w:val="af-ZA"/>
        </w:rPr>
        <w:t xml:space="preserve"> </w:t>
      </w:r>
      <w:r w:rsidRPr="00DC2863">
        <w:rPr>
          <w:rFonts w:ascii="GHEA Grapalat" w:hAnsi="GHEA Grapalat"/>
          <w:color w:val="000000"/>
          <w:sz w:val="22"/>
          <w:szCs w:val="22"/>
          <w:shd w:val="clear" w:color="auto" w:fill="FFFFFF"/>
        </w:rPr>
        <w:t>ամուսիններից</w:t>
      </w:r>
      <w:proofErr w:type="gramStart"/>
      <w:r w:rsidRPr="00DC2863">
        <w:rPr>
          <w:rFonts w:ascii="GHEA Grapalat" w:hAnsi="GHEA Grapalat"/>
          <w:color w:val="000000"/>
          <w:sz w:val="22"/>
          <w:szCs w:val="22"/>
          <w:shd w:val="clear" w:color="auto" w:fill="FFFFFF"/>
          <w:lang w:val="af-ZA"/>
        </w:rPr>
        <w:t>)</w:t>
      </w:r>
      <w:r w:rsidRPr="00DC2863">
        <w:rPr>
          <w:rFonts w:ascii="GHEA Grapalat" w:hAnsi="GHEA Grapalat"/>
          <w:color w:val="000000"/>
          <w:sz w:val="22"/>
          <w:szCs w:val="22"/>
          <w:shd w:val="clear" w:color="auto" w:fill="FFFFFF"/>
        </w:rPr>
        <w:t>։</w:t>
      </w:r>
      <w:proofErr w:type="gramEnd"/>
      <w:r w:rsidRPr="00DC2863">
        <w:rPr>
          <w:rFonts w:ascii="GHEA Grapalat" w:hAnsi="GHEA Grapalat"/>
          <w:color w:val="000000"/>
          <w:sz w:val="22"/>
          <w:szCs w:val="22"/>
          <w:shd w:val="clear" w:color="auto" w:fill="FFFFFF"/>
          <w:lang w:val="af-ZA"/>
        </w:rPr>
        <w:t xml:space="preserve"> </w:t>
      </w:r>
      <w:r w:rsidR="00DC2863" w:rsidRPr="00DC2863">
        <w:rPr>
          <w:rFonts w:ascii="GHEA Grapalat" w:hAnsi="GHEA Grapalat"/>
          <w:color w:val="000000"/>
          <w:sz w:val="22"/>
          <w:szCs w:val="22"/>
          <w:shd w:val="clear" w:color="auto" w:fill="FFFFFF"/>
          <w:lang w:val="af-ZA"/>
        </w:rPr>
        <w:t xml:space="preserve">Այլապես </w:t>
      </w:r>
      <w:r w:rsidRPr="00DC2863">
        <w:rPr>
          <w:rFonts w:ascii="GHEA Grapalat" w:hAnsi="GHEA Grapalat"/>
          <w:color w:val="000000"/>
          <w:sz w:val="22"/>
          <w:szCs w:val="22"/>
          <w:shd w:val="clear" w:color="auto" w:fill="FFFFFF"/>
          <w:lang w:val="af-ZA"/>
        </w:rPr>
        <w:t>ստացվու</w:t>
      </w:r>
      <w:r w:rsidR="00DC2863" w:rsidRPr="00DC2863">
        <w:rPr>
          <w:rFonts w:ascii="GHEA Grapalat" w:hAnsi="GHEA Grapalat"/>
          <w:color w:val="000000"/>
          <w:sz w:val="22"/>
          <w:szCs w:val="22"/>
          <w:shd w:val="clear" w:color="auto" w:fill="FFFFFF"/>
          <w:lang w:val="af-ZA"/>
        </w:rPr>
        <w:t xml:space="preserve">մ է, որ </w:t>
      </w:r>
      <w:r w:rsidR="00014925" w:rsidRPr="00DC2863">
        <w:rPr>
          <w:rFonts w:ascii="GHEA Grapalat" w:hAnsi="GHEA Grapalat"/>
          <w:color w:val="000000"/>
          <w:sz w:val="22"/>
          <w:szCs w:val="22"/>
          <w:shd w:val="clear" w:color="auto" w:fill="FFFFFF"/>
          <w:lang w:val="af-ZA"/>
        </w:rPr>
        <w:t>Հայաստանի Հան</w:t>
      </w:r>
      <w:r w:rsidR="00014925">
        <w:rPr>
          <w:rFonts w:ascii="GHEA Grapalat" w:hAnsi="GHEA Grapalat"/>
          <w:color w:val="000000"/>
          <w:sz w:val="22"/>
          <w:szCs w:val="22"/>
          <w:shd w:val="clear" w:color="auto" w:fill="FFFFFF"/>
          <w:lang w:val="af-ZA"/>
        </w:rPr>
        <w:softHyphen/>
      </w:r>
      <w:r w:rsidR="00014925" w:rsidRPr="00DC2863">
        <w:rPr>
          <w:rFonts w:ascii="GHEA Grapalat" w:hAnsi="GHEA Grapalat"/>
          <w:color w:val="000000"/>
          <w:sz w:val="22"/>
          <w:szCs w:val="22"/>
          <w:shd w:val="clear" w:color="auto" w:fill="FFFFFF"/>
          <w:lang w:val="af-ZA"/>
        </w:rPr>
        <w:t>րա</w:t>
      </w:r>
      <w:r w:rsidR="00014925">
        <w:rPr>
          <w:rFonts w:ascii="GHEA Grapalat" w:hAnsi="GHEA Grapalat"/>
          <w:color w:val="000000"/>
          <w:sz w:val="22"/>
          <w:szCs w:val="22"/>
          <w:shd w:val="clear" w:color="auto" w:fill="FFFFFF"/>
          <w:lang w:val="af-ZA"/>
        </w:rPr>
        <w:softHyphen/>
      </w:r>
      <w:r w:rsidR="00014925" w:rsidRPr="00DC2863">
        <w:rPr>
          <w:rFonts w:ascii="GHEA Grapalat" w:hAnsi="GHEA Grapalat"/>
          <w:color w:val="000000"/>
          <w:sz w:val="22"/>
          <w:szCs w:val="22"/>
          <w:shd w:val="clear" w:color="auto" w:fill="FFFFFF"/>
          <w:lang w:val="af-ZA"/>
        </w:rPr>
        <w:t>պետության</w:t>
      </w:r>
      <w:r w:rsidR="00DC2863" w:rsidRPr="00DC2863">
        <w:rPr>
          <w:rFonts w:ascii="GHEA Grapalat" w:hAnsi="GHEA Grapalat"/>
          <w:color w:val="000000"/>
          <w:sz w:val="22"/>
          <w:szCs w:val="22"/>
          <w:shd w:val="clear" w:color="auto" w:fill="FFFFFF"/>
          <w:lang w:val="af-ZA"/>
        </w:rPr>
        <w:t xml:space="preserve"> ընտանեկան օրենսգիրքը,</w:t>
      </w:r>
      <w:r w:rsidRPr="00DC2863">
        <w:rPr>
          <w:rFonts w:ascii="GHEA Grapalat" w:hAnsi="GHEA Grapalat"/>
          <w:color w:val="000000"/>
          <w:sz w:val="22"/>
          <w:szCs w:val="22"/>
          <w:shd w:val="clear" w:color="auto" w:fill="FFFFFF"/>
          <w:lang w:val="af-ZA"/>
        </w:rPr>
        <w:t xml:space="preserve"> անգամ ցանկության բացակայության դեպքում</w:t>
      </w:r>
      <w:r w:rsidR="00DC2863" w:rsidRPr="00DC2863">
        <w:rPr>
          <w:rFonts w:ascii="GHEA Grapalat" w:hAnsi="GHEA Grapalat"/>
          <w:color w:val="000000"/>
          <w:sz w:val="22"/>
          <w:szCs w:val="22"/>
          <w:shd w:val="clear" w:color="auto" w:fill="FFFFFF"/>
          <w:lang w:val="af-ZA"/>
        </w:rPr>
        <w:t>,</w:t>
      </w:r>
      <w:r w:rsidRPr="00DC2863">
        <w:rPr>
          <w:rFonts w:ascii="GHEA Grapalat" w:hAnsi="GHEA Grapalat"/>
          <w:color w:val="000000"/>
          <w:sz w:val="22"/>
          <w:szCs w:val="22"/>
          <w:shd w:val="clear" w:color="auto" w:fill="FFFFFF"/>
          <w:lang w:val="af-ZA"/>
        </w:rPr>
        <w:t xml:space="preserve"> սահմանում է դատական միջամտությամբ խորթ ծնողներին պահելու խորթ երեխաների պար</w:t>
      </w:r>
      <w:r w:rsidR="00014925">
        <w:rPr>
          <w:rFonts w:ascii="GHEA Grapalat" w:hAnsi="GHEA Grapalat"/>
          <w:color w:val="000000"/>
          <w:sz w:val="22"/>
          <w:szCs w:val="22"/>
          <w:shd w:val="clear" w:color="auto" w:fill="FFFFFF"/>
          <w:lang w:val="af-ZA"/>
        </w:rPr>
        <w:softHyphen/>
      </w:r>
      <w:r w:rsidRPr="00DC2863">
        <w:rPr>
          <w:rFonts w:ascii="GHEA Grapalat" w:hAnsi="GHEA Grapalat"/>
          <w:color w:val="000000"/>
          <w:sz w:val="22"/>
          <w:szCs w:val="22"/>
          <w:shd w:val="clear" w:color="auto" w:fill="FFFFFF"/>
          <w:lang w:val="af-ZA"/>
        </w:rPr>
        <w:t>տա</w:t>
      </w:r>
      <w:r w:rsidR="00014925">
        <w:rPr>
          <w:rFonts w:ascii="GHEA Grapalat" w:hAnsi="GHEA Grapalat"/>
          <w:color w:val="000000"/>
          <w:sz w:val="22"/>
          <w:szCs w:val="22"/>
          <w:shd w:val="clear" w:color="auto" w:fill="FFFFFF"/>
          <w:lang w:val="af-ZA"/>
        </w:rPr>
        <w:softHyphen/>
        <w:t>կանությունը, մինչդեռ  Ն</w:t>
      </w:r>
      <w:r w:rsidRPr="00DC2863">
        <w:rPr>
          <w:rFonts w:ascii="GHEA Grapalat" w:hAnsi="GHEA Grapalat"/>
          <w:color w:val="000000"/>
          <w:sz w:val="22"/>
          <w:szCs w:val="22"/>
          <w:shd w:val="clear" w:color="auto" w:fill="FFFFFF"/>
          <w:lang w:val="af-ZA"/>
        </w:rPr>
        <w:t xml:space="preserve">ախագծային կարգավորումների պայմաններում խորթ երեխան ցանկության դեպքում անգամ չի կարողանա անհրաժեշտ դեղորայք ներմուծել խորթ ծնողի </w:t>
      </w:r>
      <w:r w:rsidRPr="00DC2863">
        <w:rPr>
          <w:rFonts w:ascii="GHEA Grapalat" w:hAnsi="GHEA Grapalat"/>
          <w:bCs/>
          <w:color w:val="000000"/>
          <w:sz w:val="22"/>
          <w:szCs w:val="22"/>
          <w:shd w:val="clear" w:color="auto" w:fill="FFFFFF"/>
        </w:rPr>
        <w:t>բուժման</w:t>
      </w:r>
      <w:r w:rsidRPr="00DC2863">
        <w:rPr>
          <w:rFonts w:ascii="GHEA Grapalat" w:hAnsi="GHEA Grapalat"/>
          <w:bCs/>
          <w:color w:val="000000"/>
          <w:sz w:val="22"/>
          <w:szCs w:val="22"/>
          <w:shd w:val="clear" w:color="auto" w:fill="FFFFFF"/>
          <w:lang w:val="af-ZA"/>
        </w:rPr>
        <w:t xml:space="preserve"> </w:t>
      </w:r>
      <w:r w:rsidRPr="00DC2863">
        <w:rPr>
          <w:rFonts w:ascii="GHEA Grapalat" w:hAnsi="GHEA Grapalat"/>
          <w:bCs/>
          <w:color w:val="000000"/>
          <w:sz w:val="22"/>
          <w:szCs w:val="22"/>
          <w:shd w:val="clear" w:color="auto" w:fill="FFFFFF"/>
        </w:rPr>
        <w:t>կուրսի</w:t>
      </w:r>
      <w:r w:rsidRPr="00DC2863">
        <w:rPr>
          <w:rFonts w:ascii="GHEA Grapalat" w:hAnsi="GHEA Grapalat"/>
          <w:bCs/>
          <w:color w:val="000000"/>
          <w:sz w:val="22"/>
          <w:szCs w:val="22"/>
          <w:shd w:val="clear" w:color="auto" w:fill="FFFFFF"/>
          <w:lang w:val="af-ZA"/>
        </w:rPr>
        <w:t xml:space="preserve"> </w:t>
      </w:r>
      <w:r w:rsidRPr="00DC2863">
        <w:rPr>
          <w:rFonts w:ascii="GHEA Grapalat" w:hAnsi="GHEA Grapalat"/>
          <w:bCs/>
          <w:color w:val="000000"/>
          <w:sz w:val="22"/>
          <w:szCs w:val="22"/>
          <w:shd w:val="clear" w:color="auto" w:fill="FFFFFF"/>
        </w:rPr>
        <w:t>կամ</w:t>
      </w:r>
      <w:r w:rsidRPr="00DC2863">
        <w:rPr>
          <w:rFonts w:ascii="GHEA Grapalat" w:hAnsi="GHEA Grapalat"/>
          <w:bCs/>
          <w:color w:val="000000"/>
          <w:sz w:val="22"/>
          <w:szCs w:val="22"/>
          <w:shd w:val="clear" w:color="auto" w:fill="FFFFFF"/>
          <w:lang w:val="af-ZA"/>
        </w:rPr>
        <w:t xml:space="preserve"> </w:t>
      </w:r>
      <w:r w:rsidRPr="00DC2863">
        <w:rPr>
          <w:rFonts w:ascii="GHEA Grapalat" w:hAnsi="GHEA Grapalat"/>
          <w:bCs/>
          <w:color w:val="000000"/>
          <w:sz w:val="22"/>
          <w:szCs w:val="22"/>
          <w:shd w:val="clear" w:color="auto" w:fill="FFFFFF"/>
        </w:rPr>
        <w:t>անձնական</w:t>
      </w:r>
      <w:r w:rsidRPr="00DC2863">
        <w:rPr>
          <w:rFonts w:ascii="GHEA Grapalat" w:hAnsi="GHEA Grapalat"/>
          <w:bCs/>
          <w:color w:val="000000"/>
          <w:sz w:val="22"/>
          <w:szCs w:val="22"/>
          <w:shd w:val="clear" w:color="auto" w:fill="FFFFFF"/>
          <w:lang w:val="af-ZA"/>
        </w:rPr>
        <w:t xml:space="preserve"> </w:t>
      </w:r>
      <w:r w:rsidRPr="00DC2863">
        <w:rPr>
          <w:rFonts w:ascii="GHEA Grapalat" w:hAnsi="GHEA Grapalat"/>
          <w:bCs/>
          <w:color w:val="000000"/>
          <w:sz w:val="22"/>
          <w:szCs w:val="22"/>
          <w:shd w:val="clear" w:color="auto" w:fill="FFFFFF"/>
        </w:rPr>
        <w:t>օգտագործման</w:t>
      </w:r>
      <w:r w:rsidRPr="00DC2863">
        <w:rPr>
          <w:rFonts w:ascii="GHEA Grapalat" w:hAnsi="GHEA Grapalat"/>
          <w:bCs/>
          <w:color w:val="000000"/>
          <w:sz w:val="22"/>
          <w:szCs w:val="22"/>
          <w:shd w:val="clear" w:color="auto" w:fill="FFFFFF"/>
          <w:lang w:val="af-ZA"/>
        </w:rPr>
        <w:t xml:space="preserve"> </w:t>
      </w:r>
      <w:r w:rsidRPr="00DC2863">
        <w:rPr>
          <w:rFonts w:ascii="GHEA Grapalat" w:hAnsi="GHEA Grapalat"/>
          <w:bCs/>
          <w:color w:val="000000"/>
          <w:sz w:val="22"/>
          <w:szCs w:val="22"/>
          <w:shd w:val="clear" w:color="auto" w:fill="FFFFFF"/>
        </w:rPr>
        <w:t>համար</w:t>
      </w:r>
      <w:r w:rsidRPr="00DC2863">
        <w:rPr>
          <w:rFonts w:ascii="GHEA Grapalat" w:hAnsi="GHEA Grapalat"/>
          <w:bCs/>
          <w:color w:val="000000"/>
          <w:sz w:val="22"/>
          <w:szCs w:val="22"/>
          <w:shd w:val="clear" w:color="auto" w:fill="FFFFFF"/>
          <w:lang w:val="af-ZA"/>
        </w:rPr>
        <w:t>:</w:t>
      </w:r>
      <w:r w:rsidR="00014925" w:rsidRPr="00DC2863">
        <w:rPr>
          <w:rFonts w:ascii="GHEA Grapalat" w:hAnsi="GHEA Grapalat"/>
          <w:bCs/>
          <w:color w:val="000000"/>
          <w:sz w:val="22"/>
          <w:szCs w:val="22"/>
          <w:shd w:val="clear" w:color="auto" w:fill="FFFFFF"/>
          <w:lang w:val="af-ZA"/>
        </w:rPr>
        <w:t xml:space="preserve"> </w:t>
      </w:r>
    </w:p>
    <w:p w:rsidR="00DC2863" w:rsidRPr="00DC2863" w:rsidRDefault="00BE1DE4" w:rsidP="00DC2863">
      <w:pPr>
        <w:pStyle w:val="NormalWeb"/>
        <w:spacing w:before="0" w:beforeAutospacing="0" w:after="0" w:afterAutospacing="0" w:line="360" w:lineRule="auto"/>
        <w:ind w:firstLine="720"/>
        <w:jc w:val="both"/>
        <w:rPr>
          <w:rFonts w:ascii="GHEA Grapalat" w:hAnsi="GHEA Grapalat"/>
          <w:bCs/>
          <w:color w:val="000000"/>
          <w:sz w:val="22"/>
          <w:szCs w:val="22"/>
          <w:shd w:val="clear" w:color="auto" w:fill="FFFFFF"/>
          <w:lang w:val="af-ZA"/>
        </w:rPr>
      </w:pPr>
      <w:r w:rsidRPr="00DC2863">
        <w:rPr>
          <w:rFonts w:ascii="GHEA Grapalat" w:hAnsi="GHEA Grapalat"/>
          <w:bCs/>
          <w:color w:val="000000"/>
          <w:sz w:val="22"/>
          <w:szCs w:val="22"/>
          <w:shd w:val="clear" w:color="auto" w:fill="FFFFFF"/>
          <w:lang w:val="af-ZA"/>
        </w:rPr>
        <w:t xml:space="preserve">Միևնույն ժամանակ, հարկ է նշել, որ նախագծին կից ներկայացված հիմնավորման մեջ առկա տեղեկատվությունը հնարավորություն չի տալիս գնահատելու նախագծով առաջարկվող ընտանիքի անդամներ համարվող սուբյեկտների հենց նախագծով ընտրված շրջանակի հիմնավորվածությունը և նպատակահարմարությունը: </w:t>
      </w:r>
    </w:p>
    <w:p w:rsidR="00BE1DE4" w:rsidRPr="00DC2863" w:rsidRDefault="00BE1DE4" w:rsidP="00DC2863">
      <w:pPr>
        <w:pStyle w:val="NormalWeb"/>
        <w:spacing w:before="0" w:beforeAutospacing="0" w:after="0" w:afterAutospacing="0" w:line="360" w:lineRule="auto"/>
        <w:ind w:firstLine="720"/>
        <w:jc w:val="both"/>
        <w:rPr>
          <w:rFonts w:ascii="GHEA Grapalat" w:hAnsi="GHEA Grapalat"/>
          <w:bCs/>
          <w:color w:val="000000"/>
          <w:sz w:val="22"/>
          <w:szCs w:val="22"/>
          <w:shd w:val="clear" w:color="auto" w:fill="FFFFFF"/>
          <w:lang w:val="af-ZA"/>
        </w:rPr>
      </w:pPr>
      <w:r w:rsidRPr="00DC2863">
        <w:rPr>
          <w:rFonts w:ascii="GHEA Grapalat" w:hAnsi="GHEA Grapalat"/>
          <w:bCs/>
          <w:color w:val="000000"/>
          <w:sz w:val="22"/>
          <w:szCs w:val="22"/>
          <w:shd w:val="clear" w:color="auto" w:fill="FFFFFF"/>
          <w:lang w:val="af-ZA"/>
        </w:rPr>
        <w:t>Ելնելով վերոգրյալից` առաջարկում ենք վերանայել նախագծի իմաստով ընտանիքի անդամների շրջանակը:</w:t>
      </w:r>
    </w:p>
    <w:p w:rsidR="00BE1DE4" w:rsidRPr="00DC2863" w:rsidRDefault="00BE1DE4" w:rsidP="00DC2863">
      <w:pPr>
        <w:spacing w:after="0" w:line="360" w:lineRule="auto"/>
        <w:ind w:firstLine="720"/>
        <w:jc w:val="both"/>
        <w:rPr>
          <w:rFonts w:ascii="GHEA Grapalat" w:eastAsia="Calibri" w:hAnsi="GHEA Grapalat"/>
        </w:rPr>
      </w:pPr>
    </w:p>
    <w:p w:rsidR="00BE1DE4" w:rsidRPr="00DC2863" w:rsidRDefault="00BE1DE4" w:rsidP="00DC2863">
      <w:pPr>
        <w:spacing w:after="0" w:line="360" w:lineRule="auto"/>
        <w:jc w:val="both"/>
        <w:rPr>
          <w:rFonts w:ascii="GHEA Grapalat" w:eastAsia="Calibri" w:hAnsi="GHEA Grapalat"/>
        </w:rPr>
      </w:pPr>
    </w:p>
    <w:p w:rsidR="00BE1DE4" w:rsidRPr="00DC2863" w:rsidRDefault="00BE1DE4" w:rsidP="00DC2863">
      <w:pPr>
        <w:spacing w:after="0" w:line="360" w:lineRule="auto"/>
        <w:jc w:val="both"/>
        <w:rPr>
          <w:rFonts w:ascii="GHEA Grapalat" w:eastAsia="Calibri" w:hAnsi="GHEA Grapalat"/>
        </w:rPr>
      </w:pPr>
    </w:p>
    <w:p w:rsidR="00BE1DE4" w:rsidRPr="00DC2863" w:rsidRDefault="00BE1DE4" w:rsidP="00DC2863">
      <w:pPr>
        <w:spacing w:after="0" w:line="360" w:lineRule="auto"/>
        <w:jc w:val="both"/>
        <w:rPr>
          <w:rFonts w:ascii="GHEA Grapalat" w:eastAsia="Calibri" w:hAnsi="GHEA Grapalat"/>
        </w:rPr>
      </w:pPr>
    </w:p>
    <w:p w:rsidR="00BE1DE4" w:rsidRPr="00DC2863" w:rsidRDefault="00BE1DE4" w:rsidP="00DC2863">
      <w:pPr>
        <w:spacing w:after="0" w:line="360" w:lineRule="auto"/>
        <w:jc w:val="both"/>
        <w:rPr>
          <w:rFonts w:ascii="GHEA Grapalat" w:eastAsia="Calibri" w:hAnsi="GHEA Grapalat"/>
        </w:rPr>
      </w:pPr>
    </w:p>
    <w:p w:rsidR="00D01164" w:rsidRPr="00DC2863" w:rsidRDefault="00D01164" w:rsidP="00DC2863">
      <w:pPr>
        <w:spacing w:after="0" w:line="360" w:lineRule="auto"/>
        <w:jc w:val="both"/>
        <w:rPr>
          <w:rFonts w:ascii="GHEA Grapalat" w:eastAsia="Calibri" w:hAnsi="GHEA Grapalat"/>
          <w:lang w:val="hy-AM"/>
        </w:rPr>
      </w:pPr>
      <w:r w:rsidRPr="00DC2863">
        <w:rPr>
          <w:rFonts w:ascii="GHEA Grapalat" w:eastAsia="Calibri" w:hAnsi="GHEA Grapalat"/>
          <w:lang w:val="hy-AM"/>
        </w:rPr>
        <w:t xml:space="preserve">      </w:t>
      </w:r>
    </w:p>
    <w:p w:rsidR="001049F9" w:rsidRPr="00DC2863" w:rsidRDefault="001049F9" w:rsidP="00DC2863">
      <w:pPr>
        <w:pStyle w:val="Title"/>
        <w:spacing w:line="360" w:lineRule="auto"/>
        <w:ind w:left="0" w:right="-387" w:firstLine="0"/>
        <w:rPr>
          <w:rFonts w:ascii="GHEA Grapalat" w:hAnsi="GHEA Grapalat" w:cs="Sylfaen"/>
          <w:color w:val="auto"/>
          <w:spacing w:val="0"/>
          <w:sz w:val="22"/>
          <w:szCs w:val="22"/>
          <w:lang w:val="af-ZA"/>
        </w:rPr>
      </w:pPr>
      <w:r w:rsidRPr="00DC2863">
        <w:rPr>
          <w:rFonts w:ascii="GHEA Grapalat" w:hAnsi="GHEA Grapalat" w:cs="Sylfaen"/>
          <w:color w:val="auto"/>
          <w:spacing w:val="0"/>
          <w:sz w:val="22"/>
          <w:szCs w:val="22"/>
          <w:lang w:val="af-ZA"/>
        </w:rPr>
        <w:lastRenderedPageBreak/>
        <w:t>ՀԱՅԱՍՏԱՆԻ   ՀԱՆՐԱՊԵՏՈՒԹՅԱՆ   ԱԶԳԱՅԻՆ   ԺՈՂՈՎԻ   ՆԱԽԱԳԱՀ</w:t>
      </w:r>
    </w:p>
    <w:p w:rsidR="001049F9" w:rsidRPr="00DC2863" w:rsidRDefault="001049F9" w:rsidP="00DC2863">
      <w:pPr>
        <w:pStyle w:val="Title"/>
        <w:spacing w:line="360" w:lineRule="auto"/>
        <w:ind w:left="-540" w:right="-387"/>
        <w:rPr>
          <w:rFonts w:ascii="GHEA Grapalat" w:hAnsi="GHEA Grapalat" w:cs="Sylfaen"/>
          <w:color w:val="auto"/>
          <w:spacing w:val="0"/>
          <w:sz w:val="22"/>
          <w:szCs w:val="22"/>
          <w:lang w:val="af-ZA"/>
        </w:rPr>
      </w:pPr>
    </w:p>
    <w:p w:rsidR="001049F9" w:rsidRPr="00DC2863" w:rsidRDefault="001049F9" w:rsidP="00DC2863">
      <w:pPr>
        <w:spacing w:after="0" w:line="360" w:lineRule="auto"/>
        <w:ind w:left="4560"/>
        <w:jc w:val="both"/>
        <w:rPr>
          <w:rFonts w:ascii="GHEA Grapalat" w:hAnsi="GHEA Grapalat" w:cs="Sylfaen"/>
          <w:lang w:val="af-ZA"/>
        </w:rPr>
      </w:pPr>
    </w:p>
    <w:p w:rsidR="001049F9" w:rsidRPr="00DC2863" w:rsidRDefault="001049F9" w:rsidP="00DC2863">
      <w:pPr>
        <w:spacing w:after="0" w:line="360" w:lineRule="auto"/>
        <w:ind w:left="5160"/>
        <w:jc w:val="both"/>
        <w:rPr>
          <w:rFonts w:ascii="GHEA Grapalat" w:hAnsi="GHEA Grapalat" w:cs="Times Armenian"/>
          <w:lang w:val="af-ZA"/>
        </w:rPr>
      </w:pPr>
      <w:r w:rsidRPr="00DC2863">
        <w:rPr>
          <w:rFonts w:ascii="GHEA Grapalat" w:hAnsi="GHEA Grapalat" w:cs="Sylfaen"/>
          <w:lang w:val="af-ZA"/>
        </w:rPr>
        <w:t>ՀԱՅԱՍՏԱՆԻ</w:t>
      </w:r>
      <w:r w:rsidRPr="00DC2863">
        <w:rPr>
          <w:rFonts w:ascii="GHEA Grapalat" w:hAnsi="GHEA Grapalat" w:cs="Times Armenian"/>
          <w:lang w:val="af-ZA"/>
        </w:rPr>
        <w:t xml:space="preserve"> </w:t>
      </w:r>
      <w:r w:rsidRPr="00DC2863">
        <w:rPr>
          <w:rFonts w:ascii="GHEA Grapalat" w:hAnsi="GHEA Grapalat" w:cs="Sylfaen"/>
          <w:lang w:val="af-ZA"/>
        </w:rPr>
        <w:t>ՀԱՆՐԱՊԵՏՈՒԹՅԱՆ</w:t>
      </w:r>
    </w:p>
    <w:p w:rsidR="001049F9" w:rsidRPr="00DC2863" w:rsidRDefault="001049F9" w:rsidP="00DC2863">
      <w:pPr>
        <w:spacing w:after="0" w:line="360" w:lineRule="auto"/>
        <w:ind w:left="5160"/>
        <w:jc w:val="both"/>
        <w:rPr>
          <w:rFonts w:ascii="GHEA Grapalat" w:hAnsi="GHEA Grapalat" w:cs="Times Armenian"/>
          <w:lang w:val="af-ZA"/>
        </w:rPr>
      </w:pPr>
      <w:r w:rsidRPr="00DC2863">
        <w:rPr>
          <w:rFonts w:ascii="GHEA Grapalat" w:hAnsi="GHEA Grapalat" w:cs="Sylfaen"/>
          <w:lang w:val="af-ZA"/>
        </w:rPr>
        <w:t xml:space="preserve">ՎԱՐՉԱՊԵՏ </w:t>
      </w:r>
    </w:p>
    <w:p w:rsidR="001049F9" w:rsidRPr="00DC2863" w:rsidRDefault="001049F9" w:rsidP="00DC2863">
      <w:pPr>
        <w:spacing w:after="0" w:line="360" w:lineRule="auto"/>
        <w:ind w:left="5160"/>
        <w:jc w:val="both"/>
        <w:rPr>
          <w:rFonts w:ascii="GHEA Grapalat" w:hAnsi="GHEA Grapalat"/>
          <w:lang w:val="af-ZA"/>
        </w:rPr>
      </w:pPr>
      <w:r w:rsidRPr="00DC2863">
        <w:rPr>
          <w:rFonts w:ascii="GHEA Grapalat" w:hAnsi="GHEA Grapalat" w:cs="Sylfaen"/>
          <w:lang w:val="af-ZA"/>
        </w:rPr>
        <w:t>ՊԱՐՈՆ</w:t>
      </w:r>
      <w:r w:rsidRPr="00DC2863">
        <w:rPr>
          <w:rFonts w:ascii="GHEA Grapalat" w:hAnsi="GHEA Grapalat" w:cs="Times Armenian"/>
          <w:lang w:val="af-ZA"/>
        </w:rPr>
        <w:t xml:space="preserve">  </w:t>
      </w:r>
      <w:r w:rsidRPr="00DC2863">
        <w:rPr>
          <w:rFonts w:ascii="GHEA Grapalat" w:hAnsi="GHEA Grapalat" w:cs="Times Armenian"/>
        </w:rPr>
        <w:t>ԿԱՐԵՆ</w:t>
      </w:r>
      <w:r w:rsidRPr="00DC2863">
        <w:rPr>
          <w:rFonts w:ascii="GHEA Grapalat" w:hAnsi="GHEA Grapalat" w:cs="Times Armenian"/>
          <w:lang w:val="af-ZA"/>
        </w:rPr>
        <w:t xml:space="preserve"> </w:t>
      </w:r>
      <w:r w:rsidRPr="00DC2863">
        <w:rPr>
          <w:rFonts w:ascii="GHEA Grapalat" w:hAnsi="GHEA Grapalat" w:cs="Times Armenian"/>
        </w:rPr>
        <w:t>ԿԱՐԱՊԵՏՅԱՆԻՆ</w:t>
      </w:r>
    </w:p>
    <w:p w:rsidR="001049F9" w:rsidRPr="00DC2863" w:rsidRDefault="001049F9" w:rsidP="00DC2863">
      <w:pPr>
        <w:pStyle w:val="Title"/>
        <w:spacing w:line="360" w:lineRule="auto"/>
        <w:ind w:left="-540" w:right="-387"/>
        <w:rPr>
          <w:rFonts w:ascii="GHEA Grapalat" w:hAnsi="GHEA Grapalat" w:cs="Sylfaen"/>
          <w:color w:val="auto"/>
          <w:spacing w:val="0"/>
          <w:sz w:val="22"/>
          <w:szCs w:val="22"/>
          <w:lang w:val="af-ZA"/>
        </w:rPr>
      </w:pPr>
    </w:p>
    <w:p w:rsidR="001049F9" w:rsidRPr="00DC2863" w:rsidRDefault="001049F9" w:rsidP="00DC2863">
      <w:pPr>
        <w:pStyle w:val="Title"/>
        <w:spacing w:line="360" w:lineRule="auto"/>
        <w:ind w:left="0" w:right="-387" w:firstLine="0"/>
        <w:jc w:val="left"/>
        <w:rPr>
          <w:rFonts w:ascii="GHEA Grapalat" w:hAnsi="GHEA Grapalat" w:cs="Sylfaen"/>
          <w:color w:val="auto"/>
          <w:spacing w:val="0"/>
          <w:sz w:val="22"/>
          <w:szCs w:val="22"/>
          <w:lang w:val="af-ZA"/>
        </w:rPr>
      </w:pPr>
    </w:p>
    <w:p w:rsidR="001049F9" w:rsidRPr="00DC2863" w:rsidRDefault="001049F9" w:rsidP="00DC2863">
      <w:pPr>
        <w:pStyle w:val="Title"/>
        <w:spacing w:line="360" w:lineRule="auto"/>
        <w:ind w:left="0" w:right="-387" w:firstLine="0"/>
        <w:jc w:val="left"/>
        <w:rPr>
          <w:rFonts w:ascii="GHEA Grapalat" w:hAnsi="GHEA Grapalat" w:cs="Sylfaen"/>
          <w:color w:val="auto"/>
          <w:spacing w:val="0"/>
          <w:sz w:val="22"/>
          <w:szCs w:val="22"/>
          <w:lang w:val="af-ZA"/>
        </w:rPr>
      </w:pPr>
      <w:r w:rsidRPr="00DC2863">
        <w:rPr>
          <w:rFonts w:ascii="GHEA Grapalat" w:hAnsi="GHEA Grapalat" w:cs="Sylfaen"/>
          <w:color w:val="auto"/>
          <w:spacing w:val="0"/>
          <w:sz w:val="22"/>
          <w:szCs w:val="22"/>
          <w:lang w:val="af-ZA"/>
        </w:rPr>
        <w:t xml:space="preserve"> </w:t>
      </w:r>
    </w:p>
    <w:p w:rsidR="001049F9" w:rsidRPr="00DC2863" w:rsidRDefault="001049F9" w:rsidP="00DC2863">
      <w:pPr>
        <w:pStyle w:val="Title"/>
        <w:spacing w:line="360" w:lineRule="auto"/>
        <w:ind w:left="0" w:right="-387" w:firstLine="0"/>
        <w:jc w:val="left"/>
        <w:rPr>
          <w:rFonts w:ascii="GHEA Grapalat" w:hAnsi="GHEA Grapalat" w:cs="Sylfaen"/>
          <w:color w:val="auto"/>
          <w:spacing w:val="0"/>
          <w:sz w:val="22"/>
          <w:szCs w:val="22"/>
          <w:lang w:val="af-ZA"/>
        </w:rPr>
      </w:pPr>
    </w:p>
    <w:p w:rsidR="001049F9" w:rsidRPr="00DC2863" w:rsidRDefault="001049F9" w:rsidP="00DC2863">
      <w:pPr>
        <w:pStyle w:val="Title"/>
        <w:spacing w:line="360" w:lineRule="auto"/>
        <w:ind w:left="0" w:firstLine="0"/>
        <w:jc w:val="both"/>
        <w:rPr>
          <w:rFonts w:ascii="GHEA Grapalat" w:hAnsi="GHEA Grapalat" w:cs="Sylfaen"/>
          <w:color w:val="auto"/>
          <w:spacing w:val="10"/>
          <w:sz w:val="22"/>
          <w:szCs w:val="22"/>
          <w:u w:val="none"/>
          <w:lang w:val="af-ZA"/>
        </w:rPr>
      </w:pPr>
      <w:r w:rsidRPr="00DC2863">
        <w:rPr>
          <w:rFonts w:ascii="GHEA Grapalat" w:hAnsi="GHEA Grapalat" w:cs="Sylfaen"/>
          <w:color w:val="auto"/>
          <w:spacing w:val="10"/>
          <w:sz w:val="22"/>
          <w:szCs w:val="22"/>
          <w:u w:val="none"/>
          <w:lang w:val="af-ZA"/>
        </w:rPr>
        <w:t xml:space="preserve">      Հարգելի պարոն Վարչապետ </w:t>
      </w:r>
    </w:p>
    <w:p w:rsidR="001049F9" w:rsidRPr="00DC2863" w:rsidRDefault="001049F9" w:rsidP="00DC2863">
      <w:pPr>
        <w:pStyle w:val="Title"/>
        <w:spacing w:line="360" w:lineRule="auto"/>
        <w:ind w:left="0" w:firstLine="0"/>
        <w:jc w:val="both"/>
        <w:rPr>
          <w:rFonts w:ascii="GHEA Grapalat" w:hAnsi="GHEA Grapalat" w:cs="Sylfaen"/>
          <w:color w:val="auto"/>
          <w:spacing w:val="10"/>
          <w:sz w:val="22"/>
          <w:szCs w:val="22"/>
          <w:u w:val="none"/>
          <w:lang w:val="af-ZA"/>
        </w:rPr>
      </w:pPr>
      <w:r w:rsidRPr="00DC2863">
        <w:rPr>
          <w:rFonts w:ascii="GHEA Grapalat" w:hAnsi="GHEA Grapalat" w:cs="Sylfaen"/>
          <w:color w:val="auto"/>
          <w:spacing w:val="10"/>
          <w:sz w:val="22"/>
          <w:szCs w:val="22"/>
          <w:u w:val="none"/>
          <w:lang w:val="af-ZA"/>
        </w:rPr>
        <w:t xml:space="preserve">     Ձեզ եմ ուղարկում Հայաստանի Հանրապետության Ազգային ժողովի պատգամավորներ Հակոբ Հակոբյանի, Աղվան Վարդանյանի, Արսեն Միխայլովի, Մարինա Մարգարյանի, Մարգարիտ Եսայանի և Ջեմմա Բաղդասարյանի կողմից օրենսդրական նախաձեռնության կարգով ներկայացված «Դեղերի մասին» Հայաստանի Հանրապետության օրենքում լրացումներ կատարելու մասին» Հայաստանի Հանրապետության օրենքի նախագիծը (Պ-266-13.02.2018-ԱՍ-011/0): </w:t>
      </w:r>
    </w:p>
    <w:p w:rsidR="001049F9" w:rsidRPr="00DC2863" w:rsidRDefault="001049F9" w:rsidP="00DC2863">
      <w:pPr>
        <w:pStyle w:val="Title"/>
        <w:spacing w:line="360" w:lineRule="auto"/>
        <w:ind w:left="0" w:firstLine="0"/>
        <w:jc w:val="both"/>
        <w:rPr>
          <w:rFonts w:ascii="GHEA Grapalat" w:hAnsi="GHEA Grapalat" w:cs="Sylfaen"/>
          <w:color w:val="auto"/>
          <w:spacing w:val="10"/>
          <w:sz w:val="22"/>
          <w:szCs w:val="22"/>
          <w:u w:val="none"/>
          <w:lang w:val="af-ZA"/>
        </w:rPr>
      </w:pPr>
    </w:p>
    <w:p w:rsidR="001049F9" w:rsidRPr="00DC2863" w:rsidRDefault="001049F9" w:rsidP="00DC2863">
      <w:pPr>
        <w:pStyle w:val="Title"/>
        <w:spacing w:line="360" w:lineRule="auto"/>
        <w:ind w:left="0" w:firstLine="0"/>
        <w:jc w:val="left"/>
        <w:rPr>
          <w:rFonts w:ascii="GHEA Grapalat" w:hAnsi="GHEA Grapalat" w:cs="Sylfaen"/>
          <w:color w:val="auto"/>
          <w:spacing w:val="10"/>
          <w:sz w:val="22"/>
          <w:szCs w:val="22"/>
          <w:u w:val="none"/>
          <w:lang w:val="af-ZA"/>
        </w:rPr>
      </w:pPr>
    </w:p>
    <w:p w:rsidR="001049F9" w:rsidRPr="00DC2863" w:rsidRDefault="001049F9" w:rsidP="00DC2863">
      <w:pPr>
        <w:pStyle w:val="Title"/>
        <w:spacing w:line="360" w:lineRule="auto"/>
        <w:ind w:left="0" w:firstLine="0"/>
        <w:jc w:val="left"/>
        <w:rPr>
          <w:rFonts w:ascii="GHEA Grapalat" w:hAnsi="GHEA Grapalat" w:cs="Sylfaen"/>
          <w:color w:val="auto"/>
          <w:spacing w:val="10"/>
          <w:sz w:val="22"/>
          <w:szCs w:val="22"/>
          <w:u w:val="none"/>
          <w:lang w:val="af-ZA"/>
        </w:rPr>
      </w:pPr>
    </w:p>
    <w:p w:rsidR="001049F9" w:rsidRPr="00DC2863" w:rsidRDefault="001049F9" w:rsidP="00DC2863">
      <w:pPr>
        <w:pStyle w:val="Title"/>
        <w:spacing w:line="360" w:lineRule="auto"/>
        <w:ind w:left="0" w:firstLine="0"/>
        <w:jc w:val="left"/>
        <w:rPr>
          <w:rFonts w:ascii="GHEA Grapalat" w:hAnsi="GHEA Grapalat" w:cs="Sylfaen"/>
          <w:color w:val="auto"/>
          <w:spacing w:val="10"/>
          <w:sz w:val="22"/>
          <w:szCs w:val="22"/>
          <w:u w:val="none"/>
          <w:lang w:val="af-ZA"/>
        </w:rPr>
      </w:pPr>
      <w:r w:rsidRPr="00DC2863">
        <w:rPr>
          <w:rFonts w:ascii="GHEA Grapalat" w:hAnsi="GHEA Grapalat" w:cs="Sylfaen"/>
          <w:color w:val="auto"/>
          <w:spacing w:val="10"/>
          <w:sz w:val="22"/>
          <w:szCs w:val="22"/>
          <w:u w:val="none"/>
          <w:lang w:val="af-ZA"/>
        </w:rPr>
        <w:t xml:space="preserve">   2018թ. փետրվարի 13</w:t>
      </w:r>
    </w:p>
    <w:p w:rsidR="001049F9" w:rsidRPr="00DC2863" w:rsidRDefault="001049F9" w:rsidP="00DC2863">
      <w:pPr>
        <w:pStyle w:val="Title"/>
        <w:spacing w:line="360" w:lineRule="auto"/>
        <w:ind w:left="0" w:firstLine="0"/>
        <w:jc w:val="both"/>
        <w:rPr>
          <w:rFonts w:ascii="GHEA Grapalat" w:hAnsi="GHEA Grapalat" w:cs="Sylfaen"/>
          <w:color w:val="auto"/>
          <w:spacing w:val="10"/>
          <w:sz w:val="22"/>
          <w:szCs w:val="22"/>
          <w:u w:val="none"/>
          <w:lang w:val="af-ZA"/>
        </w:rPr>
      </w:pPr>
    </w:p>
    <w:p w:rsidR="001049F9" w:rsidRPr="00DC2863" w:rsidRDefault="001049F9" w:rsidP="00DC2863">
      <w:pPr>
        <w:tabs>
          <w:tab w:val="left" w:pos="2240"/>
        </w:tabs>
        <w:spacing w:after="0" w:line="360" w:lineRule="auto"/>
        <w:ind w:right="142"/>
        <w:jc w:val="right"/>
        <w:rPr>
          <w:rFonts w:ascii="GHEA Grapalat" w:hAnsi="GHEA Grapalat" w:cs="Sylfaen"/>
        </w:rPr>
      </w:pPr>
      <w:r w:rsidRPr="00DC2863">
        <w:rPr>
          <w:rFonts w:ascii="GHEA Grapalat" w:hAnsi="GHEA Grapalat"/>
          <w:lang w:val="af-ZA"/>
        </w:rPr>
        <w:t xml:space="preserve"> </w:t>
      </w:r>
      <w:r w:rsidRPr="00DC2863">
        <w:rPr>
          <w:rFonts w:ascii="GHEA Grapalat" w:hAnsi="GHEA Grapalat" w:cs="Sylfaen"/>
        </w:rPr>
        <w:t>ԱՐԱ ԲԱԲԼՈՅԱՆ</w:t>
      </w:r>
    </w:p>
    <w:p w:rsidR="001049F9" w:rsidRPr="00DC2863" w:rsidRDefault="001049F9" w:rsidP="00DC2863">
      <w:pPr>
        <w:tabs>
          <w:tab w:val="left" w:pos="2240"/>
        </w:tabs>
        <w:spacing w:after="0" w:line="360" w:lineRule="auto"/>
        <w:ind w:right="142"/>
        <w:jc w:val="right"/>
        <w:rPr>
          <w:rFonts w:ascii="GHEA Grapalat" w:hAnsi="GHEA Grapalat" w:cs="Sylfaen"/>
        </w:rPr>
      </w:pPr>
    </w:p>
    <w:p w:rsidR="001049F9" w:rsidRPr="00DC2863" w:rsidRDefault="001049F9" w:rsidP="00DC2863">
      <w:pPr>
        <w:tabs>
          <w:tab w:val="left" w:pos="2240"/>
        </w:tabs>
        <w:spacing w:after="0" w:line="360" w:lineRule="auto"/>
        <w:ind w:right="142"/>
        <w:jc w:val="right"/>
        <w:rPr>
          <w:rFonts w:ascii="GHEA Grapalat" w:hAnsi="GHEA Grapalat" w:cs="Sylfaen"/>
        </w:rPr>
      </w:pPr>
    </w:p>
    <w:p w:rsidR="001049F9" w:rsidRPr="00DC2863" w:rsidRDefault="001049F9" w:rsidP="00DC2863">
      <w:pPr>
        <w:tabs>
          <w:tab w:val="left" w:pos="2240"/>
        </w:tabs>
        <w:spacing w:after="0" w:line="360" w:lineRule="auto"/>
        <w:ind w:right="142"/>
        <w:jc w:val="right"/>
        <w:rPr>
          <w:rFonts w:ascii="GHEA Grapalat" w:hAnsi="GHEA Grapalat" w:cs="Sylfaen"/>
        </w:rPr>
      </w:pPr>
    </w:p>
    <w:p w:rsidR="001049F9" w:rsidRPr="00DC2863" w:rsidRDefault="001049F9" w:rsidP="00DC2863">
      <w:pPr>
        <w:tabs>
          <w:tab w:val="left" w:pos="2240"/>
        </w:tabs>
        <w:spacing w:after="0" w:line="360" w:lineRule="auto"/>
        <w:ind w:right="142"/>
        <w:jc w:val="right"/>
        <w:rPr>
          <w:rFonts w:ascii="GHEA Grapalat" w:hAnsi="GHEA Grapalat" w:cs="Sylfaen"/>
        </w:rPr>
      </w:pPr>
    </w:p>
    <w:p w:rsidR="001049F9" w:rsidRPr="00DC2863" w:rsidRDefault="001049F9" w:rsidP="00DC2863">
      <w:pPr>
        <w:tabs>
          <w:tab w:val="left" w:pos="2240"/>
        </w:tabs>
        <w:spacing w:after="0" w:line="360" w:lineRule="auto"/>
        <w:ind w:right="142"/>
        <w:jc w:val="right"/>
        <w:rPr>
          <w:rFonts w:ascii="GHEA Grapalat" w:hAnsi="GHEA Grapalat" w:cs="Sylfaen"/>
        </w:rPr>
      </w:pPr>
    </w:p>
    <w:p w:rsidR="001049F9" w:rsidRPr="00DC2863" w:rsidRDefault="001049F9" w:rsidP="00DC2863">
      <w:pPr>
        <w:tabs>
          <w:tab w:val="left" w:pos="2240"/>
        </w:tabs>
        <w:spacing w:after="0" w:line="360" w:lineRule="auto"/>
        <w:ind w:right="142"/>
        <w:jc w:val="right"/>
        <w:rPr>
          <w:rFonts w:ascii="GHEA Grapalat" w:hAnsi="GHEA Grapalat" w:cs="Sylfaen"/>
        </w:rPr>
      </w:pPr>
    </w:p>
    <w:p w:rsidR="001049F9" w:rsidRPr="00DC2863" w:rsidRDefault="001049F9" w:rsidP="00DC2863">
      <w:pPr>
        <w:spacing w:after="0" w:line="360" w:lineRule="auto"/>
        <w:jc w:val="right"/>
        <w:rPr>
          <w:rFonts w:ascii="GHEA Grapalat" w:hAnsi="GHEA Grapalat"/>
        </w:rPr>
      </w:pPr>
      <w:r w:rsidRPr="00DC2863">
        <w:rPr>
          <w:rFonts w:ascii="GHEA Grapalat" w:hAnsi="GHEA Grapalat" w:cs="Sylfaen"/>
          <w:i/>
          <w:iCs/>
        </w:rPr>
        <w:t>ՆԱԽԱԳԻԾ</w:t>
      </w:r>
    </w:p>
    <w:p w:rsidR="001049F9" w:rsidRPr="00DC2863" w:rsidRDefault="001049F9" w:rsidP="00DC2863">
      <w:pPr>
        <w:spacing w:after="0" w:line="360" w:lineRule="auto"/>
        <w:rPr>
          <w:rFonts w:ascii="GHEA Grapalat" w:hAnsi="GHEA Grapalat"/>
        </w:rPr>
      </w:pPr>
      <w:r w:rsidRPr="00DC2863">
        <w:rPr>
          <w:rFonts w:ascii="GHEA Grapalat" w:hAnsi="GHEA Grapalat" w:cs="Sylfaen"/>
          <w:i/>
          <w:iCs/>
        </w:rPr>
        <w:t>Պ</w:t>
      </w:r>
      <w:r w:rsidRPr="00DC2863">
        <w:rPr>
          <w:rFonts w:ascii="GHEA Grapalat" w:hAnsi="GHEA Grapalat"/>
          <w:i/>
          <w:iCs/>
        </w:rPr>
        <w:t>-266-13.02.2018-</w:t>
      </w:r>
      <w:r w:rsidRPr="00DC2863">
        <w:rPr>
          <w:rFonts w:ascii="GHEA Grapalat" w:hAnsi="GHEA Grapalat" w:cs="Sylfaen"/>
          <w:i/>
          <w:iCs/>
        </w:rPr>
        <w:t>ԱՍ</w:t>
      </w:r>
      <w:r w:rsidRPr="00DC2863">
        <w:rPr>
          <w:rFonts w:ascii="GHEA Grapalat" w:hAnsi="GHEA Grapalat"/>
          <w:i/>
          <w:iCs/>
        </w:rPr>
        <w:t>-011/0</w:t>
      </w:r>
    </w:p>
    <w:p w:rsidR="001049F9" w:rsidRPr="00DC2863" w:rsidRDefault="001049F9" w:rsidP="00DC2863">
      <w:pPr>
        <w:pStyle w:val="Heading2"/>
        <w:spacing w:before="0" w:beforeAutospacing="0" w:after="0" w:afterAutospacing="0" w:line="360" w:lineRule="auto"/>
        <w:jc w:val="center"/>
        <w:rPr>
          <w:rFonts w:ascii="GHEA Grapalat" w:hAnsi="GHEA Grapalat"/>
          <w:sz w:val="22"/>
          <w:szCs w:val="22"/>
        </w:rPr>
      </w:pPr>
      <w:r w:rsidRPr="00DC2863">
        <w:rPr>
          <w:rFonts w:ascii="GHEA Grapalat" w:hAnsi="GHEA Grapalat"/>
          <w:sz w:val="22"/>
          <w:szCs w:val="22"/>
        </w:rPr>
        <w:t xml:space="preserve">ՀԱՅԱՍՏԱՆԻ ՀԱՆՐԱՊԵՏՈՒԹՅԱՆ </w:t>
      </w:r>
      <w:r w:rsidRPr="00DC2863">
        <w:rPr>
          <w:rFonts w:ascii="GHEA Grapalat" w:hAnsi="GHEA Grapalat"/>
          <w:sz w:val="22"/>
          <w:szCs w:val="22"/>
        </w:rPr>
        <w:br/>
        <w:t>ՕՐԵՆՔԸ</w:t>
      </w:r>
    </w:p>
    <w:p w:rsidR="001049F9" w:rsidRPr="00DC2863" w:rsidRDefault="001049F9" w:rsidP="00DC2863">
      <w:pPr>
        <w:pStyle w:val="Heading3"/>
        <w:spacing w:before="0" w:beforeAutospacing="0" w:after="0" w:afterAutospacing="0" w:line="360" w:lineRule="auto"/>
        <w:jc w:val="center"/>
        <w:rPr>
          <w:rFonts w:ascii="GHEA Grapalat" w:hAnsi="GHEA Grapalat"/>
          <w:sz w:val="22"/>
          <w:szCs w:val="22"/>
        </w:rPr>
      </w:pPr>
      <w:r w:rsidRPr="00DC2863">
        <w:rPr>
          <w:rStyle w:val="Strong"/>
          <w:rFonts w:ascii="GHEA Grapalat" w:hAnsi="GHEA Grapalat"/>
          <w:b/>
          <w:bCs/>
          <w:sz w:val="22"/>
          <w:szCs w:val="22"/>
        </w:rPr>
        <w:lastRenderedPageBreak/>
        <w:t>«ԴԵՂԵՐԻ ՄԱՍԻՆ» ՀԱՅԱՍՏԱՆԻ ՀԱՆՐԱՊԵՏՈՒԹՅԱՆ ՕՐԵՆՔՈՒՄ ԼՐԱՑՈՒՄՆԵՐ ԿԱՏԱՐԵԼՈՒ ՄԱՍԻՆ</w:t>
      </w:r>
    </w:p>
    <w:p w:rsidR="001049F9" w:rsidRPr="00DC2863" w:rsidRDefault="001049F9" w:rsidP="00DC2863">
      <w:pPr>
        <w:spacing w:after="0" w:line="360" w:lineRule="auto"/>
        <w:rPr>
          <w:rFonts w:ascii="GHEA Grapalat" w:hAnsi="GHEA Grapalat"/>
        </w:rPr>
      </w:pPr>
      <w:proofErr w:type="gramStart"/>
      <w:r w:rsidRPr="00DC2863">
        <w:rPr>
          <w:rFonts w:ascii="GHEA Grapalat" w:hAnsi="GHEA Grapalat" w:cs="Sylfaen"/>
          <w:b/>
          <w:bCs/>
          <w:i/>
          <w:iCs/>
        </w:rPr>
        <w:t>Հոդված</w:t>
      </w:r>
      <w:r w:rsidRPr="00DC2863">
        <w:rPr>
          <w:rFonts w:ascii="GHEA Grapalat" w:hAnsi="GHEA Grapalat"/>
          <w:b/>
          <w:bCs/>
          <w:i/>
          <w:iCs/>
        </w:rPr>
        <w:t xml:space="preserve"> 1.</w:t>
      </w:r>
      <w:proofErr w:type="gramEnd"/>
      <w:r w:rsidRPr="00DC2863">
        <w:rPr>
          <w:rFonts w:ascii="GHEA Grapalat" w:hAnsi="GHEA Grapalat"/>
          <w:b/>
          <w:bCs/>
        </w:rPr>
        <w:t xml:space="preserve"> </w:t>
      </w:r>
      <w:r w:rsidRPr="00DC2863">
        <w:rPr>
          <w:rFonts w:ascii="GHEA Grapalat" w:hAnsi="GHEA Grapalat"/>
        </w:rPr>
        <w:t>«</w:t>
      </w:r>
      <w:r w:rsidRPr="00DC2863">
        <w:rPr>
          <w:rFonts w:ascii="GHEA Grapalat" w:hAnsi="GHEA Grapalat" w:cs="Sylfaen"/>
        </w:rPr>
        <w:t>Դեղերի</w:t>
      </w:r>
      <w:r w:rsidRPr="00DC2863">
        <w:rPr>
          <w:rFonts w:ascii="GHEA Grapalat" w:hAnsi="GHEA Grapalat"/>
        </w:rPr>
        <w:t xml:space="preserve"> </w:t>
      </w:r>
      <w:r w:rsidRPr="00DC2863">
        <w:rPr>
          <w:rFonts w:ascii="GHEA Grapalat" w:hAnsi="GHEA Grapalat" w:cs="Sylfaen"/>
        </w:rPr>
        <w:t>մասին</w:t>
      </w:r>
      <w:r w:rsidRPr="00DC2863">
        <w:rPr>
          <w:rFonts w:ascii="GHEA Grapalat" w:hAnsi="GHEA Grapalat"/>
        </w:rPr>
        <w:t xml:space="preserve">» </w:t>
      </w:r>
      <w:r w:rsidRPr="00DC2863">
        <w:rPr>
          <w:rFonts w:ascii="GHEA Grapalat" w:hAnsi="GHEA Grapalat" w:cs="Sylfaen"/>
        </w:rPr>
        <w:t>Հայաստանի</w:t>
      </w:r>
      <w:r w:rsidRPr="00DC2863">
        <w:rPr>
          <w:rFonts w:ascii="GHEA Grapalat" w:hAnsi="GHEA Grapalat"/>
        </w:rPr>
        <w:t xml:space="preserve"> </w:t>
      </w:r>
      <w:r w:rsidRPr="00DC2863">
        <w:rPr>
          <w:rFonts w:ascii="GHEA Grapalat" w:hAnsi="GHEA Grapalat" w:cs="Sylfaen"/>
        </w:rPr>
        <w:t>Հանրապետության</w:t>
      </w:r>
      <w:r w:rsidRPr="00DC2863">
        <w:rPr>
          <w:rFonts w:ascii="GHEA Grapalat" w:hAnsi="GHEA Grapalat"/>
        </w:rPr>
        <w:t xml:space="preserve"> 2016 </w:t>
      </w:r>
      <w:r w:rsidRPr="00DC2863">
        <w:rPr>
          <w:rFonts w:ascii="GHEA Grapalat" w:hAnsi="GHEA Grapalat" w:cs="Sylfaen"/>
        </w:rPr>
        <w:t>թվականի</w:t>
      </w:r>
      <w:r w:rsidRPr="00DC2863">
        <w:rPr>
          <w:rFonts w:ascii="GHEA Grapalat" w:hAnsi="GHEA Grapalat"/>
        </w:rPr>
        <w:t xml:space="preserve"> </w:t>
      </w:r>
      <w:r w:rsidRPr="00DC2863">
        <w:rPr>
          <w:rFonts w:ascii="GHEA Grapalat" w:hAnsi="GHEA Grapalat" w:cs="Sylfaen"/>
        </w:rPr>
        <w:t>մայիսի</w:t>
      </w:r>
      <w:r w:rsidRPr="00DC2863">
        <w:rPr>
          <w:rFonts w:ascii="GHEA Grapalat" w:hAnsi="GHEA Grapalat"/>
        </w:rPr>
        <w:t xml:space="preserve"> 17-</w:t>
      </w:r>
      <w:r w:rsidRPr="00DC2863">
        <w:rPr>
          <w:rFonts w:ascii="GHEA Grapalat" w:hAnsi="GHEA Grapalat" w:cs="Sylfaen"/>
        </w:rPr>
        <w:t>ի</w:t>
      </w:r>
      <w:r w:rsidRPr="00DC2863">
        <w:rPr>
          <w:rFonts w:ascii="GHEA Grapalat" w:hAnsi="GHEA Grapalat"/>
        </w:rPr>
        <w:t xml:space="preserve"> </w:t>
      </w:r>
      <w:r w:rsidRPr="00DC2863">
        <w:rPr>
          <w:rFonts w:ascii="GHEA Grapalat" w:hAnsi="GHEA Grapalat" w:cs="Sylfaen"/>
        </w:rPr>
        <w:t>ՀՕ</w:t>
      </w:r>
      <w:r w:rsidRPr="00DC2863">
        <w:rPr>
          <w:rFonts w:ascii="GHEA Grapalat" w:hAnsi="GHEA Grapalat"/>
        </w:rPr>
        <w:t>-86-</w:t>
      </w:r>
      <w:r w:rsidRPr="00DC2863">
        <w:rPr>
          <w:rFonts w:ascii="GHEA Grapalat" w:hAnsi="GHEA Grapalat" w:cs="Sylfaen"/>
        </w:rPr>
        <w:t>Ն</w:t>
      </w:r>
      <w:r w:rsidRPr="00DC2863">
        <w:rPr>
          <w:rFonts w:ascii="GHEA Grapalat" w:hAnsi="GHEA Grapalat"/>
        </w:rPr>
        <w:t xml:space="preserve"> </w:t>
      </w:r>
      <w:r w:rsidRPr="00DC2863">
        <w:rPr>
          <w:rFonts w:ascii="GHEA Grapalat" w:hAnsi="GHEA Grapalat" w:cs="Sylfaen"/>
        </w:rPr>
        <w:t>օրենքի</w:t>
      </w:r>
      <w:r w:rsidRPr="00DC2863">
        <w:rPr>
          <w:rFonts w:ascii="GHEA Grapalat" w:hAnsi="GHEA Grapalat"/>
        </w:rPr>
        <w:t xml:space="preserve"> 21-</w:t>
      </w:r>
      <w:r w:rsidRPr="00DC2863">
        <w:rPr>
          <w:rFonts w:ascii="GHEA Grapalat" w:hAnsi="GHEA Grapalat" w:cs="Sylfaen"/>
        </w:rPr>
        <w:t>րդ</w:t>
      </w:r>
      <w:r w:rsidRPr="00DC2863">
        <w:rPr>
          <w:rFonts w:ascii="GHEA Grapalat" w:hAnsi="GHEA Grapalat"/>
        </w:rPr>
        <w:t xml:space="preserve"> </w:t>
      </w:r>
      <w:r w:rsidRPr="00DC2863">
        <w:rPr>
          <w:rFonts w:ascii="GHEA Grapalat" w:hAnsi="GHEA Grapalat" w:cs="Sylfaen"/>
        </w:rPr>
        <w:t>հոդվածում՝</w:t>
      </w:r>
      <w:r w:rsidRPr="00DC2863">
        <w:rPr>
          <w:rFonts w:ascii="GHEA Grapalat" w:hAnsi="GHEA Grapalat"/>
        </w:rPr>
        <w:t xml:space="preserve"> </w:t>
      </w:r>
    </w:p>
    <w:p w:rsidR="001049F9" w:rsidRPr="00DC2863" w:rsidRDefault="001049F9" w:rsidP="00DC2863">
      <w:pPr>
        <w:pStyle w:val="NormalWeb"/>
        <w:spacing w:before="0" w:beforeAutospacing="0" w:after="0" w:afterAutospacing="0" w:line="360" w:lineRule="auto"/>
        <w:rPr>
          <w:rFonts w:ascii="GHEA Grapalat" w:hAnsi="GHEA Grapalat"/>
          <w:sz w:val="22"/>
          <w:szCs w:val="22"/>
        </w:rPr>
      </w:pPr>
      <w:proofErr w:type="gramStart"/>
      <w:r w:rsidRPr="00DC2863">
        <w:rPr>
          <w:rFonts w:ascii="GHEA Grapalat" w:hAnsi="GHEA Grapalat"/>
          <w:sz w:val="22"/>
          <w:szCs w:val="22"/>
        </w:rPr>
        <w:t>1) 2-րդ մասի 2-րդ կետը լրացնել նոր «զ» ենթակետով.</w:t>
      </w:r>
      <w:proofErr w:type="gramEnd"/>
      <w:r w:rsidRPr="00DC2863">
        <w:rPr>
          <w:rFonts w:ascii="GHEA Grapalat" w:hAnsi="GHEA Grapalat"/>
          <w:sz w:val="22"/>
          <w:szCs w:val="22"/>
        </w:rPr>
        <w:t xml:space="preserve"> </w:t>
      </w:r>
    </w:p>
    <w:p w:rsidR="001049F9" w:rsidRPr="00DC2863" w:rsidRDefault="001049F9" w:rsidP="00DC2863">
      <w:pPr>
        <w:pStyle w:val="NormalWeb"/>
        <w:spacing w:before="0" w:beforeAutospacing="0" w:after="0" w:afterAutospacing="0" w:line="360" w:lineRule="auto"/>
        <w:rPr>
          <w:rFonts w:ascii="GHEA Grapalat" w:hAnsi="GHEA Grapalat"/>
          <w:sz w:val="22"/>
          <w:szCs w:val="22"/>
        </w:rPr>
      </w:pPr>
      <w:r w:rsidRPr="00DC2863">
        <w:rPr>
          <w:rFonts w:ascii="GHEA Grapalat" w:hAnsi="GHEA Grapalat"/>
          <w:sz w:val="22"/>
          <w:szCs w:val="22"/>
        </w:rPr>
        <w:t xml:space="preserve">«զ. </w:t>
      </w:r>
      <w:proofErr w:type="gramStart"/>
      <w:r w:rsidRPr="00DC2863">
        <w:rPr>
          <w:rFonts w:ascii="GHEA Grapalat" w:hAnsi="GHEA Grapalat"/>
          <w:sz w:val="22"/>
          <w:szCs w:val="22"/>
        </w:rPr>
        <w:t>բժշկական</w:t>
      </w:r>
      <w:proofErr w:type="gramEnd"/>
      <w:r w:rsidRPr="00DC2863">
        <w:rPr>
          <w:rFonts w:ascii="GHEA Grapalat" w:hAnsi="GHEA Grapalat"/>
          <w:sz w:val="22"/>
          <w:szCs w:val="22"/>
        </w:rPr>
        <w:t xml:space="preserve"> օգնության եւ սպասարկման գործունեության լիցենզիա ունեցող կազմակերպությունները՝ «բժշկական հաստատության դեղատուն» դեղատնային գործունեություն համապատասխան լիցենզիայի առկայության դեպքում:», </w:t>
      </w:r>
    </w:p>
    <w:p w:rsidR="001049F9" w:rsidRPr="00DC2863" w:rsidRDefault="001049F9" w:rsidP="00DC2863">
      <w:pPr>
        <w:pStyle w:val="NormalWeb"/>
        <w:spacing w:before="0" w:beforeAutospacing="0" w:after="0" w:afterAutospacing="0" w:line="360" w:lineRule="auto"/>
        <w:rPr>
          <w:rFonts w:ascii="GHEA Grapalat" w:hAnsi="GHEA Grapalat"/>
          <w:sz w:val="22"/>
          <w:szCs w:val="22"/>
        </w:rPr>
      </w:pPr>
      <w:r w:rsidRPr="00DC2863">
        <w:rPr>
          <w:rFonts w:ascii="GHEA Grapalat" w:hAnsi="GHEA Grapalat"/>
          <w:sz w:val="22"/>
          <w:szCs w:val="22"/>
        </w:rPr>
        <w:t xml:space="preserve">2) 7-րդ մասի 1-ին կետում «ֆիզիկական անձի» բառերից հետո լրացնել «եւ նրա ընտանիքի անդամների (ամուսին, ծնող, որդեգրող ծնող, խնամատար ծնող, երեխա, որդեգրված երեխա, խորթ երեխա, հոգեզավակ, քույր, եղբայր, տատ, պապ եւ թոռ)» բառերը: </w:t>
      </w:r>
    </w:p>
    <w:p w:rsidR="001049F9" w:rsidRPr="00DC2863" w:rsidRDefault="001049F9" w:rsidP="00DC2863">
      <w:pPr>
        <w:pStyle w:val="NormalWeb"/>
        <w:spacing w:before="0" w:beforeAutospacing="0" w:after="0" w:afterAutospacing="0" w:line="360" w:lineRule="auto"/>
        <w:rPr>
          <w:rFonts w:ascii="GHEA Grapalat" w:hAnsi="GHEA Grapalat"/>
          <w:sz w:val="22"/>
          <w:szCs w:val="22"/>
        </w:rPr>
      </w:pPr>
      <w:proofErr w:type="gramStart"/>
      <w:r w:rsidRPr="00DC2863">
        <w:rPr>
          <w:rFonts w:ascii="GHEA Grapalat" w:hAnsi="GHEA Grapalat"/>
          <w:b/>
          <w:bCs/>
          <w:i/>
          <w:iCs/>
          <w:sz w:val="22"/>
          <w:szCs w:val="22"/>
        </w:rPr>
        <w:t>Հոդված 2.</w:t>
      </w:r>
      <w:proofErr w:type="gramEnd"/>
      <w:r w:rsidRPr="00DC2863">
        <w:rPr>
          <w:rFonts w:ascii="GHEA Grapalat" w:hAnsi="GHEA Grapalat"/>
          <w:b/>
          <w:bCs/>
          <w:sz w:val="22"/>
          <w:szCs w:val="22"/>
        </w:rPr>
        <w:t xml:space="preserve"> </w:t>
      </w:r>
      <w:r w:rsidRPr="00DC2863">
        <w:rPr>
          <w:rFonts w:ascii="GHEA Grapalat" w:hAnsi="GHEA Grapalat"/>
          <w:sz w:val="22"/>
          <w:szCs w:val="22"/>
        </w:rPr>
        <w:t xml:space="preserve">Սույն օրենքն ուժի մեջ է մտնում պաշտոնական հրապարակման օրվան հաջորդող տասներորդ օրը: </w:t>
      </w:r>
    </w:p>
    <w:p w:rsidR="001049F9" w:rsidRPr="00DC2863" w:rsidRDefault="001049F9" w:rsidP="00DC2863">
      <w:pPr>
        <w:pStyle w:val="NormalWeb"/>
        <w:spacing w:before="0" w:beforeAutospacing="0" w:after="0" w:afterAutospacing="0" w:line="360" w:lineRule="auto"/>
        <w:jc w:val="center"/>
        <w:rPr>
          <w:rFonts w:ascii="GHEA Grapalat" w:hAnsi="GHEA Grapalat"/>
          <w:sz w:val="22"/>
          <w:szCs w:val="22"/>
        </w:rPr>
      </w:pPr>
      <w:r w:rsidRPr="00DC2863">
        <w:rPr>
          <w:rFonts w:ascii="GHEA Grapalat" w:hAnsi="GHEA Grapalat"/>
          <w:b/>
          <w:bCs/>
          <w:sz w:val="22"/>
          <w:szCs w:val="22"/>
        </w:rPr>
        <w:t>ՀԻՄՆԱՎՈՐՈՒՄ</w:t>
      </w:r>
      <w:r w:rsidRPr="00DC2863">
        <w:rPr>
          <w:rFonts w:ascii="GHEA Grapalat" w:hAnsi="GHEA Grapalat"/>
          <w:sz w:val="22"/>
          <w:szCs w:val="22"/>
        </w:rPr>
        <w:t xml:space="preserve"> </w:t>
      </w:r>
    </w:p>
    <w:p w:rsidR="001049F9" w:rsidRPr="00DC2863" w:rsidRDefault="001049F9" w:rsidP="00DC2863">
      <w:pPr>
        <w:pStyle w:val="NormalWeb"/>
        <w:spacing w:before="0" w:beforeAutospacing="0" w:after="0" w:afterAutospacing="0" w:line="360" w:lineRule="auto"/>
        <w:jc w:val="center"/>
        <w:rPr>
          <w:rFonts w:ascii="GHEA Grapalat" w:hAnsi="GHEA Grapalat"/>
          <w:sz w:val="22"/>
          <w:szCs w:val="22"/>
        </w:rPr>
      </w:pPr>
      <w:r w:rsidRPr="00DC2863">
        <w:rPr>
          <w:rFonts w:ascii="GHEA Grapalat" w:hAnsi="GHEA Grapalat"/>
          <w:b/>
          <w:bCs/>
          <w:sz w:val="22"/>
          <w:szCs w:val="22"/>
        </w:rPr>
        <w:t xml:space="preserve">«Դեղերի մասին» ՀՀ օրենքի նախագծի անհրաժեշտության </w:t>
      </w:r>
    </w:p>
    <w:p w:rsidR="001049F9" w:rsidRPr="00DC2863" w:rsidRDefault="001049F9" w:rsidP="00DC2863">
      <w:pPr>
        <w:pStyle w:val="NormalWeb"/>
        <w:spacing w:before="0" w:beforeAutospacing="0" w:after="0" w:afterAutospacing="0" w:line="360" w:lineRule="auto"/>
        <w:rPr>
          <w:rFonts w:ascii="GHEA Grapalat" w:hAnsi="GHEA Grapalat"/>
          <w:sz w:val="22"/>
          <w:szCs w:val="22"/>
        </w:rPr>
      </w:pPr>
      <w:r w:rsidRPr="00DC2863">
        <w:rPr>
          <w:rFonts w:ascii="GHEA Grapalat" w:hAnsi="GHEA Grapalat"/>
          <w:sz w:val="22"/>
          <w:szCs w:val="22"/>
        </w:rPr>
        <w:t xml:space="preserve">Նախագծի նպատակն է համապատասխան լիցենզիա ունեցող բժշկական օգնություն եւ սպասարկում իրականացնող կազմակերպություններին, բժշկական հաստատության դեղատան առկայության դեպքում, հնարավորություն տալ դեղագործական արտադրանք ներմուծելու՝ լիարժեք բուժսպասարկում իրականացնելու համար: Բացի դրանից, նախագծով կարգավորվում է օտարերկյա պետություն մեկնողների եւ ժամանողների ընտանիքի անդամներից (ամուսին, ծնող, որդեգրող ծնող, խնամատար ծնող, երեխա, որդեգրված երեխա, խորթ երեխա, հոգեզավակ, քույր, եղբայր, տատ, պապ եւ թոռ)՝ դեղերի ներմուծման եւ արտահանման հավաստագիր ունենալու պահանջը հանել: </w:t>
      </w:r>
      <w:r w:rsidRPr="00DC2863">
        <w:rPr>
          <w:rFonts w:ascii="GHEA Grapalat" w:hAnsi="GHEA Grapalat"/>
          <w:sz w:val="22"/>
          <w:szCs w:val="22"/>
        </w:rPr>
        <w:br/>
      </w:r>
    </w:p>
    <w:p w:rsidR="001049F9" w:rsidRPr="00DC2863" w:rsidRDefault="001049F9" w:rsidP="00DC2863">
      <w:pPr>
        <w:pStyle w:val="NormalWeb"/>
        <w:spacing w:before="0" w:beforeAutospacing="0" w:after="0" w:afterAutospacing="0" w:line="360" w:lineRule="auto"/>
        <w:jc w:val="center"/>
        <w:rPr>
          <w:rFonts w:ascii="GHEA Grapalat" w:hAnsi="GHEA Grapalat"/>
          <w:sz w:val="22"/>
          <w:szCs w:val="22"/>
        </w:rPr>
      </w:pPr>
      <w:r w:rsidRPr="00DC2863">
        <w:rPr>
          <w:rFonts w:ascii="GHEA Grapalat" w:hAnsi="GHEA Grapalat"/>
          <w:b/>
          <w:bCs/>
          <w:sz w:val="22"/>
          <w:szCs w:val="22"/>
        </w:rPr>
        <w:t>ՏԵՂԵԿԱՆՔ</w:t>
      </w:r>
      <w:r w:rsidRPr="00DC2863">
        <w:rPr>
          <w:rFonts w:ascii="GHEA Grapalat" w:hAnsi="GHEA Grapalat"/>
          <w:sz w:val="22"/>
          <w:szCs w:val="22"/>
        </w:rPr>
        <w:t xml:space="preserve"> </w:t>
      </w:r>
    </w:p>
    <w:p w:rsidR="001049F9" w:rsidRPr="00DC2863" w:rsidRDefault="001049F9" w:rsidP="00DC2863">
      <w:pPr>
        <w:pStyle w:val="NormalWeb"/>
        <w:spacing w:before="0" w:beforeAutospacing="0" w:after="0" w:afterAutospacing="0" w:line="360" w:lineRule="auto"/>
        <w:jc w:val="center"/>
        <w:rPr>
          <w:rFonts w:ascii="GHEA Grapalat" w:hAnsi="GHEA Grapalat"/>
          <w:sz w:val="22"/>
          <w:szCs w:val="22"/>
        </w:rPr>
      </w:pPr>
      <w:r w:rsidRPr="00DC2863">
        <w:rPr>
          <w:rFonts w:ascii="GHEA Grapalat" w:hAnsi="GHEA Grapalat"/>
          <w:b/>
          <w:bCs/>
          <w:sz w:val="22"/>
          <w:szCs w:val="22"/>
        </w:rPr>
        <w:t xml:space="preserve">«Դեղերի մասին» Հայաստանի Հանրապետության օրենքում լրացում կատարելու մասին» ՀՀ օրենքի նախագծի ընդունման առնչությամբ այլ օրենքների ընդունման անհրաժեշտության բացակայության մասին </w:t>
      </w:r>
    </w:p>
    <w:p w:rsidR="001049F9" w:rsidRPr="00DC2863" w:rsidRDefault="001049F9" w:rsidP="00DC2863">
      <w:pPr>
        <w:pStyle w:val="NormalWeb"/>
        <w:spacing w:before="0" w:beforeAutospacing="0" w:after="0" w:afterAutospacing="0" w:line="360" w:lineRule="auto"/>
        <w:rPr>
          <w:rFonts w:ascii="GHEA Grapalat" w:hAnsi="GHEA Grapalat"/>
          <w:sz w:val="22"/>
          <w:szCs w:val="22"/>
        </w:rPr>
      </w:pPr>
      <w:r w:rsidRPr="00DC2863">
        <w:rPr>
          <w:rFonts w:ascii="GHEA Grapalat" w:hAnsi="GHEA Grapalat"/>
          <w:sz w:val="22"/>
          <w:szCs w:val="22"/>
        </w:rPr>
        <w:t xml:space="preserve">«Դեղերի մասին» Հայաստանի Հանրապետության օրենքում լրացումներ կատարելու մասին» ՀՀ օրենքի նախագծի ընդունման առնչությամբ այլ օրենքների ընդունման անրհրաժեշտություն չի առաջանում: </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rPr>
      </w:pPr>
      <w:proofErr w:type="gramStart"/>
      <w:r w:rsidRPr="00DC2863">
        <w:rPr>
          <w:rFonts w:ascii="GHEA Grapalat" w:hAnsi="GHEA Grapalat" w:cs="Sylfaen"/>
          <w:b/>
        </w:rPr>
        <w:t>Հոդված 21.</w:t>
      </w:r>
      <w:proofErr w:type="gramEnd"/>
      <w:r w:rsidRPr="00DC2863">
        <w:rPr>
          <w:rFonts w:ascii="GHEA Grapalat" w:hAnsi="GHEA Grapalat" w:cs="Sylfaen"/>
        </w:rPr>
        <w:t xml:space="preserve"> Դեղերի, դեղանյութերի, հետազոտվող դեղագործական արտադրանքի և</w:t>
      </w:r>
    </w:p>
    <w:p w:rsidR="001049F9" w:rsidRPr="00DC2863" w:rsidRDefault="001049F9" w:rsidP="00DC2863">
      <w:pPr>
        <w:autoSpaceDE w:val="0"/>
        <w:autoSpaceDN w:val="0"/>
        <w:adjustRightInd w:val="0"/>
        <w:spacing w:after="0" w:line="360" w:lineRule="auto"/>
        <w:contextualSpacing/>
        <w:rPr>
          <w:rFonts w:ascii="GHEA Grapalat" w:hAnsi="GHEA Grapalat" w:cs="Sylfaen"/>
        </w:rPr>
      </w:pPr>
      <w:proofErr w:type="gramStart"/>
      <w:r w:rsidRPr="00DC2863">
        <w:rPr>
          <w:rFonts w:ascii="GHEA Grapalat" w:hAnsi="GHEA Grapalat" w:cs="Sylfaen"/>
        </w:rPr>
        <w:t>դեղաբուսական</w:t>
      </w:r>
      <w:proofErr w:type="gramEnd"/>
      <w:r w:rsidRPr="00DC2863">
        <w:rPr>
          <w:rFonts w:ascii="GHEA Grapalat" w:hAnsi="GHEA Grapalat" w:cs="Sylfaen"/>
        </w:rPr>
        <w:t xml:space="preserve"> հումքի ներմուծումը և արտահանումը</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rPr>
      </w:pPr>
      <w:r w:rsidRPr="00DC2863">
        <w:rPr>
          <w:rFonts w:ascii="GHEA Grapalat" w:hAnsi="GHEA Grapalat" w:cs="Sylfaen"/>
        </w:rPr>
        <w:lastRenderedPageBreak/>
        <w:t>1. Հայաստանի Հանրապետության տարածք դեղերը, դեղանյութերը, դեղաբուսական հումքը և</w:t>
      </w:r>
      <w:r w:rsidR="00240151" w:rsidRPr="00DC2863">
        <w:rPr>
          <w:rFonts w:ascii="GHEA Grapalat" w:hAnsi="GHEA Grapalat" w:cs="Sylfaen"/>
        </w:rPr>
        <w:t xml:space="preserve"> </w:t>
      </w:r>
      <w:r w:rsidRPr="00DC2863">
        <w:rPr>
          <w:rFonts w:ascii="GHEA Grapalat" w:hAnsi="GHEA Grapalat" w:cs="Sylfaen"/>
        </w:rPr>
        <w:t>հետազոտվող դեղագործական արտադրանքը ներմուծվում (Հայաստանի Հանրապետության պետական</w:t>
      </w:r>
      <w:r w:rsidR="00240151" w:rsidRPr="00DC2863">
        <w:rPr>
          <w:rFonts w:ascii="GHEA Grapalat" w:hAnsi="GHEA Grapalat" w:cs="Sylfaen"/>
        </w:rPr>
        <w:t xml:space="preserve"> </w:t>
      </w:r>
      <w:r w:rsidRPr="00DC2863">
        <w:rPr>
          <w:rFonts w:ascii="GHEA Grapalat" w:hAnsi="GHEA Grapalat" w:cs="Sylfaen"/>
        </w:rPr>
        <w:t>սահմանը հատելու միջոցով դեղերի, դեղանյութերի, դեղաբուսական հումքի և հետազոտվող</w:t>
      </w:r>
      <w:r w:rsidR="00240151" w:rsidRPr="00DC2863">
        <w:rPr>
          <w:rFonts w:ascii="GHEA Grapalat" w:hAnsi="GHEA Grapalat" w:cs="Sylfaen"/>
        </w:rPr>
        <w:t xml:space="preserve"> </w:t>
      </w:r>
      <w:r w:rsidRPr="00DC2863">
        <w:rPr>
          <w:rFonts w:ascii="GHEA Grapalat" w:hAnsi="GHEA Grapalat" w:cs="Sylfaen"/>
        </w:rPr>
        <w:t>դեղագործական արտադրանքի ներս բերում (այսուհետ` ներմուծում)) և Հայաստանի Հանրապետության</w:t>
      </w:r>
      <w:r w:rsidR="00240151" w:rsidRPr="00DC2863">
        <w:rPr>
          <w:rFonts w:ascii="GHEA Grapalat" w:hAnsi="GHEA Grapalat" w:cs="Sylfaen"/>
        </w:rPr>
        <w:t xml:space="preserve"> </w:t>
      </w:r>
      <w:r w:rsidRPr="00DC2863">
        <w:rPr>
          <w:rFonts w:ascii="GHEA Grapalat" w:hAnsi="GHEA Grapalat" w:cs="Sylfaen"/>
        </w:rPr>
        <w:t>տարածքից արտահանվում են (Հայաստանի Հանրապետության պետական սահմանը հատելու միջոցով</w:t>
      </w:r>
      <w:r w:rsidR="00240151" w:rsidRPr="00DC2863">
        <w:rPr>
          <w:rFonts w:ascii="GHEA Grapalat" w:hAnsi="GHEA Grapalat" w:cs="Sylfaen"/>
        </w:rPr>
        <w:t xml:space="preserve"> </w:t>
      </w:r>
      <w:r w:rsidRPr="00DC2863">
        <w:rPr>
          <w:rFonts w:ascii="GHEA Grapalat" w:hAnsi="GHEA Grapalat" w:cs="Sylfaen"/>
        </w:rPr>
        <w:t>դեղեր</w:t>
      </w:r>
      <w:r w:rsidR="00240151" w:rsidRPr="00DC2863">
        <w:rPr>
          <w:rFonts w:ascii="GHEA Grapalat" w:hAnsi="GHEA Grapalat" w:cs="Sylfaen"/>
        </w:rPr>
        <w:t xml:space="preserve">, </w:t>
      </w:r>
      <w:r w:rsidRPr="00DC2863">
        <w:rPr>
          <w:rFonts w:ascii="GHEA Grapalat" w:hAnsi="GHEA Grapalat" w:cs="Sylfaen"/>
        </w:rPr>
        <w:t>դեղանյութեր, դեղաբուսական հումքի և հետազոտվող դեղագործական արտադրանքի դուրս</w:t>
      </w:r>
      <w:r w:rsidR="00240151" w:rsidRPr="00DC2863">
        <w:rPr>
          <w:rFonts w:ascii="GHEA Grapalat" w:hAnsi="GHEA Grapalat" w:cs="Sylfaen"/>
        </w:rPr>
        <w:t xml:space="preserve"> </w:t>
      </w:r>
      <w:r w:rsidRPr="00DC2863">
        <w:rPr>
          <w:rFonts w:ascii="GHEA Grapalat" w:hAnsi="GHEA Grapalat" w:cs="Sylfaen"/>
        </w:rPr>
        <w:t>բերում</w:t>
      </w:r>
      <w:r w:rsidR="00240151" w:rsidRPr="00DC2863">
        <w:rPr>
          <w:rFonts w:ascii="GHEA Grapalat" w:hAnsi="GHEA Grapalat" w:cs="Sylfaen"/>
        </w:rPr>
        <w:t xml:space="preserve"> </w:t>
      </w:r>
      <w:r w:rsidRPr="00DC2863">
        <w:rPr>
          <w:rFonts w:ascii="GHEA Grapalat" w:hAnsi="GHEA Grapalat" w:cs="Sylfaen"/>
        </w:rPr>
        <w:t>(այսուհետ` արտահանում)) Հայաստանի Հանրապետության կառավարության սահմանած կարգի</w:t>
      </w:r>
      <w:r w:rsidR="00240151" w:rsidRPr="00DC2863">
        <w:rPr>
          <w:rFonts w:ascii="GHEA Grapalat" w:hAnsi="GHEA Grapalat" w:cs="Sylfaen"/>
        </w:rPr>
        <w:t xml:space="preserve"> </w:t>
      </w:r>
      <w:r w:rsidRPr="00DC2863">
        <w:rPr>
          <w:rFonts w:ascii="GHEA Grapalat" w:hAnsi="GHEA Grapalat" w:cs="Sylfaen"/>
        </w:rPr>
        <w:t>համաձայն:</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rPr>
      </w:pPr>
      <w:r w:rsidRPr="00DC2863">
        <w:rPr>
          <w:rFonts w:ascii="GHEA Grapalat" w:hAnsi="GHEA Grapalat" w:cs="Sylfaen"/>
        </w:rPr>
        <w:t>2. Հայաստանի Հանրապետության տարածք դեղեր, դեղանյութեր, դեղաբուսական հումք և</w:t>
      </w:r>
      <w:r w:rsidR="00240151" w:rsidRPr="00DC2863">
        <w:rPr>
          <w:rFonts w:ascii="GHEA Grapalat" w:hAnsi="GHEA Grapalat" w:cs="Sylfaen"/>
        </w:rPr>
        <w:t xml:space="preserve"> </w:t>
      </w:r>
      <w:r w:rsidRPr="00DC2863">
        <w:rPr>
          <w:rFonts w:ascii="GHEA Grapalat" w:hAnsi="GHEA Grapalat" w:cs="Sylfaen"/>
        </w:rPr>
        <w:t>հետազոտվող դեղագործական արտադրանք ներմուծելու իրավունք ունեն`</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rPr>
      </w:pPr>
      <w:r w:rsidRPr="00DC2863">
        <w:rPr>
          <w:rFonts w:ascii="GHEA Grapalat" w:hAnsi="GHEA Grapalat" w:cs="Sylfaen"/>
        </w:rPr>
        <w:t xml:space="preserve">1) </w:t>
      </w:r>
      <w:proofErr w:type="gramStart"/>
      <w:r w:rsidRPr="00DC2863">
        <w:rPr>
          <w:rFonts w:ascii="GHEA Grapalat" w:hAnsi="GHEA Grapalat" w:cs="Sylfaen"/>
        </w:rPr>
        <w:t>մատակարարները</w:t>
      </w:r>
      <w:proofErr w:type="gramEnd"/>
      <w:r w:rsidRPr="00DC2863">
        <w:rPr>
          <w:rFonts w:ascii="GHEA Grapalat" w:hAnsi="GHEA Grapalat" w:cs="Sylfaen"/>
        </w:rPr>
        <w:t>՝ դեղերի մեծածախ իրացման լիցենզիայի առկայության դեպքում.</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rPr>
      </w:pPr>
      <w:r w:rsidRPr="00DC2863">
        <w:rPr>
          <w:rFonts w:ascii="GHEA Grapalat" w:hAnsi="GHEA Grapalat" w:cs="Sylfaen"/>
        </w:rPr>
        <w:t xml:space="preserve">2) </w:t>
      </w:r>
      <w:proofErr w:type="gramStart"/>
      <w:r w:rsidRPr="00DC2863">
        <w:rPr>
          <w:rFonts w:ascii="GHEA Grapalat" w:hAnsi="GHEA Grapalat" w:cs="Sylfaen"/>
        </w:rPr>
        <w:t>առանց</w:t>
      </w:r>
      <w:proofErr w:type="gramEnd"/>
      <w:r w:rsidRPr="00DC2863">
        <w:rPr>
          <w:rFonts w:ascii="GHEA Grapalat" w:hAnsi="GHEA Grapalat" w:cs="Sylfaen"/>
        </w:rPr>
        <w:t xml:space="preserve"> սույն օրենքով նախատեսված մեծածախ իրացման լիցենզիայի առկայության՝</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rPr>
      </w:pPr>
      <w:r w:rsidRPr="00DC2863">
        <w:rPr>
          <w:rFonts w:ascii="GHEA Grapalat" w:hAnsi="GHEA Grapalat" w:cs="Sylfaen"/>
        </w:rPr>
        <w:t xml:space="preserve">ա. </w:t>
      </w:r>
      <w:proofErr w:type="gramStart"/>
      <w:r w:rsidRPr="00DC2863">
        <w:rPr>
          <w:rFonts w:ascii="GHEA Grapalat" w:hAnsi="GHEA Grapalat" w:cs="Sylfaen"/>
        </w:rPr>
        <w:t>իրավաբանական</w:t>
      </w:r>
      <w:proofErr w:type="gramEnd"/>
      <w:r w:rsidRPr="00DC2863">
        <w:rPr>
          <w:rFonts w:ascii="GHEA Grapalat" w:hAnsi="GHEA Grapalat" w:cs="Sylfaen"/>
        </w:rPr>
        <w:t xml:space="preserve"> անձինք կամ անհատ ձեռնարկատերերը, որոնց գործունեությունն առնչվում է</w:t>
      </w:r>
      <w:r w:rsidR="00240151" w:rsidRPr="00DC2863">
        <w:rPr>
          <w:rFonts w:ascii="GHEA Grapalat" w:hAnsi="GHEA Grapalat" w:cs="Sylfaen"/>
        </w:rPr>
        <w:t xml:space="preserve"> </w:t>
      </w:r>
      <w:r w:rsidRPr="00DC2863">
        <w:rPr>
          <w:rFonts w:ascii="GHEA Grapalat" w:hAnsi="GHEA Grapalat" w:cs="Sylfaen"/>
        </w:rPr>
        <w:t>դեղեր, դեղանյութեր, դեղաբուսական հումք հետազոտելու, փորձարկումներ անցկացնելու, որակի</w:t>
      </w:r>
      <w:r w:rsidR="00240151" w:rsidRPr="00DC2863">
        <w:rPr>
          <w:rFonts w:ascii="GHEA Grapalat" w:hAnsi="GHEA Grapalat" w:cs="Sylfaen"/>
        </w:rPr>
        <w:t xml:space="preserve">, </w:t>
      </w:r>
      <w:r w:rsidRPr="00DC2863">
        <w:rPr>
          <w:rFonts w:ascii="GHEA Grapalat" w:hAnsi="GHEA Grapalat" w:cs="Sylfaen"/>
        </w:rPr>
        <w:t>արդյունավետության, անվտանգության հսկողության հետ` այդ աշխատանքների համար պահանջվող</w:t>
      </w:r>
      <w:r w:rsidR="00240151" w:rsidRPr="00DC2863">
        <w:rPr>
          <w:rFonts w:ascii="GHEA Grapalat" w:hAnsi="GHEA Grapalat" w:cs="Sylfaen"/>
        </w:rPr>
        <w:t xml:space="preserve"> </w:t>
      </w:r>
      <w:r w:rsidRPr="00DC2863">
        <w:rPr>
          <w:rFonts w:ascii="GHEA Grapalat" w:hAnsi="GHEA Grapalat" w:cs="Sylfaen"/>
        </w:rPr>
        <w:t>ծավալների և տեսականու սահմաններում,</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rPr>
      </w:pPr>
      <w:r w:rsidRPr="00DC2863">
        <w:rPr>
          <w:rFonts w:ascii="GHEA Grapalat" w:hAnsi="GHEA Grapalat" w:cs="Sylfaen"/>
        </w:rPr>
        <w:t xml:space="preserve">բ. </w:t>
      </w:r>
      <w:proofErr w:type="gramStart"/>
      <w:r w:rsidRPr="00DC2863">
        <w:rPr>
          <w:rFonts w:ascii="GHEA Grapalat" w:hAnsi="GHEA Grapalat" w:cs="Sylfaen"/>
        </w:rPr>
        <w:t>օրենսդրությամբ</w:t>
      </w:r>
      <w:proofErr w:type="gramEnd"/>
      <w:r w:rsidRPr="00DC2863">
        <w:rPr>
          <w:rFonts w:ascii="GHEA Grapalat" w:hAnsi="GHEA Grapalat" w:cs="Sylfaen"/>
        </w:rPr>
        <w:t xml:space="preserve"> սահմանված կարգով բարեգործական կամ մարդասիրական որակված ծրագրերի</w:t>
      </w:r>
      <w:r w:rsidR="00240151" w:rsidRPr="00DC2863">
        <w:rPr>
          <w:rFonts w:ascii="GHEA Grapalat" w:hAnsi="GHEA Grapalat" w:cs="Sylfaen"/>
        </w:rPr>
        <w:t xml:space="preserve"> </w:t>
      </w:r>
      <w:r w:rsidRPr="00DC2863">
        <w:rPr>
          <w:rFonts w:ascii="GHEA Grapalat" w:hAnsi="GHEA Grapalat" w:cs="Sylfaen"/>
        </w:rPr>
        <w:t>շրջանակներում դեղեր ներմուծող իրավաբանական անձինք կամ անհատ ձեռնարկատերերը,</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rPr>
      </w:pPr>
      <w:r w:rsidRPr="00DC2863">
        <w:rPr>
          <w:rFonts w:ascii="GHEA Grapalat" w:hAnsi="GHEA Grapalat" w:cs="Sylfaen"/>
        </w:rPr>
        <w:t>գ. Հայաստանի Հանրապետությունում դեղերի արտադրության լիցենզիա ունեցող իրավաբանական</w:t>
      </w:r>
      <w:r w:rsidR="00240151" w:rsidRPr="00DC2863">
        <w:rPr>
          <w:rFonts w:ascii="GHEA Grapalat" w:hAnsi="GHEA Grapalat" w:cs="Sylfaen"/>
        </w:rPr>
        <w:t xml:space="preserve"> </w:t>
      </w:r>
      <w:r w:rsidRPr="00DC2863">
        <w:rPr>
          <w:rFonts w:ascii="GHEA Grapalat" w:hAnsi="GHEA Grapalat" w:cs="Sylfaen"/>
        </w:rPr>
        <w:t>անձինք և անհատ ձեռնարկատերերը` արտադրական նպատակներով դեղանյութեր և դեղաբուսական</w:t>
      </w:r>
      <w:r w:rsidR="00240151" w:rsidRPr="00DC2863">
        <w:rPr>
          <w:rFonts w:ascii="GHEA Grapalat" w:hAnsi="GHEA Grapalat" w:cs="Sylfaen"/>
        </w:rPr>
        <w:t xml:space="preserve"> </w:t>
      </w:r>
      <w:r w:rsidRPr="00DC2863">
        <w:rPr>
          <w:rFonts w:ascii="GHEA Grapalat" w:hAnsi="GHEA Grapalat" w:cs="Sylfaen"/>
        </w:rPr>
        <w:t>հումք ներմուծելու դեպքում,</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rPr>
      </w:pPr>
      <w:r w:rsidRPr="00DC2863">
        <w:rPr>
          <w:rFonts w:ascii="GHEA Grapalat" w:hAnsi="GHEA Grapalat" w:cs="Sylfaen"/>
        </w:rPr>
        <w:t xml:space="preserve">դ. </w:t>
      </w:r>
      <w:proofErr w:type="gramStart"/>
      <w:r w:rsidRPr="00DC2863">
        <w:rPr>
          <w:rFonts w:ascii="GHEA Grapalat" w:hAnsi="GHEA Grapalat" w:cs="Sylfaen"/>
        </w:rPr>
        <w:t>օտարերկրյա</w:t>
      </w:r>
      <w:proofErr w:type="gramEnd"/>
      <w:r w:rsidRPr="00DC2863">
        <w:rPr>
          <w:rFonts w:ascii="GHEA Grapalat" w:hAnsi="GHEA Grapalat" w:cs="Sylfaen"/>
        </w:rPr>
        <w:t xml:space="preserve"> արտադրողների ներկայացուցչությունները կամ ներկայացուցիչները՝ գրանցման և</w:t>
      </w:r>
      <w:r w:rsidR="00240151" w:rsidRPr="00DC2863">
        <w:rPr>
          <w:rFonts w:ascii="GHEA Grapalat" w:hAnsi="GHEA Grapalat" w:cs="Sylfaen"/>
        </w:rPr>
        <w:t xml:space="preserve"> </w:t>
      </w:r>
      <w:r w:rsidRPr="00DC2863">
        <w:rPr>
          <w:rFonts w:ascii="GHEA Grapalat" w:hAnsi="GHEA Grapalat" w:cs="Sylfaen"/>
        </w:rPr>
        <w:t>(կամ) փորձարկման նմուշներ (դեղեր, դեղանյութեր, դեղաբուսական հումք, հետազոտվող դեղագործական</w:t>
      </w:r>
      <w:r w:rsidR="00240151" w:rsidRPr="00DC2863">
        <w:rPr>
          <w:rFonts w:ascii="GHEA Grapalat" w:hAnsi="GHEA Grapalat" w:cs="Sylfaen"/>
        </w:rPr>
        <w:t xml:space="preserve"> </w:t>
      </w:r>
      <w:r w:rsidRPr="00DC2863">
        <w:rPr>
          <w:rFonts w:ascii="GHEA Grapalat" w:hAnsi="GHEA Grapalat" w:cs="Sylfaen"/>
        </w:rPr>
        <w:t>արտադրանք) և (կամ) ցուցահանդեսային նմուշներ ներմուծելիս կամ արտահանելիս,</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rPr>
      </w:pPr>
      <w:r w:rsidRPr="00DC2863">
        <w:rPr>
          <w:rFonts w:ascii="GHEA Grapalat" w:hAnsi="GHEA Grapalat" w:cs="Sylfaen"/>
        </w:rPr>
        <w:t xml:space="preserve">ե. </w:t>
      </w:r>
      <w:proofErr w:type="gramStart"/>
      <w:r w:rsidRPr="00DC2863">
        <w:rPr>
          <w:rFonts w:ascii="GHEA Grapalat" w:hAnsi="GHEA Grapalat" w:cs="Sylfaen"/>
        </w:rPr>
        <w:t>պետական</w:t>
      </w:r>
      <w:proofErr w:type="gramEnd"/>
      <w:r w:rsidRPr="00DC2863">
        <w:rPr>
          <w:rFonts w:ascii="GHEA Grapalat" w:hAnsi="GHEA Grapalat" w:cs="Sylfaen"/>
        </w:rPr>
        <w:t xml:space="preserve"> կառավարչական հիմնարկները:</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u w:val="single"/>
        </w:rPr>
      </w:pPr>
      <w:r w:rsidRPr="00DC2863">
        <w:rPr>
          <w:rFonts w:ascii="GHEA Grapalat" w:hAnsi="GHEA Grapalat" w:cs="GHEAGrapalat"/>
          <w:highlight w:val="yellow"/>
          <w:u w:val="single"/>
        </w:rPr>
        <w:t xml:space="preserve">զ. </w:t>
      </w:r>
      <w:proofErr w:type="gramStart"/>
      <w:r w:rsidRPr="00DC2863">
        <w:rPr>
          <w:rFonts w:ascii="GHEA Grapalat" w:hAnsi="GHEA Grapalat" w:cs="GHEAGrapalat"/>
          <w:highlight w:val="yellow"/>
          <w:u w:val="single"/>
        </w:rPr>
        <w:t>բժշկական</w:t>
      </w:r>
      <w:proofErr w:type="gramEnd"/>
      <w:r w:rsidRPr="00DC2863">
        <w:rPr>
          <w:rFonts w:ascii="GHEA Grapalat" w:hAnsi="GHEA Grapalat" w:cs="GHEAGrapalat"/>
          <w:highlight w:val="yellow"/>
          <w:u w:val="single"/>
        </w:rPr>
        <w:t xml:space="preserve"> օգնության և սպասարկման գործունեության լիցենզիա ունեցող</w:t>
      </w:r>
      <w:r w:rsidR="00240151" w:rsidRPr="00DC2863">
        <w:rPr>
          <w:rFonts w:ascii="GHEA Grapalat" w:hAnsi="GHEA Grapalat" w:cs="GHEAGrapalat"/>
          <w:highlight w:val="yellow"/>
          <w:u w:val="single"/>
        </w:rPr>
        <w:t xml:space="preserve"> </w:t>
      </w:r>
      <w:r w:rsidRPr="00DC2863">
        <w:rPr>
          <w:rFonts w:ascii="GHEA Grapalat" w:hAnsi="GHEA Grapalat" w:cs="GHEAGrapalat"/>
          <w:highlight w:val="yellow"/>
          <w:u w:val="single"/>
        </w:rPr>
        <w:t>կազմակերպությունները՝ «բժշկական հաստատության դեղատուն» դեղատնային</w:t>
      </w:r>
      <w:r w:rsidR="00240151" w:rsidRPr="00DC2863">
        <w:rPr>
          <w:rFonts w:ascii="GHEA Grapalat" w:hAnsi="GHEA Grapalat" w:cs="GHEAGrapalat"/>
          <w:highlight w:val="yellow"/>
          <w:u w:val="single"/>
        </w:rPr>
        <w:t xml:space="preserve"> </w:t>
      </w:r>
      <w:r w:rsidRPr="00DC2863">
        <w:rPr>
          <w:rFonts w:ascii="GHEA Grapalat" w:hAnsi="GHEA Grapalat" w:cs="GHEAGrapalat"/>
          <w:highlight w:val="yellow"/>
          <w:u w:val="single"/>
        </w:rPr>
        <w:t>գործունեություն</w:t>
      </w:r>
      <w:r w:rsidR="00240151" w:rsidRPr="00DC2863">
        <w:rPr>
          <w:rFonts w:ascii="GHEA Grapalat" w:hAnsi="GHEA Grapalat" w:cs="GHEAGrapalat"/>
          <w:highlight w:val="yellow"/>
          <w:u w:val="single"/>
        </w:rPr>
        <w:t xml:space="preserve"> </w:t>
      </w:r>
      <w:r w:rsidRPr="00DC2863">
        <w:rPr>
          <w:rFonts w:ascii="GHEA Grapalat" w:hAnsi="GHEA Grapalat" w:cs="GHEAGrapalat"/>
          <w:highlight w:val="yellow"/>
          <w:u w:val="single"/>
        </w:rPr>
        <w:t>համապատասխան լիցենզիայի առկայության դեպքում:</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rPr>
      </w:pPr>
      <w:r w:rsidRPr="00DC2863">
        <w:rPr>
          <w:rFonts w:ascii="GHEA Grapalat" w:hAnsi="GHEA Grapalat" w:cs="GHEAGrapalat"/>
        </w:rPr>
        <w:lastRenderedPageBreak/>
        <w:t>Արտադրական նպատակով թույլատրվում է ներմուծել այն դեղանյութերը և դեղաբուսական հումքը</w:t>
      </w:r>
      <w:r w:rsidRPr="00DC2863">
        <w:rPr>
          <w:rFonts w:ascii="GHEA Grapalat" w:hAnsi="GHEA Grapalat" w:cs="Sylfaen"/>
        </w:rPr>
        <w:t>,</w:t>
      </w:r>
      <w:r w:rsidR="00240151" w:rsidRPr="00DC2863">
        <w:rPr>
          <w:rFonts w:ascii="GHEA Grapalat" w:hAnsi="GHEA Grapalat" w:cs="Sylfaen"/>
        </w:rPr>
        <w:t xml:space="preserve"> </w:t>
      </w:r>
      <w:r w:rsidRPr="00DC2863">
        <w:rPr>
          <w:rFonts w:ascii="GHEA Grapalat" w:hAnsi="GHEA Grapalat" w:cs="GHEAGrapalat"/>
        </w:rPr>
        <w:t>որոնց տվյալները ներկայացված են վերջնական արտադրանքի գրանցման փաստաթղթերում</w:t>
      </w:r>
      <w:r w:rsidR="00240151" w:rsidRPr="00DC2863">
        <w:rPr>
          <w:rFonts w:ascii="GHEA Grapalat" w:hAnsi="GHEA Grapalat" w:cs="Sylfaen"/>
        </w:rPr>
        <w:t xml:space="preserve">, </w:t>
      </w:r>
      <w:r w:rsidRPr="00DC2863">
        <w:rPr>
          <w:rFonts w:ascii="GHEA Grapalat" w:hAnsi="GHEA Grapalat" w:cs="GHEAGrapalat"/>
        </w:rPr>
        <w:t>բացառությամբ դեղաձևի մշակման և միայն արտահանման նպատակով արտադրվող դեղերի համար</w:t>
      </w:r>
      <w:r w:rsidR="00240151" w:rsidRPr="00DC2863">
        <w:rPr>
          <w:rFonts w:ascii="GHEA Grapalat" w:hAnsi="GHEA Grapalat" w:cs="Sylfaen"/>
        </w:rPr>
        <w:t xml:space="preserve"> </w:t>
      </w:r>
      <w:r w:rsidRPr="00DC2863">
        <w:rPr>
          <w:rFonts w:ascii="GHEA Grapalat" w:hAnsi="GHEA Grapalat" w:cs="GHEAGrapalat"/>
        </w:rPr>
        <w:t>ներմուծվող դեղանյութերի և դեղաբուսական հումքի</w:t>
      </w:r>
      <w:r w:rsidRPr="00DC2863">
        <w:rPr>
          <w:rFonts w:ascii="GHEA Grapalat" w:hAnsi="GHEA Grapalat" w:cs="Sylfaen"/>
        </w:rPr>
        <w:t xml:space="preserve">: </w:t>
      </w:r>
      <w:r w:rsidRPr="00DC2863">
        <w:rPr>
          <w:rFonts w:ascii="GHEA Grapalat" w:hAnsi="GHEA Grapalat" w:cs="GHEAGrapalat"/>
        </w:rPr>
        <w:t>Դեղ արտադրողի կողմից դեղանյութեր կամ</w:t>
      </w:r>
      <w:r w:rsidR="00240151" w:rsidRPr="00DC2863">
        <w:rPr>
          <w:rFonts w:ascii="GHEA Grapalat" w:hAnsi="GHEA Grapalat" w:cs="Sylfaen"/>
        </w:rPr>
        <w:t xml:space="preserve"> </w:t>
      </w:r>
      <w:r w:rsidRPr="00DC2863">
        <w:rPr>
          <w:rFonts w:ascii="GHEA Grapalat" w:hAnsi="GHEA Grapalat" w:cs="GHEAGrapalat"/>
        </w:rPr>
        <w:t>դեղաբուսական հումք ներմուծելու դեպքում ներմուծման հավաստագիր տրամադրելիս չի կատարվում</w:t>
      </w:r>
      <w:r w:rsidR="00240151" w:rsidRPr="00DC2863">
        <w:rPr>
          <w:rFonts w:ascii="GHEA Grapalat" w:hAnsi="GHEA Grapalat" w:cs="Sylfaen"/>
        </w:rPr>
        <w:t xml:space="preserve"> </w:t>
      </w:r>
      <w:r w:rsidRPr="00DC2863">
        <w:rPr>
          <w:rFonts w:ascii="GHEA Grapalat" w:hAnsi="GHEA Grapalat" w:cs="GHEAGrapalat"/>
        </w:rPr>
        <w:t>լաբորատոր փորձաքննություն</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4. </w:t>
      </w:r>
      <w:r w:rsidRPr="00DC2863">
        <w:rPr>
          <w:rFonts w:ascii="GHEA Grapalat" w:hAnsi="GHEA Grapalat" w:cs="GHEAGrapalat"/>
        </w:rPr>
        <w:t>Դեղեր</w:t>
      </w:r>
      <w:r w:rsidRPr="00DC2863">
        <w:rPr>
          <w:rFonts w:ascii="GHEA Grapalat" w:hAnsi="GHEA Grapalat" w:cs="Sylfaen"/>
        </w:rPr>
        <w:t xml:space="preserve">, </w:t>
      </w:r>
      <w:r w:rsidRPr="00DC2863">
        <w:rPr>
          <w:rFonts w:ascii="GHEA Grapalat" w:hAnsi="GHEA Grapalat" w:cs="GHEAGrapalat"/>
        </w:rPr>
        <w:t>դեղանյութեր</w:t>
      </w:r>
      <w:r w:rsidRPr="00DC2863">
        <w:rPr>
          <w:rFonts w:ascii="GHEA Grapalat" w:hAnsi="GHEA Grapalat" w:cs="Sylfaen"/>
        </w:rPr>
        <w:t xml:space="preserve">, </w:t>
      </w:r>
      <w:r w:rsidRPr="00DC2863">
        <w:rPr>
          <w:rFonts w:ascii="GHEA Grapalat" w:hAnsi="GHEA Grapalat" w:cs="GHEAGrapalat"/>
        </w:rPr>
        <w:t>դեղաբուսական հումք</w:t>
      </w:r>
      <w:r w:rsidRPr="00DC2863">
        <w:rPr>
          <w:rFonts w:ascii="GHEA Grapalat" w:hAnsi="GHEA Grapalat" w:cs="Sylfaen"/>
        </w:rPr>
        <w:t xml:space="preserve">, </w:t>
      </w:r>
      <w:r w:rsidRPr="00DC2863">
        <w:rPr>
          <w:rFonts w:ascii="GHEA Grapalat" w:hAnsi="GHEA Grapalat" w:cs="GHEAGrapalat"/>
        </w:rPr>
        <w:t>հետազոտվող դեղագործական արտադրանք ներմուծել</w:t>
      </w:r>
      <w:r w:rsidR="00240151" w:rsidRPr="00DC2863">
        <w:rPr>
          <w:rFonts w:ascii="GHEA Grapalat" w:hAnsi="GHEA Grapalat" w:cs="GHEAGrapalat"/>
        </w:rPr>
        <w:t xml:space="preserve"> </w:t>
      </w:r>
      <w:r w:rsidRPr="00DC2863">
        <w:rPr>
          <w:rFonts w:ascii="GHEA Grapalat" w:hAnsi="GHEA Grapalat" w:cs="GHEAGrapalat"/>
        </w:rPr>
        <w:t>թույլատրվում է ներմուծման հավաստագրի հիման վրա</w:t>
      </w:r>
      <w:r w:rsidRPr="00DC2863">
        <w:rPr>
          <w:rFonts w:ascii="GHEA Grapalat" w:hAnsi="GHEA Grapalat" w:cs="Sylfaen"/>
        </w:rPr>
        <w:t xml:space="preserve">, </w:t>
      </w:r>
      <w:r w:rsidRPr="00DC2863">
        <w:rPr>
          <w:rFonts w:ascii="GHEA Grapalat" w:hAnsi="GHEA Grapalat" w:cs="GHEAGrapalat"/>
        </w:rPr>
        <w:t>բացառությամբ սույն հոդվածով նախատեսված</w:t>
      </w:r>
      <w:r w:rsidR="00240151" w:rsidRPr="00DC2863">
        <w:rPr>
          <w:rFonts w:ascii="GHEA Grapalat" w:hAnsi="GHEA Grapalat" w:cs="GHEAGrapalat"/>
        </w:rPr>
        <w:t xml:space="preserve"> </w:t>
      </w:r>
      <w:r w:rsidRPr="00DC2863">
        <w:rPr>
          <w:rFonts w:ascii="GHEA Grapalat" w:hAnsi="GHEA Grapalat" w:cs="GHEAGrapalat"/>
        </w:rPr>
        <w:t>դեպքերի</w:t>
      </w:r>
      <w:r w:rsidRPr="00DC2863">
        <w:rPr>
          <w:rFonts w:ascii="GHEA Grapalat" w:hAnsi="GHEA Grapalat" w:cs="Sylfaen"/>
        </w:rPr>
        <w:t xml:space="preserve">: </w:t>
      </w:r>
      <w:r w:rsidRPr="00DC2863">
        <w:rPr>
          <w:rFonts w:ascii="GHEA Grapalat" w:hAnsi="GHEA Grapalat" w:cs="GHEAGrapalat"/>
        </w:rPr>
        <w:t>Արտահանման դեպքում հավաստագիր տրամադրվում է արտահանողի ցանկությամբ</w:t>
      </w:r>
      <w:r w:rsidRPr="00DC2863">
        <w:rPr>
          <w:rFonts w:ascii="GHEA Grapalat" w:hAnsi="GHEA Grapalat" w:cs="Sylfaen"/>
        </w:rPr>
        <w:t>:</w:t>
      </w:r>
      <w:r w:rsidR="00240151" w:rsidRPr="00DC2863">
        <w:rPr>
          <w:rFonts w:ascii="GHEA Grapalat" w:hAnsi="GHEA Grapalat" w:cs="GHEAGrapalat"/>
        </w:rPr>
        <w:t xml:space="preserve"> </w:t>
      </w:r>
      <w:r w:rsidRPr="00DC2863">
        <w:rPr>
          <w:rFonts w:ascii="GHEA Grapalat" w:hAnsi="GHEA Grapalat" w:cs="GHEAGrapalat"/>
        </w:rPr>
        <w:t>Ներմուծման կամ արտահանման հավաստագրերը տրվում են համապատասխան փորձագիտական</w:t>
      </w:r>
    </w:p>
    <w:p w:rsidR="001049F9" w:rsidRPr="00DC2863" w:rsidRDefault="001049F9" w:rsidP="00DC2863">
      <w:pPr>
        <w:autoSpaceDE w:val="0"/>
        <w:autoSpaceDN w:val="0"/>
        <w:adjustRightInd w:val="0"/>
        <w:spacing w:after="0" w:line="360" w:lineRule="auto"/>
        <w:contextualSpacing/>
        <w:rPr>
          <w:rFonts w:ascii="GHEA Grapalat" w:hAnsi="GHEA Grapalat" w:cs="Sylfaen"/>
        </w:rPr>
      </w:pPr>
      <w:proofErr w:type="gramStart"/>
      <w:r w:rsidRPr="00DC2863">
        <w:rPr>
          <w:rFonts w:ascii="GHEA Grapalat" w:hAnsi="GHEA Grapalat" w:cs="GHEAGrapalat"/>
        </w:rPr>
        <w:t>եզրակացության</w:t>
      </w:r>
      <w:proofErr w:type="gramEnd"/>
      <w:r w:rsidRPr="00DC2863">
        <w:rPr>
          <w:rFonts w:ascii="GHEA Grapalat" w:hAnsi="GHEA Grapalat" w:cs="GHEAGrapalat"/>
        </w:rPr>
        <w:t xml:space="preserve"> հիման վրա</w:t>
      </w:r>
      <w:r w:rsidRPr="00DC2863">
        <w:rPr>
          <w:rFonts w:ascii="GHEA Grapalat" w:hAnsi="GHEA Grapalat" w:cs="Sylfaen"/>
        </w:rPr>
        <w:t xml:space="preserve">` </w:t>
      </w:r>
      <w:r w:rsidRPr="00DC2863">
        <w:rPr>
          <w:rFonts w:ascii="GHEA Grapalat" w:hAnsi="GHEA Grapalat" w:cs="GHEAGrapalat"/>
        </w:rPr>
        <w:t>Հայաստանի Հանրապետության կառավարության սահմանած կարգով</w:t>
      </w:r>
      <w:r w:rsidR="00240151" w:rsidRPr="00DC2863">
        <w:rPr>
          <w:rFonts w:ascii="GHEA Grapalat" w:hAnsi="GHEA Grapalat" w:cs="Sylfaen"/>
        </w:rPr>
        <w:t xml:space="preserve">: </w:t>
      </w:r>
      <w:r w:rsidRPr="00DC2863">
        <w:rPr>
          <w:rFonts w:ascii="GHEA Grapalat" w:hAnsi="GHEA Grapalat" w:cs="GHEAGrapalat"/>
        </w:rPr>
        <w:t>Հայաստանի Հանրապետության կառավարությունը սահմանում է դեղերի</w:t>
      </w:r>
      <w:r w:rsidRPr="00DC2863">
        <w:rPr>
          <w:rFonts w:ascii="GHEA Grapalat" w:hAnsi="GHEA Grapalat" w:cs="Sylfaen"/>
        </w:rPr>
        <w:t xml:space="preserve">, </w:t>
      </w:r>
      <w:r w:rsidRPr="00DC2863">
        <w:rPr>
          <w:rFonts w:ascii="GHEA Grapalat" w:hAnsi="GHEA Grapalat" w:cs="GHEAGrapalat"/>
        </w:rPr>
        <w:t>դեղանյութերի</w:t>
      </w:r>
      <w:r w:rsidRPr="00DC2863">
        <w:rPr>
          <w:rFonts w:ascii="GHEA Grapalat" w:hAnsi="GHEA Grapalat" w:cs="Sylfaen"/>
        </w:rPr>
        <w:t xml:space="preserve">, </w:t>
      </w:r>
      <w:r w:rsidRPr="00DC2863">
        <w:rPr>
          <w:rFonts w:ascii="GHEA Grapalat" w:hAnsi="GHEA Grapalat" w:cs="GHEAGrapalat"/>
        </w:rPr>
        <w:t>դեղաբուսական</w:t>
      </w:r>
      <w:r w:rsidR="00240151" w:rsidRPr="00DC2863">
        <w:rPr>
          <w:rFonts w:ascii="GHEA Grapalat" w:hAnsi="GHEA Grapalat" w:cs="Sylfaen"/>
        </w:rPr>
        <w:t xml:space="preserve"> </w:t>
      </w:r>
      <w:r w:rsidRPr="00DC2863">
        <w:rPr>
          <w:rFonts w:ascii="GHEA Grapalat" w:hAnsi="GHEA Grapalat" w:cs="GHEAGrapalat"/>
        </w:rPr>
        <w:t>հումքի</w:t>
      </w:r>
      <w:r w:rsidRPr="00DC2863">
        <w:rPr>
          <w:rFonts w:ascii="GHEA Grapalat" w:hAnsi="GHEA Grapalat" w:cs="Sylfaen"/>
        </w:rPr>
        <w:t xml:space="preserve">, </w:t>
      </w:r>
      <w:r w:rsidRPr="00DC2863">
        <w:rPr>
          <w:rFonts w:ascii="GHEA Grapalat" w:hAnsi="GHEA Grapalat" w:cs="GHEAGrapalat"/>
        </w:rPr>
        <w:t>հետազոտվող դեղագործական արտադրանքի ներմուծման կամ արտահանման համար</w:t>
      </w:r>
      <w:r w:rsidR="00240151" w:rsidRPr="00DC2863">
        <w:rPr>
          <w:rFonts w:ascii="GHEA Grapalat" w:hAnsi="GHEA Grapalat" w:cs="Sylfaen"/>
        </w:rPr>
        <w:t xml:space="preserve"> </w:t>
      </w:r>
      <w:r w:rsidRPr="00DC2863">
        <w:rPr>
          <w:rFonts w:ascii="GHEA Grapalat" w:hAnsi="GHEA Grapalat" w:cs="GHEAGrapalat"/>
        </w:rPr>
        <w:t>իրականացվող փորձաքննության կարգը և</w:t>
      </w:r>
      <w:r w:rsidR="00240151" w:rsidRPr="00DC2863">
        <w:rPr>
          <w:rFonts w:ascii="GHEA Grapalat" w:hAnsi="GHEA Grapalat" w:cs="GHEAGrapalat"/>
        </w:rPr>
        <w:t xml:space="preserve"> </w:t>
      </w:r>
      <w:r w:rsidRPr="00DC2863">
        <w:rPr>
          <w:rFonts w:ascii="GHEA Grapalat" w:hAnsi="GHEA Grapalat" w:cs="GHEAGrapalat"/>
        </w:rPr>
        <w:t>անհրաժեշտ փաստաթղթերի ցանկը</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5. </w:t>
      </w:r>
      <w:r w:rsidRPr="00DC2863">
        <w:rPr>
          <w:rFonts w:ascii="GHEA Grapalat" w:hAnsi="GHEA Grapalat" w:cs="GHEAGrapalat"/>
        </w:rPr>
        <w:t>Հայաստանի Հանրապետության տարածք կարող են ներմուծվել Հայաստանի Հանրապետությունում</w:t>
      </w:r>
      <w:r w:rsidR="00240151" w:rsidRPr="00DC2863">
        <w:rPr>
          <w:rFonts w:ascii="GHEA Grapalat" w:hAnsi="GHEA Grapalat" w:cs="GHEAGrapalat"/>
        </w:rPr>
        <w:t xml:space="preserve"> </w:t>
      </w:r>
      <w:r w:rsidRPr="00DC2863">
        <w:rPr>
          <w:rFonts w:ascii="GHEA Grapalat" w:hAnsi="GHEA Grapalat" w:cs="GHEAGrapalat"/>
        </w:rPr>
        <w:t>գրանցված դեղերը</w:t>
      </w:r>
      <w:r w:rsidRPr="00DC2863">
        <w:rPr>
          <w:rFonts w:ascii="GHEA Grapalat" w:hAnsi="GHEA Grapalat" w:cs="Sylfaen"/>
        </w:rPr>
        <w:t xml:space="preserve">, </w:t>
      </w:r>
      <w:r w:rsidRPr="00DC2863">
        <w:rPr>
          <w:rFonts w:ascii="GHEA Grapalat" w:hAnsi="GHEA Grapalat" w:cs="GHEAGrapalat"/>
        </w:rPr>
        <w:t>բացառությամբ օրենքով սահմանված դեպքերի</w:t>
      </w:r>
      <w:r w:rsidRPr="00DC2863">
        <w:rPr>
          <w:rFonts w:ascii="GHEA Grapalat" w:hAnsi="GHEA Grapalat" w:cs="Sylfaen"/>
        </w:rPr>
        <w:t xml:space="preserve">: </w:t>
      </w:r>
      <w:r w:rsidRPr="00DC2863">
        <w:rPr>
          <w:rFonts w:ascii="GHEA Grapalat" w:hAnsi="GHEA Grapalat" w:cs="GHEAGrapalat"/>
        </w:rPr>
        <w:t>Հայաստանի Հանրապետությունում</w:t>
      </w:r>
      <w:r w:rsidR="00240151" w:rsidRPr="00DC2863">
        <w:rPr>
          <w:rFonts w:ascii="GHEA Grapalat" w:hAnsi="GHEA Grapalat" w:cs="GHEAGrapalat"/>
        </w:rPr>
        <w:t xml:space="preserve"> </w:t>
      </w:r>
      <w:r w:rsidRPr="00DC2863">
        <w:rPr>
          <w:rFonts w:ascii="GHEA Grapalat" w:hAnsi="GHEA Grapalat" w:cs="GHEAGrapalat"/>
        </w:rPr>
        <w:t>գրանցված դեղերը</w:t>
      </w:r>
      <w:r w:rsidRPr="00DC2863">
        <w:rPr>
          <w:rFonts w:ascii="GHEA Grapalat" w:hAnsi="GHEA Grapalat" w:cs="Sylfaen"/>
        </w:rPr>
        <w:t xml:space="preserve">, </w:t>
      </w:r>
      <w:r w:rsidRPr="00DC2863">
        <w:rPr>
          <w:rFonts w:ascii="GHEA Grapalat" w:hAnsi="GHEA Grapalat" w:cs="GHEAGrapalat"/>
        </w:rPr>
        <w:t>սույն օրենքի համաձայն</w:t>
      </w:r>
      <w:r w:rsidR="00240151" w:rsidRPr="00DC2863">
        <w:rPr>
          <w:rFonts w:ascii="GHEA Grapalat" w:hAnsi="GHEA Grapalat" w:cs="Sylfaen"/>
        </w:rPr>
        <w:t xml:space="preserve">, </w:t>
      </w:r>
      <w:r w:rsidRPr="00DC2863">
        <w:rPr>
          <w:rFonts w:ascii="GHEA Grapalat" w:hAnsi="GHEA Grapalat" w:cs="GHEAGrapalat"/>
        </w:rPr>
        <w:t>Հայաստանի Հանրապետություն կարող են ներմուծվել</w:t>
      </w:r>
      <w:r w:rsidR="00240151" w:rsidRPr="00DC2863">
        <w:rPr>
          <w:rFonts w:ascii="GHEA Grapalat" w:hAnsi="GHEA Grapalat" w:cs="GHEAGrapalat"/>
        </w:rPr>
        <w:t xml:space="preserve"> </w:t>
      </w:r>
      <w:r w:rsidRPr="00DC2863">
        <w:rPr>
          <w:rFonts w:ascii="GHEA Grapalat" w:hAnsi="GHEA Grapalat" w:cs="GHEAGrapalat"/>
        </w:rPr>
        <w:t>դեղերի մեծածախ իրացման լիցենզիա ունեցող ցանկացած սուբյեկտի կողմից</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rPr>
      </w:pPr>
      <w:r w:rsidRPr="00DC2863">
        <w:rPr>
          <w:rFonts w:ascii="GHEA Grapalat" w:hAnsi="GHEA Grapalat" w:cs="Sylfaen"/>
        </w:rPr>
        <w:t xml:space="preserve">6. </w:t>
      </w:r>
      <w:r w:rsidRPr="00DC2863">
        <w:rPr>
          <w:rFonts w:ascii="GHEA Grapalat" w:hAnsi="GHEA Grapalat" w:cs="GHEAGrapalat"/>
        </w:rPr>
        <w:t>Ներմուծման հավաստագրի տրամադրման համար դեղի գրանցված լինելը պարտադիր չէ</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rPr>
      </w:pPr>
      <w:r w:rsidRPr="00DC2863">
        <w:rPr>
          <w:rFonts w:ascii="GHEA Grapalat" w:hAnsi="GHEA Grapalat" w:cs="Sylfaen"/>
        </w:rPr>
        <w:t xml:space="preserve">1) </w:t>
      </w:r>
      <w:proofErr w:type="gramStart"/>
      <w:r w:rsidRPr="00DC2863">
        <w:rPr>
          <w:rFonts w:ascii="GHEA Grapalat" w:hAnsi="GHEA Grapalat" w:cs="GHEAGrapalat"/>
        </w:rPr>
        <w:t>արտակարգ</w:t>
      </w:r>
      <w:proofErr w:type="gramEnd"/>
      <w:r w:rsidRPr="00DC2863">
        <w:rPr>
          <w:rFonts w:ascii="GHEA Grapalat" w:hAnsi="GHEA Grapalat" w:cs="GHEAGrapalat"/>
        </w:rPr>
        <w:t xml:space="preserve"> իրավիճակների կամ դրանց առաջացման վտանգի առկայության դեպքում</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Times New Roman"/>
        </w:rPr>
      </w:pPr>
      <w:r w:rsidRPr="00DC2863">
        <w:rPr>
          <w:rFonts w:ascii="GHEA Grapalat" w:hAnsi="GHEA Grapalat" w:cs="Sylfaen"/>
        </w:rPr>
        <w:t xml:space="preserve">2) </w:t>
      </w:r>
      <w:proofErr w:type="gramStart"/>
      <w:r w:rsidRPr="00DC2863">
        <w:rPr>
          <w:rFonts w:ascii="GHEA Grapalat" w:hAnsi="GHEA Grapalat" w:cs="GHEAGrapalat"/>
        </w:rPr>
        <w:t>բարեգործական</w:t>
      </w:r>
      <w:proofErr w:type="gramEnd"/>
      <w:r w:rsidRPr="00DC2863">
        <w:rPr>
          <w:rFonts w:ascii="GHEA Grapalat" w:hAnsi="GHEA Grapalat" w:cs="GHEAGrapalat"/>
        </w:rPr>
        <w:t xml:space="preserve"> և մարդասիրական ծրագրերի շրջանակներում ներմուծվող դեղերի համար</w:t>
      </w:r>
      <w:r w:rsidRPr="00DC2863">
        <w:rPr>
          <w:rFonts w:ascii="GHEA Grapalat" w:hAnsi="GHEA Grapalat" w:cs="Sylfaen"/>
        </w:rPr>
        <w:t>`</w:t>
      </w:r>
      <w:r w:rsidR="00240151" w:rsidRPr="00DC2863">
        <w:rPr>
          <w:rFonts w:ascii="GHEA Grapalat" w:hAnsi="GHEA Grapalat" w:cs="Times New Roman"/>
        </w:rPr>
        <w:t xml:space="preserve"> </w:t>
      </w:r>
      <w:r w:rsidRPr="00DC2863">
        <w:rPr>
          <w:rFonts w:ascii="GHEA Grapalat" w:hAnsi="GHEA Grapalat" w:cs="GHEAGrapalat"/>
        </w:rPr>
        <w:t>Հայաստանի Հանրապետության կառավարության որոշմամբ սահմանված միջազգային մասնագիտական</w:t>
      </w:r>
      <w:r w:rsidR="00240151" w:rsidRPr="00DC2863">
        <w:rPr>
          <w:rFonts w:ascii="GHEA Grapalat" w:hAnsi="GHEA Grapalat" w:cs="Times New Roman"/>
        </w:rPr>
        <w:t xml:space="preserve"> </w:t>
      </w:r>
      <w:r w:rsidRPr="00DC2863">
        <w:rPr>
          <w:rFonts w:ascii="GHEA Grapalat" w:hAnsi="GHEA Grapalat" w:cs="GHEAGrapalat"/>
        </w:rPr>
        <w:t>կազմակերպության անդամ երկրում գրանցումը կամ Առողջապահության համաշխարհային</w:t>
      </w:r>
      <w:r w:rsidR="00240151" w:rsidRPr="00DC2863">
        <w:rPr>
          <w:rFonts w:ascii="GHEA Grapalat" w:hAnsi="GHEA Grapalat" w:cs="Times New Roman"/>
        </w:rPr>
        <w:t xml:space="preserve"> </w:t>
      </w:r>
      <w:r w:rsidRPr="00DC2863">
        <w:rPr>
          <w:rFonts w:ascii="GHEA Grapalat" w:hAnsi="GHEA Grapalat" w:cs="GHEAGrapalat"/>
        </w:rPr>
        <w:t>կազմակերպության նախաորակավորումը հաստատող</w:t>
      </w:r>
      <w:r w:rsidR="00240151" w:rsidRPr="00DC2863">
        <w:rPr>
          <w:rFonts w:ascii="GHEA Grapalat" w:hAnsi="GHEA Grapalat" w:cs="GHEAGrapalat"/>
        </w:rPr>
        <w:t xml:space="preserve"> </w:t>
      </w:r>
      <w:r w:rsidRPr="00DC2863">
        <w:rPr>
          <w:rFonts w:ascii="GHEA Grapalat" w:hAnsi="GHEA Grapalat" w:cs="GHEAGrapalat"/>
        </w:rPr>
        <w:t>փաստաթղթի առկայության դեպքում</w:t>
      </w:r>
      <w:r w:rsidRPr="00DC2863">
        <w:rPr>
          <w:rFonts w:ascii="GHEA Grapalat" w:hAnsi="GHEA Grapalat" w:cs="Sylfaen"/>
        </w:rPr>
        <w:t xml:space="preserve">` </w:t>
      </w:r>
      <w:r w:rsidRPr="00DC2863">
        <w:rPr>
          <w:rFonts w:ascii="GHEA Grapalat" w:hAnsi="GHEA Grapalat" w:cs="GHEAGrapalat"/>
        </w:rPr>
        <w:t>Լիազոր</w:t>
      </w:r>
      <w:r w:rsidR="00240151" w:rsidRPr="00DC2863">
        <w:rPr>
          <w:rFonts w:ascii="GHEA Grapalat" w:hAnsi="GHEA Grapalat" w:cs="Times New Roman"/>
        </w:rPr>
        <w:t xml:space="preserve"> </w:t>
      </w:r>
      <w:r w:rsidRPr="00DC2863">
        <w:rPr>
          <w:rFonts w:ascii="GHEA Grapalat" w:hAnsi="GHEA Grapalat" w:cs="GHEAGrapalat"/>
        </w:rPr>
        <w:t>մարմնի հետ սահմանված կարգով</w:t>
      </w:r>
      <w:r w:rsidR="00240151" w:rsidRPr="00DC2863">
        <w:rPr>
          <w:rFonts w:ascii="GHEA Grapalat" w:hAnsi="GHEA Grapalat" w:cs="GHEAGrapalat"/>
        </w:rPr>
        <w:t xml:space="preserve"> </w:t>
      </w:r>
      <w:r w:rsidRPr="00DC2863">
        <w:rPr>
          <w:rFonts w:ascii="GHEA Grapalat" w:hAnsi="GHEA Grapalat" w:cs="GHEAGrapalat"/>
        </w:rPr>
        <w:t>համաձայնեցնելուց հետո</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rPr>
      </w:pPr>
      <w:r w:rsidRPr="00DC2863">
        <w:rPr>
          <w:rFonts w:ascii="GHEA Grapalat" w:hAnsi="GHEA Grapalat" w:cs="Sylfaen"/>
        </w:rPr>
        <w:lastRenderedPageBreak/>
        <w:t xml:space="preserve">3) </w:t>
      </w:r>
      <w:proofErr w:type="gramStart"/>
      <w:r w:rsidRPr="00DC2863">
        <w:rPr>
          <w:rFonts w:ascii="GHEA Grapalat" w:hAnsi="GHEA Grapalat" w:cs="GHEAGrapalat"/>
        </w:rPr>
        <w:t>սույն</w:t>
      </w:r>
      <w:proofErr w:type="gramEnd"/>
      <w:r w:rsidRPr="00DC2863">
        <w:rPr>
          <w:rFonts w:ascii="GHEA Grapalat" w:hAnsi="GHEA Grapalat" w:cs="GHEAGrapalat"/>
        </w:rPr>
        <w:t xml:space="preserve"> օրենքի </w:t>
      </w:r>
      <w:r w:rsidRPr="00DC2863">
        <w:rPr>
          <w:rFonts w:ascii="GHEA Grapalat" w:hAnsi="GHEA Grapalat" w:cs="Sylfaen"/>
        </w:rPr>
        <w:t>16-</w:t>
      </w:r>
      <w:r w:rsidRPr="00DC2863">
        <w:rPr>
          <w:rFonts w:ascii="GHEA Grapalat" w:hAnsi="GHEA Grapalat" w:cs="GHEAGrapalat"/>
        </w:rPr>
        <w:t xml:space="preserve">րդ հոդվածի </w:t>
      </w:r>
      <w:r w:rsidRPr="00DC2863">
        <w:rPr>
          <w:rFonts w:ascii="GHEA Grapalat" w:hAnsi="GHEA Grapalat" w:cs="Sylfaen"/>
        </w:rPr>
        <w:t>23-</w:t>
      </w:r>
      <w:r w:rsidRPr="00DC2863">
        <w:rPr>
          <w:rFonts w:ascii="GHEA Grapalat" w:hAnsi="GHEA Grapalat" w:cs="GHEAGrapalat"/>
        </w:rPr>
        <w:t xml:space="preserve">րդ մասի </w:t>
      </w:r>
      <w:r w:rsidRPr="00DC2863">
        <w:rPr>
          <w:rFonts w:ascii="GHEA Grapalat" w:hAnsi="GHEA Grapalat" w:cs="Sylfaen"/>
        </w:rPr>
        <w:t>4-6-</w:t>
      </w:r>
      <w:r w:rsidRPr="00DC2863">
        <w:rPr>
          <w:rFonts w:ascii="GHEA Grapalat" w:hAnsi="GHEA Grapalat" w:cs="GHEAGrapalat"/>
        </w:rPr>
        <w:t>րդ կետերով նախատեսված դեպքերում</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4) </w:t>
      </w:r>
      <w:r w:rsidRPr="00DC2863">
        <w:rPr>
          <w:rFonts w:ascii="GHEA Grapalat" w:hAnsi="GHEA Grapalat" w:cs="GHEAGrapalat"/>
        </w:rPr>
        <w:t>Լիազոր մարմնի գրավոր որոշման առկայության դեպքում</w:t>
      </w:r>
      <w:r w:rsidRPr="00DC2863">
        <w:rPr>
          <w:rFonts w:ascii="GHEA Grapalat" w:hAnsi="GHEA Grapalat" w:cs="Sylfaen"/>
        </w:rPr>
        <w:t xml:space="preserve">` </w:t>
      </w:r>
      <w:r w:rsidRPr="00DC2863">
        <w:rPr>
          <w:rFonts w:ascii="GHEA Grapalat" w:hAnsi="GHEA Grapalat" w:cs="GHEAGrapalat"/>
        </w:rPr>
        <w:t>պետության կարիքների կամ առանձին</w:t>
      </w:r>
      <w:r w:rsidR="00240151" w:rsidRPr="00DC2863">
        <w:rPr>
          <w:rFonts w:ascii="GHEA Grapalat" w:hAnsi="GHEA Grapalat" w:cs="GHEAGrapalat"/>
        </w:rPr>
        <w:t xml:space="preserve"> </w:t>
      </w:r>
      <w:r w:rsidRPr="00DC2863">
        <w:rPr>
          <w:rFonts w:ascii="GHEA Grapalat" w:hAnsi="GHEA Grapalat" w:cs="GHEAGrapalat"/>
        </w:rPr>
        <w:t>հիվանդների համար բժշկական օգնություն և սպասարկում իրականացնելու նպատակով դեղերի</w:t>
      </w:r>
      <w:r w:rsidR="00240151" w:rsidRPr="00DC2863">
        <w:rPr>
          <w:rFonts w:ascii="GHEA Grapalat" w:hAnsi="GHEA Grapalat" w:cs="GHEAGrapalat"/>
        </w:rPr>
        <w:t xml:space="preserve"> </w:t>
      </w:r>
      <w:r w:rsidRPr="00DC2863">
        <w:rPr>
          <w:rFonts w:ascii="GHEA Grapalat" w:hAnsi="GHEA Grapalat" w:cs="GHEAGrapalat"/>
        </w:rPr>
        <w:t>ներմուծման դեպքում</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5) </w:t>
      </w:r>
      <w:proofErr w:type="gramStart"/>
      <w:r w:rsidRPr="00DC2863">
        <w:rPr>
          <w:rFonts w:ascii="GHEA Grapalat" w:hAnsi="GHEA Grapalat" w:cs="GHEAGrapalat"/>
        </w:rPr>
        <w:t>այն</w:t>
      </w:r>
      <w:proofErr w:type="gramEnd"/>
      <w:r w:rsidRPr="00DC2863">
        <w:rPr>
          <w:rFonts w:ascii="GHEA Grapalat" w:hAnsi="GHEA Grapalat" w:cs="GHEAGrapalat"/>
        </w:rPr>
        <w:t xml:space="preserve"> դեղերի մեծաքանակ կիսաարտադրանքների համար</w:t>
      </w:r>
      <w:r w:rsidRPr="00DC2863">
        <w:rPr>
          <w:rFonts w:ascii="GHEA Grapalat" w:hAnsi="GHEA Grapalat" w:cs="Sylfaen"/>
        </w:rPr>
        <w:t xml:space="preserve">, </w:t>
      </w:r>
      <w:r w:rsidRPr="00DC2863">
        <w:rPr>
          <w:rFonts w:ascii="GHEA Grapalat" w:hAnsi="GHEA Grapalat" w:cs="GHEAGrapalat"/>
        </w:rPr>
        <w:t>որոնք անցել են արտադրության բոլոր</w:t>
      </w:r>
      <w:r w:rsidR="00240151" w:rsidRPr="00DC2863">
        <w:rPr>
          <w:rFonts w:ascii="GHEA Grapalat" w:hAnsi="GHEA Grapalat" w:cs="GHEAGrapalat"/>
        </w:rPr>
        <w:t xml:space="preserve"> </w:t>
      </w:r>
      <w:r w:rsidRPr="00DC2863">
        <w:rPr>
          <w:rFonts w:ascii="GHEA Grapalat" w:hAnsi="GHEA Grapalat" w:cs="GHEAGrapalat"/>
        </w:rPr>
        <w:t>փուլերով</w:t>
      </w:r>
      <w:r w:rsidRPr="00DC2863">
        <w:rPr>
          <w:rFonts w:ascii="GHEA Grapalat" w:hAnsi="GHEA Grapalat" w:cs="Sylfaen"/>
        </w:rPr>
        <w:t xml:space="preserve">, </w:t>
      </w:r>
      <w:r w:rsidRPr="00DC2863">
        <w:rPr>
          <w:rFonts w:ascii="GHEA Grapalat" w:hAnsi="GHEA Grapalat" w:cs="GHEAGrapalat"/>
        </w:rPr>
        <w:t>բացառությամբ վերջնական փաթեթավորման ու մակնշման</w:t>
      </w:r>
      <w:r w:rsidRPr="00DC2863">
        <w:rPr>
          <w:rFonts w:ascii="GHEA Grapalat" w:hAnsi="GHEA Grapalat" w:cs="Sylfaen"/>
        </w:rPr>
        <w:t xml:space="preserve">, </w:t>
      </w:r>
      <w:r w:rsidRPr="00DC2863">
        <w:rPr>
          <w:rFonts w:ascii="GHEA Grapalat" w:hAnsi="GHEA Grapalat" w:cs="GHEAGrapalat"/>
        </w:rPr>
        <w:t>և որոնց վերջնական արտադրանքը</w:t>
      </w:r>
      <w:r w:rsidR="00240151" w:rsidRPr="00DC2863">
        <w:rPr>
          <w:rFonts w:ascii="GHEA Grapalat" w:hAnsi="GHEA Grapalat" w:cs="GHEAGrapalat"/>
        </w:rPr>
        <w:t xml:space="preserve"> </w:t>
      </w:r>
      <w:r w:rsidRPr="00DC2863">
        <w:rPr>
          <w:rFonts w:ascii="GHEA Grapalat" w:hAnsi="GHEA Grapalat" w:cs="GHEAGrapalat"/>
        </w:rPr>
        <w:t>Հայաստանի Հանրապետությունում գրանցված է կամ ներմուծվում է գրանցման նպատակով</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rPr>
      </w:pPr>
      <w:r w:rsidRPr="00DC2863">
        <w:rPr>
          <w:rFonts w:ascii="GHEA Grapalat" w:hAnsi="GHEA Grapalat" w:cs="Sylfaen"/>
        </w:rPr>
        <w:t xml:space="preserve">6) </w:t>
      </w:r>
      <w:proofErr w:type="gramStart"/>
      <w:r w:rsidRPr="00DC2863">
        <w:rPr>
          <w:rFonts w:ascii="GHEA Grapalat" w:hAnsi="GHEA Grapalat" w:cs="GHEAGrapalat"/>
        </w:rPr>
        <w:t>կենդանաբանական</w:t>
      </w:r>
      <w:proofErr w:type="gramEnd"/>
      <w:r w:rsidRPr="00DC2863">
        <w:rPr>
          <w:rFonts w:ascii="GHEA Grapalat" w:hAnsi="GHEA Grapalat" w:cs="GHEAGrapalat"/>
        </w:rPr>
        <w:t xml:space="preserve"> այգիների կենդանիների համար նախատեսված դեղերի ներմուծման դեպքում</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rPr>
      </w:pPr>
      <w:r w:rsidRPr="00DC2863">
        <w:rPr>
          <w:rFonts w:ascii="GHEA Grapalat" w:hAnsi="GHEA Grapalat" w:cs="Sylfaen"/>
        </w:rPr>
        <w:t xml:space="preserve">7. </w:t>
      </w:r>
      <w:r w:rsidRPr="00DC2863">
        <w:rPr>
          <w:rFonts w:ascii="GHEA Grapalat" w:hAnsi="GHEA Grapalat" w:cs="GHEAGrapalat"/>
        </w:rPr>
        <w:t>Ներմուծման կամ արտահանման հավաստագիր չի պահանջվում</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1) </w:t>
      </w:r>
      <w:proofErr w:type="gramStart"/>
      <w:r w:rsidRPr="00DC2863">
        <w:rPr>
          <w:rFonts w:ascii="GHEA Grapalat" w:hAnsi="GHEA Grapalat" w:cs="GHEAGrapalat"/>
        </w:rPr>
        <w:t>օտարերկրյա</w:t>
      </w:r>
      <w:proofErr w:type="gramEnd"/>
      <w:r w:rsidRPr="00DC2863">
        <w:rPr>
          <w:rFonts w:ascii="GHEA Grapalat" w:hAnsi="GHEA Grapalat" w:cs="GHEAGrapalat"/>
        </w:rPr>
        <w:t xml:space="preserve"> պետություն մեկնող և օտարերկրյա պետությունից ժամանող</w:t>
      </w:r>
      <w:r w:rsidR="00240151" w:rsidRPr="00DC2863">
        <w:rPr>
          <w:rFonts w:ascii="GHEA Grapalat" w:hAnsi="GHEA Grapalat" w:cs="GHEAGrapalat"/>
        </w:rPr>
        <w:t xml:space="preserve"> </w:t>
      </w:r>
      <w:r w:rsidRPr="00DC2863">
        <w:rPr>
          <w:rFonts w:ascii="GHEA Grapalat" w:hAnsi="GHEA Grapalat" w:cs="GHEAGrapalat"/>
        </w:rPr>
        <w:t xml:space="preserve">ֆիզիկական անձի </w:t>
      </w:r>
      <w:r w:rsidRPr="00DC2863">
        <w:rPr>
          <w:rFonts w:ascii="GHEA Grapalat" w:hAnsi="GHEA Grapalat" w:cs="GHEAGrapalat"/>
          <w:highlight w:val="yellow"/>
          <w:u w:val="single"/>
        </w:rPr>
        <w:t>և</w:t>
      </w:r>
      <w:r w:rsidR="00240151" w:rsidRPr="00DC2863">
        <w:rPr>
          <w:rFonts w:ascii="GHEA Grapalat" w:hAnsi="GHEA Grapalat" w:cs="GHEAGrapalat"/>
          <w:highlight w:val="yellow"/>
          <w:u w:val="single"/>
        </w:rPr>
        <w:t xml:space="preserve"> </w:t>
      </w:r>
      <w:r w:rsidRPr="00DC2863">
        <w:rPr>
          <w:rFonts w:ascii="GHEA Grapalat" w:hAnsi="GHEA Grapalat" w:cs="GHEAGrapalat"/>
          <w:highlight w:val="yellow"/>
          <w:u w:val="single"/>
        </w:rPr>
        <w:t>նրա ընտանիքի անդամների (ամուսին, ծնող, որդեգրող ծնող, խնամատար ծնող, երեխա</w:t>
      </w:r>
      <w:r w:rsidR="00240151" w:rsidRPr="00DC2863">
        <w:rPr>
          <w:rFonts w:ascii="GHEA Grapalat" w:hAnsi="GHEA Grapalat" w:cs="GHEAGrapalat"/>
          <w:highlight w:val="yellow"/>
          <w:u w:val="single"/>
        </w:rPr>
        <w:t xml:space="preserve">, </w:t>
      </w:r>
      <w:r w:rsidRPr="00DC2863">
        <w:rPr>
          <w:rFonts w:ascii="GHEA Grapalat" w:hAnsi="GHEA Grapalat" w:cs="GHEAGrapalat"/>
          <w:highlight w:val="yellow"/>
          <w:u w:val="single"/>
        </w:rPr>
        <w:t>որդեգրված երեխա, խորթ երեխա, հոգեզավակ, քույր, եղբայր, տատ, պապ և թոռ)</w:t>
      </w:r>
      <w:r w:rsidRPr="00DC2863">
        <w:rPr>
          <w:rFonts w:ascii="GHEA Grapalat" w:hAnsi="GHEA Grapalat" w:cs="GHEAGrapalat"/>
        </w:rPr>
        <w:t xml:space="preserve"> բուժման կուրսի</w:t>
      </w:r>
      <w:r w:rsidR="00240151" w:rsidRPr="00DC2863">
        <w:rPr>
          <w:rFonts w:ascii="GHEA Grapalat" w:hAnsi="GHEA Grapalat" w:cs="GHEAGrapalat"/>
        </w:rPr>
        <w:t xml:space="preserve"> </w:t>
      </w:r>
      <w:r w:rsidRPr="00DC2863">
        <w:rPr>
          <w:rFonts w:ascii="GHEA Grapalat" w:hAnsi="GHEA Grapalat" w:cs="GHEAGrapalat"/>
        </w:rPr>
        <w:t>կամ անձնական օգտագործման դեղերի համար</w:t>
      </w:r>
      <w:r w:rsidRPr="00DC2863">
        <w:rPr>
          <w:rFonts w:ascii="GHEA Grapalat" w:hAnsi="GHEA Grapalat" w:cs="Sylfaen"/>
        </w:rPr>
        <w:t xml:space="preserve">` </w:t>
      </w:r>
      <w:r w:rsidRPr="00DC2863">
        <w:rPr>
          <w:rFonts w:ascii="GHEA Grapalat" w:hAnsi="GHEA Grapalat" w:cs="GHEAGrapalat"/>
        </w:rPr>
        <w:t>Հայաստանի Հանրապետության կառավարության</w:t>
      </w:r>
      <w:r w:rsidR="00240151" w:rsidRPr="00DC2863">
        <w:rPr>
          <w:rFonts w:ascii="GHEA Grapalat" w:hAnsi="GHEA Grapalat" w:cs="GHEAGrapalat"/>
        </w:rPr>
        <w:t xml:space="preserve"> </w:t>
      </w:r>
      <w:r w:rsidRPr="00DC2863">
        <w:rPr>
          <w:rFonts w:ascii="GHEA Grapalat" w:hAnsi="GHEA Grapalat" w:cs="GHEAGrapalat"/>
        </w:rPr>
        <w:t>սահմանած քանակներով</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2) </w:t>
      </w:r>
      <w:proofErr w:type="gramStart"/>
      <w:r w:rsidRPr="00DC2863">
        <w:rPr>
          <w:rFonts w:ascii="GHEA Grapalat" w:hAnsi="GHEA Grapalat" w:cs="GHEAGrapalat"/>
        </w:rPr>
        <w:t>միջազգային</w:t>
      </w:r>
      <w:proofErr w:type="gramEnd"/>
      <w:r w:rsidRPr="00DC2863">
        <w:rPr>
          <w:rFonts w:ascii="GHEA Grapalat" w:hAnsi="GHEA Grapalat" w:cs="GHEAGrapalat"/>
        </w:rPr>
        <w:t xml:space="preserve"> կազմակերպությունների</w:t>
      </w:r>
      <w:r w:rsidRPr="00DC2863">
        <w:rPr>
          <w:rFonts w:ascii="GHEA Grapalat" w:hAnsi="GHEA Grapalat" w:cs="Sylfaen"/>
        </w:rPr>
        <w:t xml:space="preserve">, </w:t>
      </w:r>
      <w:r w:rsidRPr="00DC2863">
        <w:rPr>
          <w:rFonts w:ascii="GHEA Grapalat" w:hAnsi="GHEA Grapalat" w:cs="GHEAGrapalat"/>
        </w:rPr>
        <w:t>օտարերկրյա դիվանագիտական և հյուպատոսական</w:t>
      </w:r>
      <w:r w:rsidR="00240151" w:rsidRPr="00DC2863">
        <w:rPr>
          <w:rFonts w:ascii="GHEA Grapalat" w:hAnsi="GHEA Grapalat" w:cs="GHEAGrapalat"/>
        </w:rPr>
        <w:t xml:space="preserve"> </w:t>
      </w:r>
      <w:r w:rsidRPr="00DC2863">
        <w:rPr>
          <w:rFonts w:ascii="GHEA Grapalat" w:hAnsi="GHEA Grapalat" w:cs="GHEAGrapalat"/>
        </w:rPr>
        <w:t>ներկայացուցիչների</w:t>
      </w:r>
      <w:r w:rsidRPr="00DC2863">
        <w:rPr>
          <w:rFonts w:ascii="GHEA Grapalat" w:hAnsi="GHEA Grapalat" w:cs="Sylfaen"/>
        </w:rPr>
        <w:t xml:space="preserve">, </w:t>
      </w:r>
      <w:r w:rsidRPr="00DC2863">
        <w:rPr>
          <w:rFonts w:ascii="GHEA Grapalat" w:hAnsi="GHEA Grapalat" w:cs="GHEAGrapalat"/>
        </w:rPr>
        <w:t>դրանց աշխատակազմի և նրանց հետ համատեղ</w:t>
      </w:r>
      <w:r w:rsidR="00240151" w:rsidRPr="00DC2863">
        <w:rPr>
          <w:rFonts w:ascii="GHEA Grapalat" w:hAnsi="GHEA Grapalat" w:cs="GHEAGrapalat"/>
        </w:rPr>
        <w:t xml:space="preserve"> </w:t>
      </w:r>
      <w:r w:rsidRPr="00DC2863">
        <w:rPr>
          <w:rFonts w:ascii="GHEA Grapalat" w:hAnsi="GHEA Grapalat" w:cs="GHEAGrapalat"/>
        </w:rPr>
        <w:t>ապրող ընտանիքների անդամների</w:t>
      </w:r>
      <w:r w:rsidR="00240151" w:rsidRPr="00DC2863">
        <w:rPr>
          <w:rFonts w:ascii="GHEA Grapalat" w:hAnsi="GHEA Grapalat" w:cs="GHEAGrapalat"/>
        </w:rPr>
        <w:t xml:space="preserve"> </w:t>
      </w:r>
      <w:r w:rsidRPr="00DC2863">
        <w:rPr>
          <w:rFonts w:ascii="GHEA Grapalat" w:hAnsi="GHEA Grapalat" w:cs="GHEAGrapalat"/>
        </w:rPr>
        <w:t>կողմից իրենց սեփական կարիքների բավարարման նպատակով ներմուծվող դեղերի համար</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rPr>
      </w:pPr>
      <w:r w:rsidRPr="00DC2863">
        <w:rPr>
          <w:rFonts w:ascii="GHEA Grapalat" w:hAnsi="GHEA Grapalat" w:cs="Sylfaen"/>
        </w:rPr>
        <w:t xml:space="preserve">3) </w:t>
      </w:r>
      <w:r w:rsidRPr="00DC2863">
        <w:rPr>
          <w:rFonts w:ascii="GHEA Grapalat" w:hAnsi="GHEA Grapalat" w:cs="GHEAGrapalat"/>
        </w:rPr>
        <w:t>Հայաստանի Հանրապետություն ժամանող տրանսպորտային միջոցների վարորդների</w:t>
      </w:r>
      <w:r w:rsidRPr="00DC2863">
        <w:rPr>
          <w:rFonts w:ascii="GHEA Grapalat" w:hAnsi="GHEA Grapalat" w:cs="Sylfaen"/>
        </w:rPr>
        <w:t>,</w:t>
      </w:r>
      <w:r w:rsidR="00240151" w:rsidRPr="00DC2863">
        <w:rPr>
          <w:rFonts w:ascii="GHEA Grapalat" w:hAnsi="GHEA Grapalat" w:cs="Sylfaen"/>
        </w:rPr>
        <w:t xml:space="preserve"> </w:t>
      </w:r>
      <w:r w:rsidRPr="00DC2863">
        <w:rPr>
          <w:rFonts w:ascii="GHEA Grapalat" w:hAnsi="GHEA Grapalat" w:cs="GHEAGrapalat"/>
        </w:rPr>
        <w:t>անձնակազմի անդամների և ուղևորների բժշկական օգնության և</w:t>
      </w:r>
      <w:r w:rsidR="00240151" w:rsidRPr="00DC2863">
        <w:rPr>
          <w:rFonts w:ascii="GHEA Grapalat" w:hAnsi="GHEA Grapalat" w:cs="GHEAGrapalat"/>
        </w:rPr>
        <w:t xml:space="preserve"> </w:t>
      </w:r>
      <w:r w:rsidRPr="00DC2863">
        <w:rPr>
          <w:rFonts w:ascii="GHEA Grapalat" w:hAnsi="GHEA Grapalat" w:cs="GHEAGrapalat"/>
        </w:rPr>
        <w:t>սպասարկման անհրաժեշտ դեղերի</w:t>
      </w:r>
      <w:r w:rsidR="00240151" w:rsidRPr="00DC2863">
        <w:rPr>
          <w:rFonts w:ascii="GHEA Grapalat" w:hAnsi="GHEA Grapalat" w:cs="Sylfaen"/>
        </w:rPr>
        <w:t xml:space="preserve"> </w:t>
      </w:r>
      <w:r w:rsidRPr="00DC2863">
        <w:rPr>
          <w:rFonts w:ascii="GHEA Grapalat" w:hAnsi="GHEA Grapalat" w:cs="GHEAGrapalat"/>
        </w:rPr>
        <w:t>համար</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4) </w:t>
      </w:r>
      <w:proofErr w:type="gramStart"/>
      <w:r w:rsidRPr="00DC2863">
        <w:rPr>
          <w:rFonts w:ascii="GHEA Grapalat" w:hAnsi="GHEA Grapalat" w:cs="GHEAGrapalat"/>
        </w:rPr>
        <w:t>միջազգային</w:t>
      </w:r>
      <w:proofErr w:type="gramEnd"/>
      <w:r w:rsidRPr="00DC2863">
        <w:rPr>
          <w:rFonts w:ascii="GHEA Grapalat" w:hAnsi="GHEA Grapalat" w:cs="GHEAGrapalat"/>
        </w:rPr>
        <w:t xml:space="preserve"> մշակութային և սպորտային միջոցառումների</w:t>
      </w:r>
      <w:r w:rsidRPr="00DC2863">
        <w:rPr>
          <w:rFonts w:ascii="GHEA Grapalat" w:hAnsi="GHEA Grapalat" w:cs="Sylfaen"/>
        </w:rPr>
        <w:t xml:space="preserve">, </w:t>
      </w:r>
      <w:r w:rsidRPr="00DC2863">
        <w:rPr>
          <w:rFonts w:ascii="GHEA Grapalat" w:hAnsi="GHEA Grapalat" w:cs="GHEAGrapalat"/>
        </w:rPr>
        <w:t>միջազգային հետազոտական խմբերի</w:t>
      </w:r>
    </w:p>
    <w:p w:rsidR="001049F9" w:rsidRPr="00DC2863" w:rsidRDefault="001049F9" w:rsidP="00DC2863">
      <w:pPr>
        <w:autoSpaceDE w:val="0"/>
        <w:autoSpaceDN w:val="0"/>
        <w:adjustRightInd w:val="0"/>
        <w:spacing w:after="0" w:line="360" w:lineRule="auto"/>
        <w:contextualSpacing/>
        <w:rPr>
          <w:rFonts w:ascii="GHEA Grapalat" w:hAnsi="GHEA Grapalat" w:cs="Sylfaen"/>
        </w:rPr>
      </w:pPr>
      <w:proofErr w:type="gramStart"/>
      <w:r w:rsidRPr="00DC2863">
        <w:rPr>
          <w:rFonts w:ascii="GHEA Grapalat" w:hAnsi="GHEA Grapalat" w:cs="GHEAGrapalat"/>
        </w:rPr>
        <w:t>մասնակիցների</w:t>
      </w:r>
      <w:proofErr w:type="gramEnd"/>
      <w:r w:rsidRPr="00DC2863">
        <w:rPr>
          <w:rFonts w:ascii="GHEA Grapalat" w:hAnsi="GHEA Grapalat" w:cs="GHEAGrapalat"/>
        </w:rPr>
        <w:t xml:space="preserve"> բժշկական օգնության և սպասարկման անհրաժեշտ դեղերի համար</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8. </w:t>
      </w:r>
      <w:r w:rsidRPr="00DC2863">
        <w:rPr>
          <w:rFonts w:ascii="GHEA Grapalat" w:hAnsi="GHEA Grapalat" w:cs="GHEAGrapalat"/>
        </w:rPr>
        <w:t>Հայաստանի Հանրապետությունում դեղերի</w:t>
      </w:r>
      <w:r w:rsidRPr="00DC2863">
        <w:rPr>
          <w:rFonts w:ascii="GHEA Grapalat" w:hAnsi="GHEA Grapalat" w:cs="Sylfaen"/>
        </w:rPr>
        <w:t xml:space="preserve">, </w:t>
      </w:r>
      <w:r w:rsidRPr="00DC2863">
        <w:rPr>
          <w:rFonts w:ascii="GHEA Grapalat" w:hAnsi="GHEA Grapalat" w:cs="GHEAGrapalat"/>
        </w:rPr>
        <w:t>դեղանյութերի</w:t>
      </w:r>
      <w:r w:rsidRPr="00DC2863">
        <w:rPr>
          <w:rFonts w:ascii="GHEA Grapalat" w:hAnsi="GHEA Grapalat" w:cs="Sylfaen"/>
        </w:rPr>
        <w:t xml:space="preserve">, </w:t>
      </w:r>
      <w:r w:rsidRPr="00DC2863">
        <w:rPr>
          <w:rFonts w:ascii="GHEA Grapalat" w:hAnsi="GHEA Grapalat" w:cs="GHEAGrapalat"/>
        </w:rPr>
        <w:t>դեղաբուսական հումքի</w:t>
      </w:r>
      <w:r w:rsidRPr="00DC2863">
        <w:rPr>
          <w:rFonts w:ascii="GHEA Grapalat" w:hAnsi="GHEA Grapalat" w:cs="Sylfaen"/>
        </w:rPr>
        <w:t xml:space="preserve">, </w:t>
      </w:r>
      <w:r w:rsidRPr="00DC2863">
        <w:rPr>
          <w:rFonts w:ascii="GHEA Grapalat" w:hAnsi="GHEA Grapalat" w:cs="GHEAGrapalat"/>
        </w:rPr>
        <w:t>հետազոտվող</w:t>
      </w:r>
      <w:r w:rsidR="00240151" w:rsidRPr="00DC2863">
        <w:rPr>
          <w:rFonts w:ascii="GHEA Grapalat" w:hAnsi="GHEA Grapalat" w:cs="GHEAGrapalat"/>
        </w:rPr>
        <w:t xml:space="preserve"> </w:t>
      </w:r>
      <w:r w:rsidRPr="00DC2863">
        <w:rPr>
          <w:rFonts w:ascii="GHEA Grapalat" w:hAnsi="GHEA Grapalat" w:cs="GHEAGrapalat"/>
        </w:rPr>
        <w:t>դեղագործական արտադրանքի ներմուծումն ու արտահանումը մերժվում են</w:t>
      </w:r>
      <w:r w:rsidRPr="00DC2863">
        <w:rPr>
          <w:rFonts w:ascii="GHEA Grapalat" w:hAnsi="GHEA Grapalat" w:cs="Sylfaen"/>
        </w:rPr>
        <w:t xml:space="preserve">, </w:t>
      </w:r>
      <w:r w:rsidRPr="00DC2863">
        <w:rPr>
          <w:rFonts w:ascii="GHEA Grapalat" w:hAnsi="GHEA Grapalat" w:cs="GHEAGrapalat"/>
        </w:rPr>
        <w:t>եթե</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rPr>
      </w:pPr>
      <w:r w:rsidRPr="00DC2863">
        <w:rPr>
          <w:rFonts w:ascii="GHEA Grapalat" w:hAnsi="GHEA Grapalat" w:cs="Sylfaen"/>
        </w:rPr>
        <w:t xml:space="preserve">1) </w:t>
      </w:r>
      <w:proofErr w:type="gramStart"/>
      <w:r w:rsidRPr="00DC2863">
        <w:rPr>
          <w:rFonts w:ascii="GHEA Grapalat" w:hAnsi="GHEA Grapalat" w:cs="GHEAGrapalat"/>
        </w:rPr>
        <w:t>ներկայացված</w:t>
      </w:r>
      <w:proofErr w:type="gramEnd"/>
      <w:r w:rsidRPr="00DC2863">
        <w:rPr>
          <w:rFonts w:ascii="GHEA Grapalat" w:hAnsi="GHEA Grapalat" w:cs="GHEAGrapalat"/>
        </w:rPr>
        <w:t xml:space="preserve"> տվյալները կամ փաստաթղթերը թերի են կամ ակնհայտ կեղծ կամ խեղաթյուրված</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contextualSpacing/>
        <w:rPr>
          <w:rFonts w:ascii="GHEA Grapalat" w:hAnsi="GHEA Grapalat" w:cs="GHEAGrapalat"/>
        </w:rPr>
      </w:pPr>
      <w:proofErr w:type="gramStart"/>
      <w:r w:rsidRPr="00DC2863">
        <w:rPr>
          <w:rFonts w:ascii="GHEA Grapalat" w:hAnsi="GHEA Grapalat" w:cs="GHEAGrapalat"/>
        </w:rPr>
        <w:lastRenderedPageBreak/>
        <w:t>կամ</w:t>
      </w:r>
      <w:proofErr w:type="gramEnd"/>
      <w:r w:rsidRPr="00DC2863">
        <w:rPr>
          <w:rFonts w:ascii="GHEA Grapalat" w:hAnsi="GHEA Grapalat" w:cs="GHEAGrapalat"/>
        </w:rPr>
        <w:t xml:space="preserve"> Հայաստանի Հանրապետության օրենսդրությամբ կամ այլ իրավական ակտերով պահանջվող</w:t>
      </w:r>
      <w:r w:rsidR="00240151" w:rsidRPr="00DC2863">
        <w:rPr>
          <w:rFonts w:ascii="GHEA Grapalat" w:hAnsi="GHEA Grapalat" w:cs="GHEAGrapalat"/>
        </w:rPr>
        <w:t xml:space="preserve"> </w:t>
      </w:r>
      <w:r w:rsidRPr="00DC2863">
        <w:rPr>
          <w:rFonts w:ascii="GHEA Grapalat" w:hAnsi="GHEA Grapalat" w:cs="GHEAGrapalat"/>
        </w:rPr>
        <w:t>փաստաթղթերից որևէ մեկը բացակայում է</w:t>
      </w:r>
      <w:r w:rsidRPr="00DC2863">
        <w:rPr>
          <w:rFonts w:ascii="GHEA Grapalat" w:hAnsi="GHEA Grapalat" w:cs="Sylfaen"/>
        </w:rPr>
        <w:t xml:space="preserve">, </w:t>
      </w:r>
      <w:r w:rsidRPr="00DC2863">
        <w:rPr>
          <w:rFonts w:ascii="GHEA Grapalat" w:hAnsi="GHEA Grapalat" w:cs="GHEAGrapalat"/>
        </w:rPr>
        <w:t>և եթե սահմանված ժամկետում թերությունները չեն վերացվել</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rPr>
      </w:pPr>
      <w:r w:rsidRPr="00DC2863">
        <w:rPr>
          <w:rFonts w:ascii="GHEA Grapalat" w:hAnsi="GHEA Grapalat" w:cs="Sylfaen"/>
        </w:rPr>
        <w:t xml:space="preserve">2) </w:t>
      </w:r>
      <w:proofErr w:type="gramStart"/>
      <w:r w:rsidRPr="00DC2863">
        <w:rPr>
          <w:rFonts w:ascii="GHEA Grapalat" w:hAnsi="GHEA Grapalat" w:cs="GHEAGrapalat"/>
        </w:rPr>
        <w:t>ներմուծվող</w:t>
      </w:r>
      <w:proofErr w:type="gramEnd"/>
      <w:r w:rsidRPr="00DC2863">
        <w:rPr>
          <w:rFonts w:ascii="GHEA Grapalat" w:hAnsi="GHEA Grapalat" w:cs="GHEAGrapalat"/>
        </w:rPr>
        <w:t xml:space="preserve"> դեղերը Հայաստանի Հանրապետությունում պետական գրանցում չունեն</w:t>
      </w:r>
      <w:r w:rsidRPr="00DC2863">
        <w:rPr>
          <w:rFonts w:ascii="GHEA Grapalat" w:hAnsi="GHEA Grapalat" w:cs="Sylfaen"/>
        </w:rPr>
        <w:t>,</w:t>
      </w:r>
      <w:r w:rsidR="00240151" w:rsidRPr="00DC2863">
        <w:rPr>
          <w:rFonts w:ascii="GHEA Grapalat" w:hAnsi="GHEA Grapalat" w:cs="Sylfaen"/>
        </w:rPr>
        <w:t xml:space="preserve"> </w:t>
      </w:r>
      <w:r w:rsidRPr="00DC2863">
        <w:rPr>
          <w:rFonts w:ascii="GHEA Grapalat" w:hAnsi="GHEA Grapalat" w:cs="GHEAGrapalat"/>
        </w:rPr>
        <w:t>բացառությամբ սույն օրենքով սահմանված դեպքերի</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3) </w:t>
      </w:r>
      <w:proofErr w:type="gramStart"/>
      <w:r w:rsidRPr="00DC2863">
        <w:rPr>
          <w:rFonts w:ascii="GHEA Grapalat" w:hAnsi="GHEA Grapalat" w:cs="GHEAGrapalat"/>
        </w:rPr>
        <w:t>ներմուծվող</w:t>
      </w:r>
      <w:proofErr w:type="gramEnd"/>
      <w:r w:rsidRPr="00DC2863">
        <w:rPr>
          <w:rFonts w:ascii="GHEA Grapalat" w:hAnsi="GHEA Grapalat" w:cs="GHEAGrapalat"/>
        </w:rPr>
        <w:t xml:space="preserve"> դեղերի կամ դեղանյութերի կամ դեղաբուսական հումքի կամ հետազոտվող</w:t>
      </w:r>
      <w:r w:rsidR="00240151" w:rsidRPr="00DC2863">
        <w:rPr>
          <w:rFonts w:ascii="GHEA Grapalat" w:hAnsi="GHEA Grapalat" w:cs="GHEAGrapalat"/>
        </w:rPr>
        <w:t xml:space="preserve"> </w:t>
      </w:r>
      <w:r w:rsidRPr="00DC2863">
        <w:rPr>
          <w:rFonts w:ascii="GHEA Grapalat" w:hAnsi="GHEA Grapalat" w:cs="GHEAGrapalat"/>
        </w:rPr>
        <w:t xml:space="preserve">դեղագործական արտադրանքի </w:t>
      </w:r>
      <w:r w:rsidRPr="00DC2863">
        <w:rPr>
          <w:rFonts w:ascii="GHEA Grapalat" w:hAnsi="GHEA Grapalat" w:cs="Sylfaen"/>
        </w:rPr>
        <w:t>(</w:t>
      </w:r>
      <w:r w:rsidRPr="00DC2863">
        <w:rPr>
          <w:rFonts w:ascii="GHEA Grapalat" w:hAnsi="GHEA Grapalat" w:cs="GHEAGrapalat"/>
        </w:rPr>
        <w:t>այսուհետ</w:t>
      </w:r>
      <w:r w:rsidRPr="00DC2863">
        <w:rPr>
          <w:rFonts w:ascii="GHEA Grapalat" w:hAnsi="GHEA Grapalat" w:cs="Sylfaen"/>
        </w:rPr>
        <w:t xml:space="preserve">` </w:t>
      </w:r>
      <w:r w:rsidRPr="00DC2863">
        <w:rPr>
          <w:rFonts w:ascii="GHEA Grapalat" w:hAnsi="GHEA Grapalat" w:cs="GHEAGrapalat"/>
        </w:rPr>
        <w:t>ներմուծվող արտադրանք</w:t>
      </w:r>
      <w:r w:rsidRPr="00DC2863">
        <w:rPr>
          <w:rFonts w:ascii="GHEA Grapalat" w:hAnsi="GHEA Grapalat" w:cs="Sylfaen"/>
        </w:rPr>
        <w:t xml:space="preserve">) </w:t>
      </w:r>
      <w:r w:rsidRPr="00DC2863">
        <w:rPr>
          <w:rFonts w:ascii="GHEA Grapalat" w:hAnsi="GHEA Grapalat" w:cs="GHEAGrapalat"/>
        </w:rPr>
        <w:t>որակական ցուցանիշները չեն</w:t>
      </w:r>
      <w:r w:rsidR="00240151" w:rsidRPr="00DC2863">
        <w:rPr>
          <w:rFonts w:ascii="GHEA Grapalat" w:hAnsi="GHEA Grapalat" w:cs="GHEAGrapalat"/>
        </w:rPr>
        <w:t xml:space="preserve"> </w:t>
      </w:r>
      <w:r w:rsidRPr="00DC2863">
        <w:rPr>
          <w:rFonts w:ascii="GHEA Grapalat" w:hAnsi="GHEA Grapalat" w:cs="GHEAGrapalat"/>
        </w:rPr>
        <w:t>համապատասխանում սույն օրենքով սահմանված կարգով հաստատված ցանկում ներառված</w:t>
      </w:r>
      <w:r w:rsidR="00240151" w:rsidRPr="00DC2863">
        <w:rPr>
          <w:rFonts w:ascii="GHEA Grapalat" w:hAnsi="GHEA Grapalat" w:cs="GHEAGrapalat"/>
        </w:rPr>
        <w:t xml:space="preserve"> </w:t>
      </w:r>
      <w:r w:rsidRPr="00DC2863">
        <w:rPr>
          <w:rFonts w:ascii="GHEA Grapalat" w:hAnsi="GHEA Grapalat" w:cs="GHEAGrapalat"/>
        </w:rPr>
        <w:t xml:space="preserve">դեղագրքերի և որակի հատկորոշիչների </w:t>
      </w:r>
      <w:r w:rsidRPr="00DC2863">
        <w:rPr>
          <w:rFonts w:ascii="GHEA Grapalat" w:hAnsi="GHEA Grapalat" w:cs="Sylfaen"/>
        </w:rPr>
        <w:t>(</w:t>
      </w:r>
      <w:r w:rsidRPr="00DC2863">
        <w:rPr>
          <w:rFonts w:ascii="GHEA Grapalat" w:hAnsi="GHEA Grapalat" w:cs="GHEAGrapalat"/>
        </w:rPr>
        <w:t>սպեցիֆիկացիաների</w:t>
      </w:r>
      <w:r w:rsidRPr="00DC2863">
        <w:rPr>
          <w:rFonts w:ascii="GHEA Grapalat" w:hAnsi="GHEA Grapalat" w:cs="Sylfaen"/>
        </w:rPr>
        <w:t xml:space="preserve">) </w:t>
      </w:r>
      <w:r w:rsidRPr="00DC2863">
        <w:rPr>
          <w:rFonts w:ascii="GHEA Grapalat" w:hAnsi="GHEA Grapalat" w:cs="GHEAGrapalat"/>
        </w:rPr>
        <w:t>պահանջներին</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rPr>
      </w:pPr>
      <w:r w:rsidRPr="00DC2863">
        <w:rPr>
          <w:rFonts w:ascii="GHEA Grapalat" w:hAnsi="GHEA Grapalat" w:cs="Sylfaen"/>
        </w:rPr>
        <w:t xml:space="preserve">4) </w:t>
      </w:r>
      <w:proofErr w:type="gramStart"/>
      <w:r w:rsidRPr="00DC2863">
        <w:rPr>
          <w:rFonts w:ascii="GHEA Grapalat" w:hAnsi="GHEA Grapalat" w:cs="GHEAGrapalat"/>
        </w:rPr>
        <w:t>ներմուծվող</w:t>
      </w:r>
      <w:proofErr w:type="gramEnd"/>
      <w:r w:rsidRPr="00DC2863">
        <w:rPr>
          <w:rFonts w:ascii="GHEA Grapalat" w:hAnsi="GHEA Grapalat" w:cs="GHEAGrapalat"/>
        </w:rPr>
        <w:t xml:space="preserve"> արտադրանքը ժամկետանց է</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5) </w:t>
      </w:r>
      <w:proofErr w:type="gramStart"/>
      <w:r w:rsidRPr="00DC2863">
        <w:rPr>
          <w:rFonts w:ascii="GHEA Grapalat" w:hAnsi="GHEA Grapalat" w:cs="GHEAGrapalat"/>
        </w:rPr>
        <w:t>ներմուծվող</w:t>
      </w:r>
      <w:proofErr w:type="gramEnd"/>
      <w:r w:rsidRPr="00DC2863">
        <w:rPr>
          <w:rFonts w:ascii="GHEA Grapalat" w:hAnsi="GHEA Grapalat" w:cs="GHEAGrapalat"/>
        </w:rPr>
        <w:t xml:space="preserve"> արտադրանքի պիտանիության մնացորդային ժամկետը չի</w:t>
      </w:r>
      <w:r w:rsidR="00240151" w:rsidRPr="00DC2863">
        <w:rPr>
          <w:rFonts w:ascii="GHEA Grapalat" w:hAnsi="GHEA Grapalat" w:cs="GHEAGrapalat"/>
        </w:rPr>
        <w:t xml:space="preserve"> </w:t>
      </w:r>
      <w:r w:rsidRPr="00DC2863">
        <w:rPr>
          <w:rFonts w:ascii="GHEA Grapalat" w:hAnsi="GHEA Grapalat" w:cs="GHEAGrapalat"/>
        </w:rPr>
        <w:t>համապատասխանում</w:t>
      </w:r>
      <w:r w:rsidR="00240151" w:rsidRPr="00DC2863">
        <w:rPr>
          <w:rFonts w:ascii="GHEA Grapalat" w:hAnsi="GHEA Grapalat" w:cs="GHEAGrapalat"/>
        </w:rPr>
        <w:t xml:space="preserve"> </w:t>
      </w:r>
      <w:r w:rsidRPr="00DC2863">
        <w:rPr>
          <w:rFonts w:ascii="GHEA Grapalat" w:hAnsi="GHEA Grapalat" w:cs="GHEAGrapalat"/>
        </w:rPr>
        <w:t>Հայաստանի Հանրապետության կառավարության սահմանած պահանջներին</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rPr>
      </w:pPr>
      <w:r w:rsidRPr="00DC2863">
        <w:rPr>
          <w:rFonts w:ascii="GHEA Grapalat" w:hAnsi="GHEA Grapalat" w:cs="Sylfaen"/>
        </w:rPr>
        <w:t xml:space="preserve">6) </w:t>
      </w:r>
      <w:proofErr w:type="gramStart"/>
      <w:r w:rsidRPr="00DC2863">
        <w:rPr>
          <w:rFonts w:ascii="GHEA Grapalat" w:hAnsi="GHEA Grapalat" w:cs="GHEAGrapalat"/>
        </w:rPr>
        <w:t>արտադրանքը</w:t>
      </w:r>
      <w:proofErr w:type="gramEnd"/>
      <w:r w:rsidRPr="00DC2863">
        <w:rPr>
          <w:rFonts w:ascii="GHEA Grapalat" w:hAnsi="GHEA Grapalat" w:cs="GHEAGrapalat"/>
        </w:rPr>
        <w:t xml:space="preserve"> և դրան ուղեկցող փաստաթղթերի տվյալները չեն համապատասխանում միմյանց</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7) </w:t>
      </w:r>
      <w:proofErr w:type="gramStart"/>
      <w:r w:rsidRPr="00DC2863">
        <w:rPr>
          <w:rFonts w:ascii="GHEA Grapalat" w:hAnsi="GHEA Grapalat" w:cs="GHEAGrapalat"/>
        </w:rPr>
        <w:t>ներմուծվող</w:t>
      </w:r>
      <w:proofErr w:type="gramEnd"/>
      <w:r w:rsidRPr="00DC2863">
        <w:rPr>
          <w:rFonts w:ascii="GHEA Grapalat" w:hAnsi="GHEA Grapalat" w:cs="GHEAGrapalat"/>
        </w:rPr>
        <w:t xml:space="preserve"> դեղի փաթեթավորման գրառումներում բացակայում կամ գրանցանմուշի հետ չեն</w:t>
      </w:r>
      <w:r w:rsidR="00240151" w:rsidRPr="00DC2863">
        <w:rPr>
          <w:rFonts w:ascii="GHEA Grapalat" w:hAnsi="GHEA Grapalat" w:cs="GHEAGrapalat"/>
        </w:rPr>
        <w:t xml:space="preserve"> </w:t>
      </w:r>
      <w:r w:rsidRPr="00DC2863">
        <w:rPr>
          <w:rFonts w:ascii="GHEA Grapalat" w:hAnsi="GHEA Grapalat" w:cs="GHEAGrapalat"/>
        </w:rPr>
        <w:t>համապատասխանում դեղը բնութագրող այն ցուցանիշները</w:t>
      </w:r>
      <w:r w:rsidRPr="00DC2863">
        <w:rPr>
          <w:rFonts w:ascii="GHEA Grapalat" w:hAnsi="GHEA Grapalat" w:cs="Sylfaen"/>
        </w:rPr>
        <w:t xml:space="preserve">, </w:t>
      </w:r>
      <w:r w:rsidRPr="00DC2863">
        <w:rPr>
          <w:rFonts w:ascii="GHEA Grapalat" w:hAnsi="GHEA Grapalat" w:cs="GHEAGrapalat"/>
        </w:rPr>
        <w:t>որոնք արտացոլված են գրանցամատյանում</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8) </w:t>
      </w:r>
      <w:proofErr w:type="gramStart"/>
      <w:r w:rsidRPr="00DC2863">
        <w:rPr>
          <w:rFonts w:ascii="GHEA Grapalat" w:hAnsi="GHEA Grapalat" w:cs="GHEAGrapalat"/>
        </w:rPr>
        <w:t>ներմուծվող</w:t>
      </w:r>
      <w:proofErr w:type="gramEnd"/>
      <w:r w:rsidRPr="00DC2863">
        <w:rPr>
          <w:rFonts w:ascii="GHEA Grapalat" w:hAnsi="GHEA Grapalat" w:cs="GHEAGrapalat"/>
        </w:rPr>
        <w:t xml:space="preserve"> արտադրանքի փաթեթավորման գրառումներում կամ ներդիր</w:t>
      </w:r>
      <w:r w:rsidRPr="00DC2863">
        <w:rPr>
          <w:rFonts w:ascii="GHEA Grapalat" w:hAnsi="GHEA Grapalat" w:cs="Sylfaen"/>
        </w:rPr>
        <w:t>-</w:t>
      </w:r>
      <w:r w:rsidRPr="00DC2863">
        <w:rPr>
          <w:rFonts w:ascii="GHEA Grapalat" w:hAnsi="GHEA Grapalat" w:cs="GHEAGrapalat"/>
        </w:rPr>
        <w:t>թերթիկում բացակայում</w:t>
      </w:r>
      <w:r w:rsidR="00240151" w:rsidRPr="00DC2863">
        <w:rPr>
          <w:rFonts w:ascii="GHEA Grapalat" w:hAnsi="GHEA Grapalat" w:cs="GHEAGrapalat"/>
        </w:rPr>
        <w:t xml:space="preserve"> </w:t>
      </w:r>
      <w:r w:rsidRPr="00DC2863">
        <w:rPr>
          <w:rFonts w:ascii="GHEA Grapalat" w:hAnsi="GHEA Grapalat" w:cs="GHEAGrapalat"/>
        </w:rPr>
        <w:t>են դրա բաղադրության մեջ օգտագործված և Լիազոր մարմնի սահմանած փաթեթի վրա պարտադիր</w:t>
      </w:r>
      <w:r w:rsidR="00240151" w:rsidRPr="00DC2863">
        <w:rPr>
          <w:rFonts w:ascii="GHEA Grapalat" w:hAnsi="GHEA Grapalat" w:cs="GHEAGrapalat"/>
        </w:rPr>
        <w:t xml:space="preserve"> </w:t>
      </w:r>
      <w:r w:rsidRPr="00DC2863">
        <w:rPr>
          <w:rFonts w:ascii="GHEA Grapalat" w:hAnsi="GHEA Grapalat" w:cs="GHEAGrapalat"/>
        </w:rPr>
        <w:t>նշման ենթակա օժանդակ նյութերը</w:t>
      </w:r>
      <w:r w:rsidRPr="00DC2863">
        <w:rPr>
          <w:rFonts w:ascii="GHEA Grapalat" w:hAnsi="GHEA Grapalat" w:cs="Sylfaen"/>
        </w:rPr>
        <w:t xml:space="preserve">, </w:t>
      </w:r>
      <w:r w:rsidRPr="00DC2863">
        <w:rPr>
          <w:rFonts w:ascii="GHEA Grapalat" w:hAnsi="GHEA Grapalat" w:cs="GHEAGrapalat"/>
        </w:rPr>
        <w:t>իսկ ներարկման</w:t>
      </w:r>
      <w:r w:rsidRPr="00DC2863">
        <w:rPr>
          <w:rFonts w:ascii="GHEA Grapalat" w:hAnsi="GHEA Grapalat" w:cs="Sylfaen"/>
        </w:rPr>
        <w:t xml:space="preserve">, </w:t>
      </w:r>
      <w:r w:rsidRPr="00DC2863">
        <w:rPr>
          <w:rFonts w:ascii="GHEA Grapalat" w:hAnsi="GHEA Grapalat" w:cs="GHEAGrapalat"/>
        </w:rPr>
        <w:t>տեղային օգտագործման և ակնաբուժության մեջ</w:t>
      </w:r>
      <w:r w:rsidR="00240151" w:rsidRPr="00DC2863">
        <w:rPr>
          <w:rFonts w:ascii="GHEA Grapalat" w:hAnsi="GHEA Grapalat" w:cs="GHEAGrapalat"/>
        </w:rPr>
        <w:t xml:space="preserve"> </w:t>
      </w:r>
      <w:r w:rsidRPr="00DC2863">
        <w:rPr>
          <w:rFonts w:ascii="GHEA Grapalat" w:hAnsi="GHEA Grapalat" w:cs="GHEAGrapalat"/>
        </w:rPr>
        <w:t>կիրառվող դեղերի համար բացակայում կամ գրանցանմուշի հետ չի համապատասխանում որևէ օժանդակ</w:t>
      </w:r>
      <w:r w:rsidR="00240151" w:rsidRPr="00DC2863">
        <w:rPr>
          <w:rFonts w:ascii="GHEA Grapalat" w:hAnsi="GHEA Grapalat" w:cs="GHEAGrapalat"/>
        </w:rPr>
        <w:t xml:space="preserve"> </w:t>
      </w:r>
      <w:r w:rsidRPr="00DC2863">
        <w:rPr>
          <w:rFonts w:ascii="GHEA Grapalat" w:hAnsi="GHEA Grapalat" w:cs="GHEAGrapalat"/>
        </w:rPr>
        <w:t>նյութի նշումը</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9) </w:t>
      </w:r>
      <w:proofErr w:type="gramStart"/>
      <w:r w:rsidRPr="00DC2863">
        <w:rPr>
          <w:rFonts w:ascii="GHEA Grapalat" w:hAnsi="GHEA Grapalat" w:cs="GHEAGrapalat"/>
        </w:rPr>
        <w:t>ներմուծվող</w:t>
      </w:r>
      <w:proofErr w:type="gramEnd"/>
      <w:r w:rsidRPr="00DC2863">
        <w:rPr>
          <w:rFonts w:ascii="GHEA Grapalat" w:hAnsi="GHEA Grapalat" w:cs="GHEAGrapalat"/>
        </w:rPr>
        <w:t xml:space="preserve"> արտադրանքի փաթեթավորման գրառումներում բացակայում կամ գրանցանմուշի հետ</w:t>
      </w:r>
      <w:r w:rsidR="00240151" w:rsidRPr="00DC2863">
        <w:rPr>
          <w:rFonts w:ascii="GHEA Grapalat" w:hAnsi="GHEA Grapalat" w:cs="GHEAGrapalat"/>
        </w:rPr>
        <w:t xml:space="preserve"> </w:t>
      </w:r>
      <w:r w:rsidRPr="00DC2863">
        <w:rPr>
          <w:rFonts w:ascii="GHEA Grapalat" w:hAnsi="GHEA Grapalat" w:cs="GHEAGrapalat"/>
        </w:rPr>
        <w:t>չի համապատասխանում դեղի պիտանիության ժամկետի նշումը</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10) </w:t>
      </w:r>
      <w:proofErr w:type="gramStart"/>
      <w:r w:rsidRPr="00DC2863">
        <w:rPr>
          <w:rFonts w:ascii="GHEA Grapalat" w:hAnsi="GHEA Grapalat" w:cs="GHEAGrapalat"/>
        </w:rPr>
        <w:t>ներմուծվող</w:t>
      </w:r>
      <w:proofErr w:type="gramEnd"/>
      <w:r w:rsidRPr="00DC2863">
        <w:rPr>
          <w:rFonts w:ascii="GHEA Grapalat" w:hAnsi="GHEA Grapalat" w:cs="GHEAGrapalat"/>
        </w:rPr>
        <w:t xml:space="preserve"> արտադրանքի փաթեթավորման գրառումներում բացակայում կամ գրանցանմուշի</w:t>
      </w:r>
      <w:r w:rsidR="00240151" w:rsidRPr="00DC2863">
        <w:rPr>
          <w:rFonts w:ascii="GHEA Grapalat" w:hAnsi="GHEA Grapalat" w:cs="GHEAGrapalat"/>
        </w:rPr>
        <w:t xml:space="preserve"> </w:t>
      </w:r>
      <w:r w:rsidRPr="00DC2863">
        <w:rPr>
          <w:rFonts w:ascii="GHEA Grapalat" w:hAnsi="GHEA Grapalat" w:cs="GHEAGrapalat"/>
        </w:rPr>
        <w:t>հետ չեն համապատասխանում դեղի պահպանման հատուկ պայմանների նշումները</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11) </w:t>
      </w:r>
      <w:proofErr w:type="gramStart"/>
      <w:r w:rsidRPr="00DC2863">
        <w:rPr>
          <w:rFonts w:ascii="GHEA Grapalat" w:hAnsi="GHEA Grapalat" w:cs="GHEAGrapalat"/>
        </w:rPr>
        <w:t>ներմուծվող</w:t>
      </w:r>
      <w:proofErr w:type="gramEnd"/>
      <w:r w:rsidRPr="00DC2863">
        <w:rPr>
          <w:rFonts w:ascii="GHEA Grapalat" w:hAnsi="GHEA Grapalat" w:cs="GHEAGrapalat"/>
        </w:rPr>
        <w:t xml:space="preserve"> արտադրանքի փաթեթավորման գրառումներում բացակայում է արտադրական</w:t>
      </w:r>
      <w:r w:rsidR="00240151" w:rsidRPr="00DC2863">
        <w:rPr>
          <w:rFonts w:ascii="GHEA Grapalat" w:hAnsi="GHEA Grapalat" w:cs="GHEAGrapalat"/>
        </w:rPr>
        <w:t xml:space="preserve"> </w:t>
      </w:r>
      <w:r w:rsidRPr="00DC2863">
        <w:rPr>
          <w:rFonts w:ascii="GHEA Grapalat" w:hAnsi="GHEA Grapalat" w:cs="GHEAGrapalat"/>
        </w:rPr>
        <w:t>սերիայի նշումը</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12) </w:t>
      </w:r>
      <w:proofErr w:type="gramStart"/>
      <w:r w:rsidRPr="00DC2863">
        <w:rPr>
          <w:rFonts w:ascii="GHEA Grapalat" w:hAnsi="GHEA Grapalat" w:cs="GHEAGrapalat"/>
        </w:rPr>
        <w:t>ներմուծվող</w:t>
      </w:r>
      <w:proofErr w:type="gramEnd"/>
      <w:r w:rsidRPr="00DC2863">
        <w:rPr>
          <w:rFonts w:ascii="GHEA Grapalat" w:hAnsi="GHEA Grapalat" w:cs="GHEAGrapalat"/>
        </w:rPr>
        <w:t xml:space="preserve"> արտադրանքի փաթեթավորման գրառումներում հատուկ</w:t>
      </w:r>
      <w:r w:rsidR="00240151" w:rsidRPr="00DC2863">
        <w:rPr>
          <w:rFonts w:ascii="GHEA Grapalat" w:hAnsi="GHEA Grapalat" w:cs="GHEAGrapalat"/>
        </w:rPr>
        <w:t xml:space="preserve"> </w:t>
      </w:r>
      <w:r w:rsidRPr="00DC2863">
        <w:rPr>
          <w:rFonts w:ascii="GHEA Grapalat" w:hAnsi="GHEA Grapalat" w:cs="GHEAGrapalat"/>
        </w:rPr>
        <w:t>նախազգուշացումները</w:t>
      </w:r>
      <w:r w:rsidR="00240151" w:rsidRPr="00DC2863">
        <w:rPr>
          <w:rFonts w:ascii="GHEA Grapalat" w:hAnsi="GHEA Grapalat" w:cs="GHEAGrapalat"/>
        </w:rPr>
        <w:t xml:space="preserve"> </w:t>
      </w:r>
      <w:r w:rsidRPr="00DC2863">
        <w:rPr>
          <w:rFonts w:ascii="GHEA Grapalat" w:hAnsi="GHEA Grapalat" w:cs="GHEAGrapalat"/>
        </w:rPr>
        <w:t>բացակայում են կամ չեն համապատասխանում գրանցանմուշին</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lastRenderedPageBreak/>
        <w:t xml:space="preserve">13) </w:t>
      </w:r>
      <w:proofErr w:type="gramStart"/>
      <w:r w:rsidRPr="00DC2863">
        <w:rPr>
          <w:rFonts w:ascii="GHEA Grapalat" w:hAnsi="GHEA Grapalat" w:cs="GHEAGrapalat"/>
        </w:rPr>
        <w:t>ներմուծվող</w:t>
      </w:r>
      <w:proofErr w:type="gramEnd"/>
      <w:r w:rsidRPr="00DC2863">
        <w:rPr>
          <w:rFonts w:ascii="GHEA Grapalat" w:hAnsi="GHEA Grapalat" w:cs="GHEAGrapalat"/>
        </w:rPr>
        <w:t xml:space="preserve"> արտադրանքի փաթեթավորման գրառումներում առաջնային փաթեթը բացելուց հետո</w:t>
      </w:r>
      <w:r w:rsidR="00240151" w:rsidRPr="00DC2863">
        <w:rPr>
          <w:rFonts w:ascii="GHEA Grapalat" w:hAnsi="GHEA Grapalat" w:cs="GHEAGrapalat"/>
        </w:rPr>
        <w:t xml:space="preserve"> </w:t>
      </w:r>
      <w:r w:rsidRPr="00DC2863">
        <w:rPr>
          <w:rFonts w:ascii="GHEA Grapalat" w:hAnsi="GHEA Grapalat" w:cs="GHEAGrapalat"/>
        </w:rPr>
        <w:t>դրա օգտագործման թույլատրելի ժամկետը բացակայում է կամ չի համապատասխանում գրանցանմուշին</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14) </w:t>
      </w:r>
      <w:proofErr w:type="gramStart"/>
      <w:r w:rsidRPr="00DC2863">
        <w:rPr>
          <w:rFonts w:ascii="GHEA Grapalat" w:hAnsi="GHEA Grapalat" w:cs="GHEAGrapalat"/>
        </w:rPr>
        <w:t>խախտված</w:t>
      </w:r>
      <w:proofErr w:type="gramEnd"/>
      <w:r w:rsidRPr="00DC2863">
        <w:rPr>
          <w:rFonts w:ascii="GHEA Grapalat" w:hAnsi="GHEA Grapalat" w:cs="GHEAGrapalat"/>
        </w:rPr>
        <w:t xml:space="preserve"> է դեղի և </w:t>
      </w:r>
      <w:r w:rsidRPr="00DC2863">
        <w:rPr>
          <w:rFonts w:ascii="GHEA Grapalat" w:hAnsi="GHEA Grapalat" w:cs="Sylfaen"/>
        </w:rPr>
        <w:t>(</w:t>
      </w:r>
      <w:r w:rsidRPr="00DC2863">
        <w:rPr>
          <w:rFonts w:ascii="GHEA Grapalat" w:hAnsi="GHEA Grapalat" w:cs="GHEAGrapalat"/>
        </w:rPr>
        <w:t>կամ</w:t>
      </w:r>
      <w:r w:rsidRPr="00DC2863">
        <w:rPr>
          <w:rFonts w:ascii="GHEA Grapalat" w:hAnsi="GHEA Grapalat" w:cs="Sylfaen"/>
        </w:rPr>
        <w:t xml:space="preserve">) </w:t>
      </w:r>
      <w:r w:rsidRPr="00DC2863">
        <w:rPr>
          <w:rFonts w:ascii="GHEA Grapalat" w:hAnsi="GHEA Grapalat" w:cs="GHEAGrapalat"/>
        </w:rPr>
        <w:t>դեղանյութի տեղափոխման և պահպանման</w:t>
      </w:r>
      <w:r w:rsidR="00240151" w:rsidRPr="00DC2863">
        <w:rPr>
          <w:rFonts w:ascii="GHEA Grapalat" w:hAnsi="GHEA Grapalat" w:cs="GHEAGrapalat"/>
        </w:rPr>
        <w:t xml:space="preserve"> </w:t>
      </w:r>
      <w:r w:rsidRPr="00DC2863">
        <w:rPr>
          <w:rFonts w:ascii="GHEA Grapalat" w:hAnsi="GHEA Grapalat" w:cs="GHEAGrapalat"/>
        </w:rPr>
        <w:t>ջերմաստիճանային ռեժիմը</w:t>
      </w:r>
      <w:r w:rsidR="00240151" w:rsidRPr="00DC2863">
        <w:rPr>
          <w:rFonts w:ascii="GHEA Grapalat" w:hAnsi="GHEA Grapalat" w:cs="GHEAGrapalat"/>
        </w:rPr>
        <w:t xml:space="preserve"> </w:t>
      </w:r>
      <w:r w:rsidRPr="00DC2863">
        <w:rPr>
          <w:rFonts w:ascii="GHEA Grapalat" w:hAnsi="GHEA Grapalat" w:cs="Sylfaen"/>
        </w:rPr>
        <w:t>(«</w:t>
      </w:r>
      <w:r w:rsidRPr="00DC2863">
        <w:rPr>
          <w:rFonts w:ascii="GHEA Grapalat" w:hAnsi="GHEA Grapalat" w:cs="GHEAGrapalat"/>
        </w:rPr>
        <w:t>սառցային շղթան</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15) </w:t>
      </w:r>
      <w:proofErr w:type="gramStart"/>
      <w:r w:rsidRPr="00DC2863">
        <w:rPr>
          <w:rFonts w:ascii="GHEA Grapalat" w:hAnsi="GHEA Grapalat" w:cs="GHEAGrapalat"/>
        </w:rPr>
        <w:t>ներմուծվող</w:t>
      </w:r>
      <w:proofErr w:type="gramEnd"/>
      <w:r w:rsidRPr="00DC2863">
        <w:rPr>
          <w:rFonts w:ascii="GHEA Grapalat" w:hAnsi="GHEA Grapalat" w:cs="GHEAGrapalat"/>
        </w:rPr>
        <w:t xml:space="preserve"> դեղի փաթեթավորման գրառումների լեզուն չի համապատասխանում Հայաստանի</w:t>
      </w:r>
      <w:r w:rsidR="00240151" w:rsidRPr="00DC2863">
        <w:rPr>
          <w:rFonts w:ascii="GHEA Grapalat" w:hAnsi="GHEA Grapalat" w:cs="GHEAGrapalat"/>
        </w:rPr>
        <w:t xml:space="preserve"> </w:t>
      </w:r>
      <w:r w:rsidRPr="00DC2863">
        <w:rPr>
          <w:rFonts w:ascii="GHEA Grapalat" w:hAnsi="GHEA Grapalat" w:cs="GHEAGrapalat"/>
        </w:rPr>
        <w:t>Հանրապետության օրենսդրությամբ դեղերի փաթեթավորման համար ընդունված լեզուներից որևէ մեկին</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9. </w:t>
      </w:r>
      <w:r w:rsidRPr="00DC2863">
        <w:rPr>
          <w:rFonts w:ascii="GHEA Grapalat" w:hAnsi="GHEA Grapalat" w:cs="GHEAGrapalat"/>
        </w:rPr>
        <w:t>Ներմուծվող գրանցված դեղի հայերեն ներդիր</w:t>
      </w:r>
      <w:r w:rsidRPr="00DC2863">
        <w:rPr>
          <w:rFonts w:ascii="GHEA Grapalat" w:hAnsi="GHEA Grapalat" w:cs="Sylfaen"/>
        </w:rPr>
        <w:t>-</w:t>
      </w:r>
      <w:r w:rsidRPr="00DC2863">
        <w:rPr>
          <w:rFonts w:ascii="GHEA Grapalat" w:hAnsi="GHEA Grapalat" w:cs="GHEAGrapalat"/>
        </w:rPr>
        <w:t>թերթիկի բացակայությունը հիմք չէ դեղի ներմուծումը</w:t>
      </w:r>
      <w:r w:rsidR="00240151" w:rsidRPr="00DC2863">
        <w:rPr>
          <w:rFonts w:ascii="GHEA Grapalat" w:hAnsi="GHEA Grapalat" w:cs="GHEAGrapalat"/>
        </w:rPr>
        <w:t xml:space="preserve"> </w:t>
      </w:r>
      <w:r w:rsidRPr="00DC2863">
        <w:rPr>
          <w:rFonts w:ascii="GHEA Grapalat" w:hAnsi="GHEA Grapalat" w:cs="GHEAGrapalat"/>
        </w:rPr>
        <w:t>մերժելու համար</w:t>
      </w:r>
      <w:r w:rsidRPr="00DC2863">
        <w:rPr>
          <w:rFonts w:ascii="GHEA Grapalat" w:hAnsi="GHEA Grapalat" w:cs="Sylfaen"/>
        </w:rPr>
        <w:t xml:space="preserve">: </w:t>
      </w:r>
      <w:r w:rsidRPr="00DC2863">
        <w:rPr>
          <w:rFonts w:ascii="GHEA Grapalat" w:hAnsi="GHEA Grapalat" w:cs="GHEAGrapalat"/>
        </w:rPr>
        <w:t>Եթե դեղը Հայաստանի Հանրապետություն ներմուծելիս ապահովված չէ հայերեն</w:t>
      </w:r>
      <w:r w:rsidR="00240151" w:rsidRPr="00DC2863">
        <w:rPr>
          <w:rFonts w:ascii="GHEA Grapalat" w:hAnsi="GHEA Grapalat" w:cs="GHEAGrapalat"/>
        </w:rPr>
        <w:t xml:space="preserve"> </w:t>
      </w:r>
      <w:r w:rsidRPr="00DC2863">
        <w:rPr>
          <w:rFonts w:ascii="GHEA Grapalat" w:hAnsi="GHEA Grapalat" w:cs="GHEAGrapalat"/>
        </w:rPr>
        <w:t>ներդիր</w:t>
      </w:r>
      <w:r w:rsidRPr="00DC2863">
        <w:rPr>
          <w:rFonts w:ascii="GHEA Grapalat" w:hAnsi="GHEA Grapalat" w:cs="Sylfaen"/>
        </w:rPr>
        <w:t>-</w:t>
      </w:r>
      <w:r w:rsidRPr="00DC2863">
        <w:rPr>
          <w:rFonts w:ascii="GHEA Grapalat" w:hAnsi="GHEA Grapalat" w:cs="GHEAGrapalat"/>
        </w:rPr>
        <w:t>թերթիկով</w:t>
      </w:r>
      <w:r w:rsidRPr="00DC2863">
        <w:rPr>
          <w:rFonts w:ascii="GHEA Grapalat" w:hAnsi="GHEA Grapalat" w:cs="Sylfaen"/>
        </w:rPr>
        <w:t xml:space="preserve">, </w:t>
      </w:r>
      <w:r w:rsidRPr="00DC2863">
        <w:rPr>
          <w:rFonts w:ascii="GHEA Grapalat" w:hAnsi="GHEA Grapalat" w:cs="GHEAGrapalat"/>
        </w:rPr>
        <w:t>ապա դրա</w:t>
      </w:r>
      <w:r w:rsidRPr="00DC2863">
        <w:rPr>
          <w:rFonts w:ascii="GHEA Grapalat" w:hAnsi="GHEA Grapalat" w:cs="Sylfaen"/>
        </w:rPr>
        <w:t xml:space="preserve">` </w:t>
      </w:r>
      <w:r w:rsidRPr="00DC2863">
        <w:rPr>
          <w:rFonts w:ascii="GHEA Grapalat" w:hAnsi="GHEA Grapalat" w:cs="GHEAGrapalat"/>
        </w:rPr>
        <w:t>Հայաստանի Հանրապետության օրենսդրությամբ սահմանված կարգով</w:t>
      </w:r>
      <w:r w:rsidR="00240151" w:rsidRPr="00DC2863">
        <w:rPr>
          <w:rFonts w:ascii="GHEA Grapalat" w:hAnsi="GHEA Grapalat" w:cs="GHEAGrapalat"/>
        </w:rPr>
        <w:t xml:space="preserve"> </w:t>
      </w:r>
      <w:r w:rsidRPr="00DC2863">
        <w:rPr>
          <w:rFonts w:ascii="GHEA Grapalat" w:hAnsi="GHEA Grapalat" w:cs="GHEAGrapalat"/>
        </w:rPr>
        <w:t>ներմուծումից հետո հայերեն ներդիր</w:t>
      </w:r>
      <w:r w:rsidRPr="00DC2863">
        <w:rPr>
          <w:rFonts w:ascii="GHEA Grapalat" w:hAnsi="GHEA Grapalat" w:cs="Sylfaen"/>
        </w:rPr>
        <w:t>-</w:t>
      </w:r>
      <w:r w:rsidRPr="00DC2863">
        <w:rPr>
          <w:rFonts w:ascii="GHEA Grapalat" w:hAnsi="GHEA Grapalat" w:cs="GHEAGrapalat"/>
        </w:rPr>
        <w:t xml:space="preserve">թերթիկն ապահովվում է սույն օրենքի </w:t>
      </w:r>
      <w:r w:rsidRPr="00DC2863">
        <w:rPr>
          <w:rFonts w:ascii="GHEA Grapalat" w:hAnsi="GHEA Grapalat" w:cs="Sylfaen"/>
        </w:rPr>
        <w:t>20-</w:t>
      </w:r>
      <w:r w:rsidRPr="00DC2863">
        <w:rPr>
          <w:rFonts w:ascii="GHEA Grapalat" w:hAnsi="GHEA Grapalat" w:cs="GHEAGrapalat"/>
        </w:rPr>
        <w:t xml:space="preserve">րդ հոդվածի </w:t>
      </w:r>
      <w:r w:rsidRPr="00DC2863">
        <w:rPr>
          <w:rFonts w:ascii="GHEA Grapalat" w:hAnsi="GHEA Grapalat" w:cs="Sylfaen"/>
        </w:rPr>
        <w:t>3-</w:t>
      </w:r>
      <w:r w:rsidRPr="00DC2863">
        <w:rPr>
          <w:rFonts w:ascii="GHEA Grapalat" w:hAnsi="GHEA Grapalat" w:cs="GHEAGrapalat"/>
        </w:rPr>
        <w:t>րդ մասի</w:t>
      </w:r>
      <w:r w:rsidR="00240151" w:rsidRPr="00DC2863">
        <w:rPr>
          <w:rFonts w:ascii="GHEA Grapalat" w:hAnsi="GHEA Grapalat" w:cs="GHEAGrapalat"/>
        </w:rPr>
        <w:t xml:space="preserve"> </w:t>
      </w:r>
      <w:r w:rsidRPr="00DC2863">
        <w:rPr>
          <w:rFonts w:ascii="GHEA Grapalat" w:hAnsi="GHEA Grapalat" w:cs="GHEAGrapalat"/>
        </w:rPr>
        <w:t>համաձայն</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10. </w:t>
      </w:r>
      <w:r w:rsidRPr="00DC2863">
        <w:rPr>
          <w:rFonts w:ascii="GHEA Grapalat" w:hAnsi="GHEA Grapalat" w:cs="GHEAGrapalat"/>
        </w:rPr>
        <w:t>Դեղերի զուգահեռ ներմուծման թույլտվության տրամադրման կարգն ու</w:t>
      </w:r>
    </w:p>
    <w:p w:rsidR="001049F9" w:rsidRPr="00DC2863" w:rsidRDefault="001049F9" w:rsidP="00DC2863">
      <w:pPr>
        <w:autoSpaceDE w:val="0"/>
        <w:autoSpaceDN w:val="0"/>
        <w:adjustRightInd w:val="0"/>
        <w:spacing w:after="0" w:line="360" w:lineRule="auto"/>
        <w:contextualSpacing/>
        <w:rPr>
          <w:rFonts w:ascii="GHEA Grapalat" w:hAnsi="GHEA Grapalat" w:cs="Sylfaen"/>
        </w:rPr>
      </w:pPr>
      <w:proofErr w:type="gramStart"/>
      <w:r w:rsidRPr="00DC2863">
        <w:rPr>
          <w:rFonts w:ascii="GHEA Grapalat" w:hAnsi="GHEA Grapalat" w:cs="GHEAGrapalat"/>
        </w:rPr>
        <w:t>առանձնահատկությունները</w:t>
      </w:r>
      <w:proofErr w:type="gramEnd"/>
      <w:r w:rsidRPr="00DC2863">
        <w:rPr>
          <w:rFonts w:ascii="GHEA Grapalat" w:hAnsi="GHEA Grapalat" w:cs="GHEAGrapalat"/>
        </w:rPr>
        <w:t xml:space="preserve"> սահմանում է Հայաստանի Հանրապետության կառավարությունը</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rPr>
      </w:pPr>
      <w:r w:rsidRPr="00DC2863">
        <w:rPr>
          <w:rFonts w:ascii="GHEA Grapalat" w:hAnsi="GHEA Grapalat" w:cs="Sylfaen"/>
        </w:rPr>
        <w:t xml:space="preserve">11. </w:t>
      </w:r>
      <w:r w:rsidRPr="00DC2863">
        <w:rPr>
          <w:rFonts w:ascii="GHEA Grapalat" w:hAnsi="GHEA Grapalat" w:cs="GHEAGrapalat"/>
        </w:rPr>
        <w:t>Դեղերի զուգահեռ ներմուծման թույլտվության տրամադրումը մերժվում է</w:t>
      </w:r>
      <w:r w:rsidRPr="00DC2863">
        <w:rPr>
          <w:rFonts w:ascii="GHEA Grapalat" w:hAnsi="GHEA Grapalat" w:cs="Sylfaen"/>
        </w:rPr>
        <w:t xml:space="preserve">, </w:t>
      </w:r>
      <w:r w:rsidRPr="00DC2863">
        <w:rPr>
          <w:rFonts w:ascii="GHEA Grapalat" w:hAnsi="GHEA Grapalat" w:cs="GHEAGrapalat"/>
        </w:rPr>
        <w:t>եթե</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1) </w:t>
      </w:r>
      <w:proofErr w:type="gramStart"/>
      <w:r w:rsidRPr="00DC2863">
        <w:rPr>
          <w:rFonts w:ascii="GHEA Grapalat" w:hAnsi="GHEA Grapalat" w:cs="GHEAGrapalat"/>
        </w:rPr>
        <w:t>դեղի</w:t>
      </w:r>
      <w:proofErr w:type="gramEnd"/>
      <w:r w:rsidRPr="00DC2863">
        <w:rPr>
          <w:rFonts w:ascii="GHEA Grapalat" w:hAnsi="GHEA Grapalat" w:cs="GHEAGrapalat"/>
        </w:rPr>
        <w:t xml:space="preserve"> արտադրության երկիրը կամ արտադրողը չի համապատասխանում Հայաստանի</w:t>
      </w:r>
      <w:r w:rsidR="00240151" w:rsidRPr="00DC2863">
        <w:rPr>
          <w:rFonts w:ascii="GHEA Grapalat" w:hAnsi="GHEA Grapalat" w:cs="GHEAGrapalat"/>
        </w:rPr>
        <w:t xml:space="preserve"> </w:t>
      </w:r>
      <w:r w:rsidRPr="00DC2863">
        <w:rPr>
          <w:rFonts w:ascii="GHEA Grapalat" w:hAnsi="GHEA Grapalat" w:cs="GHEAGrapalat"/>
        </w:rPr>
        <w:t>Հանրապետությունում գրանցված դեղի արտադրության երկրին կամ արտադրողին</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2) </w:t>
      </w:r>
      <w:proofErr w:type="gramStart"/>
      <w:r w:rsidRPr="00DC2863">
        <w:rPr>
          <w:rFonts w:ascii="GHEA Grapalat" w:hAnsi="GHEA Grapalat" w:cs="GHEAGrapalat"/>
        </w:rPr>
        <w:t>դեղաձևը</w:t>
      </w:r>
      <w:proofErr w:type="gramEnd"/>
      <w:r w:rsidRPr="00DC2863">
        <w:rPr>
          <w:rFonts w:ascii="GHEA Grapalat" w:hAnsi="GHEA Grapalat" w:cs="GHEAGrapalat"/>
        </w:rPr>
        <w:t xml:space="preserve"> կամ դեղաչափը չի համապատասխանում Հայաստանի Հանրապետությունում գրանցված</w:t>
      </w:r>
      <w:r w:rsidR="00240151" w:rsidRPr="00DC2863">
        <w:rPr>
          <w:rFonts w:ascii="GHEA Grapalat" w:hAnsi="GHEA Grapalat" w:cs="GHEAGrapalat"/>
        </w:rPr>
        <w:t xml:space="preserve"> </w:t>
      </w:r>
      <w:r w:rsidRPr="00DC2863">
        <w:rPr>
          <w:rFonts w:ascii="GHEA Grapalat" w:hAnsi="GHEA Grapalat" w:cs="GHEAGrapalat"/>
        </w:rPr>
        <w:t>դեղի դեղաձևին կամ դեղաչափին</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3) </w:t>
      </w:r>
      <w:proofErr w:type="gramStart"/>
      <w:r w:rsidRPr="00DC2863">
        <w:rPr>
          <w:rFonts w:ascii="GHEA Grapalat" w:hAnsi="GHEA Grapalat" w:cs="GHEAGrapalat"/>
        </w:rPr>
        <w:t>դեղի</w:t>
      </w:r>
      <w:proofErr w:type="gramEnd"/>
      <w:r w:rsidRPr="00DC2863">
        <w:rPr>
          <w:rFonts w:ascii="GHEA Grapalat" w:hAnsi="GHEA Grapalat" w:cs="GHEAGrapalat"/>
        </w:rPr>
        <w:t xml:space="preserve"> պիտանիության ժամկետը չի համապատասխանում Հայաստանի Հանրապետությունում</w:t>
      </w:r>
      <w:r w:rsidR="00240151" w:rsidRPr="00DC2863">
        <w:rPr>
          <w:rFonts w:ascii="GHEA Grapalat" w:hAnsi="GHEA Grapalat" w:cs="GHEAGrapalat"/>
        </w:rPr>
        <w:t xml:space="preserve"> </w:t>
      </w:r>
      <w:r w:rsidRPr="00DC2863">
        <w:rPr>
          <w:rFonts w:ascii="GHEA Grapalat" w:hAnsi="GHEA Grapalat" w:cs="GHEAGrapalat"/>
        </w:rPr>
        <w:t>գրանցված դեղի պիտանիության ժամկետին</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4) </w:t>
      </w:r>
      <w:proofErr w:type="gramStart"/>
      <w:r w:rsidRPr="00DC2863">
        <w:rPr>
          <w:rFonts w:ascii="GHEA Grapalat" w:hAnsi="GHEA Grapalat" w:cs="GHEAGrapalat"/>
        </w:rPr>
        <w:t>դեղի</w:t>
      </w:r>
      <w:proofErr w:type="gramEnd"/>
      <w:r w:rsidRPr="00DC2863">
        <w:rPr>
          <w:rFonts w:ascii="GHEA Grapalat" w:hAnsi="GHEA Grapalat" w:cs="GHEAGrapalat"/>
        </w:rPr>
        <w:t xml:space="preserve"> ակտիվ բաղադրատարրը այլ է</w:t>
      </w:r>
      <w:r w:rsidRPr="00DC2863">
        <w:rPr>
          <w:rFonts w:ascii="GHEA Grapalat" w:hAnsi="GHEA Grapalat" w:cs="Sylfaen"/>
        </w:rPr>
        <w:t xml:space="preserve">, </w:t>
      </w:r>
      <w:r w:rsidRPr="00DC2863">
        <w:rPr>
          <w:rFonts w:ascii="GHEA Grapalat" w:hAnsi="GHEA Grapalat" w:cs="GHEAGrapalat"/>
        </w:rPr>
        <w:t>քան Հայաստանի Հանրապետությունում գրանցված դեղի</w:t>
      </w:r>
      <w:r w:rsidR="00240151" w:rsidRPr="00DC2863">
        <w:rPr>
          <w:rFonts w:ascii="GHEA Grapalat" w:hAnsi="GHEA Grapalat" w:cs="GHEAGrapalat"/>
        </w:rPr>
        <w:t xml:space="preserve"> </w:t>
      </w:r>
      <w:r w:rsidRPr="00DC2863">
        <w:rPr>
          <w:rFonts w:ascii="GHEA Grapalat" w:hAnsi="GHEA Grapalat" w:cs="GHEAGrapalat"/>
        </w:rPr>
        <w:t>ակտիվ բաղադրատարրը</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rPr>
      </w:pPr>
      <w:r w:rsidRPr="00DC2863">
        <w:rPr>
          <w:rFonts w:ascii="GHEA Grapalat" w:hAnsi="GHEA Grapalat" w:cs="Sylfaen"/>
        </w:rPr>
        <w:t xml:space="preserve">5) </w:t>
      </w:r>
      <w:proofErr w:type="gramStart"/>
      <w:r w:rsidRPr="00DC2863">
        <w:rPr>
          <w:rFonts w:ascii="GHEA Grapalat" w:hAnsi="GHEA Grapalat" w:cs="GHEAGrapalat"/>
        </w:rPr>
        <w:t>դեղի</w:t>
      </w:r>
      <w:proofErr w:type="gramEnd"/>
      <w:r w:rsidRPr="00DC2863">
        <w:rPr>
          <w:rFonts w:ascii="GHEA Grapalat" w:hAnsi="GHEA Grapalat" w:cs="Sylfaen"/>
        </w:rPr>
        <w:t xml:space="preserve">` </w:t>
      </w:r>
      <w:r w:rsidRPr="00DC2863">
        <w:rPr>
          <w:rFonts w:ascii="GHEA Grapalat" w:hAnsi="GHEA Grapalat" w:cs="GHEAGrapalat"/>
        </w:rPr>
        <w:t>Առողջապահության համաշխարհային կազմակերպության սահմանած անատոմիական</w:t>
      </w:r>
      <w:r w:rsidRPr="00DC2863">
        <w:rPr>
          <w:rFonts w:ascii="GHEA Grapalat" w:hAnsi="GHEA Grapalat" w:cs="Sylfaen"/>
        </w:rPr>
        <w:t>,</w:t>
      </w:r>
      <w:r w:rsidR="00240151" w:rsidRPr="00DC2863">
        <w:rPr>
          <w:rFonts w:ascii="GHEA Grapalat" w:hAnsi="GHEA Grapalat" w:cs="Sylfaen"/>
        </w:rPr>
        <w:t xml:space="preserve"> </w:t>
      </w:r>
      <w:r w:rsidRPr="00DC2863">
        <w:rPr>
          <w:rFonts w:ascii="GHEA Grapalat" w:hAnsi="GHEA Grapalat" w:cs="GHEAGrapalat"/>
        </w:rPr>
        <w:t>բուժական</w:t>
      </w:r>
      <w:r w:rsidRPr="00DC2863">
        <w:rPr>
          <w:rFonts w:ascii="GHEA Grapalat" w:hAnsi="GHEA Grapalat" w:cs="Sylfaen"/>
        </w:rPr>
        <w:t xml:space="preserve">, </w:t>
      </w:r>
      <w:r w:rsidRPr="00DC2863">
        <w:rPr>
          <w:rFonts w:ascii="GHEA Grapalat" w:hAnsi="GHEA Grapalat" w:cs="GHEAGrapalat"/>
        </w:rPr>
        <w:t>քիմիական դասակարգումը չի համապատասխանում Հայաստանի Հանրապետությունում</w:t>
      </w:r>
      <w:r w:rsidR="00240151" w:rsidRPr="00DC2863">
        <w:rPr>
          <w:rFonts w:ascii="GHEA Grapalat" w:hAnsi="GHEA Grapalat" w:cs="Sylfaen"/>
        </w:rPr>
        <w:t xml:space="preserve"> </w:t>
      </w:r>
      <w:r w:rsidRPr="00DC2863">
        <w:rPr>
          <w:rFonts w:ascii="GHEA Grapalat" w:hAnsi="GHEA Grapalat" w:cs="GHEAGrapalat"/>
        </w:rPr>
        <w:t>գրանցված դեղի անատոմիական</w:t>
      </w:r>
      <w:r w:rsidRPr="00DC2863">
        <w:rPr>
          <w:rFonts w:ascii="GHEA Grapalat" w:hAnsi="GHEA Grapalat" w:cs="Sylfaen"/>
        </w:rPr>
        <w:t xml:space="preserve">, </w:t>
      </w:r>
      <w:r w:rsidRPr="00DC2863">
        <w:rPr>
          <w:rFonts w:ascii="GHEA Grapalat" w:hAnsi="GHEA Grapalat" w:cs="GHEAGrapalat"/>
        </w:rPr>
        <w:t>բուժական</w:t>
      </w:r>
      <w:r w:rsidRPr="00DC2863">
        <w:rPr>
          <w:rFonts w:ascii="GHEA Grapalat" w:hAnsi="GHEA Grapalat" w:cs="Sylfaen"/>
        </w:rPr>
        <w:t xml:space="preserve">, </w:t>
      </w:r>
      <w:r w:rsidRPr="00DC2863">
        <w:rPr>
          <w:rFonts w:ascii="GHEA Grapalat" w:hAnsi="GHEA Grapalat" w:cs="GHEAGrapalat"/>
        </w:rPr>
        <w:t>քիմիական դասակարգմանը</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6) </w:t>
      </w:r>
      <w:proofErr w:type="gramStart"/>
      <w:r w:rsidRPr="00DC2863">
        <w:rPr>
          <w:rFonts w:ascii="GHEA Grapalat" w:hAnsi="GHEA Grapalat" w:cs="GHEAGrapalat"/>
        </w:rPr>
        <w:t>դեղի</w:t>
      </w:r>
      <w:proofErr w:type="gramEnd"/>
      <w:r w:rsidRPr="00DC2863">
        <w:rPr>
          <w:rFonts w:ascii="GHEA Grapalat" w:hAnsi="GHEA Grapalat" w:cs="GHEAGrapalat"/>
        </w:rPr>
        <w:t xml:space="preserve"> առևտրային անվանումը չի համապատասխանում Հայաստանի</w:t>
      </w:r>
      <w:r w:rsidR="00240151" w:rsidRPr="00DC2863">
        <w:rPr>
          <w:rFonts w:ascii="GHEA Grapalat" w:hAnsi="GHEA Grapalat" w:cs="GHEAGrapalat"/>
        </w:rPr>
        <w:t xml:space="preserve"> </w:t>
      </w:r>
      <w:r w:rsidRPr="00DC2863">
        <w:rPr>
          <w:rFonts w:ascii="GHEA Grapalat" w:hAnsi="GHEA Grapalat" w:cs="GHEAGrapalat"/>
        </w:rPr>
        <w:t>Հանրապետությունում</w:t>
      </w:r>
      <w:r w:rsidR="00240151" w:rsidRPr="00DC2863">
        <w:rPr>
          <w:rFonts w:ascii="GHEA Grapalat" w:hAnsi="GHEA Grapalat" w:cs="GHEAGrapalat"/>
        </w:rPr>
        <w:t xml:space="preserve"> </w:t>
      </w:r>
      <w:r w:rsidRPr="00DC2863">
        <w:rPr>
          <w:rFonts w:ascii="GHEA Grapalat" w:hAnsi="GHEA Grapalat" w:cs="GHEAGrapalat"/>
        </w:rPr>
        <w:t>գրանցված դեղի առևտրային անվանմանը</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lastRenderedPageBreak/>
        <w:t xml:space="preserve">7) </w:t>
      </w:r>
      <w:proofErr w:type="gramStart"/>
      <w:r w:rsidRPr="00DC2863">
        <w:rPr>
          <w:rFonts w:ascii="GHEA Grapalat" w:hAnsi="GHEA Grapalat" w:cs="GHEAGrapalat"/>
        </w:rPr>
        <w:t>դեղի</w:t>
      </w:r>
      <w:proofErr w:type="gramEnd"/>
      <w:r w:rsidRPr="00DC2863">
        <w:rPr>
          <w:rFonts w:ascii="GHEA Grapalat" w:hAnsi="GHEA Grapalat" w:cs="GHEAGrapalat"/>
        </w:rPr>
        <w:t xml:space="preserve"> կիրառման ցուցումները կամ հակացուցումները չեն համապատասխանում Հայաստանի</w:t>
      </w:r>
      <w:r w:rsidR="00240151" w:rsidRPr="00DC2863">
        <w:rPr>
          <w:rFonts w:ascii="GHEA Grapalat" w:hAnsi="GHEA Grapalat" w:cs="GHEAGrapalat"/>
        </w:rPr>
        <w:t xml:space="preserve"> </w:t>
      </w:r>
      <w:r w:rsidRPr="00DC2863">
        <w:rPr>
          <w:rFonts w:ascii="GHEA Grapalat" w:hAnsi="GHEA Grapalat" w:cs="GHEAGrapalat"/>
        </w:rPr>
        <w:t>Հանրապետությունում գրանցված դեղի կիրառման ցուցումներին կամ հակացուցումներին</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8) </w:t>
      </w:r>
      <w:proofErr w:type="gramStart"/>
      <w:r w:rsidRPr="00DC2863">
        <w:rPr>
          <w:rFonts w:ascii="GHEA Grapalat" w:hAnsi="GHEA Grapalat" w:cs="GHEAGrapalat"/>
        </w:rPr>
        <w:t>դեղը</w:t>
      </w:r>
      <w:proofErr w:type="gramEnd"/>
      <w:r w:rsidRPr="00DC2863">
        <w:rPr>
          <w:rFonts w:ascii="GHEA Grapalat" w:hAnsi="GHEA Grapalat" w:cs="GHEAGrapalat"/>
        </w:rPr>
        <w:t xml:space="preserve"> գրանցված չէ այն երկրում</w:t>
      </w:r>
      <w:r w:rsidRPr="00DC2863">
        <w:rPr>
          <w:rFonts w:ascii="GHEA Grapalat" w:hAnsi="GHEA Grapalat" w:cs="Sylfaen"/>
        </w:rPr>
        <w:t xml:space="preserve">, </w:t>
      </w:r>
      <w:r w:rsidRPr="00DC2863">
        <w:rPr>
          <w:rFonts w:ascii="GHEA Grapalat" w:hAnsi="GHEA Grapalat" w:cs="GHEAGrapalat"/>
        </w:rPr>
        <w:t>որտեղից ձեռք է բերվել և ներմուծվում է Հայաստանի</w:t>
      </w:r>
      <w:r w:rsidR="00240151" w:rsidRPr="00DC2863">
        <w:rPr>
          <w:rFonts w:ascii="GHEA Grapalat" w:hAnsi="GHEA Grapalat" w:cs="GHEAGrapalat"/>
        </w:rPr>
        <w:t xml:space="preserve"> </w:t>
      </w:r>
      <w:r w:rsidRPr="00DC2863">
        <w:rPr>
          <w:rFonts w:ascii="GHEA Grapalat" w:hAnsi="GHEA Grapalat" w:cs="GHEAGrapalat"/>
        </w:rPr>
        <w:t>Հանրապետություն</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9) </w:t>
      </w:r>
      <w:r w:rsidRPr="00DC2863">
        <w:rPr>
          <w:rFonts w:ascii="GHEA Grapalat" w:hAnsi="GHEA Grapalat" w:cs="GHEAGrapalat"/>
        </w:rPr>
        <w:t>Հայաստանի Հանրապետությունում կամ այն երկրում</w:t>
      </w:r>
      <w:r w:rsidRPr="00DC2863">
        <w:rPr>
          <w:rFonts w:ascii="GHEA Grapalat" w:hAnsi="GHEA Grapalat" w:cs="Sylfaen"/>
        </w:rPr>
        <w:t xml:space="preserve">, </w:t>
      </w:r>
      <w:r w:rsidRPr="00DC2863">
        <w:rPr>
          <w:rFonts w:ascii="GHEA Grapalat" w:hAnsi="GHEA Grapalat" w:cs="GHEAGrapalat"/>
        </w:rPr>
        <w:t>որից դեղը ներմուծվում է</w:t>
      </w:r>
      <w:r w:rsidRPr="00DC2863">
        <w:rPr>
          <w:rFonts w:ascii="GHEA Grapalat" w:hAnsi="GHEA Grapalat" w:cs="Sylfaen"/>
        </w:rPr>
        <w:t xml:space="preserve">, </w:t>
      </w:r>
      <w:r w:rsidRPr="00DC2863">
        <w:rPr>
          <w:rFonts w:ascii="GHEA Grapalat" w:hAnsi="GHEA Grapalat" w:cs="GHEAGrapalat"/>
        </w:rPr>
        <w:t>դադարեցվել է</w:t>
      </w:r>
      <w:r w:rsidR="00240151" w:rsidRPr="00DC2863">
        <w:rPr>
          <w:rFonts w:ascii="GHEA Grapalat" w:hAnsi="GHEA Grapalat" w:cs="GHEAGrapalat"/>
        </w:rPr>
        <w:t xml:space="preserve"> </w:t>
      </w:r>
      <w:r w:rsidRPr="00DC2863">
        <w:rPr>
          <w:rFonts w:ascii="GHEA Grapalat" w:hAnsi="GHEA Grapalat" w:cs="GHEAGrapalat"/>
        </w:rPr>
        <w:t>տվյալ դեղի շրջանառությունը՝ դեղի անվտանգության</w:t>
      </w:r>
      <w:r w:rsidRPr="00DC2863">
        <w:rPr>
          <w:rFonts w:ascii="GHEA Grapalat" w:hAnsi="GHEA Grapalat" w:cs="Sylfaen"/>
        </w:rPr>
        <w:t xml:space="preserve">, </w:t>
      </w:r>
      <w:r w:rsidRPr="00DC2863">
        <w:rPr>
          <w:rFonts w:ascii="GHEA Grapalat" w:hAnsi="GHEA Grapalat" w:cs="GHEAGrapalat"/>
        </w:rPr>
        <w:t>արդյունավետության և որակի նկատառումներից</w:t>
      </w:r>
      <w:r w:rsidR="00240151" w:rsidRPr="00DC2863">
        <w:rPr>
          <w:rFonts w:ascii="GHEA Grapalat" w:hAnsi="GHEA Grapalat" w:cs="GHEAGrapalat"/>
        </w:rPr>
        <w:t xml:space="preserve"> </w:t>
      </w:r>
      <w:r w:rsidRPr="00DC2863">
        <w:rPr>
          <w:rFonts w:ascii="GHEA Grapalat" w:hAnsi="GHEA Grapalat" w:cs="GHEAGrapalat"/>
        </w:rPr>
        <w:t>ելնելով</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12. </w:t>
      </w:r>
      <w:r w:rsidRPr="00DC2863">
        <w:rPr>
          <w:rFonts w:ascii="GHEA Grapalat" w:hAnsi="GHEA Grapalat" w:cs="GHEAGrapalat"/>
        </w:rPr>
        <w:t>Եթե զուգահեռ ներմուծվող դեղի փաթեթավորման կամ պիտակավորման լեզուն տարբերվում է</w:t>
      </w:r>
      <w:r w:rsidR="00240151" w:rsidRPr="00DC2863">
        <w:rPr>
          <w:rFonts w:ascii="GHEA Grapalat" w:hAnsi="GHEA Grapalat" w:cs="GHEAGrapalat"/>
        </w:rPr>
        <w:t xml:space="preserve"> </w:t>
      </w:r>
      <w:r w:rsidRPr="00DC2863">
        <w:rPr>
          <w:rFonts w:ascii="GHEA Grapalat" w:hAnsi="GHEA Grapalat" w:cs="GHEAGrapalat"/>
        </w:rPr>
        <w:t>Հայաստանի Հանրապետությունում գրանցված դեղի փաթեթավորման կամ պիտակավորման լեզվից</w:t>
      </w:r>
      <w:r w:rsidRPr="00DC2863">
        <w:rPr>
          <w:rFonts w:ascii="GHEA Grapalat" w:hAnsi="GHEA Grapalat" w:cs="Sylfaen"/>
        </w:rPr>
        <w:t>,</w:t>
      </w:r>
      <w:r w:rsidR="00240151" w:rsidRPr="00DC2863">
        <w:rPr>
          <w:rFonts w:ascii="GHEA Grapalat" w:hAnsi="GHEA Grapalat" w:cs="GHEAGrapalat"/>
        </w:rPr>
        <w:t xml:space="preserve"> </w:t>
      </w:r>
      <w:r w:rsidRPr="00DC2863">
        <w:rPr>
          <w:rFonts w:ascii="GHEA Grapalat" w:hAnsi="GHEA Grapalat" w:cs="GHEAGrapalat"/>
        </w:rPr>
        <w:t>ապա դեղի մեծածախ իրացման լիցենզիա ստացած մատակարարը մինչև իրացումը իրականացնում է</w:t>
      </w:r>
      <w:r w:rsidR="00240151" w:rsidRPr="00DC2863">
        <w:rPr>
          <w:rFonts w:ascii="GHEA Grapalat" w:hAnsi="GHEA Grapalat" w:cs="GHEAGrapalat"/>
        </w:rPr>
        <w:t xml:space="preserve"> </w:t>
      </w:r>
      <w:r w:rsidRPr="00DC2863">
        <w:rPr>
          <w:rFonts w:ascii="GHEA Grapalat" w:hAnsi="GHEA Grapalat" w:cs="GHEAGrapalat"/>
        </w:rPr>
        <w:t>վերափաթեթավորում և վերապիտակավորում</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13. </w:t>
      </w:r>
      <w:r w:rsidRPr="00DC2863">
        <w:rPr>
          <w:rFonts w:ascii="GHEA Grapalat" w:hAnsi="GHEA Grapalat" w:cs="GHEAGrapalat"/>
        </w:rPr>
        <w:t>Զուգահեռ ներմուծվող դեղը դեղի մեծածախ իրացման լիցենզիա ստացած մատակարարի կողմից</w:t>
      </w:r>
      <w:r w:rsidR="00240151" w:rsidRPr="00DC2863">
        <w:rPr>
          <w:rFonts w:ascii="GHEA Grapalat" w:hAnsi="GHEA Grapalat" w:cs="GHEAGrapalat"/>
        </w:rPr>
        <w:t xml:space="preserve"> </w:t>
      </w:r>
      <w:r w:rsidRPr="00DC2863">
        <w:rPr>
          <w:rFonts w:ascii="GHEA Grapalat" w:hAnsi="GHEA Grapalat" w:cs="GHEAGrapalat"/>
        </w:rPr>
        <w:t>պետք է ապահովվի Հայաստանի Հանրապետությունում գրանցված դեղի ներդիր</w:t>
      </w:r>
      <w:r w:rsidRPr="00DC2863">
        <w:rPr>
          <w:rFonts w:ascii="GHEA Grapalat" w:hAnsi="GHEA Grapalat" w:cs="Sylfaen"/>
        </w:rPr>
        <w:t>-</w:t>
      </w:r>
      <w:r w:rsidRPr="00DC2863">
        <w:rPr>
          <w:rFonts w:ascii="GHEA Grapalat" w:hAnsi="GHEA Grapalat" w:cs="GHEAGrapalat"/>
        </w:rPr>
        <w:t>թերթիկով</w:t>
      </w:r>
      <w:r w:rsidRPr="00DC2863">
        <w:rPr>
          <w:rFonts w:ascii="GHEA Grapalat" w:hAnsi="GHEA Grapalat" w:cs="Sylfaen"/>
        </w:rPr>
        <w:t>`</w:t>
      </w:r>
      <w:r w:rsidR="00240151" w:rsidRPr="00DC2863">
        <w:rPr>
          <w:rFonts w:ascii="GHEA Grapalat" w:hAnsi="GHEA Grapalat" w:cs="GHEAGrapalat"/>
        </w:rPr>
        <w:t xml:space="preserve"> </w:t>
      </w:r>
      <w:r w:rsidRPr="00DC2863">
        <w:rPr>
          <w:rFonts w:ascii="GHEA Grapalat" w:hAnsi="GHEA Grapalat" w:cs="GHEAGrapalat"/>
        </w:rPr>
        <w:t>գրառումներում ավելացնելով իր անվանումը</w:t>
      </w:r>
      <w:r w:rsidRPr="00DC2863">
        <w:rPr>
          <w:rFonts w:ascii="GHEA Grapalat" w:hAnsi="GHEA Grapalat" w:cs="Sylfaen"/>
        </w:rPr>
        <w:t xml:space="preserve">, </w:t>
      </w:r>
      <w:r w:rsidRPr="00DC2863">
        <w:rPr>
          <w:rFonts w:ascii="GHEA Grapalat" w:hAnsi="GHEA Grapalat" w:cs="GHEAGrapalat"/>
        </w:rPr>
        <w:t>գտնվելու վայրը</w:t>
      </w:r>
      <w:r w:rsidR="00240151" w:rsidRPr="00DC2863">
        <w:rPr>
          <w:rFonts w:ascii="GHEA Grapalat" w:hAnsi="GHEA Grapalat" w:cs="Sylfaen"/>
        </w:rPr>
        <w:t xml:space="preserve">, </w:t>
      </w:r>
      <w:r w:rsidRPr="00DC2863">
        <w:rPr>
          <w:rFonts w:ascii="GHEA Grapalat" w:hAnsi="GHEA Grapalat" w:cs="GHEAGrapalat"/>
        </w:rPr>
        <w:t>տվյալներ</w:t>
      </w:r>
      <w:r w:rsidRPr="00DC2863">
        <w:rPr>
          <w:rFonts w:ascii="GHEA Grapalat" w:hAnsi="GHEA Grapalat" w:cs="Sylfaen"/>
        </w:rPr>
        <w:t xml:space="preserve">` </w:t>
      </w:r>
      <w:r w:rsidRPr="00DC2863">
        <w:rPr>
          <w:rFonts w:ascii="GHEA Grapalat" w:hAnsi="GHEA Grapalat" w:cs="GHEAGrapalat"/>
        </w:rPr>
        <w:t>սպառողների հետ կապը</w:t>
      </w:r>
      <w:r w:rsidR="00240151" w:rsidRPr="00DC2863">
        <w:rPr>
          <w:rFonts w:ascii="GHEA Grapalat" w:hAnsi="GHEA Grapalat" w:cs="GHEAGrapalat"/>
        </w:rPr>
        <w:t xml:space="preserve"> </w:t>
      </w:r>
      <w:r w:rsidRPr="00DC2863">
        <w:rPr>
          <w:rFonts w:ascii="GHEA Grapalat" w:hAnsi="GHEA Grapalat" w:cs="GHEAGrapalat"/>
        </w:rPr>
        <w:t>ապահովելու համար</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14. </w:t>
      </w:r>
      <w:r w:rsidRPr="00DC2863">
        <w:rPr>
          <w:rFonts w:ascii="GHEA Grapalat" w:hAnsi="GHEA Grapalat" w:cs="GHEAGrapalat"/>
        </w:rPr>
        <w:t>Զուգահեռ ներմուծման դեպքում դեղի մեծածախ իրացման լիցենզիա ստացած մատակարարը</w:t>
      </w:r>
      <w:r w:rsidR="00240151" w:rsidRPr="00DC2863">
        <w:rPr>
          <w:rFonts w:ascii="GHEA Grapalat" w:hAnsi="GHEA Grapalat" w:cs="GHEAGrapalat"/>
        </w:rPr>
        <w:t xml:space="preserve"> </w:t>
      </w:r>
      <w:r w:rsidRPr="00DC2863">
        <w:rPr>
          <w:rFonts w:ascii="GHEA Grapalat" w:hAnsi="GHEA Grapalat" w:cs="GHEAGrapalat"/>
        </w:rPr>
        <w:t xml:space="preserve">կրում է պատասխանատվություն՝ սույն օրենքի </w:t>
      </w:r>
      <w:r w:rsidRPr="00DC2863">
        <w:rPr>
          <w:rFonts w:ascii="GHEA Grapalat" w:hAnsi="GHEA Grapalat" w:cs="Sylfaen"/>
        </w:rPr>
        <w:t>16-</w:t>
      </w:r>
      <w:r w:rsidRPr="00DC2863">
        <w:rPr>
          <w:rFonts w:ascii="GHEA Grapalat" w:hAnsi="GHEA Grapalat" w:cs="GHEAGrapalat"/>
        </w:rPr>
        <w:t xml:space="preserve">րդ հոդվածի </w:t>
      </w:r>
      <w:r w:rsidRPr="00DC2863">
        <w:rPr>
          <w:rFonts w:ascii="GHEA Grapalat" w:hAnsi="GHEA Grapalat" w:cs="Sylfaen"/>
        </w:rPr>
        <w:t>22-</w:t>
      </w:r>
      <w:r w:rsidRPr="00DC2863">
        <w:rPr>
          <w:rFonts w:ascii="GHEA Grapalat" w:hAnsi="GHEA Grapalat" w:cs="GHEAGrapalat"/>
        </w:rPr>
        <w:t>րդ մասին համապատասխան</w:t>
      </w:r>
      <w:r w:rsidRPr="00DC2863">
        <w:rPr>
          <w:rFonts w:ascii="GHEA Grapalat" w:hAnsi="GHEA Grapalat" w:cs="Sylfaen"/>
        </w:rPr>
        <w:t>:</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GHEAGrapalat"/>
        </w:rPr>
      </w:pPr>
      <w:r w:rsidRPr="00DC2863">
        <w:rPr>
          <w:rFonts w:ascii="GHEA Grapalat" w:hAnsi="GHEA Grapalat" w:cs="Sylfaen"/>
        </w:rPr>
        <w:t xml:space="preserve">15. </w:t>
      </w:r>
      <w:r w:rsidRPr="00DC2863">
        <w:rPr>
          <w:rFonts w:ascii="GHEA Grapalat" w:hAnsi="GHEA Grapalat" w:cs="GHEAGrapalat"/>
        </w:rPr>
        <w:t>Հայաստանի Հանրապետությունում դեղերի արտադրության լիցենզիա ունեցող անձը մինչև</w:t>
      </w:r>
      <w:r w:rsidR="00240151" w:rsidRPr="00DC2863">
        <w:rPr>
          <w:rFonts w:ascii="GHEA Grapalat" w:hAnsi="GHEA Grapalat" w:cs="GHEAGrapalat"/>
        </w:rPr>
        <w:t xml:space="preserve"> </w:t>
      </w:r>
      <w:r w:rsidRPr="00DC2863">
        <w:rPr>
          <w:rFonts w:ascii="GHEA Grapalat" w:hAnsi="GHEA Grapalat" w:cs="GHEAGrapalat"/>
        </w:rPr>
        <w:t xml:space="preserve">յուրաքանչյուր տարվա հունվարի </w:t>
      </w:r>
      <w:r w:rsidRPr="00DC2863">
        <w:rPr>
          <w:rFonts w:ascii="GHEA Grapalat" w:hAnsi="GHEA Grapalat" w:cs="Sylfaen"/>
        </w:rPr>
        <w:t>31-</w:t>
      </w:r>
      <w:r w:rsidRPr="00DC2863">
        <w:rPr>
          <w:rFonts w:ascii="GHEA Grapalat" w:hAnsi="GHEA Grapalat" w:cs="GHEAGrapalat"/>
        </w:rPr>
        <w:t xml:space="preserve">ը Լիազոր մարմին է ներկայացնում հաշվետվություն </w:t>
      </w:r>
      <w:proofErr w:type="gramStart"/>
      <w:r w:rsidRPr="00DC2863">
        <w:rPr>
          <w:rFonts w:ascii="GHEA Grapalat" w:hAnsi="GHEA Grapalat" w:cs="GHEAGrapalat"/>
        </w:rPr>
        <w:t>նախորդ</w:t>
      </w:r>
      <w:r w:rsidR="00240151" w:rsidRPr="00DC2863">
        <w:rPr>
          <w:rFonts w:ascii="GHEA Grapalat" w:hAnsi="GHEA Grapalat" w:cs="GHEAGrapalat"/>
        </w:rPr>
        <w:t xml:space="preserve">  </w:t>
      </w:r>
      <w:r w:rsidRPr="00DC2863">
        <w:rPr>
          <w:rFonts w:ascii="GHEA Grapalat" w:hAnsi="GHEA Grapalat" w:cs="Sylfaen"/>
        </w:rPr>
        <w:t>տարում</w:t>
      </w:r>
      <w:proofErr w:type="gramEnd"/>
      <w:r w:rsidRPr="00DC2863">
        <w:rPr>
          <w:rFonts w:ascii="GHEA Grapalat" w:hAnsi="GHEA Grapalat" w:cs="Sylfaen"/>
        </w:rPr>
        <w:t xml:space="preserve"> արտահանված արտադրանքի վերաբերյալ` ներառելով արտադրանքի անվանման, դեղաչափի,</w:t>
      </w:r>
      <w:r w:rsidR="00240151" w:rsidRPr="00DC2863">
        <w:rPr>
          <w:rFonts w:ascii="GHEA Grapalat" w:hAnsi="GHEA Grapalat" w:cs="GHEAGrapalat"/>
        </w:rPr>
        <w:t xml:space="preserve"> </w:t>
      </w:r>
      <w:r w:rsidRPr="00DC2863">
        <w:rPr>
          <w:rFonts w:ascii="GHEA Grapalat" w:hAnsi="GHEA Grapalat" w:cs="Sylfaen"/>
        </w:rPr>
        <w:t>դեղաձևի, արտադրողի, սերիայի համարի, արտահանված քանակի, արտահանման երկրի տվյալներ:</w:t>
      </w:r>
    </w:p>
    <w:p w:rsidR="001049F9" w:rsidRPr="00DC2863" w:rsidRDefault="001049F9" w:rsidP="00DC2863">
      <w:pPr>
        <w:autoSpaceDE w:val="0"/>
        <w:autoSpaceDN w:val="0"/>
        <w:adjustRightInd w:val="0"/>
        <w:spacing w:after="0" w:line="360" w:lineRule="auto"/>
        <w:contextualSpacing/>
        <w:rPr>
          <w:rFonts w:ascii="GHEA Grapalat" w:hAnsi="GHEA Grapalat" w:cs="Sylfaen"/>
        </w:rPr>
      </w:pPr>
      <w:r w:rsidRPr="00DC2863">
        <w:rPr>
          <w:rFonts w:ascii="GHEA Grapalat" w:hAnsi="GHEA Grapalat" w:cs="Sylfaen"/>
        </w:rPr>
        <w:t>Հաշվետվության ձևը և ներկայացման կարգը սահմանում է Լիազոր մարմինը:</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rPr>
      </w:pPr>
      <w:r w:rsidRPr="00DC2863">
        <w:rPr>
          <w:rFonts w:ascii="GHEA Grapalat" w:hAnsi="GHEA Grapalat" w:cs="Sylfaen"/>
        </w:rPr>
        <w:t>16. Դեղերի մեծածախ իրացման լիցենզիա ունեցող անձը լիցենզիայի գործողության</w:t>
      </w:r>
    </w:p>
    <w:p w:rsidR="001049F9" w:rsidRPr="00DC2863" w:rsidRDefault="001049F9" w:rsidP="00DC2863">
      <w:pPr>
        <w:autoSpaceDE w:val="0"/>
        <w:autoSpaceDN w:val="0"/>
        <w:adjustRightInd w:val="0"/>
        <w:spacing w:after="0" w:line="360" w:lineRule="auto"/>
        <w:contextualSpacing/>
        <w:rPr>
          <w:rFonts w:ascii="GHEA Grapalat" w:hAnsi="GHEA Grapalat" w:cs="Sylfaen"/>
        </w:rPr>
      </w:pPr>
      <w:proofErr w:type="gramStart"/>
      <w:r w:rsidRPr="00DC2863">
        <w:rPr>
          <w:rFonts w:ascii="GHEA Grapalat" w:hAnsi="GHEA Grapalat" w:cs="Sylfaen"/>
        </w:rPr>
        <w:t>ժամանակահատվածում</w:t>
      </w:r>
      <w:proofErr w:type="gramEnd"/>
      <w:r w:rsidRPr="00DC2863">
        <w:rPr>
          <w:rFonts w:ascii="GHEA Grapalat" w:hAnsi="GHEA Grapalat" w:cs="Sylfaen"/>
        </w:rPr>
        <w:t xml:space="preserve"> (այդ թվում` լիցենզիայի գործողության կասեցման ժամանակահատվածում) չի</w:t>
      </w:r>
      <w:r w:rsidR="004B3E1D" w:rsidRPr="00DC2863">
        <w:rPr>
          <w:rFonts w:ascii="GHEA Grapalat" w:hAnsi="GHEA Grapalat" w:cs="Sylfaen"/>
        </w:rPr>
        <w:t xml:space="preserve"> </w:t>
      </w:r>
      <w:r w:rsidRPr="00DC2863">
        <w:rPr>
          <w:rFonts w:ascii="GHEA Grapalat" w:hAnsi="GHEA Grapalat" w:cs="Sylfaen"/>
        </w:rPr>
        <w:t>կարող իրականացնել օրենքով նախատեսված դեղատնային գործունեություն, բացառությամբ այն</w:t>
      </w:r>
      <w:r w:rsidR="004B3E1D" w:rsidRPr="00DC2863">
        <w:rPr>
          <w:rFonts w:ascii="GHEA Grapalat" w:hAnsi="GHEA Grapalat" w:cs="Sylfaen"/>
        </w:rPr>
        <w:t xml:space="preserve"> </w:t>
      </w:r>
      <w:r w:rsidRPr="00DC2863">
        <w:rPr>
          <w:rFonts w:ascii="GHEA Grapalat" w:hAnsi="GHEA Grapalat" w:cs="Sylfaen"/>
        </w:rPr>
        <w:t>դեպքերի, երբ ստեղծվում է առանձին իրավաբանական անձ, որն ունի համապատասխան մանրածախ</w:t>
      </w:r>
      <w:r w:rsidR="004B3E1D" w:rsidRPr="00DC2863">
        <w:rPr>
          <w:rFonts w:ascii="GHEA Grapalat" w:hAnsi="GHEA Grapalat" w:cs="Sylfaen"/>
        </w:rPr>
        <w:t xml:space="preserve"> </w:t>
      </w:r>
      <w:r w:rsidRPr="00DC2863">
        <w:rPr>
          <w:rFonts w:ascii="GHEA Grapalat" w:hAnsi="GHEA Grapalat" w:cs="Sylfaen"/>
        </w:rPr>
        <w:t>իրացման լիցենզիա:</w:t>
      </w:r>
    </w:p>
    <w:p w:rsidR="001049F9" w:rsidRPr="00DC2863" w:rsidRDefault="001049F9" w:rsidP="00DC2863">
      <w:pPr>
        <w:autoSpaceDE w:val="0"/>
        <w:autoSpaceDN w:val="0"/>
        <w:adjustRightInd w:val="0"/>
        <w:spacing w:after="0" w:line="360" w:lineRule="auto"/>
        <w:ind w:firstLine="720"/>
        <w:contextualSpacing/>
        <w:rPr>
          <w:rFonts w:ascii="GHEA Grapalat" w:hAnsi="GHEA Grapalat" w:cs="Sylfaen"/>
          <w:lang w:val="af-ZA"/>
        </w:rPr>
      </w:pPr>
      <w:r w:rsidRPr="00DC2863">
        <w:rPr>
          <w:rFonts w:ascii="GHEA Grapalat" w:hAnsi="GHEA Grapalat" w:cs="Sylfaen"/>
        </w:rPr>
        <w:t>17. Դեղերի, դեղանյութերի, դեղաբուսական հումքի և հետազոտվող դեղագործական արտադրանքի</w:t>
      </w:r>
      <w:r w:rsidR="004B3E1D" w:rsidRPr="00DC2863">
        <w:rPr>
          <w:rFonts w:ascii="GHEA Grapalat" w:hAnsi="GHEA Grapalat" w:cs="Sylfaen"/>
        </w:rPr>
        <w:t xml:space="preserve"> </w:t>
      </w:r>
      <w:r w:rsidRPr="00DC2863">
        <w:rPr>
          <w:rFonts w:ascii="GHEA Grapalat" w:hAnsi="GHEA Grapalat" w:cs="Sylfaen"/>
        </w:rPr>
        <w:t xml:space="preserve">ներմուծման կամ արտահանման հավաստագիր տալու համար գանձվում է </w:t>
      </w:r>
      <w:r w:rsidRPr="00DC2863">
        <w:rPr>
          <w:rFonts w:ascii="GHEA Grapalat" w:hAnsi="GHEA Grapalat" w:cs="Sylfaen"/>
        </w:rPr>
        <w:lastRenderedPageBreak/>
        <w:t>պետական տուրք` «Պետական</w:t>
      </w:r>
      <w:r w:rsidR="00240151" w:rsidRPr="00DC2863">
        <w:rPr>
          <w:rFonts w:ascii="GHEA Grapalat" w:hAnsi="GHEA Grapalat" w:cs="Sylfaen"/>
        </w:rPr>
        <w:t xml:space="preserve"> տուրքի մասին» Հայաստանի Հանրապետության օրենքով սահմանված չափով և կարգով:</w:t>
      </w:r>
    </w:p>
    <w:p w:rsidR="00295BA1" w:rsidRPr="00DC2863" w:rsidRDefault="00295BA1" w:rsidP="00DC2863">
      <w:pPr>
        <w:spacing w:after="0" w:line="360" w:lineRule="auto"/>
        <w:jc w:val="right"/>
        <w:rPr>
          <w:rFonts w:ascii="GHEA Grapalat" w:eastAsia="Times New Roman" w:hAnsi="GHEA Grapalat" w:cs="Times New Roman"/>
          <w:i/>
          <w:iCs/>
          <w:lang w:eastAsia="en-GB"/>
        </w:rPr>
      </w:pPr>
    </w:p>
    <w:sectPr w:rsidR="00295BA1" w:rsidRPr="00DC2863" w:rsidSect="00435E83">
      <w:pgSz w:w="11906" w:h="16838"/>
      <w:pgMar w:top="993" w:right="991"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Grapala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44"/>
    <w:rsid w:val="00014925"/>
    <w:rsid w:val="000E6534"/>
    <w:rsid w:val="000F252E"/>
    <w:rsid w:val="001049F9"/>
    <w:rsid w:val="001D2C35"/>
    <w:rsid w:val="00211418"/>
    <w:rsid w:val="00240151"/>
    <w:rsid w:val="002919F9"/>
    <w:rsid w:val="00295BA1"/>
    <w:rsid w:val="002A1998"/>
    <w:rsid w:val="002C6133"/>
    <w:rsid w:val="002E33F1"/>
    <w:rsid w:val="002E4A36"/>
    <w:rsid w:val="003A79A7"/>
    <w:rsid w:val="00435E83"/>
    <w:rsid w:val="004B3E1D"/>
    <w:rsid w:val="004D6C2C"/>
    <w:rsid w:val="004F4F26"/>
    <w:rsid w:val="005309B0"/>
    <w:rsid w:val="00752912"/>
    <w:rsid w:val="008A3284"/>
    <w:rsid w:val="00923279"/>
    <w:rsid w:val="00977CD5"/>
    <w:rsid w:val="00A323DA"/>
    <w:rsid w:val="00A77471"/>
    <w:rsid w:val="00A858DA"/>
    <w:rsid w:val="00A92A40"/>
    <w:rsid w:val="00BE1DE4"/>
    <w:rsid w:val="00C31C09"/>
    <w:rsid w:val="00D01164"/>
    <w:rsid w:val="00D4103F"/>
    <w:rsid w:val="00DC2863"/>
    <w:rsid w:val="00DD2FE8"/>
    <w:rsid w:val="00EA527B"/>
    <w:rsid w:val="00EE154F"/>
    <w:rsid w:val="00FC6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5E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35E8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5E8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35E8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35E83"/>
    <w:rPr>
      <w:b/>
      <w:bCs/>
    </w:rPr>
  </w:style>
  <w:style w:type="paragraph" w:styleId="NormalWeb">
    <w:name w:val="Normal (Web)"/>
    <w:basedOn w:val="Normal"/>
    <w:uiPriority w:val="99"/>
    <w:unhideWhenUsed/>
    <w:rsid w:val="00435E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35E83"/>
    <w:pPr>
      <w:ind w:left="720"/>
      <w:contextualSpacing/>
    </w:pPr>
  </w:style>
  <w:style w:type="paragraph" w:styleId="BalloonText">
    <w:name w:val="Balloon Text"/>
    <w:basedOn w:val="Normal"/>
    <w:link w:val="BalloonTextChar"/>
    <w:uiPriority w:val="99"/>
    <w:semiHidden/>
    <w:unhideWhenUsed/>
    <w:rsid w:val="00295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BA1"/>
    <w:rPr>
      <w:rFonts w:ascii="Tahoma" w:hAnsi="Tahoma" w:cs="Tahoma"/>
      <w:sz w:val="16"/>
      <w:szCs w:val="16"/>
    </w:rPr>
  </w:style>
  <w:style w:type="character" w:styleId="Hyperlink">
    <w:name w:val="Hyperlink"/>
    <w:basedOn w:val="DefaultParagraphFont"/>
    <w:uiPriority w:val="99"/>
    <w:semiHidden/>
    <w:unhideWhenUsed/>
    <w:rsid w:val="00923279"/>
    <w:rPr>
      <w:color w:val="0051AD"/>
      <w:u w:val="single"/>
    </w:rPr>
  </w:style>
  <w:style w:type="character" w:styleId="Emphasis">
    <w:name w:val="Emphasis"/>
    <w:basedOn w:val="DefaultParagraphFont"/>
    <w:uiPriority w:val="20"/>
    <w:qFormat/>
    <w:rsid w:val="00D4103F"/>
    <w:rPr>
      <w:i/>
      <w:iCs/>
    </w:rPr>
  </w:style>
  <w:style w:type="paragraph" w:styleId="Title">
    <w:name w:val="Title"/>
    <w:basedOn w:val="Normal"/>
    <w:link w:val="TitleChar"/>
    <w:qFormat/>
    <w:rsid w:val="001049F9"/>
    <w:pPr>
      <w:spacing w:after="0" w:line="240" w:lineRule="auto"/>
      <w:ind w:left="-1134" w:firstLine="1134"/>
      <w:jc w:val="center"/>
    </w:pPr>
    <w:rPr>
      <w:rFonts w:ascii="Times Armenian" w:eastAsia="Times New Roman" w:hAnsi="Times Armenian" w:cs="Times New Roman"/>
      <w:color w:val="000000"/>
      <w:spacing w:val="14"/>
      <w:sz w:val="26"/>
      <w:szCs w:val="20"/>
      <w:u w:val="single"/>
      <w:lang w:val="en-US"/>
    </w:rPr>
  </w:style>
  <w:style w:type="character" w:customStyle="1" w:styleId="TitleChar">
    <w:name w:val="Title Char"/>
    <w:basedOn w:val="DefaultParagraphFont"/>
    <w:link w:val="Title"/>
    <w:rsid w:val="001049F9"/>
    <w:rPr>
      <w:rFonts w:ascii="Times Armenian" w:eastAsia="Times New Roman" w:hAnsi="Times Armenian" w:cs="Times New Roman"/>
      <w:color w:val="000000"/>
      <w:spacing w:val="14"/>
      <w:sz w:val="26"/>
      <w:szCs w:val="20"/>
      <w:u w:val="single"/>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5E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35E8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5E8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35E8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35E83"/>
    <w:rPr>
      <w:b/>
      <w:bCs/>
    </w:rPr>
  </w:style>
  <w:style w:type="paragraph" w:styleId="NormalWeb">
    <w:name w:val="Normal (Web)"/>
    <w:basedOn w:val="Normal"/>
    <w:uiPriority w:val="99"/>
    <w:unhideWhenUsed/>
    <w:rsid w:val="00435E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35E83"/>
    <w:pPr>
      <w:ind w:left="720"/>
      <w:contextualSpacing/>
    </w:pPr>
  </w:style>
  <w:style w:type="paragraph" w:styleId="BalloonText">
    <w:name w:val="Balloon Text"/>
    <w:basedOn w:val="Normal"/>
    <w:link w:val="BalloonTextChar"/>
    <w:uiPriority w:val="99"/>
    <w:semiHidden/>
    <w:unhideWhenUsed/>
    <w:rsid w:val="00295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BA1"/>
    <w:rPr>
      <w:rFonts w:ascii="Tahoma" w:hAnsi="Tahoma" w:cs="Tahoma"/>
      <w:sz w:val="16"/>
      <w:szCs w:val="16"/>
    </w:rPr>
  </w:style>
  <w:style w:type="character" w:styleId="Hyperlink">
    <w:name w:val="Hyperlink"/>
    <w:basedOn w:val="DefaultParagraphFont"/>
    <w:uiPriority w:val="99"/>
    <w:semiHidden/>
    <w:unhideWhenUsed/>
    <w:rsid w:val="00923279"/>
    <w:rPr>
      <w:color w:val="0051AD"/>
      <w:u w:val="single"/>
    </w:rPr>
  </w:style>
  <w:style w:type="character" w:styleId="Emphasis">
    <w:name w:val="Emphasis"/>
    <w:basedOn w:val="DefaultParagraphFont"/>
    <w:uiPriority w:val="20"/>
    <w:qFormat/>
    <w:rsid w:val="00D4103F"/>
    <w:rPr>
      <w:i/>
      <w:iCs/>
    </w:rPr>
  </w:style>
  <w:style w:type="paragraph" w:styleId="Title">
    <w:name w:val="Title"/>
    <w:basedOn w:val="Normal"/>
    <w:link w:val="TitleChar"/>
    <w:qFormat/>
    <w:rsid w:val="001049F9"/>
    <w:pPr>
      <w:spacing w:after="0" w:line="240" w:lineRule="auto"/>
      <w:ind w:left="-1134" w:firstLine="1134"/>
      <w:jc w:val="center"/>
    </w:pPr>
    <w:rPr>
      <w:rFonts w:ascii="Times Armenian" w:eastAsia="Times New Roman" w:hAnsi="Times Armenian" w:cs="Times New Roman"/>
      <w:color w:val="000000"/>
      <w:spacing w:val="14"/>
      <w:sz w:val="26"/>
      <w:szCs w:val="20"/>
      <w:u w:val="single"/>
      <w:lang w:val="en-US"/>
    </w:rPr>
  </w:style>
  <w:style w:type="character" w:customStyle="1" w:styleId="TitleChar">
    <w:name w:val="Title Char"/>
    <w:basedOn w:val="DefaultParagraphFont"/>
    <w:link w:val="Title"/>
    <w:rsid w:val="001049F9"/>
    <w:rPr>
      <w:rFonts w:ascii="Times Armenian" w:eastAsia="Times New Roman" w:hAnsi="Times Armenian" w:cs="Times New Roman"/>
      <w:color w:val="000000"/>
      <w:spacing w:val="14"/>
      <w:sz w:val="26"/>
      <w:szCs w:val="20"/>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531305">
      <w:bodyDiv w:val="1"/>
      <w:marLeft w:val="0"/>
      <w:marRight w:val="0"/>
      <w:marTop w:val="0"/>
      <w:marBottom w:val="0"/>
      <w:divBdr>
        <w:top w:val="none" w:sz="0" w:space="0" w:color="auto"/>
        <w:left w:val="none" w:sz="0" w:space="0" w:color="auto"/>
        <w:bottom w:val="none" w:sz="0" w:space="0" w:color="auto"/>
        <w:right w:val="none" w:sz="0" w:space="0" w:color="auto"/>
      </w:divBdr>
    </w:div>
    <w:div w:id="1294170447">
      <w:bodyDiv w:val="1"/>
      <w:marLeft w:val="0"/>
      <w:marRight w:val="0"/>
      <w:marTop w:val="0"/>
      <w:marBottom w:val="0"/>
      <w:divBdr>
        <w:top w:val="none" w:sz="0" w:space="0" w:color="auto"/>
        <w:left w:val="none" w:sz="0" w:space="0" w:color="auto"/>
        <w:bottom w:val="none" w:sz="0" w:space="0" w:color="auto"/>
        <w:right w:val="none" w:sz="0" w:space="0" w:color="auto"/>
      </w:divBdr>
    </w:div>
    <w:div w:id="1366517114">
      <w:bodyDiv w:val="1"/>
      <w:marLeft w:val="0"/>
      <w:marRight w:val="0"/>
      <w:marTop w:val="0"/>
      <w:marBottom w:val="0"/>
      <w:divBdr>
        <w:top w:val="none" w:sz="0" w:space="0" w:color="auto"/>
        <w:left w:val="none" w:sz="0" w:space="0" w:color="auto"/>
        <w:bottom w:val="none" w:sz="0" w:space="0" w:color="auto"/>
        <w:right w:val="none" w:sz="0" w:space="0" w:color="auto"/>
      </w:divBdr>
      <w:divsChild>
        <w:div w:id="534002377">
          <w:marLeft w:val="0"/>
          <w:marRight w:val="0"/>
          <w:marTop w:val="0"/>
          <w:marBottom w:val="0"/>
          <w:divBdr>
            <w:top w:val="none" w:sz="0" w:space="0" w:color="auto"/>
            <w:left w:val="none" w:sz="0" w:space="0" w:color="auto"/>
            <w:bottom w:val="none" w:sz="0" w:space="0" w:color="auto"/>
            <w:right w:val="none" w:sz="0" w:space="0" w:color="auto"/>
          </w:divBdr>
        </w:div>
      </w:divsChild>
    </w:div>
    <w:div w:id="1622610943">
      <w:bodyDiv w:val="1"/>
      <w:marLeft w:val="0"/>
      <w:marRight w:val="0"/>
      <w:marTop w:val="0"/>
      <w:marBottom w:val="0"/>
      <w:divBdr>
        <w:top w:val="none" w:sz="0" w:space="0" w:color="auto"/>
        <w:left w:val="none" w:sz="0" w:space="0" w:color="auto"/>
        <w:bottom w:val="none" w:sz="0" w:space="0" w:color="auto"/>
        <w:right w:val="none" w:sz="0" w:space="0" w:color="auto"/>
      </w:divBdr>
      <w:divsChild>
        <w:div w:id="872764461">
          <w:marLeft w:val="0"/>
          <w:marRight w:val="0"/>
          <w:marTop w:val="0"/>
          <w:marBottom w:val="0"/>
          <w:divBdr>
            <w:top w:val="none" w:sz="0" w:space="0" w:color="auto"/>
            <w:left w:val="none" w:sz="0" w:space="0" w:color="auto"/>
            <w:bottom w:val="none" w:sz="0" w:space="0" w:color="auto"/>
            <w:right w:val="none" w:sz="0" w:space="0" w:color="auto"/>
          </w:divBdr>
          <w:divsChild>
            <w:div w:id="17350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653">
      <w:bodyDiv w:val="1"/>
      <w:marLeft w:val="0"/>
      <w:marRight w:val="0"/>
      <w:marTop w:val="0"/>
      <w:marBottom w:val="0"/>
      <w:divBdr>
        <w:top w:val="none" w:sz="0" w:space="0" w:color="auto"/>
        <w:left w:val="none" w:sz="0" w:space="0" w:color="auto"/>
        <w:bottom w:val="none" w:sz="0" w:space="0" w:color="auto"/>
        <w:right w:val="none" w:sz="0" w:space="0" w:color="auto"/>
      </w:divBdr>
      <w:divsChild>
        <w:div w:id="1663774302">
          <w:marLeft w:val="0"/>
          <w:marRight w:val="0"/>
          <w:marTop w:val="0"/>
          <w:marBottom w:val="0"/>
          <w:divBdr>
            <w:top w:val="none" w:sz="0" w:space="0" w:color="auto"/>
            <w:left w:val="none" w:sz="0" w:space="0" w:color="auto"/>
            <w:bottom w:val="none" w:sz="0" w:space="0" w:color="auto"/>
            <w:right w:val="none" w:sz="0" w:space="0" w:color="auto"/>
          </w:divBdr>
        </w:div>
      </w:divsChild>
    </w:div>
    <w:div w:id="198785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DE725-F274-4BF7-90A5-9EC61610F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12</Pages>
  <Words>2826</Words>
  <Characters>16113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25</cp:revision>
  <cp:lastPrinted>2018-02-23T12:21:00Z</cp:lastPrinted>
  <dcterms:created xsi:type="dcterms:W3CDTF">2017-11-22T06:17:00Z</dcterms:created>
  <dcterms:modified xsi:type="dcterms:W3CDTF">2018-02-23T12:39:00Z</dcterms:modified>
</cp:coreProperties>
</file>