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67" w:rsidRPr="00E278F4" w:rsidRDefault="00F74D67" w:rsidP="00F74D67">
      <w:pPr>
        <w:spacing w:line="360" w:lineRule="auto"/>
        <w:jc w:val="right"/>
        <w:rPr>
          <w:rFonts w:ascii="GHEA Grapalat" w:hAnsi="GHEA Grapalat"/>
          <w:sz w:val="20"/>
          <w:szCs w:val="20"/>
          <w:lang w:val="ru-RU"/>
        </w:rPr>
      </w:pPr>
      <w:r w:rsidRPr="00E278F4">
        <w:rPr>
          <w:rFonts w:ascii="GHEA Grapalat" w:hAnsi="GHEA Grapalat"/>
          <w:sz w:val="20"/>
          <w:szCs w:val="20"/>
        </w:rPr>
        <w:t>Նախագիծ</w:t>
      </w:r>
    </w:p>
    <w:p w:rsidR="00F74D67" w:rsidRPr="00E278F4" w:rsidRDefault="00F74D67" w:rsidP="00F74D67">
      <w:pPr>
        <w:spacing w:line="360" w:lineRule="auto"/>
        <w:jc w:val="right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>--------------------</w:t>
      </w:r>
    </w:p>
    <w:p w:rsidR="00F74D67" w:rsidRPr="00E278F4" w:rsidRDefault="00F74D67" w:rsidP="00F74D67">
      <w:pPr>
        <w:spacing w:line="360" w:lineRule="auto"/>
        <w:jc w:val="right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>Արձանագրային</w:t>
      </w:r>
    </w:p>
    <w:p w:rsidR="00F74D67" w:rsidRPr="00E278F4" w:rsidRDefault="00F74D67" w:rsidP="00F74D67">
      <w:pPr>
        <w:spacing w:line="360" w:lineRule="auto"/>
        <w:jc w:val="right"/>
        <w:rPr>
          <w:rFonts w:ascii="GHEA Grapalat" w:hAnsi="GHEA Grapalat"/>
          <w:sz w:val="20"/>
          <w:szCs w:val="20"/>
        </w:rPr>
      </w:pPr>
    </w:p>
    <w:p w:rsidR="008E6F27" w:rsidRPr="00E278F4" w:rsidRDefault="008E6F27" w:rsidP="00F74D67">
      <w:pPr>
        <w:spacing w:line="360" w:lineRule="auto"/>
        <w:jc w:val="right"/>
        <w:rPr>
          <w:rFonts w:ascii="GHEA Grapalat" w:hAnsi="GHEA Grapalat"/>
          <w:sz w:val="20"/>
          <w:szCs w:val="20"/>
        </w:rPr>
      </w:pPr>
    </w:p>
    <w:p w:rsidR="00F74D67" w:rsidRPr="00E278F4" w:rsidRDefault="00F74D67" w:rsidP="00A25860">
      <w:pPr>
        <w:tabs>
          <w:tab w:val="left" w:pos="8460"/>
        </w:tabs>
        <w:ind w:left="1080" w:right="810"/>
        <w:jc w:val="center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>«</w:t>
      </w:r>
      <w:proofErr w:type="gramStart"/>
      <w:r w:rsidRPr="00E278F4">
        <w:rPr>
          <w:rFonts w:ascii="GHEA Grapalat" w:hAnsi="GHEA Grapalat"/>
          <w:sz w:val="20"/>
          <w:szCs w:val="20"/>
        </w:rPr>
        <w:t>Պետական  նպաստների</w:t>
      </w:r>
      <w:proofErr w:type="gramEnd"/>
      <w:r w:rsidRPr="00E278F4">
        <w:rPr>
          <w:rFonts w:ascii="GHEA Grapalat" w:hAnsi="GHEA Grapalat"/>
          <w:sz w:val="20"/>
          <w:szCs w:val="20"/>
        </w:rPr>
        <w:t xml:space="preserve"> մասին» Հայաստանի Հանրապե</w:t>
      </w:r>
      <w:r w:rsidRPr="00E278F4">
        <w:rPr>
          <w:rFonts w:ascii="GHEA Grapalat" w:hAnsi="GHEA Grapalat"/>
          <w:sz w:val="20"/>
          <w:szCs w:val="20"/>
        </w:rPr>
        <w:softHyphen/>
        <w:t>տու</w:t>
      </w:r>
      <w:r w:rsidRPr="00E278F4">
        <w:rPr>
          <w:rFonts w:ascii="GHEA Grapalat" w:hAnsi="GHEA Grapalat"/>
          <w:sz w:val="20"/>
          <w:szCs w:val="20"/>
        </w:rPr>
        <w:softHyphen/>
        <w:t>թյան օրեն</w:t>
      </w:r>
      <w:r w:rsidRPr="00E278F4">
        <w:rPr>
          <w:rFonts w:ascii="GHEA Grapalat" w:hAnsi="GHEA Grapalat"/>
          <w:sz w:val="20"/>
          <w:szCs w:val="20"/>
        </w:rPr>
        <w:softHyphen/>
        <w:t xml:space="preserve">քում  </w:t>
      </w:r>
      <w:r w:rsidR="00A25860" w:rsidRPr="00E278F4">
        <w:rPr>
          <w:rFonts w:ascii="GHEA Grapalat" w:hAnsi="GHEA Grapalat"/>
          <w:sz w:val="20"/>
          <w:szCs w:val="20"/>
        </w:rPr>
        <w:t>փոփոխություն</w:t>
      </w:r>
      <w:r w:rsidRPr="00E278F4">
        <w:rPr>
          <w:rFonts w:ascii="GHEA Grapalat" w:hAnsi="GHEA Grapalat"/>
          <w:sz w:val="20"/>
          <w:szCs w:val="20"/>
        </w:rPr>
        <w:t xml:space="preserve"> կատարելու մասին» Հայաստանի Հանրա</w:t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պե</w:t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softHyphen/>
        <w:t>տու</w:t>
      </w:r>
      <w:r w:rsidRPr="00E278F4">
        <w:rPr>
          <w:rFonts w:ascii="GHEA Grapalat" w:hAnsi="GHEA Grapalat"/>
          <w:sz w:val="20"/>
          <w:szCs w:val="20"/>
        </w:rPr>
        <w:softHyphen/>
        <w:t>թյան  օրենքի  նախագծի  վերաբերյալ  Հայաստանի Հան</w:t>
      </w:r>
      <w:r w:rsidRPr="00E278F4">
        <w:rPr>
          <w:rFonts w:ascii="GHEA Grapalat" w:hAnsi="GHEA Grapalat"/>
          <w:sz w:val="20"/>
          <w:szCs w:val="20"/>
        </w:rPr>
        <w:softHyphen/>
        <w:t>րա</w:t>
      </w:r>
      <w:r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softHyphen/>
        <w:t>պետության կառավարության եզ</w:t>
      </w:r>
      <w:r w:rsidRPr="00E278F4">
        <w:rPr>
          <w:rFonts w:ascii="GHEA Grapalat" w:hAnsi="GHEA Grapalat"/>
          <w:sz w:val="20"/>
          <w:szCs w:val="20"/>
        </w:rPr>
        <w:softHyphen/>
        <w:t>րակացության նախագծի մասին</w:t>
      </w:r>
    </w:p>
    <w:p w:rsidR="00F74D67" w:rsidRPr="00E278F4" w:rsidRDefault="00F74D67" w:rsidP="00F74D67">
      <w:pPr>
        <w:tabs>
          <w:tab w:val="left" w:pos="8460"/>
        </w:tabs>
        <w:spacing w:line="360" w:lineRule="auto"/>
        <w:ind w:left="1080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>--------------------------------------------------------------------------------------------</w:t>
      </w:r>
    </w:p>
    <w:p w:rsidR="00F74D67" w:rsidRPr="00E278F4" w:rsidRDefault="00F74D67" w:rsidP="00F74D67">
      <w:pPr>
        <w:spacing w:line="360" w:lineRule="auto"/>
        <w:jc w:val="both"/>
        <w:outlineLvl w:val="2"/>
        <w:rPr>
          <w:rFonts w:ascii="GHEA Grapalat" w:hAnsi="GHEA Grapalat"/>
          <w:b/>
          <w:bCs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ab/>
        <w:t>Հավանություն տալ «Պետական նպաստների մասին» Հայաստանի Հանրապե</w:t>
      </w:r>
      <w:r w:rsidRPr="00E278F4">
        <w:rPr>
          <w:rFonts w:ascii="GHEA Grapalat" w:hAnsi="GHEA Grapalat"/>
          <w:sz w:val="20"/>
          <w:szCs w:val="20"/>
        </w:rPr>
        <w:softHyphen/>
        <w:t>տու</w:t>
      </w:r>
      <w:r w:rsidRPr="00E278F4">
        <w:rPr>
          <w:rFonts w:ascii="GHEA Grapalat" w:hAnsi="GHEA Grapalat"/>
          <w:sz w:val="20"/>
          <w:szCs w:val="20"/>
        </w:rPr>
        <w:softHyphen/>
        <w:t xml:space="preserve">թյան օրենքում </w:t>
      </w:r>
      <w:r w:rsidR="00A25860" w:rsidRPr="00E278F4">
        <w:rPr>
          <w:rFonts w:ascii="GHEA Grapalat" w:hAnsi="GHEA Grapalat"/>
          <w:sz w:val="20"/>
          <w:szCs w:val="20"/>
        </w:rPr>
        <w:t>փոփոխություն</w:t>
      </w:r>
      <w:r w:rsidRPr="00E278F4">
        <w:rPr>
          <w:rFonts w:ascii="GHEA Grapalat" w:hAnsi="GHEA Grapalat"/>
          <w:sz w:val="20"/>
          <w:szCs w:val="20"/>
        </w:rPr>
        <w:t xml:space="preserve"> կատարելու մասին» Հայաստանի Հան</w:t>
      </w:r>
      <w:r w:rsidRPr="00E278F4">
        <w:rPr>
          <w:rFonts w:ascii="GHEA Grapalat" w:hAnsi="GHEA Grapalat"/>
          <w:sz w:val="20"/>
          <w:szCs w:val="20"/>
        </w:rPr>
        <w:softHyphen/>
        <w:t>րա</w:t>
      </w:r>
      <w:r w:rsidRPr="00E278F4">
        <w:rPr>
          <w:rFonts w:ascii="GHEA Grapalat" w:hAnsi="GHEA Grapalat"/>
          <w:sz w:val="20"/>
          <w:szCs w:val="20"/>
        </w:rPr>
        <w:softHyphen/>
        <w:t>պե</w:t>
      </w:r>
      <w:r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softHyphen/>
        <w:t>տու</w:t>
      </w:r>
      <w:r w:rsidRPr="00E278F4">
        <w:rPr>
          <w:rFonts w:ascii="GHEA Grapalat" w:hAnsi="GHEA Grapalat"/>
          <w:sz w:val="20"/>
          <w:szCs w:val="20"/>
        </w:rPr>
        <w:softHyphen/>
        <w:t>թյան օրենքի նախագծի վերաբերյալ Հայաստանի Հանրապետության կա</w:t>
      </w:r>
      <w:r w:rsidRPr="00E278F4">
        <w:rPr>
          <w:rFonts w:ascii="GHEA Grapalat" w:hAnsi="GHEA Grapalat"/>
          <w:sz w:val="20"/>
          <w:szCs w:val="20"/>
        </w:rPr>
        <w:softHyphen/>
        <w:t>ռա</w:t>
      </w:r>
      <w:r w:rsidRPr="00E278F4">
        <w:rPr>
          <w:rFonts w:ascii="GHEA Grapalat" w:hAnsi="GHEA Grapalat"/>
          <w:sz w:val="20"/>
          <w:szCs w:val="20"/>
        </w:rPr>
        <w:softHyphen/>
        <w:t>վա</w:t>
      </w:r>
      <w:r w:rsidRPr="00E278F4">
        <w:rPr>
          <w:rFonts w:ascii="GHEA Grapalat" w:hAnsi="GHEA Grapalat"/>
          <w:sz w:val="20"/>
          <w:szCs w:val="20"/>
        </w:rPr>
        <w:softHyphen/>
        <w:t>րու</w:t>
      </w:r>
      <w:r w:rsidRPr="00E278F4">
        <w:rPr>
          <w:rFonts w:ascii="GHEA Grapalat" w:hAnsi="GHEA Grapalat"/>
          <w:sz w:val="20"/>
          <w:szCs w:val="20"/>
        </w:rPr>
        <w:softHyphen/>
        <w:t>թյան եզրա</w:t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կա</w:t>
      </w:r>
      <w:r w:rsidRPr="00E278F4">
        <w:rPr>
          <w:rFonts w:ascii="GHEA Grapalat" w:hAnsi="GHEA Grapalat"/>
          <w:sz w:val="20"/>
          <w:szCs w:val="20"/>
        </w:rPr>
        <w:softHyphen/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ցու</w:t>
      </w:r>
      <w:r w:rsidRPr="00E278F4">
        <w:rPr>
          <w:rFonts w:ascii="GHEA Grapalat" w:hAnsi="GHEA Grapalat"/>
          <w:sz w:val="20"/>
          <w:szCs w:val="20"/>
        </w:rPr>
        <w:softHyphen/>
        <w:t>թյան նախագծին և այն սահմանված կարգով ներկայացնել Հա</w:t>
      </w:r>
      <w:r w:rsidRPr="00E278F4">
        <w:rPr>
          <w:rFonts w:ascii="GHEA Grapalat" w:hAnsi="GHEA Grapalat"/>
          <w:sz w:val="20"/>
          <w:szCs w:val="20"/>
        </w:rPr>
        <w:softHyphen/>
        <w:t>յաս</w:t>
      </w:r>
      <w:r w:rsidRPr="00E278F4">
        <w:rPr>
          <w:rFonts w:ascii="GHEA Grapalat" w:hAnsi="GHEA Grapalat"/>
          <w:sz w:val="20"/>
          <w:szCs w:val="20"/>
        </w:rPr>
        <w:softHyphen/>
        <w:t>տա</w:t>
      </w:r>
      <w:r w:rsidRPr="00E278F4">
        <w:rPr>
          <w:rFonts w:ascii="GHEA Grapalat" w:hAnsi="GHEA Grapalat"/>
          <w:sz w:val="20"/>
          <w:szCs w:val="20"/>
        </w:rPr>
        <w:softHyphen/>
        <w:t>նի Հան</w:t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րա</w:t>
      </w:r>
      <w:r w:rsidR="00A25860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պե</w:t>
      </w:r>
      <w:r w:rsidRPr="00E278F4">
        <w:rPr>
          <w:rFonts w:ascii="GHEA Grapalat" w:hAnsi="GHEA Grapalat"/>
          <w:sz w:val="20"/>
          <w:szCs w:val="20"/>
        </w:rPr>
        <w:softHyphen/>
        <w:t>տու</w:t>
      </w:r>
      <w:r w:rsidRPr="00E278F4">
        <w:rPr>
          <w:rFonts w:ascii="GHEA Grapalat" w:hAnsi="GHEA Grapalat"/>
          <w:sz w:val="20"/>
          <w:szCs w:val="20"/>
        </w:rPr>
        <w:softHyphen/>
        <w:t>թյան Ազգային ժողով:</w:t>
      </w:r>
    </w:p>
    <w:p w:rsidR="00F74D67" w:rsidRPr="00E278F4" w:rsidRDefault="00F74D67" w:rsidP="00F74D67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  <w:t>Ա. Ասատրյան</w:t>
      </w: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  <w:r w:rsidRPr="00E278F4">
        <w:rPr>
          <w:rFonts w:ascii="GHEA Grapalat" w:hAnsi="GHEA Grapalat"/>
          <w:sz w:val="20"/>
          <w:szCs w:val="20"/>
        </w:rPr>
        <w:tab/>
      </w: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A25860" w:rsidRPr="00E278F4" w:rsidRDefault="00A25860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A935F3" w:rsidRPr="00E278F4" w:rsidRDefault="00A935F3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A25860" w:rsidRDefault="00A25860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065E0B" w:rsidRDefault="00065E0B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065E0B" w:rsidRDefault="00065E0B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065E0B" w:rsidRPr="00E278F4" w:rsidRDefault="00065E0B" w:rsidP="00F74D67">
      <w:pPr>
        <w:spacing w:line="360" w:lineRule="auto"/>
        <w:rPr>
          <w:rFonts w:ascii="GHEA Grapalat" w:hAnsi="GHEA Grapalat"/>
          <w:sz w:val="20"/>
          <w:szCs w:val="20"/>
        </w:rPr>
      </w:pPr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  <w:proofErr w:type="gramStart"/>
      <w:r w:rsidRPr="00E278F4">
        <w:rPr>
          <w:rFonts w:ascii="GHEA Grapalat" w:hAnsi="GHEA Grapalat"/>
          <w:sz w:val="20"/>
          <w:szCs w:val="20"/>
        </w:rPr>
        <w:t xml:space="preserve">Ամալյա Ենգոյան ------------------------------- «    » </w:t>
      </w:r>
      <w:r w:rsidR="00A25860" w:rsidRPr="00E278F4">
        <w:rPr>
          <w:rFonts w:ascii="GHEA Grapalat" w:hAnsi="GHEA Grapalat"/>
          <w:sz w:val="20"/>
          <w:szCs w:val="20"/>
        </w:rPr>
        <w:t>փետրվարի</w:t>
      </w:r>
      <w:r w:rsidRPr="00E278F4">
        <w:rPr>
          <w:rFonts w:ascii="GHEA Grapalat" w:hAnsi="GHEA Grapalat"/>
          <w:sz w:val="20"/>
          <w:szCs w:val="20"/>
        </w:rPr>
        <w:t xml:space="preserve"> 201</w:t>
      </w:r>
      <w:r w:rsidR="008E6F27" w:rsidRPr="00E278F4">
        <w:rPr>
          <w:rFonts w:ascii="GHEA Grapalat" w:hAnsi="GHEA Grapalat"/>
          <w:sz w:val="20"/>
          <w:szCs w:val="20"/>
        </w:rPr>
        <w:t>4</w:t>
      </w:r>
      <w:r w:rsidRPr="00E278F4">
        <w:rPr>
          <w:rFonts w:ascii="GHEA Grapalat" w:hAnsi="GHEA Grapalat"/>
          <w:sz w:val="20"/>
          <w:szCs w:val="20"/>
        </w:rPr>
        <w:t xml:space="preserve"> թ.</w:t>
      </w:r>
      <w:proofErr w:type="gramEnd"/>
    </w:p>
    <w:p w:rsidR="00F74D67" w:rsidRPr="00E278F4" w:rsidRDefault="00F74D67" w:rsidP="00F74D67">
      <w:pPr>
        <w:spacing w:line="360" w:lineRule="auto"/>
        <w:rPr>
          <w:rFonts w:ascii="GHEA Grapalat" w:hAnsi="GHEA Grapalat"/>
          <w:sz w:val="20"/>
          <w:szCs w:val="20"/>
        </w:rPr>
      </w:pPr>
      <w:proofErr w:type="gramStart"/>
      <w:r w:rsidRPr="00E278F4">
        <w:rPr>
          <w:rFonts w:ascii="GHEA Grapalat" w:hAnsi="GHEA Grapalat"/>
          <w:sz w:val="20"/>
          <w:szCs w:val="20"/>
        </w:rPr>
        <w:t xml:space="preserve">Աստղիկ Միրզախանյան----------------------- «    » </w:t>
      </w:r>
      <w:r w:rsidR="00A25860" w:rsidRPr="00E278F4">
        <w:rPr>
          <w:rFonts w:ascii="GHEA Grapalat" w:hAnsi="GHEA Grapalat"/>
          <w:sz w:val="20"/>
          <w:szCs w:val="20"/>
        </w:rPr>
        <w:t>փետրվարի 201</w:t>
      </w:r>
      <w:r w:rsidR="008E6F27" w:rsidRPr="00E278F4">
        <w:rPr>
          <w:rFonts w:ascii="GHEA Grapalat" w:hAnsi="GHEA Grapalat"/>
          <w:sz w:val="20"/>
          <w:szCs w:val="20"/>
        </w:rPr>
        <w:t>4</w:t>
      </w:r>
      <w:r w:rsidR="00A25860" w:rsidRPr="00E278F4">
        <w:rPr>
          <w:rFonts w:ascii="GHEA Grapalat" w:hAnsi="GHEA Grapalat"/>
          <w:sz w:val="20"/>
          <w:szCs w:val="20"/>
        </w:rPr>
        <w:t xml:space="preserve"> թ.</w:t>
      </w:r>
      <w:proofErr w:type="gramEnd"/>
    </w:p>
    <w:p w:rsidR="00F74D67" w:rsidRPr="00E278F4" w:rsidRDefault="00F74D67" w:rsidP="00F74D67">
      <w:pPr>
        <w:pStyle w:val="mechtex"/>
        <w:spacing w:line="360" w:lineRule="auto"/>
        <w:jc w:val="right"/>
        <w:rPr>
          <w:rFonts w:ascii="GHEA Grapalat" w:hAnsi="GHEA Grapalat"/>
          <w:sz w:val="20"/>
          <w:szCs w:val="20"/>
          <w:u w:val="single"/>
          <w:lang w:val="af-ZA"/>
        </w:rPr>
      </w:pPr>
      <w:r w:rsidRPr="00E278F4">
        <w:rPr>
          <w:rFonts w:ascii="GHEA Grapalat" w:hAnsi="GHEA Grapalat"/>
          <w:sz w:val="20"/>
          <w:szCs w:val="20"/>
          <w:u w:val="single"/>
          <w:lang w:val="af-ZA"/>
        </w:rPr>
        <w:lastRenderedPageBreak/>
        <w:t>ՆԱԽԱԳԻԾ</w:t>
      </w:r>
    </w:p>
    <w:p w:rsidR="00F74D67" w:rsidRDefault="00F74D67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065E0B" w:rsidRPr="00E278F4" w:rsidRDefault="00065E0B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F74D67" w:rsidRPr="00E278F4" w:rsidRDefault="00F74D67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>ՀԱՅԱՍՏԱՆԻ ՀԱՆՐԱՊԵՏՈՒԹՅԱՆ</w:t>
      </w:r>
    </w:p>
    <w:p w:rsidR="00F74D67" w:rsidRPr="00E278F4" w:rsidRDefault="00F74D67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>ԱԶԳԱՅԻՆ    ԺՈՂՈՎԻ   ՆԱԽԱԳԱՀ</w:t>
      </w:r>
    </w:p>
    <w:p w:rsidR="00F74D67" w:rsidRPr="00E278F4" w:rsidRDefault="00F74D67" w:rsidP="00DE1599">
      <w:pPr>
        <w:pStyle w:val="mechtex"/>
        <w:spacing w:line="276" w:lineRule="auto"/>
        <w:jc w:val="right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  <w:t xml:space="preserve">պարոն  ՀՈՎԻԿ  ԱԲՐԱՀԱՄՅԱՆԻՆ </w:t>
      </w:r>
    </w:p>
    <w:p w:rsidR="00F74D67" w:rsidRPr="00E278F4" w:rsidRDefault="00F74D67" w:rsidP="00F74D67">
      <w:pPr>
        <w:pStyle w:val="mechtex"/>
        <w:spacing w:line="360" w:lineRule="auto"/>
        <w:jc w:val="right"/>
        <w:rPr>
          <w:rFonts w:ascii="GHEA Grapalat" w:hAnsi="GHEA Grapalat"/>
          <w:sz w:val="20"/>
          <w:szCs w:val="20"/>
          <w:lang w:val="af-ZA"/>
        </w:rPr>
      </w:pPr>
    </w:p>
    <w:p w:rsidR="00F74D67" w:rsidRPr="00E278F4" w:rsidRDefault="00F74D67" w:rsidP="00253CAA">
      <w:pPr>
        <w:pStyle w:val="mechtex"/>
        <w:spacing w:line="360" w:lineRule="auto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>Հարգելի պարոն Աբրահամյան</w:t>
      </w:r>
    </w:p>
    <w:p w:rsidR="00F74D67" w:rsidRPr="00E278F4" w:rsidRDefault="00F74D67" w:rsidP="00253CAA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F74D67" w:rsidRPr="00E278F4" w:rsidRDefault="00F74D67" w:rsidP="00253CAA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ab/>
        <w:t>Ձեզ ենք ներկայացնում Հայաստանի Հանրապետության կառավարության եզրա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կա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ցու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 xml:space="preserve">թյունը Հայաստանի Հանրապետության Ազգային ժողովի պատգամավորներ </w:t>
      </w:r>
      <w:hyperlink r:id="rId4" w:history="1"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Հով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հան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նես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t xml:space="preserve"> 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Մար</w:t>
        </w:r>
        <w:r w:rsidR="00065E0B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գար</w:t>
        </w:r>
        <w:r w:rsidR="00065E0B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յան</w:t>
        </w:r>
      </w:hyperlink>
      <w:r w:rsidR="00A25860" w:rsidRPr="00E278F4">
        <w:rPr>
          <w:rFonts w:ascii="GHEA Grapalat" w:hAnsi="GHEA Grapalat"/>
          <w:sz w:val="20"/>
          <w:szCs w:val="20"/>
        </w:rPr>
        <w:t>ի</w:t>
      </w:r>
      <w:r w:rsidR="00A25860" w:rsidRPr="00E278F4">
        <w:rPr>
          <w:rFonts w:ascii="GHEA Grapalat" w:hAnsi="GHEA Grapalat"/>
          <w:bCs/>
          <w:sz w:val="20"/>
          <w:szCs w:val="20"/>
          <w:lang w:val="af-ZA"/>
        </w:rPr>
        <w:t xml:space="preserve">, </w:t>
      </w:r>
      <w:hyperlink r:id="rId5" w:history="1"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Հեղինե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t xml:space="preserve"> 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Բիշարյան</w:t>
        </w:r>
      </w:hyperlink>
      <w:r w:rsidR="00A25860" w:rsidRPr="00E278F4">
        <w:rPr>
          <w:rFonts w:ascii="GHEA Grapalat" w:hAnsi="GHEA Grapalat"/>
          <w:sz w:val="20"/>
          <w:szCs w:val="20"/>
        </w:rPr>
        <w:t>ի</w:t>
      </w:r>
      <w:r w:rsidR="00A25860" w:rsidRPr="00E278F4">
        <w:rPr>
          <w:rFonts w:ascii="GHEA Grapalat" w:hAnsi="GHEA Grapalat"/>
          <w:bCs/>
          <w:sz w:val="20"/>
          <w:szCs w:val="20"/>
          <w:lang w:val="af-ZA"/>
        </w:rPr>
        <w:t xml:space="preserve">, </w:t>
      </w:r>
      <w:hyperlink r:id="rId6" w:history="1"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Լևոն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t xml:space="preserve"> 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Դոխոլյան</w:t>
        </w:r>
      </w:hyperlink>
      <w:r w:rsidR="00A25860" w:rsidRPr="00E278F4">
        <w:rPr>
          <w:rFonts w:ascii="GHEA Grapalat" w:hAnsi="GHEA Grapalat"/>
          <w:sz w:val="20"/>
          <w:szCs w:val="20"/>
        </w:rPr>
        <w:t>ի</w:t>
      </w:r>
      <w:r w:rsidR="00A25860" w:rsidRPr="00E278F4">
        <w:rPr>
          <w:rFonts w:ascii="GHEA Grapalat" w:hAnsi="GHEA Grapalat"/>
          <w:bCs/>
          <w:sz w:val="20"/>
          <w:szCs w:val="20"/>
          <w:lang w:val="af-ZA"/>
        </w:rPr>
        <w:t xml:space="preserve">, </w:t>
      </w:r>
      <w:hyperlink r:id="rId7" w:history="1"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Հայկ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t xml:space="preserve"> 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Բաբուխանյան</w:t>
        </w:r>
      </w:hyperlink>
      <w:r w:rsidR="00A25860" w:rsidRPr="00E278F4">
        <w:rPr>
          <w:rFonts w:ascii="GHEA Grapalat" w:hAnsi="GHEA Grapalat"/>
          <w:bCs/>
          <w:sz w:val="20"/>
          <w:szCs w:val="20"/>
        </w:rPr>
        <w:t>ի</w:t>
      </w:r>
      <w:r w:rsidR="00A25860" w:rsidRPr="00E278F4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A25860" w:rsidRPr="00E278F4">
        <w:rPr>
          <w:rFonts w:ascii="GHEA Grapalat" w:hAnsi="GHEA Grapalat"/>
          <w:bCs/>
          <w:sz w:val="20"/>
          <w:szCs w:val="20"/>
        </w:rPr>
        <w:t>և</w:t>
      </w:r>
      <w:r w:rsidR="00A25860" w:rsidRPr="00E278F4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hyperlink r:id="rId8" w:history="1"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Խոս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րով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  <w:lang w:val="af-ZA"/>
          </w:rPr>
          <w:t xml:space="preserve"> </w:t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Հարու</w:t>
        </w:r>
        <w:r w:rsidR="00065E0B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softHyphen/>
        </w:r>
        <w:r w:rsidR="00A25860" w:rsidRPr="00E278F4">
          <w:rPr>
            <w:rStyle w:val="Hyperlink"/>
            <w:rFonts w:ascii="GHEA Grapalat" w:hAnsi="GHEA Grapalat"/>
            <w:bCs/>
            <w:color w:val="auto"/>
            <w:sz w:val="20"/>
            <w:szCs w:val="20"/>
            <w:u w:val="none"/>
          </w:rPr>
          <w:t>թյունյան</w:t>
        </w:r>
      </w:hyperlink>
      <w:r w:rsidR="00A25860" w:rsidRPr="00E278F4">
        <w:rPr>
          <w:rFonts w:ascii="GHEA Grapalat" w:hAnsi="GHEA Grapalat"/>
          <w:sz w:val="20"/>
          <w:szCs w:val="20"/>
        </w:rPr>
        <w:t>ի</w:t>
      </w:r>
      <w:r w:rsidRPr="00E278F4">
        <w:rPr>
          <w:rFonts w:ascii="GHEA Grapalat" w:hAnsi="GHEA Grapalat"/>
          <w:sz w:val="20"/>
          <w:szCs w:val="20"/>
          <w:lang w:val="af-ZA"/>
        </w:rPr>
        <w:t>` օրենս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դրական նախաձեռնության կար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գով ներկայացրած «</w:t>
      </w:r>
      <w:r w:rsidRPr="00E278F4">
        <w:rPr>
          <w:rFonts w:ascii="GHEA Grapalat" w:hAnsi="GHEA Grapalat"/>
          <w:sz w:val="20"/>
          <w:szCs w:val="20"/>
        </w:rPr>
        <w:t>Պե</w:t>
      </w:r>
      <w:r w:rsidR="00A25860"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</w:t>
      </w:r>
      <w:r w:rsidR="00A25860"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կան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նպաստների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սին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278F4">
        <w:rPr>
          <w:rFonts w:ascii="GHEA Grapalat" w:hAnsi="GHEA Grapalat"/>
          <w:sz w:val="20"/>
          <w:szCs w:val="20"/>
        </w:rPr>
        <w:t>Հայաստանի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Հանրապե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օրեն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քում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5860" w:rsidRPr="00E278F4">
        <w:rPr>
          <w:rFonts w:ascii="GHEA Grapalat" w:hAnsi="GHEA Grapalat"/>
          <w:sz w:val="20"/>
          <w:szCs w:val="20"/>
        </w:rPr>
        <w:t>փոփոխություն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կա</w:t>
      </w:r>
      <w:r w:rsidR="00A25860"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տարելու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մասին</w:t>
      </w:r>
      <w:r w:rsidRPr="00E278F4">
        <w:rPr>
          <w:rFonts w:ascii="GHEA Grapalat" w:hAnsi="GHEA Grapalat"/>
          <w:sz w:val="20"/>
          <w:szCs w:val="20"/>
          <w:lang w:val="af-ZA"/>
        </w:rPr>
        <w:t>» Հա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յաս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տանի Հանրա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պե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տու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 xml:space="preserve">թյան օրենքի նախագծի </w:t>
      </w:r>
      <w:r w:rsidRPr="00E278F4">
        <w:rPr>
          <w:rFonts w:ascii="GHEA Grapalat" w:hAnsi="GHEA Grapalat"/>
          <w:iCs/>
          <w:sz w:val="20"/>
          <w:szCs w:val="20"/>
          <w:lang w:val="af-ZA"/>
        </w:rPr>
        <w:t>(</w:t>
      </w:r>
      <w:r w:rsidR="00A25860" w:rsidRPr="00E278F4">
        <w:rPr>
          <w:rFonts w:ascii="GHEA Grapalat" w:eastAsia="Times New Roman" w:hAnsi="GHEA Grapalat" w:cs="Times New Roman"/>
          <w:i/>
          <w:iCs/>
          <w:sz w:val="20"/>
          <w:szCs w:val="20"/>
        </w:rPr>
        <w:t>Պ</w:t>
      </w:r>
      <w:r w:rsidR="00A25860" w:rsidRPr="00E278F4"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  <w:t>-437-04.02.2014-</w:t>
      </w:r>
      <w:r w:rsidR="00A25860" w:rsidRPr="00E278F4">
        <w:rPr>
          <w:rFonts w:ascii="GHEA Grapalat" w:eastAsia="Times New Roman" w:hAnsi="GHEA Grapalat" w:cs="Times New Roman"/>
          <w:i/>
          <w:iCs/>
          <w:sz w:val="20"/>
          <w:szCs w:val="20"/>
        </w:rPr>
        <w:t>ՍՀ</w:t>
      </w:r>
      <w:r w:rsidR="00A25860" w:rsidRPr="00E278F4">
        <w:rPr>
          <w:rFonts w:ascii="GHEA Grapalat" w:eastAsia="Times New Roman" w:hAnsi="GHEA Grapalat" w:cs="Times New Roman"/>
          <w:i/>
          <w:iCs/>
          <w:sz w:val="20"/>
          <w:szCs w:val="20"/>
          <w:lang w:val="af-ZA"/>
        </w:rPr>
        <w:t>-010/0</w:t>
      </w:r>
      <w:r w:rsidRPr="00E278F4">
        <w:rPr>
          <w:rFonts w:ascii="GHEA Grapalat" w:hAnsi="GHEA Grapalat"/>
          <w:iCs/>
          <w:sz w:val="20"/>
          <w:szCs w:val="20"/>
          <w:lang w:val="af-ZA"/>
        </w:rPr>
        <w:t xml:space="preserve">) </w:t>
      </w:r>
      <w:r w:rsidRPr="00E278F4">
        <w:rPr>
          <w:rFonts w:ascii="GHEA Grapalat" w:hAnsi="GHEA Grapalat"/>
          <w:sz w:val="20"/>
          <w:szCs w:val="20"/>
          <w:lang w:val="af-ZA"/>
        </w:rPr>
        <w:t>վերաբերյալ:</w:t>
      </w:r>
    </w:p>
    <w:p w:rsidR="001F196E" w:rsidRPr="00E278F4" w:rsidRDefault="001F196E" w:rsidP="001F196E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>Սկզբունքորեն ընդունելով ներկայացված նախագծի շրջանակներում արծարծված խնդիրի կարգավորման անհրաժեշտությունը՝ հարկ ենք համարում նշել, որ լրացուցիչ քննարկման (հստակեցման) կարիք ունեն կարգավորման առաջարկվող մեխա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նիզ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մները:</w:t>
      </w:r>
    </w:p>
    <w:p w:rsidR="00C728F5" w:rsidRPr="00E278F4" w:rsidRDefault="001F196E" w:rsidP="001F196E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</w:rPr>
        <w:t>Մասնավորապես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278F4">
        <w:rPr>
          <w:rFonts w:ascii="GHEA Grapalat" w:hAnsi="GHEA Grapalat"/>
          <w:sz w:val="20"/>
          <w:szCs w:val="20"/>
        </w:rPr>
        <w:t>առաջարկվող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նախագիծը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ամբողջությամբ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չի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կարգավորում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հղի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ության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22-</w:t>
      </w:r>
      <w:r w:rsidRPr="00E278F4">
        <w:rPr>
          <w:rFonts w:ascii="GHEA Grapalat" w:hAnsi="GHEA Grapalat"/>
          <w:sz w:val="20"/>
          <w:szCs w:val="20"/>
        </w:rPr>
        <w:t>րդ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շաբաթվանից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տո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մահացած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պտղի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ծնվելու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E278F4">
        <w:rPr>
          <w:rFonts w:ascii="GHEA Grapalat" w:hAnsi="GHEA Grapalat"/>
          <w:sz w:val="20"/>
          <w:szCs w:val="20"/>
        </w:rPr>
        <w:t>մեռելածնու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E278F4">
        <w:rPr>
          <w:rFonts w:ascii="GHEA Grapalat" w:hAnsi="GHEA Grapalat"/>
          <w:sz w:val="20"/>
          <w:szCs w:val="20"/>
        </w:rPr>
        <w:t>դեպ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քում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երեխայի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ծննդյան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միանվագ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նպաս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նշանակման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և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վճարման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առանձ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նա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հատ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կու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թյուն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ները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E278F4">
        <w:rPr>
          <w:rFonts w:ascii="GHEA Grapalat" w:hAnsi="GHEA Grapalat"/>
          <w:sz w:val="20"/>
          <w:szCs w:val="20"/>
        </w:rPr>
        <w:t>Միաժամանակ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278F4">
        <w:rPr>
          <w:rFonts w:ascii="GHEA Grapalat" w:hAnsi="GHEA Grapalat"/>
          <w:sz w:val="20"/>
          <w:szCs w:val="20"/>
        </w:rPr>
        <w:t>համաձայն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«</w:t>
      </w:r>
      <w:r w:rsidRPr="00E278F4">
        <w:rPr>
          <w:rFonts w:ascii="GHEA Grapalat" w:hAnsi="GHEA Grapalat"/>
          <w:sz w:val="20"/>
          <w:szCs w:val="20"/>
        </w:rPr>
        <w:t>Պե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կան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նպաստների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սին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278F4">
        <w:rPr>
          <w:rFonts w:ascii="GHEA Grapalat" w:hAnsi="GHEA Grapalat"/>
          <w:sz w:val="20"/>
          <w:szCs w:val="20"/>
        </w:rPr>
        <w:t>Հայաստանի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Հան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րապե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օրեն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քի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278F4">
        <w:rPr>
          <w:rFonts w:ascii="GHEA Grapalat" w:hAnsi="GHEA Grapalat"/>
          <w:sz w:val="20"/>
          <w:szCs w:val="20"/>
        </w:rPr>
        <w:t>երեխայի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ծննդյան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միանվագ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նպաստ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նշանակելու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համար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ան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="00C728F5" w:rsidRPr="00E278F4">
        <w:rPr>
          <w:rFonts w:ascii="GHEA Grapalat" w:hAnsi="GHEA Grapalat"/>
          <w:sz w:val="20"/>
          <w:szCs w:val="20"/>
        </w:rPr>
        <w:t>հրաժեշտ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փաստաթղթերի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ցանկը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սահմանում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է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Հայաստանի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Հանրապետության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8F5" w:rsidRPr="00E278F4">
        <w:rPr>
          <w:rFonts w:ascii="GHEA Grapalat" w:hAnsi="GHEA Grapalat"/>
          <w:sz w:val="20"/>
          <w:szCs w:val="20"/>
        </w:rPr>
        <w:t>կա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="00C728F5" w:rsidRPr="00E278F4">
        <w:rPr>
          <w:rFonts w:ascii="GHEA Grapalat" w:hAnsi="GHEA Grapalat"/>
          <w:sz w:val="20"/>
          <w:szCs w:val="20"/>
        </w:rPr>
        <w:t>ռա</w:t>
      </w:r>
      <w:r w:rsidR="00E278F4" w:rsidRPr="00E278F4">
        <w:rPr>
          <w:rFonts w:ascii="GHEA Grapalat" w:hAnsi="GHEA Grapalat"/>
          <w:sz w:val="20"/>
          <w:szCs w:val="20"/>
        </w:rPr>
        <w:softHyphen/>
      </w:r>
      <w:r w:rsidR="00C728F5" w:rsidRPr="00E278F4">
        <w:rPr>
          <w:rFonts w:ascii="GHEA Grapalat" w:hAnsi="GHEA Grapalat"/>
          <w:sz w:val="20"/>
          <w:szCs w:val="20"/>
        </w:rPr>
        <w:t>վարությունը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>: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728F5" w:rsidRPr="00E278F4" w:rsidRDefault="00C728F5" w:rsidP="001F196E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 xml:space="preserve">Հաշվի առնելով վերը նշվածը՝ 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t>առաջարկում ենք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ուժը կորցրած ճանաչել «Պե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t>տա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t>կան նպաստ</w:t>
      </w:r>
      <w:r w:rsidR="00065E0B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t>ների մասին» Հայաստանի Հանրապետության օրենքի 24-րդ հոդվածի 3-րդ կետը, իսկ հղի</w:t>
      </w:r>
      <w:r w:rsidR="00065E0B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t>ության 22-րդ շաբաթվանից հե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տո` պ</w:t>
      </w:r>
      <w:r w:rsidRPr="00E278F4">
        <w:rPr>
          <w:rFonts w:ascii="GHEA Grapalat" w:hAnsi="GHEA Grapalat"/>
          <w:bCs/>
          <w:sz w:val="20"/>
          <w:szCs w:val="20"/>
          <w:lang w:val="af-ZA"/>
        </w:rPr>
        <w:t>երինատալ (շուրջծննդյան) շրջանում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պտղի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մահվան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դեպ</w:t>
      </w:r>
      <w:r w:rsidR="00065E0B">
        <w:rPr>
          <w:rFonts w:ascii="GHEA Grapalat" w:hAnsi="GHEA Grapalat"/>
          <w:sz w:val="20"/>
          <w:szCs w:val="20"/>
        </w:rPr>
        <w:softHyphen/>
      </w:r>
      <w:r w:rsidRPr="00E278F4">
        <w:rPr>
          <w:rFonts w:ascii="GHEA Grapalat" w:hAnsi="GHEA Grapalat"/>
          <w:sz w:val="20"/>
          <w:szCs w:val="20"/>
        </w:rPr>
        <w:t>քում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երեխայի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ծննդյան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միանվագ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նպաս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նշանակման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և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վճարման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առանձ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նա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հատկությունները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կարգավորել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յաս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տանի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Հանրապետության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կառա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վա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րու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համապատասխան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որոշմամբ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C728F5" w:rsidRPr="00E278F4" w:rsidRDefault="00C728F5" w:rsidP="00C728F5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</w:rPr>
        <w:t>Ելնելով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շարադրվածից, </w:t>
      </w:r>
      <w:r w:rsidRPr="00E278F4">
        <w:rPr>
          <w:rFonts w:ascii="GHEA Grapalat" w:hAnsi="GHEA Grapalat"/>
          <w:sz w:val="20"/>
          <w:szCs w:val="20"/>
        </w:rPr>
        <w:t>Հա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յաս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տանի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Հանրապտության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կառա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վա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րու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թյունը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t>ներ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A120E4" w:rsidRPr="00E278F4">
        <w:rPr>
          <w:rFonts w:ascii="GHEA Grapalat" w:hAnsi="GHEA Grapalat"/>
          <w:sz w:val="20"/>
          <w:szCs w:val="20"/>
          <w:lang w:val="af-ZA"/>
        </w:rPr>
        <w:t>կա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A120E4" w:rsidRPr="00E278F4">
        <w:rPr>
          <w:rFonts w:ascii="GHEA Grapalat" w:hAnsi="GHEA Grapalat"/>
          <w:sz w:val="20"/>
          <w:szCs w:val="20"/>
          <w:lang w:val="af-ZA"/>
        </w:rPr>
        <w:t>յացված օրենքի նախագիծն ընդունելի կհամարի իր կողմից ներկայացված առաջար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A120E4" w:rsidRPr="00E278F4">
        <w:rPr>
          <w:rFonts w:ascii="GHEA Grapalat" w:hAnsi="GHEA Grapalat"/>
          <w:sz w:val="20"/>
          <w:szCs w:val="20"/>
          <w:lang w:val="af-ZA"/>
        </w:rPr>
        <w:t xml:space="preserve">կության ընդունման 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lastRenderedPageBreak/>
        <w:t>դեպքում</w:t>
      </w:r>
      <w:r w:rsidR="00ED438A">
        <w:rPr>
          <w:rFonts w:ascii="GHEA Grapalat" w:hAnsi="GHEA Grapalat"/>
          <w:sz w:val="20"/>
          <w:szCs w:val="20"/>
          <w:lang w:val="af-ZA"/>
        </w:rPr>
        <w:t>: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ED438A">
        <w:rPr>
          <w:rFonts w:ascii="GHEA Grapalat" w:hAnsi="GHEA Grapalat"/>
          <w:sz w:val="20"/>
          <w:szCs w:val="20"/>
          <w:lang w:val="af-ZA"/>
        </w:rPr>
        <w:t>Մ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t>իաժամանակ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t>,</w:t>
      </w:r>
      <w:r w:rsidR="00A120E4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իր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պատ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րաս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կամությունն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է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հայտնում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միանվագ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նպաս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8F2A8C" w:rsidRPr="00E278F4">
        <w:rPr>
          <w:rFonts w:ascii="GHEA Grapalat" w:hAnsi="GHEA Grapalat"/>
          <w:sz w:val="20"/>
          <w:szCs w:val="20"/>
        </w:rPr>
        <w:t>տի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նշա</w:t>
      </w:r>
      <w:r w:rsidR="00065E0B">
        <w:rPr>
          <w:rFonts w:ascii="GHEA Grapalat" w:hAnsi="GHEA Grapalat"/>
          <w:sz w:val="20"/>
          <w:szCs w:val="20"/>
        </w:rPr>
        <w:softHyphen/>
      </w:r>
      <w:r w:rsidR="008F2A8C" w:rsidRPr="00E278F4">
        <w:rPr>
          <w:rFonts w:ascii="GHEA Grapalat" w:hAnsi="GHEA Grapalat"/>
          <w:sz w:val="20"/>
          <w:szCs w:val="20"/>
        </w:rPr>
        <w:t>նակ</w:t>
      </w:r>
      <w:r w:rsidR="00065E0B">
        <w:rPr>
          <w:rFonts w:ascii="GHEA Grapalat" w:hAnsi="GHEA Grapalat"/>
          <w:sz w:val="20"/>
          <w:szCs w:val="20"/>
        </w:rPr>
        <w:softHyphen/>
      </w:r>
      <w:r w:rsidR="008F2A8C" w:rsidRPr="00E278F4">
        <w:rPr>
          <w:rFonts w:ascii="GHEA Grapalat" w:hAnsi="GHEA Grapalat"/>
          <w:sz w:val="20"/>
          <w:szCs w:val="20"/>
        </w:rPr>
        <w:t>ման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և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վճարման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</w:rPr>
        <w:t>առանձ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8F2A8C" w:rsidRPr="00E278F4">
        <w:rPr>
          <w:rFonts w:ascii="GHEA Grapalat" w:hAnsi="GHEA Grapalat"/>
          <w:sz w:val="20"/>
          <w:szCs w:val="20"/>
        </w:rPr>
        <w:t>նա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8F2A8C" w:rsidRPr="00E278F4">
        <w:rPr>
          <w:rFonts w:ascii="GHEA Grapalat" w:hAnsi="GHEA Grapalat"/>
          <w:sz w:val="20"/>
          <w:szCs w:val="20"/>
        </w:rPr>
        <w:t>հատկությունների հետ կապված հարցերը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8F2A8C" w:rsidRPr="00E278F4">
        <w:rPr>
          <w:rFonts w:ascii="GHEA Grapalat" w:hAnsi="GHEA Grapalat"/>
          <w:sz w:val="20"/>
          <w:szCs w:val="20"/>
          <w:lang w:val="af-ZA"/>
        </w:rPr>
        <w:t>քննարկել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և հստակեց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նե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="008F2A8C" w:rsidRPr="00E278F4">
        <w:rPr>
          <w:rFonts w:ascii="GHEA Grapalat" w:hAnsi="GHEA Grapalat"/>
          <w:sz w:val="20"/>
          <w:szCs w:val="20"/>
          <w:lang w:val="af-ZA"/>
        </w:rPr>
        <w:t>լ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նախագծի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հեղինակներին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հետ:</w:t>
      </w:r>
    </w:p>
    <w:p w:rsidR="00C728F5" w:rsidRPr="00E278F4" w:rsidRDefault="00ED438A" w:rsidP="00C728F5">
      <w:pPr>
        <w:pStyle w:val="mechtex"/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Հ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t>այտնում ենք, որ, ներկայացված օրենքի նախագիծը Հայաս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տա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նի Հան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րապետության Ազ</w:t>
      </w:r>
      <w:r>
        <w:rPr>
          <w:rFonts w:ascii="GHEA Grapalat" w:hAnsi="GHEA Grapalat"/>
          <w:sz w:val="20"/>
          <w:szCs w:val="20"/>
          <w:lang w:val="af-ZA"/>
        </w:rPr>
        <w:softHyphen/>
      </w:r>
      <w:r w:rsidR="00C728F5" w:rsidRPr="00E278F4">
        <w:rPr>
          <w:rFonts w:ascii="GHEA Grapalat" w:hAnsi="GHEA Grapalat"/>
          <w:sz w:val="20"/>
          <w:szCs w:val="20"/>
          <w:lang w:val="af-ZA"/>
        </w:rPr>
        <w:t>գային ժողովում քննարկելիս, հարակից զեկուցմամբ հան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դես կգա Հա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յաս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>
        <w:rPr>
          <w:rFonts w:ascii="GHEA Grapalat" w:hAnsi="GHEA Grapalat"/>
          <w:sz w:val="20"/>
          <w:szCs w:val="20"/>
          <w:lang w:val="af-ZA"/>
        </w:rPr>
        <w:softHyphen/>
      </w:r>
      <w:r w:rsidR="00C728F5" w:rsidRPr="00E278F4">
        <w:rPr>
          <w:rFonts w:ascii="GHEA Grapalat" w:hAnsi="GHEA Grapalat"/>
          <w:sz w:val="20"/>
          <w:szCs w:val="20"/>
          <w:lang w:val="af-ZA"/>
        </w:rPr>
        <w:t>տու</w:t>
      </w:r>
      <w:r>
        <w:rPr>
          <w:rFonts w:ascii="GHEA Grapalat" w:hAnsi="GHEA Grapalat"/>
          <w:sz w:val="20"/>
          <w:szCs w:val="20"/>
          <w:lang w:val="af-ZA"/>
        </w:rPr>
        <w:softHyphen/>
      </w:r>
      <w:r w:rsidR="00C728F5" w:rsidRPr="00E278F4">
        <w:rPr>
          <w:rFonts w:ascii="GHEA Grapalat" w:hAnsi="GHEA Grapalat"/>
          <w:sz w:val="20"/>
          <w:szCs w:val="20"/>
          <w:lang w:val="af-ZA"/>
        </w:rPr>
        <w:t>թյան աշխատանքի և սոցիալական հարցերի նա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խա</w:t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</w:r>
      <w:r w:rsidR="00C728F5" w:rsidRPr="00E278F4">
        <w:rPr>
          <w:rFonts w:ascii="GHEA Grapalat" w:hAnsi="GHEA Grapalat"/>
          <w:sz w:val="20"/>
          <w:szCs w:val="20"/>
          <w:lang w:val="af-ZA"/>
        </w:rPr>
        <w:softHyphen/>
        <w:t>րար Արտեմ Ասատրյանը:</w:t>
      </w:r>
    </w:p>
    <w:p w:rsidR="00C728F5" w:rsidRPr="00E278F4" w:rsidRDefault="00C728F5" w:rsidP="00C728F5">
      <w:pPr>
        <w:pStyle w:val="norm"/>
        <w:spacing w:line="360" w:lineRule="auto"/>
        <w:ind w:firstLine="702"/>
        <w:rPr>
          <w:rFonts w:ascii="GHEA Grapalat" w:hAnsi="GHEA Grapalat" w:cs="Sylfaen"/>
          <w:sz w:val="20"/>
          <w:szCs w:val="20"/>
          <w:lang w:val="af-ZA"/>
        </w:rPr>
      </w:pPr>
      <w:r w:rsidRPr="00E278F4">
        <w:rPr>
          <w:rFonts w:ascii="GHEA Grapalat" w:hAnsi="GHEA Grapalat" w:cs="Sylfaen"/>
          <w:sz w:val="20"/>
          <w:szCs w:val="20"/>
          <w:lang w:eastAsia="en-US" w:bidi="en-US"/>
        </w:rPr>
        <w:t>Կից՝</w:t>
      </w:r>
      <w:r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 xml:space="preserve"> </w:t>
      </w:r>
      <w:r w:rsidR="00A447B2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 xml:space="preserve">ներկայացվում են </w:t>
      </w:r>
      <w:r w:rsidR="00ED438A">
        <w:rPr>
          <w:rFonts w:ascii="GHEA Grapalat" w:hAnsi="GHEA Grapalat" w:cs="Sylfaen"/>
          <w:sz w:val="20"/>
          <w:szCs w:val="20"/>
          <w:lang w:val="af-ZA" w:eastAsia="en-US" w:bidi="en-US"/>
        </w:rPr>
        <w:t xml:space="preserve">օրենքի նախագծի </w:t>
      </w:r>
      <w:r w:rsidR="00ED438A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>լրա</w:t>
      </w:r>
      <w:r w:rsidR="00ED438A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softHyphen/>
        <w:t>մշակ</w:t>
      </w:r>
      <w:r w:rsidR="00ED438A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softHyphen/>
        <w:t>ված</w:t>
      </w:r>
      <w:r w:rsidR="00ED438A"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t>Հա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  <w:t>յաս</w:t>
      </w:r>
      <w:r w:rsidR="00E278F4" w:rsidRPr="00E278F4">
        <w:rPr>
          <w:rFonts w:ascii="GHEA Grapalat" w:hAnsi="GHEA Grapalat"/>
          <w:sz w:val="20"/>
          <w:szCs w:val="20"/>
          <w:lang w:val="af-ZA"/>
        </w:rPr>
        <w:softHyphen/>
        <w:t>տանի Հանրապետության</w:t>
      </w:r>
      <w:r w:rsidR="00A447B2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 xml:space="preserve"> կա</w:t>
      </w:r>
      <w:r w:rsidR="00ED438A">
        <w:rPr>
          <w:rFonts w:ascii="GHEA Grapalat" w:hAnsi="GHEA Grapalat" w:cs="Sylfaen"/>
          <w:sz w:val="20"/>
          <w:szCs w:val="20"/>
          <w:lang w:val="af-ZA" w:eastAsia="en-US" w:bidi="en-US"/>
        </w:rPr>
        <w:softHyphen/>
      </w:r>
      <w:r w:rsidR="00A447B2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>ռավարության համար ընդու</w:t>
      </w:r>
      <w:r w:rsidR="00E278F4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softHyphen/>
      </w:r>
      <w:r w:rsidR="00A447B2"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t xml:space="preserve">նելի տարբերակը </w:t>
      </w:r>
      <w:r w:rsidRPr="00E278F4">
        <w:rPr>
          <w:rFonts w:ascii="GHEA Grapalat" w:hAnsi="GHEA Grapalat"/>
          <w:sz w:val="20"/>
          <w:szCs w:val="20"/>
        </w:rPr>
        <w:t>և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 w:cs="Sylfaen"/>
          <w:sz w:val="20"/>
          <w:szCs w:val="20"/>
          <w:lang w:eastAsia="en-US" w:bidi="en-US"/>
        </w:rPr>
        <w:t>կարգավոր</w:t>
      </w:r>
      <w:r w:rsidRPr="00E278F4">
        <w:rPr>
          <w:rFonts w:ascii="GHEA Grapalat" w:hAnsi="GHEA Grapalat" w:cs="Sylfaen"/>
          <w:sz w:val="20"/>
          <w:szCs w:val="20"/>
          <w:lang w:val="af-ZA" w:eastAsia="en-US" w:bidi="en-US"/>
        </w:rPr>
        <w:softHyphen/>
      </w:r>
      <w:r w:rsidRPr="00E278F4">
        <w:rPr>
          <w:rFonts w:ascii="GHEA Grapalat" w:hAnsi="GHEA Grapalat" w:cs="Sylfaen"/>
          <w:sz w:val="20"/>
          <w:szCs w:val="20"/>
          <w:lang w:eastAsia="en-US" w:bidi="en-US"/>
        </w:rPr>
        <w:t>ման</w:t>
      </w:r>
      <w:r w:rsidRPr="00E278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 w:cs="Sylfaen"/>
          <w:sz w:val="20"/>
          <w:szCs w:val="20"/>
        </w:rPr>
        <w:t>ազ</w:t>
      </w:r>
      <w:r w:rsidRPr="00E278F4">
        <w:rPr>
          <w:rFonts w:ascii="GHEA Grapalat" w:hAnsi="GHEA Grapalat" w:cs="Sylfaen"/>
          <w:sz w:val="20"/>
          <w:szCs w:val="20"/>
          <w:lang w:val="af-ZA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դե</w:t>
      </w:r>
      <w:r w:rsidRPr="00E278F4">
        <w:rPr>
          <w:rFonts w:ascii="GHEA Grapalat" w:hAnsi="GHEA Grapalat" w:cs="Sylfaen"/>
          <w:sz w:val="20"/>
          <w:szCs w:val="20"/>
          <w:lang w:val="af-ZA"/>
        </w:rPr>
        <w:softHyphen/>
      </w:r>
      <w:r w:rsidRPr="00E278F4">
        <w:rPr>
          <w:rFonts w:ascii="GHEA Grapalat" w:hAnsi="GHEA Grapalat" w:cs="Sylfaen"/>
          <w:sz w:val="20"/>
          <w:szCs w:val="20"/>
          <w:lang w:val="af-ZA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ցու</w:t>
      </w:r>
      <w:r w:rsidRPr="00E278F4">
        <w:rPr>
          <w:rFonts w:ascii="GHEA Grapalat" w:hAnsi="GHEA Grapalat" w:cs="Sylfaen"/>
          <w:sz w:val="20"/>
          <w:szCs w:val="20"/>
          <w:lang w:val="af-ZA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թյան</w:t>
      </w:r>
      <w:r w:rsidRPr="00E278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 w:cs="Sylfaen"/>
          <w:sz w:val="20"/>
          <w:szCs w:val="20"/>
        </w:rPr>
        <w:t>գնահատ</w:t>
      </w:r>
      <w:r w:rsidR="00065E0B">
        <w:rPr>
          <w:rFonts w:ascii="GHEA Grapalat" w:hAnsi="GHEA Grapalat" w:cs="Sylfaen"/>
          <w:sz w:val="20"/>
          <w:szCs w:val="20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ման</w:t>
      </w:r>
      <w:r w:rsidRPr="00E278F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 w:cs="Sylfaen"/>
          <w:sz w:val="20"/>
          <w:szCs w:val="20"/>
        </w:rPr>
        <w:t>եզ</w:t>
      </w:r>
      <w:r w:rsidR="00ED438A">
        <w:rPr>
          <w:rFonts w:ascii="GHEA Grapalat" w:hAnsi="GHEA Grapalat" w:cs="Sylfaen"/>
          <w:sz w:val="20"/>
          <w:szCs w:val="20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րա</w:t>
      </w:r>
      <w:r w:rsidR="00A447B2" w:rsidRPr="00E278F4">
        <w:rPr>
          <w:rFonts w:ascii="GHEA Grapalat" w:hAnsi="GHEA Grapalat" w:cs="Sylfaen"/>
          <w:sz w:val="20"/>
          <w:szCs w:val="20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կա</w:t>
      </w:r>
      <w:r w:rsidR="00A447B2" w:rsidRPr="00E278F4">
        <w:rPr>
          <w:rFonts w:ascii="GHEA Grapalat" w:hAnsi="GHEA Grapalat" w:cs="Sylfaen"/>
          <w:sz w:val="20"/>
          <w:szCs w:val="20"/>
        </w:rPr>
        <w:softHyphen/>
      </w:r>
      <w:r w:rsidRPr="00E278F4">
        <w:rPr>
          <w:rFonts w:ascii="GHEA Grapalat" w:hAnsi="GHEA Grapalat" w:cs="Sylfaen"/>
          <w:sz w:val="20"/>
          <w:szCs w:val="20"/>
        </w:rPr>
        <w:t>ցությունները</w:t>
      </w:r>
      <w:r w:rsidRPr="00E278F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1F196E" w:rsidRPr="00E278F4" w:rsidRDefault="001F196E" w:rsidP="00253CAA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1F196E" w:rsidRPr="00E278F4" w:rsidRDefault="001F196E" w:rsidP="00253CAA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253CAA" w:rsidRPr="00E278F4" w:rsidRDefault="00F74D67" w:rsidP="00253CAA">
      <w:pPr>
        <w:pStyle w:val="mechtex"/>
        <w:spacing w:line="360" w:lineRule="auto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ab/>
      </w:r>
    </w:p>
    <w:p w:rsidR="00F74D67" w:rsidRPr="00E278F4" w:rsidRDefault="00F74D67" w:rsidP="00253CAA">
      <w:pPr>
        <w:pStyle w:val="mechtex"/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sz w:val="20"/>
          <w:szCs w:val="20"/>
          <w:lang w:val="af-ZA"/>
        </w:rPr>
        <w:t>Հարգանքով`</w:t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</w:r>
      <w:r w:rsidRPr="00E278F4">
        <w:rPr>
          <w:rFonts w:ascii="GHEA Grapalat" w:hAnsi="GHEA Grapalat"/>
          <w:sz w:val="20"/>
          <w:szCs w:val="20"/>
          <w:lang w:val="af-ZA"/>
        </w:rPr>
        <w:tab/>
        <w:t>ՏԻԳՐԱՆ  ՍԱՐԳՍՅԱՆ</w:t>
      </w:r>
    </w:p>
    <w:p w:rsidR="00D85641" w:rsidRPr="00E278F4" w:rsidRDefault="00C728F5" w:rsidP="00D85641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E278F4">
        <w:rPr>
          <w:rFonts w:ascii="GHEA Grapalat" w:hAnsi="GHEA Grapalat" w:cs="Sylfaen"/>
          <w:b/>
          <w:color w:val="000000"/>
          <w:sz w:val="20"/>
          <w:szCs w:val="20"/>
          <w:lang w:val="hy-AM"/>
        </w:rPr>
        <w:br w:type="page"/>
      </w:r>
      <w:r w:rsidR="00D85641" w:rsidRPr="00E278F4">
        <w:rPr>
          <w:rFonts w:ascii="GHEA Grapalat" w:eastAsia="Times New Roman" w:hAnsi="GHEA Grapalat" w:cs="Times New Roman"/>
          <w:i/>
          <w:iCs/>
          <w:sz w:val="20"/>
          <w:szCs w:val="20"/>
          <w:u w:val="single"/>
        </w:rPr>
        <w:lastRenderedPageBreak/>
        <w:t>ՆԱԽԱԳԻԾ</w:t>
      </w:r>
    </w:p>
    <w:p w:rsidR="00D85641" w:rsidRDefault="00D85641" w:rsidP="00D8564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:rsidR="00D85641" w:rsidRPr="00E278F4" w:rsidRDefault="00D85641" w:rsidP="00D8564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ՀԱՅԱՍՏԱՆԻ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ՀԱՆՐԱՊԵՏՈՒԹՅԱՆ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br/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ՕՐԵՆՔԸ</w:t>
      </w:r>
    </w:p>
    <w:p w:rsidR="00D85641" w:rsidRPr="00E278F4" w:rsidRDefault="00D85641" w:rsidP="00D8564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«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ՊԵՏԱԿԱՆ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ՆՊԱՍՏՆԵՐԻ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ՄԱՍԻՆ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»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ՀԱՅԱՍՏԱՆԻ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ՀԱՆՐԱՊԵՏՈՒԹՅԱՆ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ՕՐԵՆՔՈՒՄ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ՓՈՓՈԽՈՒԹՅՈՒՆ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ԿԱՏԱՐԵԼՈՒ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ՄԱՍԻՆ</w:t>
      </w:r>
    </w:p>
    <w:p w:rsidR="00D85641" w:rsidRPr="00E278F4" w:rsidRDefault="00D85641" w:rsidP="00D85641">
      <w:pPr>
        <w:spacing w:before="100" w:beforeAutospacing="1" w:after="100" w:afterAutospacing="1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</w:rPr>
        <w:t>Հոդված</w:t>
      </w:r>
      <w:r w:rsidRPr="00E278F4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af-ZA"/>
        </w:rPr>
        <w:t xml:space="preserve"> 1:</w:t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Պետական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նպաստների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մասին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Հայաստանի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Հանրապետության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2013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թվականի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դեկտեմբերի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12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ՀՕ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>-12.12.2013</w:t>
      </w:r>
      <w:proofErr w:type="gramStart"/>
      <w:r w:rsidRPr="00E278F4">
        <w:rPr>
          <w:rFonts w:ascii="Courier New" w:eastAsia="Times New Roman" w:hAnsi="Courier New" w:cs="Courier New"/>
          <w:sz w:val="20"/>
          <w:szCs w:val="20"/>
          <w:lang w:val="af-ZA"/>
        </w:rPr>
        <w:t> </w:t>
      </w:r>
      <w:r w:rsidRPr="00E278F4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GHEA Grapalat"/>
          <w:sz w:val="20"/>
          <w:szCs w:val="20"/>
        </w:rPr>
        <w:t>օրենքի</w:t>
      </w:r>
      <w:proofErr w:type="gramEnd"/>
      <w:r w:rsidRPr="00E278F4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af-ZA"/>
        </w:rPr>
        <w:t>24-</w:t>
      </w:r>
      <w:r w:rsidRPr="00E278F4">
        <w:rPr>
          <w:rFonts w:ascii="GHEA Grapalat" w:hAnsi="GHEA Grapalat"/>
          <w:sz w:val="20"/>
          <w:szCs w:val="20"/>
          <w:lang w:val="ru-RU"/>
        </w:rPr>
        <w:t>րդ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ru-RU"/>
        </w:rPr>
        <w:t>հոդվածի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E278F4">
        <w:rPr>
          <w:rFonts w:ascii="GHEA Grapalat" w:hAnsi="GHEA Grapalat"/>
          <w:sz w:val="20"/>
          <w:szCs w:val="20"/>
          <w:lang w:val="ru-RU"/>
        </w:rPr>
        <w:t>րդ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ru-RU"/>
        </w:rPr>
        <w:t>մասը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ru-RU"/>
        </w:rPr>
        <w:t>ճանաչել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ru-RU"/>
        </w:rPr>
        <w:t>ուժը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  <w:lang w:val="ru-RU"/>
        </w:rPr>
        <w:t>կորցրած</w:t>
      </w:r>
      <w:r w:rsidRPr="00E278F4">
        <w:rPr>
          <w:rFonts w:ascii="GHEA Grapalat" w:hAnsi="GHEA Grapalat"/>
          <w:sz w:val="20"/>
          <w:szCs w:val="20"/>
          <w:lang w:val="af-ZA"/>
        </w:rPr>
        <w:t>:</w:t>
      </w:r>
    </w:p>
    <w:p w:rsidR="00D85641" w:rsidRPr="00E278F4" w:rsidRDefault="00D85641" w:rsidP="00D85641">
      <w:pPr>
        <w:spacing w:before="100" w:beforeAutospacing="1" w:after="100" w:afterAutospacing="1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af-ZA"/>
        </w:rPr>
      </w:pPr>
      <w:r w:rsidRPr="00E278F4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</w:rPr>
        <w:t>Հոդված</w:t>
      </w:r>
      <w:r w:rsidRPr="00E278F4">
        <w:rPr>
          <w:rFonts w:ascii="GHEA Grapalat" w:eastAsia="Times New Roman" w:hAnsi="GHEA Grapalat" w:cs="Times New Roman"/>
          <w:b/>
          <w:bCs/>
          <w:i/>
          <w:iCs/>
          <w:sz w:val="20"/>
          <w:szCs w:val="20"/>
          <w:lang w:val="af-ZA"/>
        </w:rPr>
        <w:t xml:space="preserve"> 2: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Սույն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օրենքն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ուժի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մեջ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է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մտնում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պաշտոնական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հրապարակմանը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հաջորդող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տասներորդ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>օրվանից</w:t>
      </w:r>
      <w:r w:rsidRPr="00E278F4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  <w:r w:rsidRPr="00E278F4">
        <w:rPr>
          <w:rFonts w:ascii="Courier New" w:eastAsia="Times New Roman" w:hAnsi="Courier New" w:cs="Courier New"/>
          <w:sz w:val="20"/>
          <w:szCs w:val="20"/>
          <w:lang w:val="af-ZA"/>
        </w:rPr>
        <w:t> </w:t>
      </w:r>
      <w:r w:rsidRPr="00E278F4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Pr="00E278F4">
        <w:rPr>
          <w:rFonts w:ascii="Courier New" w:eastAsia="Times New Roman" w:hAnsi="Courier New" w:cs="Courier New"/>
          <w:sz w:val="20"/>
          <w:szCs w:val="20"/>
          <w:lang w:val="af-ZA"/>
        </w:rPr>
        <w:t> </w:t>
      </w:r>
      <w:r w:rsidRPr="00E278F4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</w:p>
    <w:p w:rsidR="00D85641" w:rsidRPr="00E278F4" w:rsidRDefault="00D85641" w:rsidP="00D856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D85641" w:rsidRPr="00E278F4" w:rsidRDefault="00D85641" w:rsidP="00D85641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«ՊԵՏԱԿԱՆ ՆՊԱՍՏՆԵՐԻ ՄԱՍԻՆ» ՀԱՅԱՍՏԱՆԻ ՀԱՆՐԱՊԵՏՈՒԹՅԱՆ ՕՐԵՆՔԻ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E278F4">
        <w:rPr>
          <w:rFonts w:ascii="GHEA Grapalat" w:eastAsia="Times New Roman" w:hAnsi="GHEA Grapalat" w:cs="Times New Roman"/>
          <w:sz w:val="20"/>
          <w:szCs w:val="20"/>
        </w:rPr>
        <w:br/>
      </w:r>
      <w:r w:rsidRPr="00E278F4">
        <w:rPr>
          <w:rFonts w:ascii="GHEA Grapalat" w:eastAsia="Times New Roman" w:hAnsi="GHEA Grapalat" w:cs="Times New Roman"/>
          <w:b/>
          <w:bCs/>
          <w:sz w:val="20"/>
          <w:szCs w:val="20"/>
        </w:rPr>
        <w:t>ԸՆԴՈՒՆՄԱՆ ՀԻՄՆԱՎՈՐՈՒՄ</w:t>
      </w:r>
      <w:r w:rsidRPr="00E278F4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>«Պետական նպաստների մասին» Հայաստանի Հանրապետության օրենքով, ի թիվս այլ նպաստների, սահմանվում է նաև երեխայի ծննդյան միանվագ նպաստի նշանակման և վճարման պայմաններն ու կարգը: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 xml:space="preserve">Օրենքի 24-րդ հոդվածի համաձայն՝ երեխայի ծննդյան միանվագ նպաստ չի նշանակվում, եթե երեխան ծնվել է մահացած: 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>Վերը նշված դրույթի իրավակիրառական պրակտիկայում կարող են առաջանալ խնդիրներ՝ հաշվի առնելով այն հանգամանքը, որ երբեմն կենսաբանորեն բարդ է սահմանազատել` երեխան ծնվել է մահացած, թե մահացել է ծնվելուց անմիջապես հետո: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>Ըստ այդմ, Օրենքի 24-րդ հոդվածի համապատասխան դրույթների կիրարկման շրջանակներում կարող են առաջանալ կոռուպցիոն ռիսկեր: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>Օրենքի 24-րդ հոդվածի համապատասխան դրույթների կիրարկումը խնդրահարույց է նաև սոցիալական և բարոյահոգեբանական տեսանկյունից:</w:t>
      </w:r>
    </w:p>
    <w:p w:rsidR="00D85641" w:rsidRPr="00E278F4" w:rsidRDefault="00D85641" w:rsidP="00D8564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>Ըստ այդմ, առաջարկվում է ուժը կորցրած ճանաչել «Պետական նպաստների մասին» Հայաստանի Հանրապետության օրենքի 24-րդ հոդվածի 3-րդ մասը:</w:t>
      </w:r>
    </w:p>
    <w:p w:rsidR="00D85641" w:rsidRPr="00E278F4" w:rsidRDefault="00D85641" w:rsidP="00D85641">
      <w:pPr>
        <w:tabs>
          <w:tab w:val="left" w:pos="1134"/>
        </w:tabs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</w:rPr>
      </w:pPr>
      <w:r w:rsidRPr="00E278F4">
        <w:rPr>
          <w:rFonts w:ascii="GHEA Grapalat" w:eastAsia="Times New Roman" w:hAnsi="GHEA Grapalat" w:cs="Times New Roman"/>
          <w:sz w:val="20"/>
          <w:szCs w:val="20"/>
        </w:rPr>
        <w:t xml:space="preserve">Միաժամանակ, նախագիծն ընդունվելուց հետո, անհրաժեշտ կլինի փոփոխություններ (լրացումներ) կատարել ՀՀ կառավարության համապատասխան որոշման մեջ՝ </w:t>
      </w:r>
      <w:proofErr w:type="gramStart"/>
      <w:r w:rsidRPr="00E278F4">
        <w:rPr>
          <w:rFonts w:ascii="GHEA Grapalat" w:hAnsi="GHEA Grapalat"/>
          <w:sz w:val="20"/>
          <w:szCs w:val="20"/>
        </w:rPr>
        <w:t xml:space="preserve">կարգավորելով 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երեխայի</w:t>
      </w:r>
      <w:proofErr w:type="gramEnd"/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ծննդյան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միանվագ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նպաս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տի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նշանակման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և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վճարման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առանձ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նա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</w:r>
      <w:r w:rsidRPr="00E278F4">
        <w:rPr>
          <w:rFonts w:ascii="GHEA Grapalat" w:hAnsi="GHEA Grapalat"/>
          <w:sz w:val="20"/>
          <w:szCs w:val="20"/>
        </w:rPr>
        <w:t>հատկությունները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հղիության 22-րդ շաբաթվանից հե</w:t>
      </w:r>
      <w:r w:rsidRPr="00E278F4">
        <w:rPr>
          <w:rFonts w:ascii="GHEA Grapalat" w:hAnsi="GHEA Grapalat"/>
          <w:sz w:val="20"/>
          <w:szCs w:val="20"/>
          <w:lang w:val="af-ZA"/>
        </w:rPr>
        <w:softHyphen/>
        <w:t>տո պ</w:t>
      </w:r>
      <w:r w:rsidRPr="00E278F4">
        <w:rPr>
          <w:rFonts w:ascii="GHEA Grapalat" w:hAnsi="GHEA Grapalat"/>
          <w:bCs/>
          <w:sz w:val="20"/>
          <w:szCs w:val="20"/>
          <w:lang w:val="af-ZA"/>
        </w:rPr>
        <w:t>երինատալ (շուրջծննդյան) շրջանում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պտղի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մահվան</w:t>
      </w:r>
      <w:r w:rsidRPr="00E278F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278F4">
        <w:rPr>
          <w:rFonts w:ascii="GHEA Grapalat" w:hAnsi="GHEA Grapalat"/>
          <w:sz w:val="20"/>
          <w:szCs w:val="20"/>
        </w:rPr>
        <w:t>դեպքում:</w:t>
      </w:r>
    </w:p>
    <w:p w:rsidR="00D85641" w:rsidRPr="00E278F4" w:rsidRDefault="00D85641" w:rsidP="00D85641">
      <w:pPr>
        <w:pStyle w:val="BlockText"/>
        <w:ind w:left="0" w:right="3" w:firstLine="540"/>
        <w:rPr>
          <w:rFonts w:ascii="GHEA Grapalat" w:hAnsi="GHEA Grapalat" w:cs="Sylfaen"/>
          <w:sz w:val="20"/>
          <w:szCs w:val="20"/>
          <w:lang w:val="hy-AM"/>
        </w:rPr>
      </w:pPr>
    </w:p>
    <w:p w:rsidR="00C728F5" w:rsidRDefault="00C728F5">
      <w:pPr>
        <w:rPr>
          <w:rFonts w:ascii="GHEA Grapalat" w:hAnsi="GHEA Grapalat" w:cs="Sylfaen"/>
          <w:b/>
          <w:color w:val="000000"/>
          <w:sz w:val="20"/>
          <w:szCs w:val="20"/>
        </w:rPr>
      </w:pPr>
    </w:p>
    <w:p w:rsidR="00D85641" w:rsidRPr="00D85641" w:rsidRDefault="00D85641">
      <w:pPr>
        <w:rPr>
          <w:rFonts w:ascii="GHEA Grapalat" w:hAnsi="GHEA Grapalat" w:cs="Sylfaen"/>
          <w:b/>
          <w:color w:val="000000"/>
          <w:sz w:val="20"/>
          <w:szCs w:val="20"/>
        </w:rPr>
      </w:pPr>
    </w:p>
    <w:p w:rsidR="00D85641" w:rsidRPr="00A62503" w:rsidRDefault="00D85641" w:rsidP="00D85641">
      <w:pPr>
        <w:tabs>
          <w:tab w:val="left" w:pos="7920"/>
        </w:tabs>
        <w:ind w:left="-900"/>
        <w:jc w:val="center"/>
        <w:rPr>
          <w:rFonts w:ascii="GHEA Grapalat" w:eastAsia="Calibri" w:hAnsi="GHEA Grapalat" w:cs="Sylfaen"/>
          <w:b/>
          <w:spacing w:val="-8"/>
        </w:rPr>
      </w:pPr>
      <w:r w:rsidRPr="00A62503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</w:t>
      </w:r>
    </w:p>
    <w:p w:rsidR="00D85641" w:rsidRPr="00A62503" w:rsidRDefault="00D85641" w:rsidP="00D85641">
      <w:pPr>
        <w:tabs>
          <w:tab w:val="left" w:pos="7920"/>
        </w:tabs>
        <w:ind w:left="-900"/>
        <w:jc w:val="center"/>
        <w:rPr>
          <w:rFonts w:ascii="GHEA Grapalat" w:eastAsia="Calibri" w:hAnsi="GHEA Grapalat" w:cs="Sylfaen"/>
          <w:b/>
          <w:spacing w:val="-8"/>
        </w:rPr>
      </w:pPr>
      <w:r w:rsidRPr="00A62503">
        <w:rPr>
          <w:rFonts w:ascii="GHEA Grapalat" w:eastAsia="Calibri" w:hAnsi="GHEA Grapalat" w:cs="Sylfaen"/>
          <w:b/>
          <w:spacing w:val="-8"/>
        </w:rPr>
        <w:t xml:space="preserve"> ԳՆԱՀԱՏՄԱՆ ԵԶՐԱԿԱՑՈՒԹՅՈՒՆ</w:t>
      </w:r>
    </w:p>
    <w:p w:rsidR="00D85641" w:rsidRDefault="00D85641" w:rsidP="00D85641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</w:rPr>
      </w:pPr>
      <w:r w:rsidRPr="00A62503">
        <w:rPr>
          <w:rFonts w:ascii="GHEA Grapalat" w:eastAsia="Calibri" w:hAnsi="GHEA Grapalat" w:cs="Sylfaen"/>
          <w:b/>
        </w:rPr>
        <w:t xml:space="preserve">«Պետական նպաստների մասին» Հայաստանի Հանրապետության օրենքում </w:t>
      </w:r>
    </w:p>
    <w:p w:rsidR="00D85641" w:rsidRDefault="00D85641" w:rsidP="00D85641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</w:rPr>
      </w:pPr>
      <w:proofErr w:type="gramStart"/>
      <w:r w:rsidRPr="00A62503">
        <w:rPr>
          <w:rFonts w:ascii="GHEA Grapalat" w:eastAsia="Calibri" w:hAnsi="GHEA Grapalat" w:cs="Sylfaen"/>
          <w:b/>
        </w:rPr>
        <w:t>փոփոխություն</w:t>
      </w:r>
      <w:proofErr w:type="gramEnd"/>
      <w:r w:rsidRPr="00A62503">
        <w:rPr>
          <w:rFonts w:ascii="GHEA Grapalat" w:eastAsia="Calibri" w:hAnsi="GHEA Grapalat" w:cs="Sylfaen"/>
          <w:b/>
        </w:rPr>
        <w:t xml:space="preserve"> կատարելու մասին» Հայաստանի</w:t>
      </w:r>
      <w:r w:rsidRPr="00A62503">
        <w:rPr>
          <w:rFonts w:ascii="GHEA Grapalat" w:eastAsia="Calibri" w:hAnsi="GHEA Grapalat" w:cs="Sylfaen"/>
          <w:b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</w:rPr>
        <w:t>Հանրապետության</w:t>
      </w:r>
      <w:r w:rsidRPr="00A62503">
        <w:rPr>
          <w:rFonts w:ascii="GHEA Grapalat" w:eastAsia="Calibri" w:hAnsi="GHEA Grapalat" w:cs="Times New Roman"/>
          <w:b/>
        </w:rPr>
        <w:t xml:space="preserve"> </w:t>
      </w:r>
      <w:r w:rsidRPr="00A62503">
        <w:rPr>
          <w:rFonts w:ascii="GHEA Grapalat" w:eastAsia="Calibri" w:hAnsi="GHEA Grapalat" w:cs="Sylfaen"/>
          <w:b/>
        </w:rPr>
        <w:t>օրենք</w:t>
      </w:r>
    </w:p>
    <w:p w:rsidR="00D85641" w:rsidRPr="00A62503" w:rsidRDefault="00D85641" w:rsidP="00D85641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</w:rPr>
      </w:pPr>
      <w:proofErr w:type="gramStart"/>
      <w:r w:rsidRPr="00A62503">
        <w:rPr>
          <w:rFonts w:ascii="GHEA Grapalat" w:eastAsia="Calibri" w:hAnsi="GHEA Grapalat" w:cs="Sylfaen"/>
          <w:b/>
        </w:rPr>
        <w:t>ի</w:t>
      </w:r>
      <w:proofErr w:type="gramEnd"/>
      <w:r w:rsidRPr="00A62503">
        <w:rPr>
          <w:rFonts w:ascii="GHEA Grapalat" w:eastAsia="Calibri" w:hAnsi="GHEA Grapalat" w:cs="Times New Roman"/>
          <w:b/>
        </w:rPr>
        <w:t xml:space="preserve"> </w:t>
      </w:r>
      <w:r w:rsidRPr="00A62503">
        <w:rPr>
          <w:rFonts w:ascii="GHEA Grapalat" w:eastAsia="Calibri" w:hAnsi="GHEA Grapalat" w:cs="Times New Roman"/>
          <w:b/>
          <w:color w:val="000000"/>
          <w:spacing w:val="-8"/>
        </w:rPr>
        <w:t>ընդունման դեպքում</w:t>
      </w:r>
    </w:p>
    <w:p w:rsidR="00D85641" w:rsidRPr="00A62503" w:rsidRDefault="00D85641" w:rsidP="00D85641">
      <w:pPr>
        <w:spacing w:line="360" w:lineRule="auto"/>
        <w:ind w:left="-360" w:right="-5"/>
        <w:jc w:val="both"/>
        <w:rPr>
          <w:rFonts w:ascii="GHEA Grapalat" w:eastAsia="Calibri" w:hAnsi="GHEA Grapalat" w:cs="Times New Roman"/>
          <w:b/>
        </w:rPr>
      </w:pPr>
      <w:r w:rsidRPr="00A62503">
        <w:rPr>
          <w:rFonts w:ascii="GHEA Grapalat" w:eastAsia="Calibri" w:hAnsi="GHEA Grapalat" w:cs="Times New Roman"/>
          <w:b/>
        </w:rPr>
        <w:t xml:space="preserve"> </w:t>
      </w:r>
    </w:p>
    <w:p w:rsidR="00D85641" w:rsidRPr="00A62503" w:rsidRDefault="00D85641" w:rsidP="00D85641">
      <w:pPr>
        <w:spacing w:line="360" w:lineRule="auto"/>
        <w:ind w:left="-360" w:right="-5"/>
        <w:jc w:val="both"/>
        <w:rPr>
          <w:rFonts w:ascii="GHEA Grapalat" w:eastAsia="Calibri" w:hAnsi="GHEA Grapalat" w:cs="Sylfaen"/>
        </w:rPr>
      </w:pPr>
      <w:r w:rsidRPr="00A62503">
        <w:rPr>
          <w:rFonts w:ascii="GHEA Grapalat" w:eastAsia="Calibri" w:hAnsi="GHEA Grapalat" w:cs="Sylfaen"/>
        </w:rPr>
        <w:t>«</w:t>
      </w:r>
      <w:r w:rsidRPr="00A62503">
        <w:rPr>
          <w:rFonts w:ascii="GHEA Grapalat" w:eastAsia="Calibri" w:hAnsi="GHEA Grapalat" w:cs="Times New Roman"/>
        </w:rPr>
        <w:t>Պետական նպաստների մասին</w:t>
      </w:r>
      <w:r w:rsidRPr="00A62503">
        <w:rPr>
          <w:rFonts w:ascii="GHEA Grapalat" w:eastAsia="Calibri" w:hAnsi="GHEA Grapalat" w:cs="Sylfaen"/>
          <w:bCs/>
        </w:rPr>
        <w:t xml:space="preserve">» </w:t>
      </w:r>
      <w:r w:rsidRPr="00A62503">
        <w:rPr>
          <w:rFonts w:ascii="GHEA Grapalat" w:eastAsia="Calibri" w:hAnsi="GHEA Grapalat" w:cs="Times New Roman"/>
        </w:rPr>
        <w:t>Հայաստանի Հանրապետության օրենքում փոփոխություն կատարելու մասին</w:t>
      </w:r>
      <w:r w:rsidRPr="00A62503">
        <w:rPr>
          <w:rFonts w:ascii="GHEA Grapalat" w:eastAsia="Calibri" w:hAnsi="GHEA Grapalat" w:cs="Sylfaen"/>
          <w:bCs/>
        </w:rPr>
        <w:t xml:space="preserve">» </w:t>
      </w:r>
      <w:r w:rsidRPr="00A62503">
        <w:rPr>
          <w:rFonts w:ascii="GHEA Grapalat" w:eastAsia="Calibri" w:hAnsi="GHEA Grapalat" w:cs="Sylfaen"/>
        </w:rPr>
        <w:t>Հայաստանի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Հանրապետության</w:t>
      </w:r>
      <w:r w:rsidRPr="00A62503">
        <w:rPr>
          <w:rFonts w:ascii="GHEA Grapalat" w:eastAsia="Calibri" w:hAnsi="GHEA Grapalat" w:cs="Times New Roman"/>
        </w:rPr>
        <w:t xml:space="preserve"> </w:t>
      </w:r>
      <w:r w:rsidRPr="00A62503">
        <w:rPr>
          <w:rFonts w:ascii="GHEA Grapalat" w:eastAsia="Calibri" w:hAnsi="GHEA Grapalat" w:cs="Sylfaen"/>
        </w:rPr>
        <w:t>օրենքի</w:t>
      </w:r>
      <w:r w:rsidRPr="00A62503">
        <w:rPr>
          <w:rFonts w:ascii="GHEA Grapalat" w:eastAsia="Calibri" w:hAnsi="GHEA Grapalat" w:cs="Times New Roman"/>
        </w:rPr>
        <w:t xml:space="preserve"> ընդունումը առողջապահության բնագավառի վրա ազդեցություն չի ունենա:  </w:t>
      </w:r>
    </w:p>
    <w:p w:rsidR="00D85641" w:rsidRPr="00A62503" w:rsidRDefault="00D85641" w:rsidP="00D85641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</w:rPr>
      </w:pPr>
    </w:p>
    <w:p w:rsidR="00D85641" w:rsidRPr="00A62503" w:rsidRDefault="00D85641" w:rsidP="00D85641">
      <w:pPr>
        <w:tabs>
          <w:tab w:val="left" w:pos="9360"/>
        </w:tabs>
        <w:ind w:left="-900" w:right="-5"/>
        <w:jc w:val="center"/>
        <w:rPr>
          <w:rFonts w:ascii="GHEA Grapalat" w:eastAsia="Calibri" w:hAnsi="GHEA Grapalat" w:cs="Sylfaen"/>
          <w:b/>
        </w:rPr>
      </w:pPr>
    </w:p>
    <w:p w:rsidR="00D85641" w:rsidRPr="00A62503" w:rsidRDefault="00D85641" w:rsidP="00D85641">
      <w:pPr>
        <w:pStyle w:val="mechtex"/>
        <w:spacing w:line="360" w:lineRule="auto"/>
        <w:ind w:firstLine="720"/>
        <w:rPr>
          <w:rFonts w:ascii="GHEA Grapalat" w:eastAsia="Calibri" w:hAnsi="GHEA Grapalat" w:cs="Times New Roman"/>
          <w:b/>
          <w:lang w:val="hy-AM"/>
        </w:rPr>
      </w:pPr>
      <w:r w:rsidRPr="00A62503">
        <w:rPr>
          <w:rFonts w:ascii="GHEA Grapalat" w:eastAsia="Calibri" w:hAnsi="GHEA Grapalat" w:cs="Times New Roman"/>
          <w:b/>
          <w:lang w:val="hy-AM"/>
        </w:rPr>
        <w:t>Եզրակացություն</w:t>
      </w:r>
    </w:p>
    <w:p w:rsidR="00D85641" w:rsidRPr="00A62503" w:rsidRDefault="00D85641" w:rsidP="00D85641">
      <w:pPr>
        <w:pStyle w:val="mechtex"/>
        <w:spacing w:line="360" w:lineRule="auto"/>
        <w:ind w:firstLine="720"/>
        <w:rPr>
          <w:rFonts w:ascii="GHEA Grapalat" w:eastAsia="Calibri" w:hAnsi="GHEA Grapalat" w:cs="Times New Roman"/>
          <w:b/>
          <w:lang w:val="hy-AM"/>
        </w:rPr>
      </w:pPr>
    </w:p>
    <w:p w:rsidR="00D85641" w:rsidRPr="00A62503" w:rsidRDefault="00D85641" w:rsidP="00D85641">
      <w:pPr>
        <w:ind w:firstLine="720"/>
        <w:jc w:val="center"/>
        <w:rPr>
          <w:rFonts w:ascii="GHEA Grapalat" w:eastAsia="Calibri" w:hAnsi="GHEA Grapalat" w:cs="Sylfaen"/>
          <w:b/>
          <w:bCs/>
          <w:lang w:val="af-ZA"/>
        </w:rPr>
      </w:pPr>
      <w:r w:rsidRPr="00A62503">
        <w:rPr>
          <w:rFonts w:ascii="GHEA Grapalat" w:eastAsia="Calibri" w:hAnsi="GHEA Grapalat" w:cs="Times New Roman"/>
          <w:b/>
          <w:bCs/>
          <w:lang w:val="hy-AM"/>
        </w:rPr>
        <w:t>«Պետական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նպաստների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մասին»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lang w:val="fr-FR"/>
        </w:rPr>
        <w:t xml:space="preserve">Հայաստանի Հանրապետության 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օրենքում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փոփոխություններ և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լրացումներ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կատարելու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մասին»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GHEA Grapalat"/>
          <w:b/>
          <w:lang w:val="hy-AM"/>
        </w:rPr>
        <w:t>Հայաստանի</w:t>
      </w:r>
      <w:r w:rsidRPr="00A62503">
        <w:rPr>
          <w:rFonts w:ascii="GHEA Grapalat" w:eastAsia="Calibri" w:hAnsi="GHEA Grapalat" w:cs="GHEA Grapalat"/>
          <w:b/>
          <w:lang w:val="af-ZA"/>
        </w:rPr>
        <w:t xml:space="preserve"> </w:t>
      </w:r>
      <w:r w:rsidRPr="00A62503">
        <w:rPr>
          <w:rFonts w:ascii="GHEA Grapalat" w:eastAsia="Calibri" w:hAnsi="GHEA Grapalat" w:cs="GHEA Grapalat"/>
          <w:b/>
          <w:lang w:val="hy-AM"/>
        </w:rPr>
        <w:t>Հանրապետության</w:t>
      </w:r>
      <w:r w:rsidRPr="00A62503">
        <w:rPr>
          <w:rFonts w:ascii="GHEA Grapalat" w:eastAsia="Calibri" w:hAnsi="GHEA Grapalat" w:cs="GHEA Grapalat"/>
          <w:b/>
          <w:lang w:val="af-ZA"/>
        </w:rPr>
        <w:t xml:space="preserve"> </w:t>
      </w:r>
      <w:r w:rsidRPr="00A62503">
        <w:rPr>
          <w:rFonts w:ascii="GHEA Grapalat" w:eastAsia="Calibri" w:hAnsi="GHEA Grapalat" w:cs="GHEA Grapalat"/>
          <w:b/>
          <w:lang w:val="hy-AM"/>
        </w:rPr>
        <w:t xml:space="preserve">օրենքի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նախագծի՝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bCs/>
          <w:lang w:val="hy-AM"/>
        </w:rPr>
        <w:t>ս</w:t>
      </w:r>
      <w:r w:rsidRPr="00A62503">
        <w:rPr>
          <w:rFonts w:ascii="GHEA Grapalat" w:eastAsia="Calibri" w:hAnsi="GHEA Grapalat" w:cs="Sylfaen"/>
          <w:b/>
          <w:bCs/>
          <w:lang w:val="pt-BR"/>
        </w:rPr>
        <w:t>ոցիալական</w:t>
      </w:r>
      <w:r w:rsidRPr="00A62503">
        <w:rPr>
          <w:rFonts w:ascii="GHEA Grapalat" w:eastAsia="Calibri" w:hAnsi="GHEA Grapalat" w:cs="Sylfae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bCs/>
          <w:lang w:val="pt-BR"/>
        </w:rPr>
        <w:t>պաշտպանության</w:t>
      </w:r>
      <w:r w:rsidRPr="00A62503">
        <w:rPr>
          <w:rFonts w:ascii="GHEA Grapalat" w:eastAsia="Calibri" w:hAnsi="GHEA Grapalat" w:cs="Sylfae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lang w:val="fr-CA"/>
        </w:rPr>
        <w:t xml:space="preserve">բնագավառում </w:t>
      </w:r>
      <w:r w:rsidRPr="00A62503">
        <w:rPr>
          <w:rFonts w:ascii="GHEA Grapalat" w:eastAsia="Calibri" w:hAnsi="GHEA Grapalat" w:cs="Sylfaen"/>
          <w:b/>
          <w:bCs/>
          <w:lang w:val="pt-BR"/>
        </w:rPr>
        <w:t>կարգավորման</w:t>
      </w:r>
      <w:r w:rsidRPr="00A62503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Pr="00A62503">
        <w:rPr>
          <w:rFonts w:ascii="GHEA Grapalat" w:eastAsia="Calibri" w:hAnsi="GHEA Grapalat" w:cs="Sylfaen"/>
          <w:b/>
          <w:bCs/>
          <w:lang w:val="pt-BR"/>
        </w:rPr>
        <w:t>ազդեցության</w:t>
      </w:r>
      <w:r w:rsidRPr="00A62503">
        <w:rPr>
          <w:rFonts w:ascii="GHEA Grapalat" w:eastAsia="Calibri" w:hAnsi="GHEA Grapalat" w:cs="Sylfae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bCs/>
          <w:lang w:val="pt-BR"/>
        </w:rPr>
        <w:t>գնահատման</w:t>
      </w:r>
    </w:p>
    <w:p w:rsidR="00D85641" w:rsidRPr="00A62503" w:rsidRDefault="00D85641" w:rsidP="00D85641">
      <w:pPr>
        <w:pStyle w:val="mechtex"/>
        <w:ind w:firstLine="709"/>
        <w:jc w:val="both"/>
        <w:rPr>
          <w:rFonts w:ascii="GHEA Grapalat" w:eastAsia="Calibri" w:hAnsi="GHEA Grapalat" w:cs="Times New Roman"/>
          <w:lang w:val="hy-AM"/>
        </w:rPr>
      </w:pPr>
    </w:p>
    <w:p w:rsidR="00D85641" w:rsidRPr="00A62503" w:rsidRDefault="00D85641" w:rsidP="00D85641">
      <w:pPr>
        <w:pStyle w:val="mechtex"/>
        <w:spacing w:line="360" w:lineRule="auto"/>
        <w:ind w:firstLine="709"/>
        <w:jc w:val="both"/>
        <w:rPr>
          <w:rFonts w:ascii="GHEA Grapalat" w:eastAsia="Calibri" w:hAnsi="GHEA Grapalat" w:cs="Times New Roman"/>
          <w:lang w:val="fr-CA"/>
        </w:rPr>
      </w:pPr>
      <w:r w:rsidRPr="00A62503">
        <w:rPr>
          <w:rFonts w:ascii="GHEA Grapalat" w:eastAsia="Calibri" w:hAnsi="GHEA Grapalat" w:cs="Times New Roman"/>
          <w:bCs/>
          <w:lang w:val="hy-AM"/>
        </w:rPr>
        <w:t>«Պետական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Cs/>
          <w:lang w:val="hy-AM"/>
        </w:rPr>
        <w:t>նպաստների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Cs/>
          <w:lang w:val="hy-AM"/>
        </w:rPr>
        <w:t>մասին»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lang w:val="fr-FR"/>
        </w:rPr>
        <w:t xml:space="preserve">Հայաստանի Հանրապետության  </w:t>
      </w:r>
      <w:r w:rsidRPr="00A62503">
        <w:rPr>
          <w:rFonts w:ascii="GHEA Grapalat" w:eastAsia="Calibri" w:hAnsi="GHEA Grapalat" w:cs="Times New Roman"/>
          <w:bCs/>
          <w:lang w:val="hy-AM"/>
        </w:rPr>
        <w:t>օրենքում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փոփոխություններ և </w:t>
      </w:r>
      <w:r w:rsidRPr="00A62503">
        <w:rPr>
          <w:rFonts w:ascii="GHEA Grapalat" w:eastAsia="Calibri" w:hAnsi="GHEA Grapalat" w:cs="Times New Roman"/>
          <w:bCs/>
          <w:lang w:val="hy-AM"/>
        </w:rPr>
        <w:t>լրացումներ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Cs/>
          <w:lang w:val="hy-AM"/>
        </w:rPr>
        <w:t>կատարելու</w:t>
      </w:r>
      <w:r w:rsidRPr="00A62503">
        <w:rPr>
          <w:rFonts w:ascii="GHEA Grapalat" w:eastAsia="Calibri" w:hAnsi="GHEA Grapalat" w:cs="Times New Roman"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Cs/>
          <w:lang w:val="hy-AM"/>
        </w:rPr>
        <w:t>մասին»</w:t>
      </w:r>
      <w:r w:rsidRPr="00A62503">
        <w:rPr>
          <w:rFonts w:ascii="GHEA Grapalat" w:eastAsia="Calibri" w:hAnsi="GHEA Grapalat" w:cs="Times New Roman"/>
          <w:b/>
          <w:bCs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lang w:val="hy-AM"/>
        </w:rPr>
        <w:t>Հայաստանի</w:t>
      </w:r>
      <w:r w:rsidRPr="00A62503">
        <w:rPr>
          <w:rFonts w:ascii="GHEA Grapalat" w:eastAsia="Calibri" w:hAnsi="GHEA Grapalat" w:cs="Times New Roman"/>
          <w:lang w:val="fr-FR"/>
        </w:rPr>
        <w:t xml:space="preserve"> </w:t>
      </w:r>
      <w:r w:rsidRPr="00A62503">
        <w:rPr>
          <w:rFonts w:ascii="GHEA Grapalat" w:eastAsia="Calibri" w:hAnsi="GHEA Grapalat" w:cs="Times New Roman"/>
          <w:lang w:val="hy-AM"/>
        </w:rPr>
        <w:t>Հանրապետության</w:t>
      </w:r>
      <w:r w:rsidRPr="00A62503">
        <w:rPr>
          <w:rFonts w:ascii="GHEA Grapalat" w:eastAsia="Calibri" w:hAnsi="GHEA Grapalat" w:cs="Times New Roman"/>
          <w:lang w:val="fr-FR"/>
        </w:rPr>
        <w:t xml:space="preserve"> </w:t>
      </w:r>
      <w:r w:rsidRPr="00A62503">
        <w:rPr>
          <w:rFonts w:ascii="GHEA Grapalat" w:eastAsia="Calibri" w:hAnsi="GHEA Grapalat" w:cs="Sylfaen"/>
          <w:lang w:val="hy-AM"/>
        </w:rPr>
        <w:t>օրենքի</w:t>
      </w:r>
      <w:r w:rsidRPr="00A62503">
        <w:rPr>
          <w:rFonts w:ascii="GHEA Grapalat" w:eastAsia="Calibri" w:hAnsi="GHEA Grapalat" w:cs="Sylfaen"/>
          <w:lang w:val="fr-FR"/>
        </w:rPr>
        <w:t xml:space="preserve"> </w:t>
      </w:r>
      <w:r w:rsidRPr="00A62503">
        <w:rPr>
          <w:rFonts w:ascii="GHEA Grapalat" w:eastAsia="Calibri" w:hAnsi="GHEA Grapalat" w:cs="Times New Roman"/>
          <w:spacing w:val="-8"/>
          <w:lang w:val="af-ZA"/>
        </w:rPr>
        <w:t>նախագծի</w:t>
      </w:r>
      <w:r w:rsidRPr="00A62503">
        <w:rPr>
          <w:rFonts w:ascii="GHEA Grapalat" w:eastAsia="Calibri" w:hAnsi="GHEA Grapalat" w:cs="Sylfaen"/>
          <w:lang w:val="fr-CA"/>
        </w:rPr>
        <w:t xml:space="preserve"> </w:t>
      </w:r>
      <w:r w:rsidRPr="00A62503">
        <w:rPr>
          <w:rFonts w:ascii="GHEA Grapalat" w:eastAsia="Calibri" w:hAnsi="GHEA Grapalat" w:cs="Times New Roman"/>
          <w:lang w:val="fr-CA"/>
        </w:rPr>
        <w:t xml:space="preserve"> սոցիալական ազդեցության գնահատումը կատարվել է «Իրավական ակտերի մասին» ՀՀ օրենքի 27.1-րդ հոդվածի և ՀՀ կառավարության 2010թ. </w:t>
      </w:r>
      <w:proofErr w:type="gramStart"/>
      <w:r w:rsidRPr="00A62503">
        <w:rPr>
          <w:rFonts w:ascii="GHEA Grapalat" w:eastAsia="Calibri" w:hAnsi="GHEA Grapalat" w:cs="Times New Roman"/>
          <w:lang w:val="fr-CA"/>
        </w:rPr>
        <w:t>հունվարի</w:t>
      </w:r>
      <w:proofErr w:type="gramEnd"/>
      <w:r w:rsidRPr="00A62503">
        <w:rPr>
          <w:rFonts w:ascii="GHEA Grapalat" w:eastAsia="Calibri" w:hAnsi="GHEA Grapalat" w:cs="Times New Roman"/>
          <w:lang w:val="fr-CA"/>
        </w:rPr>
        <w:t xml:space="preserve"> 14-ի N 18-Ն որոշման համաձայն:</w:t>
      </w:r>
    </w:p>
    <w:p w:rsidR="00D85641" w:rsidRPr="00A62503" w:rsidRDefault="00D85641" w:rsidP="00D85641">
      <w:pPr>
        <w:spacing w:line="360" w:lineRule="auto"/>
        <w:ind w:firstLine="708"/>
        <w:jc w:val="both"/>
        <w:rPr>
          <w:rFonts w:ascii="GHEA Grapalat" w:eastAsia="Calibri" w:hAnsi="GHEA Grapalat" w:cs="Arian AMU"/>
          <w:bCs/>
          <w:lang w:val="af-ZA"/>
        </w:rPr>
      </w:pPr>
      <w:r w:rsidRPr="00A62503">
        <w:rPr>
          <w:rFonts w:ascii="GHEA Grapalat" w:eastAsia="Calibri" w:hAnsi="GHEA Grapalat" w:cs="Arian AMU"/>
          <w:bCs/>
          <w:lang w:val="af-ZA"/>
        </w:rPr>
        <w:t xml:space="preserve">Նախագծերի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D85641" w:rsidRPr="00A62503" w:rsidRDefault="00D85641" w:rsidP="00D85641">
      <w:pPr>
        <w:spacing w:line="360" w:lineRule="auto"/>
        <w:ind w:firstLine="708"/>
        <w:jc w:val="both"/>
        <w:rPr>
          <w:rFonts w:ascii="GHEA Grapalat" w:eastAsia="Calibri" w:hAnsi="GHEA Grapalat" w:cs="Arian AMU"/>
          <w:bCs/>
          <w:lang w:val="af-ZA"/>
        </w:rPr>
      </w:pPr>
      <w:r w:rsidRPr="00A62503">
        <w:rPr>
          <w:rFonts w:ascii="GHEA Grapalat" w:eastAsia="Calibri" w:hAnsi="GHEA Grapalat" w:cs="Arian AMU"/>
          <w:bCs/>
          <w:lang w:val="af-ZA"/>
        </w:rPr>
        <w:t>Նախագ</w:t>
      </w:r>
      <w:r w:rsidRPr="00A62503">
        <w:rPr>
          <w:rFonts w:ascii="GHEA Grapalat" w:eastAsia="Calibri" w:hAnsi="GHEA Grapalat" w:cs="Arian AMU"/>
          <w:bCs/>
          <w:lang w:val="hy-AM"/>
        </w:rPr>
        <w:t>իծը</w:t>
      </w:r>
      <w:r w:rsidRPr="00A62503">
        <w:rPr>
          <w:rFonts w:ascii="GHEA Grapalat" w:eastAsia="Calibri" w:hAnsi="GHEA Grapalat" w:cs="Arian AMU"/>
          <w:bCs/>
          <w:lang w:val="af-ZA"/>
        </w:rPr>
        <w:t xml:space="preserve">` </w:t>
      </w:r>
    </w:p>
    <w:p w:rsidR="00D85641" w:rsidRPr="00A62503" w:rsidRDefault="00D85641" w:rsidP="00D85641">
      <w:pPr>
        <w:pStyle w:val="mechtex"/>
        <w:spacing w:line="360" w:lineRule="auto"/>
        <w:ind w:firstLine="709"/>
        <w:jc w:val="both"/>
        <w:rPr>
          <w:rFonts w:ascii="GHEA Grapalat" w:eastAsia="Calibri" w:hAnsi="GHEA Grapalat" w:cs="Times New Roman"/>
          <w:lang w:val="fr-CA"/>
        </w:rPr>
      </w:pPr>
      <w:r w:rsidRPr="00A62503">
        <w:rPr>
          <w:rFonts w:ascii="GHEA Grapalat" w:eastAsia="Calibri" w:hAnsi="GHEA Grapalat" w:cs="Times New Roman"/>
          <w:lang w:val="fr-CA"/>
        </w:rPr>
        <w:t>ա) ռազմավարական կարգավորման ազդեցության տեuանկյունից</w:t>
      </w:r>
      <w:r w:rsidRPr="00A62503">
        <w:rPr>
          <w:rFonts w:ascii="GHEA Grapalat" w:eastAsia="Calibri" w:hAnsi="GHEA Grapalat" w:cs="Times New Roman"/>
          <w:lang w:val="hy-AM"/>
        </w:rPr>
        <w:t xml:space="preserve"> ունի չեզոք </w:t>
      </w:r>
      <w:r w:rsidRPr="00A62503">
        <w:rPr>
          <w:rFonts w:ascii="GHEA Grapalat" w:eastAsia="Calibri" w:hAnsi="GHEA Grapalat" w:cs="Times New Roman"/>
          <w:lang w:val="fr-CA"/>
        </w:rPr>
        <w:t>ազդեցություն,</w:t>
      </w:r>
    </w:p>
    <w:p w:rsidR="00D85641" w:rsidRPr="00A62503" w:rsidRDefault="00D85641" w:rsidP="00D85641">
      <w:pPr>
        <w:pStyle w:val="mechtex"/>
        <w:spacing w:line="360" w:lineRule="auto"/>
        <w:ind w:firstLine="709"/>
        <w:jc w:val="both"/>
        <w:rPr>
          <w:rFonts w:ascii="GHEA Grapalat" w:eastAsia="Calibri" w:hAnsi="GHEA Grapalat" w:cs="Times New Roman"/>
          <w:lang w:val="fr-CA"/>
        </w:rPr>
      </w:pPr>
      <w:r w:rsidRPr="00A62503">
        <w:rPr>
          <w:rFonts w:ascii="GHEA Grapalat" w:eastAsia="Calibri" w:hAnsi="GHEA Grapalat" w:cs="Times New Roman"/>
          <w:lang w:val="fr-CA"/>
        </w:rPr>
        <w:t xml:space="preserve">բ) շահառուների վրա </w:t>
      </w:r>
      <w:r w:rsidRPr="00A62503">
        <w:rPr>
          <w:rFonts w:ascii="GHEA Grapalat" w:eastAsia="Calibri" w:hAnsi="GHEA Grapalat" w:cs="Times New Roman"/>
          <w:lang w:val="hy-AM"/>
        </w:rPr>
        <w:t>կարգավորման ազդ</w:t>
      </w:r>
      <w:r w:rsidRPr="00A62503">
        <w:rPr>
          <w:rFonts w:ascii="GHEA Grapalat" w:eastAsia="Calibri" w:hAnsi="GHEA Grapalat" w:cs="Times New Roman"/>
          <w:lang w:val="fr-CA"/>
        </w:rPr>
        <w:t>եցության տեսանկյունից ուն</w:t>
      </w:r>
      <w:r w:rsidRPr="00A62503">
        <w:rPr>
          <w:rFonts w:ascii="GHEA Grapalat" w:eastAsia="Calibri" w:hAnsi="GHEA Grapalat" w:cs="Times New Roman"/>
          <w:lang w:val="hy-AM"/>
        </w:rPr>
        <w:t>ի</w:t>
      </w:r>
      <w:r w:rsidRPr="00A62503">
        <w:rPr>
          <w:rFonts w:ascii="GHEA Grapalat" w:eastAsia="Calibri" w:hAnsi="GHEA Grapalat" w:cs="Times New Roman"/>
          <w:lang w:val="fr-CA"/>
        </w:rPr>
        <w:t xml:space="preserve"> </w:t>
      </w:r>
      <w:r w:rsidRPr="00A62503">
        <w:rPr>
          <w:rFonts w:ascii="GHEA Grapalat" w:eastAsia="Calibri" w:hAnsi="GHEA Grapalat" w:cs="Times New Roman"/>
          <w:lang w:val="hy-AM"/>
        </w:rPr>
        <w:t>դրական</w:t>
      </w:r>
      <w:r w:rsidRPr="00A62503">
        <w:rPr>
          <w:rFonts w:ascii="GHEA Grapalat" w:eastAsia="Calibri" w:hAnsi="GHEA Grapalat" w:cs="Times New Roman"/>
          <w:lang w:val="fr-CA"/>
        </w:rPr>
        <w:t xml:space="preserve"> ազդեցություն:</w:t>
      </w:r>
    </w:p>
    <w:p w:rsidR="00D85641" w:rsidRPr="00A62503" w:rsidRDefault="00D85641" w:rsidP="00D85641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A62503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</w:rPr>
        <w:t>ԲՆԱԳԱՎԱՌՈՒՄ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</w:rPr>
        <w:t>ԿԱՐԳԱՎՈՐՄԱՆ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</w:rPr>
        <w:t>ԱԶԴԵՑՈՒԹՅԱՆ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</w:rPr>
        <w:t>ԳՆԱՀԱՏՄԱՆ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</w:rPr>
        <w:t>ԵԶՐԱԿԱՑՈՒԹՅՈՒՆ</w:t>
      </w:r>
    </w:p>
    <w:p w:rsidR="00D85641" w:rsidRPr="00A62503" w:rsidRDefault="00D85641" w:rsidP="00D85641">
      <w:pPr>
        <w:tabs>
          <w:tab w:val="left" w:pos="0"/>
        </w:tabs>
        <w:ind w:firstLine="11"/>
        <w:jc w:val="center"/>
        <w:rPr>
          <w:rFonts w:ascii="GHEA Grapalat" w:eastAsia="Calibri" w:hAnsi="GHEA Grapalat" w:cs="Times New Roman"/>
          <w:b/>
          <w:lang w:val="af-ZA"/>
        </w:rPr>
      </w:pPr>
      <w:r w:rsidRPr="00A62503">
        <w:rPr>
          <w:rFonts w:ascii="GHEA Grapalat" w:eastAsia="Calibri" w:hAnsi="GHEA Grapalat" w:cs="Times New Roman"/>
          <w:b/>
          <w:lang w:val="af-ZA"/>
        </w:rPr>
        <w:t>««Պետական նպաստների մասին» Հայաստանի Հանրապետության օրենքում փոփոխություն կատարելու մասին»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b/>
          <w:lang w:val="af-ZA"/>
        </w:rPr>
        <w:t xml:space="preserve">Հայաստանի Հանրապետության </w:t>
      </w:r>
      <w:r w:rsidRPr="00A62503">
        <w:rPr>
          <w:rFonts w:ascii="GHEA Grapalat" w:eastAsia="Calibri" w:hAnsi="GHEA Grapalat" w:cs="Sylfaen"/>
          <w:b/>
        </w:rPr>
        <w:t>օրենքի</w:t>
      </w:r>
      <w:r w:rsidRPr="00A62503">
        <w:rPr>
          <w:rFonts w:ascii="GHEA Grapalat" w:eastAsia="Calibri" w:hAnsi="GHEA Grapalat" w:cs="Sylfaen"/>
          <w:b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</w:rPr>
        <w:t>նախագծի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D85641" w:rsidRPr="00A62503" w:rsidRDefault="00D85641" w:rsidP="00D85641">
      <w:pPr>
        <w:spacing w:line="360" w:lineRule="auto"/>
        <w:jc w:val="both"/>
        <w:rPr>
          <w:rFonts w:ascii="GHEA Grapalat" w:eastAsia="Calibri" w:hAnsi="GHEA Grapalat" w:cs="Times New Roman"/>
          <w:bCs/>
          <w:lang w:val="af-ZA"/>
        </w:rPr>
      </w:pPr>
    </w:p>
    <w:p w:rsidR="00D85641" w:rsidRPr="00A62503" w:rsidRDefault="00D85641" w:rsidP="00D85641">
      <w:pPr>
        <w:spacing w:line="360" w:lineRule="auto"/>
        <w:ind w:firstLine="708"/>
        <w:jc w:val="both"/>
        <w:rPr>
          <w:rFonts w:ascii="GHEA Grapalat" w:eastAsia="Calibri" w:hAnsi="GHEA Grapalat" w:cs="Times New Roman"/>
          <w:bCs/>
          <w:lang w:val="af-ZA"/>
        </w:rPr>
      </w:pPr>
      <w:r w:rsidRPr="00A62503">
        <w:rPr>
          <w:rFonts w:ascii="GHEA Grapalat" w:eastAsia="Calibri" w:hAnsi="GHEA Grapalat" w:cs="Times New Roman"/>
          <w:lang w:val="af-ZA"/>
        </w:rPr>
        <w:t xml:space="preserve">««Պետական նպաստների մասին» Հայաստանի Հանրապետության օրենքում փոփոխություն կատարելու մասին» Հայաստանի Հանրապետության </w:t>
      </w:r>
      <w:r w:rsidRPr="00A62503">
        <w:rPr>
          <w:rFonts w:ascii="GHEA Grapalat" w:eastAsia="Calibri" w:hAnsi="GHEA Grapalat" w:cs="Sylfaen"/>
        </w:rPr>
        <w:t>օրենքի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նախագիծն</w:t>
      </w:r>
      <w:r w:rsidRPr="00A62503">
        <w:rPr>
          <w:rFonts w:ascii="GHEA Grapalat" w:eastAsia="Calibri" w:hAnsi="GHEA Grapalat" w:cs="Sylfaen"/>
          <w:lang w:val="af-ZA"/>
        </w:rPr>
        <w:t xml:space="preserve"> իր մեջ</w:t>
      </w:r>
      <w:r w:rsidRPr="00A62503">
        <w:rPr>
          <w:rFonts w:ascii="GHEA Grapalat" w:eastAsia="Calibri" w:hAnsi="GHEA Grapalat" w:cs="IRTEK Courier"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Հայաստանի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կառավարության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A62503">
        <w:rPr>
          <w:rFonts w:ascii="GHEA Grapalat" w:eastAsia="Calibri" w:hAnsi="GHEA Grapalat" w:cs="Sylfaen"/>
          <w:bCs/>
          <w:lang w:val="af-ZA"/>
        </w:rPr>
        <w:t>թվականի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հոկտեմբերի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A62503">
        <w:rPr>
          <w:rFonts w:ascii="GHEA Grapalat" w:eastAsia="Calibri" w:hAnsi="GHEA Grapalat" w:cs="Sylfaen"/>
          <w:bCs/>
          <w:lang w:val="af-ZA"/>
        </w:rPr>
        <w:t>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A62503">
        <w:rPr>
          <w:rFonts w:ascii="GHEA Grapalat" w:eastAsia="Calibri" w:hAnsi="GHEA Grapalat" w:cs="Sylfaen"/>
          <w:bCs/>
          <w:lang w:val="af-ZA"/>
        </w:rPr>
        <w:t>Նորմատիվ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իրավական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ակտերի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նախագծերի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բնագավառում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կարգավորման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ազդեցության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գնահատման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իրականացման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կարգը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հաստատելու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մասին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A62503">
        <w:rPr>
          <w:rFonts w:ascii="GHEA Grapalat" w:eastAsia="Calibri" w:hAnsi="GHEA Grapalat" w:cs="Sylfaen"/>
          <w:bCs/>
          <w:lang w:val="af-ZA"/>
        </w:rPr>
        <w:t>թիվ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A62503">
        <w:rPr>
          <w:rFonts w:ascii="GHEA Grapalat" w:eastAsia="Calibri" w:hAnsi="GHEA Grapalat" w:cs="Sylfaen"/>
          <w:bCs/>
          <w:lang w:val="af-ZA"/>
        </w:rPr>
        <w:t>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որոշմամբ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հաստատված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կ</w:t>
      </w:r>
      <w:r w:rsidRPr="00A62503">
        <w:rPr>
          <w:rFonts w:ascii="GHEA Grapalat" w:eastAsia="Calibri" w:hAnsi="GHEA Grapalat" w:cs="Sylfaen"/>
          <w:bCs/>
          <w:lang w:val="af-ZA"/>
        </w:rPr>
        <w:t>արգի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A62503">
        <w:rPr>
          <w:rFonts w:ascii="GHEA Grapalat" w:eastAsia="Calibri" w:hAnsi="GHEA Grapalat" w:cs="Sylfaen"/>
          <w:bCs/>
          <w:lang w:val="af-ZA"/>
        </w:rPr>
        <w:t>րդ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A62503">
        <w:rPr>
          <w:rFonts w:ascii="GHEA Grapalat" w:eastAsia="Calibri" w:hAnsi="GHEA Grapalat" w:cs="Sylfaen"/>
          <w:bCs/>
          <w:lang w:val="af-ZA"/>
        </w:rPr>
        <w:t>կոռուպցիոն</w:t>
      </w:r>
      <w:r w:rsidRPr="00A6250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A62503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D85641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ind w:left="720"/>
        <w:rPr>
          <w:rFonts w:ascii="GHEA Grapalat" w:eastAsia="Calibri" w:hAnsi="GHEA Grapalat" w:cs="Times New Roman"/>
          <w:lang w:val="hy-AM"/>
        </w:rPr>
      </w:pPr>
      <w:r w:rsidRPr="00A62503">
        <w:rPr>
          <w:rFonts w:ascii="GHEA Grapalat" w:eastAsia="Calibri" w:hAnsi="GHEA Grapalat" w:cs="Times New Roman"/>
          <w:lang w:val="hy-AM"/>
        </w:rPr>
        <w:t>ԱԶԴԵՑՈՒԹՅԱՆ  ԳՆԱՀԱՏՄԱՆ ՄԱՍԻՆ ԵԶՐԱԿԱՑՈՒԹՅՈՒՆ</w:t>
      </w:r>
    </w:p>
    <w:p w:rsidR="00D85641" w:rsidRPr="00A62503" w:rsidRDefault="00D85641" w:rsidP="00D85641">
      <w:pPr>
        <w:pStyle w:val="Heading3"/>
        <w:jc w:val="center"/>
        <w:rPr>
          <w:rFonts w:ascii="GHEA Grapalat" w:hAnsi="GHEA Grapalat"/>
          <w:sz w:val="22"/>
          <w:szCs w:val="22"/>
          <w:lang w:val="hy-AM"/>
        </w:rPr>
      </w:pPr>
      <w:r w:rsidRPr="00A62503">
        <w:rPr>
          <w:rFonts w:ascii="GHEA Grapalat" w:hAnsi="GHEA Grapalat"/>
          <w:sz w:val="22"/>
          <w:szCs w:val="22"/>
          <w:lang w:val="hy-AM"/>
        </w:rPr>
        <w:t>«Պետական նպաստների մասին» Հայաստանի Հանրապետության օրենքում փոփոխություն կատարելու մասին» Հայաստանի Հանրապետության օրենքի նախագծի  բնապահպանության</w:t>
      </w:r>
      <w:r w:rsidRPr="00A625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62503">
        <w:rPr>
          <w:rFonts w:ascii="GHEA Grapalat" w:hAnsi="GHEA Grapalat"/>
          <w:sz w:val="22"/>
          <w:szCs w:val="22"/>
          <w:lang w:val="hy-AM"/>
        </w:rPr>
        <w:t>բնագավառում</w:t>
      </w:r>
      <w:r w:rsidRPr="00A6250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62503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D85641" w:rsidRPr="00A62503" w:rsidRDefault="00D85641" w:rsidP="00D85641">
      <w:pPr>
        <w:rPr>
          <w:rFonts w:ascii="GHEA Grapalat" w:eastAsia="Calibri" w:hAnsi="GHEA Grapalat" w:cs="Times New Roman"/>
          <w:lang w:val="af-ZA"/>
        </w:rPr>
      </w:pPr>
    </w:p>
    <w:p w:rsidR="00D85641" w:rsidRPr="00A62503" w:rsidRDefault="00D85641" w:rsidP="00D85641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A62503">
        <w:rPr>
          <w:rFonts w:ascii="GHEA Grapalat" w:eastAsia="Calibri" w:hAnsi="GHEA Grapalat" w:cs="Times New Roman"/>
          <w:lang w:val="af-ZA"/>
        </w:rPr>
        <w:t xml:space="preserve">1. </w:t>
      </w:r>
      <w:r w:rsidRPr="00A62503">
        <w:rPr>
          <w:rFonts w:ascii="GHEA Grapalat" w:eastAsia="Calibri" w:hAnsi="GHEA Grapalat" w:cs="Times New Roman"/>
          <w:lang w:val="hy-AM"/>
        </w:rPr>
        <w:t>«Պետական նպաստների մասին» Հայաստանի Հանրապետության օրենքում փոփոխություն կատարելու մասին» Հայաստանի Հանրապետության օրենքի նախագծի</w:t>
      </w:r>
      <w:r w:rsidRPr="00A62503">
        <w:rPr>
          <w:rFonts w:ascii="GHEA Grapalat" w:eastAsia="Calibri" w:hAnsi="GHEA Grapalat" w:cs="Times New Roman"/>
          <w:lang w:val="af-ZA"/>
        </w:rPr>
        <w:t xml:space="preserve"> (</w:t>
      </w:r>
      <w:r w:rsidRPr="00A62503">
        <w:rPr>
          <w:rFonts w:ascii="GHEA Grapalat" w:eastAsia="Calibri" w:hAnsi="GHEA Grapalat" w:cs="Times New Roman"/>
        </w:rPr>
        <w:t>այսուհետ</w:t>
      </w:r>
      <w:r w:rsidRPr="00A62503">
        <w:rPr>
          <w:rFonts w:ascii="GHEA Grapalat" w:eastAsia="Calibri" w:hAnsi="GHEA Grapalat" w:cs="Times New Roman"/>
          <w:lang w:val="af-ZA"/>
        </w:rPr>
        <w:t xml:space="preserve">` </w:t>
      </w:r>
      <w:r w:rsidRPr="00A62503">
        <w:rPr>
          <w:rFonts w:ascii="GHEA Grapalat" w:eastAsia="Calibri" w:hAnsi="GHEA Grapalat" w:cs="Sylfaen"/>
        </w:rPr>
        <w:t>օրենք</w:t>
      </w:r>
      <w:r w:rsidRPr="00A62503">
        <w:rPr>
          <w:rFonts w:ascii="GHEA Grapalat" w:eastAsia="Calibri" w:hAnsi="GHEA Grapalat" w:cs="Times New Roman"/>
          <w:lang w:val="af-ZA"/>
        </w:rPr>
        <w:t xml:space="preserve">) </w:t>
      </w:r>
      <w:r w:rsidRPr="00A62503">
        <w:rPr>
          <w:rFonts w:ascii="GHEA Grapalat" w:eastAsia="Calibri" w:hAnsi="GHEA Grapalat" w:cs="Times New Roman"/>
        </w:rPr>
        <w:t>ընդունման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արդյունքում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մթնոլորտի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հողի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ջրային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ռեսուրս</w:t>
      </w:r>
      <w:r w:rsidRPr="00A62503">
        <w:rPr>
          <w:rFonts w:ascii="GHEA Grapalat" w:eastAsia="Calibri" w:hAnsi="GHEA Grapalat" w:cs="Times New Roman"/>
          <w:lang w:val="ru-RU"/>
        </w:rPr>
        <w:t>ների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ընդերքի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բու</w:t>
      </w:r>
      <w:r w:rsidRPr="00A62503">
        <w:rPr>
          <w:rFonts w:ascii="GHEA Grapalat" w:eastAsia="Calibri" w:hAnsi="GHEA Grapalat" w:cs="Times New Roman"/>
          <w:lang w:val="af-ZA"/>
        </w:rPr>
        <w:t>u</w:t>
      </w:r>
      <w:r w:rsidRPr="00A62503">
        <w:rPr>
          <w:rFonts w:ascii="GHEA Grapalat" w:eastAsia="Calibri" w:hAnsi="GHEA Grapalat" w:cs="Times New Roman"/>
        </w:rPr>
        <w:t>ական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և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կենդանական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աշխարհի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հատուկ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պահպանվող</w:t>
      </w:r>
      <w:r w:rsidRPr="00A62503">
        <w:rPr>
          <w:rFonts w:ascii="GHEA Grapalat" w:eastAsia="Calibri" w:hAnsi="GHEA Grapalat" w:cs="Times New Roman"/>
          <w:lang w:val="af-ZA"/>
        </w:rPr>
        <w:t xml:space="preserve"> տարածքների վրա բացասական հետևանքներ չեն առաջանա:</w:t>
      </w:r>
    </w:p>
    <w:p w:rsidR="00D85641" w:rsidRPr="00A62503" w:rsidRDefault="00D85641" w:rsidP="00D85641">
      <w:pPr>
        <w:jc w:val="both"/>
        <w:rPr>
          <w:rFonts w:ascii="GHEA Grapalat" w:eastAsia="Calibri" w:hAnsi="GHEA Grapalat" w:cs="Times New Roman"/>
          <w:lang w:val="af-ZA"/>
        </w:rPr>
      </w:pPr>
      <w:r w:rsidRPr="00A62503">
        <w:rPr>
          <w:rFonts w:ascii="GHEA Grapalat" w:eastAsia="Calibri" w:hAnsi="GHEA Grapalat" w:cs="Times New Roman"/>
          <w:lang w:val="af-ZA"/>
        </w:rPr>
        <w:t xml:space="preserve">         2. Օրենքի նախագծի չընդունման դեպքում շրջակա միջավայրի oբյեկտների վրա բացասական հետևանքներ չեն առաջանա:</w:t>
      </w:r>
    </w:p>
    <w:p w:rsidR="00D85641" w:rsidRPr="00A62503" w:rsidRDefault="00D85641" w:rsidP="00D85641">
      <w:pPr>
        <w:jc w:val="both"/>
        <w:rPr>
          <w:rFonts w:ascii="GHEA Grapalat" w:eastAsia="Calibri" w:hAnsi="GHEA Grapalat" w:cs="Times New Roman"/>
          <w:lang w:val="af-ZA"/>
        </w:rPr>
      </w:pPr>
      <w:r w:rsidRPr="00A62503">
        <w:rPr>
          <w:rFonts w:ascii="GHEA Grapalat" w:eastAsia="Calibri" w:hAnsi="GHEA Grapalat" w:cs="Times New Roman"/>
          <w:lang w:val="af-ZA"/>
        </w:rPr>
        <w:t xml:space="preserve">         3. Օրենքի նախագիծը բնապահպանության ոլորտին չի առնչվում, այդ ոլորտը կանոնակարգող իրավական ակտերով </w:t>
      </w:r>
      <w:r w:rsidRPr="00A62503">
        <w:rPr>
          <w:rFonts w:ascii="GHEA Grapalat" w:eastAsia="Calibri" w:hAnsi="GHEA Grapalat" w:cs="Times New Roman"/>
        </w:rPr>
        <w:t>ամրագրված</w:t>
      </w:r>
      <w:r w:rsidRPr="00A62503">
        <w:rPr>
          <w:rFonts w:ascii="GHEA Grapalat" w:eastAsia="Calibri" w:hAnsi="GHEA Grapalat" w:cs="Times New Roman"/>
          <w:lang w:val="af-ZA"/>
        </w:rPr>
        <w:t xml:space="preserve"> u</w:t>
      </w:r>
      <w:r w:rsidRPr="00A62503">
        <w:rPr>
          <w:rFonts w:ascii="GHEA Grapalat" w:eastAsia="Calibri" w:hAnsi="GHEA Grapalat" w:cs="Times New Roman"/>
        </w:rPr>
        <w:t>կզբունքներին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lang w:val="ru-RU"/>
        </w:rPr>
        <w:t>և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պահանջներին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չի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հակասում</w:t>
      </w:r>
      <w:r w:rsidRPr="00A62503">
        <w:rPr>
          <w:rFonts w:ascii="GHEA Grapalat" w:eastAsia="Calibri" w:hAnsi="GHEA Grapalat" w:cs="Times New Roman"/>
          <w:lang w:val="af-ZA"/>
        </w:rPr>
        <w:t xml:space="preserve">: </w:t>
      </w:r>
    </w:p>
    <w:p w:rsidR="00D85641" w:rsidRDefault="00D85641" w:rsidP="00D85641">
      <w:pPr>
        <w:pStyle w:val="mechtex"/>
        <w:spacing w:line="276" w:lineRule="auto"/>
        <w:ind w:firstLine="720"/>
        <w:jc w:val="both"/>
        <w:rPr>
          <w:rFonts w:ascii="GHEA Grapalat" w:eastAsia="Calibri" w:hAnsi="GHEA Grapalat" w:cs="Sylfaen"/>
          <w:lang w:val="sv-SE" w:eastAsia="en-US"/>
        </w:rPr>
      </w:pPr>
      <w:r w:rsidRPr="00A62503">
        <w:rPr>
          <w:rFonts w:ascii="GHEA Grapalat" w:eastAsia="Calibri" w:hAnsi="GHEA Grapalat" w:cs="Times New Roman"/>
          <w:lang w:val="af-ZA"/>
        </w:rPr>
        <w:tab/>
        <w:t xml:space="preserve">Օրենքի </w:t>
      </w:r>
      <w:r w:rsidRPr="00A62503">
        <w:rPr>
          <w:rFonts w:ascii="GHEA Grapalat" w:eastAsia="Calibri" w:hAnsi="GHEA Grapalat" w:cs="Times New Roman"/>
          <w:lang w:val="ru-RU"/>
        </w:rPr>
        <w:t>կ</w:t>
      </w:r>
      <w:r w:rsidRPr="00A62503">
        <w:rPr>
          <w:rFonts w:ascii="GHEA Grapalat" w:eastAsia="Calibri" w:hAnsi="GHEA Grapalat" w:cs="Sylfaen"/>
        </w:rPr>
        <w:t>իրարկման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արդյունքում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բնապահպանության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բնագավառում</w:t>
      </w:r>
      <w:r w:rsidRPr="00A62503">
        <w:rPr>
          <w:rFonts w:ascii="GHEA Grapalat" w:eastAsia="Calibri" w:hAnsi="GHEA Grapalat" w:cs="Times New Roman"/>
          <w:lang w:val="af-ZA"/>
        </w:rPr>
        <w:t xml:space="preserve">  </w:t>
      </w:r>
      <w:r w:rsidRPr="00A62503">
        <w:rPr>
          <w:rFonts w:ascii="GHEA Grapalat" w:eastAsia="Calibri" w:hAnsi="GHEA Grapalat" w:cs="Sylfaen"/>
        </w:rPr>
        <w:t>կանխատե</w:t>
      </w:r>
      <w:r w:rsidRPr="00A62503">
        <w:rPr>
          <w:rFonts w:ascii="GHEA Grapalat" w:eastAsia="Calibri" w:hAnsi="GHEA Grapalat" w:cs="Times New Roman"/>
          <w:lang w:val="af-ZA"/>
        </w:rPr>
        <w:t>u</w:t>
      </w:r>
      <w:r w:rsidRPr="00A62503">
        <w:rPr>
          <w:rFonts w:ascii="GHEA Grapalat" w:eastAsia="Calibri" w:hAnsi="GHEA Grapalat" w:cs="Sylfaen"/>
        </w:rPr>
        <w:t>վող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հետևանքների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գնահատման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և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վարվող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քաղաքականության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համեմատական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վիճակագրական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վերլուծություններ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կատարելու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անհրաժեշտությունը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  <w:lang w:val="ru-RU"/>
        </w:rPr>
        <w:t>բացակայում</w:t>
      </w:r>
      <w:r w:rsidRPr="00A62503">
        <w:rPr>
          <w:rFonts w:ascii="GHEA Grapalat" w:eastAsia="Calibri" w:hAnsi="GHEA Grapalat" w:cs="Sylfaen"/>
          <w:lang w:val="af-ZA"/>
        </w:rPr>
        <w:t xml:space="preserve">  </w:t>
      </w:r>
      <w:r w:rsidRPr="00A62503">
        <w:rPr>
          <w:rFonts w:ascii="GHEA Grapalat" w:eastAsia="Calibri" w:hAnsi="GHEA Grapalat" w:cs="Sylfaen"/>
        </w:rPr>
        <w:t>է</w:t>
      </w:r>
      <w:r w:rsidRPr="00A62503">
        <w:rPr>
          <w:rFonts w:ascii="GHEA Grapalat" w:eastAsia="Calibri" w:hAnsi="GHEA Grapalat" w:cs="Sylfaen"/>
          <w:lang w:val="af-ZA"/>
        </w:rPr>
        <w:t>:</w:t>
      </w:r>
      <w:r w:rsidRPr="00A62503">
        <w:rPr>
          <w:rFonts w:ascii="GHEA Grapalat" w:eastAsia="Calibri" w:hAnsi="GHEA Grapalat" w:cs="Sylfaen"/>
          <w:lang w:val="sv-SE" w:eastAsia="en-US"/>
        </w:rPr>
        <w:tab/>
      </w:r>
      <w:r w:rsidRPr="00A62503">
        <w:rPr>
          <w:rFonts w:ascii="GHEA Grapalat" w:eastAsia="Calibri" w:hAnsi="GHEA Grapalat" w:cs="Sylfaen"/>
          <w:lang w:val="sv-SE" w:eastAsia="en-US"/>
        </w:rPr>
        <w:tab/>
      </w:r>
      <w:r w:rsidRPr="00A62503">
        <w:rPr>
          <w:rFonts w:ascii="GHEA Grapalat" w:eastAsia="Calibri" w:hAnsi="GHEA Grapalat" w:cs="Sylfaen"/>
          <w:lang w:val="sv-SE" w:eastAsia="en-US"/>
        </w:rPr>
        <w:tab/>
      </w:r>
    </w:p>
    <w:p w:rsidR="00D85641" w:rsidRPr="00A62503" w:rsidRDefault="00D85641" w:rsidP="00D85641">
      <w:pPr>
        <w:pStyle w:val="mechtex"/>
        <w:spacing w:line="276" w:lineRule="auto"/>
        <w:ind w:firstLine="720"/>
        <w:jc w:val="both"/>
        <w:rPr>
          <w:rFonts w:ascii="GHEA Grapalat" w:eastAsia="Calibri" w:hAnsi="GHEA Grapalat" w:cs="Sylfaen"/>
          <w:lang w:val="sv-SE" w:eastAsia="en-US"/>
        </w:rPr>
      </w:pPr>
      <w:r w:rsidRPr="00A62503">
        <w:rPr>
          <w:rFonts w:ascii="GHEA Grapalat" w:eastAsia="Calibri" w:hAnsi="GHEA Grapalat" w:cs="Sylfaen"/>
          <w:lang w:val="sv-SE" w:eastAsia="en-US"/>
        </w:rPr>
        <w:tab/>
      </w:r>
      <w:r w:rsidRPr="00A62503">
        <w:rPr>
          <w:rFonts w:ascii="GHEA Grapalat" w:eastAsia="Calibri" w:hAnsi="GHEA Grapalat" w:cs="Sylfaen"/>
          <w:lang w:val="sv-SE" w:eastAsia="en-US"/>
        </w:rPr>
        <w:tab/>
      </w:r>
      <w:r w:rsidRPr="00A62503">
        <w:rPr>
          <w:rFonts w:ascii="GHEA Grapalat" w:eastAsia="Calibri" w:hAnsi="GHEA Grapalat" w:cs="Sylfaen"/>
          <w:lang w:val="sv-SE" w:eastAsia="en-US"/>
        </w:rPr>
        <w:tab/>
      </w:r>
    </w:p>
    <w:p w:rsidR="00D85641" w:rsidRPr="00A62503" w:rsidRDefault="00D85641" w:rsidP="00D85641">
      <w:pPr>
        <w:jc w:val="center"/>
        <w:rPr>
          <w:rFonts w:ascii="GHEA Grapalat" w:eastAsia="Calibri" w:hAnsi="GHEA Grapalat" w:cs="Times New Roman"/>
          <w:b/>
        </w:rPr>
      </w:pPr>
      <w:r w:rsidRPr="00A62503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D85641" w:rsidRPr="00A62503" w:rsidRDefault="00D85641" w:rsidP="00D85641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  <w:r w:rsidRPr="00A62503">
        <w:rPr>
          <w:rFonts w:ascii="GHEA Grapalat" w:eastAsia="Calibri" w:hAnsi="GHEA Grapalat" w:cs="Times New Roman"/>
          <w:b/>
          <w:lang w:val="af-ZA"/>
        </w:rPr>
        <w:t xml:space="preserve">«Պետական նպաստների մասին» Հայաստանի Հանրապետության օրենքում փոփոխություն կատարելու մասին» ՀՀ օրենքի </w:t>
      </w:r>
      <w:r w:rsidRPr="00A62503">
        <w:rPr>
          <w:rFonts w:ascii="GHEA Grapalat" w:eastAsia="Calibri" w:hAnsi="GHEA Grapalat" w:cs="Times New Roman"/>
          <w:b/>
        </w:rPr>
        <w:t>նախագծի մրցակցության բնագավառում կարգավորման ազդեցության գնահատման</w:t>
      </w:r>
    </w:p>
    <w:p w:rsidR="00D85641" w:rsidRPr="00A62503" w:rsidRDefault="00D85641" w:rsidP="00D85641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D85641" w:rsidRPr="00A62503" w:rsidRDefault="00D85641" w:rsidP="00D85641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D85641" w:rsidRPr="00A62503" w:rsidRDefault="00D85641" w:rsidP="00D85641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D85641" w:rsidRPr="00A62503" w:rsidRDefault="00D85641" w:rsidP="00D85641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bCs/>
          <w:lang w:val="af-ZA"/>
        </w:rPr>
      </w:pPr>
      <w:r w:rsidRPr="00A62503">
        <w:rPr>
          <w:rFonts w:ascii="GHEA Grapalat" w:eastAsia="Times New Roman" w:hAnsi="GHEA Grapalat" w:cs="Times New Roman"/>
          <w:bCs/>
          <w:lang w:val="af-ZA"/>
        </w:rPr>
        <w:t xml:space="preserve">«Պետական նպաստների մասին» Հայաստանի Հանրապետության օրենքում փոփոխություն կատարելու մասին» ՀՀ օրենքի </w:t>
      </w:r>
      <w:r w:rsidRPr="00A62503">
        <w:rPr>
          <w:rFonts w:ascii="GHEA Grapalat" w:eastAsia="Times New Roman" w:hAnsi="GHEA Grapalat" w:cs="Times New Roman"/>
          <w:bCs/>
        </w:rPr>
        <w:t>նախագծ</w:t>
      </w:r>
      <w:r w:rsidRPr="00A62503">
        <w:rPr>
          <w:rFonts w:ascii="GHEA Grapalat" w:eastAsia="Times New Roman" w:hAnsi="GHEA Grapalat" w:cs="Times New Roman"/>
          <w:bCs/>
          <w:lang w:val="ru-RU"/>
        </w:rPr>
        <w:t>ով</w:t>
      </w:r>
      <w:r w:rsidRPr="00A62503">
        <w:rPr>
          <w:rFonts w:ascii="GHEA Grapalat" w:eastAsia="Times New Roman" w:hAnsi="GHEA Grapalat" w:cs="Times New Roman"/>
          <w:bCs/>
          <w:lang w:val="af-ZA"/>
        </w:rPr>
        <w:t xml:space="preserve"> (</w:t>
      </w:r>
      <w:r w:rsidRPr="00A62503">
        <w:rPr>
          <w:rFonts w:ascii="GHEA Grapalat" w:eastAsia="Times New Roman" w:hAnsi="GHEA Grapalat" w:cs="Times New Roman"/>
          <w:bCs/>
        </w:rPr>
        <w:t>այսուհետ</w:t>
      </w:r>
      <w:r w:rsidRPr="00A62503">
        <w:rPr>
          <w:rFonts w:ascii="GHEA Grapalat" w:eastAsia="Times New Roman" w:hAnsi="GHEA Grapalat" w:cs="Times New Roman"/>
          <w:bCs/>
          <w:lang w:val="af-ZA"/>
        </w:rPr>
        <w:t xml:space="preserve">` </w:t>
      </w:r>
      <w:r w:rsidRPr="00A62503">
        <w:rPr>
          <w:rFonts w:ascii="GHEA Grapalat" w:eastAsia="Times New Roman" w:hAnsi="GHEA Grapalat" w:cs="Times New Roman"/>
          <w:bCs/>
        </w:rPr>
        <w:t>Նախագի</w:t>
      </w:r>
      <w:r w:rsidRPr="00A62503">
        <w:rPr>
          <w:rFonts w:ascii="GHEA Grapalat" w:eastAsia="Times New Roman" w:hAnsi="GHEA Grapalat" w:cs="Times New Roman"/>
          <w:bCs/>
          <w:lang w:val="ru-RU"/>
        </w:rPr>
        <w:t>ծ</w:t>
      </w:r>
      <w:r w:rsidRPr="00A62503">
        <w:rPr>
          <w:rFonts w:ascii="GHEA Grapalat" w:eastAsia="Times New Roman" w:hAnsi="GHEA Grapalat" w:cs="Times New Roman"/>
          <w:bCs/>
          <w:lang w:val="af-ZA"/>
        </w:rPr>
        <w:t>) նախատեսվում է նշանակել երեխայի ծննդյան միանվագ նպաստ, եթե երեխան ծնվել է մահացած:</w:t>
      </w:r>
    </w:p>
    <w:p w:rsidR="00D85641" w:rsidRPr="00A62503" w:rsidRDefault="00D85641" w:rsidP="00D85641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A62503">
        <w:rPr>
          <w:rFonts w:ascii="GHEA Grapalat" w:eastAsia="Calibri" w:hAnsi="GHEA Grapalat" w:cs="Times New Roman"/>
        </w:rPr>
        <w:t>Նախագծով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կարգավորվող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շրջանակները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չեն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առնչվում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որևէ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ապրանքային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շուկայի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հետ</w:t>
      </w:r>
      <w:r w:rsidRPr="00A62503">
        <w:rPr>
          <w:rFonts w:ascii="GHEA Grapalat" w:eastAsia="Calibri" w:hAnsi="GHEA Grapalat" w:cs="Times New Roman"/>
          <w:lang w:val="af-ZA"/>
        </w:rPr>
        <w:t xml:space="preserve">, </w:t>
      </w:r>
      <w:r w:rsidRPr="00A62503">
        <w:rPr>
          <w:rFonts w:ascii="GHEA Grapalat" w:eastAsia="Calibri" w:hAnsi="GHEA Grapalat" w:cs="Times New Roman"/>
        </w:rPr>
        <w:t>ուստի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և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Նախագծի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ընդունմամբ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որևէ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ապրանքային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շուկայում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մրցակցային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դաշտի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վրա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ազդեցություն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լինել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չի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կարող</w:t>
      </w:r>
      <w:r w:rsidRPr="00A62503">
        <w:rPr>
          <w:rFonts w:ascii="GHEA Grapalat" w:eastAsia="Calibri" w:hAnsi="GHEA Grapalat" w:cs="Times New Roman"/>
          <w:lang w:val="af-ZA"/>
        </w:rPr>
        <w:t xml:space="preserve">: </w:t>
      </w:r>
    </w:p>
    <w:p w:rsidR="00D85641" w:rsidRPr="00A62503" w:rsidRDefault="00D85641" w:rsidP="00D85641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A62503">
        <w:rPr>
          <w:rFonts w:ascii="GHEA Grapalat" w:eastAsia="Calibri" w:hAnsi="GHEA Grapalat" w:cs="Times New Roman"/>
        </w:rPr>
        <w:t>Հիմք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ընդունելով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նախնական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փուլի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արդյունքները</w:t>
      </w:r>
      <w:r w:rsidRPr="00A62503">
        <w:rPr>
          <w:rFonts w:ascii="GHEA Grapalat" w:eastAsia="Calibri" w:hAnsi="GHEA Grapalat" w:cs="Times New Roman"/>
          <w:lang w:val="af-ZA"/>
        </w:rPr>
        <w:t xml:space="preserve">` </w:t>
      </w:r>
      <w:r w:rsidRPr="00A62503">
        <w:rPr>
          <w:rFonts w:ascii="GHEA Grapalat" w:eastAsia="Calibri" w:hAnsi="GHEA Grapalat" w:cs="Times New Roman"/>
        </w:rPr>
        <w:t>կարգավորման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ազդեցության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գնահատման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աշխատանքները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դադարեցվել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են</w:t>
      </w:r>
      <w:r w:rsidRPr="00A62503">
        <w:rPr>
          <w:rFonts w:ascii="GHEA Grapalat" w:eastAsia="Calibri" w:hAnsi="GHEA Grapalat" w:cs="Times New Roman"/>
          <w:lang w:val="af-ZA"/>
        </w:rPr>
        <w:t xml:space="preserve">` </w:t>
      </w:r>
      <w:r w:rsidRPr="00A62503">
        <w:rPr>
          <w:rFonts w:ascii="GHEA Grapalat" w:eastAsia="Calibri" w:hAnsi="GHEA Grapalat" w:cs="Times New Roman"/>
        </w:rPr>
        <w:t>արձանագրելով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lang w:val="ru-RU"/>
        </w:rPr>
        <w:t>Ն</w:t>
      </w:r>
      <w:r w:rsidRPr="00A62503">
        <w:rPr>
          <w:rFonts w:ascii="GHEA Grapalat" w:eastAsia="Calibri" w:hAnsi="GHEA Grapalat" w:cs="Times New Roman"/>
        </w:rPr>
        <w:t>ախագծի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ընդունմամբ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մրցակցության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միջավայրի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վրա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i/>
        </w:rPr>
        <w:t>ազդեցություն</w:t>
      </w:r>
      <w:r w:rsidRPr="00A62503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  <w:i/>
        </w:rPr>
        <w:t>չհայտնաբերվելու</w:t>
      </w:r>
      <w:r w:rsidRPr="00A62503">
        <w:rPr>
          <w:rFonts w:ascii="GHEA Grapalat" w:eastAsia="Calibri" w:hAnsi="GHEA Grapalat" w:cs="Times New Roman"/>
          <w:lang w:val="af-ZA"/>
        </w:rPr>
        <w:t xml:space="preserve"> </w:t>
      </w:r>
      <w:r w:rsidRPr="00A62503">
        <w:rPr>
          <w:rFonts w:ascii="GHEA Grapalat" w:eastAsia="Calibri" w:hAnsi="GHEA Grapalat" w:cs="Times New Roman"/>
        </w:rPr>
        <w:t>եզրակացություն</w:t>
      </w:r>
      <w:r w:rsidRPr="00A62503">
        <w:rPr>
          <w:rFonts w:ascii="GHEA Grapalat" w:eastAsia="Calibri" w:hAnsi="GHEA Grapalat" w:cs="Times New Roman"/>
          <w:lang w:val="af-ZA"/>
        </w:rPr>
        <w:t>:</w:t>
      </w:r>
    </w:p>
    <w:p w:rsidR="00D85641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jc w:val="center"/>
        <w:rPr>
          <w:rFonts w:ascii="GHEA Grapalat" w:eastAsia="Calibri" w:hAnsi="GHEA Grapalat" w:cs="Sylfaen"/>
          <w:b/>
          <w:caps/>
        </w:rPr>
      </w:pPr>
      <w:r w:rsidRPr="00A62503">
        <w:rPr>
          <w:rFonts w:ascii="GHEA Grapalat" w:eastAsia="Calibri" w:hAnsi="GHEA Grapalat" w:cs="Sylfaen"/>
          <w:b/>
          <w:caps/>
        </w:rPr>
        <w:t>եզրակացություն</w:t>
      </w:r>
    </w:p>
    <w:p w:rsidR="00D85641" w:rsidRPr="00A62503" w:rsidRDefault="00D85641" w:rsidP="00D85641">
      <w:pPr>
        <w:jc w:val="center"/>
        <w:rPr>
          <w:rFonts w:ascii="GHEA Grapalat" w:eastAsia="Calibri" w:hAnsi="GHEA Grapalat" w:cs="Sylfaen"/>
          <w:b/>
        </w:rPr>
      </w:pPr>
      <w:r w:rsidRPr="00A62503">
        <w:rPr>
          <w:rFonts w:ascii="GHEA Grapalat" w:eastAsia="Calibri" w:hAnsi="GHEA Grapalat" w:cs="Sylfaen"/>
          <w:b/>
        </w:rPr>
        <w:t>«Պետական նպաստների մասին» Հայաստանի Հանրապետության օրենքում փոփոխություն կատարելու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D85641" w:rsidRPr="00A62503" w:rsidRDefault="00D85641" w:rsidP="00D85641">
      <w:pPr>
        <w:spacing w:before="120" w:after="12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D85641" w:rsidRPr="00A62503" w:rsidRDefault="00D85641" w:rsidP="00D85641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A62503">
        <w:rPr>
          <w:rFonts w:ascii="GHEA Grapalat" w:eastAsia="Calibri" w:hAnsi="GHEA Grapalat" w:cs="Sylfaen"/>
        </w:rPr>
        <w:t>«Պետական նպաստների մասին» Հայաստանի Հանրապետության օրենքում փոփոխություն կատարելու մասին» ՀՀ օրենքի նախագծի (այսուհետ` Նախագիծ) գործարար և ներդրումային միջավայրի վրա կարգավորման ազդեցության գնահատման նպատակով իրականացվել են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նախնական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դիտարկումներ</w:t>
      </w:r>
      <w:r w:rsidRPr="00A62503">
        <w:rPr>
          <w:rFonts w:ascii="GHEA Grapalat" w:eastAsia="Calibri" w:hAnsi="GHEA Grapalat" w:cs="Sylfaen"/>
          <w:lang w:val="af-ZA"/>
        </w:rPr>
        <w:t xml:space="preserve">: </w:t>
      </w:r>
    </w:p>
    <w:p w:rsidR="00D85641" w:rsidRPr="00A62503" w:rsidRDefault="00D85641" w:rsidP="00D85641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A62503">
        <w:rPr>
          <w:rFonts w:ascii="GHEA Grapalat" w:eastAsia="Calibri" w:hAnsi="GHEA Grapalat" w:cs="Sylfaen"/>
        </w:rPr>
        <w:t>Գնահատման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նախնական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փուլում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պարզ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է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դարձել</w:t>
      </w:r>
      <w:r w:rsidRPr="00A62503">
        <w:rPr>
          <w:rFonts w:ascii="GHEA Grapalat" w:eastAsia="Calibri" w:hAnsi="GHEA Grapalat" w:cs="Sylfaen"/>
          <w:lang w:val="af-ZA"/>
        </w:rPr>
        <w:t xml:space="preserve">, </w:t>
      </w:r>
      <w:r w:rsidRPr="00A62503">
        <w:rPr>
          <w:rFonts w:ascii="GHEA Grapalat" w:eastAsia="Calibri" w:hAnsi="GHEA Grapalat" w:cs="Sylfaen"/>
        </w:rPr>
        <w:t>որ</w:t>
      </w:r>
      <w:r w:rsidRPr="00A62503">
        <w:rPr>
          <w:rFonts w:ascii="GHEA Grapalat" w:eastAsia="Calibri" w:hAnsi="GHEA Grapalat" w:cs="Sylfaen"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  <w:i/>
        </w:rPr>
        <w:t>Նախագիծը</w:t>
      </w:r>
      <w:r w:rsidRPr="00A62503">
        <w:rPr>
          <w:rFonts w:ascii="GHEA Grapalat" w:eastAsia="Calibri" w:hAnsi="GHEA Grapalat" w:cs="Sylfaen"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  <w:i/>
        </w:rPr>
        <w:t>վերաբերում</w:t>
      </w:r>
      <w:r w:rsidRPr="00A62503">
        <w:rPr>
          <w:rFonts w:ascii="GHEA Grapalat" w:eastAsia="Calibri" w:hAnsi="GHEA Grapalat" w:cs="Sylfaen"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  <w:i/>
        </w:rPr>
        <w:t>է</w:t>
      </w:r>
      <w:r w:rsidRPr="00A62503">
        <w:rPr>
          <w:rFonts w:ascii="GHEA Grapalat" w:eastAsia="Calibri" w:hAnsi="GHEA Grapalat" w:cs="Sylfaen"/>
          <w:i/>
          <w:lang w:val="af-ZA"/>
        </w:rPr>
        <w:t xml:space="preserve"> երեխայի ծննդյան միանվագ նպաստի տրամադրման հետ </w:t>
      </w:r>
      <w:r w:rsidRPr="00A62503">
        <w:rPr>
          <w:rFonts w:ascii="GHEA Grapalat" w:eastAsia="Calibri" w:hAnsi="GHEA Grapalat" w:cs="Sylfaen"/>
          <w:i/>
          <w:lang w:val="ru-RU"/>
        </w:rPr>
        <w:t>կապված</w:t>
      </w:r>
      <w:r w:rsidRPr="00A62503">
        <w:rPr>
          <w:rFonts w:ascii="GHEA Grapalat" w:eastAsia="Calibri" w:hAnsi="GHEA Grapalat" w:cs="Sylfaen"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  <w:i/>
          <w:lang w:val="ru-RU"/>
        </w:rPr>
        <w:t>հարաբերություններին</w:t>
      </w:r>
      <w:r w:rsidRPr="00A62503">
        <w:rPr>
          <w:rFonts w:ascii="GHEA Grapalat" w:eastAsia="Calibri" w:hAnsi="GHEA Grapalat" w:cs="Sylfaen"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և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Նախագծի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ընդունման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դեպքում</w:t>
      </w:r>
      <w:r w:rsidRPr="00A62503">
        <w:rPr>
          <w:rFonts w:ascii="GHEA Grapalat" w:eastAsia="Calibri" w:hAnsi="GHEA Grapalat" w:cs="Sylfaen"/>
          <w:lang w:val="af-ZA"/>
        </w:rPr>
        <w:t xml:space="preserve">, </w:t>
      </w:r>
      <w:r w:rsidRPr="00A62503">
        <w:rPr>
          <w:rFonts w:ascii="GHEA Grapalat" w:eastAsia="Calibri" w:hAnsi="GHEA Grapalat" w:cs="Sylfaen"/>
        </w:rPr>
        <w:t>դրա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կիրարկման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արդյունքում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գործարար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և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ներդրումային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միջավայրի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վրա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</w:rPr>
        <w:t>ազդեցություն</w:t>
      </w:r>
      <w:r w:rsidRPr="00A62503">
        <w:rPr>
          <w:rFonts w:ascii="GHEA Grapalat" w:eastAsia="Calibri" w:hAnsi="GHEA Grapalat" w:cs="Sylfaen"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i/>
        </w:rPr>
        <w:t>չի</w:t>
      </w:r>
      <w:r w:rsidRPr="00A62503">
        <w:rPr>
          <w:rFonts w:ascii="GHEA Grapalat" w:eastAsia="Calibri" w:hAnsi="GHEA Grapalat" w:cs="Sylfaen"/>
          <w:b/>
          <w:i/>
          <w:lang w:val="af-ZA"/>
        </w:rPr>
        <w:t xml:space="preserve"> </w:t>
      </w:r>
      <w:r w:rsidRPr="00A62503">
        <w:rPr>
          <w:rFonts w:ascii="GHEA Grapalat" w:eastAsia="Calibri" w:hAnsi="GHEA Grapalat" w:cs="Sylfaen"/>
          <w:b/>
          <w:i/>
        </w:rPr>
        <w:t>նախատեսվում</w:t>
      </w:r>
      <w:r w:rsidRPr="00A62503">
        <w:rPr>
          <w:rFonts w:ascii="GHEA Grapalat" w:eastAsia="Calibri" w:hAnsi="GHEA Grapalat" w:cs="Sylfaen"/>
          <w:i/>
          <w:lang w:val="af-ZA"/>
        </w:rPr>
        <w:t>։</w:t>
      </w:r>
    </w:p>
    <w:p w:rsidR="00D85641" w:rsidRPr="00A62503" w:rsidRDefault="00D85641" w:rsidP="00D85641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D85641" w:rsidRPr="00A62503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spacing w:before="120" w:line="360" w:lineRule="auto"/>
        <w:ind w:right="3" w:firstLine="54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A62503">
        <w:rPr>
          <w:rFonts w:ascii="GHEA Grapalat" w:hAnsi="GHEA Grapalat" w:cs="Sylfaen"/>
          <w:b/>
          <w:color w:val="000000"/>
          <w:lang w:val="hy-AM"/>
        </w:rPr>
        <w:lastRenderedPageBreak/>
        <w:t>ԵԶՐԱԿԱՑՈՒԹՅՈՒՆ</w:t>
      </w:r>
    </w:p>
    <w:p w:rsidR="00D85641" w:rsidRPr="00A62503" w:rsidRDefault="00D85641" w:rsidP="00D85641">
      <w:pPr>
        <w:spacing w:line="360" w:lineRule="auto"/>
        <w:ind w:right="3" w:firstLine="540"/>
        <w:jc w:val="center"/>
        <w:rPr>
          <w:rFonts w:ascii="GHEA Grapalat" w:hAnsi="GHEA Grapalat" w:cs="Sylfaen"/>
          <w:b/>
          <w:color w:val="000000"/>
          <w:lang w:val="af-ZA"/>
        </w:rPr>
      </w:pPr>
      <w:r w:rsidRPr="00A62503">
        <w:rPr>
          <w:rFonts w:ascii="GHEA Grapalat" w:hAnsi="GHEA Grapalat"/>
          <w:b/>
          <w:color w:val="000000"/>
          <w:lang w:val="af-ZA"/>
        </w:rPr>
        <w:t>«</w:t>
      </w:r>
      <w:r w:rsidRPr="00A62503">
        <w:rPr>
          <w:rFonts w:ascii="GHEA Grapalat" w:hAnsi="GHEA Grapalat"/>
          <w:b/>
          <w:bCs/>
          <w:color w:val="000000"/>
          <w:lang w:val="af-ZA"/>
        </w:rPr>
        <w:t xml:space="preserve">«Պետական նպաստների </w:t>
      </w:r>
      <w:r w:rsidRPr="00A62503">
        <w:rPr>
          <w:rFonts w:ascii="GHEA Grapalat" w:hAnsi="GHEA Grapalat"/>
          <w:b/>
          <w:bCs/>
          <w:color w:val="000000"/>
          <w:lang w:val="hy-AM"/>
        </w:rPr>
        <w:t>մասին</w:t>
      </w:r>
      <w:r w:rsidRPr="00A62503">
        <w:rPr>
          <w:rFonts w:ascii="GHEA Grapalat" w:hAnsi="GHEA Grapalat"/>
          <w:b/>
          <w:bCs/>
          <w:color w:val="000000"/>
          <w:lang w:val="af-ZA"/>
        </w:rPr>
        <w:t>»</w:t>
      </w:r>
      <w:r w:rsidRPr="00A62503">
        <w:rPr>
          <w:rFonts w:ascii="GHEA Grapalat" w:hAnsi="GHEA Grapalat"/>
          <w:b/>
          <w:color w:val="000000"/>
          <w:lang w:val="af-ZA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A62503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A62503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օրենքում</w:t>
      </w:r>
      <w:r w:rsidRPr="00A62503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փոփոխություն</w:t>
      </w:r>
      <w:r w:rsidRPr="00A62503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կատարելու</w:t>
      </w:r>
      <w:r w:rsidRPr="00A62503">
        <w:rPr>
          <w:rFonts w:ascii="GHEA Grapalat" w:hAnsi="GHEA Grapalat" w:cs="Sylfaen"/>
          <w:b/>
          <w:color w:val="000000"/>
          <w:lang w:val="et-EE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hy-AM"/>
        </w:rPr>
        <w:t>մասին»</w:t>
      </w:r>
      <w:r w:rsidRPr="00A62503">
        <w:rPr>
          <w:rFonts w:ascii="GHEA Grapalat" w:hAnsi="GHEA Grapalat" w:cs="Sylfaen"/>
          <w:b/>
          <w:color w:val="000000"/>
          <w:kern w:val="16"/>
          <w:lang w:val="lt-LT"/>
        </w:rPr>
        <w:t xml:space="preserve"> </w:t>
      </w:r>
      <w:r w:rsidRPr="00A62503">
        <w:rPr>
          <w:rFonts w:ascii="GHEA Grapalat" w:hAnsi="GHEA Grapalat"/>
          <w:b/>
          <w:color w:val="000000"/>
        </w:rPr>
        <w:t>ՀՀ</w:t>
      </w:r>
      <w:r w:rsidRPr="00A62503">
        <w:rPr>
          <w:rFonts w:ascii="GHEA Grapalat" w:hAnsi="GHEA Grapalat"/>
          <w:b/>
          <w:color w:val="000000"/>
          <w:lang w:val="af-ZA"/>
        </w:rPr>
        <w:t xml:space="preserve"> </w:t>
      </w:r>
      <w:r w:rsidRPr="00A62503">
        <w:rPr>
          <w:rFonts w:ascii="GHEA Grapalat" w:hAnsi="GHEA Grapalat" w:cs="Times Armenian"/>
          <w:b/>
          <w:color w:val="000000"/>
          <w:lang w:val="fr-FR"/>
        </w:rPr>
        <w:t>օրենքի</w:t>
      </w:r>
      <w:r w:rsidRPr="00A62503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A62503">
        <w:rPr>
          <w:rFonts w:ascii="GHEA Grapalat" w:hAnsi="GHEA Grapalat" w:cs="Times Armenian"/>
          <w:b/>
          <w:color w:val="000000"/>
          <w:lang w:val="fr-FR"/>
        </w:rPr>
        <w:t>նախագծի</w:t>
      </w:r>
      <w:r w:rsidRPr="00A62503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A62503">
        <w:rPr>
          <w:rFonts w:ascii="GHEA Grapalat" w:hAnsi="GHEA Grapalat" w:cs="Sylfaen"/>
          <w:b/>
          <w:color w:val="000000"/>
          <w:kern w:val="16"/>
          <w:lang w:val="af-ZA"/>
        </w:rPr>
        <w:t>(</w:t>
      </w:r>
      <w:r w:rsidRPr="00A62503">
        <w:rPr>
          <w:rFonts w:ascii="GHEA Grapalat" w:hAnsi="GHEA Grapalat" w:cs="Sylfaen"/>
          <w:b/>
          <w:color w:val="000000"/>
          <w:kern w:val="16"/>
        </w:rPr>
        <w:t>այսուհետ՝</w:t>
      </w:r>
      <w:r w:rsidRPr="00A62503">
        <w:rPr>
          <w:rFonts w:ascii="GHEA Grapalat" w:hAnsi="GHEA Grapalat" w:cs="Sylfaen"/>
          <w:b/>
          <w:color w:val="000000"/>
          <w:kern w:val="16"/>
          <w:lang w:val="af-ZA"/>
        </w:rPr>
        <w:t xml:space="preserve"> </w:t>
      </w:r>
      <w:r w:rsidRPr="00A62503">
        <w:rPr>
          <w:rFonts w:ascii="GHEA Grapalat" w:hAnsi="GHEA Grapalat" w:cs="Sylfaen"/>
          <w:b/>
          <w:color w:val="000000"/>
          <w:kern w:val="16"/>
          <w:lang w:val="fr-FR"/>
        </w:rPr>
        <w:t>Նախագիծ</w:t>
      </w:r>
      <w:r w:rsidRPr="00A62503">
        <w:rPr>
          <w:rFonts w:ascii="GHEA Grapalat" w:hAnsi="GHEA Grapalat" w:cs="Sylfaen"/>
          <w:b/>
          <w:color w:val="000000"/>
          <w:kern w:val="16"/>
          <w:lang w:val="af-ZA"/>
        </w:rPr>
        <w:t xml:space="preserve">) </w:t>
      </w:r>
      <w:r w:rsidRPr="00A62503">
        <w:rPr>
          <w:rFonts w:ascii="GHEA Grapalat" w:hAnsi="GHEA Grapalat" w:cs="Times Armenian"/>
          <w:b/>
          <w:color w:val="000000"/>
          <w:lang w:val="fr-FR"/>
        </w:rPr>
        <w:t>վերաբերյալ</w:t>
      </w:r>
      <w:r w:rsidRPr="00A62503">
        <w:rPr>
          <w:rFonts w:ascii="GHEA Grapalat" w:hAnsi="GHEA Grapalat"/>
          <w:b/>
          <w:color w:val="000000"/>
          <w:lang w:val="af-ZA"/>
        </w:rPr>
        <w:t xml:space="preserve">`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բյու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ջե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տա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յին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բնագավառում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կարգավորման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ազդեցության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գնա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հա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տման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t xml:space="preserve"> </w:t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վերա</w:t>
      </w:r>
      <w:r w:rsidRPr="00A62503">
        <w:rPr>
          <w:rFonts w:ascii="GHEA Grapalat" w:hAnsi="GHEA Grapalat" w:cs="Sylfaen"/>
          <w:b/>
          <w:color w:val="000000"/>
          <w:lang w:val="af-ZA" w:eastAsia="en-GB"/>
        </w:rPr>
        <w:softHyphen/>
      </w:r>
      <w:r w:rsidRPr="00A62503">
        <w:rPr>
          <w:rFonts w:ascii="GHEA Grapalat" w:hAnsi="GHEA Grapalat" w:cs="Sylfaen"/>
          <w:b/>
          <w:color w:val="000000"/>
          <w:lang w:val="en-GB" w:eastAsia="en-GB"/>
        </w:rPr>
        <w:t>բերյալ</w:t>
      </w:r>
    </w:p>
    <w:p w:rsidR="00D85641" w:rsidRPr="00A62503" w:rsidRDefault="00D85641" w:rsidP="00D85641">
      <w:pPr>
        <w:tabs>
          <w:tab w:val="left" w:pos="9900"/>
        </w:tabs>
        <w:spacing w:line="360" w:lineRule="auto"/>
        <w:ind w:right="3" w:firstLine="540"/>
        <w:jc w:val="both"/>
        <w:rPr>
          <w:rFonts w:ascii="GHEA Grapalat" w:hAnsi="GHEA Grapalat" w:cs="Sylfaen"/>
          <w:lang w:val="af-ZA"/>
        </w:rPr>
      </w:pPr>
      <w:bookmarkStart w:id="0" w:name="OLE_LINK309"/>
      <w:r w:rsidRPr="00A62503">
        <w:rPr>
          <w:rFonts w:ascii="GHEA Grapalat" w:hAnsi="GHEA Grapalat"/>
        </w:rPr>
        <w:t>Նախագծով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  <w:lang w:val="fr-FR"/>
        </w:rPr>
        <w:t>առաջարկվում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  <w:lang w:val="fr-FR"/>
        </w:rPr>
        <w:t>է</w:t>
      </w:r>
      <w:r w:rsidRPr="00A62503">
        <w:rPr>
          <w:rFonts w:ascii="GHEA Grapalat" w:hAnsi="GHEA Grapalat"/>
          <w:color w:val="FF0000"/>
          <w:lang w:val="af-ZA"/>
        </w:rPr>
        <w:t xml:space="preserve"> </w:t>
      </w:r>
      <w:r w:rsidRPr="00A62503">
        <w:rPr>
          <w:rFonts w:ascii="GHEA Grapalat" w:hAnsi="GHEA Grapalat"/>
          <w:lang w:val="af-ZA"/>
        </w:rPr>
        <w:t>երեխայի ծննդյան միանվագ նպաստ տանալու իրավունքը վերապահել նաև այն ծնողներին, որոնց երեխաները ծնվել են մահացած:</w:t>
      </w:r>
      <w:r w:rsidRPr="00A62503">
        <w:rPr>
          <w:rFonts w:ascii="GHEA Grapalat" w:hAnsi="GHEA Grapalat"/>
          <w:color w:val="FF0000"/>
          <w:lang w:val="af-ZA"/>
        </w:rPr>
        <w:t xml:space="preserve"> </w:t>
      </w:r>
      <w:r w:rsidRPr="00A62503">
        <w:rPr>
          <w:rFonts w:ascii="GHEA Grapalat" w:hAnsi="GHEA Grapalat"/>
        </w:rPr>
        <w:t>Նշված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փոփոխությունը</w:t>
      </w:r>
      <w:r w:rsidRPr="00A62503">
        <w:rPr>
          <w:rFonts w:ascii="GHEA Grapalat" w:hAnsi="GHEA Grapalat"/>
          <w:lang w:val="af-ZA"/>
        </w:rPr>
        <w:t xml:space="preserve"> ենթադրում է </w:t>
      </w:r>
      <w:r w:rsidRPr="00A62503">
        <w:rPr>
          <w:rFonts w:ascii="GHEA Grapalat" w:hAnsi="GHEA Grapalat"/>
        </w:rPr>
        <w:t>ՀՀ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պետական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բյուջեից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լրացուցիչ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Ֆինանսական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միջոցների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անհրաժեշտություն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 w:cs="Sylfaen"/>
          <w:lang w:val="af-ZA"/>
        </w:rPr>
        <w:t>(</w:t>
      </w:r>
      <w:r w:rsidRPr="00A62503">
        <w:rPr>
          <w:rFonts w:ascii="GHEA Grapalat" w:hAnsi="GHEA Grapalat" w:cs="Sylfaen"/>
        </w:rPr>
        <w:t>ֆինանսական</w:t>
      </w:r>
      <w:r w:rsidRPr="00A62503">
        <w:rPr>
          <w:rFonts w:ascii="GHEA Grapalat" w:hAnsi="GHEA Grapalat" w:cs="Sylfaen"/>
          <w:lang w:val="af-ZA"/>
        </w:rPr>
        <w:t xml:space="preserve"> </w:t>
      </w:r>
      <w:r w:rsidRPr="00A62503">
        <w:rPr>
          <w:rFonts w:ascii="GHEA Grapalat" w:hAnsi="GHEA Grapalat" w:cs="Sylfaen"/>
        </w:rPr>
        <w:t>գնահատականը</w:t>
      </w:r>
      <w:r w:rsidRPr="00A62503">
        <w:rPr>
          <w:rFonts w:ascii="GHEA Grapalat" w:hAnsi="GHEA Grapalat" w:cs="Sylfaen"/>
          <w:lang w:val="af-ZA"/>
        </w:rPr>
        <w:t xml:space="preserve"> </w:t>
      </w:r>
      <w:r w:rsidRPr="00A62503">
        <w:rPr>
          <w:rFonts w:ascii="GHEA Grapalat" w:hAnsi="GHEA Grapalat" w:cs="Sylfaen"/>
        </w:rPr>
        <w:t>բացակայում</w:t>
      </w:r>
      <w:r w:rsidRPr="00A62503">
        <w:rPr>
          <w:rFonts w:ascii="GHEA Grapalat" w:hAnsi="GHEA Grapalat" w:cs="Sylfaen"/>
          <w:lang w:val="af-ZA"/>
        </w:rPr>
        <w:t xml:space="preserve"> </w:t>
      </w:r>
      <w:r w:rsidRPr="00A62503">
        <w:rPr>
          <w:rFonts w:ascii="GHEA Grapalat" w:hAnsi="GHEA Grapalat" w:cs="Sylfaen"/>
        </w:rPr>
        <w:t>է</w:t>
      </w:r>
      <w:r w:rsidRPr="00A62503">
        <w:rPr>
          <w:rFonts w:ascii="GHEA Grapalat" w:hAnsi="GHEA Grapalat" w:cs="Sylfaen"/>
          <w:lang w:val="af-ZA"/>
        </w:rPr>
        <w:t>), իսկ բ</w:t>
      </w:r>
      <w:r w:rsidRPr="00A62503">
        <w:rPr>
          <w:rFonts w:ascii="GHEA Grapalat" w:hAnsi="GHEA Grapalat"/>
        </w:rPr>
        <w:t>յուջետային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բնագավառում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կար</w:t>
      </w:r>
      <w:r w:rsidRPr="00A62503">
        <w:rPr>
          <w:rFonts w:ascii="GHEA Grapalat" w:hAnsi="GHEA Grapalat"/>
          <w:lang w:val="af-ZA"/>
        </w:rPr>
        <w:softHyphen/>
      </w:r>
      <w:r w:rsidRPr="00A62503">
        <w:rPr>
          <w:rFonts w:ascii="GHEA Grapalat" w:hAnsi="GHEA Grapalat"/>
        </w:rPr>
        <w:t>գա</w:t>
      </w:r>
      <w:r w:rsidRPr="00A62503">
        <w:rPr>
          <w:rFonts w:ascii="GHEA Grapalat" w:hAnsi="GHEA Grapalat"/>
          <w:lang w:val="af-ZA"/>
        </w:rPr>
        <w:softHyphen/>
      </w:r>
      <w:r w:rsidRPr="00A62503">
        <w:rPr>
          <w:rFonts w:ascii="GHEA Grapalat" w:hAnsi="GHEA Grapalat"/>
        </w:rPr>
        <w:t>վոր</w:t>
      </w:r>
      <w:r w:rsidRPr="00A62503">
        <w:rPr>
          <w:rFonts w:ascii="GHEA Grapalat" w:hAnsi="GHEA Grapalat"/>
          <w:lang w:val="af-ZA"/>
        </w:rPr>
        <w:softHyphen/>
      </w:r>
      <w:r w:rsidRPr="00A62503">
        <w:rPr>
          <w:rFonts w:ascii="GHEA Grapalat" w:hAnsi="GHEA Grapalat"/>
        </w:rPr>
        <w:t>ման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ազդեցության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գնա</w:t>
      </w:r>
      <w:r w:rsidRPr="00A62503">
        <w:rPr>
          <w:rFonts w:ascii="GHEA Grapalat" w:hAnsi="GHEA Grapalat"/>
          <w:lang w:val="af-ZA"/>
        </w:rPr>
        <w:softHyphen/>
      </w:r>
      <w:r w:rsidRPr="00A62503">
        <w:rPr>
          <w:rFonts w:ascii="GHEA Grapalat" w:hAnsi="GHEA Grapalat"/>
        </w:rPr>
        <w:t>հա</w:t>
      </w:r>
      <w:r w:rsidRPr="00A62503">
        <w:rPr>
          <w:rFonts w:ascii="GHEA Grapalat" w:hAnsi="GHEA Grapalat"/>
          <w:lang w:val="af-ZA"/>
        </w:rPr>
        <w:softHyphen/>
      </w:r>
      <w:r w:rsidRPr="00A62503">
        <w:rPr>
          <w:rFonts w:ascii="GHEA Grapalat" w:hAnsi="GHEA Grapalat"/>
        </w:rPr>
        <w:t>տման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  <w:lang w:val="fr-FR"/>
        </w:rPr>
        <w:t>վերաբերյալ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եզրակացություն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հնարավոր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է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</w:rPr>
        <w:t>տալ</w:t>
      </w:r>
      <w:r w:rsidRPr="00A62503">
        <w:rPr>
          <w:rFonts w:ascii="GHEA Grapalat" w:hAnsi="GHEA Grapalat"/>
          <w:lang w:val="af-ZA"/>
        </w:rPr>
        <w:t xml:space="preserve"> </w:t>
      </w:r>
      <w:r w:rsidRPr="00A62503">
        <w:rPr>
          <w:rFonts w:ascii="GHEA Grapalat" w:hAnsi="GHEA Grapalat"/>
          <w:lang w:val="hy-AM"/>
        </w:rPr>
        <w:t xml:space="preserve">ՀՀ կառավարության լիազորած պետական կառավարման մարմնի կողմից </w:t>
      </w:r>
      <w:r w:rsidRPr="00A62503">
        <w:rPr>
          <w:rFonts w:ascii="GHEA Grapalat" w:hAnsi="GHEA Grapalat" w:cs="Sylfaen"/>
          <w:lang w:val="hy-AM"/>
        </w:rPr>
        <w:t>ՀՀ կառավարության 2012 թվականի ապրիլի 5-ի N 13 նիստի արձանա</w:t>
      </w:r>
      <w:r w:rsidRPr="00A62503">
        <w:rPr>
          <w:rFonts w:ascii="GHEA Grapalat" w:hAnsi="GHEA Grapalat" w:cs="Sylfaen"/>
          <w:lang w:val="hy-AM"/>
        </w:rPr>
        <w:softHyphen/>
        <w:t>գրության 2-րդ կետով հավա</w:t>
      </w:r>
      <w:r w:rsidRPr="00A62503">
        <w:rPr>
          <w:rFonts w:ascii="GHEA Grapalat" w:hAnsi="GHEA Grapalat" w:cs="Sylfaen"/>
          <w:lang w:val="hy-AM"/>
        </w:rPr>
        <w:softHyphen/>
        <w:t>նու</w:t>
      </w:r>
      <w:r w:rsidRPr="00A62503">
        <w:rPr>
          <w:rFonts w:ascii="GHEA Grapalat" w:hAnsi="GHEA Grapalat" w:cs="Sylfaen"/>
          <w:lang w:val="hy-AM"/>
        </w:rPr>
        <w:softHyphen/>
        <w:t>թյան արժա</w:t>
      </w:r>
      <w:r w:rsidRPr="00A62503">
        <w:rPr>
          <w:rFonts w:ascii="GHEA Grapalat" w:hAnsi="GHEA Grapalat" w:cs="Sylfaen"/>
          <w:lang w:val="hy-AM"/>
        </w:rPr>
        <w:softHyphen/>
        <w:t>նացած իրա</w:t>
      </w:r>
      <w:r w:rsidRPr="00A62503">
        <w:rPr>
          <w:rFonts w:ascii="GHEA Grapalat" w:hAnsi="GHEA Grapalat" w:cs="Sylfaen"/>
          <w:lang w:val="hy-AM"/>
        </w:rPr>
        <w:softHyphen/>
        <w:t>վա</w:t>
      </w:r>
      <w:r w:rsidRPr="00A62503">
        <w:rPr>
          <w:rFonts w:ascii="GHEA Grapalat" w:hAnsi="GHEA Grapalat" w:cs="Sylfaen"/>
          <w:lang w:val="hy-AM"/>
        </w:rPr>
        <w:softHyphen/>
        <w:t>կան ակտերի նա</w:t>
      </w:r>
      <w:r w:rsidRPr="00A62503">
        <w:rPr>
          <w:rFonts w:ascii="GHEA Grapalat" w:hAnsi="GHEA Grapalat" w:cs="Sylfaen"/>
          <w:lang w:val="hy-AM"/>
        </w:rPr>
        <w:softHyphen/>
      </w:r>
      <w:r w:rsidRPr="00A62503">
        <w:rPr>
          <w:rFonts w:ascii="GHEA Grapalat" w:hAnsi="GHEA Grapalat" w:cs="Sylfaen"/>
          <w:lang w:val="hy-AM"/>
        </w:rPr>
        <w:softHyphen/>
        <w:t>խա</w:t>
      </w:r>
      <w:r w:rsidRPr="00A62503">
        <w:rPr>
          <w:rFonts w:ascii="GHEA Grapalat" w:hAnsi="GHEA Grapalat" w:cs="Sylfaen"/>
          <w:lang w:val="hy-AM"/>
        </w:rPr>
        <w:softHyphen/>
        <w:t>գծե</w:t>
      </w:r>
      <w:r w:rsidRPr="00A62503">
        <w:rPr>
          <w:rFonts w:ascii="GHEA Grapalat" w:hAnsi="GHEA Grapalat" w:cs="Sylfaen"/>
          <w:lang w:val="hy-AM"/>
        </w:rPr>
        <w:softHyphen/>
        <w:t>րի մշակման մեթոդական ցուցում</w:t>
      </w:r>
      <w:r w:rsidRPr="00A62503">
        <w:rPr>
          <w:rFonts w:ascii="GHEA Grapalat" w:hAnsi="GHEA Grapalat" w:cs="Sylfaen"/>
          <w:lang w:val="hy-AM"/>
        </w:rPr>
        <w:softHyphen/>
        <w:t>ների 337-րդ կետով սա</w:t>
      </w:r>
      <w:r w:rsidRPr="00A62503">
        <w:rPr>
          <w:rFonts w:ascii="GHEA Grapalat" w:hAnsi="GHEA Grapalat" w:cs="Sylfaen"/>
          <w:lang w:val="hy-AM"/>
        </w:rPr>
        <w:softHyphen/>
        <w:t>հմանված ձևաչափով տեղեկանքի և ան</w:t>
      </w:r>
      <w:r w:rsidRPr="00A62503">
        <w:rPr>
          <w:rFonts w:ascii="GHEA Grapalat" w:hAnsi="GHEA Grapalat" w:cs="Sylfaen"/>
          <w:lang w:val="hy-AM"/>
        </w:rPr>
        <w:softHyphen/>
        <w:t>հրաժեշտ հաշվարկ-հիմ</w:t>
      </w:r>
      <w:r w:rsidRPr="00A62503">
        <w:rPr>
          <w:rFonts w:ascii="GHEA Grapalat" w:hAnsi="GHEA Grapalat" w:cs="Sylfaen"/>
          <w:lang w:val="hy-AM"/>
        </w:rPr>
        <w:softHyphen/>
        <w:t>նա</w:t>
      </w:r>
      <w:r w:rsidRPr="00A62503">
        <w:rPr>
          <w:rFonts w:ascii="GHEA Grapalat" w:hAnsi="GHEA Grapalat" w:cs="Sylfaen"/>
          <w:lang w:val="hy-AM"/>
        </w:rPr>
        <w:softHyphen/>
        <w:t>վո</w:t>
      </w:r>
      <w:r w:rsidRPr="00A62503">
        <w:rPr>
          <w:rFonts w:ascii="GHEA Grapalat" w:hAnsi="GHEA Grapalat" w:cs="Sylfaen"/>
          <w:lang w:val="hy-AM"/>
        </w:rPr>
        <w:softHyphen/>
        <w:t>րում</w:t>
      </w:r>
      <w:r w:rsidRPr="00A62503">
        <w:rPr>
          <w:rFonts w:ascii="GHEA Grapalat" w:hAnsi="GHEA Grapalat" w:cs="Sylfaen"/>
          <w:lang w:val="hy-AM"/>
        </w:rPr>
        <w:softHyphen/>
        <w:t>ների, իսկ կոնկրետ թվային գնա</w:t>
      </w:r>
      <w:r w:rsidRPr="00A62503">
        <w:rPr>
          <w:rFonts w:ascii="GHEA Grapalat" w:hAnsi="GHEA Grapalat" w:cs="Sylfaen"/>
          <w:lang w:val="hy-AM"/>
        </w:rPr>
        <w:softHyphen/>
        <w:t>հա</w:t>
      </w:r>
      <w:r w:rsidRPr="00A62503">
        <w:rPr>
          <w:rFonts w:ascii="GHEA Grapalat" w:hAnsi="GHEA Grapalat" w:cs="Sylfaen"/>
          <w:lang w:val="hy-AM"/>
        </w:rPr>
        <w:softHyphen/>
      </w:r>
      <w:r w:rsidRPr="00A62503">
        <w:rPr>
          <w:rFonts w:ascii="GHEA Grapalat" w:hAnsi="GHEA Grapalat" w:cs="Sylfaen"/>
          <w:lang w:val="hy-AM"/>
        </w:rPr>
        <w:softHyphen/>
        <w:t>տա</w:t>
      </w:r>
      <w:r w:rsidRPr="00A62503">
        <w:rPr>
          <w:rFonts w:ascii="GHEA Grapalat" w:hAnsi="GHEA Grapalat" w:cs="Sylfaen"/>
          <w:lang w:val="hy-AM"/>
        </w:rPr>
        <w:softHyphen/>
        <w:t>կանի ան</w:t>
      </w:r>
      <w:r w:rsidRPr="00A62503">
        <w:rPr>
          <w:rFonts w:ascii="GHEA Grapalat" w:hAnsi="GHEA Grapalat" w:cs="Sylfaen"/>
          <w:lang w:val="hy-AM"/>
        </w:rPr>
        <w:softHyphen/>
        <w:t>հնա</w:t>
      </w:r>
      <w:r w:rsidRPr="00A62503">
        <w:rPr>
          <w:rFonts w:ascii="GHEA Grapalat" w:hAnsi="GHEA Grapalat" w:cs="Sylfaen"/>
          <w:lang w:val="hy-AM"/>
        </w:rPr>
        <w:softHyphen/>
        <w:t>րինության դեպքում` նույն ցուցում</w:t>
      </w:r>
      <w:r w:rsidRPr="00A62503">
        <w:rPr>
          <w:rFonts w:ascii="GHEA Grapalat" w:hAnsi="GHEA Grapalat" w:cs="Sylfaen"/>
          <w:lang w:val="hy-AM"/>
        </w:rPr>
        <w:softHyphen/>
        <w:t>ների 341-րդ կետով սահմանված հա</w:t>
      </w:r>
      <w:r w:rsidRPr="00A62503">
        <w:rPr>
          <w:rFonts w:ascii="GHEA Grapalat" w:hAnsi="GHEA Grapalat" w:cs="Sylfaen"/>
          <w:lang w:val="hy-AM"/>
        </w:rPr>
        <w:softHyphen/>
        <w:t>մա</w:t>
      </w:r>
      <w:r w:rsidRPr="00A62503">
        <w:rPr>
          <w:rFonts w:ascii="GHEA Grapalat" w:hAnsi="GHEA Grapalat" w:cs="Sylfaen"/>
          <w:lang w:val="hy-AM"/>
        </w:rPr>
        <w:softHyphen/>
      </w:r>
      <w:r w:rsidRPr="00A62503">
        <w:rPr>
          <w:rFonts w:ascii="GHEA Grapalat" w:hAnsi="GHEA Grapalat" w:cs="Sylfaen"/>
          <w:lang w:val="hy-AM"/>
        </w:rPr>
        <w:softHyphen/>
        <w:t>պա</w:t>
      </w:r>
      <w:r w:rsidRPr="00A62503">
        <w:rPr>
          <w:rFonts w:ascii="GHEA Grapalat" w:hAnsi="GHEA Grapalat" w:cs="Sylfaen"/>
          <w:lang w:val="hy-AM"/>
        </w:rPr>
        <w:softHyphen/>
      </w:r>
      <w:r w:rsidRPr="00A62503">
        <w:rPr>
          <w:rFonts w:ascii="GHEA Grapalat" w:hAnsi="GHEA Grapalat" w:cs="Sylfaen"/>
          <w:lang w:val="hy-AM"/>
        </w:rPr>
        <w:softHyphen/>
        <w:t>տաս</w:t>
      </w:r>
      <w:r w:rsidRPr="00A62503">
        <w:rPr>
          <w:rFonts w:ascii="GHEA Grapalat" w:hAnsi="GHEA Grapalat" w:cs="Sylfaen"/>
          <w:lang w:val="hy-AM"/>
        </w:rPr>
        <w:softHyphen/>
        <w:t>խան վեր</w:t>
      </w:r>
      <w:r w:rsidRPr="00A62503">
        <w:rPr>
          <w:rFonts w:ascii="GHEA Grapalat" w:hAnsi="GHEA Grapalat" w:cs="Sylfaen"/>
          <w:lang w:val="hy-AM"/>
        </w:rPr>
        <w:softHyphen/>
        <w:t>լու</w:t>
      </w:r>
      <w:r w:rsidRPr="00A62503">
        <w:rPr>
          <w:rFonts w:ascii="GHEA Grapalat" w:hAnsi="GHEA Grapalat" w:cs="Sylfaen"/>
          <w:lang w:val="hy-AM"/>
        </w:rPr>
        <w:softHyphen/>
        <w:t>ծության առկայության պա</w:t>
      </w:r>
      <w:r w:rsidRPr="00A62503">
        <w:rPr>
          <w:rFonts w:ascii="GHEA Grapalat" w:hAnsi="GHEA Grapalat" w:cs="Sylfaen"/>
          <w:lang w:val="hy-AM"/>
        </w:rPr>
        <w:softHyphen/>
        <w:t>րա</w:t>
      </w:r>
      <w:r w:rsidRPr="00A62503">
        <w:rPr>
          <w:rFonts w:ascii="GHEA Grapalat" w:hAnsi="GHEA Grapalat" w:cs="Sylfaen"/>
          <w:lang w:val="hy-AM"/>
        </w:rPr>
        <w:softHyphen/>
        <w:t>գա</w:t>
      </w:r>
      <w:r w:rsidRPr="00A62503">
        <w:rPr>
          <w:rFonts w:ascii="GHEA Grapalat" w:hAnsi="GHEA Grapalat" w:cs="Sylfaen"/>
          <w:lang w:val="hy-AM"/>
        </w:rPr>
        <w:softHyphen/>
        <w:t>յում</w:t>
      </w:r>
      <w:r w:rsidRPr="00A62503">
        <w:rPr>
          <w:rFonts w:ascii="GHEA Grapalat" w:hAnsi="GHEA Grapalat"/>
          <w:lang w:val="hy-AM"/>
        </w:rPr>
        <w:t>:</w:t>
      </w:r>
      <w:r w:rsidRPr="00A62503">
        <w:rPr>
          <w:rFonts w:ascii="GHEA Grapalat" w:hAnsi="GHEA Grapalat" w:cs="Sylfaen"/>
          <w:lang w:val="hy-AM"/>
        </w:rPr>
        <w:t xml:space="preserve"> </w:t>
      </w:r>
    </w:p>
    <w:bookmarkEnd w:id="0"/>
    <w:p w:rsidR="00D85641" w:rsidRPr="00A62503" w:rsidRDefault="00D85641" w:rsidP="00D85641">
      <w:pPr>
        <w:pStyle w:val="BlockText"/>
        <w:ind w:left="0" w:right="3" w:firstLine="540"/>
        <w:rPr>
          <w:rFonts w:ascii="GHEA Grapalat" w:hAnsi="GHEA Grapalat" w:cs="Sylfaen"/>
          <w:sz w:val="22"/>
          <w:szCs w:val="22"/>
          <w:lang w:val="hy-AM"/>
        </w:rPr>
      </w:pPr>
      <w:r w:rsidRPr="00A62503">
        <w:rPr>
          <w:rFonts w:ascii="GHEA Grapalat" w:hAnsi="GHEA Grapalat"/>
          <w:sz w:val="22"/>
          <w:szCs w:val="22"/>
          <w:lang w:val="de-AT" w:eastAsia="ru-RU"/>
        </w:rPr>
        <w:t xml:space="preserve">Հաշվի առնելով, որ </w:t>
      </w:r>
      <w:r w:rsidRPr="00A62503">
        <w:rPr>
          <w:rFonts w:ascii="GHEA Grapalat" w:hAnsi="GHEA Grapalat" w:cs="Sylfaen"/>
          <w:sz w:val="22"/>
          <w:szCs w:val="22"/>
        </w:rPr>
        <w:t>ՀՀ</w:t>
      </w:r>
      <w:r w:rsidRPr="00A62503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օրենսդրության</w:t>
      </w:r>
      <w:r w:rsidRPr="00A62503">
        <w:rPr>
          <w:rFonts w:ascii="GHEA Grapalat" w:hAnsi="GHEA Grapalat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համաձայն</w:t>
      </w:r>
      <w:r w:rsidRPr="00A62503">
        <w:rPr>
          <w:rFonts w:ascii="GHEA Grapalat" w:hAnsi="GHEA Grapalat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վճարված</w:t>
      </w:r>
      <w:r w:rsidRPr="00A62503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նպաստ</w:t>
      </w:r>
      <w:r w:rsidRPr="00A62503">
        <w:rPr>
          <w:rFonts w:ascii="GHEA Grapalat" w:hAnsi="GHEA Grapalat" w:cs="Sylfaen"/>
          <w:sz w:val="22"/>
          <w:szCs w:val="22"/>
          <w:lang w:val="hy-AM"/>
        </w:rPr>
        <w:softHyphen/>
      </w:r>
      <w:r w:rsidRPr="00A62503">
        <w:rPr>
          <w:rFonts w:ascii="GHEA Grapalat" w:hAnsi="GHEA Grapalat" w:cs="Sylfaen"/>
          <w:sz w:val="22"/>
          <w:szCs w:val="22"/>
          <w:lang w:val="hy-AM"/>
        </w:rPr>
        <w:softHyphen/>
      </w:r>
      <w:r w:rsidRPr="00A62503">
        <w:rPr>
          <w:rFonts w:ascii="GHEA Grapalat" w:hAnsi="GHEA Grapalat" w:cs="Sylfaen"/>
          <w:sz w:val="22"/>
          <w:szCs w:val="22"/>
          <w:lang w:val="de-AT"/>
        </w:rPr>
        <w:softHyphen/>
      </w:r>
      <w:r w:rsidRPr="00A62503">
        <w:rPr>
          <w:rFonts w:ascii="GHEA Grapalat" w:hAnsi="GHEA Grapalat" w:cs="Sylfaen"/>
          <w:sz w:val="22"/>
          <w:szCs w:val="22"/>
        </w:rPr>
        <w:t>ների</w:t>
      </w:r>
      <w:r w:rsidRPr="00A62503">
        <w:rPr>
          <w:rFonts w:ascii="GHEA Grapalat" w:hAnsi="GHEA Grapalat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գումարները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t xml:space="preserve"> «Եկամտային հարկի մասին» ՀՀ օրենքի 6-րդ հոդ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 xml:space="preserve">վածի 1-ին մասի 1-ին կետի համաձայն </w:t>
      </w:r>
      <w:r w:rsidRPr="00A62503">
        <w:rPr>
          <w:rFonts w:ascii="GHEA Grapalat" w:hAnsi="GHEA Grapalat" w:cs="Sylfaen"/>
          <w:sz w:val="22"/>
          <w:szCs w:val="22"/>
        </w:rPr>
        <w:t>համարվում</w:t>
      </w:r>
      <w:r w:rsidRPr="00A62503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են</w:t>
      </w:r>
      <w:r w:rsidRPr="00A62503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նվազեցվող</w:t>
      </w:r>
      <w:r w:rsidRPr="00A62503">
        <w:rPr>
          <w:rFonts w:ascii="GHEA Grapalat" w:hAnsi="GHEA Grapalat"/>
          <w:sz w:val="22"/>
          <w:szCs w:val="22"/>
          <w:lang w:val="de-AT"/>
        </w:rPr>
        <w:t xml:space="preserve"> </w:t>
      </w:r>
      <w:r w:rsidRPr="00A62503">
        <w:rPr>
          <w:rFonts w:ascii="GHEA Grapalat" w:hAnsi="GHEA Grapalat" w:cs="Sylfaen"/>
          <w:sz w:val="22"/>
          <w:szCs w:val="22"/>
        </w:rPr>
        <w:t>եկամուտներ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t>` գտնում ենք, որ Նախա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>գծի ընդու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>ն</w:t>
      </w:r>
      <w:r w:rsidRPr="00A62503">
        <w:rPr>
          <w:rFonts w:ascii="GHEA Grapalat" w:hAnsi="GHEA Grapalat"/>
          <w:sz w:val="22"/>
          <w:szCs w:val="22"/>
          <w:lang w:val="hy-AM" w:eastAsia="ru-RU"/>
        </w:rPr>
        <w:softHyphen/>
      </w:r>
      <w:r w:rsidRPr="00A62503">
        <w:rPr>
          <w:rFonts w:ascii="GHEA Grapalat" w:hAnsi="GHEA Grapalat"/>
          <w:sz w:val="22"/>
          <w:szCs w:val="22"/>
          <w:lang w:val="de-AT" w:eastAsia="ru-RU"/>
        </w:rPr>
        <w:t>ման ազդե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>ցությունը պետա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>կան բյուջեի եկա</w:t>
      </w:r>
      <w:r w:rsidRPr="00A62503">
        <w:rPr>
          <w:rFonts w:ascii="GHEA Grapalat" w:hAnsi="GHEA Grapalat"/>
          <w:sz w:val="22"/>
          <w:szCs w:val="22"/>
          <w:lang w:val="de-AT" w:eastAsia="ru-RU"/>
        </w:rPr>
        <w:softHyphen/>
        <w:t>մուտների վրա կլինի չեզոք:</w:t>
      </w:r>
    </w:p>
    <w:p w:rsidR="00D85641" w:rsidRPr="00A62503" w:rsidRDefault="00D85641" w:rsidP="00D85641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85641" w:rsidRPr="00A62503" w:rsidRDefault="00D85641" w:rsidP="00D8564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E278F4" w:rsidRDefault="00E278F4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D85641" w:rsidRDefault="00D85641" w:rsidP="009E73C8">
      <w:pPr>
        <w:pStyle w:val="BlockText"/>
        <w:ind w:left="0" w:right="3" w:firstLine="540"/>
        <w:rPr>
          <w:rFonts w:ascii="GHEA Grapalat" w:hAnsi="GHEA Grapalat"/>
          <w:sz w:val="20"/>
          <w:szCs w:val="20"/>
          <w:lang w:val="de-AT" w:eastAsia="ru-RU"/>
        </w:rPr>
      </w:pPr>
    </w:p>
    <w:p w:rsidR="009E73C8" w:rsidRPr="00E278F4" w:rsidRDefault="009E73C8" w:rsidP="00F74D67">
      <w:pPr>
        <w:pStyle w:val="mechtex"/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A25860" w:rsidRPr="00E278F4" w:rsidRDefault="00A25860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25860" w:rsidRPr="00E278F4" w:rsidRDefault="00A25860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noProof/>
          <w:sz w:val="20"/>
          <w:szCs w:val="20"/>
          <w:lang w:eastAsia="en-US"/>
        </w:rPr>
        <w:drawing>
          <wp:inline distT="0" distB="0" distL="0" distR="0">
            <wp:extent cx="5732145" cy="8112469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1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27" w:rsidRPr="00E278F4" w:rsidRDefault="008E6F27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8E6F27" w:rsidRDefault="008E6F27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E278F4">
        <w:rPr>
          <w:rFonts w:ascii="GHEA Grapalat" w:hAnsi="GHEA Grapalat"/>
          <w:noProof/>
          <w:sz w:val="20"/>
          <w:szCs w:val="20"/>
          <w:lang w:eastAsia="en-US"/>
        </w:rPr>
        <w:lastRenderedPageBreak/>
        <w:drawing>
          <wp:inline distT="0" distB="0" distL="0" distR="0">
            <wp:extent cx="5733668" cy="8668512"/>
            <wp:effectExtent l="19050" t="0" r="382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66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F4" w:rsidRDefault="00E278F4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E278F4" w:rsidRDefault="00E278F4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E278F4" w:rsidRDefault="00E278F4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E278F4" w:rsidRPr="008E6F27" w:rsidRDefault="00E278F4" w:rsidP="00E278F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E278F4" w:rsidRPr="008E6F27" w:rsidRDefault="00E278F4" w:rsidP="00E278F4">
      <w:pPr>
        <w:spacing w:after="0" w:line="240" w:lineRule="auto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  <w:i/>
          <w:iCs/>
        </w:rPr>
        <w:t>Պ-437-04.02.2014-ՍՀ-010/0</w:t>
      </w:r>
    </w:p>
    <w:p w:rsidR="00E278F4" w:rsidRPr="008E6F27" w:rsidRDefault="00E278F4" w:rsidP="00E278F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E6F27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E6F27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E278F4" w:rsidRPr="008E6F27" w:rsidRDefault="00E278F4" w:rsidP="00E278F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E6F27">
        <w:rPr>
          <w:rFonts w:ascii="GHEA Grapalat" w:eastAsia="Times New Roman" w:hAnsi="GHEA Grapalat" w:cs="Times New Roman"/>
          <w:b/>
          <w:bCs/>
        </w:rPr>
        <w:t>«ՊԵՏԱԿԱՆ ՆՊԱՍՏՆԵՐԻ ՄԱՍԻՆ» ՀԱՅԱՍՏԱՆԻ ՀԱՆՐԱՊԵՏՈՒԹՅԱՆ ՕՐԵՆՔՈՒՄ ՓՈՓՈԽՈՒԹՅՈՒՆ ԿԱՏԱՐԵԼՈՒ ՄԱՍԻՆ</w:t>
      </w: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  <w:b/>
          <w:bCs/>
          <w:i/>
          <w:iCs/>
        </w:rPr>
        <w:t>Հոդված 1:</w:t>
      </w:r>
      <w:r w:rsidRPr="008E6F27">
        <w:rPr>
          <w:rFonts w:ascii="GHEA Grapalat" w:eastAsia="Times New Roman" w:hAnsi="GHEA Grapalat" w:cs="Times New Roman"/>
          <w:b/>
          <w:bCs/>
        </w:rPr>
        <w:t xml:space="preserve"> </w:t>
      </w:r>
      <w:r w:rsidRPr="008E6F27">
        <w:rPr>
          <w:rFonts w:ascii="GHEA Grapalat" w:eastAsia="Times New Roman" w:hAnsi="GHEA Grapalat" w:cs="Times New Roman"/>
        </w:rPr>
        <w:t>«Պետական նպաստների մասին» Հայաստանի Հանրապետության 2013 թվականի դեկտեմբերի 12 ՀՕ-12.12.2013</w:t>
      </w:r>
      <w:proofErr w:type="gramStart"/>
      <w:r w:rsidRPr="008E6F27">
        <w:rPr>
          <w:rFonts w:ascii="Courier New" w:eastAsia="Times New Roman" w:hAnsi="Courier New" w:cs="Courier New"/>
        </w:rPr>
        <w:t> </w:t>
      </w:r>
      <w:r w:rsidRPr="008E6F27">
        <w:rPr>
          <w:rFonts w:ascii="GHEA Grapalat" w:eastAsia="Times New Roman" w:hAnsi="GHEA Grapalat" w:cs="GHEA Grapalat"/>
        </w:rPr>
        <w:t xml:space="preserve"> օրենքի</w:t>
      </w:r>
      <w:proofErr w:type="gramEnd"/>
      <w:r w:rsidRPr="008E6F27">
        <w:rPr>
          <w:rFonts w:ascii="GHEA Grapalat" w:eastAsia="Times New Roman" w:hAnsi="GHEA Grapalat" w:cs="GHEA Grapalat"/>
        </w:rPr>
        <w:t xml:space="preserve"> 24-րդ հոդվածի 3-րդ կետը շարադրել նոր խմբագրությամբ </w:t>
      </w: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3. «Եթե երեխան ծնվել է մահացած, ապա երեխայի ծննդյան միանվագ նպաստը տրվում է ծննդատան կողմից տրված տեղեկանքի հիման վրա»: </w:t>
      </w: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  <w:r w:rsidRPr="008E6F27">
        <w:rPr>
          <w:rFonts w:ascii="GHEA Grapalat" w:eastAsia="Times New Roman" w:hAnsi="GHEA Grapalat" w:cs="Times New Roman"/>
          <w:b/>
          <w:bCs/>
          <w:i/>
          <w:iCs/>
        </w:rPr>
        <w:t xml:space="preserve">Հոդված 2: </w:t>
      </w:r>
      <w:r w:rsidRPr="008E6F27">
        <w:rPr>
          <w:rFonts w:ascii="GHEA Grapalat" w:eastAsia="Times New Roman" w:hAnsi="GHEA Grapalat" w:cs="Times New Roman"/>
        </w:rPr>
        <w:t>Սույն օրենքն ուժի մեջ է մտնում պաշտոնական հրապարակմանը հաջորդող տասներորդ օրվանից:</w:t>
      </w:r>
      <w:r w:rsidRPr="008E6F27">
        <w:rPr>
          <w:rFonts w:ascii="Courier New" w:eastAsia="Times New Roman" w:hAnsi="Courier New" w:cs="Courier New"/>
        </w:rPr>
        <w:t> </w:t>
      </w:r>
      <w:r w:rsidRPr="008E6F27">
        <w:rPr>
          <w:rFonts w:ascii="GHEA Grapalat" w:eastAsia="Times New Roman" w:hAnsi="GHEA Grapalat" w:cs="GHEA Grapalat"/>
        </w:rPr>
        <w:t xml:space="preserve"> </w:t>
      </w:r>
      <w:r w:rsidRPr="008E6F27">
        <w:rPr>
          <w:rFonts w:ascii="Courier New" w:eastAsia="Times New Roman" w:hAnsi="Courier New" w:cs="Courier New"/>
        </w:rPr>
        <w:t> </w:t>
      </w:r>
      <w:r w:rsidRPr="008E6F27">
        <w:rPr>
          <w:rFonts w:ascii="GHEA Grapalat" w:eastAsia="Times New Roman" w:hAnsi="GHEA Grapalat" w:cs="GHEA Grapalat"/>
        </w:rPr>
        <w:t xml:space="preserve"> </w:t>
      </w: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Pr="008E6F27" w:rsidRDefault="00E278F4" w:rsidP="00E278F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  <w:b/>
          <w:bCs/>
        </w:rPr>
        <w:t>«ՊԵՏԱԿԱՆ ՆՊԱՍՏՆԵՐԻ ՄԱՍԻՆ» ՀԱՅԱՍՏԱՆԻ ՀԱՆՐԱՊԵՏՈՒԹՅԱՆ ՕՐԵՆՔԻ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Times New Roman"/>
        </w:rPr>
        <w:br/>
      </w:r>
      <w:r w:rsidRPr="008E6F27">
        <w:rPr>
          <w:rFonts w:ascii="GHEA Grapalat" w:eastAsia="Times New Roman" w:hAnsi="GHEA Grapalat" w:cs="Times New Roman"/>
          <w:b/>
          <w:bCs/>
        </w:rPr>
        <w:t>ԸՆԴՈՒՆՄԱՆ ՀԻՄՆԱՎՈՐՈՒՄ</w:t>
      </w:r>
      <w:r w:rsidRPr="008E6F27">
        <w:rPr>
          <w:rFonts w:ascii="GHEA Grapalat" w:eastAsia="Times New Roman" w:hAnsi="GHEA Grapalat" w:cs="Times New Roman"/>
        </w:rPr>
        <w:t xml:space="preserve"> </w:t>
      </w: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>«Պետական նպաստների մասին» Հայաստանի Հանրապետության օրենքում փո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փո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խու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թյուն կատարելու մասին» Հայաստանի Հանրապետության օրենքի ընդունման անհրա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ժեշ</w:t>
      </w:r>
      <w:r>
        <w:rPr>
          <w:rFonts w:ascii="GHEA Grapalat" w:eastAsia="Times New Roman" w:hAnsi="GHEA Grapalat" w:cs="Times New Roman"/>
        </w:rPr>
        <w:softHyphen/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տությունը պայմանավորված է նրանով, որ</w:t>
      </w:r>
      <w:proofErr w:type="gramStart"/>
      <w:r w:rsidRPr="008E6F27">
        <w:rPr>
          <w:rFonts w:ascii="Courier New" w:eastAsia="Times New Roman" w:hAnsi="Courier New" w:cs="Courier New"/>
        </w:rPr>
        <w:t> </w:t>
      </w:r>
      <w:r w:rsidRPr="008E6F27">
        <w:rPr>
          <w:rFonts w:ascii="GHEA Grapalat" w:eastAsia="Times New Roman" w:hAnsi="GHEA Grapalat" w:cs="GHEA Grapalat"/>
        </w:rPr>
        <w:t xml:space="preserve"> միանվագ</w:t>
      </w:r>
      <w:proofErr w:type="gramEnd"/>
      <w:r w:rsidRPr="008E6F27">
        <w:rPr>
          <w:rFonts w:ascii="GHEA Grapalat" w:eastAsia="Times New Roman" w:hAnsi="GHEA Grapalat" w:cs="GHEA Grapalat"/>
        </w:rPr>
        <w:t xml:space="preserve"> նպաստ տրամադրվի</w:t>
      </w:r>
      <w:r w:rsidRPr="008E6F27">
        <w:rPr>
          <w:rFonts w:ascii="Courier New" w:eastAsia="Times New Roman" w:hAnsi="Courier New" w:cs="Courier New"/>
        </w:rPr>
        <w:t> </w:t>
      </w:r>
      <w:r w:rsidRPr="008E6F27">
        <w:rPr>
          <w:rFonts w:ascii="GHEA Grapalat" w:eastAsia="Times New Roman" w:hAnsi="GHEA Grapalat" w:cs="GHEA Grapalat"/>
        </w:rPr>
        <w:t xml:space="preserve"> նաեւ այն ծնողներին, որոնց երեխան ծնվել է մահացած: </w:t>
      </w: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>Օրենքի ընդունումը եւ սոցիալական, եւ բարոյահոգեբանական, եւ մարդասիրական տե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ս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անկ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յունից արդարացված քայլ է. ավելին` կենսաբանորեն բավականին բարդ է ապա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ցո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ւցել` երեխան ծնվել է մահացած, թե մահացել է ծնվելուց անմիջապես հետո, ինչն էլ լուրջ կո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>ռուպցիոն դրսեւորումների առիթ կարող է հանդիսանալ փաստն արձանագրելու հա</w:t>
      </w:r>
      <w:r>
        <w:rPr>
          <w:rFonts w:ascii="GHEA Grapalat" w:eastAsia="Times New Roman" w:hAnsi="GHEA Grapalat" w:cs="Times New Roman"/>
        </w:rPr>
        <w:softHyphen/>
      </w:r>
      <w:r w:rsidRPr="008E6F27">
        <w:rPr>
          <w:rFonts w:ascii="GHEA Grapalat" w:eastAsia="Times New Roman" w:hAnsi="GHEA Grapalat" w:cs="Times New Roman"/>
        </w:rPr>
        <w:t xml:space="preserve">մար: </w:t>
      </w: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E278F4" w:rsidRPr="008E6F27" w:rsidRDefault="00E278F4" w:rsidP="00E278F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009"/>
      </w:tblGrid>
      <w:tr w:rsidR="00E278F4" w:rsidRPr="008E6F27" w:rsidTr="00AD34E1">
        <w:trPr>
          <w:tblCellSpacing w:w="7" w:type="dxa"/>
        </w:trPr>
        <w:tc>
          <w:tcPr>
            <w:tcW w:w="2025" w:type="dxa"/>
            <w:hideMark/>
          </w:tcPr>
          <w:p w:rsidR="00E278F4" w:rsidRPr="008E6F27" w:rsidRDefault="00E278F4" w:rsidP="00AD34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8E6F27">
              <w:rPr>
                <w:rFonts w:ascii="GHEA Grapalat" w:eastAsia="Times New Roman" w:hAnsi="GHEA Grapalat" w:cs="Sylfaen"/>
                <w:b/>
                <w:bCs/>
              </w:rPr>
              <w:lastRenderedPageBreak/>
              <w:t>Հոդված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24.</w:t>
            </w:r>
          </w:p>
        </w:tc>
        <w:tc>
          <w:tcPr>
            <w:tcW w:w="0" w:type="auto"/>
            <w:vAlign w:val="center"/>
            <w:hideMark/>
          </w:tcPr>
          <w:p w:rsidR="00E278F4" w:rsidRPr="008E6F27" w:rsidRDefault="00E278F4" w:rsidP="00AD34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E6F27">
              <w:rPr>
                <w:rFonts w:ascii="GHEA Grapalat" w:eastAsia="Times New Roman" w:hAnsi="GHEA Grapalat" w:cs="Sylfaen"/>
                <w:b/>
                <w:bCs/>
              </w:rPr>
              <w:t>Երեխայի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8E6F27">
              <w:rPr>
                <w:rFonts w:ascii="GHEA Grapalat" w:eastAsia="Times New Roman" w:hAnsi="GHEA Grapalat" w:cs="Sylfaen"/>
                <w:b/>
                <w:bCs/>
              </w:rPr>
              <w:t>ծննդյան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8E6F27">
              <w:rPr>
                <w:rFonts w:ascii="GHEA Grapalat" w:eastAsia="Times New Roman" w:hAnsi="GHEA Grapalat" w:cs="Sylfaen"/>
                <w:b/>
                <w:bCs/>
              </w:rPr>
              <w:t>միանվագ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8E6F27">
              <w:rPr>
                <w:rFonts w:ascii="GHEA Grapalat" w:eastAsia="Times New Roman" w:hAnsi="GHEA Grapalat" w:cs="Sylfaen"/>
                <w:b/>
                <w:bCs/>
              </w:rPr>
              <w:t>նպաստի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8E6F27">
              <w:rPr>
                <w:rFonts w:ascii="GHEA Grapalat" w:eastAsia="Times New Roman" w:hAnsi="GHEA Grapalat" w:cs="Sylfaen"/>
                <w:b/>
                <w:bCs/>
              </w:rPr>
              <w:t>իրավունքը</w:t>
            </w:r>
            <w:r w:rsidRPr="008E6F27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</w:p>
        </w:tc>
      </w:tr>
    </w:tbl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Times New Roman" w:eastAsia="Times New Roman" w:hAnsi="Times New Roman" w:cs="Times New Roman"/>
        </w:rPr>
        <w:t> </w:t>
      </w:r>
      <w:r w:rsidRPr="008E6F27">
        <w:rPr>
          <w:rFonts w:ascii="GHEA Grapalat" w:eastAsia="Times New Roman" w:hAnsi="GHEA Grapalat" w:cs="Times New Roman"/>
        </w:rPr>
        <w:t xml:space="preserve">1.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իրավունք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ունի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հետ</w:t>
      </w:r>
      <w:r w:rsidRPr="008E6F27">
        <w:rPr>
          <w:rFonts w:ascii="GHEA Grapalat" w:eastAsia="Times New Roman" w:hAnsi="GHEA Grapalat" w:cs="Times New Roman"/>
        </w:rPr>
        <w:t xml:space="preserve"> (</w:t>
      </w:r>
      <w:r w:rsidRPr="008E6F27">
        <w:rPr>
          <w:rFonts w:ascii="GHEA Grapalat" w:eastAsia="Times New Roman" w:hAnsi="GHEA Grapalat" w:cs="Sylfaen"/>
        </w:rPr>
        <w:t>որի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կապակցությամբ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ծագել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իրավունքը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այսուհետ՝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</w:t>
      </w:r>
      <w:r w:rsidRPr="008E6F27">
        <w:rPr>
          <w:rFonts w:ascii="GHEA Grapalat" w:eastAsia="Times New Roman" w:hAnsi="GHEA Grapalat" w:cs="Times New Roman"/>
        </w:rPr>
        <w:t xml:space="preserve">) </w:t>
      </w:r>
      <w:r w:rsidRPr="008E6F27">
        <w:rPr>
          <w:rFonts w:ascii="GHEA Grapalat" w:eastAsia="Times New Roman" w:hAnsi="GHEA Grapalat" w:cs="Sylfaen"/>
        </w:rPr>
        <w:t>Հայաստանի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Հանրապետությունում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բնակության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նույն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վայրում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բնակվող</w:t>
      </w:r>
      <w:r w:rsidRPr="008E6F27">
        <w:rPr>
          <w:rFonts w:ascii="GHEA Grapalat" w:eastAsia="Times New Roman" w:hAnsi="GHEA Grapalat" w:cs="Times New Roman"/>
        </w:rPr>
        <w:t xml:space="preserve"> (</w:t>
      </w:r>
      <w:r w:rsidRPr="008E6F27">
        <w:rPr>
          <w:rFonts w:ascii="GHEA Grapalat" w:eastAsia="Times New Roman" w:hAnsi="GHEA Grapalat" w:cs="Sylfaen"/>
        </w:rPr>
        <w:t>հաշվառված</w:t>
      </w:r>
      <w:r w:rsidRPr="008E6F27">
        <w:rPr>
          <w:rFonts w:ascii="GHEA Grapalat" w:eastAsia="Times New Roman" w:hAnsi="GHEA Grapalat" w:cs="Times New Roman"/>
        </w:rPr>
        <w:t xml:space="preserve">) </w:t>
      </w:r>
      <w:r w:rsidRPr="008E6F27">
        <w:rPr>
          <w:rFonts w:ascii="GHEA Grapalat" w:eastAsia="Times New Roman" w:hAnsi="GHEA Grapalat" w:cs="Sylfaen"/>
        </w:rPr>
        <w:t>ծնողը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որդեգրողը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խնամակալը</w:t>
      </w:r>
      <w:r w:rsidRPr="008E6F27">
        <w:rPr>
          <w:rFonts w:ascii="GHEA Grapalat" w:eastAsia="Times New Roman" w:hAnsi="GHEA Grapalat" w:cs="Times New Roman"/>
        </w:rPr>
        <w:t xml:space="preserve"> (</w:t>
      </w:r>
      <w:r w:rsidRPr="008E6F27">
        <w:rPr>
          <w:rFonts w:ascii="GHEA Grapalat" w:eastAsia="Times New Roman" w:hAnsi="GHEA Grapalat" w:cs="Sylfaen"/>
        </w:rPr>
        <w:t>այսուհետ</w:t>
      </w:r>
      <w:r w:rsidRPr="008E6F27">
        <w:rPr>
          <w:rFonts w:ascii="GHEA Grapalat" w:eastAsia="Times New Roman" w:hAnsi="GHEA Grapalat" w:cs="Times New Roman"/>
        </w:rPr>
        <w:t xml:space="preserve">` </w:t>
      </w:r>
      <w:r w:rsidRPr="008E6F27">
        <w:rPr>
          <w:rFonts w:ascii="GHEA Grapalat" w:eastAsia="Times New Roman" w:hAnsi="GHEA Grapalat" w:cs="Sylfaen"/>
        </w:rPr>
        <w:t>դիմող</w:t>
      </w:r>
      <w:r w:rsidRPr="008E6F27">
        <w:rPr>
          <w:rFonts w:ascii="GHEA Grapalat" w:eastAsia="Times New Roman" w:hAnsi="GHEA Grapalat" w:cs="Times New Roman"/>
        </w:rPr>
        <w:t>):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2. </w:t>
      </w:r>
      <w:r w:rsidRPr="008E6F27">
        <w:rPr>
          <w:rFonts w:ascii="GHEA Grapalat" w:eastAsia="Times New Roman" w:hAnsi="GHEA Grapalat" w:cs="Sylfaen"/>
        </w:rPr>
        <w:t>Երեխայից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հրաժարվելու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երեխային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բնակչության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սոցիալական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պաշտպանության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կազմակերպությունում</w:t>
      </w:r>
      <w:r w:rsidRPr="008E6F27">
        <w:rPr>
          <w:rFonts w:ascii="GHEA Grapalat" w:eastAsia="Times New Roman" w:hAnsi="GHEA Grapalat" w:cs="Times New Roman"/>
        </w:rPr>
        <w:t xml:space="preserve"> (</w:t>
      </w:r>
      <w:r w:rsidRPr="008E6F27">
        <w:rPr>
          <w:rFonts w:ascii="GHEA Grapalat" w:eastAsia="Times New Roman" w:hAnsi="GHEA Grapalat" w:cs="Sylfaen"/>
        </w:rPr>
        <w:t>մանկատանը</w:t>
      </w:r>
      <w:r w:rsidRPr="008E6F27">
        <w:rPr>
          <w:rFonts w:ascii="GHEA Grapalat" w:eastAsia="Times New Roman" w:hAnsi="GHEA Grapalat" w:cs="Times New Roman"/>
        </w:rPr>
        <w:t xml:space="preserve">) </w:t>
      </w:r>
      <w:r w:rsidRPr="008E6F27">
        <w:rPr>
          <w:rFonts w:ascii="GHEA Grapalat" w:eastAsia="Times New Roman" w:hAnsi="GHEA Grapalat" w:cs="Sylfaen"/>
        </w:rPr>
        <w:t>տեղավորելու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որդեգրվելու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երեխայի՝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առանց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ծնողական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խնամքի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մնացած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կարգավիճակ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ձեռք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բերելու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դեպքում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ծնողը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կորցնում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իրավունքը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75"/>
        <w:rPr>
          <w:rFonts w:ascii="GHEA Grapalat" w:eastAsia="Times New Roman" w:hAnsi="GHEA Grapalat" w:cs="Times New Roman"/>
          <w:strike/>
        </w:rPr>
      </w:pP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3. </w:t>
      </w:r>
      <w:r w:rsidRPr="008E6F27">
        <w:rPr>
          <w:rFonts w:ascii="GHEA Grapalat" w:eastAsia="Times New Roman" w:hAnsi="GHEA Grapalat" w:cs="Sylfaen"/>
          <w:strike/>
          <w:highlight w:val="yellow"/>
        </w:rPr>
        <w:t>Երեխայի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ծննդյան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միանվագ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նպաստ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չի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նշանակվում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, </w:t>
      </w:r>
      <w:r w:rsidRPr="008E6F27">
        <w:rPr>
          <w:rFonts w:ascii="GHEA Grapalat" w:eastAsia="Times New Roman" w:hAnsi="GHEA Grapalat" w:cs="Sylfaen"/>
          <w:strike/>
          <w:highlight w:val="yellow"/>
        </w:rPr>
        <w:t>եթե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երեխան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ծնվել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է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 xml:space="preserve"> </w:t>
      </w:r>
      <w:r w:rsidRPr="008E6F27">
        <w:rPr>
          <w:rFonts w:ascii="GHEA Grapalat" w:eastAsia="Times New Roman" w:hAnsi="GHEA Grapalat" w:cs="Sylfaen"/>
          <w:strike/>
          <w:highlight w:val="yellow"/>
        </w:rPr>
        <w:t>մահացած</w:t>
      </w:r>
      <w:r w:rsidRPr="008E6F27">
        <w:rPr>
          <w:rFonts w:ascii="GHEA Grapalat" w:eastAsia="Times New Roman" w:hAnsi="GHEA Grapalat" w:cs="Times New Roman"/>
          <w:strike/>
          <w:highlight w:val="yellow"/>
        </w:rPr>
        <w:t>:</w:t>
      </w:r>
    </w:p>
    <w:p w:rsidR="00E278F4" w:rsidRPr="008E6F27" w:rsidRDefault="00E278F4" w:rsidP="00E278F4">
      <w:pPr>
        <w:spacing w:after="0" w:line="240" w:lineRule="auto"/>
        <w:ind w:firstLine="475"/>
        <w:rPr>
          <w:rFonts w:ascii="GHEA Grapalat" w:eastAsia="Times New Roman" w:hAnsi="GHEA Grapalat" w:cs="Times New Roman"/>
          <w:u w:val="single"/>
        </w:rPr>
      </w:pPr>
      <w:r w:rsidRPr="008E6F27">
        <w:rPr>
          <w:rFonts w:ascii="GHEA Grapalat" w:eastAsia="Times New Roman" w:hAnsi="GHEA Grapalat" w:cs="Times New Roman"/>
          <w:highlight w:val="yellow"/>
          <w:u w:val="single"/>
        </w:rPr>
        <w:t>3. «Եթե երեխան ծնվել է մահացած, ապա երեխայի ծննդյան միանվագ նպաստը տրվում է ծննդատան կողմից տրված տեղեկանքի հիման վրա»:</w:t>
      </w:r>
      <w:r w:rsidRPr="008E6F27">
        <w:rPr>
          <w:rFonts w:ascii="GHEA Grapalat" w:eastAsia="Times New Roman" w:hAnsi="GHEA Grapalat" w:cs="Times New Roman"/>
          <w:u w:val="single"/>
        </w:rPr>
        <w:t xml:space="preserve"> </w:t>
      </w:r>
    </w:p>
    <w:p w:rsidR="00E278F4" w:rsidRPr="008E6F27" w:rsidRDefault="00E278F4" w:rsidP="00E278F4">
      <w:pPr>
        <w:spacing w:after="0" w:line="240" w:lineRule="auto"/>
        <w:ind w:firstLine="475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4.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չափը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տարբերակվում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հերթական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կարգաթվով՝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հաշվի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առնելով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դիմողի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մյուս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երեխաների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և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զավակների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քանակը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5.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հերթական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կարգաթիվը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որոշելու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կարգը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հերթական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կարգաթիվը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որոշելու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համար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դիմողի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մյուս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երեխաների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և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զավակների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քանակը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հաշվի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առնելու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պայմաններն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սահմանում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Հայաստանի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Հանրապետության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կառավարությունը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6.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նշանակվում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եթե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դիմողը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դիմել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օրվանից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հետո՝</w:t>
      </w:r>
      <w:r w:rsidRPr="008E6F27">
        <w:rPr>
          <w:rFonts w:ascii="GHEA Grapalat" w:eastAsia="Times New Roman" w:hAnsi="GHEA Grapalat" w:cs="Times New Roman"/>
        </w:rPr>
        <w:t xml:space="preserve"> 12 </w:t>
      </w:r>
      <w:r w:rsidRPr="008E6F27">
        <w:rPr>
          <w:rFonts w:ascii="GHEA Grapalat" w:eastAsia="Times New Roman" w:hAnsi="GHEA Grapalat" w:cs="Sylfaen"/>
        </w:rPr>
        <w:t>ամսվա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ընթացքում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7.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նշանակվում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յուրաքանչյուր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համար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8. </w:t>
      </w:r>
      <w:r w:rsidRPr="008E6F27">
        <w:rPr>
          <w:rFonts w:ascii="GHEA Grapalat" w:eastAsia="Times New Roman" w:hAnsi="GHEA Grapalat" w:cs="Sylfaen"/>
        </w:rPr>
        <w:t>Միաժամանակ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մեկից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ավելի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դեպքում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եթե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երեխաների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հերթական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կարգաթվերից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կախված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Հայաստանի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Հանրապետության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օրենսդրությամբ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նախատեսված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տարբերակված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չափեր</w:t>
      </w:r>
      <w:r w:rsidRPr="008E6F27">
        <w:rPr>
          <w:rFonts w:ascii="GHEA Grapalat" w:eastAsia="Times New Roman" w:hAnsi="GHEA Grapalat" w:cs="Times New Roman"/>
        </w:rPr>
        <w:t xml:space="preserve">, </w:t>
      </w:r>
      <w:r w:rsidRPr="008E6F27">
        <w:rPr>
          <w:rFonts w:ascii="GHEA Grapalat" w:eastAsia="Times New Roman" w:hAnsi="GHEA Grapalat" w:cs="Sylfaen"/>
        </w:rPr>
        <w:t>ապա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յուրաքանչյուր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նշանակվում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և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վճարվում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նոր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երեխաներից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ամենաբարձր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կարգաթիվ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ունեցող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համար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սահմանված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չափով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9. </w:t>
      </w:r>
      <w:r w:rsidRPr="008E6F27">
        <w:rPr>
          <w:rFonts w:ascii="GHEA Grapalat" w:eastAsia="Times New Roman" w:hAnsi="GHEA Grapalat" w:cs="Sylfaen"/>
        </w:rPr>
        <w:t>Երեխայի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ստանալու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իրավունքը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դադարում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է՝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1) </w:t>
      </w:r>
      <w:proofErr w:type="gramStart"/>
      <w:r w:rsidRPr="008E6F27">
        <w:rPr>
          <w:rFonts w:ascii="GHEA Grapalat" w:eastAsia="Times New Roman" w:hAnsi="GHEA Grapalat" w:cs="Sylfaen"/>
        </w:rPr>
        <w:t>երեխայի</w:t>
      </w:r>
      <w:proofErr w:type="gramEnd"/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վճարելու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դեպքում</w:t>
      </w:r>
      <w:r w:rsidRPr="008E6F27">
        <w:rPr>
          <w:rFonts w:ascii="GHEA Grapalat" w:eastAsia="Times New Roman" w:hAnsi="GHEA Grapalat" w:cs="Times New Roman"/>
        </w:rPr>
        <w:t>.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GHEA Grapalat" w:eastAsia="Times New Roman" w:hAnsi="GHEA Grapalat" w:cs="Times New Roman"/>
        </w:rPr>
        <w:t xml:space="preserve">2) </w:t>
      </w:r>
      <w:proofErr w:type="gramStart"/>
      <w:r w:rsidRPr="008E6F27">
        <w:rPr>
          <w:rFonts w:ascii="GHEA Grapalat" w:eastAsia="Times New Roman" w:hAnsi="GHEA Grapalat" w:cs="Sylfaen"/>
        </w:rPr>
        <w:t>երեխայի</w:t>
      </w:r>
      <w:proofErr w:type="gramEnd"/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ծննդյան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միանվագ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ստանալու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իրավունք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ունեցող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ծնողին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նշանակելու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օրվան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հաջորդող</w:t>
      </w:r>
      <w:r w:rsidRPr="008E6F27">
        <w:rPr>
          <w:rFonts w:ascii="GHEA Grapalat" w:eastAsia="Times New Roman" w:hAnsi="GHEA Grapalat" w:cs="Times New Roman"/>
        </w:rPr>
        <w:t xml:space="preserve"> 12 </w:t>
      </w:r>
      <w:r w:rsidRPr="008E6F27">
        <w:rPr>
          <w:rFonts w:ascii="GHEA Grapalat" w:eastAsia="Times New Roman" w:hAnsi="GHEA Grapalat" w:cs="Sylfaen"/>
        </w:rPr>
        <w:t>ամսվա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ընթացքում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նպաստը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չվճարելու</w:t>
      </w:r>
      <w:r w:rsidRPr="008E6F27">
        <w:rPr>
          <w:rFonts w:ascii="GHEA Grapalat" w:eastAsia="Times New Roman" w:hAnsi="GHEA Grapalat" w:cs="Times New Roman"/>
        </w:rPr>
        <w:t xml:space="preserve"> </w:t>
      </w:r>
      <w:r w:rsidRPr="008E6F27">
        <w:rPr>
          <w:rFonts w:ascii="GHEA Grapalat" w:eastAsia="Times New Roman" w:hAnsi="GHEA Grapalat" w:cs="Sylfaen"/>
        </w:rPr>
        <w:t>դեպքում</w:t>
      </w:r>
      <w:r w:rsidRPr="008E6F27">
        <w:rPr>
          <w:rFonts w:ascii="GHEA Grapalat" w:eastAsia="Times New Roman" w:hAnsi="GHEA Grapalat" w:cs="Times New Roman"/>
        </w:rPr>
        <w:t>:</w:t>
      </w:r>
    </w:p>
    <w:p w:rsidR="00E278F4" w:rsidRPr="008E6F27" w:rsidRDefault="00E278F4" w:rsidP="00E278F4">
      <w:pPr>
        <w:spacing w:after="0" w:line="240" w:lineRule="auto"/>
        <w:ind w:firstLine="480"/>
        <w:rPr>
          <w:rFonts w:ascii="GHEA Grapalat" w:eastAsia="Times New Roman" w:hAnsi="GHEA Grapalat" w:cs="Times New Roman"/>
        </w:rPr>
      </w:pPr>
      <w:r w:rsidRPr="008E6F27">
        <w:rPr>
          <w:rFonts w:ascii="Times New Roman" w:eastAsia="Times New Roman" w:hAnsi="Times New Roman" w:cs="Times New Roman"/>
        </w:rPr>
        <w:t> </w:t>
      </w:r>
    </w:p>
    <w:p w:rsidR="00E278F4" w:rsidRPr="00E278F4" w:rsidRDefault="00E278F4" w:rsidP="00A25860">
      <w:pPr>
        <w:pStyle w:val="mechtex"/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F74D67" w:rsidRPr="00E278F4" w:rsidRDefault="00F74D67" w:rsidP="00F74D67">
      <w:pPr>
        <w:pStyle w:val="Armenian"/>
        <w:spacing w:line="360" w:lineRule="auto"/>
        <w:ind w:right="-74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F74D67" w:rsidRPr="00E278F4" w:rsidRDefault="00F74D67" w:rsidP="00F74D67">
      <w:pPr>
        <w:pStyle w:val="Armenian"/>
        <w:spacing w:line="360" w:lineRule="auto"/>
        <w:ind w:right="-74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E278F4" w:rsidRPr="00E278F4" w:rsidRDefault="00E278F4" w:rsidP="00A83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</w:rPr>
      </w:pPr>
    </w:p>
    <w:sectPr w:rsidR="00E278F4" w:rsidRPr="00E278F4" w:rsidSect="00C728F5">
      <w:pgSz w:w="11907" w:h="16839" w:code="9"/>
      <w:pgMar w:top="10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A831D7"/>
    <w:rsid w:val="00065E0B"/>
    <w:rsid w:val="000727C8"/>
    <w:rsid w:val="000A51C2"/>
    <w:rsid w:val="00186800"/>
    <w:rsid w:val="001A4A89"/>
    <w:rsid w:val="001F196E"/>
    <w:rsid w:val="00253CAA"/>
    <w:rsid w:val="00281B1E"/>
    <w:rsid w:val="002D610E"/>
    <w:rsid w:val="00354FBC"/>
    <w:rsid w:val="00544F4D"/>
    <w:rsid w:val="00554121"/>
    <w:rsid w:val="00771708"/>
    <w:rsid w:val="007B5EEC"/>
    <w:rsid w:val="0089029D"/>
    <w:rsid w:val="008E6F27"/>
    <w:rsid w:val="008F2A8C"/>
    <w:rsid w:val="008F5032"/>
    <w:rsid w:val="00934C77"/>
    <w:rsid w:val="009C5B12"/>
    <w:rsid w:val="009E68A7"/>
    <w:rsid w:val="009E73C8"/>
    <w:rsid w:val="00A120E4"/>
    <w:rsid w:val="00A25860"/>
    <w:rsid w:val="00A447B2"/>
    <w:rsid w:val="00A5781E"/>
    <w:rsid w:val="00A831D7"/>
    <w:rsid w:val="00A935F3"/>
    <w:rsid w:val="00B92DC3"/>
    <w:rsid w:val="00B93876"/>
    <w:rsid w:val="00C23D9B"/>
    <w:rsid w:val="00C728F5"/>
    <w:rsid w:val="00D85641"/>
    <w:rsid w:val="00DA37C0"/>
    <w:rsid w:val="00DE1599"/>
    <w:rsid w:val="00E278F4"/>
    <w:rsid w:val="00ED438A"/>
    <w:rsid w:val="00EE2027"/>
    <w:rsid w:val="00F7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A7"/>
  </w:style>
  <w:style w:type="paragraph" w:styleId="Heading2">
    <w:name w:val="heading 2"/>
    <w:basedOn w:val="Normal"/>
    <w:link w:val="Heading2Char"/>
    <w:uiPriority w:val="9"/>
    <w:qFormat/>
    <w:rsid w:val="00A83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3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1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31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831D7"/>
    <w:rPr>
      <w:b/>
      <w:bCs/>
    </w:rPr>
  </w:style>
  <w:style w:type="paragraph" w:styleId="NormalWeb">
    <w:name w:val="Normal (Web)"/>
    <w:basedOn w:val="Normal"/>
    <w:uiPriority w:val="99"/>
    <w:unhideWhenUsed/>
    <w:rsid w:val="00A8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31D7"/>
    <w:rPr>
      <w:color w:val="0051AD"/>
      <w:u w:val="single"/>
    </w:rPr>
  </w:style>
  <w:style w:type="character" w:customStyle="1" w:styleId="ArmenianChar">
    <w:name w:val="Armenian Char"/>
    <w:basedOn w:val="DefaultParagraphFont"/>
    <w:link w:val="Armenian"/>
    <w:locked/>
    <w:rsid w:val="00F74D67"/>
    <w:rPr>
      <w:rFonts w:ascii="Agg_Times1" w:hAnsi="Agg_Times1"/>
      <w:sz w:val="24"/>
      <w:lang w:val="en-GB"/>
    </w:rPr>
  </w:style>
  <w:style w:type="paragraph" w:customStyle="1" w:styleId="Armenian">
    <w:name w:val="Armenian"/>
    <w:basedOn w:val="Normal"/>
    <w:link w:val="ArmenianChar"/>
    <w:rsid w:val="00F74D67"/>
    <w:pPr>
      <w:spacing w:after="0" w:line="240" w:lineRule="auto"/>
    </w:pPr>
    <w:rPr>
      <w:rFonts w:ascii="Agg_Times1" w:hAnsi="Agg_Times1"/>
      <w:sz w:val="24"/>
      <w:lang w:val="en-GB"/>
    </w:rPr>
  </w:style>
  <w:style w:type="character" w:customStyle="1" w:styleId="normChar">
    <w:name w:val="norm Char"/>
    <w:basedOn w:val="DefaultParagraphFont"/>
    <w:link w:val="norm"/>
    <w:locked/>
    <w:rsid w:val="00F74D6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74D6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74D6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74D6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lockText">
    <w:name w:val="Block Text"/>
    <w:basedOn w:val="Normal"/>
    <w:uiPriority w:val="99"/>
    <w:rsid w:val="009E73C8"/>
    <w:pPr>
      <w:spacing w:after="0" w:line="360" w:lineRule="auto"/>
      <w:ind w:left="-426" w:right="29"/>
      <w:jc w:val="both"/>
    </w:pPr>
    <w:rPr>
      <w:rFonts w:ascii="Times Armenian" w:eastAsia="Calibri" w:hAnsi="Times Armeni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554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5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06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1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045" TargetMode="External"/><Relationship Id="rId10" Type="http://schemas.openxmlformats.org/officeDocument/2006/relationships/image" Target="media/image2.emf"/><Relationship Id="rId4" Type="http://schemas.openxmlformats.org/officeDocument/2006/relationships/hyperlink" Target="http://parliament.am/deputies.php?sel=details&amp;ID=1138" TargetMode="Externa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20</cp:revision>
  <cp:lastPrinted>2014-02-25T12:53:00Z</cp:lastPrinted>
  <dcterms:created xsi:type="dcterms:W3CDTF">2014-02-05T11:55:00Z</dcterms:created>
  <dcterms:modified xsi:type="dcterms:W3CDTF">2014-02-25T13:35:00Z</dcterms:modified>
</cp:coreProperties>
</file>