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BFD" w:rsidRPr="004903BB" w:rsidRDefault="00455BFD" w:rsidP="00455BFD">
      <w:pPr>
        <w:spacing w:after="0" w:line="360" w:lineRule="auto"/>
        <w:jc w:val="right"/>
        <w:rPr>
          <w:rFonts w:ascii="GHEA Grapalat" w:hAnsi="GHEA Grapalat"/>
          <w:lang w:val="fr-CA"/>
        </w:rPr>
      </w:pPr>
      <w:proofErr w:type="spellStart"/>
      <w:r w:rsidRPr="004903BB">
        <w:rPr>
          <w:rFonts w:ascii="GHEA Grapalat" w:hAnsi="GHEA Grapalat" w:cs="Sylfaen"/>
          <w:lang w:val="fr-CA"/>
        </w:rPr>
        <w:t>Նախագիծ</w:t>
      </w:r>
      <w:proofErr w:type="spellEnd"/>
    </w:p>
    <w:p w:rsidR="00455BFD" w:rsidRPr="004903BB" w:rsidRDefault="00455BFD" w:rsidP="00455BFD">
      <w:pPr>
        <w:spacing w:after="0" w:line="360" w:lineRule="auto"/>
        <w:jc w:val="right"/>
        <w:rPr>
          <w:rFonts w:ascii="GHEA Grapalat" w:hAnsi="GHEA Grapalat"/>
          <w:lang w:val="fr-CA"/>
        </w:rPr>
      </w:pPr>
      <w:r w:rsidRPr="004903BB">
        <w:rPr>
          <w:rFonts w:ascii="GHEA Grapalat" w:hAnsi="GHEA Grapalat"/>
          <w:lang w:val="fr-CA"/>
        </w:rPr>
        <w:t>--------------------</w:t>
      </w:r>
    </w:p>
    <w:p w:rsidR="00455BFD" w:rsidRPr="004903BB" w:rsidRDefault="00455BFD" w:rsidP="00455BFD">
      <w:pPr>
        <w:spacing w:after="0" w:line="360" w:lineRule="auto"/>
        <w:jc w:val="right"/>
        <w:rPr>
          <w:rFonts w:ascii="GHEA Grapalat" w:hAnsi="GHEA Grapalat"/>
          <w:lang w:val="fr-CA"/>
        </w:rPr>
      </w:pPr>
      <w:proofErr w:type="spellStart"/>
      <w:r w:rsidRPr="004903BB">
        <w:rPr>
          <w:rFonts w:ascii="GHEA Grapalat" w:hAnsi="GHEA Grapalat" w:cs="Sylfaen"/>
          <w:lang w:val="fr-CA"/>
        </w:rPr>
        <w:t>Արձանագրային</w:t>
      </w:r>
      <w:proofErr w:type="spellEnd"/>
    </w:p>
    <w:p w:rsidR="00455BFD" w:rsidRPr="004903BB" w:rsidRDefault="00455BFD" w:rsidP="00455BFD">
      <w:pPr>
        <w:spacing w:after="0" w:line="360" w:lineRule="auto"/>
        <w:jc w:val="right"/>
        <w:rPr>
          <w:rFonts w:ascii="GHEA Grapalat" w:hAnsi="GHEA Grapalat"/>
          <w:lang w:val="fr-CA"/>
        </w:rPr>
      </w:pPr>
    </w:p>
    <w:p w:rsidR="00455BFD" w:rsidRPr="004903BB" w:rsidRDefault="00455BFD" w:rsidP="00455BFD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455BFD" w:rsidRPr="004903BB" w:rsidRDefault="00455BFD" w:rsidP="00455BFD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455BFD" w:rsidRPr="004903BB" w:rsidRDefault="00455BFD" w:rsidP="004903BB">
      <w:pPr>
        <w:spacing w:line="360" w:lineRule="auto"/>
        <w:ind w:left="1080" w:right="567" w:firstLine="0"/>
        <w:jc w:val="center"/>
        <w:rPr>
          <w:rFonts w:ascii="GHEA Grapalat" w:hAnsi="GHEA Grapalat"/>
          <w:lang w:val="fr-CA"/>
        </w:rPr>
      </w:pPr>
      <w:r w:rsidRPr="004903BB">
        <w:rPr>
          <w:rFonts w:ascii="GHEA Grapalat" w:eastAsia="Calibri" w:hAnsi="GHEA Grapalat" w:cs="Times New Roman"/>
          <w:lang w:val="hy-AM"/>
        </w:rPr>
        <w:t>«</w:t>
      </w:r>
      <w:proofErr w:type="spellStart"/>
      <w:r w:rsidRPr="004903BB">
        <w:rPr>
          <w:rFonts w:ascii="GHEA Grapalat" w:eastAsia="Calibri" w:hAnsi="GHEA Grapalat" w:cs="Times New Roman"/>
        </w:rPr>
        <w:t>Հեղինակային</w:t>
      </w:r>
      <w:proofErr w:type="spellEnd"/>
      <w:r w:rsidRPr="004903BB">
        <w:rPr>
          <w:rFonts w:ascii="GHEA Grapalat" w:eastAsia="Calibri" w:hAnsi="GHEA Grapalat" w:cs="Times New Roman"/>
        </w:rPr>
        <w:t xml:space="preserve"> </w:t>
      </w:r>
      <w:proofErr w:type="spellStart"/>
      <w:r w:rsidRPr="004903BB">
        <w:rPr>
          <w:rFonts w:ascii="GHEA Grapalat" w:eastAsia="Calibri" w:hAnsi="GHEA Grapalat" w:cs="Times New Roman"/>
        </w:rPr>
        <w:t>իրավունքի</w:t>
      </w:r>
      <w:proofErr w:type="spellEnd"/>
      <w:r w:rsidRPr="004903BB">
        <w:rPr>
          <w:rFonts w:ascii="GHEA Grapalat" w:eastAsia="Calibri" w:hAnsi="GHEA Grapalat" w:cs="Times New Roman"/>
        </w:rPr>
        <w:t xml:space="preserve"> և </w:t>
      </w:r>
      <w:proofErr w:type="spellStart"/>
      <w:r w:rsidRPr="004903BB">
        <w:rPr>
          <w:rFonts w:ascii="GHEA Grapalat" w:eastAsia="Calibri" w:hAnsi="GHEA Grapalat" w:cs="Times New Roman"/>
        </w:rPr>
        <w:t>հարակից</w:t>
      </w:r>
      <w:proofErr w:type="spellEnd"/>
      <w:r w:rsidRPr="004903BB">
        <w:rPr>
          <w:rFonts w:ascii="GHEA Grapalat" w:eastAsia="Calibri" w:hAnsi="GHEA Grapalat" w:cs="Times New Roman"/>
        </w:rPr>
        <w:t xml:space="preserve"> </w:t>
      </w:r>
      <w:proofErr w:type="spellStart"/>
      <w:r w:rsidRPr="004903BB">
        <w:rPr>
          <w:rFonts w:ascii="GHEA Grapalat" w:eastAsia="Calibri" w:hAnsi="GHEA Grapalat" w:cs="Times New Roman"/>
        </w:rPr>
        <w:t>իրավունքների</w:t>
      </w:r>
      <w:proofErr w:type="spellEnd"/>
      <w:r w:rsidRPr="004903BB">
        <w:rPr>
          <w:rFonts w:ascii="GHEA Grapalat" w:eastAsia="Calibri" w:hAnsi="GHEA Grapalat" w:cs="Times New Roman"/>
        </w:rPr>
        <w:t xml:space="preserve"> </w:t>
      </w:r>
      <w:proofErr w:type="spellStart"/>
      <w:r w:rsidRPr="004903BB">
        <w:rPr>
          <w:rFonts w:ascii="GHEA Grapalat" w:eastAsia="Calibri" w:hAnsi="GHEA Grapalat" w:cs="Times New Roman"/>
        </w:rPr>
        <w:t>մասին</w:t>
      </w:r>
      <w:proofErr w:type="spellEnd"/>
      <w:r w:rsidRPr="004903BB">
        <w:rPr>
          <w:rFonts w:ascii="GHEA Grapalat" w:eastAsia="Calibri" w:hAnsi="GHEA Grapalat" w:cs="Times New Roman"/>
          <w:lang w:val="hy-AM"/>
        </w:rPr>
        <w:t>»</w:t>
      </w:r>
      <w:r w:rsidRPr="004903BB">
        <w:rPr>
          <w:rFonts w:ascii="GHEA Grapalat" w:eastAsia="Calibri" w:hAnsi="GHEA Grapalat" w:cs="Times New Roman"/>
        </w:rPr>
        <w:t xml:space="preserve"> </w:t>
      </w:r>
      <w:proofErr w:type="spellStart"/>
      <w:r w:rsidRPr="004903BB">
        <w:rPr>
          <w:rFonts w:ascii="GHEA Grapalat" w:eastAsia="Calibri" w:hAnsi="GHEA Grapalat" w:cs="Times New Roman"/>
        </w:rPr>
        <w:t>Հայաստանի</w:t>
      </w:r>
      <w:proofErr w:type="spellEnd"/>
      <w:r w:rsidRPr="004903BB">
        <w:rPr>
          <w:rFonts w:ascii="GHEA Grapalat" w:eastAsia="Calibri" w:hAnsi="GHEA Grapalat" w:cs="Times New Roman"/>
        </w:rPr>
        <w:t xml:space="preserve"> </w:t>
      </w:r>
      <w:proofErr w:type="spellStart"/>
      <w:r w:rsidRPr="004903BB">
        <w:rPr>
          <w:rFonts w:ascii="GHEA Grapalat" w:eastAsia="Calibri" w:hAnsi="GHEA Grapalat" w:cs="Times New Roman"/>
        </w:rPr>
        <w:t>Հանրապետության</w:t>
      </w:r>
      <w:proofErr w:type="spellEnd"/>
      <w:r w:rsidRPr="004903BB">
        <w:rPr>
          <w:rFonts w:ascii="GHEA Grapalat" w:eastAsia="Calibri" w:hAnsi="GHEA Grapalat" w:cs="Times New Roman"/>
        </w:rPr>
        <w:t xml:space="preserve"> </w:t>
      </w:r>
      <w:proofErr w:type="spellStart"/>
      <w:r w:rsidRPr="004903BB">
        <w:rPr>
          <w:rFonts w:ascii="GHEA Grapalat" w:eastAsia="Calibri" w:hAnsi="GHEA Grapalat" w:cs="Times New Roman"/>
        </w:rPr>
        <w:t>օրենքում</w:t>
      </w:r>
      <w:proofErr w:type="spellEnd"/>
      <w:r w:rsidRPr="004903BB">
        <w:rPr>
          <w:rFonts w:ascii="GHEA Grapalat" w:eastAsia="Calibri" w:hAnsi="GHEA Grapalat" w:cs="Times New Roman"/>
        </w:rPr>
        <w:t xml:space="preserve"> </w:t>
      </w:r>
      <w:proofErr w:type="spellStart"/>
      <w:r w:rsidRPr="004903BB">
        <w:rPr>
          <w:rFonts w:ascii="GHEA Grapalat" w:eastAsia="Calibri" w:hAnsi="GHEA Grapalat" w:cs="Times New Roman"/>
        </w:rPr>
        <w:t>փոփոխություն</w:t>
      </w:r>
      <w:proofErr w:type="spellEnd"/>
      <w:r w:rsidRPr="004903BB">
        <w:rPr>
          <w:rFonts w:ascii="GHEA Grapalat" w:eastAsia="Calibri" w:hAnsi="GHEA Grapalat" w:cs="Times New Roman"/>
        </w:rPr>
        <w:t xml:space="preserve"> </w:t>
      </w:r>
      <w:proofErr w:type="spellStart"/>
      <w:r w:rsidRPr="004903BB">
        <w:rPr>
          <w:rFonts w:ascii="GHEA Grapalat" w:eastAsia="Calibri" w:hAnsi="GHEA Grapalat" w:cs="Times New Roman"/>
        </w:rPr>
        <w:t>կատարելու</w:t>
      </w:r>
      <w:proofErr w:type="spellEnd"/>
      <w:r w:rsidRPr="004903BB">
        <w:rPr>
          <w:rFonts w:ascii="GHEA Grapalat" w:eastAsia="Calibri" w:hAnsi="GHEA Grapalat" w:cs="Times New Roman"/>
        </w:rPr>
        <w:t xml:space="preserve"> </w:t>
      </w:r>
      <w:proofErr w:type="spellStart"/>
      <w:r w:rsidRPr="004903BB">
        <w:rPr>
          <w:rFonts w:ascii="GHEA Grapalat" w:eastAsia="Calibri" w:hAnsi="GHEA Grapalat" w:cs="Times New Roman"/>
        </w:rPr>
        <w:t>մասին</w:t>
      </w:r>
      <w:proofErr w:type="spellEnd"/>
      <w:r w:rsidRPr="004903BB">
        <w:rPr>
          <w:rFonts w:ascii="GHEA Grapalat" w:eastAsia="Calibri" w:hAnsi="GHEA Grapalat" w:cs="Times New Roman"/>
          <w:lang w:val="hy-AM"/>
        </w:rPr>
        <w:t>»</w:t>
      </w:r>
      <w:r w:rsidRPr="004903BB">
        <w:rPr>
          <w:rFonts w:ascii="GHEA Grapalat" w:eastAsia="Calibri" w:hAnsi="GHEA Grapalat" w:cs="Times New Roman"/>
        </w:rPr>
        <w:t xml:space="preserve"> </w:t>
      </w:r>
      <w:r w:rsidR="004903BB" w:rsidRPr="004903BB">
        <w:rPr>
          <w:rFonts w:ascii="GHEA Grapalat" w:eastAsia="Calibri" w:hAnsi="GHEA Grapalat" w:cs="Times New Roman"/>
        </w:rPr>
        <w:t xml:space="preserve"> </w:t>
      </w:r>
      <w:proofErr w:type="spellStart"/>
      <w:r w:rsidRPr="004903BB">
        <w:rPr>
          <w:rFonts w:ascii="GHEA Grapalat" w:hAnsi="GHEA Grapalat" w:cs="Sylfaen"/>
          <w:lang w:val="fr-CA"/>
        </w:rPr>
        <w:t>Հա</w:t>
      </w:r>
      <w:r w:rsidRPr="004903BB">
        <w:rPr>
          <w:rFonts w:ascii="GHEA Grapalat" w:hAnsi="GHEA Grapalat" w:cs="Sylfaen"/>
          <w:lang w:val="fr-CA"/>
        </w:rPr>
        <w:softHyphen/>
        <w:t>յաս</w:t>
      </w:r>
      <w:r w:rsidR="00E3482A" w:rsidRPr="004903BB">
        <w:rPr>
          <w:rFonts w:ascii="GHEA Grapalat" w:hAnsi="GHEA Grapalat" w:cs="Sylfaen"/>
          <w:lang w:val="fr-CA"/>
        </w:rPr>
        <w:softHyphen/>
      </w:r>
      <w:r w:rsidRPr="004903BB">
        <w:rPr>
          <w:rFonts w:ascii="GHEA Grapalat" w:hAnsi="GHEA Grapalat" w:cs="Sylfaen"/>
          <w:lang w:val="fr-CA"/>
        </w:rPr>
        <w:t>տանի</w:t>
      </w:r>
      <w:proofErr w:type="spellEnd"/>
      <w:r w:rsidRPr="004903BB">
        <w:rPr>
          <w:rFonts w:ascii="GHEA Grapalat" w:hAnsi="GHEA Grapalat"/>
          <w:lang w:val="fr-CA"/>
        </w:rPr>
        <w:t xml:space="preserve"> </w:t>
      </w:r>
      <w:proofErr w:type="spellStart"/>
      <w:r w:rsidRPr="004903BB">
        <w:rPr>
          <w:rFonts w:ascii="GHEA Grapalat" w:hAnsi="GHEA Grapalat" w:cs="Sylfaen"/>
          <w:lang w:val="fr-CA"/>
        </w:rPr>
        <w:t>Հան</w:t>
      </w:r>
      <w:r w:rsidRPr="004903BB">
        <w:rPr>
          <w:rFonts w:ascii="GHEA Grapalat" w:hAnsi="GHEA Grapalat" w:cs="Sylfaen"/>
          <w:lang w:val="fr-CA"/>
        </w:rPr>
        <w:softHyphen/>
      </w:r>
      <w:r w:rsidRPr="004903BB">
        <w:rPr>
          <w:rFonts w:ascii="GHEA Grapalat" w:hAnsi="GHEA Grapalat" w:cs="Sylfaen"/>
          <w:lang w:val="fr-CA"/>
        </w:rPr>
        <w:softHyphen/>
        <w:t>րա</w:t>
      </w:r>
      <w:r w:rsidRPr="004903BB">
        <w:rPr>
          <w:rFonts w:ascii="GHEA Grapalat" w:hAnsi="GHEA Grapalat" w:cs="Sylfaen"/>
          <w:lang w:val="fr-CA"/>
        </w:rPr>
        <w:softHyphen/>
        <w:t>պե</w:t>
      </w:r>
      <w:r w:rsidRPr="004903BB">
        <w:rPr>
          <w:rFonts w:ascii="GHEA Grapalat" w:hAnsi="GHEA Grapalat" w:cs="Sylfaen"/>
          <w:lang w:val="fr-CA"/>
        </w:rPr>
        <w:softHyphen/>
        <w:t>տության</w:t>
      </w:r>
      <w:proofErr w:type="spellEnd"/>
      <w:r w:rsidRPr="004903BB">
        <w:rPr>
          <w:rFonts w:ascii="GHEA Grapalat" w:hAnsi="GHEA Grapalat"/>
          <w:lang w:val="fr-CA"/>
        </w:rPr>
        <w:t xml:space="preserve"> </w:t>
      </w:r>
      <w:proofErr w:type="spellStart"/>
      <w:r w:rsidRPr="004903BB">
        <w:rPr>
          <w:rFonts w:ascii="GHEA Grapalat" w:hAnsi="GHEA Grapalat" w:cs="Sylfaen"/>
          <w:lang w:val="fr-CA"/>
        </w:rPr>
        <w:t>օրեն</w:t>
      </w:r>
      <w:r w:rsidRPr="004903BB">
        <w:rPr>
          <w:rFonts w:ascii="GHEA Grapalat" w:hAnsi="GHEA Grapalat" w:cs="Sylfaen"/>
          <w:lang w:val="fr-CA"/>
        </w:rPr>
        <w:softHyphen/>
        <w:t>ք</w:t>
      </w:r>
      <w:r w:rsidRPr="004903BB">
        <w:rPr>
          <w:rFonts w:ascii="GHEA Grapalat" w:hAnsi="GHEA Grapalat" w:cs="Sylfaen"/>
          <w:lang w:val="fr-CA"/>
        </w:rPr>
        <w:softHyphen/>
        <w:t>ի</w:t>
      </w:r>
      <w:proofErr w:type="spellEnd"/>
      <w:r w:rsidRPr="004903BB">
        <w:rPr>
          <w:rFonts w:ascii="GHEA Grapalat" w:hAnsi="GHEA Grapalat"/>
          <w:lang w:val="fr-CA"/>
        </w:rPr>
        <w:t xml:space="preserve"> </w:t>
      </w:r>
      <w:proofErr w:type="spellStart"/>
      <w:r w:rsidRPr="004903BB">
        <w:rPr>
          <w:rFonts w:ascii="GHEA Grapalat" w:hAnsi="GHEA Grapalat" w:cs="Sylfaen"/>
          <w:lang w:val="fr-CA"/>
        </w:rPr>
        <w:t>նա</w:t>
      </w:r>
      <w:r w:rsidRPr="004903BB">
        <w:rPr>
          <w:rFonts w:ascii="GHEA Grapalat" w:hAnsi="GHEA Grapalat" w:cs="Sylfaen"/>
          <w:lang w:val="fr-CA"/>
        </w:rPr>
        <w:softHyphen/>
      </w:r>
      <w:r w:rsidRPr="004903BB">
        <w:rPr>
          <w:rFonts w:ascii="GHEA Grapalat" w:hAnsi="GHEA Grapalat" w:cs="Sylfaen"/>
          <w:lang w:val="fr-CA"/>
        </w:rPr>
        <w:softHyphen/>
        <w:t>խա</w:t>
      </w:r>
      <w:r w:rsidRPr="004903BB">
        <w:rPr>
          <w:rFonts w:ascii="GHEA Grapalat" w:hAnsi="GHEA Grapalat" w:cs="Sylfaen"/>
          <w:lang w:val="fr-CA"/>
        </w:rPr>
        <w:softHyphen/>
        <w:t>գծի</w:t>
      </w:r>
      <w:proofErr w:type="spellEnd"/>
      <w:r w:rsidRPr="004903BB">
        <w:rPr>
          <w:rFonts w:ascii="GHEA Grapalat" w:hAnsi="GHEA Grapalat"/>
          <w:lang w:val="fr-CA"/>
        </w:rPr>
        <w:t xml:space="preserve"> </w:t>
      </w:r>
      <w:proofErr w:type="spellStart"/>
      <w:r w:rsidRPr="004903BB">
        <w:rPr>
          <w:rFonts w:ascii="GHEA Grapalat" w:hAnsi="GHEA Grapalat" w:cs="Sylfaen"/>
          <w:lang w:val="fr-CA"/>
        </w:rPr>
        <w:t>վերաբերյալ</w:t>
      </w:r>
      <w:proofErr w:type="spellEnd"/>
      <w:r w:rsidRPr="004903BB">
        <w:rPr>
          <w:rFonts w:ascii="GHEA Grapalat" w:hAnsi="GHEA Grapalat" w:cs="Sylfaen"/>
          <w:lang w:val="fr-CA"/>
        </w:rPr>
        <w:t xml:space="preserve"> </w:t>
      </w:r>
      <w:proofErr w:type="spellStart"/>
      <w:r w:rsidRPr="004903BB">
        <w:rPr>
          <w:rFonts w:ascii="GHEA Grapalat" w:hAnsi="GHEA Grapalat" w:cs="Sylfaen"/>
          <w:lang w:val="fr-CA"/>
        </w:rPr>
        <w:t>Հա</w:t>
      </w:r>
      <w:r w:rsidRPr="004903BB">
        <w:rPr>
          <w:rFonts w:ascii="GHEA Grapalat" w:hAnsi="GHEA Grapalat" w:cs="Sylfaen"/>
          <w:lang w:val="fr-CA"/>
        </w:rPr>
        <w:softHyphen/>
        <w:t>յաս</w:t>
      </w:r>
      <w:r w:rsidRPr="004903BB">
        <w:rPr>
          <w:rFonts w:ascii="GHEA Grapalat" w:hAnsi="GHEA Grapalat" w:cs="Sylfaen"/>
          <w:lang w:val="fr-CA"/>
        </w:rPr>
        <w:softHyphen/>
      </w:r>
      <w:r w:rsidRPr="004903BB">
        <w:rPr>
          <w:rFonts w:ascii="GHEA Grapalat" w:hAnsi="GHEA Grapalat" w:cs="Sylfaen"/>
          <w:lang w:val="fr-CA"/>
        </w:rPr>
        <w:softHyphen/>
      </w:r>
      <w:r w:rsidRPr="004903BB">
        <w:rPr>
          <w:rFonts w:ascii="GHEA Grapalat" w:hAnsi="GHEA Grapalat" w:cs="Sylfaen"/>
          <w:lang w:val="fr-CA"/>
        </w:rPr>
        <w:softHyphen/>
        <w:t>տա</w:t>
      </w:r>
      <w:r w:rsidRPr="004903BB">
        <w:rPr>
          <w:rFonts w:ascii="GHEA Grapalat" w:hAnsi="GHEA Grapalat" w:cs="Sylfaen"/>
          <w:lang w:val="fr-CA"/>
        </w:rPr>
        <w:softHyphen/>
        <w:t>նի</w:t>
      </w:r>
      <w:proofErr w:type="spellEnd"/>
      <w:r w:rsidRPr="004903BB">
        <w:rPr>
          <w:rFonts w:ascii="GHEA Grapalat" w:hAnsi="GHEA Grapalat" w:cs="Sylfaen"/>
          <w:lang w:val="fr-CA"/>
        </w:rPr>
        <w:t xml:space="preserve"> </w:t>
      </w:r>
      <w:proofErr w:type="spellStart"/>
      <w:r w:rsidRPr="004903BB">
        <w:rPr>
          <w:rFonts w:ascii="GHEA Grapalat" w:hAnsi="GHEA Grapalat" w:cs="Sylfaen"/>
          <w:lang w:val="fr-CA"/>
        </w:rPr>
        <w:t>Հան</w:t>
      </w:r>
      <w:r w:rsidR="00E3482A" w:rsidRPr="004903BB">
        <w:rPr>
          <w:rFonts w:ascii="GHEA Grapalat" w:hAnsi="GHEA Grapalat" w:cs="Sylfaen"/>
          <w:lang w:val="fr-CA"/>
        </w:rPr>
        <w:softHyphen/>
      </w:r>
      <w:r w:rsidRPr="004903BB">
        <w:rPr>
          <w:rFonts w:ascii="GHEA Grapalat" w:hAnsi="GHEA Grapalat" w:cs="Sylfaen"/>
          <w:lang w:val="fr-CA"/>
        </w:rPr>
        <w:t>րա</w:t>
      </w:r>
      <w:r w:rsidRPr="004903BB">
        <w:rPr>
          <w:rFonts w:ascii="GHEA Grapalat" w:hAnsi="GHEA Grapalat" w:cs="Sylfaen"/>
          <w:lang w:val="fr-CA"/>
        </w:rPr>
        <w:softHyphen/>
        <w:t>պե</w:t>
      </w:r>
      <w:r w:rsidRPr="004903BB">
        <w:rPr>
          <w:rFonts w:ascii="GHEA Grapalat" w:hAnsi="GHEA Grapalat" w:cs="Sylfaen"/>
          <w:lang w:val="fr-CA"/>
        </w:rPr>
        <w:softHyphen/>
      </w:r>
      <w:r w:rsidRPr="004903BB">
        <w:rPr>
          <w:rFonts w:ascii="GHEA Grapalat" w:hAnsi="GHEA Grapalat" w:cs="Sylfaen"/>
          <w:lang w:val="fr-CA"/>
        </w:rPr>
        <w:softHyphen/>
        <w:t>տության</w:t>
      </w:r>
      <w:proofErr w:type="spellEnd"/>
      <w:r w:rsidRPr="004903BB">
        <w:rPr>
          <w:rFonts w:ascii="GHEA Grapalat" w:hAnsi="GHEA Grapalat"/>
          <w:lang w:val="fr-CA"/>
        </w:rPr>
        <w:t xml:space="preserve"> </w:t>
      </w:r>
      <w:proofErr w:type="spellStart"/>
      <w:r w:rsidRPr="004903BB">
        <w:rPr>
          <w:rFonts w:ascii="GHEA Grapalat" w:hAnsi="GHEA Grapalat" w:cs="Sylfaen"/>
          <w:lang w:val="fr-CA"/>
        </w:rPr>
        <w:t>կա</w:t>
      </w:r>
      <w:r w:rsidRPr="004903BB">
        <w:rPr>
          <w:rFonts w:ascii="GHEA Grapalat" w:hAnsi="GHEA Grapalat" w:cs="Sylfaen"/>
          <w:lang w:val="fr-CA"/>
        </w:rPr>
        <w:softHyphen/>
        <w:t>ռա</w:t>
      </w:r>
      <w:r w:rsidRPr="004903BB">
        <w:rPr>
          <w:rFonts w:ascii="GHEA Grapalat" w:hAnsi="GHEA Grapalat" w:cs="Sylfaen"/>
          <w:lang w:val="fr-CA"/>
        </w:rPr>
        <w:softHyphen/>
        <w:t>վա</w:t>
      </w:r>
      <w:r w:rsidRPr="004903BB">
        <w:rPr>
          <w:rFonts w:ascii="GHEA Grapalat" w:hAnsi="GHEA Grapalat" w:cs="Sylfaen"/>
          <w:lang w:val="fr-CA"/>
        </w:rPr>
        <w:softHyphen/>
        <w:t>րության</w:t>
      </w:r>
      <w:proofErr w:type="spellEnd"/>
      <w:r w:rsidRPr="004903BB">
        <w:rPr>
          <w:rFonts w:ascii="GHEA Grapalat" w:hAnsi="GHEA Grapalat"/>
          <w:lang w:val="fr-CA"/>
        </w:rPr>
        <w:t xml:space="preserve"> </w:t>
      </w:r>
      <w:proofErr w:type="spellStart"/>
      <w:r w:rsidRPr="004903BB">
        <w:rPr>
          <w:rFonts w:ascii="GHEA Grapalat" w:hAnsi="GHEA Grapalat" w:cs="Sylfaen"/>
          <w:lang w:val="fr-CA"/>
        </w:rPr>
        <w:t>եզրակացության</w:t>
      </w:r>
      <w:proofErr w:type="spellEnd"/>
      <w:r w:rsidRPr="004903BB">
        <w:rPr>
          <w:rFonts w:ascii="GHEA Grapalat" w:hAnsi="GHEA Grapalat"/>
          <w:lang w:val="fr-CA"/>
        </w:rPr>
        <w:t xml:space="preserve"> </w:t>
      </w:r>
      <w:proofErr w:type="spellStart"/>
      <w:r w:rsidRPr="004903BB">
        <w:rPr>
          <w:rFonts w:ascii="GHEA Grapalat" w:hAnsi="GHEA Grapalat" w:cs="Sylfaen"/>
          <w:lang w:val="fr-CA"/>
        </w:rPr>
        <w:t>նա</w:t>
      </w:r>
      <w:r w:rsidRPr="004903BB">
        <w:rPr>
          <w:rFonts w:ascii="GHEA Grapalat" w:hAnsi="GHEA Grapalat" w:cs="Sylfaen"/>
          <w:lang w:val="fr-CA"/>
        </w:rPr>
        <w:softHyphen/>
        <w:t>խա</w:t>
      </w:r>
      <w:r w:rsidRPr="004903BB">
        <w:rPr>
          <w:rFonts w:ascii="GHEA Grapalat" w:hAnsi="GHEA Grapalat" w:cs="Sylfaen"/>
          <w:lang w:val="fr-CA"/>
        </w:rPr>
        <w:softHyphen/>
        <w:t>գծի</w:t>
      </w:r>
      <w:proofErr w:type="spellEnd"/>
      <w:r w:rsidRPr="004903BB">
        <w:rPr>
          <w:rFonts w:ascii="GHEA Grapalat" w:hAnsi="GHEA Grapalat"/>
          <w:lang w:val="fr-CA"/>
        </w:rPr>
        <w:t xml:space="preserve"> </w:t>
      </w:r>
      <w:proofErr w:type="spellStart"/>
      <w:r w:rsidRPr="004903BB">
        <w:rPr>
          <w:rFonts w:ascii="GHEA Grapalat" w:hAnsi="GHEA Grapalat" w:cs="Sylfaen"/>
          <w:lang w:val="fr-CA"/>
        </w:rPr>
        <w:t>մասին</w:t>
      </w:r>
      <w:proofErr w:type="spellEnd"/>
    </w:p>
    <w:p w:rsidR="00455BFD" w:rsidRPr="004903BB" w:rsidRDefault="00455BFD" w:rsidP="004903BB">
      <w:pPr>
        <w:spacing w:line="360" w:lineRule="auto"/>
        <w:ind w:left="1080" w:right="567" w:firstLine="0"/>
        <w:jc w:val="center"/>
        <w:rPr>
          <w:rFonts w:ascii="GHEA Grapalat" w:hAnsi="GHEA Grapalat"/>
          <w:lang w:val="fr-CA"/>
        </w:rPr>
      </w:pPr>
      <w:r w:rsidRPr="004903BB">
        <w:rPr>
          <w:rFonts w:ascii="GHEA Grapalat" w:hAnsi="GHEA Grapalat"/>
          <w:lang w:val="fr-CA"/>
        </w:rPr>
        <w:t>-------------------------------------------------------------------------------------------</w:t>
      </w:r>
    </w:p>
    <w:p w:rsidR="00455BFD" w:rsidRPr="004903BB" w:rsidRDefault="00455BFD" w:rsidP="00455BFD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455BFD" w:rsidRPr="004903BB" w:rsidRDefault="00455BFD" w:rsidP="00455BFD">
      <w:pPr>
        <w:spacing w:line="360" w:lineRule="auto"/>
        <w:ind w:firstLine="720"/>
        <w:rPr>
          <w:rFonts w:ascii="GHEA Grapalat" w:hAnsi="GHEA Grapalat"/>
          <w:lang w:val="fr-CA"/>
        </w:rPr>
      </w:pPr>
      <w:proofErr w:type="spellStart"/>
      <w:r w:rsidRPr="004903BB">
        <w:rPr>
          <w:rFonts w:ascii="GHEA Grapalat" w:hAnsi="GHEA Grapalat" w:cs="Sylfaen"/>
          <w:lang w:val="fr-CA"/>
        </w:rPr>
        <w:t>Հավանություն</w:t>
      </w:r>
      <w:proofErr w:type="spellEnd"/>
      <w:r w:rsidRPr="004903BB">
        <w:rPr>
          <w:rFonts w:ascii="GHEA Grapalat" w:hAnsi="GHEA Grapalat"/>
          <w:lang w:val="fr-CA"/>
        </w:rPr>
        <w:t xml:space="preserve"> </w:t>
      </w:r>
      <w:proofErr w:type="spellStart"/>
      <w:r w:rsidRPr="004903BB">
        <w:rPr>
          <w:rFonts w:ascii="GHEA Grapalat" w:hAnsi="GHEA Grapalat" w:cs="Sylfaen"/>
          <w:lang w:val="fr-CA"/>
        </w:rPr>
        <w:t>տալ</w:t>
      </w:r>
      <w:proofErr w:type="spellEnd"/>
      <w:r w:rsidRPr="004903BB">
        <w:rPr>
          <w:rFonts w:ascii="GHEA Grapalat" w:hAnsi="GHEA Grapalat"/>
          <w:lang w:val="fr-CA"/>
        </w:rPr>
        <w:t xml:space="preserve"> </w:t>
      </w:r>
      <w:r w:rsidRPr="004903BB">
        <w:rPr>
          <w:rFonts w:ascii="GHEA Grapalat" w:eastAsia="Calibri" w:hAnsi="GHEA Grapalat" w:cs="Times New Roman"/>
          <w:lang w:val="hy-AM"/>
        </w:rPr>
        <w:t>«</w:t>
      </w:r>
      <w:proofErr w:type="spellStart"/>
      <w:r w:rsidRPr="004903BB">
        <w:rPr>
          <w:rFonts w:ascii="GHEA Grapalat" w:eastAsia="Calibri" w:hAnsi="GHEA Grapalat" w:cs="Times New Roman"/>
        </w:rPr>
        <w:t>Հեղինակային</w:t>
      </w:r>
      <w:proofErr w:type="spellEnd"/>
      <w:r w:rsidRPr="004903BB">
        <w:rPr>
          <w:rFonts w:ascii="GHEA Grapalat" w:eastAsia="Calibri" w:hAnsi="GHEA Grapalat" w:cs="Times New Roman"/>
        </w:rPr>
        <w:t xml:space="preserve"> </w:t>
      </w:r>
      <w:proofErr w:type="spellStart"/>
      <w:r w:rsidRPr="004903BB">
        <w:rPr>
          <w:rFonts w:ascii="GHEA Grapalat" w:eastAsia="Calibri" w:hAnsi="GHEA Grapalat" w:cs="Times New Roman"/>
        </w:rPr>
        <w:t>իրավունքի</w:t>
      </w:r>
      <w:proofErr w:type="spellEnd"/>
      <w:r w:rsidRPr="004903BB">
        <w:rPr>
          <w:rFonts w:ascii="GHEA Grapalat" w:eastAsia="Calibri" w:hAnsi="GHEA Grapalat" w:cs="Times New Roman"/>
        </w:rPr>
        <w:t xml:space="preserve"> և </w:t>
      </w:r>
      <w:proofErr w:type="spellStart"/>
      <w:r w:rsidRPr="004903BB">
        <w:rPr>
          <w:rFonts w:ascii="GHEA Grapalat" w:eastAsia="Calibri" w:hAnsi="GHEA Grapalat" w:cs="Times New Roman"/>
        </w:rPr>
        <w:t>հարակից</w:t>
      </w:r>
      <w:proofErr w:type="spellEnd"/>
      <w:r w:rsidRPr="004903BB">
        <w:rPr>
          <w:rFonts w:ascii="GHEA Grapalat" w:eastAsia="Calibri" w:hAnsi="GHEA Grapalat" w:cs="Times New Roman"/>
        </w:rPr>
        <w:t xml:space="preserve"> </w:t>
      </w:r>
      <w:proofErr w:type="spellStart"/>
      <w:r w:rsidRPr="004903BB">
        <w:rPr>
          <w:rFonts w:ascii="GHEA Grapalat" w:eastAsia="Calibri" w:hAnsi="GHEA Grapalat" w:cs="Times New Roman"/>
        </w:rPr>
        <w:t>իրավունքների</w:t>
      </w:r>
      <w:proofErr w:type="spellEnd"/>
      <w:r w:rsidRPr="004903BB">
        <w:rPr>
          <w:rFonts w:ascii="GHEA Grapalat" w:eastAsia="Calibri" w:hAnsi="GHEA Grapalat" w:cs="Times New Roman"/>
        </w:rPr>
        <w:t xml:space="preserve"> </w:t>
      </w:r>
      <w:proofErr w:type="spellStart"/>
      <w:r w:rsidRPr="004903BB">
        <w:rPr>
          <w:rFonts w:ascii="GHEA Grapalat" w:eastAsia="Calibri" w:hAnsi="GHEA Grapalat" w:cs="Times New Roman"/>
        </w:rPr>
        <w:t>մասին</w:t>
      </w:r>
      <w:proofErr w:type="spellEnd"/>
      <w:r w:rsidRPr="004903BB">
        <w:rPr>
          <w:rFonts w:ascii="GHEA Grapalat" w:eastAsia="Calibri" w:hAnsi="GHEA Grapalat" w:cs="Times New Roman"/>
          <w:lang w:val="hy-AM"/>
        </w:rPr>
        <w:t>»</w:t>
      </w:r>
      <w:r w:rsidRPr="004903BB">
        <w:rPr>
          <w:rFonts w:ascii="GHEA Grapalat" w:eastAsia="Calibri" w:hAnsi="GHEA Grapalat" w:cs="Times New Roman"/>
        </w:rPr>
        <w:t xml:space="preserve"> </w:t>
      </w:r>
      <w:proofErr w:type="spellStart"/>
      <w:r w:rsidRPr="004903BB">
        <w:rPr>
          <w:rFonts w:ascii="GHEA Grapalat" w:eastAsia="Calibri" w:hAnsi="GHEA Grapalat" w:cs="Times New Roman"/>
        </w:rPr>
        <w:t>Հայաստանի</w:t>
      </w:r>
      <w:proofErr w:type="spellEnd"/>
      <w:r w:rsidRPr="004903BB">
        <w:rPr>
          <w:rFonts w:ascii="GHEA Grapalat" w:eastAsia="Calibri" w:hAnsi="GHEA Grapalat" w:cs="Times New Roman"/>
        </w:rPr>
        <w:t xml:space="preserve"> </w:t>
      </w:r>
      <w:proofErr w:type="spellStart"/>
      <w:r w:rsidRPr="004903BB">
        <w:rPr>
          <w:rFonts w:ascii="GHEA Grapalat" w:eastAsia="Calibri" w:hAnsi="GHEA Grapalat" w:cs="Times New Roman"/>
        </w:rPr>
        <w:t>Հանրապետության</w:t>
      </w:r>
      <w:proofErr w:type="spellEnd"/>
      <w:r w:rsidRPr="004903BB">
        <w:rPr>
          <w:rFonts w:ascii="GHEA Grapalat" w:eastAsia="Calibri" w:hAnsi="GHEA Grapalat" w:cs="Times New Roman"/>
        </w:rPr>
        <w:t xml:space="preserve"> </w:t>
      </w:r>
      <w:proofErr w:type="spellStart"/>
      <w:r w:rsidRPr="004903BB">
        <w:rPr>
          <w:rFonts w:ascii="GHEA Grapalat" w:eastAsia="Calibri" w:hAnsi="GHEA Grapalat" w:cs="Times New Roman"/>
        </w:rPr>
        <w:t>օրենքում</w:t>
      </w:r>
      <w:proofErr w:type="spellEnd"/>
      <w:r w:rsidRPr="004903BB">
        <w:rPr>
          <w:rFonts w:ascii="GHEA Grapalat" w:eastAsia="Calibri" w:hAnsi="GHEA Grapalat" w:cs="Times New Roman"/>
        </w:rPr>
        <w:t xml:space="preserve"> </w:t>
      </w:r>
      <w:proofErr w:type="spellStart"/>
      <w:r w:rsidRPr="004903BB">
        <w:rPr>
          <w:rFonts w:ascii="GHEA Grapalat" w:eastAsia="Calibri" w:hAnsi="GHEA Grapalat" w:cs="Times New Roman"/>
        </w:rPr>
        <w:t>փոփոխություն</w:t>
      </w:r>
      <w:proofErr w:type="spellEnd"/>
      <w:r w:rsidRPr="004903BB">
        <w:rPr>
          <w:rFonts w:ascii="GHEA Grapalat" w:eastAsia="Calibri" w:hAnsi="GHEA Grapalat" w:cs="Times New Roman"/>
        </w:rPr>
        <w:t xml:space="preserve"> </w:t>
      </w:r>
      <w:proofErr w:type="spellStart"/>
      <w:r w:rsidRPr="004903BB">
        <w:rPr>
          <w:rFonts w:ascii="GHEA Grapalat" w:eastAsia="Calibri" w:hAnsi="GHEA Grapalat" w:cs="Times New Roman"/>
        </w:rPr>
        <w:t>կատարելու</w:t>
      </w:r>
      <w:proofErr w:type="spellEnd"/>
      <w:r w:rsidRPr="004903BB">
        <w:rPr>
          <w:rFonts w:ascii="GHEA Grapalat" w:eastAsia="Calibri" w:hAnsi="GHEA Grapalat" w:cs="Times New Roman"/>
        </w:rPr>
        <w:t xml:space="preserve"> </w:t>
      </w:r>
      <w:proofErr w:type="spellStart"/>
      <w:r w:rsidRPr="004903BB">
        <w:rPr>
          <w:rFonts w:ascii="GHEA Grapalat" w:eastAsia="Calibri" w:hAnsi="GHEA Grapalat" w:cs="Times New Roman"/>
        </w:rPr>
        <w:t>մասին</w:t>
      </w:r>
      <w:proofErr w:type="spellEnd"/>
      <w:r w:rsidRPr="004903BB">
        <w:rPr>
          <w:rFonts w:ascii="GHEA Grapalat" w:eastAsia="Calibri" w:hAnsi="GHEA Grapalat" w:cs="Times New Roman"/>
          <w:lang w:val="hy-AM"/>
        </w:rPr>
        <w:t>»</w:t>
      </w:r>
      <w:r w:rsidRPr="004903BB">
        <w:rPr>
          <w:rFonts w:ascii="GHEA Grapalat" w:eastAsia="Calibri" w:hAnsi="GHEA Grapalat" w:cs="Times New Roman"/>
        </w:rPr>
        <w:t xml:space="preserve"> </w:t>
      </w:r>
      <w:proofErr w:type="spellStart"/>
      <w:r w:rsidRPr="004903BB">
        <w:rPr>
          <w:rFonts w:ascii="GHEA Grapalat" w:hAnsi="GHEA Grapalat" w:cs="Sylfaen"/>
          <w:lang w:val="fr-CA"/>
        </w:rPr>
        <w:t>Հայաստանի</w:t>
      </w:r>
      <w:proofErr w:type="spellEnd"/>
      <w:r w:rsidRPr="004903BB">
        <w:rPr>
          <w:rFonts w:ascii="GHEA Grapalat" w:hAnsi="GHEA Grapalat"/>
          <w:lang w:val="fr-CA"/>
        </w:rPr>
        <w:t xml:space="preserve"> </w:t>
      </w:r>
      <w:proofErr w:type="spellStart"/>
      <w:r w:rsidRPr="004903BB">
        <w:rPr>
          <w:rFonts w:ascii="GHEA Grapalat" w:hAnsi="GHEA Grapalat" w:cs="Sylfaen"/>
          <w:lang w:val="fr-CA"/>
        </w:rPr>
        <w:t>Հան</w:t>
      </w:r>
      <w:r w:rsidRPr="004903BB">
        <w:rPr>
          <w:rFonts w:ascii="GHEA Grapalat" w:hAnsi="GHEA Grapalat" w:cs="Sylfaen"/>
          <w:lang w:val="fr-CA"/>
        </w:rPr>
        <w:softHyphen/>
        <w:t>րապետության</w:t>
      </w:r>
      <w:proofErr w:type="spellEnd"/>
      <w:r w:rsidRPr="004903BB">
        <w:rPr>
          <w:rFonts w:ascii="GHEA Grapalat" w:hAnsi="GHEA Grapalat"/>
          <w:lang w:val="fr-CA"/>
        </w:rPr>
        <w:t xml:space="preserve"> </w:t>
      </w:r>
      <w:proofErr w:type="spellStart"/>
      <w:r w:rsidRPr="004903BB">
        <w:rPr>
          <w:rFonts w:ascii="GHEA Grapalat" w:hAnsi="GHEA Grapalat" w:cs="Sylfaen"/>
          <w:lang w:val="fr-CA"/>
        </w:rPr>
        <w:t>օրենքի</w:t>
      </w:r>
      <w:proofErr w:type="spellEnd"/>
      <w:r w:rsidRPr="004903BB">
        <w:rPr>
          <w:rFonts w:ascii="GHEA Grapalat" w:hAnsi="GHEA Grapalat"/>
          <w:lang w:val="fr-CA"/>
        </w:rPr>
        <w:t xml:space="preserve"> </w:t>
      </w:r>
      <w:proofErr w:type="spellStart"/>
      <w:r w:rsidRPr="004903BB">
        <w:rPr>
          <w:rFonts w:ascii="GHEA Grapalat" w:hAnsi="GHEA Grapalat" w:cs="Sylfaen"/>
          <w:lang w:val="fr-CA"/>
        </w:rPr>
        <w:t>նա</w:t>
      </w:r>
      <w:r w:rsidRPr="004903BB">
        <w:rPr>
          <w:rFonts w:ascii="GHEA Grapalat" w:hAnsi="GHEA Grapalat" w:cs="Sylfaen"/>
          <w:lang w:val="fr-CA"/>
        </w:rPr>
        <w:softHyphen/>
        <w:t>խա</w:t>
      </w:r>
      <w:r w:rsidRPr="004903BB">
        <w:rPr>
          <w:rFonts w:ascii="GHEA Grapalat" w:hAnsi="GHEA Grapalat" w:cs="Sylfaen"/>
          <w:lang w:val="fr-CA"/>
        </w:rPr>
        <w:softHyphen/>
        <w:t>գծի</w:t>
      </w:r>
      <w:proofErr w:type="spellEnd"/>
      <w:r w:rsidRPr="004903BB">
        <w:rPr>
          <w:rFonts w:ascii="GHEA Grapalat" w:hAnsi="GHEA Grapalat"/>
          <w:lang w:val="fr-CA"/>
        </w:rPr>
        <w:t xml:space="preserve"> </w:t>
      </w:r>
      <w:proofErr w:type="spellStart"/>
      <w:r w:rsidRPr="004903BB">
        <w:rPr>
          <w:rFonts w:ascii="GHEA Grapalat" w:hAnsi="GHEA Grapalat" w:cs="Sylfaen"/>
          <w:lang w:val="fr-CA"/>
        </w:rPr>
        <w:t>վերաբերյալ</w:t>
      </w:r>
      <w:proofErr w:type="spellEnd"/>
      <w:r w:rsidRPr="004903BB">
        <w:rPr>
          <w:rFonts w:ascii="GHEA Grapalat" w:hAnsi="GHEA Grapalat"/>
          <w:lang w:val="fr-CA"/>
        </w:rPr>
        <w:t xml:space="preserve"> </w:t>
      </w:r>
      <w:proofErr w:type="spellStart"/>
      <w:r w:rsidRPr="004903BB">
        <w:rPr>
          <w:rFonts w:ascii="GHEA Grapalat" w:hAnsi="GHEA Grapalat" w:cs="Sylfaen"/>
          <w:lang w:val="fr-CA"/>
        </w:rPr>
        <w:t>Հա</w:t>
      </w:r>
      <w:r w:rsidRPr="004903BB">
        <w:rPr>
          <w:rFonts w:ascii="GHEA Grapalat" w:hAnsi="GHEA Grapalat" w:cs="Sylfaen"/>
          <w:lang w:val="fr-CA"/>
        </w:rPr>
        <w:softHyphen/>
        <w:t>յաստանի</w:t>
      </w:r>
      <w:proofErr w:type="spellEnd"/>
      <w:r w:rsidRPr="004903BB">
        <w:rPr>
          <w:rFonts w:ascii="GHEA Grapalat" w:hAnsi="GHEA Grapalat"/>
          <w:lang w:val="fr-CA"/>
        </w:rPr>
        <w:t xml:space="preserve"> </w:t>
      </w:r>
      <w:proofErr w:type="spellStart"/>
      <w:r w:rsidRPr="004903BB">
        <w:rPr>
          <w:rFonts w:ascii="GHEA Grapalat" w:hAnsi="GHEA Grapalat" w:cs="Sylfaen"/>
          <w:lang w:val="fr-CA"/>
        </w:rPr>
        <w:t>Հան</w:t>
      </w:r>
      <w:r w:rsidRPr="004903BB">
        <w:rPr>
          <w:rFonts w:ascii="GHEA Grapalat" w:hAnsi="GHEA Grapalat" w:cs="Sylfaen"/>
          <w:lang w:val="fr-CA"/>
        </w:rPr>
        <w:softHyphen/>
      </w:r>
      <w:r w:rsidRPr="004903BB">
        <w:rPr>
          <w:rFonts w:ascii="GHEA Grapalat" w:hAnsi="GHEA Grapalat" w:cs="Sylfaen"/>
          <w:lang w:val="fr-CA"/>
        </w:rPr>
        <w:softHyphen/>
        <w:t>րա</w:t>
      </w:r>
      <w:r w:rsidRPr="004903BB">
        <w:rPr>
          <w:rFonts w:ascii="GHEA Grapalat" w:hAnsi="GHEA Grapalat" w:cs="Sylfaen"/>
          <w:lang w:val="fr-CA"/>
        </w:rPr>
        <w:softHyphen/>
        <w:t>պե</w:t>
      </w:r>
      <w:r w:rsidRPr="004903BB">
        <w:rPr>
          <w:rFonts w:ascii="GHEA Grapalat" w:hAnsi="GHEA Grapalat" w:cs="Sylfaen"/>
          <w:lang w:val="fr-CA"/>
        </w:rPr>
        <w:softHyphen/>
        <w:t>տու</w:t>
      </w:r>
      <w:r w:rsidRPr="004903BB">
        <w:rPr>
          <w:rFonts w:ascii="GHEA Grapalat" w:hAnsi="GHEA Grapalat" w:cs="Sylfaen"/>
          <w:lang w:val="fr-CA"/>
        </w:rPr>
        <w:softHyphen/>
        <w:t>թյան</w:t>
      </w:r>
      <w:proofErr w:type="spellEnd"/>
      <w:r w:rsidRPr="004903BB">
        <w:rPr>
          <w:rFonts w:ascii="GHEA Grapalat" w:hAnsi="GHEA Grapalat"/>
          <w:lang w:val="fr-CA"/>
        </w:rPr>
        <w:t xml:space="preserve"> </w:t>
      </w:r>
      <w:proofErr w:type="spellStart"/>
      <w:r w:rsidRPr="004903BB">
        <w:rPr>
          <w:rFonts w:ascii="GHEA Grapalat" w:hAnsi="GHEA Grapalat" w:cs="Sylfaen"/>
          <w:lang w:val="fr-CA"/>
        </w:rPr>
        <w:t>կառա</w:t>
      </w:r>
      <w:r w:rsidRPr="004903BB">
        <w:rPr>
          <w:rFonts w:ascii="GHEA Grapalat" w:hAnsi="GHEA Grapalat" w:cs="Sylfaen"/>
          <w:lang w:val="fr-CA"/>
        </w:rPr>
        <w:softHyphen/>
        <w:t>վա</w:t>
      </w:r>
      <w:r w:rsidRPr="004903BB">
        <w:rPr>
          <w:rFonts w:ascii="GHEA Grapalat" w:hAnsi="GHEA Grapalat" w:cs="Sylfaen"/>
          <w:lang w:val="fr-CA"/>
        </w:rPr>
        <w:softHyphen/>
      </w:r>
      <w:r w:rsidRPr="004903BB">
        <w:rPr>
          <w:rFonts w:ascii="GHEA Grapalat" w:hAnsi="GHEA Grapalat" w:cs="Sylfaen"/>
          <w:lang w:val="fr-CA"/>
        </w:rPr>
        <w:softHyphen/>
        <w:t>րու</w:t>
      </w:r>
      <w:r w:rsidRPr="004903BB">
        <w:rPr>
          <w:rFonts w:ascii="GHEA Grapalat" w:hAnsi="GHEA Grapalat" w:cs="Sylfaen"/>
          <w:lang w:val="fr-CA"/>
        </w:rPr>
        <w:softHyphen/>
        <w:t>թյան</w:t>
      </w:r>
      <w:proofErr w:type="spellEnd"/>
      <w:r w:rsidRPr="004903BB">
        <w:rPr>
          <w:rFonts w:ascii="GHEA Grapalat" w:hAnsi="GHEA Grapalat"/>
          <w:lang w:val="fr-CA"/>
        </w:rPr>
        <w:t xml:space="preserve"> </w:t>
      </w:r>
      <w:proofErr w:type="spellStart"/>
      <w:r w:rsidRPr="004903BB">
        <w:rPr>
          <w:rFonts w:ascii="GHEA Grapalat" w:hAnsi="GHEA Grapalat" w:cs="Sylfaen"/>
          <w:lang w:val="fr-CA"/>
        </w:rPr>
        <w:t>եզրակացության</w:t>
      </w:r>
      <w:proofErr w:type="spellEnd"/>
      <w:r w:rsidRPr="004903BB">
        <w:rPr>
          <w:rFonts w:ascii="GHEA Grapalat" w:hAnsi="GHEA Grapalat"/>
          <w:lang w:val="fr-CA"/>
        </w:rPr>
        <w:t xml:space="preserve"> </w:t>
      </w:r>
      <w:proofErr w:type="spellStart"/>
      <w:r w:rsidRPr="004903BB">
        <w:rPr>
          <w:rFonts w:ascii="GHEA Grapalat" w:hAnsi="GHEA Grapalat" w:cs="Sylfaen"/>
          <w:lang w:val="fr-CA"/>
        </w:rPr>
        <w:t>նա</w:t>
      </w:r>
      <w:r w:rsidRPr="004903BB">
        <w:rPr>
          <w:rFonts w:ascii="GHEA Grapalat" w:hAnsi="GHEA Grapalat" w:cs="Sylfaen"/>
          <w:lang w:val="fr-CA"/>
        </w:rPr>
        <w:softHyphen/>
        <w:t>խա</w:t>
      </w:r>
      <w:r w:rsidRPr="004903BB">
        <w:rPr>
          <w:rFonts w:ascii="GHEA Grapalat" w:hAnsi="GHEA Grapalat" w:cs="Sylfaen"/>
          <w:lang w:val="fr-CA"/>
        </w:rPr>
        <w:softHyphen/>
        <w:t>գծին</w:t>
      </w:r>
      <w:proofErr w:type="spellEnd"/>
      <w:r w:rsidRPr="004903BB">
        <w:rPr>
          <w:rFonts w:ascii="GHEA Grapalat" w:hAnsi="GHEA Grapalat"/>
          <w:lang w:val="fr-CA"/>
        </w:rPr>
        <w:t xml:space="preserve"> </w:t>
      </w:r>
      <w:r w:rsidRPr="004903BB">
        <w:rPr>
          <w:rFonts w:ascii="GHEA Grapalat" w:hAnsi="GHEA Grapalat" w:cs="Sylfaen"/>
          <w:lang w:val="fr-CA"/>
        </w:rPr>
        <w:t>և</w:t>
      </w:r>
      <w:r w:rsidRPr="004903BB">
        <w:rPr>
          <w:rFonts w:ascii="GHEA Grapalat" w:hAnsi="GHEA Grapalat"/>
          <w:lang w:val="fr-CA"/>
        </w:rPr>
        <w:t xml:space="preserve"> </w:t>
      </w:r>
      <w:proofErr w:type="spellStart"/>
      <w:r w:rsidRPr="004903BB">
        <w:rPr>
          <w:rFonts w:ascii="GHEA Grapalat" w:hAnsi="GHEA Grapalat" w:cs="Sylfaen"/>
          <w:lang w:val="fr-CA"/>
        </w:rPr>
        <w:t>այն</w:t>
      </w:r>
      <w:proofErr w:type="spellEnd"/>
      <w:r w:rsidRPr="004903BB">
        <w:rPr>
          <w:rFonts w:ascii="GHEA Grapalat" w:hAnsi="GHEA Grapalat"/>
          <w:lang w:val="fr-CA"/>
        </w:rPr>
        <w:t xml:space="preserve"> </w:t>
      </w:r>
      <w:proofErr w:type="spellStart"/>
      <w:r w:rsidRPr="004903BB">
        <w:rPr>
          <w:rFonts w:ascii="GHEA Grapalat" w:hAnsi="GHEA Grapalat" w:cs="Sylfaen"/>
          <w:lang w:val="fr-CA"/>
        </w:rPr>
        <w:t>սահմանված</w:t>
      </w:r>
      <w:proofErr w:type="spellEnd"/>
      <w:r w:rsidRPr="004903BB">
        <w:rPr>
          <w:rFonts w:ascii="GHEA Grapalat" w:hAnsi="GHEA Grapalat"/>
          <w:lang w:val="fr-CA"/>
        </w:rPr>
        <w:t xml:space="preserve"> </w:t>
      </w:r>
      <w:proofErr w:type="spellStart"/>
      <w:r w:rsidRPr="004903BB">
        <w:rPr>
          <w:rFonts w:ascii="GHEA Grapalat" w:hAnsi="GHEA Grapalat" w:cs="Sylfaen"/>
          <w:lang w:val="fr-CA"/>
        </w:rPr>
        <w:t>կար</w:t>
      </w:r>
      <w:r w:rsidRPr="004903BB">
        <w:rPr>
          <w:rFonts w:ascii="GHEA Grapalat" w:hAnsi="GHEA Grapalat" w:cs="Sylfaen"/>
          <w:lang w:val="fr-CA"/>
        </w:rPr>
        <w:softHyphen/>
        <w:t>գով</w:t>
      </w:r>
      <w:proofErr w:type="spellEnd"/>
      <w:r w:rsidRPr="004903BB">
        <w:rPr>
          <w:rFonts w:ascii="GHEA Grapalat" w:hAnsi="GHEA Grapalat"/>
          <w:lang w:val="fr-CA"/>
        </w:rPr>
        <w:t xml:space="preserve"> </w:t>
      </w:r>
      <w:proofErr w:type="spellStart"/>
      <w:r w:rsidRPr="004903BB">
        <w:rPr>
          <w:rFonts w:ascii="GHEA Grapalat" w:hAnsi="GHEA Grapalat" w:cs="Sylfaen"/>
          <w:lang w:val="fr-CA"/>
        </w:rPr>
        <w:t>ներ</w:t>
      </w:r>
      <w:r w:rsidRPr="004903BB">
        <w:rPr>
          <w:rFonts w:ascii="GHEA Grapalat" w:hAnsi="GHEA Grapalat" w:cs="Sylfaen"/>
          <w:lang w:val="fr-CA"/>
        </w:rPr>
        <w:softHyphen/>
        <w:t>կա</w:t>
      </w:r>
      <w:r w:rsidRPr="004903BB">
        <w:rPr>
          <w:rFonts w:ascii="GHEA Grapalat" w:hAnsi="GHEA Grapalat" w:cs="Sylfaen"/>
          <w:lang w:val="fr-CA"/>
        </w:rPr>
        <w:softHyphen/>
        <w:t>յաց</w:t>
      </w:r>
      <w:r w:rsidRPr="004903BB">
        <w:rPr>
          <w:rFonts w:ascii="GHEA Grapalat" w:hAnsi="GHEA Grapalat" w:cs="Sylfaen"/>
          <w:lang w:val="fr-CA"/>
        </w:rPr>
        <w:softHyphen/>
        <w:t>նել</w:t>
      </w:r>
      <w:proofErr w:type="spellEnd"/>
      <w:r w:rsidRPr="004903BB">
        <w:rPr>
          <w:rFonts w:ascii="GHEA Grapalat" w:hAnsi="GHEA Grapalat"/>
          <w:lang w:val="fr-CA"/>
        </w:rPr>
        <w:t xml:space="preserve"> </w:t>
      </w:r>
      <w:proofErr w:type="spellStart"/>
      <w:r w:rsidRPr="004903BB">
        <w:rPr>
          <w:rFonts w:ascii="GHEA Grapalat" w:hAnsi="GHEA Grapalat" w:cs="Sylfaen"/>
          <w:lang w:val="fr-CA"/>
        </w:rPr>
        <w:t>Հայաս</w:t>
      </w:r>
      <w:r w:rsidRPr="004903BB">
        <w:rPr>
          <w:rFonts w:ascii="GHEA Grapalat" w:hAnsi="GHEA Grapalat" w:cs="Sylfaen"/>
          <w:lang w:val="fr-CA"/>
        </w:rPr>
        <w:softHyphen/>
        <w:t>տանի</w:t>
      </w:r>
      <w:proofErr w:type="spellEnd"/>
      <w:r w:rsidRPr="004903BB">
        <w:rPr>
          <w:rFonts w:ascii="GHEA Grapalat" w:hAnsi="GHEA Grapalat"/>
          <w:lang w:val="fr-CA"/>
        </w:rPr>
        <w:t xml:space="preserve"> </w:t>
      </w:r>
      <w:proofErr w:type="spellStart"/>
      <w:r w:rsidRPr="004903BB">
        <w:rPr>
          <w:rFonts w:ascii="GHEA Grapalat" w:hAnsi="GHEA Grapalat" w:cs="Sylfaen"/>
          <w:lang w:val="fr-CA"/>
        </w:rPr>
        <w:t>Հան</w:t>
      </w:r>
      <w:r w:rsidRPr="004903BB">
        <w:rPr>
          <w:rFonts w:ascii="GHEA Grapalat" w:hAnsi="GHEA Grapalat" w:cs="Sylfaen"/>
          <w:lang w:val="fr-CA"/>
        </w:rPr>
        <w:softHyphen/>
        <w:t>րապետության</w:t>
      </w:r>
      <w:proofErr w:type="spellEnd"/>
      <w:r w:rsidRPr="004903BB">
        <w:rPr>
          <w:rFonts w:ascii="GHEA Grapalat" w:hAnsi="GHEA Grapalat"/>
          <w:lang w:val="fr-CA"/>
        </w:rPr>
        <w:t xml:space="preserve"> </w:t>
      </w:r>
      <w:proofErr w:type="spellStart"/>
      <w:r w:rsidRPr="004903BB">
        <w:rPr>
          <w:rFonts w:ascii="GHEA Grapalat" w:hAnsi="GHEA Grapalat" w:cs="Sylfaen"/>
          <w:lang w:val="fr-CA"/>
        </w:rPr>
        <w:t>Ազ</w:t>
      </w:r>
      <w:r w:rsidRPr="004903BB">
        <w:rPr>
          <w:rFonts w:ascii="GHEA Grapalat" w:hAnsi="GHEA Grapalat" w:cs="Sylfaen"/>
          <w:lang w:val="fr-CA"/>
        </w:rPr>
        <w:softHyphen/>
        <w:t>գա</w:t>
      </w:r>
      <w:r w:rsidRPr="004903BB">
        <w:rPr>
          <w:rFonts w:ascii="GHEA Grapalat" w:hAnsi="GHEA Grapalat" w:cs="Sylfaen"/>
          <w:lang w:val="fr-CA"/>
        </w:rPr>
        <w:softHyphen/>
        <w:t>յին</w:t>
      </w:r>
      <w:proofErr w:type="spellEnd"/>
      <w:r w:rsidRPr="004903BB">
        <w:rPr>
          <w:rFonts w:ascii="GHEA Grapalat" w:hAnsi="GHEA Grapalat"/>
          <w:lang w:val="fr-CA"/>
        </w:rPr>
        <w:t xml:space="preserve"> </w:t>
      </w:r>
      <w:proofErr w:type="spellStart"/>
      <w:r w:rsidRPr="004903BB">
        <w:rPr>
          <w:rFonts w:ascii="GHEA Grapalat" w:hAnsi="GHEA Grapalat" w:cs="Sylfaen"/>
          <w:lang w:val="fr-CA"/>
        </w:rPr>
        <w:t>ժողով</w:t>
      </w:r>
      <w:proofErr w:type="spellEnd"/>
      <w:r w:rsidRPr="004903BB">
        <w:rPr>
          <w:rFonts w:ascii="GHEA Grapalat" w:hAnsi="GHEA Grapalat"/>
          <w:lang w:val="fr-CA"/>
        </w:rPr>
        <w:t>:</w:t>
      </w:r>
    </w:p>
    <w:p w:rsidR="00455BFD" w:rsidRPr="004903BB" w:rsidRDefault="00455BFD" w:rsidP="00455BFD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455BFD" w:rsidRPr="004903BB" w:rsidRDefault="00455BFD" w:rsidP="00455BFD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455BFD" w:rsidRPr="004903BB" w:rsidRDefault="00AE1B93" w:rsidP="00455BFD">
      <w:pPr>
        <w:spacing w:line="360" w:lineRule="auto"/>
        <w:jc w:val="right"/>
        <w:rPr>
          <w:rFonts w:ascii="GHEA Grapalat" w:hAnsi="GHEA Grapalat" w:cs="Sylfaen"/>
          <w:lang w:val="fr-CA"/>
        </w:rPr>
      </w:pPr>
      <w:r>
        <w:rPr>
          <w:rFonts w:ascii="GHEA Grapalat" w:hAnsi="GHEA Grapalat"/>
        </w:rPr>
        <w:t xml:space="preserve">Հ. </w:t>
      </w:r>
      <w:proofErr w:type="spellStart"/>
      <w:r>
        <w:rPr>
          <w:rFonts w:ascii="GHEA Grapalat" w:hAnsi="GHEA Grapalat"/>
        </w:rPr>
        <w:t>Թովմաս</w:t>
      </w:r>
      <w:r w:rsidR="00455BFD" w:rsidRPr="004903BB">
        <w:rPr>
          <w:rFonts w:ascii="GHEA Grapalat" w:hAnsi="GHEA Grapalat"/>
        </w:rPr>
        <w:t>յան</w:t>
      </w:r>
      <w:proofErr w:type="spellEnd"/>
    </w:p>
    <w:p w:rsidR="00455BFD" w:rsidRPr="004903BB" w:rsidRDefault="00455BFD" w:rsidP="00455BFD">
      <w:pPr>
        <w:spacing w:after="0"/>
        <w:rPr>
          <w:rFonts w:ascii="GHEA Grapalat" w:hAnsi="GHEA Grapalat" w:cs="Sylfaen"/>
          <w:lang w:val="fr-CA"/>
        </w:rPr>
      </w:pPr>
    </w:p>
    <w:p w:rsidR="00455BFD" w:rsidRPr="004903BB" w:rsidRDefault="00455BFD" w:rsidP="00455BFD">
      <w:pPr>
        <w:spacing w:after="0"/>
        <w:rPr>
          <w:rFonts w:ascii="GHEA Grapalat" w:hAnsi="GHEA Grapalat" w:cs="Sylfaen"/>
          <w:lang w:val="fr-CA"/>
        </w:rPr>
      </w:pPr>
    </w:p>
    <w:p w:rsidR="00455BFD" w:rsidRPr="004903BB" w:rsidRDefault="00455BFD" w:rsidP="00455BFD">
      <w:pPr>
        <w:spacing w:after="0"/>
        <w:rPr>
          <w:rFonts w:ascii="GHEA Grapalat" w:hAnsi="GHEA Grapalat" w:cs="Sylfaen"/>
          <w:lang w:val="fr-CA"/>
        </w:rPr>
      </w:pPr>
    </w:p>
    <w:p w:rsidR="00455BFD" w:rsidRPr="004903BB" w:rsidRDefault="00455BFD" w:rsidP="00455BFD">
      <w:pPr>
        <w:spacing w:after="0"/>
        <w:rPr>
          <w:rFonts w:ascii="GHEA Grapalat" w:hAnsi="GHEA Grapalat" w:cs="Sylfaen"/>
          <w:lang w:val="fr-CA"/>
        </w:rPr>
      </w:pPr>
    </w:p>
    <w:p w:rsidR="00455BFD" w:rsidRPr="004903BB" w:rsidRDefault="00455BFD" w:rsidP="00455BFD">
      <w:pPr>
        <w:spacing w:after="0"/>
        <w:rPr>
          <w:rFonts w:ascii="GHEA Grapalat" w:hAnsi="GHEA Grapalat" w:cs="Sylfaen"/>
          <w:lang w:val="fr-CA"/>
        </w:rPr>
      </w:pPr>
    </w:p>
    <w:p w:rsidR="00455BFD" w:rsidRPr="004903BB" w:rsidRDefault="00455BFD" w:rsidP="00455BFD">
      <w:pPr>
        <w:spacing w:after="0"/>
        <w:rPr>
          <w:rFonts w:ascii="GHEA Grapalat" w:hAnsi="GHEA Grapalat" w:cs="Sylfaen"/>
          <w:lang w:val="fr-CA"/>
        </w:rPr>
      </w:pPr>
    </w:p>
    <w:p w:rsidR="00E3482A" w:rsidRPr="004903BB" w:rsidRDefault="00E3482A" w:rsidP="00455BFD">
      <w:pPr>
        <w:spacing w:after="0"/>
        <w:rPr>
          <w:rFonts w:ascii="GHEA Grapalat" w:hAnsi="GHEA Grapalat" w:cs="Sylfaen"/>
          <w:lang w:val="fr-CA"/>
        </w:rPr>
      </w:pPr>
    </w:p>
    <w:p w:rsidR="00E3482A" w:rsidRPr="004903BB" w:rsidRDefault="00E3482A" w:rsidP="00455BFD">
      <w:pPr>
        <w:spacing w:after="0"/>
        <w:rPr>
          <w:rFonts w:ascii="GHEA Grapalat" w:hAnsi="GHEA Grapalat" w:cs="Sylfaen"/>
          <w:lang w:val="fr-CA"/>
        </w:rPr>
      </w:pPr>
    </w:p>
    <w:p w:rsidR="00E3482A" w:rsidRPr="004903BB" w:rsidRDefault="00E3482A" w:rsidP="00455BFD">
      <w:pPr>
        <w:spacing w:after="0"/>
        <w:rPr>
          <w:rFonts w:ascii="GHEA Grapalat" w:hAnsi="GHEA Grapalat" w:cs="Sylfaen"/>
          <w:lang w:val="fr-CA"/>
        </w:rPr>
      </w:pPr>
    </w:p>
    <w:p w:rsidR="00455BFD" w:rsidRPr="004903BB" w:rsidRDefault="00455BFD" w:rsidP="00455BFD">
      <w:pPr>
        <w:spacing w:after="0"/>
        <w:rPr>
          <w:rFonts w:ascii="GHEA Grapalat" w:hAnsi="GHEA Grapalat" w:cs="Sylfaen"/>
          <w:lang w:val="fr-CA"/>
        </w:rPr>
      </w:pPr>
    </w:p>
    <w:p w:rsidR="00455BFD" w:rsidRPr="004903BB" w:rsidRDefault="00455BFD" w:rsidP="00455BFD">
      <w:pPr>
        <w:spacing w:after="0"/>
        <w:rPr>
          <w:rFonts w:ascii="GHEA Grapalat" w:hAnsi="GHEA Grapalat" w:cs="Sylfaen"/>
          <w:lang w:val="fr-CA"/>
        </w:rPr>
      </w:pPr>
    </w:p>
    <w:p w:rsidR="00455BFD" w:rsidRPr="004903BB" w:rsidRDefault="00455BFD" w:rsidP="00455BFD">
      <w:pPr>
        <w:spacing w:after="0"/>
        <w:rPr>
          <w:rFonts w:ascii="GHEA Grapalat" w:hAnsi="GHEA Grapalat"/>
          <w:lang w:val="fr-CA"/>
        </w:rPr>
      </w:pPr>
      <w:proofErr w:type="spellStart"/>
      <w:r w:rsidRPr="004903BB">
        <w:rPr>
          <w:rFonts w:ascii="GHEA Grapalat" w:hAnsi="GHEA Grapalat" w:cs="Sylfaen"/>
          <w:lang w:val="fr-CA"/>
        </w:rPr>
        <w:t>Ամալյա</w:t>
      </w:r>
      <w:proofErr w:type="spellEnd"/>
      <w:r w:rsidRPr="004903BB">
        <w:rPr>
          <w:rFonts w:ascii="GHEA Grapalat" w:hAnsi="GHEA Grapalat"/>
          <w:lang w:val="fr-CA"/>
        </w:rPr>
        <w:t xml:space="preserve"> </w:t>
      </w:r>
      <w:proofErr w:type="spellStart"/>
      <w:r w:rsidRPr="004903BB">
        <w:rPr>
          <w:rFonts w:ascii="GHEA Grapalat" w:hAnsi="GHEA Grapalat" w:cs="Sylfaen"/>
          <w:lang w:val="fr-CA"/>
        </w:rPr>
        <w:t>Ենգոյան</w:t>
      </w:r>
      <w:proofErr w:type="spellEnd"/>
      <w:r w:rsidRPr="004903BB">
        <w:rPr>
          <w:rFonts w:ascii="GHEA Grapalat" w:hAnsi="GHEA Grapalat"/>
          <w:lang w:val="fr-CA"/>
        </w:rPr>
        <w:t xml:space="preserve"> _________________</w:t>
      </w:r>
      <w:proofErr w:type="gramStart"/>
      <w:r w:rsidRPr="004903BB">
        <w:rPr>
          <w:rFonts w:ascii="GHEA Grapalat" w:hAnsi="GHEA Grapalat"/>
          <w:lang w:val="fr-CA"/>
        </w:rPr>
        <w:t xml:space="preserve">_ </w:t>
      </w:r>
      <w:r w:rsidRPr="004903BB">
        <w:rPr>
          <w:rFonts w:ascii="GHEA Grapalat" w:hAnsi="GHEA Grapalat" w:cs="Sylfaen"/>
          <w:lang w:val="fr-CA"/>
        </w:rPr>
        <w:t>,</w:t>
      </w:r>
      <w:proofErr w:type="gramEnd"/>
      <w:r w:rsidRPr="004903BB">
        <w:rPr>
          <w:rFonts w:ascii="GHEA Grapalat" w:hAnsi="GHEA Grapalat" w:cs="Sylfaen"/>
          <w:lang w:val="fr-CA"/>
        </w:rPr>
        <w:t xml:space="preserve">,         ,, </w:t>
      </w:r>
      <w:proofErr w:type="spellStart"/>
      <w:r w:rsidRPr="004903BB">
        <w:rPr>
          <w:rFonts w:ascii="GHEA Grapalat" w:hAnsi="GHEA Grapalat" w:cs="Sylfaen"/>
          <w:lang w:val="fr-CA"/>
        </w:rPr>
        <w:t>փետրվարի</w:t>
      </w:r>
      <w:proofErr w:type="spellEnd"/>
      <w:r w:rsidRPr="004903BB">
        <w:rPr>
          <w:rFonts w:ascii="GHEA Grapalat" w:hAnsi="GHEA Grapalat" w:cs="Sylfaen"/>
          <w:lang w:val="fr-CA"/>
        </w:rPr>
        <w:t xml:space="preserve"> </w:t>
      </w:r>
      <w:r w:rsidRPr="004903BB">
        <w:rPr>
          <w:rFonts w:ascii="GHEA Grapalat" w:hAnsi="GHEA Grapalat"/>
          <w:lang w:val="fr-CA"/>
        </w:rPr>
        <w:t xml:space="preserve">2013 </w:t>
      </w:r>
      <w:r w:rsidRPr="004903BB">
        <w:rPr>
          <w:rFonts w:ascii="GHEA Grapalat" w:hAnsi="GHEA Grapalat" w:cs="Sylfaen"/>
          <w:lang w:val="fr-CA"/>
        </w:rPr>
        <w:t>թ</w:t>
      </w:r>
      <w:r w:rsidRPr="004903BB">
        <w:rPr>
          <w:rFonts w:ascii="GHEA Grapalat" w:hAnsi="GHEA Grapalat"/>
          <w:lang w:val="fr-CA"/>
        </w:rPr>
        <w:t>.</w:t>
      </w:r>
    </w:p>
    <w:p w:rsidR="00455BFD" w:rsidRPr="004903BB" w:rsidRDefault="00455BFD" w:rsidP="00455BFD">
      <w:pPr>
        <w:spacing w:after="0"/>
        <w:ind w:firstLine="0"/>
        <w:rPr>
          <w:rFonts w:ascii="GHEA Grapalat" w:hAnsi="GHEA Grapalat"/>
          <w:lang w:val="fr-CA"/>
        </w:rPr>
      </w:pPr>
    </w:p>
    <w:p w:rsidR="00455BFD" w:rsidRPr="004903BB" w:rsidRDefault="00455BFD" w:rsidP="00455BFD">
      <w:pPr>
        <w:spacing w:after="0"/>
        <w:rPr>
          <w:rFonts w:ascii="GHEA Grapalat" w:hAnsi="GHEA Grapalat"/>
          <w:lang w:val="fr-CA"/>
        </w:rPr>
      </w:pPr>
      <w:proofErr w:type="spellStart"/>
      <w:r w:rsidRPr="004903BB">
        <w:rPr>
          <w:rFonts w:ascii="GHEA Grapalat" w:hAnsi="GHEA Grapalat" w:cs="Sylfaen"/>
        </w:rPr>
        <w:t>Վիգեն</w:t>
      </w:r>
      <w:proofErr w:type="spellEnd"/>
      <w:r w:rsidRPr="004903BB">
        <w:rPr>
          <w:rFonts w:ascii="GHEA Grapalat" w:hAnsi="GHEA Grapalat" w:cs="Sylfaen"/>
        </w:rPr>
        <w:t xml:space="preserve"> </w:t>
      </w:r>
      <w:proofErr w:type="spellStart"/>
      <w:r w:rsidRPr="004903BB">
        <w:rPr>
          <w:rFonts w:ascii="GHEA Grapalat" w:hAnsi="GHEA Grapalat" w:cs="Sylfaen"/>
        </w:rPr>
        <w:t>Կտիկյան</w:t>
      </w:r>
      <w:proofErr w:type="spellEnd"/>
      <w:r w:rsidRPr="004903BB">
        <w:rPr>
          <w:rFonts w:ascii="GHEA Grapalat" w:hAnsi="GHEA Grapalat" w:cs="Sylfaen"/>
        </w:rPr>
        <w:t xml:space="preserve"> </w:t>
      </w:r>
      <w:r w:rsidRPr="004903BB">
        <w:rPr>
          <w:rFonts w:ascii="GHEA Grapalat" w:hAnsi="GHEA Grapalat"/>
          <w:lang w:val="fr-CA"/>
        </w:rPr>
        <w:t>_________________</w:t>
      </w:r>
      <w:proofErr w:type="gramStart"/>
      <w:r w:rsidRPr="004903BB">
        <w:rPr>
          <w:rFonts w:ascii="GHEA Grapalat" w:hAnsi="GHEA Grapalat"/>
          <w:lang w:val="fr-CA"/>
        </w:rPr>
        <w:t xml:space="preserve">_ </w:t>
      </w:r>
      <w:r w:rsidRPr="004903BB">
        <w:rPr>
          <w:rFonts w:ascii="GHEA Grapalat" w:hAnsi="GHEA Grapalat" w:cs="Sylfaen"/>
          <w:lang w:val="fr-CA"/>
        </w:rPr>
        <w:t>,</w:t>
      </w:r>
      <w:proofErr w:type="gramEnd"/>
      <w:r w:rsidRPr="004903BB">
        <w:rPr>
          <w:rFonts w:ascii="GHEA Grapalat" w:hAnsi="GHEA Grapalat" w:cs="Sylfaen"/>
          <w:lang w:val="fr-CA"/>
        </w:rPr>
        <w:t xml:space="preserve">,         ,, </w:t>
      </w:r>
      <w:proofErr w:type="spellStart"/>
      <w:r w:rsidRPr="004903BB">
        <w:rPr>
          <w:rFonts w:ascii="GHEA Grapalat" w:hAnsi="GHEA Grapalat" w:cs="Sylfaen"/>
          <w:lang w:val="fr-CA"/>
        </w:rPr>
        <w:t>փետրվարի</w:t>
      </w:r>
      <w:proofErr w:type="spellEnd"/>
      <w:r w:rsidRPr="004903BB">
        <w:rPr>
          <w:rFonts w:ascii="GHEA Grapalat" w:hAnsi="GHEA Grapalat" w:cs="Sylfaen"/>
          <w:lang w:val="fr-CA"/>
        </w:rPr>
        <w:t xml:space="preserve"> </w:t>
      </w:r>
      <w:r w:rsidRPr="004903BB">
        <w:rPr>
          <w:rFonts w:ascii="GHEA Grapalat" w:hAnsi="GHEA Grapalat"/>
          <w:lang w:val="fr-CA"/>
        </w:rPr>
        <w:t xml:space="preserve">2013 </w:t>
      </w:r>
      <w:r w:rsidRPr="004903BB">
        <w:rPr>
          <w:rFonts w:ascii="GHEA Grapalat" w:hAnsi="GHEA Grapalat" w:cs="Sylfaen"/>
          <w:lang w:val="fr-CA"/>
        </w:rPr>
        <w:t>թ</w:t>
      </w:r>
      <w:r w:rsidRPr="004903BB">
        <w:rPr>
          <w:rFonts w:ascii="GHEA Grapalat" w:hAnsi="GHEA Grapalat"/>
          <w:lang w:val="fr-CA"/>
        </w:rPr>
        <w:t>.</w:t>
      </w:r>
    </w:p>
    <w:p w:rsidR="00455BFD" w:rsidRPr="004903BB" w:rsidRDefault="00455BFD" w:rsidP="00455BFD">
      <w:pPr>
        <w:spacing w:after="0"/>
        <w:rPr>
          <w:rFonts w:ascii="GHEA Grapalat" w:hAnsi="GHEA Grapalat" w:cs="Sylfaen"/>
        </w:rPr>
      </w:pPr>
    </w:p>
    <w:p w:rsidR="00455BFD" w:rsidRPr="004903BB" w:rsidRDefault="00455BFD" w:rsidP="00455BFD">
      <w:pPr>
        <w:spacing w:after="0"/>
        <w:rPr>
          <w:rFonts w:ascii="GHEA Grapalat" w:hAnsi="GHEA Grapalat"/>
          <w:lang w:val="fr-CA"/>
        </w:rPr>
      </w:pPr>
      <w:proofErr w:type="spellStart"/>
      <w:r w:rsidRPr="004903BB">
        <w:rPr>
          <w:rFonts w:ascii="GHEA Grapalat" w:hAnsi="GHEA Grapalat" w:cs="Sylfaen"/>
          <w:lang w:val="fr-CA"/>
        </w:rPr>
        <w:t>Արթուր</w:t>
      </w:r>
      <w:proofErr w:type="spellEnd"/>
      <w:r w:rsidRPr="004903BB">
        <w:rPr>
          <w:rFonts w:ascii="GHEA Grapalat" w:hAnsi="GHEA Grapalat"/>
          <w:lang w:val="fr-CA"/>
        </w:rPr>
        <w:t xml:space="preserve"> </w:t>
      </w:r>
      <w:proofErr w:type="spellStart"/>
      <w:r w:rsidRPr="004903BB">
        <w:rPr>
          <w:rFonts w:ascii="GHEA Grapalat" w:hAnsi="GHEA Grapalat" w:cs="Sylfaen"/>
          <w:lang w:val="fr-CA"/>
        </w:rPr>
        <w:t>Սարգսյան</w:t>
      </w:r>
      <w:proofErr w:type="spellEnd"/>
      <w:r w:rsidRPr="004903BB">
        <w:rPr>
          <w:rFonts w:ascii="GHEA Grapalat" w:hAnsi="GHEA Grapalat"/>
          <w:lang w:val="fr-CA"/>
        </w:rPr>
        <w:t xml:space="preserve"> _______________</w:t>
      </w:r>
      <w:proofErr w:type="gramStart"/>
      <w:r w:rsidRPr="004903BB">
        <w:rPr>
          <w:rFonts w:ascii="GHEA Grapalat" w:hAnsi="GHEA Grapalat"/>
          <w:lang w:val="fr-CA"/>
        </w:rPr>
        <w:t xml:space="preserve">_ </w:t>
      </w:r>
      <w:r w:rsidRPr="004903BB">
        <w:rPr>
          <w:rFonts w:ascii="GHEA Grapalat" w:hAnsi="GHEA Grapalat" w:cs="Sylfaen"/>
          <w:lang w:val="fr-CA"/>
        </w:rPr>
        <w:t>,</w:t>
      </w:r>
      <w:proofErr w:type="gramEnd"/>
      <w:r w:rsidRPr="004903BB">
        <w:rPr>
          <w:rFonts w:ascii="GHEA Grapalat" w:hAnsi="GHEA Grapalat" w:cs="Sylfaen"/>
          <w:lang w:val="fr-CA"/>
        </w:rPr>
        <w:t xml:space="preserve">,         ,, </w:t>
      </w:r>
      <w:proofErr w:type="spellStart"/>
      <w:r w:rsidRPr="004903BB">
        <w:rPr>
          <w:rFonts w:ascii="GHEA Grapalat" w:hAnsi="GHEA Grapalat" w:cs="Sylfaen"/>
          <w:lang w:val="fr-CA"/>
        </w:rPr>
        <w:t>փետրվարի</w:t>
      </w:r>
      <w:proofErr w:type="spellEnd"/>
      <w:r w:rsidRPr="004903BB">
        <w:rPr>
          <w:rFonts w:ascii="GHEA Grapalat" w:hAnsi="GHEA Grapalat" w:cs="Sylfaen"/>
          <w:lang w:val="fr-CA"/>
        </w:rPr>
        <w:t xml:space="preserve"> </w:t>
      </w:r>
      <w:r w:rsidRPr="004903BB">
        <w:rPr>
          <w:rFonts w:ascii="GHEA Grapalat" w:hAnsi="GHEA Grapalat"/>
          <w:lang w:val="fr-CA"/>
        </w:rPr>
        <w:t xml:space="preserve">2013 </w:t>
      </w:r>
      <w:r w:rsidRPr="004903BB">
        <w:rPr>
          <w:rFonts w:ascii="GHEA Grapalat" w:hAnsi="GHEA Grapalat" w:cs="Sylfaen"/>
          <w:lang w:val="fr-CA"/>
        </w:rPr>
        <w:t>թ</w:t>
      </w:r>
      <w:r w:rsidRPr="004903BB">
        <w:rPr>
          <w:rFonts w:ascii="GHEA Grapalat" w:hAnsi="GHEA Grapalat"/>
          <w:lang w:val="fr-CA"/>
        </w:rPr>
        <w:t>.</w:t>
      </w:r>
    </w:p>
    <w:p w:rsidR="00455BFD" w:rsidRPr="004903BB" w:rsidRDefault="00455BFD" w:rsidP="00455BFD">
      <w:pPr>
        <w:spacing w:after="0"/>
        <w:jc w:val="right"/>
        <w:rPr>
          <w:rFonts w:ascii="GHEA Grapalat" w:hAnsi="GHEA Grapalat"/>
          <w:u w:val="single"/>
          <w:lang w:val="fr-CA"/>
        </w:rPr>
      </w:pPr>
      <w:r w:rsidRPr="004903BB">
        <w:rPr>
          <w:rFonts w:ascii="GHEA Grapalat" w:hAnsi="GHEA Grapalat"/>
          <w:u w:val="single"/>
          <w:lang w:val="fr-CA"/>
        </w:rPr>
        <w:lastRenderedPageBreak/>
        <w:t>ՆԱԽԱԳԻԾ</w:t>
      </w:r>
    </w:p>
    <w:p w:rsidR="00455BFD" w:rsidRPr="004903BB" w:rsidRDefault="00455BFD" w:rsidP="00455BFD">
      <w:pPr>
        <w:pStyle w:val="mechtex"/>
        <w:spacing w:line="360" w:lineRule="auto"/>
        <w:rPr>
          <w:rFonts w:ascii="GHEA Grapalat" w:hAnsi="GHEA Grapalat"/>
          <w:lang w:val="fr-CA"/>
        </w:rPr>
      </w:pPr>
    </w:p>
    <w:p w:rsidR="00455BFD" w:rsidRPr="004903BB" w:rsidRDefault="00455BFD" w:rsidP="00455BFD">
      <w:pPr>
        <w:pStyle w:val="mechtex"/>
        <w:spacing w:line="360" w:lineRule="auto"/>
        <w:rPr>
          <w:rFonts w:ascii="GHEA Grapalat" w:hAnsi="GHEA Grapalat"/>
          <w:lang w:val="fr-CA"/>
        </w:rPr>
      </w:pPr>
    </w:p>
    <w:p w:rsidR="00455BFD" w:rsidRPr="004903BB" w:rsidRDefault="00455BFD" w:rsidP="00455BFD">
      <w:pPr>
        <w:pStyle w:val="mechtex"/>
        <w:spacing w:line="360" w:lineRule="auto"/>
        <w:rPr>
          <w:rFonts w:ascii="GHEA Grapalat" w:hAnsi="GHEA Grapalat"/>
          <w:lang w:val="fr-CA"/>
        </w:rPr>
      </w:pPr>
    </w:p>
    <w:p w:rsidR="00455BFD" w:rsidRPr="004903BB" w:rsidRDefault="00455BFD" w:rsidP="00455BFD">
      <w:pPr>
        <w:pStyle w:val="mechtex"/>
        <w:spacing w:line="360" w:lineRule="auto"/>
        <w:rPr>
          <w:rFonts w:ascii="GHEA Grapalat" w:hAnsi="GHEA Grapalat"/>
          <w:lang w:val="fr-CA"/>
        </w:rPr>
      </w:pPr>
    </w:p>
    <w:p w:rsidR="00455BFD" w:rsidRPr="004903BB" w:rsidRDefault="00455BFD" w:rsidP="00455BFD">
      <w:pPr>
        <w:spacing w:after="0" w:line="360" w:lineRule="auto"/>
        <w:ind w:left="5490" w:firstLine="0"/>
        <w:jc w:val="right"/>
        <w:rPr>
          <w:rFonts w:ascii="GHEA Grapalat" w:hAnsi="GHEA Grapalat"/>
          <w:lang w:val="af-ZA"/>
        </w:rPr>
      </w:pPr>
      <w:r w:rsidRPr="004903BB">
        <w:rPr>
          <w:rFonts w:ascii="GHEA Grapalat" w:hAnsi="GHEA Grapalat"/>
          <w:lang w:val="af-ZA"/>
        </w:rPr>
        <w:t xml:space="preserve">                                                                               ՀԱՅԱՍՏԱՆԻ ՀԱՆՐԱՊԵՏՈՒԹՅԱՆ</w:t>
      </w:r>
    </w:p>
    <w:p w:rsidR="00455BFD" w:rsidRPr="004903BB" w:rsidRDefault="00455BFD" w:rsidP="00455BFD">
      <w:pPr>
        <w:spacing w:after="0" w:line="360" w:lineRule="auto"/>
        <w:ind w:left="5490" w:firstLine="0"/>
        <w:jc w:val="right"/>
        <w:rPr>
          <w:rFonts w:ascii="GHEA Grapalat" w:hAnsi="GHEA Grapalat"/>
          <w:lang w:val="af-ZA"/>
        </w:rPr>
      </w:pPr>
      <w:r w:rsidRPr="004903BB">
        <w:rPr>
          <w:rFonts w:ascii="GHEA Grapalat" w:hAnsi="GHEA Grapalat"/>
          <w:lang w:val="af-ZA"/>
        </w:rPr>
        <w:t xml:space="preserve">   ԱԶԳԱՅԻՆ   ԺՈՂՈՎԻ  ՆԱԽԱԳԱՀ</w:t>
      </w:r>
    </w:p>
    <w:p w:rsidR="00455BFD" w:rsidRPr="004903BB" w:rsidRDefault="00455BFD" w:rsidP="00455BFD">
      <w:pPr>
        <w:spacing w:after="0" w:line="360" w:lineRule="auto"/>
        <w:jc w:val="right"/>
        <w:rPr>
          <w:rFonts w:ascii="GHEA Grapalat" w:hAnsi="GHEA Grapalat"/>
          <w:lang w:val="af-ZA"/>
        </w:rPr>
      </w:pPr>
      <w:r w:rsidRPr="004903BB">
        <w:rPr>
          <w:rFonts w:ascii="GHEA Grapalat" w:hAnsi="GHEA Grapalat"/>
          <w:lang w:val="af-ZA"/>
        </w:rPr>
        <w:t xml:space="preserve">                                                                                 պարոն  ՀՈՎԻԿ ԱԲՐԱՀԱՄՅԱՆԻՆ </w:t>
      </w:r>
    </w:p>
    <w:p w:rsidR="00455BFD" w:rsidRPr="004903BB" w:rsidRDefault="00455BFD" w:rsidP="00455BFD">
      <w:pPr>
        <w:spacing w:after="0" w:line="360" w:lineRule="auto"/>
        <w:rPr>
          <w:rFonts w:ascii="GHEA Grapalat" w:hAnsi="GHEA Grapalat"/>
          <w:lang w:val="af-ZA"/>
        </w:rPr>
      </w:pPr>
    </w:p>
    <w:p w:rsidR="00455BFD" w:rsidRPr="004903BB" w:rsidRDefault="00455BFD" w:rsidP="00455BFD">
      <w:pPr>
        <w:spacing w:after="0" w:line="360" w:lineRule="auto"/>
        <w:rPr>
          <w:rFonts w:ascii="GHEA Grapalat" w:hAnsi="GHEA Grapalat"/>
          <w:lang w:val="af-ZA"/>
        </w:rPr>
      </w:pPr>
    </w:p>
    <w:p w:rsidR="00455BFD" w:rsidRPr="004903BB" w:rsidRDefault="00455BFD" w:rsidP="00455BFD">
      <w:pPr>
        <w:pStyle w:val="mechtex"/>
        <w:spacing w:line="360" w:lineRule="auto"/>
        <w:rPr>
          <w:rFonts w:ascii="GHEA Grapalat" w:hAnsi="GHEA Grapalat"/>
          <w:lang w:val="af-ZA"/>
        </w:rPr>
      </w:pPr>
      <w:r w:rsidRPr="004903BB">
        <w:rPr>
          <w:rFonts w:ascii="GHEA Grapalat" w:hAnsi="GHEA Grapalat" w:cs="Sylfaen"/>
          <w:lang w:val="af-ZA"/>
        </w:rPr>
        <w:t>Հարգելի</w:t>
      </w:r>
      <w:r w:rsidRPr="004903BB">
        <w:rPr>
          <w:rFonts w:ascii="GHEA Grapalat" w:hAnsi="GHEA Grapalat" w:cs="Arial Armenian"/>
          <w:lang w:val="af-ZA"/>
        </w:rPr>
        <w:t xml:space="preserve"> </w:t>
      </w:r>
      <w:r w:rsidRPr="004903BB">
        <w:rPr>
          <w:rFonts w:ascii="GHEA Grapalat" w:hAnsi="GHEA Grapalat" w:cs="Sylfaen"/>
          <w:lang w:val="af-ZA"/>
        </w:rPr>
        <w:t>պարոն</w:t>
      </w:r>
      <w:r w:rsidRPr="004903BB">
        <w:rPr>
          <w:rFonts w:ascii="GHEA Grapalat" w:hAnsi="GHEA Grapalat" w:cs="Arial Armenian"/>
          <w:lang w:val="af-ZA"/>
        </w:rPr>
        <w:t xml:space="preserve"> </w:t>
      </w:r>
      <w:r w:rsidRPr="004903BB">
        <w:rPr>
          <w:rFonts w:ascii="GHEA Grapalat" w:hAnsi="GHEA Grapalat" w:cs="Sylfaen"/>
          <w:lang w:val="af-ZA"/>
        </w:rPr>
        <w:t>Աբրահամյան</w:t>
      </w:r>
    </w:p>
    <w:p w:rsidR="00455BFD" w:rsidRPr="004903BB" w:rsidRDefault="00455BFD" w:rsidP="00455BFD">
      <w:pPr>
        <w:pStyle w:val="mechtex"/>
        <w:spacing w:line="360" w:lineRule="auto"/>
        <w:jc w:val="left"/>
        <w:rPr>
          <w:rFonts w:ascii="GHEA Grapalat" w:hAnsi="GHEA Grapalat"/>
          <w:lang w:val="af-ZA"/>
        </w:rPr>
      </w:pPr>
    </w:p>
    <w:p w:rsidR="00455BFD" w:rsidRPr="004903BB" w:rsidRDefault="00455BFD" w:rsidP="00455BFD">
      <w:pPr>
        <w:spacing w:after="0" w:line="360" w:lineRule="auto"/>
        <w:ind w:firstLine="720"/>
        <w:rPr>
          <w:rFonts w:ascii="GHEA Grapalat" w:hAnsi="GHEA Grapalat" w:cs="Sylfaen"/>
          <w:lang w:val="af-ZA"/>
        </w:rPr>
      </w:pPr>
      <w:r w:rsidRPr="004903BB">
        <w:rPr>
          <w:rFonts w:ascii="GHEA Grapalat" w:hAnsi="GHEA Grapalat" w:cs="Sylfaen"/>
          <w:lang w:val="af-ZA"/>
        </w:rPr>
        <w:t>Ձեզ ենք ներկայացնում Հայաստանի Հանրապետության կառավարության եզրակա</w:t>
      </w:r>
      <w:r w:rsidRPr="004903BB">
        <w:rPr>
          <w:rFonts w:ascii="GHEA Grapalat" w:hAnsi="GHEA Grapalat" w:cs="Sylfaen"/>
          <w:lang w:val="af-ZA"/>
        </w:rPr>
        <w:softHyphen/>
        <w:t>ցու</w:t>
      </w:r>
      <w:r w:rsidRPr="004903BB">
        <w:rPr>
          <w:rFonts w:ascii="GHEA Grapalat" w:hAnsi="GHEA Grapalat" w:cs="Sylfaen"/>
          <w:lang w:val="af-ZA"/>
        </w:rPr>
        <w:softHyphen/>
      </w:r>
      <w:r w:rsidRPr="004903BB">
        <w:rPr>
          <w:rFonts w:ascii="GHEA Grapalat" w:hAnsi="GHEA Grapalat" w:cs="Sylfaen"/>
          <w:lang w:val="af-ZA"/>
        </w:rPr>
        <w:softHyphen/>
        <w:t>թյունը Հա</w:t>
      </w:r>
      <w:r w:rsidRPr="004903BB">
        <w:rPr>
          <w:rFonts w:ascii="GHEA Grapalat" w:hAnsi="GHEA Grapalat" w:cs="Sylfaen"/>
          <w:lang w:val="af-ZA"/>
        </w:rPr>
        <w:softHyphen/>
        <w:t>յաստանի Հանրապետու</w:t>
      </w:r>
      <w:r w:rsidRPr="004903BB">
        <w:rPr>
          <w:rFonts w:ascii="GHEA Grapalat" w:hAnsi="GHEA Grapalat" w:cs="Sylfaen"/>
          <w:lang w:val="af-ZA"/>
        </w:rPr>
        <w:softHyphen/>
        <w:t xml:space="preserve">թյան Ազգային ժողովի պատգամավորներ </w:t>
      </w:r>
      <w:proofErr w:type="spellStart"/>
      <w:r w:rsidRPr="004903BB">
        <w:rPr>
          <w:rFonts w:ascii="GHEA Grapalat" w:hAnsi="GHEA Grapalat" w:cs="Sylfaen"/>
        </w:rPr>
        <w:t>Դավիթ</w:t>
      </w:r>
      <w:proofErr w:type="spellEnd"/>
      <w:r w:rsidRPr="004903BB">
        <w:rPr>
          <w:rFonts w:ascii="GHEA Grapalat" w:hAnsi="GHEA Grapalat" w:cs="Sylfaen"/>
        </w:rPr>
        <w:t xml:space="preserve"> </w:t>
      </w:r>
      <w:proofErr w:type="spellStart"/>
      <w:r w:rsidRPr="004903BB">
        <w:rPr>
          <w:rFonts w:ascii="GHEA Grapalat" w:hAnsi="GHEA Grapalat" w:cs="Sylfaen"/>
        </w:rPr>
        <w:t>Հարությունյանի</w:t>
      </w:r>
      <w:proofErr w:type="spellEnd"/>
      <w:r w:rsidRPr="004903BB">
        <w:rPr>
          <w:rFonts w:ascii="GHEA Grapalat" w:hAnsi="GHEA Grapalat" w:cs="Sylfaen"/>
        </w:rPr>
        <w:t xml:space="preserve"> և </w:t>
      </w:r>
      <w:proofErr w:type="spellStart"/>
      <w:r w:rsidRPr="004903BB">
        <w:rPr>
          <w:rFonts w:ascii="GHEA Grapalat" w:hAnsi="GHEA Grapalat" w:cs="Sylfaen"/>
        </w:rPr>
        <w:t>Արփինե</w:t>
      </w:r>
      <w:proofErr w:type="spellEnd"/>
      <w:r w:rsidRPr="004903BB">
        <w:rPr>
          <w:rFonts w:ascii="GHEA Grapalat" w:hAnsi="GHEA Grapalat" w:cs="Sylfaen"/>
        </w:rPr>
        <w:t xml:space="preserve"> </w:t>
      </w:r>
      <w:proofErr w:type="spellStart"/>
      <w:r w:rsidRPr="004903BB">
        <w:rPr>
          <w:rFonts w:ascii="GHEA Grapalat" w:hAnsi="GHEA Grapalat" w:cs="Sylfaen"/>
        </w:rPr>
        <w:t>Հովհաննիսյանի</w:t>
      </w:r>
      <w:proofErr w:type="spellEnd"/>
      <w:r w:rsidRPr="004903BB">
        <w:rPr>
          <w:rFonts w:ascii="GHEA Grapalat" w:hAnsi="GHEA Grapalat" w:cs="Sylfaen"/>
        </w:rPr>
        <w:t>՝</w:t>
      </w:r>
      <w:r w:rsidRPr="004903BB">
        <w:rPr>
          <w:rFonts w:ascii="GHEA Grapalat" w:hAnsi="GHEA Grapalat" w:cs="Sylfaen"/>
          <w:lang w:val="af-ZA"/>
        </w:rPr>
        <w:t xml:space="preserve"> օրենս</w:t>
      </w:r>
      <w:r w:rsidRPr="004903BB">
        <w:rPr>
          <w:rFonts w:ascii="GHEA Grapalat" w:hAnsi="GHEA Grapalat" w:cs="Sylfaen"/>
          <w:lang w:val="af-ZA"/>
        </w:rPr>
        <w:softHyphen/>
        <w:t>դրա</w:t>
      </w:r>
      <w:r w:rsidRPr="004903BB">
        <w:rPr>
          <w:rFonts w:ascii="GHEA Grapalat" w:hAnsi="GHEA Grapalat" w:cs="Sylfaen"/>
          <w:lang w:val="af-ZA"/>
        </w:rPr>
        <w:softHyphen/>
        <w:t>կան նա</w:t>
      </w:r>
      <w:r w:rsidRPr="004903BB">
        <w:rPr>
          <w:rFonts w:ascii="GHEA Grapalat" w:hAnsi="GHEA Grapalat" w:cs="Sylfaen"/>
          <w:lang w:val="af-ZA"/>
        </w:rPr>
        <w:softHyphen/>
        <w:t>խա</w:t>
      </w:r>
      <w:r w:rsidRPr="004903BB">
        <w:rPr>
          <w:rFonts w:ascii="GHEA Grapalat" w:hAnsi="GHEA Grapalat" w:cs="Sylfaen"/>
          <w:lang w:val="af-ZA"/>
        </w:rPr>
        <w:softHyphen/>
      </w:r>
      <w:r w:rsidRPr="004903BB">
        <w:rPr>
          <w:rFonts w:ascii="GHEA Grapalat" w:hAnsi="GHEA Grapalat" w:cs="Sylfaen"/>
          <w:lang w:val="af-ZA"/>
        </w:rPr>
        <w:softHyphen/>
        <w:t>ձեռ</w:t>
      </w:r>
      <w:r w:rsidRPr="004903BB">
        <w:rPr>
          <w:rFonts w:ascii="GHEA Grapalat" w:hAnsi="GHEA Grapalat" w:cs="Sylfaen"/>
          <w:lang w:val="af-ZA"/>
        </w:rPr>
        <w:softHyphen/>
        <w:t>նու</w:t>
      </w:r>
      <w:r w:rsidRPr="004903BB">
        <w:rPr>
          <w:rFonts w:ascii="GHEA Grapalat" w:hAnsi="GHEA Grapalat" w:cs="Sylfaen"/>
          <w:lang w:val="af-ZA"/>
        </w:rPr>
        <w:softHyphen/>
        <w:t>թյան կար</w:t>
      </w:r>
      <w:r w:rsidRPr="004903BB">
        <w:rPr>
          <w:rFonts w:ascii="GHEA Grapalat" w:hAnsi="GHEA Grapalat" w:cs="Sylfaen"/>
          <w:lang w:val="af-ZA"/>
        </w:rPr>
        <w:softHyphen/>
        <w:t xml:space="preserve">գով ներկայացրած </w:t>
      </w:r>
      <w:r w:rsidRPr="004903BB">
        <w:rPr>
          <w:rFonts w:ascii="GHEA Grapalat" w:eastAsia="Calibri" w:hAnsi="GHEA Grapalat" w:cs="Times New Roman"/>
          <w:lang w:val="hy-AM"/>
        </w:rPr>
        <w:t>«</w:t>
      </w:r>
      <w:proofErr w:type="spellStart"/>
      <w:r w:rsidRPr="004903BB">
        <w:rPr>
          <w:rFonts w:ascii="GHEA Grapalat" w:eastAsia="Calibri" w:hAnsi="GHEA Grapalat" w:cs="Times New Roman"/>
        </w:rPr>
        <w:t>Հեղինակային</w:t>
      </w:r>
      <w:proofErr w:type="spellEnd"/>
      <w:r w:rsidRPr="004903BB">
        <w:rPr>
          <w:rFonts w:ascii="GHEA Grapalat" w:eastAsia="Calibri" w:hAnsi="GHEA Grapalat" w:cs="Times New Roman"/>
        </w:rPr>
        <w:t xml:space="preserve"> </w:t>
      </w:r>
      <w:proofErr w:type="spellStart"/>
      <w:r w:rsidRPr="004903BB">
        <w:rPr>
          <w:rFonts w:ascii="GHEA Grapalat" w:eastAsia="Calibri" w:hAnsi="GHEA Grapalat" w:cs="Times New Roman"/>
        </w:rPr>
        <w:t>իրավունքի</w:t>
      </w:r>
      <w:proofErr w:type="spellEnd"/>
      <w:r w:rsidRPr="004903BB">
        <w:rPr>
          <w:rFonts w:ascii="GHEA Grapalat" w:eastAsia="Calibri" w:hAnsi="GHEA Grapalat" w:cs="Times New Roman"/>
        </w:rPr>
        <w:t xml:space="preserve"> և </w:t>
      </w:r>
      <w:proofErr w:type="spellStart"/>
      <w:r w:rsidRPr="004903BB">
        <w:rPr>
          <w:rFonts w:ascii="GHEA Grapalat" w:eastAsia="Calibri" w:hAnsi="GHEA Grapalat" w:cs="Times New Roman"/>
        </w:rPr>
        <w:t>հարակից</w:t>
      </w:r>
      <w:proofErr w:type="spellEnd"/>
      <w:r w:rsidRPr="004903BB">
        <w:rPr>
          <w:rFonts w:ascii="GHEA Grapalat" w:eastAsia="Calibri" w:hAnsi="GHEA Grapalat" w:cs="Times New Roman"/>
        </w:rPr>
        <w:t xml:space="preserve"> </w:t>
      </w:r>
      <w:proofErr w:type="spellStart"/>
      <w:r w:rsidRPr="004903BB">
        <w:rPr>
          <w:rFonts w:ascii="GHEA Grapalat" w:eastAsia="Calibri" w:hAnsi="GHEA Grapalat" w:cs="Times New Roman"/>
        </w:rPr>
        <w:t>իրավունքների</w:t>
      </w:r>
      <w:proofErr w:type="spellEnd"/>
      <w:r w:rsidRPr="004903BB">
        <w:rPr>
          <w:rFonts w:ascii="GHEA Grapalat" w:eastAsia="Calibri" w:hAnsi="GHEA Grapalat" w:cs="Times New Roman"/>
        </w:rPr>
        <w:t xml:space="preserve"> </w:t>
      </w:r>
      <w:proofErr w:type="spellStart"/>
      <w:r w:rsidRPr="004903BB">
        <w:rPr>
          <w:rFonts w:ascii="GHEA Grapalat" w:eastAsia="Calibri" w:hAnsi="GHEA Grapalat" w:cs="Times New Roman"/>
        </w:rPr>
        <w:t>մասին</w:t>
      </w:r>
      <w:proofErr w:type="spellEnd"/>
      <w:r w:rsidRPr="004903BB">
        <w:rPr>
          <w:rFonts w:ascii="GHEA Grapalat" w:eastAsia="Calibri" w:hAnsi="GHEA Grapalat" w:cs="Times New Roman"/>
          <w:lang w:val="hy-AM"/>
        </w:rPr>
        <w:t>»</w:t>
      </w:r>
      <w:r w:rsidRPr="004903BB">
        <w:rPr>
          <w:rFonts w:ascii="GHEA Grapalat" w:eastAsia="Calibri" w:hAnsi="GHEA Grapalat" w:cs="Times New Roman"/>
        </w:rPr>
        <w:t xml:space="preserve"> </w:t>
      </w:r>
      <w:proofErr w:type="spellStart"/>
      <w:r w:rsidRPr="004903BB">
        <w:rPr>
          <w:rFonts w:ascii="GHEA Grapalat" w:eastAsia="Calibri" w:hAnsi="GHEA Grapalat" w:cs="Times New Roman"/>
        </w:rPr>
        <w:t>Հայաստանի</w:t>
      </w:r>
      <w:proofErr w:type="spellEnd"/>
      <w:r w:rsidRPr="004903BB">
        <w:rPr>
          <w:rFonts w:ascii="GHEA Grapalat" w:eastAsia="Calibri" w:hAnsi="GHEA Grapalat" w:cs="Times New Roman"/>
        </w:rPr>
        <w:t xml:space="preserve"> </w:t>
      </w:r>
      <w:proofErr w:type="spellStart"/>
      <w:r w:rsidRPr="004903BB">
        <w:rPr>
          <w:rFonts w:ascii="GHEA Grapalat" w:eastAsia="Calibri" w:hAnsi="GHEA Grapalat" w:cs="Times New Roman"/>
        </w:rPr>
        <w:t>Հանրապետության</w:t>
      </w:r>
      <w:proofErr w:type="spellEnd"/>
      <w:r w:rsidRPr="004903BB">
        <w:rPr>
          <w:rFonts w:ascii="GHEA Grapalat" w:eastAsia="Calibri" w:hAnsi="GHEA Grapalat" w:cs="Times New Roman"/>
        </w:rPr>
        <w:t xml:space="preserve"> </w:t>
      </w:r>
      <w:proofErr w:type="spellStart"/>
      <w:r w:rsidRPr="004903BB">
        <w:rPr>
          <w:rFonts w:ascii="GHEA Grapalat" w:eastAsia="Calibri" w:hAnsi="GHEA Grapalat" w:cs="Times New Roman"/>
        </w:rPr>
        <w:t>օրենքում</w:t>
      </w:r>
      <w:proofErr w:type="spellEnd"/>
      <w:r w:rsidRPr="004903BB">
        <w:rPr>
          <w:rFonts w:ascii="GHEA Grapalat" w:eastAsia="Calibri" w:hAnsi="GHEA Grapalat" w:cs="Times New Roman"/>
        </w:rPr>
        <w:t xml:space="preserve"> </w:t>
      </w:r>
      <w:proofErr w:type="spellStart"/>
      <w:r w:rsidRPr="004903BB">
        <w:rPr>
          <w:rFonts w:ascii="GHEA Grapalat" w:eastAsia="Calibri" w:hAnsi="GHEA Grapalat" w:cs="Times New Roman"/>
        </w:rPr>
        <w:t>փոփոխություն</w:t>
      </w:r>
      <w:proofErr w:type="spellEnd"/>
      <w:r w:rsidRPr="004903BB">
        <w:rPr>
          <w:rFonts w:ascii="GHEA Grapalat" w:eastAsia="Calibri" w:hAnsi="GHEA Grapalat" w:cs="Times New Roman"/>
        </w:rPr>
        <w:t xml:space="preserve"> </w:t>
      </w:r>
      <w:proofErr w:type="spellStart"/>
      <w:r w:rsidRPr="004903BB">
        <w:rPr>
          <w:rFonts w:ascii="GHEA Grapalat" w:eastAsia="Calibri" w:hAnsi="GHEA Grapalat" w:cs="Times New Roman"/>
        </w:rPr>
        <w:t>կատարելու</w:t>
      </w:r>
      <w:proofErr w:type="spellEnd"/>
      <w:r w:rsidRPr="004903BB">
        <w:rPr>
          <w:rFonts w:ascii="GHEA Grapalat" w:eastAsia="Calibri" w:hAnsi="GHEA Grapalat" w:cs="Times New Roman"/>
        </w:rPr>
        <w:t xml:space="preserve"> </w:t>
      </w:r>
      <w:proofErr w:type="spellStart"/>
      <w:r w:rsidRPr="004903BB">
        <w:rPr>
          <w:rFonts w:ascii="GHEA Grapalat" w:eastAsia="Calibri" w:hAnsi="GHEA Grapalat" w:cs="Times New Roman"/>
        </w:rPr>
        <w:t>մասին</w:t>
      </w:r>
      <w:proofErr w:type="spellEnd"/>
      <w:r w:rsidRPr="004903BB">
        <w:rPr>
          <w:rFonts w:ascii="GHEA Grapalat" w:eastAsia="Calibri" w:hAnsi="GHEA Grapalat" w:cs="Times New Roman"/>
          <w:lang w:val="hy-AM"/>
        </w:rPr>
        <w:t>»</w:t>
      </w:r>
      <w:r w:rsidRPr="004903BB">
        <w:rPr>
          <w:rFonts w:ascii="GHEA Grapalat" w:eastAsia="Calibri" w:hAnsi="GHEA Grapalat" w:cs="Times New Roman"/>
        </w:rPr>
        <w:t xml:space="preserve"> </w:t>
      </w:r>
      <w:r w:rsidRPr="004903BB">
        <w:rPr>
          <w:rFonts w:ascii="GHEA Grapalat" w:hAnsi="GHEA Grapalat" w:cs="Sylfaen"/>
          <w:lang w:val="af-ZA"/>
        </w:rPr>
        <w:t>Հա</w:t>
      </w:r>
      <w:r w:rsidRPr="004903BB">
        <w:rPr>
          <w:rFonts w:ascii="GHEA Grapalat" w:hAnsi="GHEA Grapalat" w:cs="Sylfaen"/>
          <w:lang w:val="af-ZA"/>
        </w:rPr>
        <w:softHyphen/>
        <w:t>յ</w:t>
      </w:r>
      <w:r w:rsidRPr="004903BB">
        <w:rPr>
          <w:rFonts w:ascii="GHEA Grapalat" w:hAnsi="GHEA Grapalat" w:cs="Sylfaen"/>
          <w:lang w:val="af-ZA"/>
        </w:rPr>
        <w:softHyphen/>
        <w:t>աս</w:t>
      </w:r>
      <w:r w:rsidRPr="004903BB">
        <w:rPr>
          <w:rFonts w:ascii="GHEA Grapalat" w:hAnsi="GHEA Grapalat" w:cs="Sylfaen"/>
          <w:lang w:val="af-ZA"/>
        </w:rPr>
        <w:softHyphen/>
        <w:t>տանի Հան</w:t>
      </w:r>
      <w:r w:rsidRPr="004903BB">
        <w:rPr>
          <w:rFonts w:ascii="GHEA Grapalat" w:hAnsi="GHEA Grapalat" w:cs="Sylfaen"/>
          <w:lang w:val="af-ZA"/>
        </w:rPr>
        <w:softHyphen/>
      </w:r>
      <w:r w:rsidRPr="004903BB">
        <w:rPr>
          <w:rFonts w:ascii="GHEA Grapalat" w:hAnsi="GHEA Grapalat" w:cs="Sylfaen"/>
          <w:lang w:val="af-ZA"/>
        </w:rPr>
        <w:softHyphen/>
        <w:t>րա</w:t>
      </w:r>
      <w:r w:rsidRPr="004903BB">
        <w:rPr>
          <w:rFonts w:ascii="GHEA Grapalat" w:hAnsi="GHEA Grapalat" w:cs="Sylfaen"/>
          <w:lang w:val="af-ZA"/>
        </w:rPr>
        <w:softHyphen/>
        <w:t>պե</w:t>
      </w:r>
      <w:r w:rsidRPr="004903BB">
        <w:rPr>
          <w:rFonts w:ascii="GHEA Grapalat" w:hAnsi="GHEA Grapalat" w:cs="Sylfaen"/>
          <w:lang w:val="af-ZA"/>
        </w:rPr>
        <w:softHyphen/>
        <w:t>տու</w:t>
      </w:r>
      <w:r w:rsidRPr="004903BB">
        <w:rPr>
          <w:rFonts w:ascii="GHEA Grapalat" w:hAnsi="GHEA Grapalat" w:cs="Sylfaen"/>
          <w:lang w:val="af-ZA"/>
        </w:rPr>
        <w:softHyphen/>
        <w:t xml:space="preserve">թյան օրենքի նախագծի </w:t>
      </w:r>
      <w:r w:rsidRPr="004903BB">
        <w:rPr>
          <w:rFonts w:ascii="GHEA Grapalat" w:eastAsia="Times New Roman" w:hAnsi="GHEA Grapalat" w:cs="Times New Roman"/>
          <w:iCs/>
          <w:lang w:bidi="ar-SA"/>
        </w:rPr>
        <w:t xml:space="preserve">(Պ-210-08.02.2013-ՊԻ-010/0) </w:t>
      </w:r>
      <w:r w:rsidRPr="004903BB">
        <w:rPr>
          <w:rFonts w:ascii="GHEA Grapalat" w:hAnsi="GHEA Grapalat" w:cs="Sylfaen"/>
          <w:lang w:val="af-ZA"/>
        </w:rPr>
        <w:t>վե</w:t>
      </w:r>
      <w:r w:rsidRPr="004903BB">
        <w:rPr>
          <w:rFonts w:ascii="GHEA Grapalat" w:hAnsi="GHEA Grapalat" w:cs="Sylfaen"/>
          <w:lang w:val="af-ZA"/>
        </w:rPr>
        <w:softHyphen/>
        <w:t>րա</w:t>
      </w:r>
      <w:r w:rsidRPr="004903BB">
        <w:rPr>
          <w:rFonts w:ascii="GHEA Grapalat" w:hAnsi="GHEA Grapalat" w:cs="Sylfaen"/>
          <w:lang w:val="af-ZA"/>
        </w:rPr>
        <w:softHyphen/>
      </w:r>
      <w:r w:rsidRPr="004903BB">
        <w:rPr>
          <w:rFonts w:ascii="GHEA Grapalat" w:hAnsi="GHEA Grapalat" w:cs="Sylfaen"/>
          <w:lang w:val="af-ZA"/>
        </w:rPr>
        <w:softHyphen/>
        <w:t>բերյալ:</w:t>
      </w:r>
    </w:p>
    <w:p w:rsidR="00455BFD" w:rsidRPr="004903BB" w:rsidRDefault="00E3482A" w:rsidP="004903BB">
      <w:pPr>
        <w:spacing w:after="0" w:line="360" w:lineRule="auto"/>
        <w:ind w:firstLine="720"/>
        <w:rPr>
          <w:rFonts w:ascii="GHEA Grapalat" w:eastAsia="Calibri" w:hAnsi="GHEA Grapalat" w:cs="Times New Roman"/>
        </w:rPr>
      </w:pPr>
      <w:r w:rsidRPr="004903BB">
        <w:rPr>
          <w:rFonts w:ascii="GHEA Grapalat" w:hAnsi="GHEA Grapalat" w:cs="Sylfaen"/>
          <w:lang w:val="af-ZA"/>
        </w:rPr>
        <w:t>Նախագծի 1-ին հոդվածի 1-ին նախադասությունը առաջարկում ենք խմբագրել, իսկ 2-րդ նախադասությունը հանել</w:t>
      </w:r>
      <w:r w:rsidR="00455BFD" w:rsidRPr="004903BB">
        <w:rPr>
          <w:rFonts w:ascii="GHEA Grapalat" w:eastAsia="Calibri" w:hAnsi="GHEA Grapalat" w:cs="Times New Roman"/>
        </w:rPr>
        <w:t xml:space="preserve">, </w:t>
      </w:r>
      <w:proofErr w:type="spellStart"/>
      <w:r w:rsidR="00455BFD" w:rsidRPr="004903BB">
        <w:rPr>
          <w:rFonts w:ascii="GHEA Grapalat" w:eastAsia="Calibri" w:hAnsi="GHEA Grapalat" w:cs="Times New Roman"/>
        </w:rPr>
        <w:t>քանի</w:t>
      </w:r>
      <w:proofErr w:type="spellEnd"/>
      <w:r w:rsidR="00455BFD" w:rsidRPr="004903BB">
        <w:rPr>
          <w:rFonts w:ascii="GHEA Grapalat" w:eastAsia="Calibri" w:hAnsi="GHEA Grapalat" w:cs="Times New Roman"/>
        </w:rPr>
        <w:t xml:space="preserve"> </w:t>
      </w:r>
      <w:proofErr w:type="spellStart"/>
      <w:r w:rsidR="00455BFD" w:rsidRPr="004903BB">
        <w:rPr>
          <w:rFonts w:ascii="GHEA Grapalat" w:eastAsia="Calibri" w:hAnsi="GHEA Grapalat" w:cs="Times New Roman"/>
        </w:rPr>
        <w:t>որ</w:t>
      </w:r>
      <w:proofErr w:type="spellEnd"/>
      <w:r w:rsidR="00455BFD" w:rsidRPr="004903BB">
        <w:rPr>
          <w:rFonts w:ascii="GHEA Grapalat" w:eastAsia="Calibri" w:hAnsi="GHEA Grapalat" w:cs="Times New Roman"/>
        </w:rPr>
        <w:t xml:space="preserve"> </w:t>
      </w:r>
      <w:proofErr w:type="spellStart"/>
      <w:r w:rsidR="004903BB" w:rsidRPr="004903BB">
        <w:rPr>
          <w:rFonts w:ascii="GHEA Grapalat" w:eastAsia="Calibri" w:hAnsi="GHEA Grapalat" w:cs="Times New Roman"/>
        </w:rPr>
        <w:t>այն</w:t>
      </w:r>
      <w:proofErr w:type="spellEnd"/>
      <w:r w:rsidR="00455BFD" w:rsidRPr="004903BB">
        <w:rPr>
          <w:rFonts w:ascii="GHEA Grapalat" w:eastAsia="Calibri" w:hAnsi="GHEA Grapalat" w:cs="Times New Roman"/>
        </w:rPr>
        <w:t xml:space="preserve"> </w:t>
      </w:r>
      <w:proofErr w:type="spellStart"/>
      <w:r w:rsidR="00455BFD" w:rsidRPr="004903BB">
        <w:rPr>
          <w:rFonts w:ascii="GHEA Grapalat" w:eastAsia="Calibri" w:hAnsi="GHEA Grapalat" w:cs="Times New Roman"/>
        </w:rPr>
        <w:t>տվյալ</w:t>
      </w:r>
      <w:proofErr w:type="spellEnd"/>
      <w:r w:rsidR="00455BFD" w:rsidRPr="004903BB">
        <w:rPr>
          <w:rFonts w:ascii="GHEA Grapalat" w:eastAsia="Calibri" w:hAnsi="GHEA Grapalat" w:cs="Times New Roman"/>
        </w:rPr>
        <w:t xml:space="preserve"> </w:t>
      </w:r>
      <w:proofErr w:type="spellStart"/>
      <w:r w:rsidR="00455BFD" w:rsidRPr="004903BB">
        <w:rPr>
          <w:rFonts w:ascii="GHEA Grapalat" w:eastAsia="Calibri" w:hAnsi="GHEA Grapalat" w:cs="Times New Roman"/>
        </w:rPr>
        <w:t>հոդվածի</w:t>
      </w:r>
      <w:proofErr w:type="spellEnd"/>
      <w:r w:rsidR="00455BFD" w:rsidRPr="004903BB">
        <w:rPr>
          <w:rFonts w:ascii="GHEA Grapalat" w:eastAsia="Calibri" w:hAnsi="GHEA Grapalat" w:cs="Times New Roman"/>
        </w:rPr>
        <w:t xml:space="preserve"> </w:t>
      </w:r>
      <w:proofErr w:type="spellStart"/>
      <w:r w:rsidR="00455BFD" w:rsidRPr="004903BB">
        <w:rPr>
          <w:rFonts w:ascii="GHEA Grapalat" w:eastAsia="Calibri" w:hAnsi="GHEA Grapalat" w:cs="Times New Roman"/>
        </w:rPr>
        <w:t>կարգավորման</w:t>
      </w:r>
      <w:proofErr w:type="spellEnd"/>
      <w:r w:rsidR="00455BFD" w:rsidRPr="004903BB">
        <w:rPr>
          <w:rFonts w:ascii="GHEA Grapalat" w:eastAsia="Calibri" w:hAnsi="GHEA Grapalat" w:cs="Times New Roman"/>
        </w:rPr>
        <w:t xml:space="preserve"> </w:t>
      </w:r>
      <w:proofErr w:type="spellStart"/>
      <w:r w:rsidR="00455BFD" w:rsidRPr="004903BB">
        <w:rPr>
          <w:rFonts w:ascii="GHEA Grapalat" w:eastAsia="Calibri" w:hAnsi="GHEA Grapalat" w:cs="Times New Roman"/>
        </w:rPr>
        <w:t>առարկա</w:t>
      </w:r>
      <w:proofErr w:type="spellEnd"/>
      <w:r w:rsidR="00455BFD" w:rsidRPr="004903BB">
        <w:rPr>
          <w:rFonts w:ascii="GHEA Grapalat" w:eastAsia="Calibri" w:hAnsi="GHEA Grapalat" w:cs="Times New Roman"/>
        </w:rPr>
        <w:t xml:space="preserve"> </w:t>
      </w:r>
      <w:proofErr w:type="spellStart"/>
      <w:r w:rsidR="00455BFD" w:rsidRPr="004903BB">
        <w:rPr>
          <w:rFonts w:ascii="GHEA Grapalat" w:eastAsia="Calibri" w:hAnsi="GHEA Grapalat" w:cs="Times New Roman"/>
        </w:rPr>
        <w:t>չի</w:t>
      </w:r>
      <w:proofErr w:type="spellEnd"/>
      <w:r w:rsidR="00455BFD" w:rsidRPr="004903BB">
        <w:rPr>
          <w:rFonts w:ascii="GHEA Grapalat" w:eastAsia="Calibri" w:hAnsi="GHEA Grapalat" w:cs="Times New Roman"/>
        </w:rPr>
        <w:t xml:space="preserve"> </w:t>
      </w:r>
      <w:proofErr w:type="spellStart"/>
      <w:r w:rsidR="00455BFD" w:rsidRPr="004903BB">
        <w:rPr>
          <w:rFonts w:ascii="GHEA Grapalat" w:eastAsia="Calibri" w:hAnsi="GHEA Grapalat" w:cs="Times New Roman"/>
        </w:rPr>
        <w:t>հանդիսանում</w:t>
      </w:r>
      <w:proofErr w:type="spellEnd"/>
      <w:r w:rsidR="00455BFD" w:rsidRPr="004903BB">
        <w:rPr>
          <w:rFonts w:ascii="GHEA Grapalat" w:eastAsia="Calibri" w:hAnsi="GHEA Grapalat" w:cs="Times New Roman"/>
        </w:rPr>
        <w:t>:</w:t>
      </w:r>
    </w:p>
    <w:p w:rsidR="00455BFD" w:rsidRPr="004903BB" w:rsidRDefault="007C4552" w:rsidP="00455BFD">
      <w:pPr>
        <w:pStyle w:val="norm"/>
        <w:spacing w:line="360" w:lineRule="auto"/>
        <w:rPr>
          <w:rFonts w:ascii="GHEA Grapalat" w:hAnsi="GHEA Grapalat" w:cs="Sylfaen"/>
          <w:szCs w:val="22"/>
          <w:lang w:val="af-ZA"/>
        </w:rPr>
      </w:pPr>
      <w:r>
        <w:rPr>
          <w:rFonts w:ascii="GHEA Grapalat" w:hAnsi="GHEA Grapalat" w:cs="Sylfaen"/>
          <w:szCs w:val="22"/>
          <w:lang w:val="af-ZA"/>
        </w:rPr>
        <w:t>Կ</w:t>
      </w:r>
      <w:r w:rsidR="004903BB" w:rsidRPr="004903BB">
        <w:rPr>
          <w:rFonts w:ascii="GHEA Grapalat" w:hAnsi="GHEA Grapalat" w:cs="Sylfaen"/>
          <w:szCs w:val="22"/>
          <w:lang w:val="af-ZA"/>
        </w:rPr>
        <w:t xml:space="preserve">ից ներկայացնում ենք նախագծի՝ </w:t>
      </w:r>
      <w:r w:rsidR="00455BFD" w:rsidRPr="004903BB">
        <w:rPr>
          <w:rFonts w:ascii="GHEA Grapalat" w:hAnsi="GHEA Grapalat" w:cs="Sylfaen"/>
          <w:szCs w:val="22"/>
          <w:lang w:val="af-ZA"/>
        </w:rPr>
        <w:t>Հայաստան</w:t>
      </w:r>
      <w:r w:rsidR="004903BB" w:rsidRPr="004903BB">
        <w:rPr>
          <w:rFonts w:ascii="GHEA Grapalat" w:hAnsi="GHEA Grapalat" w:cs="Sylfaen"/>
          <w:szCs w:val="22"/>
          <w:lang w:val="af-ZA"/>
        </w:rPr>
        <w:t>ի Հանրա</w:t>
      </w:r>
      <w:r w:rsidR="004903BB" w:rsidRPr="004903BB">
        <w:rPr>
          <w:rFonts w:ascii="GHEA Grapalat" w:hAnsi="GHEA Grapalat" w:cs="Sylfaen"/>
          <w:szCs w:val="22"/>
          <w:lang w:val="af-ZA"/>
        </w:rPr>
        <w:softHyphen/>
        <w:t>պե</w:t>
      </w:r>
      <w:r w:rsidR="004903BB" w:rsidRPr="004903BB">
        <w:rPr>
          <w:rFonts w:ascii="GHEA Grapalat" w:hAnsi="GHEA Grapalat" w:cs="Sylfaen"/>
          <w:szCs w:val="22"/>
          <w:lang w:val="af-ZA"/>
        </w:rPr>
        <w:softHyphen/>
        <w:t>տու</w:t>
      </w:r>
      <w:r w:rsidR="004903BB" w:rsidRPr="004903BB">
        <w:rPr>
          <w:rFonts w:ascii="GHEA Grapalat" w:hAnsi="GHEA Grapalat" w:cs="Sylfaen"/>
          <w:szCs w:val="22"/>
          <w:lang w:val="af-ZA"/>
        </w:rPr>
        <w:softHyphen/>
        <w:t>թյան կառավարության համար ընդունելի</w:t>
      </w:r>
      <w:r w:rsidR="00455BFD" w:rsidRPr="004903BB">
        <w:rPr>
          <w:rFonts w:ascii="GHEA Grapalat" w:hAnsi="GHEA Grapalat" w:cs="Sylfaen"/>
          <w:szCs w:val="22"/>
          <w:lang w:val="af-ZA"/>
        </w:rPr>
        <w:t xml:space="preserve"> </w:t>
      </w:r>
      <w:r w:rsidR="004903BB" w:rsidRPr="004903BB">
        <w:rPr>
          <w:rFonts w:ascii="GHEA Grapalat" w:hAnsi="GHEA Grapalat" w:cs="Sylfaen"/>
          <w:szCs w:val="22"/>
          <w:lang w:val="af-ZA"/>
        </w:rPr>
        <w:t>լրամշակված տարբերակը</w:t>
      </w:r>
      <w:r>
        <w:rPr>
          <w:rFonts w:ascii="GHEA Grapalat" w:hAnsi="GHEA Grapalat" w:cs="Sylfaen"/>
          <w:szCs w:val="22"/>
          <w:lang w:val="af-ZA"/>
        </w:rPr>
        <w:t>:</w:t>
      </w:r>
    </w:p>
    <w:p w:rsidR="00455BFD" w:rsidRPr="004903BB" w:rsidRDefault="00455BFD" w:rsidP="00455BFD">
      <w:pPr>
        <w:pStyle w:val="norm"/>
        <w:spacing w:line="360" w:lineRule="auto"/>
        <w:rPr>
          <w:rFonts w:ascii="GHEA Grapalat" w:eastAsia="Calibri" w:hAnsi="GHEA Grapalat" w:cs="Sylfaen"/>
          <w:szCs w:val="22"/>
          <w:lang w:val="af-ZA" w:eastAsia="en-US"/>
        </w:rPr>
      </w:pPr>
      <w:r w:rsidRPr="004903BB">
        <w:rPr>
          <w:rFonts w:ascii="GHEA Grapalat" w:hAnsi="GHEA Grapalat" w:cs="Sylfaen"/>
          <w:szCs w:val="22"/>
          <w:lang w:val="af-ZA"/>
        </w:rPr>
        <w:t xml:space="preserve"> </w:t>
      </w:r>
      <w:r w:rsidRPr="004903BB">
        <w:rPr>
          <w:rFonts w:ascii="GHEA Grapalat" w:eastAsia="Calibri" w:hAnsi="GHEA Grapalat" w:cs="Sylfaen"/>
          <w:szCs w:val="22"/>
          <w:lang w:val="af-ZA" w:eastAsia="en-US"/>
        </w:rPr>
        <w:t>Միաժամանակ հայտնում ենք, որ, ներկայացված օրենքի նախագիծը Հա</w:t>
      </w:r>
      <w:r w:rsidRPr="004903BB">
        <w:rPr>
          <w:rFonts w:ascii="GHEA Grapalat" w:eastAsia="Calibri" w:hAnsi="GHEA Grapalat" w:cs="Sylfaen"/>
          <w:szCs w:val="22"/>
          <w:lang w:val="af-ZA" w:eastAsia="en-US"/>
        </w:rPr>
        <w:softHyphen/>
        <w:t>յաս</w:t>
      </w:r>
      <w:r w:rsidRPr="004903BB">
        <w:rPr>
          <w:rFonts w:ascii="GHEA Grapalat" w:eastAsia="Calibri" w:hAnsi="GHEA Grapalat" w:cs="Sylfaen"/>
          <w:szCs w:val="22"/>
          <w:lang w:val="af-ZA" w:eastAsia="en-US"/>
        </w:rPr>
        <w:softHyphen/>
        <w:t>տա</w:t>
      </w:r>
      <w:r w:rsidRPr="004903BB">
        <w:rPr>
          <w:rFonts w:ascii="GHEA Grapalat" w:eastAsia="Calibri" w:hAnsi="GHEA Grapalat" w:cs="Sylfaen"/>
          <w:szCs w:val="22"/>
          <w:lang w:val="af-ZA" w:eastAsia="en-US"/>
        </w:rPr>
        <w:softHyphen/>
      </w:r>
      <w:r w:rsidRPr="004903BB">
        <w:rPr>
          <w:rFonts w:ascii="GHEA Grapalat" w:eastAsia="Calibri" w:hAnsi="GHEA Grapalat" w:cs="Sylfaen"/>
          <w:szCs w:val="22"/>
          <w:lang w:val="af-ZA" w:eastAsia="en-US"/>
        </w:rPr>
        <w:softHyphen/>
        <w:t>նի Հան</w:t>
      </w:r>
      <w:r w:rsidRPr="004903BB">
        <w:rPr>
          <w:rFonts w:ascii="GHEA Grapalat" w:eastAsia="Calibri" w:hAnsi="GHEA Grapalat" w:cs="Sylfaen"/>
          <w:szCs w:val="22"/>
          <w:lang w:val="af-ZA" w:eastAsia="en-US"/>
        </w:rPr>
        <w:softHyphen/>
      </w:r>
      <w:r w:rsidRPr="004903BB">
        <w:rPr>
          <w:rFonts w:ascii="GHEA Grapalat" w:eastAsia="Calibri" w:hAnsi="GHEA Grapalat" w:cs="Sylfaen"/>
          <w:szCs w:val="22"/>
          <w:lang w:val="af-ZA" w:eastAsia="en-US"/>
        </w:rPr>
        <w:softHyphen/>
      </w:r>
      <w:r w:rsidRPr="004903BB">
        <w:rPr>
          <w:rFonts w:ascii="GHEA Grapalat" w:eastAsia="Calibri" w:hAnsi="GHEA Grapalat" w:cs="Sylfaen"/>
          <w:szCs w:val="22"/>
          <w:lang w:val="af-ZA" w:eastAsia="en-US"/>
        </w:rPr>
        <w:softHyphen/>
      </w:r>
      <w:r w:rsidRPr="004903BB">
        <w:rPr>
          <w:rFonts w:ascii="GHEA Grapalat" w:eastAsia="Calibri" w:hAnsi="GHEA Grapalat" w:cs="Sylfaen"/>
          <w:szCs w:val="22"/>
          <w:lang w:val="af-ZA" w:eastAsia="en-US"/>
        </w:rPr>
        <w:softHyphen/>
      </w:r>
      <w:r w:rsidRPr="004903BB">
        <w:rPr>
          <w:rFonts w:ascii="GHEA Grapalat" w:eastAsia="Calibri" w:hAnsi="GHEA Grapalat" w:cs="Sylfaen"/>
          <w:szCs w:val="22"/>
          <w:lang w:val="af-ZA" w:eastAsia="en-US"/>
        </w:rPr>
        <w:softHyphen/>
        <w:t>րա</w:t>
      </w:r>
      <w:r w:rsidRPr="004903BB">
        <w:rPr>
          <w:rFonts w:ascii="GHEA Grapalat" w:eastAsia="Calibri" w:hAnsi="GHEA Grapalat" w:cs="Sylfaen"/>
          <w:szCs w:val="22"/>
          <w:lang w:val="af-ZA" w:eastAsia="en-US"/>
        </w:rPr>
        <w:softHyphen/>
        <w:t>պե</w:t>
      </w:r>
      <w:r w:rsidRPr="004903BB">
        <w:rPr>
          <w:rFonts w:ascii="GHEA Grapalat" w:eastAsia="Calibri" w:hAnsi="GHEA Grapalat" w:cs="Sylfaen"/>
          <w:szCs w:val="22"/>
          <w:lang w:val="af-ZA" w:eastAsia="en-US"/>
        </w:rPr>
        <w:softHyphen/>
        <w:t>տու</w:t>
      </w:r>
      <w:r w:rsidRPr="004903BB">
        <w:rPr>
          <w:rFonts w:ascii="GHEA Grapalat" w:eastAsia="Calibri" w:hAnsi="GHEA Grapalat" w:cs="Sylfaen"/>
          <w:szCs w:val="22"/>
          <w:lang w:val="af-ZA" w:eastAsia="en-US"/>
        </w:rPr>
        <w:softHyphen/>
        <w:t>թյան Ազգային ժողովում քննարկելիս, հարակից զեկուց</w:t>
      </w:r>
      <w:r w:rsidRPr="004903BB">
        <w:rPr>
          <w:rFonts w:ascii="GHEA Grapalat" w:eastAsia="Calibri" w:hAnsi="GHEA Grapalat" w:cs="Sylfaen"/>
          <w:szCs w:val="22"/>
          <w:lang w:val="af-ZA" w:eastAsia="en-US"/>
        </w:rPr>
        <w:softHyphen/>
        <w:t>մամբ հանդես կգա Հա</w:t>
      </w:r>
      <w:r w:rsidRPr="004903BB">
        <w:rPr>
          <w:rFonts w:ascii="GHEA Grapalat" w:eastAsia="Calibri" w:hAnsi="GHEA Grapalat" w:cs="Sylfaen"/>
          <w:szCs w:val="22"/>
          <w:lang w:val="af-ZA" w:eastAsia="en-US"/>
        </w:rPr>
        <w:softHyphen/>
      </w:r>
      <w:r w:rsidRPr="004903BB">
        <w:rPr>
          <w:rFonts w:ascii="GHEA Grapalat" w:eastAsia="Calibri" w:hAnsi="GHEA Grapalat" w:cs="Sylfaen"/>
          <w:szCs w:val="22"/>
          <w:lang w:val="af-ZA" w:eastAsia="en-US"/>
        </w:rPr>
        <w:softHyphen/>
        <w:t>յաս</w:t>
      </w:r>
      <w:r w:rsidRPr="004903BB">
        <w:rPr>
          <w:rFonts w:ascii="GHEA Grapalat" w:eastAsia="Calibri" w:hAnsi="GHEA Grapalat" w:cs="Sylfaen"/>
          <w:szCs w:val="22"/>
          <w:lang w:val="af-ZA" w:eastAsia="en-US"/>
        </w:rPr>
        <w:softHyphen/>
      </w:r>
      <w:r w:rsidRPr="004903BB">
        <w:rPr>
          <w:rFonts w:ascii="GHEA Grapalat" w:eastAsia="Calibri" w:hAnsi="GHEA Grapalat" w:cs="Sylfaen"/>
          <w:szCs w:val="22"/>
          <w:lang w:val="af-ZA" w:eastAsia="en-US"/>
        </w:rPr>
        <w:softHyphen/>
      </w:r>
      <w:r w:rsidRPr="004903BB">
        <w:rPr>
          <w:rFonts w:ascii="GHEA Grapalat" w:eastAsia="Calibri" w:hAnsi="GHEA Grapalat" w:cs="Sylfaen"/>
          <w:szCs w:val="22"/>
          <w:lang w:val="af-ZA" w:eastAsia="en-US"/>
        </w:rPr>
        <w:softHyphen/>
        <w:t>տանի Հան</w:t>
      </w:r>
      <w:r w:rsidRPr="004903BB">
        <w:rPr>
          <w:rFonts w:ascii="GHEA Grapalat" w:eastAsia="Calibri" w:hAnsi="GHEA Grapalat" w:cs="Sylfaen"/>
          <w:szCs w:val="22"/>
          <w:lang w:val="af-ZA" w:eastAsia="en-US"/>
        </w:rPr>
        <w:softHyphen/>
        <w:t>րա</w:t>
      </w:r>
      <w:r w:rsidRPr="004903BB">
        <w:rPr>
          <w:rFonts w:ascii="GHEA Grapalat" w:eastAsia="Calibri" w:hAnsi="GHEA Grapalat" w:cs="Sylfaen"/>
          <w:szCs w:val="22"/>
          <w:lang w:val="af-ZA" w:eastAsia="en-US"/>
        </w:rPr>
        <w:softHyphen/>
        <w:t>պետության</w:t>
      </w:r>
      <w:r w:rsidR="004903BB" w:rsidRPr="004903BB">
        <w:rPr>
          <w:rFonts w:ascii="GHEA Grapalat" w:eastAsia="Calibri" w:hAnsi="GHEA Grapalat" w:cs="Sylfaen"/>
          <w:szCs w:val="22"/>
          <w:lang w:val="af-ZA" w:eastAsia="en-US"/>
        </w:rPr>
        <w:t xml:space="preserve"> </w:t>
      </w:r>
      <w:r w:rsidR="00AE1B93">
        <w:rPr>
          <w:rFonts w:ascii="GHEA Grapalat" w:eastAsia="Calibri" w:hAnsi="GHEA Grapalat" w:cs="Sylfaen"/>
          <w:szCs w:val="22"/>
          <w:lang w:val="af-ZA" w:eastAsia="en-US"/>
        </w:rPr>
        <w:t>արդարադատության</w:t>
      </w:r>
      <w:r w:rsidR="004903BB" w:rsidRPr="004903BB">
        <w:rPr>
          <w:rFonts w:ascii="GHEA Grapalat" w:eastAsia="Calibri" w:hAnsi="GHEA Grapalat" w:cs="Sylfaen"/>
          <w:szCs w:val="22"/>
          <w:lang w:val="af-ZA" w:eastAsia="en-US"/>
        </w:rPr>
        <w:t xml:space="preserve"> նախարար </w:t>
      </w:r>
      <w:proofErr w:type="spellStart"/>
      <w:r w:rsidR="00AE1B93">
        <w:rPr>
          <w:rFonts w:ascii="GHEA Grapalat" w:hAnsi="GHEA Grapalat" w:cs="Sylfaen"/>
          <w:szCs w:val="22"/>
        </w:rPr>
        <w:t>Հրայր</w:t>
      </w:r>
      <w:proofErr w:type="spellEnd"/>
      <w:r w:rsidR="00AE1B93">
        <w:rPr>
          <w:rFonts w:ascii="GHEA Grapalat" w:hAnsi="GHEA Grapalat" w:cs="Sylfaen"/>
          <w:szCs w:val="22"/>
        </w:rPr>
        <w:t xml:space="preserve"> </w:t>
      </w:r>
      <w:proofErr w:type="spellStart"/>
      <w:r w:rsidR="00AE1B93">
        <w:rPr>
          <w:rFonts w:ascii="GHEA Grapalat" w:hAnsi="GHEA Grapalat" w:cs="Sylfaen"/>
          <w:szCs w:val="22"/>
        </w:rPr>
        <w:t>Թովմաս</w:t>
      </w:r>
      <w:r w:rsidR="004903BB" w:rsidRPr="004903BB">
        <w:rPr>
          <w:rFonts w:ascii="GHEA Grapalat" w:hAnsi="GHEA Grapalat" w:cs="Sylfaen"/>
          <w:szCs w:val="22"/>
        </w:rPr>
        <w:t>յանը</w:t>
      </w:r>
      <w:proofErr w:type="spellEnd"/>
      <w:r w:rsidRPr="004903BB">
        <w:rPr>
          <w:rFonts w:ascii="GHEA Grapalat" w:eastAsia="Calibri" w:hAnsi="GHEA Grapalat" w:cs="Sylfaen"/>
          <w:szCs w:val="22"/>
          <w:lang w:val="af-ZA" w:eastAsia="en-US"/>
        </w:rPr>
        <w:t>:</w:t>
      </w:r>
    </w:p>
    <w:p w:rsidR="00455BFD" w:rsidRPr="004903BB" w:rsidRDefault="00455BFD" w:rsidP="00455BFD">
      <w:pPr>
        <w:spacing w:after="0" w:line="360" w:lineRule="auto"/>
        <w:ind w:firstLine="702"/>
        <w:rPr>
          <w:rFonts w:ascii="GHEA Grapalat" w:hAnsi="GHEA Grapalat" w:cs="Sylfaen"/>
          <w:lang w:val="af-ZA"/>
        </w:rPr>
      </w:pPr>
    </w:p>
    <w:p w:rsidR="00455BFD" w:rsidRPr="004903BB" w:rsidRDefault="00455BFD" w:rsidP="00455BFD">
      <w:pPr>
        <w:spacing w:after="0" w:line="360" w:lineRule="auto"/>
        <w:ind w:firstLine="702"/>
        <w:rPr>
          <w:rFonts w:ascii="GHEA Grapalat" w:hAnsi="GHEA Grapalat" w:cs="Sylfaen"/>
          <w:lang w:val="af-ZA"/>
        </w:rPr>
      </w:pPr>
    </w:p>
    <w:p w:rsidR="00455BFD" w:rsidRPr="004903BB" w:rsidRDefault="00455BFD" w:rsidP="00455BFD">
      <w:pPr>
        <w:spacing w:after="0" w:line="360" w:lineRule="auto"/>
        <w:ind w:firstLine="702"/>
        <w:rPr>
          <w:rFonts w:ascii="GHEA Grapalat" w:hAnsi="GHEA Grapalat" w:cs="Arial Armenian"/>
        </w:rPr>
      </w:pPr>
      <w:r w:rsidRPr="004903BB">
        <w:rPr>
          <w:rFonts w:ascii="GHEA Grapalat" w:hAnsi="GHEA Grapalat"/>
        </w:rPr>
        <w:t xml:space="preserve">    </w:t>
      </w:r>
      <w:proofErr w:type="spellStart"/>
      <w:r w:rsidRPr="004903BB">
        <w:rPr>
          <w:rFonts w:ascii="GHEA Grapalat" w:hAnsi="GHEA Grapalat" w:cs="Sylfaen"/>
        </w:rPr>
        <w:t>Հարգանքով</w:t>
      </w:r>
      <w:proofErr w:type="spellEnd"/>
      <w:r w:rsidRPr="004903BB">
        <w:rPr>
          <w:rFonts w:ascii="GHEA Grapalat" w:hAnsi="GHEA Grapalat" w:cs="Arial Armenian"/>
        </w:rPr>
        <w:t xml:space="preserve">` </w:t>
      </w:r>
      <w:r w:rsidRPr="004903BB">
        <w:rPr>
          <w:rFonts w:ascii="GHEA Grapalat" w:hAnsi="GHEA Grapalat" w:cs="Arial Armenian"/>
        </w:rPr>
        <w:tab/>
      </w:r>
      <w:r w:rsidRPr="004903BB">
        <w:rPr>
          <w:rFonts w:ascii="GHEA Grapalat" w:hAnsi="GHEA Grapalat" w:cs="Arial Armenian"/>
        </w:rPr>
        <w:tab/>
      </w:r>
      <w:r w:rsidRPr="004903BB">
        <w:rPr>
          <w:rFonts w:ascii="GHEA Grapalat" w:hAnsi="GHEA Grapalat" w:cs="Arial Armenian"/>
        </w:rPr>
        <w:tab/>
      </w:r>
      <w:r w:rsidRPr="004903BB">
        <w:rPr>
          <w:rFonts w:ascii="GHEA Grapalat" w:hAnsi="GHEA Grapalat" w:cs="Arial Armenian"/>
        </w:rPr>
        <w:tab/>
      </w:r>
      <w:r w:rsidRPr="004903BB">
        <w:rPr>
          <w:rFonts w:ascii="GHEA Grapalat" w:hAnsi="GHEA Grapalat" w:cs="Arial Armenian"/>
        </w:rPr>
        <w:tab/>
      </w:r>
      <w:r w:rsidRPr="004903BB">
        <w:rPr>
          <w:rFonts w:ascii="GHEA Grapalat" w:hAnsi="GHEA Grapalat" w:cs="Arial Armenian"/>
        </w:rPr>
        <w:tab/>
      </w:r>
    </w:p>
    <w:p w:rsidR="00455BFD" w:rsidRDefault="00455BFD" w:rsidP="00455BFD">
      <w:pPr>
        <w:spacing w:after="0" w:line="360" w:lineRule="auto"/>
        <w:ind w:left="5760" w:firstLine="720"/>
        <w:rPr>
          <w:rFonts w:ascii="GHEA Grapalat" w:hAnsi="GHEA Grapalat" w:cs="Sylfaen"/>
        </w:rPr>
      </w:pPr>
      <w:r w:rsidRPr="004903BB">
        <w:rPr>
          <w:rFonts w:ascii="GHEA Grapalat" w:hAnsi="GHEA Grapalat" w:cs="Sylfaen"/>
        </w:rPr>
        <w:t>ՏԻԳՐԱՆ</w:t>
      </w:r>
      <w:r w:rsidRPr="004903BB">
        <w:rPr>
          <w:rFonts w:ascii="GHEA Grapalat" w:hAnsi="GHEA Grapalat" w:cs="Arial Armenian"/>
        </w:rPr>
        <w:t xml:space="preserve"> </w:t>
      </w:r>
      <w:r w:rsidRPr="004903BB">
        <w:rPr>
          <w:rFonts w:ascii="GHEA Grapalat" w:hAnsi="GHEA Grapalat" w:cs="Sylfaen"/>
        </w:rPr>
        <w:t>ՍԱՐԳՍՅԱՆ</w:t>
      </w:r>
    </w:p>
    <w:p w:rsidR="007C4552" w:rsidRPr="004903BB" w:rsidRDefault="007C4552" w:rsidP="00455BFD">
      <w:pPr>
        <w:spacing w:after="0" w:line="360" w:lineRule="auto"/>
        <w:ind w:left="5760" w:firstLine="720"/>
        <w:rPr>
          <w:rFonts w:ascii="GHEA Grapalat" w:hAnsi="GHEA Grapalat" w:cs="Sylfaen"/>
        </w:rPr>
      </w:pPr>
    </w:p>
    <w:p w:rsidR="00455BFD" w:rsidRPr="004903BB" w:rsidRDefault="00455BFD" w:rsidP="00455BFD">
      <w:pPr>
        <w:spacing w:before="100" w:beforeAutospacing="1" w:afterAutospacing="1"/>
        <w:jc w:val="right"/>
        <w:rPr>
          <w:rFonts w:ascii="GHEA Grapalat" w:hAnsi="GHEA Grapalat"/>
          <w:bCs/>
          <w:lang w:val="hy-AM"/>
        </w:rPr>
      </w:pPr>
      <w:r w:rsidRPr="004903BB">
        <w:rPr>
          <w:rFonts w:ascii="GHEA Grapalat" w:hAnsi="GHEA Grapalat"/>
          <w:bCs/>
          <w:lang w:val="hy-AM"/>
        </w:rPr>
        <w:lastRenderedPageBreak/>
        <w:t>ՆԱԽԱԳԻԾ</w:t>
      </w:r>
    </w:p>
    <w:p w:rsidR="00455BFD" w:rsidRPr="004903BB" w:rsidRDefault="00455BFD" w:rsidP="00455BFD">
      <w:pPr>
        <w:spacing w:before="100" w:beforeAutospacing="1" w:afterAutospacing="1"/>
        <w:jc w:val="center"/>
        <w:rPr>
          <w:rFonts w:ascii="GHEA Grapalat" w:hAnsi="GHEA Grapalat"/>
          <w:b/>
        </w:rPr>
      </w:pPr>
    </w:p>
    <w:p w:rsidR="00455BFD" w:rsidRPr="004903BB" w:rsidRDefault="00455BFD" w:rsidP="00455BFD">
      <w:pPr>
        <w:spacing w:before="100" w:beforeAutospacing="1" w:afterAutospacing="1"/>
        <w:jc w:val="center"/>
        <w:rPr>
          <w:rFonts w:ascii="GHEA Grapalat" w:hAnsi="GHEA Grapalat"/>
          <w:b/>
        </w:rPr>
      </w:pPr>
    </w:p>
    <w:p w:rsidR="00455BFD" w:rsidRPr="004903BB" w:rsidRDefault="00455BFD" w:rsidP="00455BFD">
      <w:pPr>
        <w:spacing w:before="100" w:beforeAutospacing="1" w:afterAutospacing="1"/>
        <w:jc w:val="center"/>
        <w:rPr>
          <w:rFonts w:ascii="GHEA Grapalat" w:hAnsi="GHEA Grapalat"/>
        </w:rPr>
      </w:pPr>
      <w:r w:rsidRPr="004903BB">
        <w:rPr>
          <w:rFonts w:ascii="GHEA Grapalat" w:hAnsi="GHEA Grapalat"/>
          <w:b/>
          <w:lang w:val="hy-AM"/>
        </w:rPr>
        <w:t>ՀԱՅԱՍՏԱՆԻ ՀԱՆՐԱՊԵՏՈՒԹՅԱՆ</w:t>
      </w:r>
    </w:p>
    <w:p w:rsidR="00455BFD" w:rsidRPr="004903BB" w:rsidRDefault="00455BFD" w:rsidP="00455BFD">
      <w:pPr>
        <w:tabs>
          <w:tab w:val="left" w:pos="567"/>
        </w:tabs>
        <w:spacing w:before="100" w:beforeAutospacing="1" w:afterAutospacing="1"/>
        <w:jc w:val="center"/>
        <w:rPr>
          <w:rFonts w:ascii="GHEA Grapalat" w:hAnsi="GHEA Grapalat"/>
        </w:rPr>
      </w:pPr>
      <w:r w:rsidRPr="004903BB">
        <w:rPr>
          <w:rFonts w:ascii="GHEA Grapalat" w:hAnsi="GHEA Grapalat"/>
          <w:b/>
          <w:lang w:val="hy-AM"/>
        </w:rPr>
        <w:t>ՕՐԵՆՔ</w:t>
      </w:r>
    </w:p>
    <w:p w:rsidR="00455BFD" w:rsidRPr="004903BB" w:rsidRDefault="00455BFD" w:rsidP="00455BFD">
      <w:pPr>
        <w:spacing w:before="100" w:beforeAutospacing="1" w:afterAutospacing="1" w:line="360" w:lineRule="auto"/>
        <w:jc w:val="center"/>
        <w:rPr>
          <w:rFonts w:ascii="GHEA Grapalat" w:hAnsi="GHEA Grapalat"/>
        </w:rPr>
      </w:pPr>
      <w:r w:rsidRPr="004903BB">
        <w:rPr>
          <w:rFonts w:ascii="GHEA Grapalat" w:hAnsi="GHEA Grapalat"/>
          <w:b/>
          <w:lang w:val="hy-AM"/>
        </w:rPr>
        <w:t>«Հեղինակային իրավունքի և հարակից իրավունքների մասին» Հայաստանի Հանրապետության օրենքում փոփոխություն կատարելու մասին</w:t>
      </w:r>
      <w:r w:rsidRPr="004903BB">
        <w:rPr>
          <w:rFonts w:ascii="GHEA Grapalat" w:hAnsi="GHEA Grapalat"/>
          <w:lang w:val="hy-AM"/>
        </w:rPr>
        <w:t xml:space="preserve">    </w:t>
      </w:r>
    </w:p>
    <w:p w:rsidR="00455BFD" w:rsidRPr="004903BB" w:rsidRDefault="00455BFD" w:rsidP="00455BFD">
      <w:pPr>
        <w:spacing w:before="100" w:beforeAutospacing="1" w:afterAutospacing="1" w:line="360" w:lineRule="auto"/>
        <w:rPr>
          <w:rFonts w:ascii="GHEA Grapalat" w:hAnsi="GHEA Grapalat"/>
          <w:lang w:val="hy-AM"/>
        </w:rPr>
      </w:pPr>
      <w:r w:rsidRPr="004903BB">
        <w:rPr>
          <w:rFonts w:ascii="GHEA Grapalat" w:hAnsi="GHEA Grapalat"/>
          <w:lang w:val="hy-AM"/>
        </w:rPr>
        <w:t xml:space="preserve">       </w:t>
      </w:r>
      <w:r w:rsidRPr="004903BB">
        <w:rPr>
          <w:rFonts w:ascii="GHEA Grapalat" w:hAnsi="GHEA Grapalat" w:cs="Sylfaen"/>
          <w:b/>
          <w:bCs/>
          <w:lang w:val="hy-AM"/>
        </w:rPr>
        <w:t>Հոդված</w:t>
      </w:r>
      <w:r w:rsidRPr="004903BB">
        <w:rPr>
          <w:rFonts w:ascii="GHEA Grapalat" w:hAnsi="GHEA Grapalat"/>
          <w:b/>
          <w:bCs/>
          <w:lang w:val="hy-AM"/>
        </w:rPr>
        <w:t xml:space="preserve"> 1</w:t>
      </w:r>
      <w:r w:rsidRPr="004903BB">
        <w:rPr>
          <w:rFonts w:ascii="GHEA Grapalat" w:hAnsi="GHEA Grapalat"/>
          <w:lang w:val="hy-AM"/>
        </w:rPr>
        <w:t>. «</w:t>
      </w:r>
      <w:r w:rsidRPr="004903BB">
        <w:rPr>
          <w:rFonts w:ascii="GHEA Grapalat" w:hAnsi="GHEA Grapalat" w:cs="Sylfaen"/>
          <w:lang w:val="hy-AM"/>
        </w:rPr>
        <w:t>Հեղինակային</w:t>
      </w:r>
      <w:r w:rsidRPr="004903BB">
        <w:rPr>
          <w:rFonts w:ascii="GHEA Grapalat" w:hAnsi="GHEA Grapalat"/>
          <w:lang w:val="hy-AM"/>
        </w:rPr>
        <w:t xml:space="preserve"> </w:t>
      </w:r>
      <w:r w:rsidRPr="004903BB">
        <w:rPr>
          <w:rFonts w:ascii="GHEA Grapalat" w:hAnsi="GHEA Grapalat" w:cs="Sylfaen"/>
          <w:lang w:val="hy-AM"/>
        </w:rPr>
        <w:t>իրավունքի</w:t>
      </w:r>
      <w:r w:rsidRPr="004903BB">
        <w:rPr>
          <w:rFonts w:ascii="GHEA Grapalat" w:hAnsi="GHEA Grapalat"/>
          <w:lang w:val="hy-AM"/>
        </w:rPr>
        <w:t xml:space="preserve"> </w:t>
      </w:r>
      <w:r w:rsidRPr="004903BB">
        <w:rPr>
          <w:rFonts w:ascii="GHEA Grapalat" w:hAnsi="GHEA Grapalat" w:cs="Sylfaen"/>
          <w:lang w:val="hy-AM"/>
        </w:rPr>
        <w:t>և</w:t>
      </w:r>
      <w:r w:rsidRPr="004903BB">
        <w:rPr>
          <w:rFonts w:ascii="GHEA Grapalat" w:hAnsi="GHEA Grapalat"/>
          <w:lang w:val="hy-AM"/>
        </w:rPr>
        <w:t xml:space="preserve"> </w:t>
      </w:r>
      <w:r w:rsidRPr="004903BB">
        <w:rPr>
          <w:rFonts w:ascii="GHEA Grapalat" w:hAnsi="GHEA Grapalat" w:cs="Sylfaen"/>
          <w:lang w:val="hy-AM"/>
        </w:rPr>
        <w:t>հարակից</w:t>
      </w:r>
      <w:r w:rsidRPr="004903BB">
        <w:rPr>
          <w:rFonts w:ascii="GHEA Grapalat" w:hAnsi="GHEA Grapalat"/>
          <w:lang w:val="hy-AM"/>
        </w:rPr>
        <w:t xml:space="preserve"> </w:t>
      </w:r>
      <w:r w:rsidRPr="004903BB">
        <w:rPr>
          <w:rFonts w:ascii="GHEA Grapalat" w:hAnsi="GHEA Grapalat" w:cs="Sylfaen"/>
          <w:lang w:val="hy-AM"/>
        </w:rPr>
        <w:t>իրավունքների</w:t>
      </w:r>
      <w:r w:rsidRPr="004903BB">
        <w:rPr>
          <w:rFonts w:ascii="GHEA Grapalat" w:hAnsi="GHEA Grapalat"/>
          <w:lang w:val="hy-AM"/>
        </w:rPr>
        <w:t xml:space="preserve"> </w:t>
      </w:r>
      <w:r w:rsidRPr="004903BB">
        <w:rPr>
          <w:rFonts w:ascii="GHEA Grapalat" w:hAnsi="GHEA Grapalat" w:cs="Sylfaen"/>
          <w:lang w:val="hy-AM"/>
        </w:rPr>
        <w:t>մասին</w:t>
      </w:r>
      <w:r w:rsidRPr="004903BB">
        <w:rPr>
          <w:rFonts w:ascii="GHEA Grapalat" w:hAnsi="GHEA Grapalat"/>
          <w:lang w:val="hy-AM"/>
        </w:rPr>
        <w:t xml:space="preserve">» </w:t>
      </w:r>
      <w:r w:rsidRPr="004903BB">
        <w:rPr>
          <w:rFonts w:ascii="GHEA Grapalat" w:hAnsi="GHEA Grapalat" w:cs="Sylfaen"/>
          <w:lang w:val="hy-AM"/>
        </w:rPr>
        <w:t>Հայաստանի</w:t>
      </w:r>
      <w:r w:rsidRPr="004903BB">
        <w:rPr>
          <w:rFonts w:ascii="GHEA Grapalat" w:hAnsi="GHEA Grapalat"/>
          <w:lang w:val="hy-AM"/>
        </w:rPr>
        <w:t xml:space="preserve">  </w:t>
      </w:r>
      <w:r w:rsidRPr="004903BB">
        <w:rPr>
          <w:rFonts w:ascii="GHEA Grapalat" w:hAnsi="GHEA Grapalat" w:cs="Sylfaen"/>
          <w:lang w:val="hy-AM"/>
        </w:rPr>
        <w:t>Հանրապետության</w:t>
      </w:r>
      <w:r w:rsidRPr="004903BB">
        <w:rPr>
          <w:rFonts w:ascii="GHEA Grapalat" w:hAnsi="GHEA Grapalat"/>
          <w:lang w:val="hy-AM"/>
        </w:rPr>
        <w:t xml:space="preserve"> 2006 </w:t>
      </w:r>
      <w:r w:rsidRPr="004903BB">
        <w:rPr>
          <w:rFonts w:ascii="GHEA Grapalat" w:hAnsi="GHEA Grapalat" w:cs="Sylfaen"/>
          <w:lang w:val="hy-AM"/>
        </w:rPr>
        <w:t>թվականի</w:t>
      </w:r>
      <w:r w:rsidRPr="004903BB">
        <w:rPr>
          <w:rFonts w:ascii="GHEA Grapalat" w:hAnsi="GHEA Grapalat"/>
          <w:lang w:val="hy-AM"/>
        </w:rPr>
        <w:t xml:space="preserve"> </w:t>
      </w:r>
      <w:r w:rsidRPr="004903BB">
        <w:rPr>
          <w:rFonts w:ascii="GHEA Grapalat" w:hAnsi="GHEA Grapalat" w:cs="Sylfaen"/>
          <w:lang w:val="hy-AM"/>
        </w:rPr>
        <w:t>հունիսի</w:t>
      </w:r>
      <w:r w:rsidRPr="004903BB">
        <w:rPr>
          <w:rFonts w:ascii="GHEA Grapalat" w:hAnsi="GHEA Grapalat"/>
          <w:lang w:val="hy-AM"/>
        </w:rPr>
        <w:t xml:space="preserve"> 15-</w:t>
      </w:r>
      <w:r w:rsidRPr="004903BB">
        <w:rPr>
          <w:rFonts w:ascii="GHEA Grapalat" w:hAnsi="GHEA Grapalat" w:cs="Sylfaen"/>
          <w:lang w:val="hy-AM"/>
        </w:rPr>
        <w:t>ի</w:t>
      </w:r>
      <w:r w:rsidRPr="004903BB">
        <w:rPr>
          <w:rFonts w:ascii="GHEA Grapalat" w:hAnsi="GHEA Grapalat" w:cs="Arial AMU ;mso-ansi-language:HY"/>
          <w:lang w:val="hy-AM"/>
        </w:rPr>
        <w:t xml:space="preserve">  </w:t>
      </w:r>
      <w:r w:rsidRPr="004903BB">
        <w:rPr>
          <w:rFonts w:ascii="GHEA Grapalat" w:hAnsi="GHEA Grapalat" w:cs="Sylfaen"/>
          <w:lang w:val="hy-AM"/>
        </w:rPr>
        <w:t>ՀՕ</w:t>
      </w:r>
      <w:r w:rsidRPr="004903BB">
        <w:rPr>
          <w:rFonts w:ascii="GHEA Grapalat" w:hAnsi="GHEA Grapalat"/>
          <w:lang w:val="hy-AM"/>
        </w:rPr>
        <w:t>-142</w:t>
      </w:r>
      <w:r w:rsidR="004903BB">
        <w:rPr>
          <w:rFonts w:ascii="GHEA Grapalat" w:hAnsi="GHEA Grapalat"/>
        </w:rPr>
        <w:t>-Ն</w:t>
      </w:r>
      <w:r w:rsidRPr="004903BB">
        <w:rPr>
          <w:rFonts w:ascii="GHEA Grapalat" w:hAnsi="GHEA Grapalat"/>
          <w:lang w:val="hy-AM"/>
        </w:rPr>
        <w:t xml:space="preserve">   </w:t>
      </w:r>
      <w:r w:rsidRPr="004903BB">
        <w:rPr>
          <w:rFonts w:ascii="GHEA Grapalat" w:hAnsi="GHEA Grapalat" w:cs="Sylfaen"/>
          <w:lang w:val="hy-AM"/>
        </w:rPr>
        <w:t>օրենքի</w:t>
      </w:r>
      <w:r w:rsidRPr="004903BB">
        <w:rPr>
          <w:rFonts w:ascii="GHEA Grapalat" w:hAnsi="GHEA Grapalat"/>
          <w:lang w:val="hy-AM"/>
        </w:rPr>
        <w:t xml:space="preserve"> 25–</w:t>
      </w:r>
      <w:r w:rsidRPr="004903BB">
        <w:rPr>
          <w:rFonts w:ascii="GHEA Grapalat" w:hAnsi="GHEA Grapalat" w:cs="Sylfaen"/>
          <w:lang w:val="hy-AM"/>
        </w:rPr>
        <w:t>րդ</w:t>
      </w:r>
      <w:r w:rsidRPr="004903BB">
        <w:rPr>
          <w:rFonts w:ascii="GHEA Grapalat" w:hAnsi="GHEA Grapalat"/>
          <w:lang w:val="hy-AM"/>
        </w:rPr>
        <w:t xml:space="preserve"> </w:t>
      </w:r>
      <w:r w:rsidRPr="004903BB">
        <w:rPr>
          <w:rFonts w:ascii="GHEA Grapalat" w:hAnsi="GHEA Grapalat" w:cs="Sylfaen"/>
          <w:lang w:val="hy-AM"/>
        </w:rPr>
        <w:t>հոդվածը</w:t>
      </w:r>
      <w:r w:rsidRPr="004903BB">
        <w:rPr>
          <w:rFonts w:ascii="GHEA Grapalat" w:hAnsi="GHEA Grapalat"/>
          <w:lang w:val="hy-AM"/>
        </w:rPr>
        <w:t xml:space="preserve"> </w:t>
      </w:r>
      <w:r w:rsidRPr="004903BB">
        <w:rPr>
          <w:rFonts w:ascii="GHEA Grapalat" w:hAnsi="GHEA Grapalat" w:cs="Sylfaen"/>
          <w:lang w:val="hy-AM"/>
        </w:rPr>
        <w:t>շարադրել</w:t>
      </w:r>
      <w:r w:rsidRPr="004903BB">
        <w:rPr>
          <w:rFonts w:ascii="GHEA Grapalat" w:hAnsi="GHEA Grapalat"/>
          <w:lang w:val="hy-AM"/>
        </w:rPr>
        <w:t xml:space="preserve"> </w:t>
      </w:r>
      <w:r w:rsidRPr="004903BB">
        <w:rPr>
          <w:rFonts w:ascii="GHEA Grapalat" w:hAnsi="GHEA Grapalat" w:cs="Sylfaen"/>
          <w:lang w:val="hy-AM"/>
        </w:rPr>
        <w:t>հետևյալ</w:t>
      </w:r>
      <w:r w:rsidRPr="004903BB">
        <w:rPr>
          <w:rFonts w:ascii="GHEA Grapalat" w:hAnsi="GHEA Grapalat"/>
          <w:lang w:val="hy-AM"/>
        </w:rPr>
        <w:t xml:space="preserve"> </w:t>
      </w:r>
      <w:r w:rsidRPr="004903BB">
        <w:rPr>
          <w:rFonts w:ascii="GHEA Grapalat" w:hAnsi="GHEA Grapalat" w:cs="Sylfaen"/>
          <w:lang w:val="hy-AM"/>
        </w:rPr>
        <w:t>խմբագրությամբ</w:t>
      </w:r>
      <w:r w:rsidRPr="004903BB">
        <w:rPr>
          <w:rFonts w:ascii="GHEA Grapalat" w:hAnsi="GHEA Grapalat"/>
          <w:lang w:val="hy-AM"/>
        </w:rPr>
        <w:t>.</w:t>
      </w:r>
    </w:p>
    <w:p w:rsidR="00455BFD" w:rsidRPr="004903BB" w:rsidRDefault="00455BFD" w:rsidP="00455BFD">
      <w:pPr>
        <w:widowControl w:val="0"/>
        <w:autoSpaceDE w:val="0"/>
        <w:autoSpaceDN w:val="0"/>
        <w:adjustRightInd w:val="0"/>
        <w:spacing w:line="360" w:lineRule="auto"/>
        <w:ind w:right="-87" w:firstLine="720"/>
        <w:rPr>
          <w:rFonts w:ascii="GHEA Grapalat" w:hAnsi="GHEA Grapalat"/>
          <w:lang w:val="hy-AM"/>
        </w:rPr>
      </w:pPr>
      <w:r w:rsidRPr="004903BB">
        <w:rPr>
          <w:rFonts w:ascii="GHEA Grapalat" w:hAnsi="GHEA Grapalat"/>
          <w:lang w:val="hy-AM"/>
        </w:rPr>
        <w:t>«Առանց հեղինակի համաձայնության և հեղինակային վարձատրության վճարման թույ</w:t>
      </w:r>
      <w:r w:rsidR="004903BB">
        <w:rPr>
          <w:rFonts w:ascii="GHEA Grapalat" w:hAnsi="GHEA Grapalat"/>
        </w:rPr>
        <w:softHyphen/>
      </w:r>
      <w:r w:rsidRPr="004903BB">
        <w:rPr>
          <w:rFonts w:ascii="GHEA Grapalat" w:hAnsi="GHEA Grapalat"/>
          <w:lang w:val="hy-AM"/>
        </w:rPr>
        <w:t>լա</w:t>
      </w:r>
      <w:r w:rsidR="004903BB">
        <w:rPr>
          <w:rFonts w:ascii="GHEA Grapalat" w:hAnsi="GHEA Grapalat"/>
        </w:rPr>
        <w:softHyphen/>
      </w:r>
      <w:r w:rsidRPr="004903BB">
        <w:rPr>
          <w:rFonts w:ascii="GHEA Grapalat" w:hAnsi="GHEA Grapalat"/>
          <w:lang w:val="hy-AM"/>
        </w:rPr>
        <w:t xml:space="preserve">տրվում է  </w:t>
      </w:r>
      <w:r w:rsidRPr="004903BB">
        <w:rPr>
          <w:rFonts w:ascii="GHEA Grapalat" w:hAnsi="GHEA Grapalat"/>
          <w:color w:val="000000"/>
          <w:spacing w:val="-1"/>
          <w:lang w:val="hy-AM"/>
        </w:rPr>
        <w:t>փողոցներում</w:t>
      </w:r>
      <w:r w:rsidRPr="004903BB">
        <w:rPr>
          <w:rFonts w:ascii="GHEA Grapalat" w:hAnsi="GHEA Grapalat"/>
          <w:lang w:val="sr-Latn-CS"/>
        </w:rPr>
        <w:t xml:space="preserve">, </w:t>
      </w:r>
      <w:r w:rsidRPr="004903BB">
        <w:rPr>
          <w:rFonts w:ascii="GHEA Grapalat" w:hAnsi="GHEA Grapalat" w:cs="Sylfaen"/>
          <w:color w:val="000000"/>
          <w:spacing w:val="-1"/>
          <w:lang w:val="hy-AM"/>
        </w:rPr>
        <w:t>զբոսայգիներում</w:t>
      </w:r>
      <w:r w:rsidRPr="004903BB">
        <w:rPr>
          <w:rFonts w:ascii="GHEA Grapalat" w:hAnsi="GHEA Grapalat"/>
          <w:lang w:val="sr-Latn-CS"/>
        </w:rPr>
        <w:t xml:space="preserve">, </w:t>
      </w:r>
      <w:r w:rsidRPr="004903BB">
        <w:rPr>
          <w:rFonts w:ascii="GHEA Grapalat" w:hAnsi="GHEA Grapalat"/>
          <w:color w:val="000000"/>
          <w:spacing w:val="-1"/>
          <w:lang w:val="hy-AM"/>
        </w:rPr>
        <w:t>հրապարակներում</w:t>
      </w:r>
      <w:r w:rsidRPr="004903BB">
        <w:rPr>
          <w:rFonts w:ascii="GHEA Grapalat" w:hAnsi="GHEA Grapalat"/>
          <w:lang w:val="hy-AM"/>
        </w:rPr>
        <w:t xml:space="preserve"> </w:t>
      </w:r>
      <w:r w:rsidRPr="004903BB">
        <w:rPr>
          <w:rFonts w:ascii="GHEA Grapalat" w:hAnsi="GHEA Grapalat"/>
          <w:color w:val="000000"/>
          <w:spacing w:val="-1"/>
          <w:lang w:val="hy-AM"/>
        </w:rPr>
        <w:t>կամ</w:t>
      </w:r>
      <w:r w:rsidRPr="004903BB">
        <w:rPr>
          <w:rFonts w:ascii="GHEA Grapalat" w:hAnsi="GHEA Grapalat"/>
          <w:lang w:val="hy-AM"/>
        </w:rPr>
        <w:t xml:space="preserve"> </w:t>
      </w:r>
      <w:r w:rsidRPr="004903BB">
        <w:rPr>
          <w:rFonts w:ascii="GHEA Grapalat" w:hAnsi="GHEA Grapalat"/>
          <w:color w:val="000000"/>
          <w:spacing w:val="-1"/>
          <w:lang w:val="hy-AM"/>
        </w:rPr>
        <w:t>այցելության</w:t>
      </w:r>
      <w:r w:rsidRPr="004903BB">
        <w:rPr>
          <w:rFonts w:ascii="GHEA Grapalat" w:hAnsi="GHEA Grapalat"/>
          <w:lang w:val="hy-AM"/>
        </w:rPr>
        <w:t xml:space="preserve"> </w:t>
      </w:r>
      <w:r w:rsidRPr="004903BB">
        <w:rPr>
          <w:rFonts w:ascii="GHEA Grapalat" w:hAnsi="GHEA Grapalat"/>
          <w:color w:val="000000"/>
          <w:spacing w:val="-1"/>
          <w:lang w:val="hy-AM"/>
        </w:rPr>
        <w:t>համար</w:t>
      </w:r>
      <w:r w:rsidRPr="004903BB">
        <w:rPr>
          <w:rFonts w:ascii="GHEA Grapalat" w:hAnsi="GHEA Grapalat"/>
          <w:lang w:val="hy-AM"/>
        </w:rPr>
        <w:t xml:space="preserve"> </w:t>
      </w:r>
      <w:r w:rsidRPr="004903BB">
        <w:rPr>
          <w:rFonts w:ascii="GHEA Grapalat" w:hAnsi="GHEA Grapalat"/>
          <w:color w:val="000000"/>
          <w:spacing w:val="-1"/>
          <w:lang w:val="hy-AM"/>
        </w:rPr>
        <w:t xml:space="preserve"> բաց</w:t>
      </w:r>
      <w:r w:rsidRPr="004903BB">
        <w:rPr>
          <w:rFonts w:ascii="GHEA Grapalat" w:hAnsi="GHEA Grapalat"/>
          <w:lang w:val="hy-AM"/>
        </w:rPr>
        <w:t xml:space="preserve"> </w:t>
      </w:r>
      <w:r w:rsidRPr="004903BB">
        <w:rPr>
          <w:rFonts w:ascii="GHEA Grapalat" w:hAnsi="GHEA Grapalat"/>
          <w:color w:val="000000"/>
          <w:spacing w:val="-1"/>
          <w:lang w:val="hy-AM"/>
        </w:rPr>
        <w:t>այլ վայրերում</w:t>
      </w:r>
      <w:r w:rsidRPr="004903BB">
        <w:rPr>
          <w:rFonts w:ascii="GHEA Grapalat" w:hAnsi="GHEA Grapalat"/>
          <w:lang w:val="hy-AM"/>
        </w:rPr>
        <w:t xml:space="preserve"> </w:t>
      </w:r>
      <w:r w:rsidRPr="004903BB">
        <w:rPr>
          <w:rFonts w:ascii="GHEA Grapalat" w:hAnsi="GHEA Grapalat"/>
          <w:color w:val="000000"/>
          <w:spacing w:val="-1"/>
          <w:lang w:val="hy-AM"/>
        </w:rPr>
        <w:t>մշտական</w:t>
      </w:r>
      <w:r w:rsidRPr="004903BB">
        <w:rPr>
          <w:rFonts w:ascii="GHEA Grapalat" w:hAnsi="GHEA Grapalat"/>
          <w:lang w:val="hy-AM"/>
        </w:rPr>
        <w:t xml:space="preserve"> </w:t>
      </w:r>
      <w:r w:rsidRPr="004903BB">
        <w:rPr>
          <w:rFonts w:ascii="GHEA Grapalat" w:hAnsi="GHEA Grapalat"/>
          <w:color w:val="000000"/>
          <w:spacing w:val="-1"/>
          <w:lang w:val="hy-AM"/>
        </w:rPr>
        <w:t>կարգով</w:t>
      </w:r>
      <w:r w:rsidRPr="004903BB">
        <w:rPr>
          <w:rFonts w:ascii="GHEA Grapalat" w:hAnsi="GHEA Grapalat"/>
          <w:lang w:val="hy-AM"/>
        </w:rPr>
        <w:t xml:space="preserve"> </w:t>
      </w:r>
      <w:r w:rsidRPr="004903BB">
        <w:rPr>
          <w:rFonts w:ascii="GHEA Grapalat" w:hAnsi="GHEA Grapalat"/>
          <w:color w:val="000000"/>
          <w:spacing w:val="-1"/>
          <w:lang w:val="hy-AM"/>
        </w:rPr>
        <w:t>տեղադրված ճարտարապետական, քանդակագործության, լու</w:t>
      </w:r>
      <w:r w:rsidR="004903BB">
        <w:rPr>
          <w:rFonts w:ascii="GHEA Grapalat" w:hAnsi="GHEA Grapalat"/>
          <w:color w:val="000000"/>
          <w:spacing w:val="-1"/>
        </w:rPr>
        <w:softHyphen/>
      </w:r>
      <w:r w:rsidRPr="004903BB">
        <w:rPr>
          <w:rFonts w:ascii="GHEA Grapalat" w:hAnsi="GHEA Grapalat"/>
          <w:color w:val="000000"/>
          <w:spacing w:val="-1"/>
          <w:lang w:val="hy-AM"/>
        </w:rPr>
        <w:t>սանկարչական կամ այլ ստեղծագործություների ցանկացած կրիչի վրա, ցանկացած մի</w:t>
      </w:r>
      <w:r w:rsidR="004903BB">
        <w:rPr>
          <w:rFonts w:ascii="GHEA Grapalat" w:hAnsi="GHEA Grapalat"/>
          <w:color w:val="000000"/>
          <w:spacing w:val="-1"/>
        </w:rPr>
        <w:softHyphen/>
      </w:r>
      <w:r w:rsidRPr="004903BB">
        <w:rPr>
          <w:rFonts w:ascii="GHEA Grapalat" w:hAnsi="GHEA Grapalat"/>
          <w:color w:val="000000"/>
          <w:spacing w:val="-1"/>
          <w:lang w:val="hy-AM"/>
        </w:rPr>
        <w:t>ջոց</w:t>
      </w:r>
      <w:r w:rsidR="004903BB">
        <w:rPr>
          <w:rFonts w:ascii="GHEA Grapalat" w:hAnsi="GHEA Grapalat"/>
          <w:color w:val="000000"/>
          <w:spacing w:val="-1"/>
        </w:rPr>
        <w:softHyphen/>
      </w:r>
      <w:r w:rsidRPr="004903BB">
        <w:rPr>
          <w:rFonts w:ascii="GHEA Grapalat" w:hAnsi="GHEA Grapalat"/>
          <w:color w:val="000000"/>
          <w:spacing w:val="-1"/>
          <w:lang w:val="hy-AM"/>
        </w:rPr>
        <w:t>նե</w:t>
      </w:r>
      <w:r w:rsidR="004903BB">
        <w:rPr>
          <w:rFonts w:ascii="GHEA Grapalat" w:hAnsi="GHEA Grapalat"/>
          <w:color w:val="000000"/>
          <w:spacing w:val="-1"/>
        </w:rPr>
        <w:softHyphen/>
      </w:r>
      <w:r w:rsidRPr="004903BB">
        <w:rPr>
          <w:rFonts w:ascii="GHEA Grapalat" w:hAnsi="GHEA Grapalat"/>
          <w:color w:val="000000"/>
          <w:spacing w:val="-1"/>
          <w:lang w:val="hy-AM"/>
        </w:rPr>
        <w:t>րով և ձևերով վերարտադրումը, հեռարձակումը, ինչպես նաև վերարտադրված օրինակների տարածումը, այդ թվում՝ համացանցի միջոցով</w:t>
      </w:r>
      <w:r w:rsidRPr="004903BB">
        <w:rPr>
          <w:rFonts w:ascii="GHEA Grapalat" w:hAnsi="GHEA Grapalat"/>
          <w:lang w:val="sr-Latn-CS"/>
        </w:rPr>
        <w:t>:</w:t>
      </w:r>
      <w:r w:rsidRPr="004903BB">
        <w:rPr>
          <w:rFonts w:ascii="GHEA Grapalat" w:hAnsi="GHEA Grapalat"/>
          <w:lang w:val="hy-AM"/>
        </w:rPr>
        <w:t>»</w:t>
      </w:r>
    </w:p>
    <w:p w:rsidR="00455BFD" w:rsidRPr="004903BB" w:rsidRDefault="00455BFD" w:rsidP="00455BFD">
      <w:pPr>
        <w:spacing w:before="100" w:beforeAutospacing="1" w:afterAutospacing="1" w:line="360" w:lineRule="auto"/>
        <w:rPr>
          <w:rFonts w:ascii="GHEA Grapalat" w:hAnsi="GHEA Grapalat"/>
          <w:lang w:val="hy-AM"/>
        </w:rPr>
      </w:pPr>
    </w:p>
    <w:p w:rsidR="00455BFD" w:rsidRPr="004903BB" w:rsidRDefault="00455BFD" w:rsidP="00455BFD">
      <w:pPr>
        <w:spacing w:before="100" w:beforeAutospacing="1" w:afterAutospacing="1" w:line="360" w:lineRule="auto"/>
        <w:ind w:firstLine="720"/>
        <w:rPr>
          <w:rFonts w:ascii="GHEA Grapalat" w:hAnsi="GHEA Grapalat"/>
          <w:lang w:val="hy-AM"/>
        </w:rPr>
      </w:pPr>
      <w:r w:rsidRPr="004903BB">
        <w:rPr>
          <w:rFonts w:ascii="GHEA Grapalat" w:hAnsi="GHEA Grapalat" w:cs="Sylfaen"/>
          <w:b/>
          <w:bCs/>
          <w:lang w:val="hy-AM"/>
        </w:rPr>
        <w:t>Հոդված</w:t>
      </w:r>
      <w:r w:rsidRPr="004903BB">
        <w:rPr>
          <w:rFonts w:ascii="GHEA Grapalat" w:hAnsi="GHEA Grapalat"/>
          <w:b/>
          <w:bCs/>
          <w:lang w:val="hy-AM"/>
        </w:rPr>
        <w:t xml:space="preserve"> 2.</w:t>
      </w:r>
      <w:r w:rsidRPr="004903BB">
        <w:rPr>
          <w:rFonts w:ascii="GHEA Grapalat" w:hAnsi="GHEA Grapalat"/>
          <w:lang w:val="hy-AM"/>
        </w:rPr>
        <w:t xml:space="preserve">  </w:t>
      </w:r>
      <w:r w:rsidRPr="004903BB">
        <w:rPr>
          <w:rFonts w:ascii="GHEA Grapalat" w:hAnsi="GHEA Grapalat" w:cs="Sylfaen"/>
          <w:lang w:val="hy-AM"/>
        </w:rPr>
        <w:t>Օրենքի</w:t>
      </w:r>
      <w:r w:rsidRPr="004903BB">
        <w:rPr>
          <w:rFonts w:ascii="GHEA Grapalat" w:hAnsi="GHEA Grapalat"/>
          <w:lang w:val="hy-AM"/>
        </w:rPr>
        <w:t xml:space="preserve"> </w:t>
      </w:r>
      <w:r w:rsidRPr="004903BB">
        <w:rPr>
          <w:rFonts w:ascii="GHEA Grapalat" w:hAnsi="GHEA Grapalat" w:cs="Sylfaen"/>
          <w:lang w:val="hy-AM"/>
        </w:rPr>
        <w:t>ուժի</w:t>
      </w:r>
      <w:r w:rsidRPr="004903BB">
        <w:rPr>
          <w:rFonts w:ascii="GHEA Grapalat" w:hAnsi="GHEA Grapalat"/>
          <w:lang w:val="hy-AM"/>
        </w:rPr>
        <w:t xml:space="preserve"> </w:t>
      </w:r>
      <w:r w:rsidRPr="004903BB">
        <w:rPr>
          <w:rFonts w:ascii="GHEA Grapalat" w:hAnsi="GHEA Grapalat" w:cs="Sylfaen"/>
          <w:lang w:val="hy-AM"/>
        </w:rPr>
        <w:t>մեջ</w:t>
      </w:r>
      <w:r w:rsidRPr="004903BB">
        <w:rPr>
          <w:rFonts w:ascii="GHEA Grapalat" w:hAnsi="GHEA Grapalat"/>
          <w:lang w:val="hy-AM"/>
        </w:rPr>
        <w:t xml:space="preserve"> </w:t>
      </w:r>
      <w:r w:rsidRPr="004903BB">
        <w:rPr>
          <w:rFonts w:ascii="GHEA Grapalat" w:hAnsi="GHEA Grapalat" w:cs="Sylfaen"/>
          <w:lang w:val="hy-AM"/>
        </w:rPr>
        <w:t>մտնելը</w:t>
      </w:r>
    </w:p>
    <w:p w:rsidR="00455BFD" w:rsidRPr="004903BB" w:rsidRDefault="00455BFD" w:rsidP="00455BFD">
      <w:pPr>
        <w:spacing w:before="100" w:beforeAutospacing="1" w:afterAutospacing="1" w:line="360" w:lineRule="auto"/>
        <w:ind w:firstLine="720"/>
        <w:rPr>
          <w:rFonts w:ascii="GHEA Grapalat" w:hAnsi="GHEA Grapalat"/>
          <w:lang w:val="hy-AM"/>
        </w:rPr>
      </w:pPr>
      <w:r w:rsidRPr="004903BB">
        <w:rPr>
          <w:rFonts w:ascii="GHEA Grapalat" w:hAnsi="GHEA Grapalat" w:cs="Sylfaen"/>
          <w:bCs/>
          <w:lang w:val="hy-AM"/>
        </w:rPr>
        <w:t>Սույն</w:t>
      </w:r>
      <w:r w:rsidRPr="004903BB">
        <w:rPr>
          <w:rFonts w:ascii="GHEA Grapalat" w:hAnsi="GHEA Grapalat"/>
          <w:bCs/>
          <w:lang w:val="hy-AM"/>
        </w:rPr>
        <w:t xml:space="preserve"> </w:t>
      </w:r>
      <w:r w:rsidRPr="004903BB">
        <w:rPr>
          <w:rFonts w:ascii="GHEA Grapalat" w:hAnsi="GHEA Grapalat" w:cs="Sylfaen"/>
          <w:bCs/>
          <w:lang w:val="hy-AM"/>
        </w:rPr>
        <w:t>օրենքն</w:t>
      </w:r>
      <w:r w:rsidRPr="004903BB">
        <w:rPr>
          <w:rFonts w:ascii="GHEA Grapalat" w:hAnsi="GHEA Grapalat"/>
          <w:bCs/>
          <w:lang w:val="hy-AM"/>
        </w:rPr>
        <w:t xml:space="preserve"> </w:t>
      </w:r>
      <w:r w:rsidRPr="004903BB">
        <w:rPr>
          <w:rFonts w:ascii="GHEA Grapalat" w:hAnsi="GHEA Grapalat" w:cs="Sylfaen"/>
          <w:bCs/>
          <w:lang w:val="hy-AM"/>
        </w:rPr>
        <w:t>ուժի</w:t>
      </w:r>
      <w:r w:rsidRPr="004903BB">
        <w:rPr>
          <w:rFonts w:ascii="GHEA Grapalat" w:hAnsi="GHEA Grapalat"/>
          <w:bCs/>
          <w:lang w:val="hy-AM"/>
        </w:rPr>
        <w:t xml:space="preserve"> </w:t>
      </w:r>
      <w:r w:rsidRPr="004903BB">
        <w:rPr>
          <w:rFonts w:ascii="GHEA Grapalat" w:hAnsi="GHEA Grapalat" w:cs="Sylfaen"/>
          <w:bCs/>
          <w:lang w:val="hy-AM"/>
        </w:rPr>
        <w:t>մեջ</w:t>
      </w:r>
      <w:r w:rsidRPr="004903BB">
        <w:rPr>
          <w:rFonts w:ascii="GHEA Grapalat" w:hAnsi="GHEA Grapalat"/>
          <w:bCs/>
          <w:lang w:val="hy-AM"/>
        </w:rPr>
        <w:t xml:space="preserve"> </w:t>
      </w:r>
      <w:r w:rsidRPr="004903BB">
        <w:rPr>
          <w:rFonts w:ascii="GHEA Grapalat" w:hAnsi="GHEA Grapalat" w:cs="Sylfaen"/>
          <w:bCs/>
          <w:lang w:val="hy-AM"/>
        </w:rPr>
        <w:t>է</w:t>
      </w:r>
      <w:r w:rsidRPr="004903BB">
        <w:rPr>
          <w:rFonts w:ascii="GHEA Grapalat" w:hAnsi="GHEA Grapalat"/>
          <w:bCs/>
          <w:lang w:val="hy-AM"/>
        </w:rPr>
        <w:t xml:space="preserve"> </w:t>
      </w:r>
      <w:r w:rsidRPr="004903BB">
        <w:rPr>
          <w:rFonts w:ascii="GHEA Grapalat" w:hAnsi="GHEA Grapalat" w:cs="Sylfaen"/>
          <w:bCs/>
          <w:lang w:val="hy-AM"/>
        </w:rPr>
        <w:t>մտնում</w:t>
      </w:r>
      <w:r w:rsidRPr="004903BB">
        <w:rPr>
          <w:rFonts w:ascii="GHEA Grapalat" w:hAnsi="GHEA Grapalat"/>
          <w:bCs/>
          <w:lang w:val="hy-AM"/>
        </w:rPr>
        <w:t xml:space="preserve"> </w:t>
      </w:r>
      <w:r w:rsidRPr="004903BB">
        <w:rPr>
          <w:rFonts w:ascii="GHEA Grapalat" w:hAnsi="GHEA Grapalat" w:cs="Sylfaen"/>
          <w:bCs/>
          <w:lang w:val="hy-AM"/>
        </w:rPr>
        <w:t>պաշտոնական</w:t>
      </w:r>
      <w:r w:rsidRPr="004903BB">
        <w:rPr>
          <w:rFonts w:ascii="GHEA Grapalat" w:hAnsi="GHEA Grapalat"/>
          <w:bCs/>
          <w:lang w:val="hy-AM"/>
        </w:rPr>
        <w:t xml:space="preserve"> </w:t>
      </w:r>
      <w:r w:rsidRPr="004903BB">
        <w:rPr>
          <w:rFonts w:ascii="GHEA Grapalat" w:hAnsi="GHEA Grapalat" w:cs="Sylfaen"/>
          <w:bCs/>
          <w:lang w:val="hy-AM"/>
        </w:rPr>
        <w:t>հրապարակմանը</w:t>
      </w:r>
      <w:r w:rsidRPr="004903BB">
        <w:rPr>
          <w:rFonts w:ascii="GHEA Grapalat" w:hAnsi="GHEA Grapalat"/>
          <w:bCs/>
          <w:lang w:val="hy-AM"/>
        </w:rPr>
        <w:t xml:space="preserve"> </w:t>
      </w:r>
      <w:r w:rsidRPr="004903BB">
        <w:rPr>
          <w:rFonts w:ascii="GHEA Grapalat" w:hAnsi="GHEA Grapalat" w:cs="Sylfaen"/>
          <w:bCs/>
          <w:lang w:val="hy-AM"/>
        </w:rPr>
        <w:t>հաջորդող</w:t>
      </w:r>
      <w:r w:rsidRPr="004903BB">
        <w:rPr>
          <w:rFonts w:ascii="GHEA Grapalat" w:hAnsi="GHEA Grapalat"/>
          <w:bCs/>
          <w:lang w:val="hy-AM"/>
        </w:rPr>
        <w:t xml:space="preserve"> </w:t>
      </w:r>
      <w:r w:rsidRPr="004903BB">
        <w:rPr>
          <w:rFonts w:ascii="GHEA Grapalat" w:hAnsi="GHEA Grapalat" w:cs="Sylfaen"/>
          <w:bCs/>
          <w:lang w:val="hy-AM"/>
        </w:rPr>
        <w:t>տաս</w:t>
      </w:r>
      <w:r w:rsidR="004903BB">
        <w:rPr>
          <w:rFonts w:ascii="GHEA Grapalat" w:hAnsi="GHEA Grapalat" w:cs="Sylfaen"/>
          <w:bCs/>
        </w:rPr>
        <w:softHyphen/>
      </w:r>
      <w:r w:rsidRPr="004903BB">
        <w:rPr>
          <w:rFonts w:ascii="GHEA Grapalat" w:hAnsi="GHEA Grapalat" w:cs="Sylfaen"/>
          <w:bCs/>
          <w:lang w:val="hy-AM"/>
        </w:rPr>
        <w:t>ներորդ</w:t>
      </w:r>
      <w:r w:rsidRPr="004903BB">
        <w:rPr>
          <w:rFonts w:ascii="GHEA Grapalat" w:hAnsi="GHEA Grapalat"/>
          <w:bCs/>
          <w:lang w:val="hy-AM"/>
        </w:rPr>
        <w:t xml:space="preserve"> </w:t>
      </w:r>
      <w:r w:rsidRPr="004903BB">
        <w:rPr>
          <w:rFonts w:ascii="GHEA Grapalat" w:hAnsi="GHEA Grapalat" w:cs="Sylfaen"/>
          <w:bCs/>
          <w:lang w:val="hy-AM"/>
        </w:rPr>
        <w:t>օրվանից</w:t>
      </w:r>
      <w:r w:rsidRPr="004903BB">
        <w:rPr>
          <w:rFonts w:ascii="GHEA Grapalat" w:hAnsi="GHEA Grapalat"/>
          <w:bCs/>
          <w:lang w:val="hy-AM"/>
        </w:rPr>
        <w:t>:</w:t>
      </w:r>
    </w:p>
    <w:p w:rsidR="00455BFD" w:rsidRPr="004903BB" w:rsidRDefault="00455BFD" w:rsidP="00E92D51">
      <w:pPr>
        <w:spacing w:after="0"/>
        <w:ind w:firstLine="0"/>
        <w:jc w:val="right"/>
        <w:rPr>
          <w:rFonts w:ascii="GHEA Grapalat" w:eastAsia="Times New Roman" w:hAnsi="GHEA Grapalat" w:cs="Times New Roman"/>
          <w:i/>
          <w:iCs/>
          <w:lang w:bidi="ar-SA"/>
        </w:rPr>
      </w:pPr>
    </w:p>
    <w:p w:rsidR="00E92D51" w:rsidRPr="004903BB" w:rsidRDefault="00E92D51" w:rsidP="00E92D51">
      <w:pPr>
        <w:spacing w:after="0"/>
        <w:ind w:firstLine="0"/>
        <w:jc w:val="right"/>
        <w:rPr>
          <w:rFonts w:ascii="GHEA Grapalat" w:eastAsia="Times New Roman" w:hAnsi="GHEA Grapalat" w:cs="Times New Roman"/>
          <w:i/>
          <w:iCs/>
          <w:lang w:bidi="ar-SA"/>
        </w:rPr>
      </w:pPr>
      <w:r w:rsidRPr="004903BB">
        <w:rPr>
          <w:rFonts w:ascii="GHEA Grapalat" w:eastAsia="Times New Roman" w:hAnsi="GHEA Grapalat" w:cs="Times New Roman"/>
          <w:i/>
          <w:iCs/>
          <w:noProof/>
          <w:lang w:bidi="ar-SA"/>
        </w:rPr>
        <w:lastRenderedPageBreak/>
        <w:drawing>
          <wp:inline distT="0" distB="0" distL="0" distR="0">
            <wp:extent cx="5726702" cy="8680862"/>
            <wp:effectExtent l="19050" t="0" r="7348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8689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D51" w:rsidRPr="004903BB" w:rsidRDefault="00E92D51" w:rsidP="00E92D51">
      <w:pPr>
        <w:spacing w:after="0"/>
        <w:ind w:firstLine="0"/>
        <w:rPr>
          <w:rFonts w:ascii="GHEA Grapalat" w:eastAsia="Times New Roman" w:hAnsi="GHEA Grapalat" w:cs="Times New Roman"/>
          <w:i/>
          <w:iCs/>
          <w:lang w:bidi="ar-SA"/>
        </w:rPr>
      </w:pPr>
      <w:r w:rsidRPr="004903BB">
        <w:rPr>
          <w:rFonts w:ascii="GHEA Grapalat" w:eastAsia="Times New Roman" w:hAnsi="GHEA Grapalat" w:cs="Times New Roman"/>
          <w:i/>
          <w:iCs/>
          <w:noProof/>
          <w:lang w:bidi="ar-SA"/>
        </w:rPr>
        <w:lastRenderedPageBreak/>
        <w:drawing>
          <wp:inline distT="0" distB="0" distL="0" distR="0">
            <wp:extent cx="6726134" cy="8158348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2766" cy="81785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D51" w:rsidRPr="004903BB" w:rsidRDefault="00E92D51" w:rsidP="00E92D51">
      <w:pPr>
        <w:spacing w:after="0"/>
        <w:ind w:firstLine="0"/>
        <w:rPr>
          <w:rFonts w:ascii="GHEA Grapalat" w:eastAsia="Times New Roman" w:hAnsi="GHEA Grapalat" w:cs="Times New Roman"/>
          <w:i/>
          <w:iCs/>
          <w:lang w:bidi="ar-SA"/>
        </w:rPr>
      </w:pPr>
    </w:p>
    <w:p w:rsidR="00E92D51" w:rsidRPr="004903BB" w:rsidRDefault="00E92D51" w:rsidP="00E92D51">
      <w:pPr>
        <w:spacing w:after="0"/>
        <w:ind w:firstLine="0"/>
        <w:rPr>
          <w:rFonts w:ascii="GHEA Grapalat" w:eastAsia="Times New Roman" w:hAnsi="GHEA Grapalat" w:cs="Times New Roman"/>
          <w:i/>
          <w:iCs/>
          <w:lang w:bidi="ar-SA"/>
        </w:rPr>
      </w:pPr>
    </w:p>
    <w:p w:rsidR="00E92D51" w:rsidRPr="004903BB" w:rsidRDefault="00E92D51" w:rsidP="00E92D51">
      <w:pPr>
        <w:spacing w:after="0"/>
        <w:ind w:firstLine="0"/>
        <w:rPr>
          <w:rFonts w:ascii="GHEA Grapalat" w:eastAsia="Times New Roman" w:hAnsi="GHEA Grapalat" w:cs="Times New Roman"/>
          <w:i/>
          <w:iCs/>
          <w:lang w:bidi="ar-SA"/>
        </w:rPr>
      </w:pPr>
    </w:p>
    <w:p w:rsidR="00E92D51" w:rsidRPr="004903BB" w:rsidRDefault="00E92D51" w:rsidP="00E92D51">
      <w:pPr>
        <w:spacing w:after="0"/>
        <w:ind w:firstLine="0"/>
        <w:rPr>
          <w:rFonts w:ascii="GHEA Grapalat" w:eastAsia="Times New Roman" w:hAnsi="GHEA Grapalat" w:cs="Times New Roman"/>
          <w:i/>
          <w:iCs/>
          <w:lang w:bidi="ar-SA"/>
        </w:rPr>
      </w:pPr>
    </w:p>
    <w:p w:rsidR="00E92D51" w:rsidRPr="004903BB" w:rsidRDefault="00E92D51" w:rsidP="00E92D51">
      <w:pPr>
        <w:spacing w:after="0"/>
        <w:ind w:firstLine="0"/>
        <w:rPr>
          <w:rFonts w:ascii="GHEA Grapalat" w:eastAsia="Times New Roman" w:hAnsi="GHEA Grapalat" w:cs="Times New Roman"/>
          <w:i/>
          <w:iCs/>
          <w:lang w:bidi="ar-SA"/>
        </w:rPr>
      </w:pPr>
    </w:p>
    <w:p w:rsidR="00E92D51" w:rsidRPr="004903BB" w:rsidRDefault="00E92D51" w:rsidP="00E92D51">
      <w:pPr>
        <w:spacing w:after="0"/>
        <w:ind w:firstLine="0"/>
        <w:rPr>
          <w:rFonts w:ascii="GHEA Grapalat" w:eastAsia="Times New Roman" w:hAnsi="GHEA Grapalat" w:cs="Times New Roman"/>
          <w:i/>
          <w:iCs/>
          <w:lang w:bidi="ar-SA"/>
        </w:rPr>
      </w:pPr>
    </w:p>
    <w:p w:rsidR="00E92D51" w:rsidRPr="004903BB" w:rsidRDefault="00E92D51" w:rsidP="00E92D51">
      <w:pPr>
        <w:spacing w:after="0"/>
        <w:ind w:firstLine="0"/>
        <w:jc w:val="right"/>
        <w:rPr>
          <w:rFonts w:ascii="GHEA Grapalat" w:eastAsia="Times New Roman" w:hAnsi="GHEA Grapalat" w:cs="Times New Roman"/>
          <w:lang w:bidi="ar-SA"/>
        </w:rPr>
      </w:pPr>
      <w:r w:rsidRPr="004903BB">
        <w:rPr>
          <w:rFonts w:ascii="GHEA Grapalat" w:eastAsia="Times New Roman" w:hAnsi="GHEA Grapalat" w:cs="Times New Roman"/>
          <w:i/>
          <w:iCs/>
          <w:lang w:bidi="ar-SA"/>
        </w:rPr>
        <w:t>ՆԱԽԱԳԻԾ</w:t>
      </w:r>
    </w:p>
    <w:p w:rsidR="00E92D51" w:rsidRPr="004903BB" w:rsidRDefault="00E92D51" w:rsidP="00E92D51">
      <w:pPr>
        <w:spacing w:after="0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4903BB">
        <w:rPr>
          <w:rFonts w:ascii="GHEA Grapalat" w:eastAsia="Times New Roman" w:hAnsi="GHEA Grapalat" w:cs="Times New Roman"/>
          <w:i/>
          <w:iCs/>
          <w:lang w:bidi="ar-SA"/>
        </w:rPr>
        <w:t>Պ-210-08.02.2013-ՊԻ-010/0</w:t>
      </w:r>
    </w:p>
    <w:p w:rsidR="00E92D51" w:rsidRPr="004903BB" w:rsidRDefault="00E92D51" w:rsidP="00E92D51">
      <w:pPr>
        <w:spacing w:before="100" w:beforeAutospacing="1" w:afterAutospacing="1"/>
        <w:ind w:firstLine="0"/>
        <w:jc w:val="center"/>
        <w:outlineLvl w:val="1"/>
        <w:rPr>
          <w:rFonts w:ascii="GHEA Grapalat" w:eastAsia="Times New Roman" w:hAnsi="GHEA Grapalat" w:cs="Times New Roman"/>
          <w:b/>
          <w:bCs/>
          <w:lang w:bidi="ar-SA"/>
        </w:rPr>
      </w:pPr>
      <w:r w:rsidRPr="004903BB">
        <w:rPr>
          <w:rFonts w:ascii="GHEA Grapalat" w:eastAsia="Times New Roman" w:hAnsi="GHEA Grapalat" w:cs="Times New Roman"/>
          <w:b/>
          <w:bCs/>
          <w:lang w:bidi="ar-SA"/>
        </w:rPr>
        <w:t xml:space="preserve">ՀԱՅԱՍՏԱՆԻ ՀԱՆՐԱՊԵՏՈՒԹՅԱՆ </w:t>
      </w:r>
      <w:r w:rsidRPr="004903BB">
        <w:rPr>
          <w:rFonts w:ascii="GHEA Grapalat" w:eastAsia="Times New Roman" w:hAnsi="GHEA Grapalat" w:cs="Times New Roman"/>
          <w:b/>
          <w:bCs/>
          <w:lang w:bidi="ar-SA"/>
        </w:rPr>
        <w:br/>
        <w:t>ՕՐԵՆՔԸ</w:t>
      </w:r>
    </w:p>
    <w:p w:rsidR="00E92D51" w:rsidRPr="004903BB" w:rsidRDefault="00E92D51" w:rsidP="00E92D51">
      <w:pPr>
        <w:spacing w:before="100" w:beforeAutospacing="1" w:afterAutospacing="1"/>
        <w:ind w:firstLine="0"/>
        <w:jc w:val="center"/>
        <w:outlineLvl w:val="2"/>
        <w:rPr>
          <w:rFonts w:ascii="GHEA Grapalat" w:eastAsia="Times New Roman" w:hAnsi="GHEA Grapalat" w:cs="Times New Roman"/>
          <w:b/>
          <w:bCs/>
          <w:lang w:bidi="ar-SA"/>
        </w:rPr>
      </w:pPr>
      <w:r w:rsidRPr="004903BB">
        <w:rPr>
          <w:rFonts w:ascii="GHEA Grapalat" w:eastAsia="Times New Roman" w:hAnsi="GHEA Grapalat" w:cs="Times New Roman"/>
          <w:b/>
          <w:bCs/>
          <w:lang w:bidi="ar-SA"/>
        </w:rPr>
        <w:t>«ՀԵՂԻՆԱԿԱՅԻՆ ԻՐԱՎՈՒՆՔԻ ԵՎ ՀԱՐԱԿԻՑ ԻՐԱՎՈՒՆՔՆԵՐԻ ՄԱՍԻՆ» ՀԱՅԱՍՏԱՆԻ ՀԱՆՐԱՊԵՏՈՒԹՅԱՆ ՕՐԵՆՔՈՒՄ ՓՈՓՈԽՈՒԹՅՈՒՆ ԿԱՏԱՐԵԼՈՒ ՄԱՍԻՆ</w:t>
      </w:r>
    </w:p>
    <w:p w:rsidR="00E92D51" w:rsidRPr="004903BB" w:rsidRDefault="00E92D51" w:rsidP="00E92D51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proofErr w:type="spellStart"/>
      <w:proofErr w:type="gramStart"/>
      <w:r w:rsidRPr="004903BB">
        <w:rPr>
          <w:rFonts w:ascii="GHEA Grapalat" w:eastAsia="Times New Roman" w:hAnsi="GHEA Grapalat" w:cs="Times New Roman"/>
          <w:b/>
          <w:bCs/>
          <w:i/>
          <w:iCs/>
          <w:lang w:bidi="ar-SA"/>
        </w:rPr>
        <w:t>Հոդված</w:t>
      </w:r>
      <w:proofErr w:type="spellEnd"/>
      <w:r w:rsidRPr="004903BB">
        <w:rPr>
          <w:rFonts w:ascii="GHEA Grapalat" w:eastAsia="Times New Roman" w:hAnsi="GHEA Grapalat" w:cs="Times New Roman"/>
          <w:b/>
          <w:bCs/>
          <w:i/>
          <w:iCs/>
          <w:lang w:bidi="ar-SA"/>
        </w:rPr>
        <w:t xml:space="preserve"> 1.</w:t>
      </w:r>
      <w:proofErr w:type="gramEnd"/>
      <w:r w:rsidRPr="004903BB">
        <w:rPr>
          <w:rFonts w:ascii="GHEA Grapalat" w:eastAsia="Times New Roman" w:hAnsi="GHEA Grapalat" w:cs="Times New Roman"/>
          <w:b/>
          <w:bCs/>
          <w:i/>
          <w:iCs/>
          <w:lang w:bidi="ar-SA"/>
        </w:rPr>
        <w:t xml:space="preserve"> </w:t>
      </w:r>
      <w:proofErr w:type="gramStart"/>
      <w:r w:rsidRPr="004903BB">
        <w:rPr>
          <w:rFonts w:ascii="GHEA Grapalat" w:eastAsia="Times New Roman" w:hAnsi="GHEA Grapalat" w:cs="Times New Roman"/>
          <w:lang w:bidi="ar-SA"/>
        </w:rPr>
        <w:t>«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Հեղինակային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իրավունքի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եւ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հարակից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իրավունքների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մասին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»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Հայաստանի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Հանրապետության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 2006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թվականի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հունիսի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 15-ի ՀՕ-142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օրենքի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 (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այսուհետ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՝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Օրենք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) 25-րդ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հոդվածը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շարադրել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հետեւյալ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խմբագրությամբ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>.</w:t>
      </w:r>
      <w:proofErr w:type="gramEnd"/>
      <w:r w:rsidRPr="004903BB">
        <w:rPr>
          <w:rFonts w:ascii="GHEA Grapalat" w:eastAsia="Times New Roman" w:hAnsi="GHEA Grapalat" w:cs="Times New Roman"/>
          <w:lang w:bidi="ar-SA"/>
        </w:rPr>
        <w:t xml:space="preserve"> </w:t>
      </w:r>
    </w:p>
    <w:p w:rsidR="00E92D51" w:rsidRPr="004903BB" w:rsidRDefault="00E92D51" w:rsidP="00E92D51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4903BB">
        <w:rPr>
          <w:rFonts w:ascii="GHEA Grapalat" w:eastAsia="Times New Roman" w:hAnsi="GHEA Grapalat" w:cs="Times New Roman"/>
          <w:lang w:bidi="ar-SA"/>
        </w:rPr>
        <w:t>«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Առանց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հեղինակի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համաձայնության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եւ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հեղինակային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վարձատրության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վճարման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թույլատրվում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 է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փողոցներում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,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զբոսայգիներում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,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հրապարակներում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կամ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այցելության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համար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բաց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այլ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վայրերում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տեղադրված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ճարտարապետական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,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կերպարվեստի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,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լուսանկարչական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կամ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այլ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ստեղծագործությունների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ոչ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առեւտրային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նպատակով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ցանկացած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կրիչի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վրա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,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ցանկացած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միջոցներով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եւ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ձեւով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վերարտադրումը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,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հեռարձակումը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,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ինչպես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նաեւ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վերարտադրված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օրինակների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տարածումը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,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այդ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թվում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`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համացանցի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միջոցով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: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Աշխատանքներն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,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որոնք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ցուցադրված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են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հասարակության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համար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բաց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հանրային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հավաքածուներում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,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այն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 է`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թանգարաններում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,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պատկերասրահներում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եւ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ցուցասրահներում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կարող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են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վերարտադրվել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միայն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կատալոգների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եւ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տպագիր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հրատարակությունների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միջոցով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,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ինչպես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նաեւ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մամուլում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,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հեռուստատեսությամբ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եւ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համացանցում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տեղեկատվության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տրամադրման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նպատակի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սահմաններում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>: »</w:t>
      </w:r>
      <w:r w:rsidRPr="004903BB">
        <w:rPr>
          <w:rFonts w:ascii="GHEA Grapalat" w:eastAsia="Times New Roman" w:hAnsi="GHEA Grapalat" w:cs="Times New Roman"/>
          <w:b/>
          <w:bCs/>
          <w:lang w:bidi="ar-SA"/>
        </w:rPr>
        <w:t xml:space="preserve"> </w:t>
      </w:r>
    </w:p>
    <w:p w:rsidR="00E92D51" w:rsidRPr="004903BB" w:rsidRDefault="00E92D51" w:rsidP="00E92D51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proofErr w:type="spellStart"/>
      <w:proofErr w:type="gramStart"/>
      <w:r w:rsidRPr="004903BB">
        <w:rPr>
          <w:rFonts w:ascii="GHEA Grapalat" w:eastAsia="Times New Roman" w:hAnsi="GHEA Grapalat" w:cs="Times New Roman"/>
          <w:b/>
          <w:bCs/>
          <w:i/>
          <w:iCs/>
          <w:lang w:bidi="ar-SA"/>
        </w:rPr>
        <w:t>Հոդված</w:t>
      </w:r>
      <w:proofErr w:type="spellEnd"/>
      <w:r w:rsidRPr="004903BB">
        <w:rPr>
          <w:rFonts w:ascii="GHEA Grapalat" w:eastAsia="Times New Roman" w:hAnsi="GHEA Grapalat" w:cs="Times New Roman"/>
          <w:b/>
          <w:bCs/>
          <w:i/>
          <w:iCs/>
          <w:lang w:bidi="ar-SA"/>
        </w:rPr>
        <w:t xml:space="preserve"> 2.</w:t>
      </w:r>
      <w:proofErr w:type="gramEnd"/>
      <w:r w:rsidRPr="004903BB">
        <w:rPr>
          <w:rFonts w:ascii="GHEA Grapalat" w:eastAsia="Times New Roman" w:hAnsi="GHEA Grapalat" w:cs="Times New Roman"/>
          <w:b/>
          <w:bCs/>
          <w:i/>
          <w:iCs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Սույն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օրենքն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ուժի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մեջ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 է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մտնում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պաշտոնական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հրապարակման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օրվան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հաջորդող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տասներորդ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օրը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: </w:t>
      </w:r>
    </w:p>
    <w:p w:rsidR="00E92D51" w:rsidRPr="004903BB" w:rsidRDefault="00E92D51" w:rsidP="00E92D51">
      <w:pPr>
        <w:spacing w:before="100" w:beforeAutospacing="1" w:afterAutospacing="1"/>
        <w:ind w:firstLine="0"/>
        <w:jc w:val="center"/>
        <w:rPr>
          <w:rFonts w:ascii="GHEA Grapalat" w:eastAsia="Times New Roman" w:hAnsi="GHEA Grapalat" w:cs="Times New Roman"/>
          <w:lang w:bidi="ar-SA"/>
        </w:rPr>
      </w:pPr>
      <w:r w:rsidRPr="004903BB">
        <w:rPr>
          <w:rFonts w:ascii="GHEA Grapalat" w:eastAsia="Times New Roman" w:hAnsi="GHEA Grapalat" w:cs="Times New Roman"/>
          <w:b/>
          <w:bCs/>
          <w:lang w:bidi="ar-SA"/>
        </w:rPr>
        <w:t>ՀԻՄՆԱՎՈՐՈՒՄ</w:t>
      </w:r>
      <w:r w:rsidRPr="004903BB">
        <w:rPr>
          <w:rFonts w:ascii="GHEA Grapalat" w:eastAsia="Times New Roman" w:hAnsi="GHEA Grapalat" w:cs="Times New Roman"/>
          <w:lang w:bidi="ar-SA"/>
        </w:rPr>
        <w:t xml:space="preserve"> </w:t>
      </w:r>
    </w:p>
    <w:p w:rsidR="00E92D51" w:rsidRPr="004903BB" w:rsidRDefault="00E92D51" w:rsidP="00E92D51">
      <w:pPr>
        <w:spacing w:before="100" w:beforeAutospacing="1" w:afterAutospacing="1"/>
        <w:ind w:firstLine="0"/>
        <w:jc w:val="center"/>
        <w:rPr>
          <w:rFonts w:ascii="GHEA Grapalat" w:eastAsia="Times New Roman" w:hAnsi="GHEA Grapalat" w:cs="Times New Roman"/>
          <w:lang w:bidi="ar-SA"/>
        </w:rPr>
      </w:pPr>
      <w:r w:rsidRPr="004903BB">
        <w:rPr>
          <w:rFonts w:ascii="GHEA Grapalat" w:eastAsia="Times New Roman" w:hAnsi="GHEA Grapalat" w:cs="Times New Roman"/>
          <w:b/>
          <w:bCs/>
          <w:lang w:bidi="ar-SA"/>
        </w:rPr>
        <w:t xml:space="preserve">«ՀԵՂԻՆԱԿԱՅԻՆ ԻՐԱՎՈՒՆՔԻ ԵՎ ՀԱՐԱԿԻՑ ԻՐԱՎՈՒՆՔՆԵՐԻ ՄԱՍԻՆ» ՀԱՅԱՍՏԱՆԻ ՀԱՆՐԱՊԵՏՈՒԹՅԱՆ ՕՐԵՆՔՈՒՄ ՓՈՓՈԽՈՒԹՅՈՒՆ ԿԱՏԱՐԵԼՈՒ ՄԱՍԻՆ» ՀԱՅԱՍՏԱՆԻ ՀԱՆՐԱՊԵՏՈՒԹՅԱՆ ՕՐԵՆՔԻ ՆԱԽԱԳԾԻ ԸՆԴՈՒՆՄԱՆ ԱՆՀՐԱԺԵՇՏՈՒԹՅԱՆ ՄԱՍԻՆ </w:t>
      </w:r>
    </w:p>
    <w:p w:rsidR="00E92D51" w:rsidRPr="004903BB" w:rsidRDefault="00E92D51" w:rsidP="00E92D51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4903BB">
        <w:rPr>
          <w:rFonts w:ascii="GHEA Grapalat" w:eastAsia="Times New Roman" w:hAnsi="GHEA Grapalat" w:cs="Times New Roman"/>
          <w:lang w:bidi="ar-SA"/>
        </w:rPr>
        <w:t>«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Հեղինակային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իրավունքների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եւ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հարակից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իրավունքների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մասին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» ՀՀ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օրենքում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փոփոխություն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կատարելու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մասին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»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օրենքի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նախագիծը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նպատակ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 է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հետապնդում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առավել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հստակեցնել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 «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Հեղինակային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իրավունքների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եւ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հարակից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իրավունքների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մասին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» ՀՀ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օրենքի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 25-րդ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հոդվածով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նախատեսված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հանրային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այցելության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համար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բաց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վայրերում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տեղադրված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ստեղծագործությունների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օգտագործման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կարգը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՝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հաշվի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առնելով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ինչպես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հեղինակների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,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այնպես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 էլ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հանրության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լայն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շրջանակների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շահերի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lang w:bidi="ar-SA"/>
        </w:rPr>
        <w:t>զուգակցումը</w:t>
      </w:r>
      <w:proofErr w:type="spellEnd"/>
      <w:r w:rsidRPr="004903BB">
        <w:rPr>
          <w:rFonts w:ascii="GHEA Grapalat" w:eastAsia="Times New Roman" w:hAnsi="GHEA Grapalat" w:cs="Times New Roman"/>
          <w:lang w:bidi="ar-SA"/>
        </w:rPr>
        <w:t xml:space="preserve">: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7425"/>
      </w:tblGrid>
      <w:tr w:rsidR="00E92D51" w:rsidRPr="004903BB" w:rsidTr="00E92D51">
        <w:trPr>
          <w:tblCellSpacing w:w="0" w:type="dxa"/>
        </w:trPr>
        <w:tc>
          <w:tcPr>
            <w:tcW w:w="2025" w:type="dxa"/>
            <w:hideMark/>
          </w:tcPr>
          <w:p w:rsidR="00E92D51" w:rsidRPr="004903BB" w:rsidRDefault="00E92D51" w:rsidP="00E92D51">
            <w:pPr>
              <w:spacing w:after="0"/>
              <w:ind w:firstLine="0"/>
              <w:jc w:val="center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proofErr w:type="spellStart"/>
            <w:r w:rsidRPr="004903BB">
              <w:rPr>
                <w:rFonts w:ascii="GHEA Grapalat" w:eastAsia="Times New Roman" w:hAnsi="GHEA Grapalat" w:cs="Times New Roman"/>
                <w:b/>
                <w:bCs/>
                <w:color w:val="000000"/>
                <w:lang w:bidi="ar-SA"/>
              </w:rPr>
              <w:t>Հոդված</w:t>
            </w:r>
            <w:proofErr w:type="spellEnd"/>
            <w:r w:rsidRPr="004903BB">
              <w:rPr>
                <w:rFonts w:ascii="GHEA Grapalat" w:eastAsia="Times New Roman" w:hAnsi="GHEA Grapalat" w:cs="Times New Roman"/>
                <w:b/>
                <w:bCs/>
                <w:color w:val="000000"/>
                <w:lang w:bidi="ar-SA"/>
              </w:rPr>
              <w:t xml:space="preserve"> 25.</w:t>
            </w:r>
          </w:p>
        </w:tc>
        <w:tc>
          <w:tcPr>
            <w:tcW w:w="0" w:type="auto"/>
            <w:vAlign w:val="center"/>
            <w:hideMark/>
          </w:tcPr>
          <w:p w:rsidR="00E92D51" w:rsidRPr="004903BB" w:rsidRDefault="00E92D51" w:rsidP="00E92D51">
            <w:pPr>
              <w:spacing w:after="0"/>
              <w:ind w:firstLine="0"/>
              <w:jc w:val="left"/>
              <w:rPr>
                <w:rFonts w:ascii="GHEA Grapalat" w:eastAsia="Times New Roman" w:hAnsi="GHEA Grapalat" w:cs="Times New Roman"/>
                <w:color w:val="000000"/>
                <w:lang w:bidi="ar-SA"/>
              </w:rPr>
            </w:pPr>
            <w:proofErr w:type="spellStart"/>
            <w:r w:rsidRPr="004903BB">
              <w:rPr>
                <w:rFonts w:ascii="GHEA Grapalat" w:eastAsia="Times New Roman" w:hAnsi="GHEA Grapalat" w:cs="Times New Roman"/>
                <w:b/>
                <w:bCs/>
                <w:color w:val="000000"/>
                <w:lang w:bidi="ar-SA"/>
              </w:rPr>
              <w:t>Այցելության</w:t>
            </w:r>
            <w:proofErr w:type="spellEnd"/>
            <w:r w:rsidRPr="004903BB">
              <w:rPr>
                <w:rFonts w:ascii="GHEA Grapalat" w:eastAsia="Times New Roman" w:hAnsi="GHEA Grapalat" w:cs="Times New Roman"/>
                <w:b/>
                <w:bCs/>
                <w:color w:val="000000"/>
                <w:lang w:bidi="ar-SA"/>
              </w:rPr>
              <w:t xml:space="preserve"> </w:t>
            </w:r>
            <w:proofErr w:type="spellStart"/>
            <w:r w:rsidRPr="004903BB">
              <w:rPr>
                <w:rFonts w:ascii="GHEA Grapalat" w:eastAsia="Times New Roman" w:hAnsi="GHEA Grapalat" w:cs="Times New Roman"/>
                <w:b/>
                <w:bCs/>
                <w:color w:val="000000"/>
                <w:lang w:bidi="ar-SA"/>
              </w:rPr>
              <w:t>համար</w:t>
            </w:r>
            <w:proofErr w:type="spellEnd"/>
            <w:r w:rsidRPr="004903BB">
              <w:rPr>
                <w:rFonts w:ascii="GHEA Grapalat" w:eastAsia="Times New Roman" w:hAnsi="GHEA Grapalat" w:cs="Times New Roman"/>
                <w:b/>
                <w:bCs/>
                <w:color w:val="000000"/>
                <w:lang w:bidi="ar-SA"/>
              </w:rPr>
              <w:t xml:space="preserve"> </w:t>
            </w:r>
            <w:proofErr w:type="spellStart"/>
            <w:r w:rsidRPr="004903BB">
              <w:rPr>
                <w:rFonts w:ascii="GHEA Grapalat" w:eastAsia="Times New Roman" w:hAnsi="GHEA Grapalat" w:cs="Times New Roman"/>
                <w:b/>
                <w:bCs/>
                <w:color w:val="000000"/>
                <w:lang w:bidi="ar-SA"/>
              </w:rPr>
              <w:t>բաց</w:t>
            </w:r>
            <w:proofErr w:type="spellEnd"/>
            <w:r w:rsidRPr="004903BB">
              <w:rPr>
                <w:rFonts w:ascii="GHEA Grapalat" w:eastAsia="Times New Roman" w:hAnsi="GHEA Grapalat" w:cs="Times New Roman"/>
                <w:b/>
                <w:bCs/>
                <w:color w:val="000000"/>
                <w:lang w:bidi="ar-SA"/>
              </w:rPr>
              <w:t xml:space="preserve"> </w:t>
            </w:r>
            <w:proofErr w:type="spellStart"/>
            <w:r w:rsidRPr="004903BB">
              <w:rPr>
                <w:rFonts w:ascii="GHEA Grapalat" w:eastAsia="Times New Roman" w:hAnsi="GHEA Grapalat" w:cs="Times New Roman"/>
                <w:b/>
                <w:bCs/>
                <w:color w:val="000000"/>
                <w:lang w:bidi="ar-SA"/>
              </w:rPr>
              <w:t>վայրերում</w:t>
            </w:r>
            <w:proofErr w:type="spellEnd"/>
            <w:r w:rsidRPr="004903BB">
              <w:rPr>
                <w:rFonts w:ascii="GHEA Grapalat" w:eastAsia="Times New Roman" w:hAnsi="GHEA Grapalat" w:cs="Times New Roman"/>
                <w:b/>
                <w:bCs/>
                <w:color w:val="000000"/>
                <w:lang w:bidi="ar-SA"/>
              </w:rPr>
              <w:t xml:space="preserve"> </w:t>
            </w:r>
            <w:proofErr w:type="spellStart"/>
            <w:r w:rsidRPr="004903BB">
              <w:rPr>
                <w:rFonts w:ascii="GHEA Grapalat" w:eastAsia="Times New Roman" w:hAnsi="GHEA Grapalat" w:cs="Times New Roman"/>
                <w:b/>
                <w:bCs/>
                <w:color w:val="000000"/>
                <w:lang w:bidi="ar-SA"/>
              </w:rPr>
              <w:t>տեղադրված</w:t>
            </w:r>
            <w:proofErr w:type="spellEnd"/>
            <w:r w:rsidRPr="004903BB">
              <w:rPr>
                <w:rFonts w:ascii="GHEA Grapalat" w:eastAsia="Times New Roman" w:hAnsi="GHEA Grapalat" w:cs="Times New Roman"/>
                <w:b/>
                <w:bCs/>
                <w:color w:val="000000"/>
                <w:lang w:bidi="ar-SA"/>
              </w:rPr>
              <w:t xml:space="preserve"> </w:t>
            </w:r>
            <w:proofErr w:type="spellStart"/>
            <w:r w:rsidRPr="004903BB">
              <w:rPr>
                <w:rFonts w:ascii="GHEA Grapalat" w:eastAsia="Times New Roman" w:hAnsi="GHEA Grapalat" w:cs="Times New Roman"/>
                <w:b/>
                <w:bCs/>
                <w:color w:val="000000"/>
                <w:lang w:bidi="ar-SA"/>
              </w:rPr>
              <w:t>ստեղծագործության</w:t>
            </w:r>
            <w:proofErr w:type="spellEnd"/>
            <w:r w:rsidRPr="004903BB">
              <w:rPr>
                <w:rFonts w:ascii="GHEA Grapalat" w:eastAsia="Times New Roman" w:hAnsi="GHEA Grapalat" w:cs="Times New Roman"/>
                <w:b/>
                <w:bCs/>
                <w:color w:val="000000"/>
                <w:lang w:bidi="ar-SA"/>
              </w:rPr>
              <w:t xml:space="preserve"> </w:t>
            </w:r>
            <w:proofErr w:type="spellStart"/>
            <w:r w:rsidRPr="004903BB">
              <w:rPr>
                <w:rFonts w:ascii="GHEA Grapalat" w:eastAsia="Times New Roman" w:hAnsi="GHEA Grapalat" w:cs="Times New Roman"/>
                <w:b/>
                <w:bCs/>
                <w:color w:val="000000"/>
                <w:lang w:bidi="ar-SA"/>
              </w:rPr>
              <w:t>օգտագործումը</w:t>
            </w:r>
            <w:proofErr w:type="spellEnd"/>
          </w:p>
        </w:tc>
      </w:tr>
    </w:tbl>
    <w:p w:rsidR="00E92D51" w:rsidRPr="004903BB" w:rsidRDefault="00E92D51" w:rsidP="00E92D51">
      <w:pPr>
        <w:spacing w:after="0"/>
        <w:ind w:firstLine="468"/>
        <w:jc w:val="left"/>
        <w:rPr>
          <w:rFonts w:ascii="GHEA Grapalat" w:eastAsia="Times New Roman" w:hAnsi="GHEA Grapalat" w:cs="Times New Roman"/>
          <w:color w:val="000000"/>
          <w:lang w:bidi="ar-SA"/>
        </w:rPr>
      </w:pPr>
      <w:r w:rsidRPr="004903BB">
        <w:rPr>
          <w:rFonts w:ascii="Arial" w:eastAsia="Times New Roman" w:hAnsi="Arial" w:cs="Arial"/>
          <w:color w:val="000000"/>
          <w:lang w:bidi="ar-SA"/>
        </w:rPr>
        <w:t> </w:t>
      </w:r>
    </w:p>
    <w:p w:rsidR="004F21BF" w:rsidRPr="004903BB" w:rsidRDefault="00E92D51" w:rsidP="00E92D51">
      <w:pPr>
        <w:spacing w:after="0"/>
        <w:ind w:firstLine="468"/>
        <w:jc w:val="left"/>
        <w:rPr>
          <w:rFonts w:ascii="GHEA Grapalat" w:hAnsi="GHEA Grapalat"/>
        </w:rPr>
      </w:pPr>
      <w:proofErr w:type="spellStart"/>
      <w:r w:rsidRPr="004903BB">
        <w:rPr>
          <w:rFonts w:ascii="GHEA Grapalat" w:eastAsia="Times New Roman" w:hAnsi="GHEA Grapalat" w:cs="Times New Roman"/>
          <w:color w:val="000000"/>
          <w:lang w:bidi="ar-SA"/>
        </w:rPr>
        <w:t>Առանց</w:t>
      </w:r>
      <w:proofErr w:type="spellEnd"/>
      <w:r w:rsidRPr="004903BB">
        <w:rPr>
          <w:rFonts w:ascii="GHEA Grapalat" w:eastAsia="Times New Roman" w:hAnsi="GHEA Grapalat" w:cs="Times New Roman"/>
          <w:color w:val="000000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color w:val="000000"/>
          <w:lang w:bidi="ar-SA"/>
        </w:rPr>
        <w:t>հեղինակի</w:t>
      </w:r>
      <w:proofErr w:type="spellEnd"/>
      <w:r w:rsidRPr="004903BB">
        <w:rPr>
          <w:rFonts w:ascii="GHEA Grapalat" w:eastAsia="Times New Roman" w:hAnsi="GHEA Grapalat" w:cs="Times New Roman"/>
          <w:color w:val="000000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color w:val="000000"/>
          <w:lang w:bidi="ar-SA"/>
        </w:rPr>
        <w:t>համաձայնության</w:t>
      </w:r>
      <w:proofErr w:type="spellEnd"/>
      <w:r w:rsidRPr="004903BB">
        <w:rPr>
          <w:rFonts w:ascii="GHEA Grapalat" w:eastAsia="Times New Roman" w:hAnsi="GHEA Grapalat" w:cs="Times New Roman"/>
          <w:color w:val="000000"/>
          <w:lang w:bidi="ar-SA"/>
        </w:rPr>
        <w:t xml:space="preserve"> և </w:t>
      </w:r>
      <w:proofErr w:type="spellStart"/>
      <w:r w:rsidRPr="004903BB">
        <w:rPr>
          <w:rFonts w:ascii="GHEA Grapalat" w:eastAsia="Times New Roman" w:hAnsi="GHEA Grapalat" w:cs="Times New Roman"/>
          <w:color w:val="000000"/>
          <w:lang w:bidi="ar-SA"/>
        </w:rPr>
        <w:t>հեղինակային</w:t>
      </w:r>
      <w:proofErr w:type="spellEnd"/>
      <w:r w:rsidRPr="004903BB">
        <w:rPr>
          <w:rFonts w:ascii="GHEA Grapalat" w:eastAsia="Times New Roman" w:hAnsi="GHEA Grapalat" w:cs="Times New Roman"/>
          <w:color w:val="000000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color w:val="000000"/>
          <w:lang w:bidi="ar-SA"/>
        </w:rPr>
        <w:t>վարձատրության</w:t>
      </w:r>
      <w:proofErr w:type="spellEnd"/>
      <w:r w:rsidRPr="004903BB">
        <w:rPr>
          <w:rFonts w:ascii="GHEA Grapalat" w:eastAsia="Times New Roman" w:hAnsi="GHEA Grapalat" w:cs="Times New Roman"/>
          <w:color w:val="000000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color w:val="000000"/>
          <w:lang w:bidi="ar-SA"/>
        </w:rPr>
        <w:t>վճարման</w:t>
      </w:r>
      <w:proofErr w:type="spellEnd"/>
      <w:r w:rsidRPr="004903BB">
        <w:rPr>
          <w:rFonts w:ascii="GHEA Grapalat" w:eastAsia="Times New Roman" w:hAnsi="GHEA Grapalat" w:cs="Times New Roman"/>
          <w:color w:val="000000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color w:val="000000"/>
          <w:lang w:bidi="ar-SA"/>
        </w:rPr>
        <w:t>թույլատրվում</w:t>
      </w:r>
      <w:proofErr w:type="spellEnd"/>
      <w:r w:rsidRPr="004903BB">
        <w:rPr>
          <w:rFonts w:ascii="GHEA Grapalat" w:eastAsia="Times New Roman" w:hAnsi="GHEA Grapalat" w:cs="Times New Roman"/>
          <w:color w:val="000000"/>
          <w:lang w:bidi="ar-SA"/>
        </w:rPr>
        <w:t xml:space="preserve"> է </w:t>
      </w:r>
      <w:proofErr w:type="spellStart"/>
      <w:r w:rsidRPr="004903BB">
        <w:rPr>
          <w:rFonts w:ascii="GHEA Grapalat" w:eastAsia="Times New Roman" w:hAnsi="GHEA Grapalat" w:cs="Times New Roman"/>
          <w:color w:val="000000"/>
          <w:lang w:bidi="ar-SA"/>
        </w:rPr>
        <w:t>ոչ</w:t>
      </w:r>
      <w:proofErr w:type="spellEnd"/>
      <w:r w:rsidRPr="004903BB">
        <w:rPr>
          <w:rFonts w:ascii="GHEA Grapalat" w:eastAsia="Times New Roman" w:hAnsi="GHEA Grapalat" w:cs="Times New Roman"/>
          <w:color w:val="000000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color w:val="000000"/>
          <w:lang w:bidi="ar-SA"/>
        </w:rPr>
        <w:t>առևտրային</w:t>
      </w:r>
      <w:proofErr w:type="spellEnd"/>
      <w:r w:rsidRPr="004903BB">
        <w:rPr>
          <w:rFonts w:ascii="GHEA Grapalat" w:eastAsia="Times New Roman" w:hAnsi="GHEA Grapalat" w:cs="Times New Roman"/>
          <w:color w:val="000000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color w:val="000000"/>
          <w:lang w:bidi="ar-SA"/>
        </w:rPr>
        <w:t>նպատակով</w:t>
      </w:r>
      <w:proofErr w:type="spellEnd"/>
      <w:r w:rsidRPr="004903BB">
        <w:rPr>
          <w:rFonts w:ascii="GHEA Grapalat" w:eastAsia="Times New Roman" w:hAnsi="GHEA Grapalat" w:cs="Times New Roman"/>
          <w:color w:val="000000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color w:val="000000"/>
          <w:lang w:bidi="ar-SA"/>
        </w:rPr>
        <w:t>վերարտադրել</w:t>
      </w:r>
      <w:proofErr w:type="spellEnd"/>
      <w:r w:rsidRPr="004903BB">
        <w:rPr>
          <w:rFonts w:ascii="GHEA Grapalat" w:eastAsia="Times New Roman" w:hAnsi="GHEA Grapalat" w:cs="Times New Roman"/>
          <w:color w:val="000000"/>
          <w:lang w:bidi="ar-SA"/>
        </w:rPr>
        <w:t xml:space="preserve">, </w:t>
      </w:r>
      <w:proofErr w:type="spellStart"/>
      <w:r w:rsidRPr="004903BB">
        <w:rPr>
          <w:rFonts w:ascii="GHEA Grapalat" w:eastAsia="Times New Roman" w:hAnsi="GHEA Grapalat" w:cs="Times New Roman"/>
          <w:color w:val="000000"/>
          <w:lang w:bidi="ar-SA"/>
        </w:rPr>
        <w:t>հեռարձակել</w:t>
      </w:r>
      <w:proofErr w:type="spellEnd"/>
      <w:r w:rsidRPr="004903BB">
        <w:rPr>
          <w:rFonts w:ascii="GHEA Grapalat" w:eastAsia="Times New Roman" w:hAnsi="GHEA Grapalat" w:cs="Times New Roman"/>
          <w:color w:val="000000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color w:val="000000"/>
          <w:lang w:bidi="ar-SA"/>
        </w:rPr>
        <w:t>այցելության</w:t>
      </w:r>
      <w:proofErr w:type="spellEnd"/>
      <w:r w:rsidRPr="004903BB">
        <w:rPr>
          <w:rFonts w:ascii="GHEA Grapalat" w:eastAsia="Times New Roman" w:hAnsi="GHEA Grapalat" w:cs="Times New Roman"/>
          <w:color w:val="000000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color w:val="000000"/>
          <w:lang w:bidi="ar-SA"/>
        </w:rPr>
        <w:t>համար</w:t>
      </w:r>
      <w:proofErr w:type="spellEnd"/>
      <w:r w:rsidRPr="004903BB">
        <w:rPr>
          <w:rFonts w:ascii="GHEA Grapalat" w:eastAsia="Times New Roman" w:hAnsi="GHEA Grapalat" w:cs="Times New Roman"/>
          <w:color w:val="000000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color w:val="000000"/>
          <w:lang w:bidi="ar-SA"/>
        </w:rPr>
        <w:lastRenderedPageBreak/>
        <w:t>բաց</w:t>
      </w:r>
      <w:proofErr w:type="spellEnd"/>
      <w:r w:rsidRPr="004903BB">
        <w:rPr>
          <w:rFonts w:ascii="GHEA Grapalat" w:eastAsia="Times New Roman" w:hAnsi="GHEA Grapalat" w:cs="Times New Roman"/>
          <w:color w:val="000000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color w:val="000000"/>
          <w:lang w:bidi="ar-SA"/>
        </w:rPr>
        <w:t>վայրերում</w:t>
      </w:r>
      <w:proofErr w:type="spellEnd"/>
      <w:r w:rsidRPr="004903BB">
        <w:rPr>
          <w:rFonts w:ascii="GHEA Grapalat" w:eastAsia="Times New Roman" w:hAnsi="GHEA Grapalat" w:cs="Times New Roman"/>
          <w:color w:val="000000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color w:val="000000"/>
          <w:lang w:bidi="ar-SA"/>
        </w:rPr>
        <w:t>տեղադրված</w:t>
      </w:r>
      <w:proofErr w:type="spellEnd"/>
      <w:r w:rsidRPr="004903BB">
        <w:rPr>
          <w:rFonts w:ascii="GHEA Grapalat" w:eastAsia="Times New Roman" w:hAnsi="GHEA Grapalat" w:cs="Times New Roman"/>
          <w:color w:val="000000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color w:val="000000"/>
          <w:lang w:bidi="ar-SA"/>
        </w:rPr>
        <w:t>ճարտարապետական</w:t>
      </w:r>
      <w:proofErr w:type="spellEnd"/>
      <w:r w:rsidRPr="004903BB">
        <w:rPr>
          <w:rFonts w:ascii="GHEA Grapalat" w:eastAsia="Times New Roman" w:hAnsi="GHEA Grapalat" w:cs="Times New Roman"/>
          <w:color w:val="000000"/>
          <w:lang w:bidi="ar-SA"/>
        </w:rPr>
        <w:t xml:space="preserve">, </w:t>
      </w:r>
      <w:proofErr w:type="spellStart"/>
      <w:r w:rsidRPr="004903BB">
        <w:rPr>
          <w:rFonts w:ascii="GHEA Grapalat" w:eastAsia="Times New Roman" w:hAnsi="GHEA Grapalat" w:cs="Times New Roman"/>
          <w:color w:val="000000"/>
          <w:lang w:bidi="ar-SA"/>
        </w:rPr>
        <w:t>լուսանկարչական</w:t>
      </w:r>
      <w:proofErr w:type="spellEnd"/>
      <w:r w:rsidRPr="004903BB">
        <w:rPr>
          <w:rFonts w:ascii="GHEA Grapalat" w:eastAsia="Times New Roman" w:hAnsi="GHEA Grapalat" w:cs="Times New Roman"/>
          <w:color w:val="000000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color w:val="000000"/>
          <w:lang w:bidi="ar-SA"/>
        </w:rPr>
        <w:t>կամ</w:t>
      </w:r>
      <w:proofErr w:type="spellEnd"/>
      <w:r w:rsidRPr="004903BB">
        <w:rPr>
          <w:rFonts w:ascii="GHEA Grapalat" w:eastAsia="Times New Roman" w:hAnsi="GHEA Grapalat" w:cs="Times New Roman"/>
          <w:color w:val="000000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color w:val="000000"/>
          <w:lang w:bidi="ar-SA"/>
        </w:rPr>
        <w:t>կերպարվեստի</w:t>
      </w:r>
      <w:proofErr w:type="spellEnd"/>
      <w:r w:rsidRPr="004903BB">
        <w:rPr>
          <w:rFonts w:ascii="GHEA Grapalat" w:eastAsia="Times New Roman" w:hAnsi="GHEA Grapalat" w:cs="Times New Roman"/>
          <w:color w:val="000000"/>
          <w:lang w:bidi="ar-SA"/>
        </w:rPr>
        <w:t xml:space="preserve"> </w:t>
      </w:r>
      <w:proofErr w:type="spellStart"/>
      <w:r w:rsidRPr="004903BB">
        <w:rPr>
          <w:rFonts w:ascii="GHEA Grapalat" w:eastAsia="Times New Roman" w:hAnsi="GHEA Grapalat" w:cs="Times New Roman"/>
          <w:color w:val="000000"/>
          <w:lang w:bidi="ar-SA"/>
        </w:rPr>
        <w:t>ստեղծագործությունը</w:t>
      </w:r>
      <w:proofErr w:type="spellEnd"/>
      <w:r w:rsidRPr="004903BB">
        <w:rPr>
          <w:rFonts w:ascii="GHEA Grapalat" w:eastAsia="Times New Roman" w:hAnsi="GHEA Grapalat" w:cs="Times New Roman"/>
          <w:color w:val="000000"/>
          <w:lang w:bidi="ar-SA"/>
        </w:rPr>
        <w:t>։</w:t>
      </w:r>
    </w:p>
    <w:sectPr w:rsidR="004F21BF" w:rsidRPr="004903BB" w:rsidSect="00E92D51">
      <w:pgSz w:w="11907" w:h="16839" w:code="9"/>
      <w:pgMar w:top="1260" w:right="1017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MU ;mso-ansi-language:HY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D0ED7"/>
    <w:multiLevelType w:val="hybridMultilevel"/>
    <w:tmpl w:val="586CC484"/>
    <w:lvl w:ilvl="0" w:tplc="88686746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2F0EC8"/>
    <w:multiLevelType w:val="hybridMultilevel"/>
    <w:tmpl w:val="A4DC34D2"/>
    <w:lvl w:ilvl="0" w:tplc="26D2A334">
      <w:start w:val="1"/>
      <w:numFmt w:val="decimal"/>
      <w:lvlText w:val="%1)"/>
      <w:lvlJc w:val="left"/>
      <w:pPr>
        <w:tabs>
          <w:tab w:val="num" w:pos="1431"/>
        </w:tabs>
        <w:ind w:left="354" w:firstLine="726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92D51"/>
    <w:rsid w:val="001B63B6"/>
    <w:rsid w:val="00263581"/>
    <w:rsid w:val="003127F2"/>
    <w:rsid w:val="003F12AB"/>
    <w:rsid w:val="00455BFD"/>
    <w:rsid w:val="004903BB"/>
    <w:rsid w:val="004F21BF"/>
    <w:rsid w:val="007C4552"/>
    <w:rsid w:val="00846C8D"/>
    <w:rsid w:val="00851C55"/>
    <w:rsid w:val="00875ADD"/>
    <w:rsid w:val="009E4D21"/>
    <w:rsid w:val="00A8236F"/>
    <w:rsid w:val="00AE1B93"/>
    <w:rsid w:val="00B82C43"/>
    <w:rsid w:val="00C121C2"/>
    <w:rsid w:val="00D54079"/>
    <w:rsid w:val="00E04C77"/>
    <w:rsid w:val="00E3482A"/>
    <w:rsid w:val="00E92D51"/>
    <w:rsid w:val="00F526FF"/>
    <w:rsid w:val="00F823EC"/>
    <w:rsid w:val="00FA3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100"/>
        <w:ind w:firstLine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36F"/>
  </w:style>
  <w:style w:type="paragraph" w:styleId="Heading1">
    <w:name w:val="heading 1"/>
    <w:basedOn w:val="Normal"/>
    <w:next w:val="Normal"/>
    <w:link w:val="Heading1Char"/>
    <w:uiPriority w:val="9"/>
    <w:qFormat/>
    <w:rsid w:val="00A823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23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23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236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236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236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236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236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236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23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82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8236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A8236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A8236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A8236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A8236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A8236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8236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8236F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8236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823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236F"/>
    <w:pPr>
      <w:numPr>
        <w:ilvl w:val="1"/>
      </w:numPr>
      <w:ind w:firstLine="36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8236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A8236F"/>
    <w:rPr>
      <w:b/>
      <w:bCs/>
    </w:rPr>
  </w:style>
  <w:style w:type="character" w:styleId="Emphasis">
    <w:name w:val="Emphasis"/>
    <w:basedOn w:val="DefaultParagraphFont"/>
    <w:uiPriority w:val="20"/>
    <w:qFormat/>
    <w:rsid w:val="00A8236F"/>
    <w:rPr>
      <w:i/>
      <w:iCs/>
    </w:rPr>
  </w:style>
  <w:style w:type="paragraph" w:styleId="NoSpacing">
    <w:name w:val="No Spacing"/>
    <w:uiPriority w:val="1"/>
    <w:qFormat/>
    <w:rsid w:val="00A8236F"/>
  </w:style>
  <w:style w:type="paragraph" w:styleId="ListParagraph">
    <w:name w:val="List Paragraph"/>
    <w:basedOn w:val="Normal"/>
    <w:uiPriority w:val="34"/>
    <w:qFormat/>
    <w:rsid w:val="00A8236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8236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8236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236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236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A8236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8236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A8236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8236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8236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236F"/>
    <w:pPr>
      <w:outlineLvl w:val="9"/>
    </w:pPr>
  </w:style>
  <w:style w:type="paragraph" w:styleId="NormalWeb">
    <w:name w:val="Normal (Web)"/>
    <w:basedOn w:val="Normal"/>
    <w:uiPriority w:val="99"/>
    <w:unhideWhenUsed/>
    <w:rsid w:val="00E92D51"/>
    <w:pPr>
      <w:spacing w:before="100" w:beforeAutospacing="1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455BFD"/>
    <w:rPr>
      <w:color w:val="0051AD"/>
      <w:u w:val="single"/>
    </w:rPr>
  </w:style>
  <w:style w:type="paragraph" w:customStyle="1" w:styleId="norm">
    <w:name w:val="norm"/>
    <w:basedOn w:val="Normal"/>
    <w:link w:val="normChar"/>
    <w:rsid w:val="00455BFD"/>
    <w:pPr>
      <w:spacing w:after="0" w:line="480" w:lineRule="auto"/>
      <w:ind w:firstLine="709"/>
    </w:pPr>
    <w:rPr>
      <w:rFonts w:ascii="Arial Armenian" w:eastAsia="Times New Roman" w:hAnsi="Arial Armenian" w:cs="Times New Roman"/>
      <w:szCs w:val="20"/>
      <w:lang w:eastAsia="ru-RU" w:bidi="ar-SA"/>
    </w:rPr>
  </w:style>
  <w:style w:type="character" w:customStyle="1" w:styleId="mechtexChar">
    <w:name w:val="mechtex Char"/>
    <w:basedOn w:val="DefaultParagraphFont"/>
    <w:link w:val="mechtex"/>
    <w:locked/>
    <w:rsid w:val="00455BFD"/>
    <w:rPr>
      <w:rFonts w:ascii="Arial Armenian" w:eastAsia="Times New Roman" w:hAnsi="Arial Armenian"/>
    </w:rPr>
  </w:style>
  <w:style w:type="paragraph" w:customStyle="1" w:styleId="mechtex">
    <w:name w:val="mechtex"/>
    <w:basedOn w:val="Normal"/>
    <w:link w:val="mechtexChar"/>
    <w:rsid w:val="00455BFD"/>
    <w:pPr>
      <w:spacing w:after="0"/>
      <w:ind w:firstLine="0"/>
      <w:jc w:val="center"/>
    </w:pPr>
    <w:rPr>
      <w:rFonts w:ascii="Arial Armenian" w:eastAsia="Times New Roman" w:hAnsi="Arial Armenian"/>
    </w:rPr>
  </w:style>
  <w:style w:type="character" w:customStyle="1" w:styleId="normChar">
    <w:name w:val="norm Char"/>
    <w:basedOn w:val="DefaultParagraphFont"/>
    <w:link w:val="norm"/>
    <w:locked/>
    <w:rsid w:val="00455BFD"/>
    <w:rPr>
      <w:rFonts w:ascii="Arial Armenian" w:eastAsia="Times New Roman" w:hAnsi="Arial Armenian" w:cs="Times New Roman"/>
      <w:szCs w:val="20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8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7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7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0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7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PetrosQ</dc:creator>
  <cp:keywords/>
  <dc:description/>
  <cp:lastModifiedBy>PetrosQ</cp:lastModifiedBy>
  <cp:revision>9</cp:revision>
  <dcterms:created xsi:type="dcterms:W3CDTF">2013-02-20T06:05:00Z</dcterms:created>
  <dcterms:modified xsi:type="dcterms:W3CDTF">2013-02-20T12:59:00Z</dcterms:modified>
</cp:coreProperties>
</file>