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1E" w:rsidRPr="002D2C44" w:rsidRDefault="00C7171E" w:rsidP="002D2C4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2D2C44">
        <w:rPr>
          <w:rFonts w:ascii="GHEA Grapalat" w:hAnsi="GHEA Grapalat"/>
          <w:sz w:val="20"/>
          <w:szCs w:val="20"/>
          <w:lang w:val="en-US"/>
        </w:rPr>
        <w:t>Նախագիծ</w:t>
      </w:r>
    </w:p>
    <w:p w:rsidR="002D2C44" w:rsidRPr="002D2C44" w:rsidRDefault="00D828E2" w:rsidP="002D2C44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----</w:t>
      </w:r>
      <w:r w:rsidR="002D2C44" w:rsidRPr="002D2C44">
        <w:rPr>
          <w:rFonts w:ascii="GHEA Grapalat" w:hAnsi="GHEA Grapalat"/>
          <w:sz w:val="20"/>
          <w:szCs w:val="20"/>
          <w:lang w:val="en-US"/>
        </w:rPr>
        <w:t>----------------------</w:t>
      </w:r>
    </w:p>
    <w:p w:rsidR="00C7171E" w:rsidRPr="002D2C44" w:rsidRDefault="002D2C44" w:rsidP="002D2C44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2D2C44">
        <w:rPr>
          <w:rFonts w:ascii="GHEA Grapalat" w:hAnsi="GHEA Grapalat"/>
          <w:sz w:val="24"/>
          <w:szCs w:val="24"/>
          <w:lang w:val="en-US"/>
        </w:rPr>
        <w:t>արձանագրային</w:t>
      </w:r>
    </w:p>
    <w:p w:rsidR="002D2C44" w:rsidRPr="002D2C44" w:rsidRDefault="002D2C44" w:rsidP="00C7171E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91B93" w:rsidRDefault="002D2C44" w:rsidP="00CE5587">
      <w:pPr>
        <w:pBdr>
          <w:bottom w:val="single" w:sz="6" w:space="1" w:color="auto"/>
        </w:pBd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2D2C44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ԿԱՌԱՎԱՐՈՒԹՅԱՆ 2015 ԹՎԱԿԱՆԻ ՆՈՅԵՄԲԵՐԻ 5-Ի ՆԻՍՏԻ N 49 ԱՐՁԱՆԱԳՐՈՒԹՅԱՆ 21-ՐԴ ԿԵՏՈՎ ՀԱՎԱՆՈՒԹՅԱՆ ԱՐԺԱՆԱՑԱԾ ԱՐՁԱՆԱԳՐԱՅԻՆ ՈՐՈՇՄԱՆ ՄԵՋ ՓՈՓՈԽՈՒԹՅՈՒՆՆԵՐ ԿԱՏԱՐԵԼՈՒ ՄԱՍԻՆ</w:t>
      </w:r>
    </w:p>
    <w:p w:rsidR="00CE5587" w:rsidRPr="00CE5587" w:rsidRDefault="00CE5587" w:rsidP="00CE5587">
      <w:pPr>
        <w:pStyle w:val="BodyTextIndent"/>
        <w:spacing w:after="120" w:line="276" w:lineRule="auto"/>
        <w:ind w:left="360" w:firstLine="0"/>
        <w:rPr>
          <w:rFonts w:ascii="GHEA Grapalat" w:hAnsi="GHEA Grapalat"/>
          <w:i w:val="0"/>
          <w:sz w:val="24"/>
          <w:szCs w:val="24"/>
          <w:lang w:val="hy-AM"/>
        </w:rPr>
      </w:pPr>
    </w:p>
    <w:p w:rsidR="002D2C44" w:rsidRPr="002D2C44" w:rsidRDefault="002D2C44" w:rsidP="00D828E2">
      <w:pPr>
        <w:pStyle w:val="BodyTextIndent"/>
        <w:numPr>
          <w:ilvl w:val="0"/>
          <w:numId w:val="1"/>
        </w:numPr>
        <w:spacing w:after="120" w:line="276" w:lineRule="auto"/>
        <w:ind w:left="0" w:firstLine="360"/>
        <w:rPr>
          <w:rFonts w:ascii="GHEA Grapalat" w:hAnsi="GHEA Grapalat"/>
          <w:i w:val="0"/>
          <w:sz w:val="24"/>
          <w:szCs w:val="24"/>
          <w:lang w:val="hy-AM"/>
        </w:rPr>
      </w:pPr>
      <w:r w:rsidRPr="00CE5587">
        <w:rPr>
          <w:rFonts w:ascii="GHEA Grapalat" w:hAnsi="GHEA Grapalat" w:cs="Sylfaen"/>
          <w:i w:val="0"/>
          <w:sz w:val="24"/>
          <w:szCs w:val="24"/>
          <w:lang w:val="hy-AM"/>
        </w:rPr>
        <w:t xml:space="preserve">Հայաստանի Հանրապետության կառավարության 2015 թվականի նոյեմբերի 5-ի նիստի N 49 արձանագրության 21-րդ կետով հավանության արժանացած </w:t>
      </w:r>
      <w:r w:rsidR="00F72382" w:rsidRPr="002D2C44">
        <w:rPr>
          <w:rFonts w:ascii="GHEA Grapalat" w:hAnsi="GHEA Grapalat" w:cs="Sylfaen"/>
          <w:i w:val="0"/>
          <w:sz w:val="24"/>
          <w:szCs w:val="24"/>
          <w:lang w:val="hy-AM"/>
        </w:rPr>
        <w:t>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օգտագործման իրավունքը վարձակալությամբ փոխանց</w:t>
      </w:r>
      <w:r w:rsidR="00F72382" w:rsidRPr="00CE5587">
        <w:rPr>
          <w:rFonts w:ascii="GHEA Grapalat" w:hAnsi="GHEA Grapalat" w:cs="Sylfaen"/>
          <w:i w:val="0"/>
          <w:sz w:val="24"/>
          <w:szCs w:val="24"/>
          <w:lang w:val="hy-AM"/>
        </w:rPr>
        <w:t>ելու (վարձակալի ընտրության) գնման ըն</w:t>
      </w:r>
      <w:r w:rsidR="00D828E2" w:rsidRPr="00CE5587">
        <w:rPr>
          <w:rFonts w:ascii="GHEA Grapalat" w:hAnsi="GHEA Grapalat" w:cs="Sylfaen"/>
          <w:i w:val="0"/>
          <w:sz w:val="24"/>
          <w:szCs w:val="24"/>
          <w:lang w:val="hy-AM"/>
        </w:rPr>
        <w:t>թացակարգի մասնակցին ներկայացվող</w:t>
      </w:r>
      <w:r w:rsidR="00F72382" w:rsidRPr="00CE5587">
        <w:rPr>
          <w:rFonts w:ascii="GHEA Grapalat" w:hAnsi="GHEA Grapalat" w:cs="Sylfaen"/>
          <w:i w:val="0"/>
          <w:sz w:val="24"/>
          <w:szCs w:val="24"/>
          <w:lang w:val="hy-AM"/>
        </w:rPr>
        <w:t xml:space="preserve"> նախաորակավո</w:t>
      </w:r>
      <w:r w:rsidR="008169A2">
        <w:rPr>
          <w:rFonts w:ascii="GHEA Grapalat" w:hAnsi="GHEA Grapalat" w:cs="Sylfaen"/>
          <w:i w:val="0"/>
          <w:sz w:val="24"/>
          <w:szCs w:val="24"/>
          <w:lang w:val="hy-AM"/>
        </w:rPr>
        <w:t>րման  հայտարարությանը հավանությ</w:t>
      </w:r>
      <w:r w:rsidR="008169A2" w:rsidRPr="008169A2">
        <w:rPr>
          <w:rFonts w:ascii="GHEA Grapalat" w:hAnsi="GHEA Grapalat" w:cs="Sylfaen"/>
          <w:i w:val="0"/>
          <w:sz w:val="24"/>
          <w:szCs w:val="24"/>
          <w:lang w:val="hy-AM"/>
        </w:rPr>
        <w:t>ու</w:t>
      </w:r>
      <w:r w:rsidR="00F72382" w:rsidRPr="00CE5587">
        <w:rPr>
          <w:rFonts w:ascii="GHEA Grapalat" w:hAnsi="GHEA Grapalat" w:cs="Sylfaen"/>
          <w:i w:val="0"/>
          <w:sz w:val="24"/>
          <w:szCs w:val="24"/>
          <w:lang w:val="hy-AM"/>
        </w:rPr>
        <w:t>ն տալու մասին</w:t>
      </w:r>
      <w:r w:rsidR="00C7171E" w:rsidRPr="00CE5587">
        <w:rPr>
          <w:rFonts w:ascii="GHEA Grapalat" w:hAnsi="GHEA Grapalat" w:cs="Sylfaen"/>
          <w:i w:val="0"/>
          <w:sz w:val="24"/>
          <w:szCs w:val="24"/>
          <w:lang w:val="hy-AM"/>
        </w:rPr>
        <w:t>&gt;&gt;</w:t>
      </w:r>
      <w:r w:rsidR="00EB44D5" w:rsidRPr="002D2C44">
        <w:rPr>
          <w:rFonts w:ascii="GHEA Grapalat" w:hAnsi="GHEA Grapalat"/>
          <w:sz w:val="24"/>
          <w:szCs w:val="24"/>
          <w:lang w:val="hy-AM"/>
        </w:rPr>
        <w:t xml:space="preserve"> </w:t>
      </w:r>
      <w:r w:rsidR="00EB44D5" w:rsidRPr="002D2C44">
        <w:rPr>
          <w:rFonts w:ascii="GHEA Grapalat" w:hAnsi="GHEA Grapalat"/>
          <w:i w:val="0"/>
          <w:sz w:val="24"/>
          <w:szCs w:val="24"/>
          <w:lang w:val="hy-AM"/>
        </w:rPr>
        <w:t>արձանագրային որոշմա</w:t>
      </w:r>
      <w:r w:rsidRPr="00CE5587">
        <w:rPr>
          <w:rFonts w:ascii="GHEA Grapalat" w:hAnsi="GHEA Grapalat"/>
          <w:i w:val="0"/>
          <w:sz w:val="24"/>
          <w:szCs w:val="24"/>
          <w:lang w:val="hy-AM"/>
        </w:rPr>
        <w:t>ն հավելվածում կ</w:t>
      </w:r>
      <w:r w:rsidR="00CE5587">
        <w:rPr>
          <w:rFonts w:ascii="GHEA Grapalat" w:hAnsi="GHEA Grapalat"/>
          <w:i w:val="0"/>
          <w:sz w:val="24"/>
          <w:szCs w:val="24"/>
          <w:lang w:val="hy-AM"/>
        </w:rPr>
        <w:t xml:space="preserve">ատարել հետևյալ </w:t>
      </w:r>
      <w:r w:rsidR="00CE5587" w:rsidRPr="00CE5587">
        <w:rPr>
          <w:rFonts w:ascii="GHEA Grapalat" w:hAnsi="GHEA Grapalat"/>
          <w:i w:val="0"/>
          <w:sz w:val="24"/>
          <w:szCs w:val="24"/>
          <w:lang w:val="hy-AM"/>
        </w:rPr>
        <w:t>փոփոխությունները</w:t>
      </w:r>
      <w:r w:rsidR="00D828E2" w:rsidRPr="00CE5587">
        <w:rPr>
          <w:rFonts w:ascii="GHEA Grapalat" w:hAnsi="GHEA Grapalat"/>
          <w:i w:val="0"/>
          <w:sz w:val="24"/>
          <w:szCs w:val="24"/>
          <w:lang w:val="hy-AM"/>
        </w:rPr>
        <w:t>՝</w:t>
      </w:r>
    </w:p>
    <w:p w:rsidR="002D2C44" w:rsidRPr="00D828E2" w:rsidRDefault="00D828E2" w:rsidP="00D828E2">
      <w:pPr>
        <w:pStyle w:val="BodyTextIndent"/>
        <w:numPr>
          <w:ilvl w:val="0"/>
          <w:numId w:val="2"/>
        </w:numPr>
        <w:spacing w:after="120" w:line="276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D828E2">
        <w:rPr>
          <w:rFonts w:ascii="GHEA Grapalat" w:hAnsi="GHEA Grapalat"/>
          <w:i w:val="0"/>
          <w:sz w:val="24"/>
          <w:szCs w:val="24"/>
          <w:lang w:val="hy-AM"/>
        </w:rPr>
        <w:t>ուժը կորցրած ճանաչել հավելվածի 4-րդ կետը.</w:t>
      </w:r>
    </w:p>
    <w:p w:rsidR="00D828E2" w:rsidRPr="00D828E2" w:rsidRDefault="00D828E2" w:rsidP="00D828E2">
      <w:pPr>
        <w:pStyle w:val="BodyTextIndent"/>
        <w:numPr>
          <w:ilvl w:val="0"/>
          <w:numId w:val="2"/>
        </w:numPr>
        <w:spacing w:after="120" w:line="276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D828E2">
        <w:rPr>
          <w:rFonts w:ascii="GHEA Grapalat" w:hAnsi="GHEA Grapalat"/>
          <w:i w:val="0"/>
          <w:sz w:val="24"/>
          <w:szCs w:val="24"/>
          <w:lang w:val="hy-AM"/>
        </w:rPr>
        <w:t>8-րդ կետի երկրորդ նախադասությունը շարադրել հետևյալ նոր խմբագրությամբ՝</w:t>
      </w:r>
    </w:p>
    <w:p w:rsidR="00D828E2" w:rsidRPr="00D828E2" w:rsidRDefault="00D828E2" w:rsidP="00D828E2">
      <w:pPr>
        <w:pStyle w:val="BodyTextIndent"/>
        <w:spacing w:after="120" w:line="276" w:lineRule="auto"/>
        <w:ind w:left="1080"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2D2C44">
        <w:rPr>
          <w:rFonts w:ascii="GHEA Grapalat" w:hAnsi="GHEA Grapalat"/>
          <w:sz w:val="24"/>
          <w:szCs w:val="24"/>
          <w:lang w:val="hy-AM"/>
        </w:rPr>
        <w:t xml:space="preserve">&lt;&lt;Հարցման և տրված պարզաբանման մասին տեղեկատվությունը պատվիրատուն միաժամանակ հրապարակում է  գնումների մասին պաշտոնական տեղեկագրում </w:t>
      </w:r>
      <w:r w:rsidRPr="00D828E2">
        <w:rPr>
          <w:rStyle w:val="Hyperlink"/>
          <w:lang w:val="hy-AM"/>
        </w:rPr>
        <w:t>(www. gnumner.am)</w:t>
      </w:r>
      <w:r w:rsidRPr="002D2C44">
        <w:rPr>
          <w:rFonts w:ascii="GHEA Grapalat" w:hAnsi="GHEA Grapalat"/>
          <w:sz w:val="24"/>
          <w:szCs w:val="24"/>
          <w:lang w:val="hy-AM"/>
        </w:rPr>
        <w:t xml:space="preserve"> և ՋՏՊԿ-ի կայքում (</w:t>
      </w:r>
      <w:hyperlink r:id="rId5" w:history="1">
        <w:r w:rsidRPr="002D2C44">
          <w:rPr>
            <w:rStyle w:val="Hyperlink"/>
            <w:rFonts w:ascii="GHEA Grapalat" w:hAnsi="GHEA Grapalat"/>
            <w:sz w:val="24"/>
            <w:szCs w:val="24"/>
            <w:lang w:val="hy-AM"/>
          </w:rPr>
          <w:t>www.scws.am</w:t>
        </w:r>
      </w:hyperlink>
      <w:r w:rsidRPr="002D2C44">
        <w:rPr>
          <w:rFonts w:ascii="GHEA Grapalat" w:hAnsi="GHEA Grapalat"/>
          <w:sz w:val="24"/>
          <w:szCs w:val="24"/>
          <w:lang w:val="hy-AM"/>
        </w:rPr>
        <w:t>), ընդ որում, չեն նշվում պարզաբանում պահանջած մասնակցի տվյալները&gt;&gt;:</w:t>
      </w:r>
    </w:p>
    <w:p w:rsidR="006B6907" w:rsidRPr="006B6907" w:rsidRDefault="0062704B" w:rsidP="006B6907">
      <w:pPr>
        <w:pStyle w:val="BodyTextIndent"/>
        <w:numPr>
          <w:ilvl w:val="0"/>
          <w:numId w:val="2"/>
        </w:numPr>
        <w:spacing w:after="120" w:line="276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6B6907">
        <w:rPr>
          <w:rFonts w:ascii="GHEA Grapalat" w:hAnsi="GHEA Grapalat"/>
          <w:sz w:val="24"/>
          <w:szCs w:val="24"/>
          <w:lang w:val="hy-AM"/>
        </w:rPr>
        <w:t xml:space="preserve">13-րդ </w:t>
      </w:r>
      <w:r w:rsidR="00AA3CD3" w:rsidRPr="006B6907">
        <w:rPr>
          <w:rFonts w:ascii="GHEA Grapalat" w:hAnsi="GHEA Grapalat"/>
          <w:sz w:val="24"/>
          <w:szCs w:val="24"/>
          <w:lang w:val="hy-AM"/>
        </w:rPr>
        <w:t>կետի</w:t>
      </w:r>
      <w:r w:rsidR="006B6907">
        <w:rPr>
          <w:rFonts w:ascii="GHEA Grapalat" w:hAnsi="GHEA Grapalat"/>
          <w:sz w:val="24"/>
          <w:szCs w:val="24"/>
          <w:lang w:val="en-US"/>
        </w:rPr>
        <w:t>՝</w:t>
      </w:r>
      <w:r w:rsidR="00AA3CD3" w:rsidRPr="006B69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B6907" w:rsidRPr="006B6907" w:rsidRDefault="006B6907" w:rsidP="006B6907">
      <w:pPr>
        <w:pStyle w:val="BodyTextIndent"/>
        <w:spacing w:after="120" w:line="276" w:lineRule="auto"/>
        <w:ind w:left="1080"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6B6907">
        <w:rPr>
          <w:rFonts w:ascii="GHEA Grapalat" w:hAnsi="GHEA Grapalat"/>
          <w:sz w:val="24"/>
          <w:szCs w:val="24"/>
          <w:lang w:val="hy-AM"/>
        </w:rPr>
        <w:t xml:space="preserve">ա) </w:t>
      </w:r>
      <w:r w:rsidR="00D828E2" w:rsidRPr="006B6907">
        <w:rPr>
          <w:rFonts w:ascii="GHEA Grapalat" w:hAnsi="GHEA Grapalat"/>
          <w:sz w:val="24"/>
          <w:szCs w:val="24"/>
          <w:lang w:val="hy-AM"/>
        </w:rPr>
        <w:t xml:space="preserve">1-ին </w:t>
      </w:r>
      <w:r w:rsidRPr="006B6907">
        <w:rPr>
          <w:rFonts w:ascii="GHEA Grapalat" w:hAnsi="GHEA Grapalat"/>
          <w:sz w:val="24"/>
          <w:szCs w:val="24"/>
          <w:lang w:val="hy-AM"/>
        </w:rPr>
        <w:t>պարբեր</w:t>
      </w:r>
      <w:r w:rsidR="00D828E2" w:rsidRPr="006B6907">
        <w:rPr>
          <w:rFonts w:ascii="GHEA Grapalat" w:hAnsi="GHEA Grapalat"/>
          <w:sz w:val="24"/>
          <w:szCs w:val="24"/>
          <w:lang w:val="hy-AM"/>
        </w:rPr>
        <w:t xml:space="preserve">ությունը </w:t>
      </w:r>
      <w:r w:rsidRPr="006B6907">
        <w:rPr>
          <w:rFonts w:ascii="GHEA Grapalat" w:hAnsi="GHEA Grapalat"/>
          <w:sz w:val="24"/>
          <w:szCs w:val="24"/>
          <w:lang w:val="hy-AM"/>
        </w:rPr>
        <w:t xml:space="preserve">շարադրել հետևյալ նոր  խմբագրությամբ. </w:t>
      </w:r>
    </w:p>
    <w:p w:rsidR="006B6907" w:rsidRPr="006B6907" w:rsidRDefault="006B6907" w:rsidP="00CE5587">
      <w:pPr>
        <w:pStyle w:val="BodyTextIndent"/>
        <w:spacing w:after="120" w:line="276" w:lineRule="auto"/>
        <w:ind w:left="1418"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6B6907">
        <w:rPr>
          <w:rFonts w:ascii="GHEA Grapalat" w:hAnsi="GHEA Grapalat"/>
          <w:sz w:val="24"/>
          <w:szCs w:val="24"/>
          <w:lang w:val="hy-AM"/>
        </w:rPr>
        <w:t>&lt;&lt;</w:t>
      </w:r>
      <w:r w:rsidRPr="006B6907">
        <w:rPr>
          <w:rFonts w:ascii="GHEA Grapalat" w:eastAsia="Calibri" w:hAnsi="GHEA Grapalat" w:cs="AK Courier"/>
          <w:sz w:val="24"/>
          <w:szCs w:val="24"/>
          <w:lang w:val="hy-AM"/>
        </w:rPr>
        <w:t xml:space="preserve">Նախաորակավորման հայտերն անհրաժեշտ է ներկայացնել ՀՀ, ք. Երևան, Վարդանանց փողոց 13ա  հասցեով 4–րդ հարկ, 401-րդ սենյակ, </w:t>
      </w:r>
      <w:r w:rsidRPr="006B6907">
        <w:rPr>
          <w:rFonts w:ascii="GHEA Grapalat" w:hAnsi="GHEA Grapalat" w:cs="AK Courier"/>
          <w:sz w:val="24"/>
          <w:szCs w:val="24"/>
          <w:lang w:val="hy-AM"/>
        </w:rPr>
        <w:t xml:space="preserve">մինչև 2016 թվականի հունվարի քսանմեկի  </w:t>
      </w:r>
      <w:r w:rsidRPr="006B6907">
        <w:rPr>
          <w:rFonts w:ascii="GHEA Grapalat" w:eastAsia="Calibri" w:hAnsi="GHEA Grapalat" w:cs="AK Courier"/>
          <w:sz w:val="24"/>
          <w:szCs w:val="24"/>
          <w:lang w:val="hy-AM"/>
        </w:rPr>
        <w:t>ժամը 10:30-ը</w:t>
      </w:r>
      <w:r w:rsidR="00A26B0C" w:rsidRPr="00A26B0C">
        <w:rPr>
          <w:rFonts w:ascii="GHEA Grapalat" w:eastAsia="Calibri" w:hAnsi="GHEA Grapalat" w:cs="AK Courier"/>
          <w:sz w:val="24"/>
          <w:szCs w:val="24"/>
          <w:lang w:val="hy-AM"/>
        </w:rPr>
        <w:t>,</w:t>
      </w:r>
      <w:r w:rsidRPr="006B6907">
        <w:rPr>
          <w:rFonts w:ascii="GHEA Grapalat" w:eastAsia="Calibri" w:hAnsi="GHEA Grapalat" w:cs="AK Courier"/>
          <w:sz w:val="24"/>
          <w:szCs w:val="24"/>
          <w:lang w:val="hy-AM"/>
        </w:rPr>
        <w:t xml:space="preserve"> և դրանք պետք է կազմված լինեն հայերեն ու անգլերեն լեզուներով, ընդ որում երկու տեքստերի միջ</w:t>
      </w:r>
      <w:r w:rsidRPr="006B6907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6B6907">
        <w:rPr>
          <w:rFonts w:ascii="GHEA Grapalat" w:eastAsia="Calibri" w:hAnsi="GHEA Grapalat" w:cs="AK Courier"/>
          <w:sz w:val="24"/>
          <w:szCs w:val="24"/>
          <w:lang w:val="hy-AM"/>
        </w:rPr>
        <w:t xml:space="preserve"> անհամապատասխանության դեպքում նախապատվությունը տրվում է հայերենին</w:t>
      </w:r>
      <w:r w:rsidRPr="006B6907">
        <w:rPr>
          <w:rFonts w:ascii="GHEA Grapalat" w:hAnsi="GHEA Grapalat" w:cs="AK Courier"/>
          <w:sz w:val="24"/>
          <w:szCs w:val="24"/>
          <w:lang w:val="hy-AM"/>
        </w:rPr>
        <w:t xml:space="preserve">&gt;&gt; </w:t>
      </w:r>
      <w:r w:rsidRPr="006B6907">
        <w:rPr>
          <w:rFonts w:ascii="GHEA Grapalat" w:eastAsia="Calibri" w:hAnsi="GHEA Grapalat" w:cs="AK Courier"/>
          <w:sz w:val="24"/>
          <w:szCs w:val="24"/>
          <w:lang w:val="hy-AM"/>
        </w:rPr>
        <w:t>։</w:t>
      </w:r>
    </w:p>
    <w:p w:rsidR="00CE5587" w:rsidRPr="00287BF3" w:rsidRDefault="006B6907" w:rsidP="00CE5587">
      <w:pPr>
        <w:pStyle w:val="BodyTextIndent"/>
        <w:spacing w:after="120" w:line="276" w:lineRule="auto"/>
        <w:ind w:left="1080" w:hanging="87"/>
        <w:rPr>
          <w:rFonts w:ascii="GHEA Grapalat" w:hAnsi="GHEA Grapalat"/>
          <w:sz w:val="24"/>
          <w:szCs w:val="24"/>
          <w:lang w:val="hy-AM"/>
        </w:rPr>
      </w:pPr>
      <w:r w:rsidRPr="006B6907">
        <w:rPr>
          <w:rFonts w:ascii="GHEA Grapalat" w:hAnsi="GHEA Grapalat"/>
          <w:sz w:val="24"/>
          <w:szCs w:val="24"/>
          <w:lang w:val="hy-AM"/>
        </w:rPr>
        <w:t xml:space="preserve">բ) </w:t>
      </w:r>
      <w:r w:rsidRPr="00CE5587">
        <w:rPr>
          <w:rFonts w:ascii="GHEA Grapalat" w:hAnsi="GHEA Grapalat"/>
          <w:sz w:val="24"/>
          <w:szCs w:val="24"/>
          <w:lang w:val="hy-AM"/>
        </w:rPr>
        <w:t>6</w:t>
      </w:r>
      <w:r w:rsidRPr="006B6907">
        <w:rPr>
          <w:rFonts w:ascii="GHEA Grapalat" w:hAnsi="GHEA Grapalat"/>
          <w:sz w:val="24"/>
          <w:szCs w:val="24"/>
          <w:lang w:val="hy-AM"/>
        </w:rPr>
        <w:t xml:space="preserve">-րդ պարբերությունը </w:t>
      </w:r>
      <w:r w:rsidR="00C34DF1" w:rsidRPr="002D2C44">
        <w:rPr>
          <w:rFonts w:ascii="GHEA Grapalat" w:hAnsi="GHEA Grapalat"/>
          <w:i w:val="0"/>
          <w:sz w:val="24"/>
          <w:szCs w:val="24"/>
          <w:lang w:val="hy-AM"/>
        </w:rPr>
        <w:t>շարադրել հետևյալ նոր  խմբագրությամբ</w:t>
      </w:r>
      <w:r w:rsidR="00C34DF1" w:rsidRPr="002D2C44">
        <w:rPr>
          <w:rFonts w:ascii="GHEA Grapalat" w:hAnsi="GHEA Grapalat"/>
          <w:sz w:val="24"/>
          <w:szCs w:val="24"/>
          <w:lang w:val="hy-AM"/>
        </w:rPr>
        <w:t>.</w:t>
      </w:r>
    </w:p>
    <w:p w:rsidR="00CE5587" w:rsidRPr="00703A16" w:rsidRDefault="007521BA" w:rsidP="00CE5587">
      <w:pPr>
        <w:pStyle w:val="BodyTextIndent"/>
        <w:spacing w:after="120" w:line="276" w:lineRule="auto"/>
        <w:ind w:left="1418" w:firstLine="54"/>
        <w:rPr>
          <w:rFonts w:ascii="GHEA Grapalat" w:hAnsi="GHEA Grapalat"/>
          <w:i w:val="0"/>
          <w:sz w:val="24"/>
          <w:szCs w:val="24"/>
          <w:lang w:val="hy-AM"/>
        </w:rPr>
      </w:pPr>
      <w:r w:rsidRPr="002D2C44">
        <w:rPr>
          <w:rFonts w:ascii="GHEA Grapalat" w:hAnsi="GHEA Grapalat"/>
          <w:i w:val="0"/>
          <w:sz w:val="24"/>
          <w:szCs w:val="24"/>
          <w:lang w:val="hy-AM"/>
        </w:rPr>
        <w:t xml:space="preserve">&lt;&lt;Հայտերի բացումը տեղի կունենա </w:t>
      </w:r>
      <w:r w:rsidRPr="002D2C44">
        <w:rPr>
          <w:rFonts w:ascii="GHEA Grapalat" w:hAnsi="GHEA Grapalat" w:cs="AK Courier"/>
          <w:i w:val="0"/>
          <w:sz w:val="24"/>
          <w:szCs w:val="24"/>
          <w:lang w:val="hy-AM"/>
        </w:rPr>
        <w:t xml:space="preserve">ՀՀ, ք. Երևան, Վարդանանց փողոց 13ա  </w:t>
      </w:r>
      <w:r w:rsidRPr="002D2C44">
        <w:rPr>
          <w:rFonts w:ascii="GHEA Grapalat" w:hAnsi="GHEA Grapalat"/>
          <w:i w:val="0"/>
          <w:sz w:val="24"/>
          <w:szCs w:val="24"/>
          <w:lang w:val="hy-AM"/>
        </w:rPr>
        <w:t xml:space="preserve">հասցեում, 4–րդ հարկ, 401-րդ սենյակ 2016 թվականի &lt;&lt;հունվարի 21&gt;&gt; -ին ժամը &lt;&lt;10:30&gt;&gt;-ին&gt;&gt; ։ </w:t>
      </w:r>
    </w:p>
    <w:p w:rsidR="007521BA" w:rsidRPr="008169A2" w:rsidRDefault="00CE5587" w:rsidP="00CE5587">
      <w:pPr>
        <w:pStyle w:val="BodyTextIndent"/>
        <w:spacing w:after="120" w:line="276" w:lineRule="auto"/>
        <w:ind w:left="709" w:firstLine="54"/>
        <w:rPr>
          <w:rFonts w:ascii="GHEA Grapalat" w:hAnsi="GHEA Grapalat"/>
          <w:i w:val="0"/>
          <w:sz w:val="24"/>
          <w:szCs w:val="24"/>
          <w:lang w:val="hy-AM"/>
        </w:rPr>
      </w:pPr>
      <w:r w:rsidRPr="008169A2">
        <w:rPr>
          <w:rFonts w:ascii="GHEA Grapalat" w:hAnsi="GHEA Grapalat"/>
          <w:i w:val="0"/>
          <w:sz w:val="24"/>
          <w:szCs w:val="24"/>
          <w:lang w:val="hy-AM"/>
        </w:rPr>
        <w:t>4)</w:t>
      </w:r>
      <w:r w:rsidR="007521BA" w:rsidRPr="002D2C44">
        <w:rPr>
          <w:rFonts w:ascii="GHEA Grapalat" w:hAnsi="GHEA Grapalat"/>
          <w:i w:val="0"/>
          <w:sz w:val="24"/>
          <w:szCs w:val="24"/>
          <w:lang w:val="hy-AM"/>
        </w:rPr>
        <w:t xml:space="preserve">  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>5-</w:t>
      </w:r>
      <w:r w:rsidR="00524BC5" w:rsidRPr="008169A2">
        <w:rPr>
          <w:rFonts w:ascii="GHEA Grapalat" w:hAnsi="GHEA Grapalat"/>
          <w:i w:val="0"/>
          <w:sz w:val="24"/>
          <w:szCs w:val="24"/>
          <w:lang w:val="hy-AM"/>
        </w:rPr>
        <w:t>ից - 13-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>րդ կետ</w:t>
      </w:r>
      <w:r w:rsidR="00703A16" w:rsidRPr="008169A2">
        <w:rPr>
          <w:rFonts w:ascii="GHEA Grapalat" w:hAnsi="GHEA Grapalat"/>
          <w:i w:val="0"/>
          <w:sz w:val="24"/>
          <w:szCs w:val="24"/>
          <w:lang w:val="hy-AM"/>
        </w:rPr>
        <w:t>ե</w:t>
      </w:r>
      <w:r w:rsidR="00524BC5" w:rsidRPr="008169A2">
        <w:rPr>
          <w:rFonts w:ascii="GHEA Grapalat" w:hAnsi="GHEA Grapalat"/>
          <w:i w:val="0"/>
          <w:sz w:val="24"/>
          <w:szCs w:val="24"/>
          <w:lang w:val="hy-AM"/>
        </w:rPr>
        <w:t>րը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24BC5" w:rsidRPr="008169A2">
        <w:rPr>
          <w:rFonts w:ascii="GHEA Grapalat" w:hAnsi="GHEA Grapalat"/>
          <w:i w:val="0"/>
          <w:sz w:val="24"/>
          <w:szCs w:val="24"/>
          <w:lang w:val="hy-AM"/>
        </w:rPr>
        <w:t>վերա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>համարակալ</w:t>
      </w:r>
      <w:r w:rsidR="00524BC5" w:rsidRPr="008169A2">
        <w:rPr>
          <w:rFonts w:ascii="GHEA Grapalat" w:hAnsi="GHEA Grapalat"/>
          <w:i w:val="0"/>
          <w:sz w:val="24"/>
          <w:szCs w:val="24"/>
          <w:lang w:val="hy-AM"/>
        </w:rPr>
        <w:t>ել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24BC5" w:rsidRPr="008169A2">
        <w:rPr>
          <w:rFonts w:ascii="GHEA Grapalat" w:hAnsi="GHEA Grapalat"/>
          <w:i w:val="0"/>
          <w:sz w:val="24"/>
          <w:szCs w:val="24"/>
          <w:lang w:val="hy-AM"/>
        </w:rPr>
        <w:t>4-ից – 12-րդ կետեր</w:t>
      </w:r>
      <w:r w:rsidRPr="008169A2">
        <w:rPr>
          <w:rFonts w:ascii="GHEA Grapalat" w:hAnsi="GHEA Grapalat"/>
          <w:i w:val="0"/>
          <w:sz w:val="24"/>
          <w:szCs w:val="24"/>
          <w:lang w:val="hy-AM"/>
        </w:rPr>
        <w:t>:</w:t>
      </w:r>
    </w:p>
    <w:p w:rsidR="00CE5587" w:rsidRPr="008169A2" w:rsidRDefault="00CE5587" w:rsidP="00CE5587">
      <w:pPr>
        <w:pStyle w:val="BodyTextIndent"/>
        <w:spacing w:after="120" w:line="276" w:lineRule="auto"/>
        <w:ind w:left="1418" w:firstLine="54"/>
        <w:rPr>
          <w:rFonts w:ascii="GHEA Grapalat" w:hAnsi="GHEA Grapalat"/>
          <w:i w:val="0"/>
          <w:sz w:val="24"/>
          <w:szCs w:val="24"/>
          <w:lang w:val="hy-AM"/>
        </w:rPr>
      </w:pPr>
    </w:p>
    <w:sectPr w:rsidR="00CE5587" w:rsidRPr="008169A2" w:rsidSect="00C02D3D">
      <w:pgSz w:w="11906" w:h="16838"/>
      <w:pgMar w:top="568" w:right="926" w:bottom="142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96B"/>
    <w:multiLevelType w:val="hybridMultilevel"/>
    <w:tmpl w:val="E9F8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54F2F"/>
    <w:multiLevelType w:val="hybridMultilevel"/>
    <w:tmpl w:val="7CE0271E"/>
    <w:lvl w:ilvl="0" w:tplc="D5C8E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B44D5"/>
    <w:rsid w:val="000169FB"/>
    <w:rsid w:val="00091B93"/>
    <w:rsid w:val="0013494B"/>
    <w:rsid w:val="00287BF3"/>
    <w:rsid w:val="002D2C44"/>
    <w:rsid w:val="004D3A13"/>
    <w:rsid w:val="00524BC5"/>
    <w:rsid w:val="00573331"/>
    <w:rsid w:val="0062704B"/>
    <w:rsid w:val="0068343B"/>
    <w:rsid w:val="006B6907"/>
    <w:rsid w:val="00703A16"/>
    <w:rsid w:val="007521BA"/>
    <w:rsid w:val="008169A2"/>
    <w:rsid w:val="00837B1B"/>
    <w:rsid w:val="008F0102"/>
    <w:rsid w:val="00906CCF"/>
    <w:rsid w:val="00936894"/>
    <w:rsid w:val="00A26B0C"/>
    <w:rsid w:val="00A834A6"/>
    <w:rsid w:val="00AA3CD3"/>
    <w:rsid w:val="00C02D3D"/>
    <w:rsid w:val="00C34DF1"/>
    <w:rsid w:val="00C7171E"/>
    <w:rsid w:val="00C90929"/>
    <w:rsid w:val="00CE5587"/>
    <w:rsid w:val="00D40652"/>
    <w:rsid w:val="00D828E2"/>
    <w:rsid w:val="00EB44D5"/>
    <w:rsid w:val="00F72382"/>
    <w:rsid w:val="00FA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43B"/>
    <w:rPr>
      <w:color w:val="0000FF" w:themeColor="hyperlink"/>
      <w:u w:val="single"/>
    </w:rPr>
  </w:style>
  <w:style w:type="paragraph" w:styleId="BodyTextIndent">
    <w:name w:val="Body Text Indent"/>
    <w:aliases w:val=" Char, Char Char Char Char"/>
    <w:basedOn w:val="Normal"/>
    <w:link w:val="BodyTextIndentChar"/>
    <w:rsid w:val="007521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7521B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w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RuzannaKh</cp:lastModifiedBy>
  <cp:revision>10</cp:revision>
  <cp:lastPrinted>2015-12-02T12:08:00Z</cp:lastPrinted>
  <dcterms:created xsi:type="dcterms:W3CDTF">2015-12-02T10:59:00Z</dcterms:created>
  <dcterms:modified xsi:type="dcterms:W3CDTF">2015-12-02T13:28:00Z</dcterms:modified>
</cp:coreProperties>
</file>