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F4" w:rsidRPr="00FD58F4" w:rsidRDefault="00FD58F4" w:rsidP="00FD58F4">
      <w:pPr>
        <w:jc w:val="center"/>
        <w:rPr>
          <w:rFonts w:ascii="GHEA Grapalat" w:hAnsi="GHEA Grapalat"/>
          <w:sz w:val="28"/>
          <w:szCs w:val="28"/>
        </w:rPr>
      </w:pPr>
      <w:r w:rsidRPr="00FD58F4">
        <w:rPr>
          <w:rFonts w:ascii="GHEA Grapalat" w:hAnsi="GHEA Grapalat"/>
          <w:sz w:val="28"/>
          <w:szCs w:val="28"/>
        </w:rPr>
        <w:t>ՏԵՂԵԿԱՆՔ</w:t>
      </w:r>
    </w:p>
    <w:p w:rsidR="00FD58F4" w:rsidRPr="00FD58F4" w:rsidRDefault="00FD58F4" w:rsidP="00FD58F4">
      <w:pPr>
        <w:spacing w:line="240" w:lineRule="auto"/>
        <w:jc w:val="center"/>
        <w:rPr>
          <w:rFonts w:ascii="GHEA Grapalat" w:hAnsi="GHEA Grapalat"/>
          <w:sz w:val="28"/>
          <w:szCs w:val="28"/>
        </w:rPr>
      </w:pPr>
      <w:r w:rsidRPr="00FD58F4">
        <w:rPr>
          <w:rFonts w:ascii="GHEA Grapalat" w:hAnsi="GHEA Grapalat"/>
          <w:sz w:val="28"/>
          <w:szCs w:val="28"/>
        </w:rPr>
        <w:t>«</w:t>
      </w:r>
      <w:r w:rsidRPr="00FD58F4">
        <w:rPr>
          <w:rFonts w:ascii="GHEA Grapalat" w:hAnsi="GHEA Grapalat" w:cs="Arial"/>
          <w:sz w:val="28"/>
          <w:szCs w:val="28"/>
          <w:lang w:val="en-US"/>
        </w:rPr>
        <w:t>ՀԱՅԱՍՏԱՆԻ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ՀԱՆՐԱՊԵՏՈՒԹՅԱՆ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ԿԱՌԱՎԱՐՈՒԹՅԱՆ</w:t>
      </w:r>
      <w:r w:rsidRPr="00FD58F4">
        <w:rPr>
          <w:rFonts w:ascii="GHEA Grapalat" w:hAnsi="GHEA Grapalat" w:cs="Arial"/>
          <w:sz w:val="28"/>
          <w:szCs w:val="28"/>
        </w:rPr>
        <w:t xml:space="preserve"> 2011 </w:t>
      </w:r>
      <w:r w:rsidRPr="00FD58F4">
        <w:rPr>
          <w:rFonts w:ascii="GHEA Grapalat" w:hAnsi="GHEA Grapalat" w:cs="Arial"/>
          <w:sz w:val="28"/>
          <w:szCs w:val="28"/>
          <w:lang w:val="en-US"/>
        </w:rPr>
        <w:t>ԹՎԱԿԱՆԻ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ՆՈՅԵՄԲԵՐԻ</w:t>
      </w:r>
      <w:r w:rsidRPr="00FD58F4">
        <w:rPr>
          <w:rFonts w:ascii="GHEA Grapalat" w:hAnsi="GHEA Grapalat" w:cs="Arial"/>
          <w:sz w:val="28"/>
          <w:szCs w:val="28"/>
        </w:rPr>
        <w:t xml:space="preserve"> 10-</w:t>
      </w:r>
      <w:r w:rsidRPr="00FD58F4">
        <w:rPr>
          <w:rFonts w:ascii="GHEA Grapalat" w:hAnsi="GHEA Grapalat" w:cs="Arial"/>
          <w:sz w:val="28"/>
          <w:szCs w:val="28"/>
          <w:lang w:val="en-US"/>
        </w:rPr>
        <w:t>Ի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N</w:t>
      </w:r>
      <w:r w:rsidRPr="00FD58F4">
        <w:rPr>
          <w:rFonts w:ascii="GHEA Grapalat" w:hAnsi="GHEA Grapalat" w:cs="Arial"/>
          <w:sz w:val="28"/>
          <w:szCs w:val="28"/>
        </w:rPr>
        <w:t xml:space="preserve"> 1593-</w:t>
      </w:r>
      <w:r w:rsidRPr="00FD58F4">
        <w:rPr>
          <w:rFonts w:ascii="GHEA Grapalat" w:hAnsi="GHEA Grapalat" w:cs="Arial"/>
          <w:sz w:val="28"/>
          <w:szCs w:val="28"/>
          <w:lang w:val="en-US"/>
        </w:rPr>
        <w:t>Ն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ՈՐՈՇՄԱՆ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ՄԵՋ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ՓՈՓՈԽՈՒԹՅՈՒՆ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ԿԱՏԱՐԵԼՈՒ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ՄԱՍԻՆ</w:t>
      </w:r>
      <w:r w:rsidRPr="00FD58F4">
        <w:rPr>
          <w:rFonts w:ascii="GHEA Grapalat" w:hAnsi="GHEA Grapalat"/>
          <w:sz w:val="28"/>
          <w:szCs w:val="28"/>
        </w:rPr>
        <w:t>» ՀՀ ԿԱՌԱՎԱՐՈՒԹՅԱՆ ՈՐՈՇՄԱՆ ԸՆԴՈՒՆՄԱՆ ԿԱՊԱԿՑՈՒԹՅԱՄԲ ԱՅԼ ԻՐԱՎԱԿԱՆ ԱԿՏԵՐՈՒՄ ՓՈՓՈԽՈՒԹՅՈՒՆ ԿԱՏԱՐԵԼՈՒ ՄԱՍԻՆ</w:t>
      </w:r>
    </w:p>
    <w:p w:rsidR="00FD58F4" w:rsidRPr="00FD58F4" w:rsidRDefault="00FD58F4" w:rsidP="00FD58F4">
      <w:pPr>
        <w:jc w:val="both"/>
        <w:rPr>
          <w:rFonts w:ascii="GHEA Grapalat" w:hAnsi="GHEA Grapalat"/>
          <w:sz w:val="28"/>
          <w:szCs w:val="28"/>
        </w:rPr>
      </w:pPr>
    </w:p>
    <w:p w:rsidR="00FD58F4" w:rsidRPr="00FD58F4" w:rsidRDefault="00FD58F4" w:rsidP="00FD58F4">
      <w:pPr>
        <w:pStyle w:val="NoSpacing"/>
        <w:ind w:firstLine="360"/>
        <w:jc w:val="both"/>
        <w:rPr>
          <w:rFonts w:ascii="GHEA Grapalat" w:hAnsi="GHEA Grapalat"/>
          <w:sz w:val="28"/>
          <w:szCs w:val="28"/>
        </w:rPr>
      </w:pPr>
      <w:r w:rsidRPr="00FD58F4">
        <w:rPr>
          <w:rFonts w:ascii="GHEA Grapalat" w:hAnsi="GHEA Grapalat"/>
          <w:sz w:val="28"/>
          <w:szCs w:val="28"/>
        </w:rPr>
        <w:t>ՀՀ կառավարության որոշման ընդունման կապակցությամբ այլ իրավական ակտերում փոփոխություն կատարելու անհրաժեշտություն չկա:</w:t>
      </w:r>
    </w:p>
    <w:p w:rsidR="00FD58F4" w:rsidRPr="00FD58F4" w:rsidRDefault="00FD58F4" w:rsidP="00FD58F4">
      <w:pPr>
        <w:pStyle w:val="NoSpacing"/>
        <w:ind w:firstLine="360"/>
        <w:jc w:val="both"/>
        <w:rPr>
          <w:rFonts w:ascii="GHEA Grapalat" w:hAnsi="GHEA Grapalat"/>
          <w:sz w:val="28"/>
          <w:szCs w:val="28"/>
        </w:rPr>
      </w:pPr>
    </w:p>
    <w:p w:rsidR="00FD58F4" w:rsidRPr="00FD58F4" w:rsidRDefault="00FD58F4" w:rsidP="00FD58F4">
      <w:pPr>
        <w:pStyle w:val="NoSpacing"/>
        <w:ind w:firstLine="360"/>
        <w:jc w:val="both"/>
        <w:rPr>
          <w:rFonts w:ascii="GHEA Grapalat" w:hAnsi="GHEA Grapalat"/>
          <w:sz w:val="28"/>
          <w:szCs w:val="28"/>
        </w:rPr>
      </w:pPr>
    </w:p>
    <w:p w:rsidR="00FD58F4" w:rsidRPr="00FD58F4" w:rsidRDefault="00FD58F4" w:rsidP="00FD58F4">
      <w:pPr>
        <w:pStyle w:val="NoSpacing"/>
        <w:ind w:firstLine="360"/>
        <w:jc w:val="both"/>
        <w:rPr>
          <w:rFonts w:ascii="GHEA Grapalat" w:hAnsi="GHEA Grapalat"/>
          <w:sz w:val="28"/>
          <w:szCs w:val="28"/>
        </w:rPr>
      </w:pPr>
    </w:p>
    <w:p w:rsidR="00FD58F4" w:rsidRPr="00FE0523" w:rsidRDefault="00FD58F4" w:rsidP="00FE0523">
      <w:pPr>
        <w:jc w:val="center"/>
        <w:rPr>
          <w:rFonts w:ascii="GHEA Grapalat" w:hAnsi="GHEA Grapalat"/>
          <w:sz w:val="28"/>
          <w:szCs w:val="28"/>
          <w:lang w:val="en-US"/>
        </w:rPr>
      </w:pPr>
      <w:r w:rsidRPr="00FD58F4">
        <w:rPr>
          <w:rFonts w:ascii="GHEA Grapalat" w:hAnsi="GHEA Grapalat"/>
          <w:sz w:val="28"/>
          <w:szCs w:val="28"/>
        </w:rPr>
        <w:t>ՏԵՂԵԿԱՆՔ</w:t>
      </w:r>
    </w:p>
    <w:p w:rsidR="00FD58F4" w:rsidRPr="00FD58F4" w:rsidRDefault="00FD58F4" w:rsidP="00FD58F4">
      <w:pPr>
        <w:spacing w:line="240" w:lineRule="auto"/>
        <w:jc w:val="center"/>
        <w:rPr>
          <w:rFonts w:ascii="GHEA Grapalat" w:hAnsi="GHEA Grapalat"/>
          <w:sz w:val="28"/>
          <w:szCs w:val="28"/>
        </w:rPr>
      </w:pPr>
      <w:r w:rsidRPr="00FD58F4">
        <w:rPr>
          <w:rFonts w:ascii="GHEA Grapalat" w:hAnsi="GHEA Grapalat"/>
          <w:sz w:val="28"/>
          <w:szCs w:val="28"/>
        </w:rPr>
        <w:t>«</w:t>
      </w:r>
      <w:r w:rsidRPr="00FD58F4">
        <w:rPr>
          <w:rFonts w:ascii="GHEA Grapalat" w:hAnsi="GHEA Grapalat" w:cs="Arial"/>
          <w:sz w:val="28"/>
          <w:szCs w:val="28"/>
          <w:lang w:val="en-US"/>
        </w:rPr>
        <w:t>ՀԱՅԱՍՏԱՆԻ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ՀԱՆՐԱՊԵՏՈՒԹՅԱՆ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ԿԱՌԱՎԱՐՈՒԹՅԱՆ</w:t>
      </w:r>
      <w:r w:rsidRPr="00FD58F4">
        <w:rPr>
          <w:rFonts w:ascii="GHEA Grapalat" w:hAnsi="GHEA Grapalat" w:cs="Arial"/>
          <w:sz w:val="28"/>
          <w:szCs w:val="28"/>
        </w:rPr>
        <w:t xml:space="preserve"> 2011 </w:t>
      </w:r>
      <w:r w:rsidRPr="00FD58F4">
        <w:rPr>
          <w:rFonts w:ascii="GHEA Grapalat" w:hAnsi="GHEA Grapalat" w:cs="Arial"/>
          <w:sz w:val="28"/>
          <w:szCs w:val="28"/>
          <w:lang w:val="en-US"/>
        </w:rPr>
        <w:t>ԹՎԱԿԱՆԻ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ՆՈՅԵՄԲԵՐԻ</w:t>
      </w:r>
      <w:r w:rsidRPr="00FD58F4">
        <w:rPr>
          <w:rFonts w:ascii="GHEA Grapalat" w:hAnsi="GHEA Grapalat" w:cs="Arial"/>
          <w:sz w:val="28"/>
          <w:szCs w:val="28"/>
        </w:rPr>
        <w:t xml:space="preserve"> 10-</w:t>
      </w:r>
      <w:r w:rsidRPr="00FD58F4">
        <w:rPr>
          <w:rFonts w:ascii="GHEA Grapalat" w:hAnsi="GHEA Grapalat" w:cs="Arial"/>
          <w:sz w:val="28"/>
          <w:szCs w:val="28"/>
          <w:lang w:val="en-US"/>
        </w:rPr>
        <w:t>Ի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N</w:t>
      </w:r>
      <w:r w:rsidRPr="00FD58F4">
        <w:rPr>
          <w:rFonts w:ascii="GHEA Grapalat" w:hAnsi="GHEA Grapalat" w:cs="Arial"/>
          <w:sz w:val="28"/>
          <w:szCs w:val="28"/>
        </w:rPr>
        <w:t xml:space="preserve"> 1593-</w:t>
      </w:r>
      <w:r w:rsidRPr="00FD58F4">
        <w:rPr>
          <w:rFonts w:ascii="GHEA Grapalat" w:hAnsi="GHEA Grapalat" w:cs="Arial"/>
          <w:sz w:val="28"/>
          <w:szCs w:val="28"/>
          <w:lang w:val="en-US"/>
        </w:rPr>
        <w:t>Ն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ՈՐՈՇՄԱՆ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ՄԵՋ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ՓՈՓՈԽՈՒԹՅՈՒՆ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ԿԱՏԱՐԵԼՈՒ</w:t>
      </w:r>
      <w:r w:rsidRPr="00FD58F4">
        <w:rPr>
          <w:rFonts w:ascii="GHEA Grapalat" w:hAnsi="GHEA Grapalat" w:cs="Arial"/>
          <w:sz w:val="28"/>
          <w:szCs w:val="28"/>
        </w:rPr>
        <w:t xml:space="preserve"> </w:t>
      </w:r>
      <w:r w:rsidRPr="00FD58F4">
        <w:rPr>
          <w:rFonts w:ascii="GHEA Grapalat" w:hAnsi="GHEA Grapalat" w:cs="Arial"/>
          <w:sz w:val="28"/>
          <w:szCs w:val="28"/>
          <w:lang w:val="en-US"/>
        </w:rPr>
        <w:t>ՄԱՍԻՆ</w:t>
      </w:r>
      <w:r w:rsidRPr="00FD58F4">
        <w:rPr>
          <w:rFonts w:ascii="GHEA Grapalat" w:hAnsi="GHEA Grapalat"/>
          <w:sz w:val="28"/>
          <w:szCs w:val="28"/>
        </w:rPr>
        <w:t>»  ՀՀ ԿԱՌԱՎԱՐՈՒԹՅԱՆ ՈՐՈՇՄԱՆ ԸՆԴՈՒՆՄԱՆ ԿԱՊԱԿՑՈՒԹՅԱՄԲ  ՊԵՏԱԿԱՆ ԿԱՄ ՏԵՂԱԿԱՆ ԻՆՔՆԱԿԱՌԱՎԱՐՄԱՆ ՄԱՐՄԻՆՆԵՐԻ ԲՅՈՒՋԵՆԵՐՈՒՄ ԾԱԽՍԵՐԻ ԵՎ ԵԿԱՄՈՒՏՆԵՐԻ ԱՎԵԼԱՑՄԱՆ ԿԱՄ ՆՎԱԶԵՑՄԱՆ ՄԱՍԻՆ</w:t>
      </w:r>
    </w:p>
    <w:p w:rsidR="00FD58F4" w:rsidRPr="00FD58F4" w:rsidRDefault="00FD58F4" w:rsidP="00FD58F4">
      <w:pPr>
        <w:jc w:val="center"/>
        <w:rPr>
          <w:rFonts w:ascii="GHEA Grapalat" w:hAnsi="GHEA Grapalat"/>
          <w:sz w:val="28"/>
          <w:szCs w:val="28"/>
        </w:rPr>
      </w:pPr>
    </w:p>
    <w:p w:rsidR="00FE0523" w:rsidRDefault="00FD58F4" w:rsidP="00FD58F4">
      <w:pPr>
        <w:rPr>
          <w:sz w:val="28"/>
          <w:szCs w:val="28"/>
        </w:rPr>
      </w:pPr>
      <w:r w:rsidRPr="00FD58F4">
        <w:rPr>
          <w:rFonts w:ascii="GHEA Grapalat" w:hAnsi="GHEA Grapalat"/>
          <w:sz w:val="28"/>
          <w:szCs w:val="28"/>
        </w:rPr>
        <w:t>ՀՀ կառավարության որոշման ընդունման կապակցությամբ պետական կամ տեղական ինքնակառավարման մարմինների բյուջեներում ծախսերի և եկամուտների ավելացում կամ նվազեցում չի պահանջվում:</w:t>
      </w:r>
    </w:p>
    <w:p w:rsidR="00FE0523" w:rsidRDefault="00FE0523" w:rsidP="00FE0523">
      <w:pPr>
        <w:rPr>
          <w:sz w:val="28"/>
          <w:szCs w:val="28"/>
        </w:rPr>
      </w:pPr>
    </w:p>
    <w:p w:rsidR="00FE0523" w:rsidRDefault="00FE0523" w:rsidP="00FE0523">
      <w:pPr>
        <w:spacing w:line="240" w:lineRule="auto"/>
        <w:jc w:val="right"/>
        <w:rPr>
          <w:rFonts w:ascii="GHEA Grapalat" w:hAnsi="GHEA Grapalat" w:cs="Sylfaen"/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rFonts w:ascii="GHEA Grapalat" w:hAnsi="GHEA Grapalat" w:cs="Sylfaen"/>
          <w:sz w:val="28"/>
          <w:szCs w:val="28"/>
        </w:rPr>
        <w:t>ՀՀ</w:t>
      </w:r>
      <w:r>
        <w:rPr>
          <w:rFonts w:ascii="GHEA Grapalat" w:hAnsi="GHEA Grapalat" w:cs="Calibri"/>
          <w:sz w:val="28"/>
          <w:szCs w:val="28"/>
        </w:rPr>
        <w:t xml:space="preserve"> </w:t>
      </w:r>
      <w:r>
        <w:rPr>
          <w:rFonts w:ascii="GHEA Grapalat" w:hAnsi="GHEA Grapalat" w:cs="Sylfaen"/>
          <w:sz w:val="28"/>
          <w:szCs w:val="28"/>
        </w:rPr>
        <w:t>ՏԿՆ</w:t>
      </w:r>
      <w:r>
        <w:rPr>
          <w:rFonts w:ascii="GHEA Grapalat" w:hAnsi="GHEA Grapalat" w:cs="Calibri"/>
          <w:sz w:val="28"/>
          <w:szCs w:val="28"/>
        </w:rPr>
        <w:t xml:space="preserve"> </w:t>
      </w:r>
      <w:r>
        <w:rPr>
          <w:rFonts w:ascii="GHEA Grapalat" w:hAnsi="GHEA Grapalat" w:cs="Sylfaen"/>
          <w:sz w:val="28"/>
          <w:szCs w:val="28"/>
        </w:rPr>
        <w:t>միգրացիոն</w:t>
      </w:r>
      <w:r>
        <w:rPr>
          <w:rFonts w:ascii="GHEA Grapalat" w:hAnsi="GHEA Grapalat" w:cs="Calibri"/>
          <w:sz w:val="28"/>
          <w:szCs w:val="28"/>
        </w:rPr>
        <w:t xml:space="preserve"> </w:t>
      </w:r>
      <w:r>
        <w:rPr>
          <w:rFonts w:ascii="GHEA Grapalat" w:hAnsi="GHEA Grapalat" w:cs="Sylfaen"/>
          <w:sz w:val="28"/>
          <w:szCs w:val="28"/>
        </w:rPr>
        <w:t>պետական</w:t>
      </w:r>
      <w:r>
        <w:rPr>
          <w:rFonts w:ascii="GHEA Grapalat" w:hAnsi="GHEA Grapalat" w:cs="Calibri"/>
          <w:sz w:val="28"/>
          <w:szCs w:val="28"/>
        </w:rPr>
        <w:t xml:space="preserve"> </w:t>
      </w:r>
      <w:r>
        <w:rPr>
          <w:rFonts w:ascii="GHEA Grapalat" w:hAnsi="GHEA Grapalat" w:cs="Sylfaen"/>
          <w:sz w:val="28"/>
          <w:szCs w:val="28"/>
        </w:rPr>
        <w:t>ծառայությ</w:t>
      </w:r>
      <w:r>
        <w:rPr>
          <w:rFonts w:ascii="GHEA Grapalat" w:hAnsi="GHEA Grapalat" w:cs="Sylfaen"/>
          <w:sz w:val="28"/>
          <w:szCs w:val="28"/>
          <w:lang w:val="en-US"/>
        </w:rPr>
        <w:t xml:space="preserve">ան պետ </w:t>
      </w:r>
    </w:p>
    <w:p w:rsidR="00850708" w:rsidRPr="00FE0523" w:rsidRDefault="00FE0523" w:rsidP="00FE0523">
      <w:pPr>
        <w:spacing w:line="240" w:lineRule="auto"/>
        <w:jc w:val="right"/>
        <w:rPr>
          <w:rFonts w:ascii="GHEA Grapalat" w:hAnsi="GHEA Grapalat" w:cs="Arial"/>
          <w:b/>
          <w:i/>
          <w:sz w:val="28"/>
          <w:szCs w:val="28"/>
          <w:lang w:val="en-US"/>
        </w:rPr>
      </w:pPr>
      <w:r>
        <w:rPr>
          <w:rFonts w:ascii="GHEA Grapalat" w:hAnsi="GHEA Grapalat" w:cs="Sylfaen"/>
          <w:b/>
          <w:i/>
          <w:sz w:val="28"/>
          <w:szCs w:val="28"/>
          <w:lang w:val="en-US"/>
        </w:rPr>
        <w:t>Գագիկ Եգանյան</w:t>
      </w:r>
    </w:p>
    <w:sectPr w:rsidR="00850708" w:rsidRPr="00FE0523" w:rsidSect="00850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58F4"/>
    <w:rsid w:val="00736AA0"/>
    <w:rsid w:val="00850708"/>
    <w:rsid w:val="00FD58F4"/>
    <w:rsid w:val="00FE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8F4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8F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Gov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ArevikP</dc:creator>
  <cp:keywords/>
  <dc:description/>
  <cp:lastModifiedBy>ArevikP</cp:lastModifiedBy>
  <cp:revision>3</cp:revision>
  <dcterms:created xsi:type="dcterms:W3CDTF">2013-11-21T05:58:00Z</dcterms:created>
  <dcterms:modified xsi:type="dcterms:W3CDTF">2013-11-21T06:01:00Z</dcterms:modified>
</cp:coreProperties>
</file>