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79" w:rsidRPr="00FF4D4C" w:rsidRDefault="003D5879" w:rsidP="00A51FA7">
      <w:pPr>
        <w:spacing w:before="120"/>
        <w:rPr>
          <w:rFonts w:ascii="GHEA Grapalat" w:hAnsi="GHEA Grapalat"/>
          <w:color w:val="000000" w:themeColor="text1"/>
          <w:sz w:val="24"/>
          <w:szCs w:val="24"/>
          <w:lang w:val="en-US"/>
        </w:rPr>
      </w:pPr>
    </w:p>
    <w:p w:rsidR="00B13C5C" w:rsidRPr="00586B29" w:rsidRDefault="00704603" w:rsidP="00A51FA7">
      <w:pPr>
        <w:pStyle w:val="NormalWeb"/>
        <w:shd w:val="clear" w:color="auto" w:fill="FFFFFF"/>
        <w:spacing w:before="120" w:beforeAutospacing="0" w:after="0" w:afterAutospacing="0"/>
        <w:jc w:val="right"/>
        <w:rPr>
          <w:rStyle w:val="Strong"/>
          <w:rFonts w:ascii="GHEA Grapalat" w:hAnsi="GHEA Grapalat" w:cs="Sylfaen"/>
          <w:b w:val="0"/>
          <w:color w:val="000000" w:themeColor="text1"/>
          <w:sz w:val="22"/>
          <w:szCs w:val="22"/>
        </w:rPr>
      </w:pPr>
      <w:r w:rsidRPr="00586B29">
        <w:rPr>
          <w:rStyle w:val="Strong"/>
          <w:rFonts w:ascii="GHEA Grapalat" w:hAnsi="GHEA Grapalat" w:cs="Sylfaen"/>
          <w:b w:val="0"/>
          <w:color w:val="000000" w:themeColor="text1"/>
          <w:sz w:val="22"/>
          <w:szCs w:val="22"/>
          <w:lang w:val="hy-AM"/>
        </w:rPr>
        <w:t>Ն</w:t>
      </w:r>
      <w:r w:rsidRPr="00586B29">
        <w:rPr>
          <w:rStyle w:val="Strong"/>
          <w:rFonts w:ascii="GHEA Grapalat" w:hAnsi="GHEA Grapalat" w:cs="Sylfaen"/>
          <w:b w:val="0"/>
          <w:color w:val="000000" w:themeColor="text1"/>
          <w:sz w:val="22"/>
          <w:szCs w:val="22"/>
        </w:rPr>
        <w:t>ԱԽԱԳԻԾ</w:t>
      </w:r>
    </w:p>
    <w:p w:rsidR="00B13C5C" w:rsidRDefault="00B13C5C" w:rsidP="00A51FA7">
      <w:pPr>
        <w:pStyle w:val="NormalWeb"/>
        <w:shd w:val="clear" w:color="auto" w:fill="FFFFFF"/>
        <w:spacing w:before="120" w:beforeAutospacing="0" w:after="0" w:afterAutospacing="0"/>
        <w:jc w:val="center"/>
        <w:rPr>
          <w:rStyle w:val="Strong"/>
          <w:rFonts w:ascii="GHEA Grapalat" w:hAnsi="GHEA Grapalat" w:cs="Sylfaen"/>
          <w:b w:val="0"/>
          <w:color w:val="000000" w:themeColor="text1"/>
        </w:rPr>
      </w:pPr>
    </w:p>
    <w:p w:rsidR="00586B29" w:rsidRPr="000F227F" w:rsidRDefault="00586B29" w:rsidP="00A51FA7">
      <w:pPr>
        <w:pStyle w:val="NormalWeb"/>
        <w:shd w:val="clear" w:color="auto" w:fill="FFFFFF"/>
        <w:spacing w:before="120" w:beforeAutospacing="0" w:after="0" w:afterAutospacing="0"/>
        <w:jc w:val="center"/>
        <w:rPr>
          <w:rStyle w:val="Strong"/>
          <w:rFonts w:ascii="GHEA Grapalat" w:hAnsi="GHEA Grapalat" w:cs="Sylfaen"/>
          <w:b w:val="0"/>
          <w:color w:val="000000" w:themeColor="text1"/>
        </w:rPr>
      </w:pPr>
    </w:p>
    <w:p w:rsidR="00B13C5C" w:rsidRPr="000F227F" w:rsidRDefault="00B13C5C" w:rsidP="00A51FA7">
      <w:pPr>
        <w:pStyle w:val="NormalWeb"/>
        <w:shd w:val="clear" w:color="auto" w:fill="FFFFFF"/>
        <w:spacing w:before="120" w:beforeAutospacing="0" w:after="0" w:afterAutospacing="0"/>
        <w:jc w:val="center"/>
        <w:rPr>
          <w:rFonts w:ascii="GHEA Grapalat" w:hAnsi="GHEA Grapalat"/>
          <w:color w:val="000000" w:themeColor="text1"/>
        </w:rPr>
      </w:pPr>
      <w:r w:rsidRPr="000F227F">
        <w:rPr>
          <w:rStyle w:val="Strong"/>
          <w:rFonts w:ascii="GHEA Grapalat" w:hAnsi="GHEA Grapalat" w:cs="Sylfaen"/>
          <w:b w:val="0"/>
          <w:color w:val="000000" w:themeColor="text1"/>
        </w:rPr>
        <w:t>ՀԱՅԱՍՏԱՆԻ</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ՀԱՆՐԱՊԵՏՈՒԹՅԱՆ</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ԿԱՌԱՎԱՐՈՒԹՅՈՒՆ</w:t>
      </w:r>
    </w:p>
    <w:p w:rsidR="00B13C5C" w:rsidRPr="000F227F" w:rsidRDefault="00B13C5C" w:rsidP="00A51FA7">
      <w:pPr>
        <w:pStyle w:val="NormalWeb"/>
        <w:shd w:val="clear" w:color="auto" w:fill="FFFFFF"/>
        <w:spacing w:before="120" w:beforeAutospacing="0" w:after="0" w:afterAutospacing="0"/>
        <w:jc w:val="center"/>
        <w:rPr>
          <w:rFonts w:ascii="GHEA Grapalat" w:hAnsi="GHEA Grapalat"/>
          <w:color w:val="000000" w:themeColor="text1"/>
        </w:rPr>
      </w:pPr>
      <w:r w:rsidRPr="000F227F">
        <w:rPr>
          <w:rStyle w:val="Strong"/>
          <w:rFonts w:ascii="GHEA Grapalat" w:hAnsi="GHEA Grapalat" w:cs="Sylfaen"/>
          <w:b w:val="0"/>
          <w:color w:val="000000" w:themeColor="text1"/>
        </w:rPr>
        <w:t>Ո</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Ր</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Ո</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Շ</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ՈՒ</w:t>
      </w:r>
      <w:r w:rsidRPr="000F227F">
        <w:rPr>
          <w:rStyle w:val="Strong"/>
          <w:rFonts w:ascii="GHEA Grapalat" w:hAnsi="GHEA Grapalat"/>
          <w:b w:val="0"/>
          <w:color w:val="000000" w:themeColor="text1"/>
        </w:rPr>
        <w:t xml:space="preserve"> </w:t>
      </w:r>
      <w:r w:rsidRPr="000F227F">
        <w:rPr>
          <w:rStyle w:val="Strong"/>
          <w:rFonts w:ascii="GHEA Grapalat" w:hAnsi="GHEA Grapalat" w:cs="Sylfaen"/>
          <w:b w:val="0"/>
          <w:color w:val="000000" w:themeColor="text1"/>
        </w:rPr>
        <w:t>Մ</w:t>
      </w:r>
    </w:p>
    <w:p w:rsidR="00B13C5C" w:rsidRPr="00420754" w:rsidRDefault="00B13C5C" w:rsidP="00A51FA7">
      <w:pPr>
        <w:pStyle w:val="NormalWeb"/>
        <w:shd w:val="clear" w:color="auto" w:fill="FFFFFF"/>
        <w:spacing w:before="120" w:beforeAutospacing="0" w:after="0" w:afterAutospacing="0"/>
        <w:jc w:val="center"/>
        <w:rPr>
          <w:rFonts w:ascii="GHEA Grapalat" w:hAnsi="GHEA Grapalat"/>
          <w:color w:val="000000" w:themeColor="text1"/>
          <w:lang w:val="hy-AM"/>
        </w:rPr>
      </w:pPr>
      <w:r w:rsidRPr="000F227F">
        <w:rPr>
          <w:rFonts w:ascii="GHEA Grapalat" w:hAnsi="GHEA Grapalat"/>
          <w:color w:val="000000" w:themeColor="text1"/>
        </w:rPr>
        <w:t>N   -</w:t>
      </w:r>
      <w:r w:rsidRPr="000F227F">
        <w:rPr>
          <w:rFonts w:ascii="GHEA Grapalat" w:hAnsi="GHEA Grapalat" w:cs="Sylfaen"/>
          <w:color w:val="000000" w:themeColor="text1"/>
        </w:rPr>
        <w:t>Ն</w:t>
      </w:r>
      <w:r w:rsidRPr="000F227F">
        <w:rPr>
          <w:rFonts w:ascii="GHEA Grapalat" w:hAnsi="GHEA Grapalat"/>
          <w:color w:val="000000" w:themeColor="text1"/>
        </w:rPr>
        <w:br/>
      </w:r>
      <w:r w:rsidRPr="00420754">
        <w:rPr>
          <w:rFonts w:ascii="GHEA Grapalat" w:hAnsi="GHEA Grapalat"/>
          <w:color w:val="000000" w:themeColor="text1"/>
        </w:rPr>
        <w:br/>
      </w:r>
      <w:r w:rsidRPr="00420754">
        <w:rPr>
          <w:rStyle w:val="Strong"/>
          <w:rFonts w:ascii="GHEA Grapalat" w:hAnsi="GHEA Grapalat" w:cs="Sylfaen"/>
          <w:b w:val="0"/>
          <w:color w:val="000000" w:themeColor="text1"/>
        </w:rPr>
        <w:t>ՀԱՅԱՍՏԱՆԻ</w:t>
      </w:r>
      <w:r w:rsidRPr="00420754">
        <w:rPr>
          <w:rStyle w:val="Strong"/>
          <w:rFonts w:ascii="GHEA Grapalat" w:hAnsi="GHEA Grapalat"/>
          <w:b w:val="0"/>
          <w:color w:val="000000" w:themeColor="text1"/>
        </w:rPr>
        <w:t xml:space="preserve"> </w:t>
      </w:r>
      <w:r w:rsidR="00892EDF" w:rsidRPr="00420754">
        <w:rPr>
          <w:rStyle w:val="Strong"/>
          <w:rFonts w:ascii="GHEA Grapalat" w:hAnsi="GHEA Grapalat" w:cs="Sylfaen"/>
          <w:b w:val="0"/>
          <w:color w:val="000000" w:themeColor="text1"/>
        </w:rPr>
        <w:t>ՀԱՆՐԱՊԵՏՈՒԹՅԱ</w:t>
      </w:r>
      <w:r w:rsidRPr="00420754">
        <w:rPr>
          <w:rStyle w:val="Strong"/>
          <w:rFonts w:ascii="GHEA Grapalat" w:hAnsi="GHEA Grapalat" w:cs="Sylfaen"/>
          <w:b w:val="0"/>
          <w:color w:val="000000" w:themeColor="text1"/>
        </w:rPr>
        <w:t>Ն</w:t>
      </w:r>
      <w:r w:rsidRPr="00420754">
        <w:rPr>
          <w:rStyle w:val="Strong"/>
          <w:rFonts w:ascii="GHEA Grapalat" w:hAnsi="GHEA Grapalat"/>
          <w:b w:val="0"/>
          <w:color w:val="000000" w:themeColor="text1"/>
        </w:rPr>
        <w:t xml:space="preserve"> ԿԱՌԱՎԱՐՈՒԹՅԱՆ 2006 ԹՎԱԿԱՆԻ ՕԳՈՍՏՈՍԻ 18-Ի N </w:t>
      </w:r>
      <w:r w:rsidR="00704603" w:rsidRPr="00420754">
        <w:rPr>
          <w:rStyle w:val="Strong"/>
          <w:rFonts w:ascii="GHEA Grapalat" w:hAnsi="GHEA Grapalat"/>
          <w:b w:val="0"/>
          <w:color w:val="000000" w:themeColor="text1"/>
        </w:rPr>
        <w:t xml:space="preserve">N </w:t>
      </w:r>
      <w:r w:rsidRPr="00420754">
        <w:rPr>
          <w:rStyle w:val="Strong"/>
          <w:rFonts w:ascii="GHEA Grapalat" w:hAnsi="GHEA Grapalat"/>
          <w:b w:val="0"/>
          <w:color w:val="000000" w:themeColor="text1"/>
        </w:rPr>
        <w:t>1219-Ն ԵՎ 1</w:t>
      </w:r>
      <w:r w:rsidR="005B01FB" w:rsidRPr="00420754">
        <w:rPr>
          <w:rStyle w:val="Strong"/>
          <w:rFonts w:ascii="GHEA Grapalat" w:hAnsi="GHEA Grapalat"/>
          <w:b w:val="0"/>
          <w:color w:val="000000" w:themeColor="text1"/>
        </w:rPr>
        <w:t>48</w:t>
      </w:r>
      <w:r w:rsidRPr="00420754">
        <w:rPr>
          <w:rStyle w:val="Strong"/>
          <w:rFonts w:ascii="GHEA Grapalat" w:hAnsi="GHEA Grapalat"/>
          <w:b w:val="0"/>
          <w:color w:val="000000" w:themeColor="text1"/>
        </w:rPr>
        <w:t>9-Ն ՈՐՈ</w:t>
      </w:r>
      <w:r w:rsidR="00704603" w:rsidRPr="00420754">
        <w:rPr>
          <w:rStyle w:val="Strong"/>
          <w:rFonts w:ascii="GHEA Grapalat" w:hAnsi="GHEA Grapalat"/>
          <w:b w:val="0"/>
          <w:color w:val="000000" w:themeColor="text1"/>
          <w:lang w:val="ru-RU"/>
        </w:rPr>
        <w:t>ՇՈՒՄՆԵՐ</w:t>
      </w:r>
      <w:r w:rsidR="00704603" w:rsidRPr="00420754">
        <w:rPr>
          <w:rStyle w:val="Strong"/>
          <w:rFonts w:ascii="GHEA Grapalat" w:hAnsi="GHEA Grapalat"/>
          <w:b w:val="0"/>
          <w:color w:val="000000" w:themeColor="text1"/>
        </w:rPr>
        <w:t>ՈՒՄ</w:t>
      </w:r>
      <w:r w:rsidRPr="00420754">
        <w:rPr>
          <w:rStyle w:val="Strong"/>
          <w:rFonts w:ascii="GHEA Grapalat" w:hAnsi="GHEA Grapalat"/>
          <w:b w:val="0"/>
          <w:color w:val="000000" w:themeColor="text1"/>
        </w:rPr>
        <w:t xml:space="preserve"> ՓՈՓՈԽՈՒԹՅՈՒՆՆԵՐ ԵՎ ԼՐԱՑՈՒՄՆԵՐ ԿԱՏԱՐԵԼՈՒ </w:t>
      </w:r>
      <w:r w:rsidRPr="00420754">
        <w:rPr>
          <w:rStyle w:val="Strong"/>
          <w:rFonts w:ascii="GHEA Grapalat" w:hAnsi="GHEA Grapalat" w:cs="Sylfaen"/>
          <w:b w:val="0"/>
          <w:color w:val="000000" w:themeColor="text1"/>
        </w:rPr>
        <w:t>ՄԱՍԻՆ</w:t>
      </w:r>
      <w:r w:rsidRPr="00420754">
        <w:rPr>
          <w:rFonts w:ascii="GHEA Grapalat" w:hAnsi="GHEA Grapalat"/>
          <w:bCs/>
          <w:color w:val="000000" w:themeColor="text1"/>
        </w:rPr>
        <w:br/>
      </w:r>
    </w:p>
    <w:p w:rsidR="00D20CCC" w:rsidRPr="00D503C9" w:rsidRDefault="003C13CE" w:rsidP="00363F7C">
      <w:pPr>
        <w:pStyle w:val="NormalWeb"/>
        <w:shd w:val="clear" w:color="auto" w:fill="FFFFFF"/>
        <w:spacing w:before="120" w:beforeAutospacing="0" w:after="0" w:afterAutospacing="0"/>
        <w:ind w:firstLine="374"/>
        <w:jc w:val="both"/>
        <w:rPr>
          <w:rStyle w:val="Emphasis"/>
          <w:rFonts w:ascii="GHEA Grapalat" w:hAnsi="GHEA Grapalat" w:cs="Sylfaen"/>
          <w:bCs/>
          <w:i w:val="0"/>
          <w:color w:val="000000" w:themeColor="text1"/>
          <w:lang w:val="hy-AM"/>
        </w:rPr>
      </w:pPr>
      <w:r w:rsidRPr="00420754">
        <w:rPr>
          <w:rFonts w:ascii="GHEA Grapalat" w:hAnsi="GHEA Grapalat" w:cs="Sylfaen"/>
          <w:color w:val="000000" w:themeColor="text1"/>
          <w:lang w:val="hy-AM"/>
        </w:rPr>
        <w:t xml:space="preserve">«Խաղաղ  նպատակներով ատոմային էներգիայի անվտանգ օգտագործման մասին» Հայաստանի Հանրապետության օրենքի 7-րդ հոդվածի «թ» կետին համապատասխան, </w:t>
      </w:r>
      <w:r w:rsidR="00D20CCC" w:rsidRPr="00420754">
        <w:rPr>
          <w:rFonts w:ascii="GHEA Grapalat" w:hAnsi="GHEA Grapalat" w:cs="Sylfaen"/>
          <w:color w:val="000000" w:themeColor="text1"/>
          <w:lang w:val="hy-AM"/>
        </w:rPr>
        <w:t>Հայաստանի</w:t>
      </w:r>
      <w:r w:rsidR="00D20CCC" w:rsidRPr="00420754">
        <w:rPr>
          <w:rFonts w:ascii="GHEA Grapalat" w:hAnsi="GHEA Grapalat"/>
          <w:color w:val="000000" w:themeColor="text1"/>
          <w:lang w:val="hy-AM"/>
        </w:rPr>
        <w:t xml:space="preserve"> </w:t>
      </w:r>
      <w:r w:rsidR="00D20CCC" w:rsidRPr="00420754">
        <w:rPr>
          <w:rFonts w:ascii="GHEA Grapalat" w:hAnsi="GHEA Grapalat" w:cs="Sylfaen"/>
          <w:color w:val="000000" w:themeColor="text1"/>
          <w:lang w:val="hy-AM"/>
        </w:rPr>
        <w:t>Հանրապետության</w:t>
      </w:r>
      <w:r w:rsidR="00D20CCC" w:rsidRPr="00420754">
        <w:rPr>
          <w:rFonts w:ascii="GHEA Grapalat" w:hAnsi="GHEA Grapalat"/>
          <w:color w:val="000000" w:themeColor="text1"/>
          <w:lang w:val="hy-AM"/>
        </w:rPr>
        <w:t xml:space="preserve"> </w:t>
      </w:r>
      <w:r w:rsidR="00D20CCC" w:rsidRPr="00420754">
        <w:rPr>
          <w:rFonts w:ascii="GHEA Grapalat" w:hAnsi="GHEA Grapalat" w:cs="Sylfaen"/>
          <w:color w:val="000000" w:themeColor="text1"/>
          <w:lang w:val="hy-AM"/>
        </w:rPr>
        <w:t>կառավարությունը</w:t>
      </w:r>
      <w:r w:rsidR="00D20CCC" w:rsidRPr="00420754">
        <w:rPr>
          <w:rStyle w:val="apple-converted-space"/>
          <w:rFonts w:ascii="Courier New" w:hAnsi="Courier New" w:cs="Courier New"/>
          <w:color w:val="000000" w:themeColor="text1"/>
          <w:lang w:val="hy-AM"/>
        </w:rPr>
        <w:t> </w:t>
      </w:r>
      <w:r w:rsidR="00D20CCC" w:rsidRPr="00420754">
        <w:rPr>
          <w:rStyle w:val="Emphasis"/>
          <w:rFonts w:ascii="GHEA Grapalat" w:hAnsi="GHEA Grapalat" w:cs="Sylfaen"/>
          <w:bCs/>
          <w:i w:val="0"/>
          <w:color w:val="000000" w:themeColor="text1"/>
          <w:lang w:val="hy-AM"/>
        </w:rPr>
        <w:t>որոշում</w:t>
      </w:r>
      <w:r w:rsidR="00D20CCC" w:rsidRPr="00420754">
        <w:rPr>
          <w:rStyle w:val="Emphasis"/>
          <w:rFonts w:ascii="GHEA Grapalat" w:hAnsi="GHEA Grapalat"/>
          <w:bCs/>
          <w:i w:val="0"/>
          <w:color w:val="000000" w:themeColor="text1"/>
          <w:lang w:val="hy-AM"/>
        </w:rPr>
        <w:t xml:space="preserve"> </w:t>
      </w:r>
      <w:r w:rsidR="00D20CCC" w:rsidRPr="00420754">
        <w:rPr>
          <w:rStyle w:val="Emphasis"/>
          <w:rFonts w:ascii="GHEA Grapalat" w:hAnsi="GHEA Grapalat" w:cs="Sylfaen"/>
          <w:bCs/>
          <w:i w:val="0"/>
          <w:color w:val="000000" w:themeColor="text1"/>
          <w:lang w:val="hy-AM"/>
        </w:rPr>
        <w:t>է</w:t>
      </w:r>
      <w:r w:rsidR="00D20CCC" w:rsidRPr="00D20CCC">
        <w:rPr>
          <w:rStyle w:val="Emphasis"/>
          <w:rFonts w:ascii="GHEA Grapalat" w:hAnsi="GHEA Grapalat" w:cs="Sylfaen"/>
          <w:bCs/>
          <w:i w:val="0"/>
          <w:color w:val="000000" w:themeColor="text1"/>
          <w:lang w:val="hy-AM"/>
        </w:rPr>
        <w:t>.</w:t>
      </w:r>
    </w:p>
    <w:p w:rsidR="00D20CCC" w:rsidRPr="00D503C9" w:rsidRDefault="00D20CCC" w:rsidP="00D20CC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D503C9">
        <w:rPr>
          <w:rStyle w:val="Emphasis"/>
          <w:rFonts w:ascii="GHEA Grapalat" w:hAnsi="GHEA Grapalat" w:cs="Sylfaen"/>
          <w:bCs/>
          <w:i w:val="0"/>
          <w:color w:val="000000" w:themeColor="text1"/>
          <w:lang w:val="hy-AM"/>
        </w:rPr>
        <w:t>1</w:t>
      </w:r>
      <w:r w:rsidRPr="00420754">
        <w:rPr>
          <w:rFonts w:ascii="GHEA Grapalat" w:hAnsi="GHEA Grapalat" w:cs="Sylfaen"/>
          <w:color w:val="000000" w:themeColor="text1"/>
          <w:lang w:val="hy-AM"/>
        </w:rPr>
        <w:t xml:space="preserve"> </w:t>
      </w:r>
      <w:r w:rsidR="005B01FB" w:rsidRPr="00420754">
        <w:rPr>
          <w:rFonts w:ascii="GHEA Grapalat" w:hAnsi="GHEA Grapalat" w:cs="Sylfaen"/>
          <w:color w:val="000000" w:themeColor="text1"/>
          <w:lang w:val="hy-AM"/>
        </w:rPr>
        <w:t>Հ</w:t>
      </w:r>
      <w:r w:rsidR="00C02A28" w:rsidRPr="00420754">
        <w:rPr>
          <w:rFonts w:ascii="GHEA Grapalat" w:hAnsi="GHEA Grapalat" w:cs="Sylfaen"/>
          <w:color w:val="000000" w:themeColor="text1"/>
          <w:lang w:val="hy-AM"/>
        </w:rPr>
        <w:t xml:space="preserve">այաստանի </w:t>
      </w:r>
      <w:r w:rsidR="005B01FB" w:rsidRPr="00420754">
        <w:rPr>
          <w:rFonts w:ascii="GHEA Grapalat" w:hAnsi="GHEA Grapalat" w:cs="Sylfaen"/>
          <w:color w:val="000000" w:themeColor="text1"/>
          <w:lang w:val="hy-AM"/>
        </w:rPr>
        <w:t>Հ</w:t>
      </w:r>
      <w:r w:rsidR="00C02A28" w:rsidRPr="00420754">
        <w:rPr>
          <w:rFonts w:ascii="GHEA Grapalat" w:hAnsi="GHEA Grapalat" w:cs="Sylfaen"/>
          <w:color w:val="000000" w:themeColor="text1"/>
          <w:lang w:val="hy-AM"/>
        </w:rPr>
        <w:t xml:space="preserve">անրապետության </w:t>
      </w:r>
      <w:r w:rsidR="00704603" w:rsidRPr="00420754">
        <w:rPr>
          <w:rFonts w:ascii="GHEA Grapalat" w:hAnsi="GHEA Grapalat" w:cs="Sylfaen"/>
          <w:color w:val="000000" w:themeColor="text1"/>
          <w:lang w:val="hy-AM"/>
        </w:rPr>
        <w:t>կառավարության 2006թվականի</w:t>
      </w:r>
      <w:r w:rsidR="005B01FB" w:rsidRPr="00420754">
        <w:rPr>
          <w:rFonts w:ascii="GHEA Grapalat" w:hAnsi="GHEA Grapalat" w:cs="Sylfaen"/>
          <w:color w:val="000000" w:themeColor="text1"/>
          <w:lang w:val="hy-AM"/>
        </w:rPr>
        <w:t xml:space="preserve"> օգոստոսի 18-ի «Ճառագայթային անվտանգության նորմերը հաստատելու մասին</w:t>
      </w:r>
      <w:r w:rsidR="005B01FB" w:rsidRPr="005D59A7">
        <w:rPr>
          <w:rFonts w:ascii="GHEA Grapalat" w:hAnsi="GHEA Grapalat" w:cs="Sylfaen"/>
          <w:color w:val="000000" w:themeColor="text1"/>
          <w:lang w:val="hy-AM"/>
        </w:rPr>
        <w:t xml:space="preserve">» N1219-Ն </w:t>
      </w:r>
      <w:r w:rsidR="00B13C5C" w:rsidRPr="005D59A7">
        <w:rPr>
          <w:rFonts w:ascii="GHEA Grapalat" w:hAnsi="GHEA Grapalat" w:cs="Sylfaen"/>
          <w:color w:val="000000" w:themeColor="text1"/>
          <w:lang w:val="hy-AM"/>
        </w:rPr>
        <w:t xml:space="preserve"> </w:t>
      </w:r>
      <w:r w:rsidR="005B01FB" w:rsidRPr="005D59A7">
        <w:rPr>
          <w:rFonts w:ascii="GHEA Grapalat" w:hAnsi="GHEA Grapalat" w:cs="Sylfaen"/>
          <w:color w:val="000000" w:themeColor="text1"/>
          <w:lang w:val="hy-AM"/>
        </w:rPr>
        <w:t>ո</w:t>
      </w:r>
      <w:r w:rsidRPr="005D59A7">
        <w:rPr>
          <w:rFonts w:ascii="GHEA Grapalat" w:hAnsi="GHEA Grapalat" w:cs="Sylfaen"/>
          <w:color w:val="000000" w:themeColor="text1"/>
          <w:lang w:val="hy-AM"/>
        </w:rPr>
        <w:t>րոշման հավելվածում կատարել հետեւյալ փոփոխություններն ու լրացումները՝</w:t>
      </w:r>
    </w:p>
    <w:p w:rsidR="00B13C5C" w:rsidRPr="00420754" w:rsidRDefault="00B13C5C" w:rsidP="00363F7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 2</w:t>
      </w:r>
      <w:r w:rsidR="003C13CE" w:rsidRPr="00420754">
        <w:rPr>
          <w:rFonts w:ascii="GHEA Grapalat" w:hAnsi="GHEA Grapalat" w:cs="Sylfaen"/>
          <w:color w:val="000000" w:themeColor="text1"/>
          <w:lang w:val="hy-AM"/>
        </w:rPr>
        <w:t>-</w:t>
      </w:r>
      <w:r w:rsidRPr="00420754">
        <w:rPr>
          <w:rFonts w:ascii="GHEA Grapalat" w:hAnsi="GHEA Grapalat" w:cs="Sylfaen"/>
          <w:color w:val="000000" w:themeColor="text1"/>
          <w:lang w:val="hy-AM"/>
        </w:rPr>
        <w:t>րդ կետ</w:t>
      </w:r>
      <w:r w:rsidR="00F9750C" w:rsidRPr="00420754">
        <w:rPr>
          <w:rFonts w:ascii="GHEA Grapalat" w:hAnsi="GHEA Grapalat" w:cs="Sylfaen"/>
          <w:color w:val="000000" w:themeColor="text1"/>
          <w:lang w:val="hy-AM"/>
        </w:rPr>
        <w:t>ի դ) ենթակետում,</w:t>
      </w:r>
      <w:r w:rsidR="006F2965" w:rsidRPr="00420754">
        <w:rPr>
          <w:rFonts w:ascii="GHEA Grapalat" w:hAnsi="GHEA Grapalat" w:cs="Sylfaen"/>
          <w:color w:val="000000" w:themeColor="text1"/>
          <w:lang w:val="hy-AM"/>
        </w:rPr>
        <w:t xml:space="preserve"> </w:t>
      </w:r>
      <w:r w:rsidR="00B45952" w:rsidRPr="00420754">
        <w:rPr>
          <w:rFonts w:ascii="GHEA Grapalat" w:hAnsi="GHEA Grapalat" w:cs="Sylfaen"/>
          <w:color w:val="000000" w:themeColor="text1"/>
          <w:lang w:val="hy-AM"/>
        </w:rPr>
        <w:t>8-րդ կետի</w:t>
      </w:r>
      <w:r w:rsidR="00F9750C" w:rsidRPr="00420754">
        <w:rPr>
          <w:rFonts w:ascii="GHEA Grapalat" w:hAnsi="GHEA Grapalat" w:cs="Sylfaen"/>
          <w:color w:val="000000" w:themeColor="text1"/>
          <w:lang w:val="hy-AM"/>
        </w:rPr>
        <w:t xml:space="preserve"> </w:t>
      </w:r>
      <w:r w:rsidR="00B45952" w:rsidRPr="00420754">
        <w:rPr>
          <w:rFonts w:ascii="GHEA Grapalat" w:hAnsi="GHEA Grapalat" w:cs="Sylfaen"/>
          <w:color w:val="000000" w:themeColor="text1"/>
          <w:lang w:val="hy-AM"/>
        </w:rPr>
        <w:t>«գործողության մակարդակ» և «միջամտման մակարդակ» հասկացությունների մեջ,</w:t>
      </w:r>
      <w:r w:rsidR="00F9750C" w:rsidRPr="00420754">
        <w:rPr>
          <w:rFonts w:ascii="GHEA Grapalat" w:hAnsi="GHEA Grapalat" w:cs="Sylfaen"/>
          <w:color w:val="000000" w:themeColor="text1"/>
          <w:lang w:val="hy-AM"/>
        </w:rPr>
        <w:t xml:space="preserve"> V</w:t>
      </w:r>
      <w:r w:rsidR="00B45952" w:rsidRPr="00420754">
        <w:rPr>
          <w:rFonts w:ascii="GHEA Grapalat" w:hAnsi="GHEA Grapalat" w:cs="Sylfaen"/>
          <w:color w:val="000000" w:themeColor="text1"/>
          <w:lang w:val="hy-AM"/>
        </w:rPr>
        <w:t>II բաժնի վերնագրում, 52-րդ</w:t>
      </w:r>
      <w:r w:rsidR="00F9750C" w:rsidRPr="00420754">
        <w:rPr>
          <w:rFonts w:ascii="GHEA Grapalat" w:hAnsi="GHEA Grapalat" w:cs="Sylfaen"/>
          <w:color w:val="000000" w:themeColor="text1"/>
          <w:lang w:val="hy-AM"/>
        </w:rPr>
        <w:t>, 53-րդ կետեր</w:t>
      </w:r>
      <w:r w:rsidR="00B45952" w:rsidRPr="00420754">
        <w:rPr>
          <w:rFonts w:ascii="GHEA Grapalat" w:hAnsi="GHEA Grapalat" w:cs="Sylfaen"/>
          <w:color w:val="000000" w:themeColor="text1"/>
          <w:lang w:val="hy-AM"/>
        </w:rPr>
        <w:t>ում, 21-րդ աղյուսակի վերնագրում</w:t>
      </w:r>
      <w:r w:rsidR="00F9750C" w:rsidRPr="00420754">
        <w:rPr>
          <w:rFonts w:ascii="GHEA Grapalat" w:hAnsi="GHEA Grapalat" w:cs="Sylfaen"/>
          <w:color w:val="000000" w:themeColor="text1"/>
          <w:lang w:val="hy-AM"/>
        </w:rPr>
        <w:t xml:space="preserve"> </w:t>
      </w:r>
      <w:r w:rsidR="001665E3" w:rsidRPr="00420754">
        <w:rPr>
          <w:rFonts w:ascii="GHEA Grapalat" w:hAnsi="GHEA Grapalat" w:cs="Sylfaen"/>
          <w:color w:val="000000" w:themeColor="text1"/>
          <w:lang w:val="hy-AM"/>
        </w:rPr>
        <w:t>«քրոնիկ» բառը փոխարինել «</w:t>
      </w:r>
      <w:r w:rsidR="00C02A28" w:rsidRPr="00420754">
        <w:rPr>
          <w:rFonts w:ascii="GHEA Grapalat" w:hAnsi="GHEA Grapalat" w:cs="Sylfaen"/>
          <w:color w:val="000000" w:themeColor="text1"/>
          <w:lang w:val="hy-AM"/>
        </w:rPr>
        <w:t>եղած</w:t>
      </w:r>
      <w:r w:rsidR="001665E3" w:rsidRPr="00420754">
        <w:rPr>
          <w:rFonts w:ascii="GHEA Grapalat" w:hAnsi="GHEA Grapalat" w:cs="Sylfaen"/>
          <w:color w:val="000000" w:themeColor="text1"/>
          <w:lang w:val="hy-AM"/>
        </w:rPr>
        <w:t>» բառով.</w:t>
      </w:r>
    </w:p>
    <w:p w:rsidR="006F6B83" w:rsidRPr="00420754" w:rsidRDefault="00B13C5C" w:rsidP="00363F7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2) 3-րդ </w:t>
      </w:r>
      <w:r w:rsidR="00B63A04" w:rsidRPr="00420754">
        <w:rPr>
          <w:rFonts w:ascii="GHEA Grapalat" w:hAnsi="GHEA Grapalat" w:cs="Sylfaen"/>
          <w:color w:val="000000" w:themeColor="text1"/>
          <w:lang w:val="hy-AM"/>
        </w:rPr>
        <w:t xml:space="preserve">կետը </w:t>
      </w:r>
      <w:r w:rsidR="00704603" w:rsidRPr="00420754">
        <w:rPr>
          <w:rFonts w:ascii="GHEA Grapalat" w:hAnsi="GHEA Grapalat" w:cs="Sylfaen"/>
          <w:color w:val="000000" w:themeColor="text1"/>
          <w:lang w:val="hy-AM"/>
        </w:rPr>
        <w:t>շարադրել հետևյալ խմբագրությամբ</w:t>
      </w:r>
      <w:r w:rsidR="00B63A04" w:rsidRPr="00420754">
        <w:rPr>
          <w:rFonts w:ascii="GHEA Grapalat" w:hAnsi="GHEA Grapalat" w:cs="Sylfaen"/>
          <w:color w:val="000000" w:themeColor="text1"/>
          <w:lang w:val="hy-AM"/>
        </w:rPr>
        <w:t>.</w:t>
      </w:r>
    </w:p>
    <w:p w:rsidR="00B63A04" w:rsidRPr="00420754" w:rsidRDefault="00B63A04" w:rsidP="00363F7C">
      <w:pPr>
        <w:spacing w:before="120"/>
        <w:jc w:val="both"/>
        <w:rPr>
          <w:rFonts w:ascii="GHEA Grapalat" w:hAnsi="GHEA Grapalat"/>
          <w:sz w:val="24"/>
          <w:szCs w:val="24"/>
          <w:lang w:val="hy-AM"/>
        </w:rPr>
      </w:pPr>
      <w:r w:rsidRPr="00420754">
        <w:rPr>
          <w:rFonts w:ascii="GHEA Grapalat" w:hAnsi="GHEA Grapalat"/>
          <w:sz w:val="24"/>
          <w:szCs w:val="24"/>
          <w:lang w:val="hy-AM"/>
        </w:rPr>
        <w:t xml:space="preserve">«3.Սույն </w:t>
      </w:r>
      <w:r w:rsidR="00E979A1" w:rsidRPr="00420754">
        <w:rPr>
          <w:rFonts w:ascii="GHEA Grapalat" w:hAnsi="GHEA Grapalat" w:cs="Sylfaen"/>
          <w:color w:val="000000"/>
          <w:sz w:val="24"/>
          <w:szCs w:val="24"/>
          <w:lang w:val="hy-AM"/>
        </w:rPr>
        <w:t>նորմերի</w:t>
      </w:r>
      <w:r w:rsidR="00E979A1" w:rsidRPr="00420754">
        <w:rPr>
          <w:rFonts w:ascii="GHEA Grapalat" w:hAnsi="GHEA Grapalat"/>
          <w:color w:val="000000"/>
          <w:sz w:val="24"/>
          <w:szCs w:val="24"/>
          <w:lang w:val="hy-AM"/>
        </w:rPr>
        <w:t xml:space="preserve"> </w:t>
      </w:r>
      <w:r w:rsidR="00E979A1" w:rsidRPr="00420754">
        <w:rPr>
          <w:rFonts w:ascii="GHEA Grapalat" w:hAnsi="GHEA Grapalat" w:cs="Sylfaen"/>
          <w:color w:val="000000"/>
          <w:sz w:val="24"/>
          <w:szCs w:val="24"/>
          <w:lang w:val="hy-AM"/>
        </w:rPr>
        <w:t>պահանջները</w:t>
      </w:r>
      <w:r w:rsidR="00E979A1" w:rsidRPr="00420754">
        <w:rPr>
          <w:rFonts w:ascii="GHEA Grapalat" w:hAnsi="GHEA Grapalat"/>
          <w:color w:val="000000"/>
          <w:sz w:val="24"/>
          <w:szCs w:val="24"/>
          <w:lang w:val="hy-AM"/>
        </w:rPr>
        <w:t xml:space="preserve"> </w:t>
      </w:r>
      <w:r w:rsidR="00E979A1" w:rsidRPr="00420754">
        <w:rPr>
          <w:rFonts w:ascii="GHEA Grapalat" w:hAnsi="GHEA Grapalat" w:cs="Sylfaen"/>
          <w:color w:val="000000"/>
          <w:sz w:val="24"/>
          <w:szCs w:val="24"/>
          <w:lang w:val="hy-AM"/>
        </w:rPr>
        <w:t>չեն</w:t>
      </w:r>
      <w:r w:rsidR="00E979A1" w:rsidRPr="00420754">
        <w:rPr>
          <w:rFonts w:ascii="GHEA Grapalat" w:hAnsi="GHEA Grapalat"/>
          <w:color w:val="000000"/>
          <w:sz w:val="24"/>
          <w:szCs w:val="24"/>
          <w:lang w:val="hy-AM"/>
        </w:rPr>
        <w:t xml:space="preserve"> </w:t>
      </w:r>
      <w:r w:rsidR="00E979A1" w:rsidRPr="00420754">
        <w:rPr>
          <w:rFonts w:ascii="GHEA Grapalat" w:hAnsi="GHEA Grapalat" w:cs="Sylfaen"/>
          <w:color w:val="000000"/>
          <w:sz w:val="24"/>
          <w:szCs w:val="24"/>
          <w:lang w:val="hy-AM"/>
        </w:rPr>
        <w:t>տարածվում`</w:t>
      </w:r>
    </w:p>
    <w:p w:rsidR="00011828" w:rsidRPr="00420754" w:rsidRDefault="00B63A04" w:rsidP="00363F7C">
      <w:pPr>
        <w:spacing w:before="120"/>
        <w:jc w:val="both"/>
        <w:rPr>
          <w:rFonts w:ascii="GHEA Grapalat" w:hAnsi="GHEA Grapalat"/>
          <w:sz w:val="24"/>
          <w:szCs w:val="24"/>
          <w:lang w:val="hy-AM"/>
        </w:rPr>
      </w:pPr>
      <w:r w:rsidRPr="00420754">
        <w:rPr>
          <w:rFonts w:ascii="GHEA Grapalat" w:hAnsi="GHEA Grapalat"/>
          <w:sz w:val="24"/>
          <w:szCs w:val="24"/>
          <w:lang w:val="hy-AM"/>
        </w:rPr>
        <w:t xml:space="preserve">ա) չափավոր քանակությամբ </w:t>
      </w:r>
      <w:r w:rsidR="00AB7FD4" w:rsidRPr="00420754">
        <w:rPr>
          <w:rFonts w:ascii="GHEA Grapalat" w:hAnsi="GHEA Grapalat"/>
          <w:sz w:val="24"/>
          <w:szCs w:val="24"/>
          <w:lang w:val="hy-AM"/>
        </w:rPr>
        <w:t>(մինչև 1 տոննա</w:t>
      </w:r>
      <w:r w:rsidR="00A31BB0" w:rsidRPr="00420754">
        <w:rPr>
          <w:rFonts w:ascii="GHEA Grapalat" w:hAnsi="GHEA Grapalat"/>
          <w:sz w:val="24"/>
          <w:szCs w:val="24"/>
          <w:lang w:val="hy-AM"/>
        </w:rPr>
        <w:t xml:space="preserve"> զանգվածով</w:t>
      </w:r>
      <w:r w:rsidR="00AB7FD4" w:rsidRPr="00420754">
        <w:rPr>
          <w:rFonts w:ascii="GHEA Grapalat" w:hAnsi="GHEA Grapalat"/>
          <w:sz w:val="24"/>
          <w:szCs w:val="24"/>
          <w:lang w:val="hy-AM"/>
        </w:rPr>
        <w:t xml:space="preserve">) </w:t>
      </w:r>
      <w:r w:rsidR="00A706AE" w:rsidRPr="00420754">
        <w:rPr>
          <w:rFonts w:ascii="GHEA Grapalat" w:hAnsi="GHEA Grapalat"/>
          <w:sz w:val="24"/>
          <w:szCs w:val="24"/>
          <w:lang w:val="hy-AM"/>
        </w:rPr>
        <w:t xml:space="preserve">այն </w:t>
      </w:r>
      <w:r w:rsidR="006A0183" w:rsidRPr="00420754">
        <w:rPr>
          <w:rFonts w:ascii="GHEA Grapalat" w:hAnsi="GHEA Grapalat"/>
          <w:sz w:val="24"/>
          <w:szCs w:val="24"/>
          <w:lang w:val="hy-AM"/>
        </w:rPr>
        <w:t>պինդ</w:t>
      </w:r>
      <w:r w:rsidR="00704603" w:rsidRPr="00420754">
        <w:rPr>
          <w:rFonts w:ascii="GHEA Grapalat" w:hAnsi="GHEA Grapalat"/>
          <w:sz w:val="24"/>
          <w:szCs w:val="24"/>
          <w:lang w:val="hy-AM"/>
        </w:rPr>
        <w:t xml:space="preserve"> ռադիոակտիվ</w:t>
      </w:r>
      <w:r w:rsidR="006A0183" w:rsidRPr="00420754">
        <w:rPr>
          <w:rFonts w:ascii="GHEA Grapalat" w:hAnsi="GHEA Grapalat"/>
          <w:sz w:val="24"/>
          <w:szCs w:val="24"/>
          <w:lang w:val="hy-AM"/>
        </w:rPr>
        <w:t xml:space="preserve"> </w:t>
      </w:r>
      <w:r w:rsidRPr="00420754">
        <w:rPr>
          <w:rFonts w:ascii="GHEA Grapalat" w:hAnsi="GHEA Grapalat"/>
          <w:sz w:val="24"/>
          <w:szCs w:val="24"/>
          <w:lang w:val="hy-AM"/>
        </w:rPr>
        <w:t>նյութեր</w:t>
      </w:r>
      <w:r w:rsidR="00011828" w:rsidRPr="00420754">
        <w:rPr>
          <w:rFonts w:ascii="GHEA Grapalat" w:hAnsi="GHEA Grapalat"/>
          <w:sz w:val="24"/>
          <w:szCs w:val="24"/>
          <w:lang w:val="hy-AM"/>
        </w:rPr>
        <w:t>ի վրա</w:t>
      </w:r>
      <w:r w:rsidRPr="00420754">
        <w:rPr>
          <w:rFonts w:ascii="GHEA Grapalat" w:hAnsi="GHEA Grapalat"/>
          <w:sz w:val="24"/>
          <w:szCs w:val="24"/>
          <w:lang w:val="hy-AM"/>
        </w:rPr>
        <w:t>, որոնցում պարունակվող ռադիոակտիվ իզոտոպ</w:t>
      </w:r>
      <w:r w:rsidR="00F65455" w:rsidRPr="00420754">
        <w:rPr>
          <w:rFonts w:ascii="GHEA Grapalat" w:hAnsi="GHEA Grapalat"/>
          <w:sz w:val="24"/>
          <w:szCs w:val="24"/>
          <w:lang w:val="hy-AM"/>
        </w:rPr>
        <w:t>ներ</w:t>
      </w:r>
      <w:r w:rsidRPr="00420754">
        <w:rPr>
          <w:rFonts w:ascii="GHEA Grapalat" w:hAnsi="GHEA Grapalat"/>
          <w:sz w:val="24"/>
          <w:szCs w:val="24"/>
          <w:lang w:val="hy-AM"/>
        </w:rPr>
        <w:t xml:space="preserve">ի  ակտիվությունը կամ տեսակարար ակտիվությունը ցածր </w:t>
      </w:r>
      <w:r w:rsidR="00C02A28" w:rsidRPr="00420754">
        <w:rPr>
          <w:rFonts w:ascii="GHEA Grapalat" w:hAnsi="GHEA Grapalat"/>
          <w:sz w:val="24"/>
          <w:szCs w:val="24"/>
          <w:lang w:val="hy-AM"/>
        </w:rPr>
        <w:t xml:space="preserve">է </w:t>
      </w:r>
      <w:r w:rsidRPr="00420754">
        <w:rPr>
          <w:rFonts w:ascii="GHEA Grapalat" w:hAnsi="GHEA Grapalat"/>
          <w:sz w:val="24"/>
          <w:szCs w:val="24"/>
          <w:lang w:val="hy-AM"/>
        </w:rPr>
        <w:t xml:space="preserve">սույն նորմերի N1 աղյուսակում ներկայացված </w:t>
      </w:r>
      <w:r w:rsidR="00011828" w:rsidRPr="00420754">
        <w:rPr>
          <w:rFonts w:ascii="GHEA Grapalat" w:hAnsi="GHEA Grapalat"/>
          <w:sz w:val="24"/>
          <w:szCs w:val="24"/>
          <w:lang w:val="hy-AM"/>
        </w:rPr>
        <w:t>ազատման մակարդակներից</w:t>
      </w:r>
      <w:r w:rsidR="00F65455" w:rsidRPr="00420754">
        <w:rPr>
          <w:rFonts w:ascii="GHEA Grapalat" w:hAnsi="GHEA Grapalat"/>
          <w:sz w:val="24"/>
          <w:szCs w:val="24"/>
          <w:lang w:val="hy-AM"/>
        </w:rPr>
        <w:t xml:space="preserve"> կամ այն մեծաքանակ (1 տոննայից </w:t>
      </w:r>
      <w:r w:rsidR="00704603" w:rsidRPr="00420754">
        <w:rPr>
          <w:rFonts w:ascii="GHEA Grapalat" w:hAnsi="GHEA Grapalat"/>
          <w:sz w:val="24"/>
          <w:szCs w:val="24"/>
          <w:lang w:val="hy-AM"/>
        </w:rPr>
        <w:t>ավել</w:t>
      </w:r>
      <w:r w:rsidR="00F65455" w:rsidRPr="00420754">
        <w:rPr>
          <w:rFonts w:ascii="GHEA Grapalat" w:hAnsi="GHEA Grapalat"/>
          <w:sz w:val="24"/>
          <w:szCs w:val="24"/>
          <w:lang w:val="hy-AM"/>
        </w:rPr>
        <w:t xml:space="preserve"> զանգվածով) պինդ ռադիոակտիվ նյութերի վրա, որոնցում </w:t>
      </w:r>
      <w:r w:rsidR="00704603" w:rsidRPr="00420754">
        <w:rPr>
          <w:rFonts w:ascii="GHEA Grapalat" w:hAnsi="GHEA Grapalat"/>
          <w:sz w:val="24"/>
          <w:szCs w:val="24"/>
          <w:lang w:val="hy-AM"/>
        </w:rPr>
        <w:t xml:space="preserve"> </w:t>
      </w:r>
      <w:r w:rsidR="00F65455" w:rsidRPr="00420754">
        <w:rPr>
          <w:rFonts w:ascii="GHEA Grapalat" w:hAnsi="GHEA Grapalat"/>
          <w:sz w:val="24"/>
          <w:szCs w:val="24"/>
          <w:lang w:val="hy-AM"/>
        </w:rPr>
        <w:t xml:space="preserve">պարունակվող </w:t>
      </w:r>
      <w:r w:rsidR="007631F3" w:rsidRPr="00420754">
        <w:rPr>
          <w:rFonts w:ascii="GHEA Grapalat" w:hAnsi="GHEA Grapalat"/>
          <w:sz w:val="24"/>
          <w:szCs w:val="24"/>
          <w:lang w:val="hy-AM"/>
        </w:rPr>
        <w:t>անթրոպոգեն</w:t>
      </w:r>
      <w:r w:rsidR="00F65455" w:rsidRPr="00420754">
        <w:rPr>
          <w:rFonts w:ascii="GHEA Grapalat" w:hAnsi="GHEA Grapalat"/>
          <w:sz w:val="24"/>
          <w:szCs w:val="24"/>
          <w:lang w:val="hy-AM"/>
        </w:rPr>
        <w:t xml:space="preserve"> ռադիոակտիվ իզոտոպ</w:t>
      </w:r>
      <w:r w:rsidR="007631F3" w:rsidRPr="00420754">
        <w:rPr>
          <w:rFonts w:ascii="GHEA Grapalat" w:hAnsi="GHEA Grapalat"/>
          <w:sz w:val="24"/>
          <w:szCs w:val="24"/>
          <w:lang w:val="hy-AM"/>
        </w:rPr>
        <w:t>ների</w:t>
      </w:r>
      <w:r w:rsidR="00F65455" w:rsidRPr="00420754">
        <w:rPr>
          <w:rFonts w:ascii="GHEA Grapalat" w:hAnsi="GHEA Grapalat"/>
          <w:sz w:val="24"/>
          <w:szCs w:val="24"/>
          <w:lang w:val="hy-AM"/>
        </w:rPr>
        <w:t xml:space="preserve"> տեսակարար ակտիվությունը ցածր է սույն նորմերի N 27 աղյուսակում ներկայացված արժեքներից</w:t>
      </w:r>
      <w:r w:rsidR="00B87FF5" w:rsidRPr="00420754">
        <w:rPr>
          <w:rFonts w:ascii="GHEA Grapalat" w:hAnsi="GHEA Grapalat"/>
          <w:sz w:val="24"/>
          <w:szCs w:val="24"/>
          <w:lang w:val="hy-AM"/>
        </w:rPr>
        <w:t xml:space="preserve"> կամ </w:t>
      </w:r>
      <w:r w:rsidR="00E87C06" w:rsidRPr="00420754">
        <w:rPr>
          <w:rFonts w:ascii="GHEA Grapalat" w:hAnsi="GHEA Grapalat"/>
          <w:sz w:val="24"/>
          <w:szCs w:val="24"/>
          <w:lang w:val="hy-AM"/>
        </w:rPr>
        <w:t xml:space="preserve">այն </w:t>
      </w:r>
      <w:r w:rsidR="00B87FF5" w:rsidRPr="00420754">
        <w:rPr>
          <w:rFonts w:ascii="GHEA Grapalat" w:hAnsi="GHEA Grapalat"/>
          <w:bCs/>
          <w:sz w:val="24"/>
          <w:szCs w:val="24"/>
          <w:lang w:val="hy-AM"/>
        </w:rPr>
        <w:t>պինդ ռադիոակտիվ նյութերի վրա, որոնք դուրս են բերվել կարգավորող վերահսկողությունից</w:t>
      </w:r>
      <w:r w:rsidR="00A706AE" w:rsidRPr="00420754">
        <w:rPr>
          <w:rFonts w:ascii="GHEA Grapalat" w:hAnsi="GHEA Grapalat"/>
          <w:bCs/>
          <w:sz w:val="24"/>
          <w:szCs w:val="24"/>
          <w:lang w:val="hy-AM"/>
        </w:rPr>
        <w:t xml:space="preserve"> (</w:t>
      </w:r>
      <w:r w:rsidR="00704603" w:rsidRPr="00420754">
        <w:rPr>
          <w:rFonts w:ascii="GHEA Grapalat" w:hAnsi="GHEA Grapalat" w:cs="Sylfaen"/>
          <w:color w:val="000000" w:themeColor="text1"/>
          <w:sz w:val="24"/>
          <w:szCs w:val="24"/>
          <w:lang w:val="hy-AM" w:eastAsia="ru-RU"/>
        </w:rPr>
        <w:t>դրանցում</w:t>
      </w:r>
      <w:r w:rsidR="00704603" w:rsidRPr="00420754">
        <w:rPr>
          <w:rFonts w:ascii="GHEA Grapalat" w:hAnsi="GHEA Grapalat"/>
          <w:color w:val="000000" w:themeColor="text1"/>
          <w:sz w:val="24"/>
          <w:szCs w:val="24"/>
          <w:lang w:val="hy-AM" w:eastAsia="ru-RU"/>
        </w:rPr>
        <w:t xml:space="preserve"> </w:t>
      </w:r>
      <w:r w:rsidR="00704603" w:rsidRPr="00420754">
        <w:rPr>
          <w:rFonts w:ascii="GHEA Grapalat" w:hAnsi="GHEA Grapalat" w:cs="Sylfaen"/>
          <w:color w:val="000000" w:themeColor="text1"/>
          <w:sz w:val="24"/>
          <w:szCs w:val="24"/>
          <w:lang w:val="hy-AM" w:eastAsia="ru-RU"/>
        </w:rPr>
        <w:t>առկա</w:t>
      </w:r>
      <w:r w:rsidR="00704603" w:rsidRPr="00420754">
        <w:rPr>
          <w:rFonts w:ascii="GHEA Grapalat" w:hAnsi="GHEA Grapalat"/>
          <w:color w:val="000000" w:themeColor="text1"/>
          <w:sz w:val="24"/>
          <w:szCs w:val="24"/>
          <w:lang w:val="hy-AM" w:eastAsia="ru-RU"/>
        </w:rPr>
        <w:t xml:space="preserve"> անթրոպոգեն </w:t>
      </w:r>
      <w:r w:rsidR="00704603" w:rsidRPr="00420754">
        <w:rPr>
          <w:rFonts w:ascii="GHEA Grapalat" w:hAnsi="GHEA Grapalat" w:cs="Sylfaen"/>
          <w:color w:val="000000" w:themeColor="text1"/>
          <w:sz w:val="24"/>
          <w:szCs w:val="24"/>
          <w:lang w:val="hy-AM" w:eastAsia="ru-RU"/>
        </w:rPr>
        <w:t>ռադիոակտիվ</w:t>
      </w:r>
      <w:r w:rsidR="00704603" w:rsidRPr="00420754">
        <w:rPr>
          <w:rFonts w:ascii="GHEA Grapalat" w:hAnsi="GHEA Grapalat"/>
          <w:color w:val="000000" w:themeColor="text1"/>
          <w:sz w:val="24"/>
          <w:szCs w:val="24"/>
          <w:lang w:val="hy-AM" w:eastAsia="ru-RU"/>
        </w:rPr>
        <w:t xml:space="preserve"> </w:t>
      </w:r>
      <w:r w:rsidR="00704603" w:rsidRPr="00420754">
        <w:rPr>
          <w:rFonts w:ascii="GHEA Grapalat" w:hAnsi="GHEA Grapalat"/>
          <w:sz w:val="24"/>
          <w:szCs w:val="24"/>
          <w:lang w:val="hy-AM"/>
        </w:rPr>
        <w:t xml:space="preserve">իզոտոպների տեսակարար ակտիվությունը </w:t>
      </w:r>
      <w:r w:rsidR="007631F3" w:rsidRPr="00420754">
        <w:rPr>
          <w:rFonts w:ascii="GHEA Grapalat" w:hAnsi="GHEA Grapalat"/>
          <w:sz w:val="24"/>
          <w:szCs w:val="24"/>
          <w:lang w:val="hy-AM"/>
        </w:rPr>
        <w:t>սույն նորմերի N 27 աղյուսակում ներկայացված արժեքներից</w:t>
      </w:r>
      <w:r w:rsidR="007631F3" w:rsidRPr="00420754">
        <w:rPr>
          <w:rFonts w:ascii="GHEA Grapalat" w:hAnsi="GHEA Grapalat" w:cs="Sylfaen"/>
          <w:color w:val="000000" w:themeColor="text1"/>
          <w:lang w:val="hy-AM" w:eastAsia="ru-RU"/>
        </w:rPr>
        <w:t xml:space="preserve"> </w:t>
      </w:r>
      <w:r w:rsidR="007631F3" w:rsidRPr="00420754">
        <w:rPr>
          <w:rFonts w:ascii="GHEA Grapalat" w:hAnsi="GHEA Grapalat"/>
          <w:sz w:val="24"/>
          <w:szCs w:val="24"/>
          <w:lang w:val="hy-AM"/>
        </w:rPr>
        <w:t>ցածր լինելու պատճառով</w:t>
      </w:r>
      <w:r w:rsidR="00A706AE" w:rsidRPr="00420754">
        <w:rPr>
          <w:rFonts w:ascii="GHEA Grapalat" w:hAnsi="GHEA Grapalat"/>
          <w:sz w:val="24"/>
          <w:szCs w:val="24"/>
          <w:lang w:val="hy-AM"/>
        </w:rPr>
        <w:t>)</w:t>
      </w:r>
      <w:r w:rsidR="00C3652B" w:rsidRPr="00420754">
        <w:rPr>
          <w:rFonts w:ascii="GHEA Grapalat" w:hAnsi="GHEA Grapalat"/>
          <w:sz w:val="24"/>
          <w:szCs w:val="24"/>
          <w:lang w:val="hy-AM"/>
        </w:rPr>
        <w:t>.</w:t>
      </w:r>
    </w:p>
    <w:p w:rsidR="00B63A04" w:rsidRPr="00420754" w:rsidRDefault="00E979A1" w:rsidP="00363F7C">
      <w:pPr>
        <w:pStyle w:val="Header"/>
        <w:spacing w:before="120"/>
        <w:jc w:val="both"/>
        <w:rPr>
          <w:rFonts w:ascii="GHEA Grapalat" w:hAnsi="GHEA Grapalat"/>
          <w:sz w:val="24"/>
          <w:szCs w:val="24"/>
          <w:lang w:val="hy-AM"/>
        </w:rPr>
      </w:pPr>
      <w:r w:rsidRPr="00420754">
        <w:rPr>
          <w:rFonts w:ascii="GHEA Grapalat" w:hAnsi="GHEA Grapalat"/>
          <w:sz w:val="24"/>
          <w:szCs w:val="24"/>
          <w:lang w:val="hy-AM"/>
        </w:rPr>
        <w:t>բ</w:t>
      </w:r>
      <w:r w:rsidR="00B63A04" w:rsidRPr="00420754">
        <w:rPr>
          <w:rFonts w:ascii="GHEA Grapalat" w:hAnsi="GHEA Grapalat"/>
          <w:sz w:val="24"/>
          <w:szCs w:val="24"/>
          <w:lang w:val="hy-AM"/>
        </w:rPr>
        <w:t>) փակ ռադիոիզոտոպային ճառագայթման աղբյուրներ հանդիսացող այն սարքավորումներ</w:t>
      </w:r>
      <w:r w:rsidRPr="00420754">
        <w:rPr>
          <w:rFonts w:ascii="GHEA Grapalat" w:hAnsi="GHEA Grapalat"/>
          <w:sz w:val="24"/>
          <w:szCs w:val="24"/>
          <w:lang w:val="hy-AM"/>
        </w:rPr>
        <w:t>ի վրա</w:t>
      </w:r>
      <w:r w:rsidR="00B63A04" w:rsidRPr="00420754">
        <w:rPr>
          <w:rFonts w:ascii="GHEA Grapalat" w:hAnsi="GHEA Grapalat"/>
          <w:sz w:val="24"/>
          <w:szCs w:val="24"/>
          <w:lang w:val="hy-AM"/>
        </w:rPr>
        <w:t xml:space="preserve">, որոնց արտաքին մակերեսի ցանկացած հասանելի տեղից 0.1m հեռավորության վրա ճառագայթահարման համարժեք դոզայի հզորությունը չի գերազանցում 1 </w:t>
      </w:r>
      <w:r w:rsidR="00B63A04" w:rsidRPr="00420754">
        <w:rPr>
          <w:rFonts w:ascii="GHEA Grapalat" w:hAnsi="GHEA Grapalat"/>
          <w:sz w:val="24"/>
          <w:szCs w:val="24"/>
        </w:rPr>
        <w:sym w:font="Symbol" w:char="F06D"/>
      </w:r>
      <w:r w:rsidR="00B63A04" w:rsidRPr="00420754">
        <w:rPr>
          <w:rFonts w:ascii="GHEA Grapalat" w:hAnsi="GHEA Grapalat"/>
          <w:sz w:val="24"/>
          <w:szCs w:val="24"/>
          <w:lang w:val="hy-AM"/>
        </w:rPr>
        <w:t>Sv/ h-ն և ապահովված է աղբյուրի հերմետիկությունը.</w:t>
      </w:r>
    </w:p>
    <w:p w:rsidR="00C02A28" w:rsidRPr="00420754" w:rsidRDefault="00E979A1" w:rsidP="00363F7C">
      <w:pPr>
        <w:pStyle w:val="Header"/>
        <w:spacing w:before="120"/>
        <w:jc w:val="both"/>
        <w:rPr>
          <w:rFonts w:ascii="GHEA Grapalat" w:hAnsi="GHEA Grapalat"/>
          <w:sz w:val="24"/>
          <w:szCs w:val="24"/>
          <w:lang w:val="hy-AM"/>
        </w:rPr>
      </w:pPr>
      <w:r w:rsidRPr="00420754">
        <w:rPr>
          <w:rFonts w:ascii="GHEA Grapalat" w:hAnsi="GHEA Grapalat"/>
          <w:sz w:val="24"/>
          <w:szCs w:val="24"/>
          <w:lang w:val="hy-AM"/>
        </w:rPr>
        <w:t>գ</w:t>
      </w:r>
      <w:r w:rsidR="00B63A04" w:rsidRPr="00420754">
        <w:rPr>
          <w:rFonts w:ascii="GHEA Grapalat" w:hAnsi="GHEA Grapalat"/>
          <w:sz w:val="24"/>
          <w:szCs w:val="24"/>
          <w:lang w:val="hy-AM"/>
        </w:rPr>
        <w:t>) գեներացնող ճառագայթման այն աղբյուրներ</w:t>
      </w:r>
      <w:r w:rsidRPr="00420754">
        <w:rPr>
          <w:rFonts w:ascii="GHEA Grapalat" w:hAnsi="GHEA Grapalat"/>
          <w:sz w:val="24"/>
          <w:szCs w:val="24"/>
          <w:lang w:val="hy-AM"/>
        </w:rPr>
        <w:t>ի վրա</w:t>
      </w:r>
      <w:r w:rsidR="00B63A04" w:rsidRPr="00420754">
        <w:rPr>
          <w:rFonts w:ascii="GHEA Grapalat" w:hAnsi="GHEA Grapalat"/>
          <w:sz w:val="24"/>
          <w:szCs w:val="24"/>
          <w:lang w:val="hy-AM"/>
        </w:rPr>
        <w:t xml:space="preserve">, որոնք ունեն </w:t>
      </w:r>
      <w:r w:rsidR="00573D3F" w:rsidRPr="00420754">
        <w:rPr>
          <w:rFonts w:ascii="GHEA Grapalat" w:hAnsi="GHEA Grapalat"/>
          <w:sz w:val="24"/>
          <w:szCs w:val="24"/>
          <w:lang w:val="hy-AM"/>
        </w:rPr>
        <w:t>էլեկտրոնային</w:t>
      </w:r>
      <w:r w:rsidR="00B63A04" w:rsidRPr="00420754">
        <w:rPr>
          <w:rFonts w:ascii="GHEA Grapalat" w:hAnsi="GHEA Grapalat"/>
          <w:sz w:val="24"/>
          <w:szCs w:val="24"/>
          <w:lang w:val="hy-AM"/>
        </w:rPr>
        <w:t xml:space="preserve"> խողովակի տեսք (օրինակ կատոդային ճառագայթային խողովակները)</w:t>
      </w:r>
      <w:r w:rsidR="00704603" w:rsidRPr="00420754">
        <w:rPr>
          <w:rFonts w:ascii="GHEA Grapalat" w:hAnsi="GHEA Grapalat"/>
          <w:sz w:val="24"/>
          <w:szCs w:val="24"/>
          <w:lang w:val="hy-AM"/>
        </w:rPr>
        <w:t>,</w:t>
      </w:r>
      <w:r w:rsidR="00B63A04" w:rsidRPr="00420754">
        <w:rPr>
          <w:rFonts w:ascii="GHEA Grapalat" w:hAnsi="GHEA Grapalat"/>
          <w:sz w:val="24"/>
          <w:szCs w:val="24"/>
          <w:lang w:val="hy-AM"/>
        </w:rPr>
        <w:t xml:space="preserve"> որոնց </w:t>
      </w:r>
      <w:r w:rsidR="00B63A04" w:rsidRPr="00420754">
        <w:rPr>
          <w:rFonts w:ascii="GHEA Grapalat" w:hAnsi="GHEA Grapalat"/>
          <w:sz w:val="24"/>
          <w:szCs w:val="24"/>
          <w:lang w:val="hy-AM"/>
        </w:rPr>
        <w:lastRenderedPageBreak/>
        <w:t xml:space="preserve">բնականոն շահագործման ժամանակ արտաքին մակերեսի ցանկացած հասանելի տեղից 0,1 m հեռավորության վրա ճառագայթահարման համարժեք դոզայի հզորությունը չի գերազանցում 1 </w:t>
      </w:r>
      <w:r w:rsidR="00B63A04" w:rsidRPr="00420754">
        <w:rPr>
          <w:rFonts w:ascii="GHEA Grapalat" w:hAnsi="GHEA Grapalat"/>
          <w:sz w:val="24"/>
          <w:szCs w:val="24"/>
        </w:rPr>
        <w:sym w:font="Symbol" w:char="F06D"/>
      </w:r>
      <w:r w:rsidR="00573D3F" w:rsidRPr="00420754">
        <w:rPr>
          <w:rFonts w:ascii="GHEA Grapalat" w:hAnsi="GHEA Grapalat"/>
          <w:sz w:val="24"/>
          <w:szCs w:val="24"/>
          <w:lang w:val="hy-AM"/>
        </w:rPr>
        <w:t>Sv/</w:t>
      </w:r>
      <w:r w:rsidR="003C13CE" w:rsidRPr="00420754">
        <w:rPr>
          <w:rFonts w:ascii="GHEA Grapalat" w:hAnsi="GHEA Grapalat"/>
          <w:sz w:val="24"/>
          <w:szCs w:val="24"/>
          <w:lang w:val="hy-AM"/>
        </w:rPr>
        <w:t>h-ն</w:t>
      </w:r>
      <w:r w:rsidR="00B63A04" w:rsidRPr="00420754">
        <w:rPr>
          <w:rFonts w:ascii="GHEA Grapalat" w:hAnsi="GHEA Grapalat"/>
          <w:sz w:val="24"/>
          <w:szCs w:val="24"/>
          <w:lang w:val="hy-AM"/>
        </w:rPr>
        <w:t xml:space="preserve"> կամ գեներացված ճառագայթման առավելագույն էներգիան ցածր է 5 keV-ից.</w:t>
      </w:r>
    </w:p>
    <w:p w:rsidR="00663844" w:rsidRPr="00420754" w:rsidRDefault="00E979A1" w:rsidP="00663844">
      <w:pPr>
        <w:pStyle w:val="Header"/>
        <w:jc w:val="both"/>
        <w:rPr>
          <w:rFonts w:ascii="GHEA Grapalat" w:hAnsi="GHEA Grapalat"/>
          <w:bCs/>
          <w:sz w:val="24"/>
          <w:szCs w:val="24"/>
          <w:lang w:val="hy-AM"/>
        </w:rPr>
      </w:pPr>
      <w:r w:rsidRPr="00420754">
        <w:rPr>
          <w:rFonts w:ascii="GHEA Grapalat" w:hAnsi="GHEA Grapalat"/>
          <w:sz w:val="24"/>
          <w:szCs w:val="24"/>
          <w:lang w:val="hy-AM"/>
        </w:rPr>
        <w:t>դ</w:t>
      </w:r>
      <w:r w:rsidR="00663844" w:rsidRPr="00420754">
        <w:rPr>
          <w:rFonts w:ascii="GHEA Grapalat" w:hAnsi="GHEA Grapalat"/>
          <w:sz w:val="24"/>
          <w:szCs w:val="24"/>
          <w:lang w:val="hy-AM"/>
        </w:rPr>
        <w:t>)</w:t>
      </w:r>
      <w:r w:rsidR="00663844" w:rsidRPr="00420754">
        <w:rPr>
          <w:rFonts w:ascii="GHEA Grapalat" w:hAnsi="GHEA Grapalat" w:cs="Sylfaen"/>
          <w:bCs/>
          <w:sz w:val="24"/>
          <w:szCs w:val="24"/>
          <w:lang w:val="hy-AM"/>
        </w:rPr>
        <w:t xml:space="preserve"> ռադիոիզոտոպային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ճառագայթման</w:t>
      </w:r>
      <w:r w:rsidR="00663844" w:rsidRPr="00420754">
        <w:rPr>
          <w:rFonts w:ascii="GHEA Grapalat" w:hAnsi="GHEA Grapalat"/>
          <w:bCs/>
          <w:sz w:val="24"/>
          <w:szCs w:val="24"/>
          <w:lang w:val="hy-AM"/>
        </w:rPr>
        <w:t xml:space="preserve"> </w:t>
      </w:r>
      <w:r w:rsidR="003C13CE" w:rsidRPr="00420754">
        <w:rPr>
          <w:rFonts w:ascii="GHEA Grapalat" w:hAnsi="GHEA Grapalat" w:cs="Sylfaen"/>
          <w:bCs/>
          <w:sz w:val="24"/>
          <w:szCs w:val="24"/>
          <w:lang w:val="hy-AM"/>
        </w:rPr>
        <w:t xml:space="preserve">այն </w:t>
      </w:r>
      <w:r w:rsidR="00663844" w:rsidRPr="00420754">
        <w:rPr>
          <w:rFonts w:ascii="GHEA Grapalat" w:hAnsi="GHEA Grapalat" w:cs="Sylfaen"/>
          <w:bCs/>
          <w:sz w:val="24"/>
          <w:szCs w:val="24"/>
          <w:lang w:val="hy-AM"/>
        </w:rPr>
        <w:t>աղբյուրներ</w:t>
      </w:r>
      <w:r w:rsidRPr="00420754">
        <w:rPr>
          <w:rFonts w:ascii="GHEA Grapalat" w:hAnsi="GHEA Grapalat" w:cs="Sylfaen"/>
          <w:bCs/>
          <w:sz w:val="24"/>
          <w:szCs w:val="24"/>
          <w:lang w:val="hy-AM"/>
        </w:rPr>
        <w:t>ի</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և</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գեներացնող</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ճառագայթման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աղբյուրներ</w:t>
      </w:r>
      <w:r w:rsidRPr="00420754">
        <w:rPr>
          <w:rFonts w:ascii="GHEA Grapalat" w:hAnsi="GHEA Grapalat" w:cs="Sylfaen"/>
          <w:bCs/>
          <w:sz w:val="24"/>
          <w:szCs w:val="24"/>
          <w:lang w:val="hy-AM"/>
        </w:rPr>
        <w:t>ի վրա</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որոնցից</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բնակչության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կազմից</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ցանկացած</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անձի</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համար</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տարեկան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անհատական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համարժեք</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դոզան</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ցանկացած</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պայմաններում</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չի</w:t>
      </w:r>
      <w:r w:rsidR="00663844" w:rsidRPr="00420754">
        <w:rPr>
          <w:rFonts w:ascii="GHEA Grapalat" w:hAnsi="GHEA Grapalat"/>
          <w:bCs/>
          <w:sz w:val="24"/>
          <w:szCs w:val="24"/>
          <w:lang w:val="hy-AM"/>
        </w:rPr>
        <w:t xml:space="preserve"> </w:t>
      </w:r>
      <w:r w:rsidR="00663844" w:rsidRPr="00420754">
        <w:rPr>
          <w:rFonts w:ascii="GHEA Grapalat" w:hAnsi="GHEA Grapalat" w:cs="Sylfaen"/>
          <w:bCs/>
          <w:sz w:val="24"/>
          <w:szCs w:val="24"/>
          <w:lang w:val="hy-AM"/>
        </w:rPr>
        <w:t>գերազանցում</w:t>
      </w:r>
      <w:r w:rsidR="00663844" w:rsidRPr="00420754">
        <w:rPr>
          <w:rFonts w:ascii="GHEA Grapalat" w:hAnsi="GHEA Grapalat"/>
          <w:bCs/>
          <w:sz w:val="24"/>
          <w:szCs w:val="24"/>
          <w:lang w:val="hy-AM"/>
        </w:rPr>
        <w:t xml:space="preserve"> 10 </w:t>
      </w:r>
      <w:r w:rsidR="00663844" w:rsidRPr="00420754">
        <w:rPr>
          <w:rFonts w:ascii="GHEA Grapalat" w:hAnsi="GHEA Grapalat" w:cs="Arial Armenian"/>
          <w:bCs/>
          <w:sz w:val="24"/>
          <w:szCs w:val="24"/>
        </w:rPr>
        <w:sym w:font="Symbol" w:char="F06D"/>
      </w:r>
      <w:r w:rsidR="00663844" w:rsidRPr="00420754">
        <w:rPr>
          <w:rFonts w:ascii="GHEA Grapalat" w:hAnsi="GHEA Grapalat"/>
          <w:bCs/>
          <w:sz w:val="24"/>
          <w:szCs w:val="24"/>
          <w:lang w:val="hy-AM"/>
        </w:rPr>
        <w:t>Sv-</w:t>
      </w:r>
      <w:r w:rsidR="00663844" w:rsidRPr="00420754">
        <w:rPr>
          <w:rFonts w:ascii="GHEA Grapalat" w:hAnsi="GHEA Grapalat" w:cs="Sylfaen"/>
          <w:bCs/>
          <w:sz w:val="24"/>
          <w:szCs w:val="24"/>
          <w:lang w:val="hy-AM"/>
        </w:rPr>
        <w:t>ն</w:t>
      </w:r>
      <w:r w:rsidR="00663844" w:rsidRPr="00420754">
        <w:rPr>
          <w:rFonts w:ascii="GHEA Grapalat" w:hAnsi="GHEA Grapalat"/>
          <w:bCs/>
          <w:sz w:val="24"/>
          <w:szCs w:val="24"/>
          <w:lang w:val="hy-AM"/>
        </w:rPr>
        <w:t>: Քիչ հավանական սցենարների համար կարելի է կիրառել այլ չափանիշ, այն է, որ նման սցենարների դեպքում բնակչության կազմից ցանկացած անձ կարող է ստանալ տարեկան 1 mSv քիչ արդյունարար դոզա.</w:t>
      </w:r>
    </w:p>
    <w:p w:rsidR="00663844" w:rsidRPr="00420754" w:rsidRDefault="00E979A1" w:rsidP="00363F7C">
      <w:pPr>
        <w:pStyle w:val="Header"/>
        <w:spacing w:before="120"/>
        <w:jc w:val="both"/>
        <w:rPr>
          <w:rFonts w:ascii="GHEA Grapalat" w:hAnsi="GHEA Grapalat"/>
          <w:sz w:val="24"/>
          <w:szCs w:val="24"/>
          <w:lang w:val="hy-AM"/>
        </w:rPr>
      </w:pPr>
      <w:r w:rsidRPr="00420754">
        <w:rPr>
          <w:rFonts w:ascii="GHEA Grapalat" w:hAnsi="GHEA Grapalat"/>
          <w:sz w:val="24"/>
          <w:szCs w:val="24"/>
          <w:lang w:val="hy-AM"/>
        </w:rPr>
        <w:t>ե</w:t>
      </w:r>
      <w:r w:rsidR="00663844" w:rsidRPr="00420754">
        <w:rPr>
          <w:rFonts w:ascii="GHEA Grapalat" w:hAnsi="GHEA Grapalat"/>
          <w:sz w:val="24"/>
          <w:szCs w:val="24"/>
          <w:lang w:val="hy-AM"/>
        </w:rPr>
        <w:t>) այն պինդ նյութեր</w:t>
      </w:r>
      <w:r w:rsidRPr="00420754">
        <w:rPr>
          <w:rFonts w:ascii="GHEA Grapalat" w:hAnsi="GHEA Grapalat"/>
          <w:sz w:val="24"/>
          <w:szCs w:val="24"/>
          <w:lang w:val="hy-AM"/>
        </w:rPr>
        <w:t>ի վրա</w:t>
      </w:r>
      <w:r w:rsidR="00663844" w:rsidRPr="00420754">
        <w:rPr>
          <w:rFonts w:ascii="GHEA Grapalat" w:hAnsi="GHEA Grapalat"/>
          <w:sz w:val="24"/>
          <w:szCs w:val="24"/>
          <w:lang w:val="hy-AM"/>
        </w:rPr>
        <w:t xml:space="preserve">, որոնցում բնական ռադիոակտիվ իզոտոպների տեսակարար ակտիվությունը չի գերազանցում աղյուսակ </w:t>
      </w:r>
      <w:r w:rsidR="003C13CE" w:rsidRPr="00420754">
        <w:rPr>
          <w:rFonts w:ascii="GHEA Grapalat" w:hAnsi="GHEA Grapalat"/>
          <w:sz w:val="24"/>
          <w:szCs w:val="24"/>
          <w:lang w:val="hy-AM"/>
        </w:rPr>
        <w:t xml:space="preserve">N </w:t>
      </w:r>
      <w:r w:rsidR="00663844" w:rsidRPr="00420754">
        <w:rPr>
          <w:rFonts w:ascii="GHEA Grapalat" w:hAnsi="GHEA Grapalat"/>
          <w:sz w:val="24"/>
          <w:szCs w:val="24"/>
          <w:lang w:val="hy-AM"/>
        </w:rPr>
        <w:t>1-1.-ում ներկայացված արժեքները.</w:t>
      </w:r>
    </w:p>
    <w:p w:rsidR="00663844" w:rsidRPr="00420754" w:rsidRDefault="00E979A1" w:rsidP="00663844">
      <w:pPr>
        <w:pStyle w:val="Header"/>
        <w:spacing w:before="120"/>
        <w:jc w:val="both"/>
        <w:rPr>
          <w:rFonts w:ascii="GHEA Grapalat" w:hAnsi="GHEA Grapalat"/>
          <w:bCs/>
          <w:color w:val="000000" w:themeColor="text1"/>
          <w:sz w:val="24"/>
          <w:szCs w:val="24"/>
          <w:lang w:val="hy-AM"/>
        </w:rPr>
      </w:pPr>
      <w:r w:rsidRPr="00420754">
        <w:rPr>
          <w:rFonts w:ascii="GHEA Grapalat" w:hAnsi="GHEA Grapalat"/>
          <w:sz w:val="24"/>
          <w:szCs w:val="24"/>
          <w:lang w:val="hy-AM"/>
        </w:rPr>
        <w:t>զ</w:t>
      </w:r>
      <w:r w:rsidR="00663844" w:rsidRPr="00420754">
        <w:rPr>
          <w:rFonts w:ascii="GHEA Grapalat" w:hAnsi="GHEA Grapalat"/>
          <w:sz w:val="24"/>
          <w:szCs w:val="24"/>
          <w:lang w:val="hy-AM"/>
        </w:rPr>
        <w:t>)</w:t>
      </w:r>
      <w:r w:rsidR="00663844" w:rsidRPr="00420754">
        <w:rPr>
          <w:rFonts w:ascii="GHEA Grapalat" w:hAnsi="GHEA Grapalat" w:cs="Sylfaen"/>
          <w:bCs/>
          <w:color w:val="000000" w:themeColor="text1"/>
          <w:sz w:val="24"/>
          <w:szCs w:val="24"/>
          <w:lang w:val="hy-AM"/>
        </w:rPr>
        <w:t xml:space="preserve"> այն</w:t>
      </w:r>
      <w:r w:rsidR="00663844" w:rsidRPr="00420754">
        <w:rPr>
          <w:rFonts w:ascii="GHEA Grapalat" w:hAnsi="GHEA Grapalat"/>
          <w:bCs/>
          <w:color w:val="000000" w:themeColor="text1"/>
          <w:sz w:val="24"/>
          <w:szCs w:val="24"/>
          <w:lang w:val="hy-AM"/>
        </w:rPr>
        <w:t xml:space="preserve"> </w:t>
      </w:r>
      <w:r w:rsidR="007631F3" w:rsidRPr="00420754">
        <w:rPr>
          <w:rFonts w:ascii="GHEA Grapalat" w:hAnsi="GHEA Grapalat"/>
          <w:sz w:val="24"/>
          <w:szCs w:val="24"/>
          <w:lang w:val="hy-AM"/>
        </w:rPr>
        <w:t xml:space="preserve">պինդ </w:t>
      </w:r>
      <w:r w:rsidR="00573D3F" w:rsidRPr="00420754">
        <w:rPr>
          <w:rFonts w:ascii="GHEA Grapalat" w:hAnsi="GHEA Grapalat"/>
          <w:sz w:val="24"/>
          <w:szCs w:val="24"/>
          <w:lang w:val="hy-AM"/>
        </w:rPr>
        <w:t>նյութերի</w:t>
      </w:r>
      <w:r w:rsidRPr="00420754">
        <w:rPr>
          <w:rFonts w:ascii="GHEA Grapalat" w:hAnsi="GHEA Grapalat" w:cs="Sylfaen"/>
          <w:bCs/>
          <w:color w:val="000000" w:themeColor="text1"/>
          <w:sz w:val="24"/>
          <w:szCs w:val="24"/>
          <w:lang w:val="hy-AM"/>
        </w:rPr>
        <w:t xml:space="preserve"> վրա</w:t>
      </w:r>
      <w:r w:rsidR="00663844" w:rsidRPr="00420754">
        <w:rPr>
          <w:rFonts w:ascii="GHEA Grapalat" w:hAnsi="GHEA Grapalat" w:cs="Sylfaen"/>
          <w:bCs/>
          <w:color w:val="000000" w:themeColor="text1"/>
          <w:sz w:val="24"/>
          <w:szCs w:val="24"/>
          <w:lang w:val="hy-AM"/>
        </w:rPr>
        <w:t>, որոնք պարունակում են մ</w:t>
      </w:r>
      <w:r w:rsidR="003C13CE" w:rsidRPr="00420754">
        <w:rPr>
          <w:rFonts w:ascii="GHEA Grapalat" w:hAnsi="GHEA Grapalat"/>
          <w:bCs/>
          <w:color w:val="000000" w:themeColor="text1"/>
          <w:sz w:val="24"/>
          <w:szCs w:val="24"/>
          <w:lang w:val="hy-AM"/>
        </w:rPr>
        <w:t>եկից ավել</w:t>
      </w:r>
      <w:r w:rsidR="00663844" w:rsidRPr="00420754">
        <w:rPr>
          <w:rFonts w:ascii="GHEA Grapalat" w:hAnsi="GHEA Grapalat"/>
          <w:bCs/>
          <w:color w:val="000000" w:themeColor="text1"/>
          <w:sz w:val="24"/>
          <w:szCs w:val="24"/>
          <w:lang w:val="hy-AM"/>
        </w:rPr>
        <w:t xml:space="preserve"> ռադիոակտիվ իզոտոպներ և դրանց ազատման մակարդակը ցածր է հետևյալ բանաձևով հաշվարկված արժեքից </w:t>
      </w:r>
    </w:p>
    <w:p w:rsidR="00663844" w:rsidRPr="00420754" w:rsidRDefault="003F62EE" w:rsidP="00BD2649">
      <w:pPr>
        <w:pStyle w:val="Header"/>
        <w:rPr>
          <w:rFonts w:ascii="GHEA Grapalat" w:hAnsi="GHEA Grapalat"/>
          <w:color w:val="000000" w:themeColor="text1"/>
          <w:sz w:val="24"/>
          <w:szCs w:val="24"/>
          <w:lang w:val="hy-AM"/>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lang w:val="hy-AM"/>
              </w:rPr>
              <m:t>X</m:t>
            </m:r>
          </m:e>
          <m:sub>
            <m:r>
              <m:rPr>
                <m:sty m:val="p"/>
              </m:rPr>
              <w:rPr>
                <w:rFonts w:ascii="Cambria Math" w:hAnsi="Cambria Math"/>
                <w:color w:val="000000" w:themeColor="text1"/>
                <w:sz w:val="24"/>
                <w:szCs w:val="24"/>
                <w:lang w:val="hy-AM"/>
              </w:rPr>
              <m:t>m</m:t>
            </m:r>
          </m:sub>
        </m:sSub>
        <m:r>
          <m:rPr>
            <m:sty m:val="p"/>
          </m:rPr>
          <w:rPr>
            <w:rFonts w:ascii="Cambria Math" w:hAnsi="Cambria Math"/>
            <w:color w:val="000000" w:themeColor="text1"/>
            <w:sz w:val="24"/>
            <w:szCs w:val="24"/>
            <w:lang w:val="hy-AM"/>
          </w:rPr>
          <m:t>=</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lang w:val="hy-AM"/>
              </w:rPr>
              <m:t>1</m:t>
            </m:r>
          </m:num>
          <m:den>
            <m:nary>
              <m:naryPr>
                <m:chr m:val="∑"/>
                <m:limLoc m:val="undOvr"/>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lang w:val="hy-AM"/>
                  </w:rPr>
                  <m:t>i=1</m:t>
                </m:r>
              </m:sub>
              <m:sup>
                <m:r>
                  <m:rPr>
                    <m:sty m:val="p"/>
                  </m:rPr>
                  <w:rPr>
                    <w:rFonts w:ascii="Cambria Math" w:hAnsi="Cambria Math"/>
                    <w:color w:val="000000" w:themeColor="text1"/>
                    <w:sz w:val="24"/>
                    <w:szCs w:val="24"/>
                    <w:lang w:val="hy-AM"/>
                  </w:rPr>
                  <m:t>n</m:t>
                </m:r>
              </m:sup>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lang w:val="hy-AM"/>
                      </w:rPr>
                      <m:t>f(i)</m:t>
                    </m:r>
                  </m:num>
                  <m:den>
                    <m:r>
                      <m:rPr>
                        <m:sty m:val="p"/>
                      </m:rPr>
                      <w:rPr>
                        <w:rFonts w:ascii="Cambria Math" w:hAnsi="Cambria Math"/>
                        <w:color w:val="000000" w:themeColor="text1"/>
                        <w:sz w:val="24"/>
                        <w:szCs w:val="24"/>
                        <w:lang w:val="hy-AM"/>
                      </w:rPr>
                      <m:t>X(i)</m:t>
                    </m:r>
                  </m:den>
                </m:f>
              </m:e>
            </m:nary>
          </m:den>
        </m:f>
        <m:r>
          <w:rPr>
            <w:rFonts w:ascii="Cambria Math" w:hAnsi="Cambria Math"/>
            <w:color w:val="000000" w:themeColor="text1"/>
            <w:sz w:val="24"/>
            <w:szCs w:val="24"/>
            <w:lang w:val="hy-AM"/>
          </w:rPr>
          <m:t xml:space="preserve"> </m:t>
        </m:r>
      </m:oMath>
      <w:r w:rsidR="00663844" w:rsidRPr="00420754">
        <w:rPr>
          <w:rFonts w:ascii="GHEA Grapalat" w:hAnsi="GHEA Grapalat"/>
          <w:color w:val="000000" w:themeColor="text1"/>
          <w:sz w:val="24"/>
          <w:szCs w:val="24"/>
          <w:lang w:val="hy-AM"/>
        </w:rPr>
        <w:t xml:space="preserve">, </w:t>
      </w:r>
    </w:p>
    <w:p w:rsidR="00663844" w:rsidRPr="00420754" w:rsidRDefault="00663844" w:rsidP="00663844">
      <w:pPr>
        <w:pStyle w:val="Header"/>
        <w:jc w:val="both"/>
        <w:rPr>
          <w:rFonts w:ascii="GHEA Grapalat" w:hAnsi="GHEA Grapalat"/>
          <w:color w:val="000000" w:themeColor="text1"/>
          <w:sz w:val="24"/>
          <w:szCs w:val="24"/>
          <w:lang w:val="hy-AM"/>
        </w:rPr>
      </w:pPr>
    </w:p>
    <w:p w:rsidR="00663844" w:rsidRPr="00420754" w:rsidRDefault="00663844" w:rsidP="00663844">
      <w:pPr>
        <w:pStyle w:val="Header"/>
        <w:jc w:val="both"/>
        <w:rPr>
          <w:rFonts w:ascii="GHEA Grapalat" w:hAnsi="GHEA Grapalat"/>
          <w:color w:val="000000" w:themeColor="text1"/>
          <w:sz w:val="24"/>
          <w:szCs w:val="24"/>
          <w:lang w:val="hy-AM"/>
        </w:rPr>
      </w:pPr>
      <w:r w:rsidRPr="00420754">
        <w:rPr>
          <w:rFonts w:ascii="GHEA Grapalat" w:hAnsi="GHEA Grapalat"/>
          <w:color w:val="000000" w:themeColor="text1"/>
          <w:sz w:val="24"/>
          <w:szCs w:val="24"/>
          <w:lang w:val="hy-AM"/>
        </w:rPr>
        <w:t xml:space="preserve">որտեղ </w:t>
      </w:r>
      <m:oMath>
        <m:r>
          <m:rPr>
            <m:sty m:val="p"/>
          </m:rPr>
          <w:rPr>
            <w:rFonts w:ascii="Cambria Math" w:hAnsi="Cambria Math"/>
            <w:color w:val="000000" w:themeColor="text1"/>
            <w:sz w:val="24"/>
            <w:szCs w:val="24"/>
            <w:lang w:val="hy-AM"/>
          </w:rPr>
          <m:t>f</m:t>
        </m:r>
        <m:d>
          <m:dPr>
            <m:ctrlPr>
              <w:rPr>
                <w:rFonts w:ascii="Cambria Math" w:hAnsi="Cambria Math"/>
                <w:color w:val="000000" w:themeColor="text1"/>
                <w:sz w:val="24"/>
                <w:szCs w:val="24"/>
                <w:lang w:val="ru-RU"/>
              </w:rPr>
            </m:ctrlPr>
          </m:dPr>
          <m:e>
            <m:r>
              <m:rPr>
                <m:sty m:val="p"/>
              </m:rPr>
              <w:rPr>
                <w:rFonts w:ascii="Cambria Math" w:hAnsi="Cambria Math"/>
                <w:color w:val="000000" w:themeColor="text1"/>
                <w:sz w:val="24"/>
                <w:szCs w:val="24"/>
                <w:lang w:val="hy-AM"/>
              </w:rPr>
              <m:t>i</m:t>
            </m:r>
          </m:e>
        </m:d>
      </m:oMath>
      <w:r w:rsidRPr="00420754">
        <w:rPr>
          <w:rFonts w:ascii="GHEA Grapalat" w:hAnsi="GHEA Grapalat"/>
          <w:color w:val="000000" w:themeColor="text1"/>
          <w:sz w:val="24"/>
          <w:szCs w:val="24"/>
          <w:lang w:val="hy-AM"/>
        </w:rPr>
        <w:t xml:space="preserve"> – նյութում եղած i-րդ ռադիոակտիվ իզոտոպի համապատասխանաբար ակտիվության կամ տեսակարար ակտիվության բաժինն է,</w:t>
      </w:r>
    </w:p>
    <w:p w:rsidR="00663844" w:rsidRPr="00420754" w:rsidRDefault="00663844" w:rsidP="00663844">
      <w:pPr>
        <w:pStyle w:val="Header"/>
        <w:spacing w:before="120"/>
        <w:jc w:val="both"/>
        <w:rPr>
          <w:rFonts w:ascii="GHEA Grapalat" w:hAnsi="GHEA Grapalat" w:cs="Sylfaen"/>
          <w:bCs/>
          <w:color w:val="000000" w:themeColor="text1"/>
          <w:sz w:val="24"/>
          <w:szCs w:val="24"/>
          <w:lang w:val="hy-AM"/>
        </w:rPr>
      </w:pPr>
      <m:oMath>
        <m:r>
          <m:rPr>
            <m:sty m:val="p"/>
          </m:rPr>
          <w:rPr>
            <w:rFonts w:ascii="Cambria Math" w:hAnsi="Cambria Math"/>
            <w:color w:val="000000" w:themeColor="text1"/>
            <w:sz w:val="24"/>
            <w:szCs w:val="24"/>
            <w:lang w:val="hy-AM"/>
          </w:rPr>
          <m:t>X(i)</m:t>
        </m:r>
      </m:oMath>
      <w:r w:rsidRPr="00420754">
        <w:rPr>
          <w:rFonts w:ascii="GHEA Grapalat" w:hAnsi="GHEA Grapalat"/>
          <w:color w:val="000000" w:themeColor="text1"/>
          <w:sz w:val="24"/>
          <w:szCs w:val="24"/>
          <w:lang w:val="hy-AM"/>
        </w:rPr>
        <w:t xml:space="preserve"> – համապատասխանաբար i-րդ ռադիոակտիվ իզոտոպի ակտիվությունը կամ տեսակարար ակտիվությունն է ըստ </w:t>
      </w:r>
      <w:r w:rsidRPr="00420754">
        <w:rPr>
          <w:rFonts w:ascii="GHEA Grapalat" w:hAnsi="GHEA Grapalat"/>
          <w:bCs/>
          <w:color w:val="000000" w:themeColor="text1"/>
          <w:sz w:val="24"/>
          <w:szCs w:val="24"/>
          <w:lang w:val="hy-AM"/>
        </w:rPr>
        <w:t xml:space="preserve">N 1 </w:t>
      </w:r>
      <w:r w:rsidRPr="00420754">
        <w:rPr>
          <w:rFonts w:ascii="GHEA Grapalat" w:hAnsi="GHEA Grapalat" w:cs="Sylfaen"/>
          <w:bCs/>
          <w:color w:val="000000" w:themeColor="text1"/>
          <w:sz w:val="24"/>
          <w:szCs w:val="24"/>
          <w:lang w:val="hy-AM"/>
        </w:rPr>
        <w:t>աղյուսակի,</w:t>
      </w:r>
    </w:p>
    <w:p w:rsidR="00663844" w:rsidRPr="00420754" w:rsidRDefault="00663844" w:rsidP="00663844">
      <w:pPr>
        <w:pStyle w:val="Header"/>
        <w:spacing w:before="120"/>
        <w:jc w:val="both"/>
        <w:rPr>
          <w:rFonts w:ascii="GHEA Grapalat" w:hAnsi="GHEA Grapalat" w:cs="Sylfaen"/>
          <w:bCs/>
          <w:color w:val="000000" w:themeColor="text1"/>
          <w:sz w:val="24"/>
          <w:szCs w:val="24"/>
          <w:lang w:val="hy-AM"/>
        </w:rPr>
      </w:pPr>
      <m:oMath>
        <m:r>
          <m:rPr>
            <m:sty m:val="p"/>
          </m:rPr>
          <w:rPr>
            <w:rFonts w:ascii="Cambria Math" w:hAnsi="Cambria Math"/>
            <w:color w:val="000000" w:themeColor="text1"/>
            <w:sz w:val="24"/>
            <w:szCs w:val="24"/>
            <w:lang w:val="hy-AM"/>
          </w:rPr>
          <m:t>n</m:t>
        </m:r>
      </m:oMath>
      <w:r w:rsidRPr="00420754">
        <w:rPr>
          <w:rFonts w:ascii="GHEA Grapalat" w:hAnsi="GHEA Grapalat" w:cs="Sylfaen"/>
          <w:bCs/>
          <w:color w:val="000000" w:themeColor="text1"/>
          <w:sz w:val="24"/>
          <w:szCs w:val="24"/>
          <w:lang w:val="hy-AM"/>
        </w:rPr>
        <w:t xml:space="preserve"> – </w:t>
      </w:r>
      <w:r w:rsidRPr="00420754">
        <w:rPr>
          <w:rFonts w:ascii="GHEA Grapalat" w:hAnsi="GHEA Grapalat"/>
          <w:color w:val="000000" w:themeColor="text1"/>
          <w:sz w:val="24"/>
          <w:szCs w:val="24"/>
          <w:lang w:val="hy-AM"/>
        </w:rPr>
        <w:t>նյութում եղած</w:t>
      </w:r>
      <w:r w:rsidRPr="00420754">
        <w:rPr>
          <w:rFonts w:ascii="GHEA Grapalat" w:hAnsi="GHEA Grapalat" w:cs="Sylfaen"/>
          <w:bCs/>
          <w:color w:val="000000" w:themeColor="text1"/>
          <w:sz w:val="24"/>
          <w:szCs w:val="24"/>
          <w:lang w:val="hy-AM"/>
        </w:rPr>
        <w:t xml:space="preserve"> ռադիոակտիվ իզոտոպների թիվն է</w:t>
      </w:r>
      <w:r w:rsidR="007631F3" w:rsidRPr="00420754">
        <w:rPr>
          <w:rFonts w:ascii="GHEA Grapalat" w:hAnsi="GHEA Grapalat" w:cs="Sylfaen"/>
          <w:bCs/>
          <w:color w:val="000000" w:themeColor="text1"/>
          <w:sz w:val="24"/>
          <w:szCs w:val="24"/>
          <w:lang w:val="hy-AM"/>
        </w:rPr>
        <w:t>.</w:t>
      </w:r>
    </w:p>
    <w:p w:rsidR="007631F3" w:rsidRPr="00420754" w:rsidRDefault="00E979A1" w:rsidP="00363F7C">
      <w:pPr>
        <w:pStyle w:val="Header"/>
        <w:spacing w:before="120"/>
        <w:jc w:val="both"/>
        <w:rPr>
          <w:rFonts w:ascii="GHEA Grapalat" w:hAnsi="GHEA Grapalat"/>
          <w:bCs/>
          <w:color w:val="000000" w:themeColor="text1"/>
          <w:sz w:val="24"/>
          <w:szCs w:val="24"/>
          <w:lang w:val="hy-AM"/>
        </w:rPr>
      </w:pPr>
      <w:r w:rsidRPr="00420754">
        <w:rPr>
          <w:rFonts w:ascii="GHEA Grapalat" w:hAnsi="GHEA Grapalat" w:cs="Sylfaen"/>
          <w:bCs/>
          <w:color w:val="000000" w:themeColor="text1"/>
          <w:sz w:val="24"/>
          <w:szCs w:val="24"/>
          <w:lang w:val="hy-AM"/>
        </w:rPr>
        <w:t xml:space="preserve">է) </w:t>
      </w:r>
      <w:r w:rsidR="007631F3" w:rsidRPr="00420754">
        <w:rPr>
          <w:rFonts w:ascii="GHEA Grapalat" w:hAnsi="GHEA Grapalat" w:cs="Sylfaen"/>
          <w:bCs/>
          <w:color w:val="000000" w:themeColor="text1"/>
          <w:sz w:val="24"/>
          <w:szCs w:val="24"/>
          <w:lang w:val="hy-AM"/>
        </w:rPr>
        <w:t>այն պինդ ռադիոակտիվ նյութերի վրա, որոնք պարունակում են մ</w:t>
      </w:r>
      <w:r w:rsidR="003C13CE" w:rsidRPr="00420754">
        <w:rPr>
          <w:rFonts w:ascii="GHEA Grapalat" w:hAnsi="GHEA Grapalat"/>
          <w:bCs/>
          <w:color w:val="000000" w:themeColor="text1"/>
          <w:sz w:val="24"/>
          <w:szCs w:val="24"/>
          <w:lang w:val="hy-AM"/>
        </w:rPr>
        <w:t>եկից ավել</w:t>
      </w:r>
      <w:r w:rsidR="007631F3" w:rsidRPr="00420754">
        <w:rPr>
          <w:rFonts w:ascii="GHEA Grapalat" w:hAnsi="GHEA Grapalat"/>
          <w:bCs/>
          <w:color w:val="000000" w:themeColor="text1"/>
          <w:sz w:val="24"/>
          <w:szCs w:val="24"/>
          <w:lang w:val="hy-AM"/>
        </w:rPr>
        <w:t xml:space="preserve"> ռադիոակտիվ իզոտոպներ և դրանց կարգավորող </w:t>
      </w:r>
      <w:r w:rsidR="00BD2649" w:rsidRPr="00420754">
        <w:rPr>
          <w:rFonts w:ascii="GHEA Grapalat" w:hAnsi="GHEA Grapalat"/>
          <w:bCs/>
          <w:color w:val="000000" w:themeColor="text1"/>
          <w:sz w:val="24"/>
          <w:szCs w:val="24"/>
          <w:lang w:val="hy-AM"/>
        </w:rPr>
        <w:t>վերա</w:t>
      </w:r>
      <w:r w:rsidR="007631F3" w:rsidRPr="00420754">
        <w:rPr>
          <w:rFonts w:ascii="GHEA Grapalat" w:hAnsi="GHEA Grapalat"/>
          <w:bCs/>
          <w:color w:val="000000" w:themeColor="text1"/>
          <w:sz w:val="24"/>
          <w:szCs w:val="24"/>
          <w:lang w:val="hy-AM"/>
        </w:rPr>
        <w:t>հսկողությունից դուր բերման մակարդակը ցածր է հետևյալ բանաձևով հաշվարկված արժեքից</w:t>
      </w:r>
      <w:r w:rsidR="003C13CE" w:rsidRPr="00420754">
        <w:rPr>
          <w:rFonts w:ascii="GHEA Grapalat" w:hAnsi="GHEA Grapalat"/>
          <w:bCs/>
          <w:color w:val="000000" w:themeColor="text1"/>
          <w:sz w:val="24"/>
          <w:szCs w:val="24"/>
          <w:lang w:val="hy-AM"/>
        </w:rPr>
        <w:t>`</w:t>
      </w:r>
    </w:p>
    <w:p w:rsidR="007631F3" w:rsidRPr="00420754" w:rsidRDefault="003F62EE" w:rsidP="00BD2649">
      <w:pPr>
        <w:pStyle w:val="Header"/>
        <w:jc w:val="both"/>
        <w:rPr>
          <w:rFonts w:ascii="GHEA Grapalat" w:hAnsi="GHEA Grapalat" w:cs="Sylfaen"/>
          <w:color w:val="000000" w:themeColor="text1"/>
          <w:sz w:val="24"/>
          <w:szCs w:val="24"/>
        </w:rPr>
      </w:pPr>
      <m:oMathPara>
        <m:oMathParaPr>
          <m:jc m:val="left"/>
        </m:oMathPara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lang w:val="hy-AM"/>
                </w:rPr>
                <m:t>X</m:t>
              </m:r>
            </m:e>
            <m:sub>
              <m:r>
                <m:rPr>
                  <m:sty m:val="p"/>
                </m:rPr>
                <w:rPr>
                  <w:rFonts w:ascii="Cambria Math" w:hAnsi="Cambria Math"/>
                  <w:color w:val="000000" w:themeColor="text1"/>
                  <w:sz w:val="24"/>
                  <w:szCs w:val="24"/>
                  <w:lang w:val="hy-AM"/>
                </w:rPr>
                <m:t>m</m:t>
              </m:r>
            </m:sub>
          </m:sSub>
          <m:r>
            <m:rPr>
              <m:sty m:val="p"/>
            </m:rPr>
            <w:rPr>
              <w:rFonts w:ascii="Cambria Math" w:hAnsi="Cambria Math"/>
              <w:color w:val="000000" w:themeColor="text1"/>
              <w:sz w:val="24"/>
              <w:szCs w:val="24"/>
              <w:lang w:val="hy-AM"/>
            </w:rPr>
            <m:t>=</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lang w:val="hy-AM"/>
                </w:rPr>
                <m:t>1</m:t>
              </m:r>
            </m:num>
            <m:den>
              <m:nary>
                <m:naryPr>
                  <m:chr m:val="∑"/>
                  <m:limLoc m:val="undOvr"/>
                  <m:ctrlPr>
                    <w:rPr>
                      <w:rFonts w:ascii="Cambria Math" w:hAnsi="Cambria Math"/>
                      <w:color w:val="000000" w:themeColor="text1"/>
                      <w:sz w:val="24"/>
                      <w:szCs w:val="24"/>
                    </w:rPr>
                  </m:ctrlPr>
                </m:naryPr>
                <m:sub>
                  <m:r>
                    <m:rPr>
                      <m:sty m:val="p"/>
                    </m:rPr>
                    <w:rPr>
                      <w:rFonts w:ascii="Cambria Math" w:hAnsi="Cambria Math"/>
                      <w:color w:val="000000" w:themeColor="text1"/>
                      <w:sz w:val="24"/>
                      <w:szCs w:val="24"/>
                      <w:lang w:val="hy-AM"/>
                    </w:rPr>
                    <m:t>i=1</m:t>
                  </m:r>
                </m:sub>
                <m:sup>
                  <m:r>
                    <m:rPr>
                      <m:sty m:val="p"/>
                    </m:rPr>
                    <w:rPr>
                      <w:rFonts w:ascii="Cambria Math" w:hAnsi="Cambria Math"/>
                      <w:color w:val="000000" w:themeColor="text1"/>
                      <w:sz w:val="24"/>
                      <w:szCs w:val="24"/>
                      <w:lang w:val="hy-AM"/>
                    </w:rPr>
                    <m:t>n</m:t>
                  </m:r>
                </m:sup>
                <m:e>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lang w:val="hy-AM"/>
                        </w:rPr>
                        <m:t>f(i)</m:t>
                      </m:r>
                    </m:num>
                    <m:den>
                      <m:r>
                        <m:rPr>
                          <m:sty m:val="p"/>
                        </m:rPr>
                        <w:rPr>
                          <w:rFonts w:ascii="Cambria Math" w:hAnsi="Cambria Math"/>
                          <w:color w:val="000000" w:themeColor="text1"/>
                          <w:sz w:val="24"/>
                          <w:szCs w:val="24"/>
                          <w:lang w:val="hy-AM"/>
                        </w:rPr>
                        <m:t>X(i)</m:t>
                      </m:r>
                    </m:den>
                  </m:f>
                </m:e>
              </m:nary>
            </m:den>
          </m:f>
        </m:oMath>
      </m:oMathPara>
    </w:p>
    <w:p w:rsidR="00BD2649" w:rsidRPr="00420754" w:rsidRDefault="00BD2649" w:rsidP="00BD2649">
      <w:pPr>
        <w:pStyle w:val="Header"/>
        <w:jc w:val="both"/>
        <w:rPr>
          <w:rFonts w:ascii="GHEA Grapalat" w:hAnsi="GHEA Grapalat"/>
          <w:color w:val="000000" w:themeColor="text1"/>
          <w:sz w:val="24"/>
          <w:szCs w:val="24"/>
          <w:lang w:val="hy-AM"/>
        </w:rPr>
      </w:pPr>
      <w:r w:rsidRPr="00420754">
        <w:rPr>
          <w:rFonts w:ascii="GHEA Grapalat" w:hAnsi="GHEA Grapalat"/>
          <w:color w:val="000000" w:themeColor="text1"/>
          <w:sz w:val="24"/>
          <w:szCs w:val="24"/>
          <w:lang w:val="hy-AM"/>
        </w:rPr>
        <w:t xml:space="preserve">որտեղ </w:t>
      </w:r>
      <m:oMath>
        <m:r>
          <m:rPr>
            <m:sty m:val="p"/>
          </m:rPr>
          <w:rPr>
            <w:rFonts w:ascii="Cambria Math" w:hAnsi="Cambria Math"/>
            <w:color w:val="000000" w:themeColor="text1"/>
            <w:sz w:val="24"/>
            <w:szCs w:val="24"/>
            <w:lang w:val="hy-AM"/>
          </w:rPr>
          <m:t>f</m:t>
        </m:r>
        <m:d>
          <m:dPr>
            <m:ctrlPr>
              <w:rPr>
                <w:rFonts w:ascii="Cambria Math" w:hAnsi="Cambria Math"/>
                <w:color w:val="000000" w:themeColor="text1"/>
                <w:sz w:val="24"/>
                <w:szCs w:val="24"/>
                <w:lang w:val="ru-RU"/>
              </w:rPr>
            </m:ctrlPr>
          </m:dPr>
          <m:e>
            <m:r>
              <m:rPr>
                <m:sty m:val="p"/>
              </m:rPr>
              <w:rPr>
                <w:rFonts w:ascii="Cambria Math" w:hAnsi="Cambria Math"/>
                <w:color w:val="000000" w:themeColor="text1"/>
                <w:sz w:val="24"/>
                <w:szCs w:val="24"/>
                <w:lang w:val="hy-AM"/>
              </w:rPr>
              <m:t>i</m:t>
            </m:r>
          </m:e>
        </m:d>
      </m:oMath>
      <w:r w:rsidRPr="00420754">
        <w:rPr>
          <w:rFonts w:ascii="GHEA Grapalat" w:hAnsi="GHEA Grapalat"/>
          <w:color w:val="000000" w:themeColor="text1"/>
          <w:sz w:val="24"/>
          <w:szCs w:val="24"/>
          <w:lang w:val="hy-AM"/>
        </w:rPr>
        <w:t xml:space="preserve"> – նյութում եղած i-րդ ռադիոակտիվ իզոտոպի տեսակարար ակտիվության բաժինն է,</w:t>
      </w:r>
    </w:p>
    <w:p w:rsidR="00BD2649" w:rsidRPr="00420754" w:rsidRDefault="00BD2649" w:rsidP="00BD2649">
      <w:pPr>
        <w:pStyle w:val="Header"/>
        <w:spacing w:before="120"/>
        <w:jc w:val="both"/>
        <w:rPr>
          <w:rFonts w:ascii="GHEA Grapalat" w:hAnsi="GHEA Grapalat" w:cs="Sylfaen"/>
          <w:bCs/>
          <w:color w:val="000000" w:themeColor="text1"/>
          <w:sz w:val="24"/>
          <w:szCs w:val="24"/>
          <w:lang w:val="hy-AM"/>
        </w:rPr>
      </w:pPr>
      <m:oMath>
        <m:r>
          <m:rPr>
            <m:sty m:val="p"/>
          </m:rPr>
          <w:rPr>
            <w:rFonts w:ascii="Cambria Math" w:hAnsi="Cambria Math"/>
            <w:color w:val="000000" w:themeColor="text1"/>
            <w:sz w:val="24"/>
            <w:szCs w:val="24"/>
            <w:lang w:val="hy-AM"/>
          </w:rPr>
          <m:t>X(i)</m:t>
        </m:r>
      </m:oMath>
      <w:r w:rsidRPr="00420754">
        <w:rPr>
          <w:rFonts w:ascii="GHEA Grapalat" w:hAnsi="GHEA Grapalat"/>
          <w:color w:val="000000" w:themeColor="text1"/>
          <w:sz w:val="24"/>
          <w:szCs w:val="24"/>
          <w:lang w:val="hy-AM"/>
        </w:rPr>
        <w:t xml:space="preserve"> –i-րդ ռադիոակտիվ իզոտոպի տեսակարար ակտիվությունն է ըստ </w:t>
      </w:r>
      <w:r w:rsidRPr="00420754">
        <w:rPr>
          <w:rFonts w:ascii="GHEA Grapalat" w:hAnsi="GHEA Grapalat"/>
          <w:bCs/>
          <w:color w:val="000000" w:themeColor="text1"/>
          <w:sz w:val="24"/>
          <w:szCs w:val="24"/>
          <w:lang w:val="hy-AM"/>
        </w:rPr>
        <w:t xml:space="preserve">N 27 </w:t>
      </w:r>
      <w:r w:rsidRPr="00420754">
        <w:rPr>
          <w:rFonts w:ascii="GHEA Grapalat" w:hAnsi="GHEA Grapalat" w:cs="Sylfaen"/>
          <w:bCs/>
          <w:color w:val="000000" w:themeColor="text1"/>
          <w:sz w:val="24"/>
          <w:szCs w:val="24"/>
          <w:lang w:val="hy-AM"/>
        </w:rPr>
        <w:t>աղյուսակի,</w:t>
      </w:r>
    </w:p>
    <w:p w:rsidR="00BD2649" w:rsidRPr="00420754" w:rsidRDefault="00BD2649" w:rsidP="00BD2649">
      <w:pPr>
        <w:pStyle w:val="Header"/>
        <w:spacing w:before="120"/>
        <w:jc w:val="both"/>
        <w:rPr>
          <w:rFonts w:ascii="GHEA Grapalat" w:hAnsi="GHEA Grapalat" w:cs="Sylfaen"/>
          <w:bCs/>
          <w:color w:val="000000" w:themeColor="text1"/>
          <w:sz w:val="24"/>
          <w:szCs w:val="24"/>
          <w:lang w:val="hy-AM"/>
        </w:rPr>
      </w:pPr>
      <m:oMath>
        <m:r>
          <m:rPr>
            <m:sty m:val="p"/>
          </m:rPr>
          <w:rPr>
            <w:rFonts w:ascii="Cambria Math" w:hAnsi="Cambria Math"/>
            <w:color w:val="000000" w:themeColor="text1"/>
            <w:sz w:val="24"/>
            <w:szCs w:val="24"/>
            <w:lang w:val="hy-AM"/>
          </w:rPr>
          <m:t>n</m:t>
        </m:r>
      </m:oMath>
      <w:r w:rsidRPr="00420754">
        <w:rPr>
          <w:rFonts w:ascii="GHEA Grapalat" w:hAnsi="GHEA Grapalat" w:cs="Sylfaen"/>
          <w:bCs/>
          <w:color w:val="000000" w:themeColor="text1"/>
          <w:sz w:val="24"/>
          <w:szCs w:val="24"/>
          <w:lang w:val="hy-AM"/>
        </w:rPr>
        <w:t xml:space="preserve"> – </w:t>
      </w:r>
      <w:r w:rsidRPr="00420754">
        <w:rPr>
          <w:rFonts w:ascii="GHEA Grapalat" w:hAnsi="GHEA Grapalat"/>
          <w:color w:val="000000" w:themeColor="text1"/>
          <w:sz w:val="24"/>
          <w:szCs w:val="24"/>
          <w:lang w:val="hy-AM"/>
        </w:rPr>
        <w:t>նյութում եղած</w:t>
      </w:r>
      <w:r w:rsidRPr="00420754">
        <w:rPr>
          <w:rFonts w:ascii="GHEA Grapalat" w:hAnsi="GHEA Grapalat" w:cs="Sylfaen"/>
          <w:bCs/>
          <w:color w:val="000000" w:themeColor="text1"/>
          <w:sz w:val="24"/>
          <w:szCs w:val="24"/>
          <w:lang w:val="hy-AM"/>
        </w:rPr>
        <w:t xml:space="preserve"> ռադիոակտիվ իզոտոպների թիվն է.</w:t>
      </w:r>
    </w:p>
    <w:p w:rsidR="00BD2649" w:rsidRPr="00420754" w:rsidRDefault="00BD2649" w:rsidP="00BD2649">
      <w:pPr>
        <w:pStyle w:val="Header"/>
        <w:jc w:val="both"/>
        <w:rPr>
          <w:rFonts w:ascii="GHEA Grapalat" w:hAnsi="GHEA Grapalat" w:cs="Sylfaen"/>
          <w:bCs/>
          <w:color w:val="000000" w:themeColor="text1"/>
          <w:sz w:val="24"/>
          <w:szCs w:val="24"/>
          <w:lang w:val="hy-AM"/>
        </w:rPr>
      </w:pPr>
    </w:p>
    <w:p w:rsidR="0020594F" w:rsidRPr="00420754" w:rsidRDefault="007631F3" w:rsidP="00363F7C">
      <w:pPr>
        <w:pStyle w:val="Header"/>
        <w:spacing w:before="120"/>
        <w:jc w:val="both"/>
        <w:rPr>
          <w:rFonts w:ascii="GHEA Grapalat" w:hAnsi="GHEA Grapalat" w:cs="Sylfaen"/>
          <w:bCs/>
          <w:color w:val="000000" w:themeColor="text1"/>
          <w:sz w:val="24"/>
          <w:szCs w:val="24"/>
          <w:lang w:val="hy-AM"/>
        </w:rPr>
      </w:pPr>
      <w:r w:rsidRPr="00420754">
        <w:rPr>
          <w:rFonts w:ascii="GHEA Grapalat" w:hAnsi="GHEA Grapalat" w:cs="Sylfaen"/>
          <w:bCs/>
          <w:color w:val="000000" w:themeColor="text1"/>
          <w:sz w:val="24"/>
          <w:szCs w:val="24"/>
          <w:lang w:val="hy-AM"/>
        </w:rPr>
        <w:t xml:space="preserve">ը) </w:t>
      </w:r>
      <w:r w:rsidR="0020594F" w:rsidRPr="00420754">
        <w:rPr>
          <w:rFonts w:ascii="GHEA Grapalat" w:hAnsi="GHEA Grapalat" w:cs="Sylfaen"/>
          <w:bCs/>
          <w:color w:val="000000" w:themeColor="text1"/>
          <w:sz w:val="24"/>
          <w:szCs w:val="24"/>
          <w:lang w:val="hy-AM"/>
        </w:rPr>
        <w:t>երկրի մակերեսին տիեզերական ճառագայթման, ինչպես նաև մարդու օրգանիզմում պարունակվող բնական կալիումից ներքին ճառագայթման վրա:»</w:t>
      </w:r>
      <w:r w:rsidR="003C13CE" w:rsidRPr="00420754">
        <w:rPr>
          <w:rFonts w:ascii="GHEA Grapalat" w:hAnsi="GHEA Grapalat" w:cs="Sylfaen"/>
          <w:bCs/>
          <w:color w:val="000000" w:themeColor="text1"/>
          <w:sz w:val="24"/>
          <w:szCs w:val="24"/>
          <w:lang w:val="hy-AM"/>
        </w:rPr>
        <w:t>.</w:t>
      </w:r>
    </w:p>
    <w:p w:rsidR="001E43C1" w:rsidRPr="00420754" w:rsidRDefault="003C13CE" w:rsidP="00363F7C">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olor w:val="000000" w:themeColor="text1"/>
          <w:lang w:val="hy-AM"/>
        </w:rPr>
        <w:t>3</w:t>
      </w:r>
      <w:r w:rsidR="00B63A04" w:rsidRPr="00420754">
        <w:rPr>
          <w:rFonts w:ascii="GHEA Grapalat" w:hAnsi="GHEA Grapalat"/>
          <w:color w:val="000000" w:themeColor="text1"/>
          <w:lang w:val="hy-AM"/>
        </w:rPr>
        <w:t xml:space="preserve">) </w:t>
      </w:r>
      <w:r w:rsidR="006F6B83" w:rsidRPr="00420754">
        <w:rPr>
          <w:rFonts w:ascii="GHEA Grapalat" w:hAnsi="GHEA Grapalat"/>
          <w:color w:val="000000" w:themeColor="text1"/>
          <w:lang w:val="hy-AM"/>
        </w:rPr>
        <w:t>8-րդ կետ</w:t>
      </w:r>
      <w:r w:rsidR="006F2965" w:rsidRPr="00420754">
        <w:rPr>
          <w:rFonts w:ascii="GHEA Grapalat" w:hAnsi="GHEA Grapalat"/>
          <w:color w:val="000000" w:themeColor="text1"/>
          <w:lang w:val="hy-AM"/>
        </w:rPr>
        <w:t>ում</w:t>
      </w:r>
      <w:r w:rsidR="006F6B83" w:rsidRPr="00420754">
        <w:rPr>
          <w:rFonts w:ascii="GHEA Grapalat" w:hAnsi="GHEA Grapalat"/>
          <w:color w:val="000000" w:themeColor="text1"/>
          <w:lang w:val="hy-AM"/>
        </w:rPr>
        <w:t>՝</w:t>
      </w:r>
    </w:p>
    <w:p w:rsidR="001E43C1" w:rsidRPr="00420754" w:rsidRDefault="006F6B83" w:rsidP="00363F7C">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 xml:space="preserve">ա) </w:t>
      </w:r>
      <w:r w:rsidR="001E43C1" w:rsidRPr="00420754">
        <w:rPr>
          <w:rFonts w:ascii="GHEA Grapalat" w:hAnsi="GHEA Grapalat"/>
          <w:color w:val="000000" w:themeColor="text1"/>
          <w:lang w:val="hy-AM"/>
        </w:rPr>
        <w:t>«</w:t>
      </w:r>
      <w:r w:rsidR="001E43C1" w:rsidRPr="00420754">
        <w:rPr>
          <w:rFonts w:ascii="GHEA Grapalat" w:hAnsi="GHEA Grapalat"/>
          <w:b/>
          <w:color w:val="000000" w:themeColor="text1"/>
          <w:lang w:val="hy-AM"/>
        </w:rPr>
        <w:t>արդյունարար դոզա</w:t>
      </w:r>
      <w:r w:rsidR="001E43C1" w:rsidRPr="00420754">
        <w:rPr>
          <w:rFonts w:ascii="GHEA Grapalat" w:hAnsi="GHEA Grapalat"/>
          <w:color w:val="000000" w:themeColor="text1"/>
          <w:lang w:val="hy-AM"/>
        </w:rPr>
        <w:t xml:space="preserve">» հասկացության մեջ </w:t>
      </w:r>
      <w:r w:rsidR="00FC37FA" w:rsidRPr="00420754">
        <w:rPr>
          <w:rFonts w:ascii="GHEA Grapalat" w:hAnsi="GHEA Grapalat"/>
          <w:color w:val="000000" w:themeColor="text1"/>
          <w:lang w:val="hy-AM"/>
        </w:rPr>
        <w:t>առաջին</w:t>
      </w:r>
      <w:r w:rsidR="001E43C1" w:rsidRPr="00420754">
        <w:rPr>
          <w:rFonts w:ascii="GHEA Grapalat" w:hAnsi="GHEA Grapalat"/>
          <w:color w:val="000000" w:themeColor="text1"/>
          <w:lang w:val="hy-AM"/>
        </w:rPr>
        <w:t xml:space="preserve"> նախադասությունից հետո </w:t>
      </w:r>
      <w:r w:rsidR="00EB0A52" w:rsidRPr="00420754">
        <w:rPr>
          <w:rFonts w:ascii="GHEA Grapalat" w:hAnsi="GHEA Grapalat"/>
          <w:color w:val="000000" w:themeColor="text1"/>
          <w:lang w:val="hy-AM"/>
        </w:rPr>
        <w:t>լրացնել</w:t>
      </w:r>
      <w:r w:rsidR="001E43C1" w:rsidRPr="00420754">
        <w:rPr>
          <w:rFonts w:ascii="GHEA Grapalat" w:hAnsi="GHEA Grapalat"/>
          <w:color w:val="000000" w:themeColor="text1"/>
          <w:lang w:val="hy-AM"/>
        </w:rPr>
        <w:t xml:space="preserve"> </w:t>
      </w:r>
      <w:r w:rsidR="00704603" w:rsidRPr="00420754">
        <w:rPr>
          <w:rFonts w:ascii="GHEA Grapalat" w:hAnsi="GHEA Grapalat"/>
          <w:color w:val="000000" w:themeColor="text1"/>
          <w:lang w:val="hy-AM"/>
        </w:rPr>
        <w:t xml:space="preserve">հետևյալ բովանդակությամբ </w:t>
      </w:r>
      <w:r w:rsidR="001E43C1" w:rsidRPr="00420754">
        <w:rPr>
          <w:rFonts w:ascii="GHEA Grapalat" w:hAnsi="GHEA Grapalat"/>
          <w:color w:val="000000" w:themeColor="text1"/>
          <w:lang w:val="hy-AM"/>
        </w:rPr>
        <w:t>նոր նախադասություն.</w:t>
      </w:r>
    </w:p>
    <w:p w:rsidR="00FC37FA" w:rsidRPr="00420754" w:rsidRDefault="00FC37FA" w:rsidP="00363F7C">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 xml:space="preserve">«Արդյունարար դոզան չի կարող օգտագործվել բարձր դոզաների քանակական որոշման կամ դետերմինացված </w:t>
      </w:r>
      <w:r w:rsidR="00A64285" w:rsidRPr="00420754">
        <w:rPr>
          <w:rFonts w:ascii="GHEA Grapalat" w:hAnsi="GHEA Grapalat"/>
          <w:color w:val="000000" w:themeColor="text1"/>
          <w:lang w:val="hy-AM"/>
        </w:rPr>
        <w:t>էֆեկտներին</w:t>
      </w:r>
      <w:r w:rsidRPr="00420754">
        <w:rPr>
          <w:rFonts w:ascii="GHEA Grapalat" w:hAnsi="GHEA Grapalat"/>
          <w:color w:val="000000" w:themeColor="text1"/>
          <w:lang w:val="hy-AM"/>
        </w:rPr>
        <w:t xml:space="preserve"> վերաբերվող </w:t>
      </w:r>
      <w:r w:rsidR="00A64285" w:rsidRPr="00420754">
        <w:rPr>
          <w:rFonts w:ascii="GHEA Grapalat" w:hAnsi="GHEA Grapalat"/>
          <w:color w:val="000000" w:themeColor="text1"/>
          <w:lang w:val="hy-AM"/>
        </w:rPr>
        <w:t>բուժման</w:t>
      </w:r>
      <w:r w:rsidRPr="00420754">
        <w:rPr>
          <w:rFonts w:ascii="GHEA Grapalat" w:hAnsi="GHEA Grapalat"/>
          <w:color w:val="000000" w:themeColor="text1"/>
          <w:lang w:val="hy-AM"/>
        </w:rPr>
        <w:t xml:space="preserve"> մասին </w:t>
      </w:r>
      <w:r w:rsidR="00E42C8E" w:rsidRPr="00420754">
        <w:rPr>
          <w:rFonts w:ascii="GHEA Grapalat" w:hAnsi="GHEA Grapalat"/>
          <w:color w:val="000000" w:themeColor="text1"/>
          <w:lang w:val="hy-AM"/>
        </w:rPr>
        <w:t xml:space="preserve">որևէ </w:t>
      </w:r>
      <w:r w:rsidRPr="00420754">
        <w:rPr>
          <w:rFonts w:ascii="GHEA Grapalat" w:hAnsi="GHEA Grapalat"/>
          <w:color w:val="000000" w:themeColor="text1"/>
          <w:lang w:val="hy-AM"/>
        </w:rPr>
        <w:t>որոշում ընդունելու համար»:</w:t>
      </w:r>
    </w:p>
    <w:p w:rsidR="00FC37FA" w:rsidRPr="00420754" w:rsidRDefault="00FC37FA" w:rsidP="00363F7C">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բ</w:t>
      </w:r>
      <w:r w:rsidR="00B13C5C" w:rsidRPr="00420754">
        <w:rPr>
          <w:rFonts w:ascii="GHEA Grapalat" w:hAnsi="GHEA Grapalat"/>
          <w:color w:val="000000" w:themeColor="text1"/>
          <w:lang w:val="hy-AM"/>
        </w:rPr>
        <w:t>)</w:t>
      </w:r>
      <w:r w:rsidR="006F2965" w:rsidRPr="00420754">
        <w:rPr>
          <w:rFonts w:ascii="GHEA Grapalat" w:hAnsi="GHEA Grapalat"/>
          <w:color w:val="000000" w:themeColor="text1"/>
          <w:lang w:val="hy-AM"/>
        </w:rPr>
        <w:t xml:space="preserve"> «</w:t>
      </w:r>
      <w:r w:rsidR="006F2965" w:rsidRPr="00420754">
        <w:rPr>
          <w:rFonts w:ascii="GHEA Grapalat" w:hAnsi="GHEA Grapalat"/>
          <w:b/>
          <w:color w:val="000000" w:themeColor="text1"/>
          <w:lang w:val="hy-AM"/>
        </w:rPr>
        <w:t>գերճառագայթ</w:t>
      </w:r>
      <w:r w:rsidR="00F9750C" w:rsidRPr="00420754">
        <w:rPr>
          <w:rFonts w:ascii="GHEA Grapalat" w:hAnsi="GHEA Grapalat"/>
          <w:b/>
          <w:color w:val="000000" w:themeColor="text1"/>
          <w:lang w:val="hy-AM"/>
        </w:rPr>
        <w:t>ահար</w:t>
      </w:r>
      <w:r w:rsidR="006F2965" w:rsidRPr="00420754">
        <w:rPr>
          <w:rFonts w:ascii="GHEA Grapalat" w:hAnsi="GHEA Grapalat"/>
          <w:b/>
          <w:color w:val="000000" w:themeColor="text1"/>
          <w:lang w:val="hy-AM"/>
        </w:rPr>
        <w:t>ում</w:t>
      </w:r>
      <w:r w:rsidR="006F2965" w:rsidRPr="00420754">
        <w:rPr>
          <w:rFonts w:ascii="GHEA Grapalat" w:hAnsi="GHEA Grapalat"/>
          <w:color w:val="000000" w:themeColor="text1"/>
          <w:lang w:val="hy-AM"/>
        </w:rPr>
        <w:t xml:space="preserve">» հասկացությունից հետո </w:t>
      </w:r>
      <w:r w:rsidR="00EB0A52" w:rsidRPr="00420754">
        <w:rPr>
          <w:rFonts w:ascii="GHEA Grapalat" w:hAnsi="GHEA Grapalat"/>
          <w:color w:val="000000" w:themeColor="text1"/>
          <w:lang w:val="hy-AM"/>
        </w:rPr>
        <w:t>լրացնել</w:t>
      </w:r>
      <w:r w:rsidR="00B13C5C" w:rsidRPr="00420754">
        <w:rPr>
          <w:rFonts w:ascii="GHEA Grapalat" w:hAnsi="GHEA Grapalat"/>
          <w:color w:val="000000" w:themeColor="text1"/>
          <w:lang w:val="hy-AM"/>
        </w:rPr>
        <w:t xml:space="preserve"> </w:t>
      </w:r>
      <w:r w:rsidR="006F2965" w:rsidRPr="00420754">
        <w:rPr>
          <w:rFonts w:ascii="GHEA Grapalat" w:hAnsi="GHEA Grapalat"/>
          <w:color w:val="000000" w:themeColor="text1"/>
          <w:lang w:val="hy-AM"/>
        </w:rPr>
        <w:t xml:space="preserve"> նոր հասկա</w:t>
      </w:r>
      <w:r w:rsidR="00704603" w:rsidRPr="00420754">
        <w:rPr>
          <w:rFonts w:ascii="GHEA Grapalat" w:hAnsi="GHEA Grapalat"/>
          <w:color w:val="000000" w:themeColor="text1"/>
          <w:lang w:val="hy-AM"/>
        </w:rPr>
        <w:t>ցություն հետևյալ խմբագրությամբ</w:t>
      </w:r>
      <w:r w:rsidR="006F2965" w:rsidRPr="00420754">
        <w:rPr>
          <w:rFonts w:ascii="GHEA Grapalat" w:hAnsi="GHEA Grapalat"/>
          <w:color w:val="000000" w:themeColor="text1"/>
          <w:lang w:val="hy-AM"/>
        </w:rPr>
        <w:t>.</w:t>
      </w:r>
    </w:p>
    <w:p w:rsidR="006F2965" w:rsidRPr="00420754" w:rsidRDefault="006F2965" w:rsidP="00363F7C">
      <w:pPr>
        <w:pStyle w:val="BodyTextIndent2"/>
        <w:spacing w:before="120"/>
        <w:ind w:left="0"/>
        <w:jc w:val="both"/>
        <w:rPr>
          <w:rFonts w:ascii="GHEA Grapalat" w:hAnsi="GHEA Grapalat"/>
          <w:color w:val="000000" w:themeColor="text1"/>
          <w:szCs w:val="24"/>
          <w:lang w:val="hy-AM"/>
        </w:rPr>
      </w:pPr>
      <w:r w:rsidRPr="00420754">
        <w:rPr>
          <w:rFonts w:ascii="GHEA Grapalat" w:hAnsi="GHEA Grapalat"/>
          <w:color w:val="000000" w:themeColor="text1"/>
          <w:szCs w:val="24"/>
          <w:lang w:val="hy-AM"/>
        </w:rPr>
        <w:t>«</w:t>
      </w:r>
      <w:r w:rsidR="00C02A28" w:rsidRPr="00420754">
        <w:rPr>
          <w:rFonts w:ascii="GHEA Grapalat" w:hAnsi="GHEA Grapalat"/>
          <w:b/>
          <w:color w:val="000000" w:themeColor="text1"/>
          <w:szCs w:val="24"/>
          <w:lang w:val="hy-AM"/>
        </w:rPr>
        <w:t>եղած</w:t>
      </w:r>
      <w:r w:rsidRPr="00420754">
        <w:rPr>
          <w:rFonts w:ascii="GHEA Grapalat" w:hAnsi="GHEA Grapalat"/>
          <w:b/>
          <w:color w:val="000000" w:themeColor="text1"/>
          <w:szCs w:val="24"/>
          <w:lang w:val="hy-AM"/>
        </w:rPr>
        <w:t xml:space="preserve"> ճառագայթահարման իրավիճակ</w:t>
      </w:r>
      <w:r w:rsidR="00704603" w:rsidRPr="00420754">
        <w:rPr>
          <w:rFonts w:ascii="GHEA Grapalat" w:hAnsi="GHEA Grapalat"/>
          <w:color w:val="000000" w:themeColor="text1"/>
          <w:szCs w:val="24"/>
          <w:lang w:val="hy-AM"/>
        </w:rPr>
        <w:t>` այնպիսի իրավիճակ</w:t>
      </w:r>
      <w:r w:rsidRPr="00420754">
        <w:rPr>
          <w:rFonts w:ascii="GHEA Grapalat" w:hAnsi="GHEA Grapalat"/>
          <w:color w:val="000000" w:themeColor="text1"/>
          <w:szCs w:val="24"/>
          <w:lang w:val="hy-AM"/>
        </w:rPr>
        <w:t xml:space="preserve">, երբ ճառագայթումն արդեն գոյություն ունի և պահանջվում է որոշում կայացնել </w:t>
      </w:r>
      <w:r w:rsidR="00EB0A52" w:rsidRPr="00420754">
        <w:rPr>
          <w:rFonts w:ascii="GHEA Grapalat" w:hAnsi="GHEA Grapalat"/>
          <w:color w:val="000000" w:themeColor="text1"/>
          <w:szCs w:val="24"/>
          <w:lang w:val="hy-AM"/>
        </w:rPr>
        <w:t>իոնացնող ճառագայթումից բնակչության պաշտպանության</w:t>
      </w:r>
      <w:r w:rsidRPr="00420754">
        <w:rPr>
          <w:rFonts w:ascii="GHEA Grapalat" w:hAnsi="GHEA Grapalat"/>
          <w:color w:val="000000" w:themeColor="text1"/>
          <w:szCs w:val="24"/>
          <w:lang w:val="hy-AM"/>
        </w:rPr>
        <w:t xml:space="preserve"> մասին: </w:t>
      </w:r>
      <w:r w:rsidR="00C02A28" w:rsidRPr="00420754">
        <w:rPr>
          <w:rFonts w:ascii="GHEA Grapalat" w:hAnsi="GHEA Grapalat"/>
          <w:color w:val="000000" w:themeColor="text1"/>
          <w:szCs w:val="24"/>
          <w:lang w:val="hy-AM"/>
        </w:rPr>
        <w:t>Եղած</w:t>
      </w:r>
      <w:r w:rsidRPr="00420754">
        <w:rPr>
          <w:rFonts w:ascii="GHEA Grapalat" w:hAnsi="GHEA Grapalat"/>
          <w:color w:val="000000" w:themeColor="text1"/>
          <w:szCs w:val="24"/>
          <w:lang w:val="hy-AM"/>
        </w:rPr>
        <w:t xml:space="preserve"> ճառագայթահարման իրավիճակ է համարվում բնական ֆոնային ճառագայթահարման իրավիճակը, ինչպես նաև կարգավորող </w:t>
      </w:r>
      <w:r w:rsidR="00EB0A52" w:rsidRPr="00420754">
        <w:rPr>
          <w:rFonts w:ascii="GHEA Grapalat" w:hAnsi="GHEA Grapalat"/>
          <w:color w:val="000000" w:themeColor="text1"/>
          <w:szCs w:val="24"/>
          <w:lang w:val="hy-AM"/>
        </w:rPr>
        <w:t>վերա</w:t>
      </w:r>
      <w:r w:rsidRPr="00420754">
        <w:rPr>
          <w:rFonts w:ascii="GHEA Grapalat" w:hAnsi="GHEA Grapalat"/>
          <w:color w:val="000000" w:themeColor="text1"/>
          <w:szCs w:val="24"/>
          <w:lang w:val="hy-AM"/>
        </w:rPr>
        <w:t>հսկողությունից ազատված նախկին գործունեության ավարտից հետո մնացած ռադիոակտիվ նյութից կամ</w:t>
      </w:r>
      <w:r w:rsidR="00A706AE" w:rsidRPr="00420754">
        <w:rPr>
          <w:rFonts w:ascii="GHEA Grapalat" w:hAnsi="GHEA Grapalat"/>
          <w:color w:val="000000" w:themeColor="text1"/>
          <w:szCs w:val="24"/>
          <w:lang w:val="hy-AM"/>
        </w:rPr>
        <w:t xml:space="preserve"> վթարային ճառագայթման իրավիճակի</w:t>
      </w:r>
      <w:r w:rsidRPr="00420754">
        <w:rPr>
          <w:rFonts w:ascii="GHEA Grapalat" w:hAnsi="GHEA Grapalat"/>
          <w:color w:val="000000" w:themeColor="text1"/>
          <w:szCs w:val="24"/>
          <w:lang w:val="hy-AM"/>
        </w:rPr>
        <w:t xml:space="preserve"> </w:t>
      </w:r>
      <w:r w:rsidR="00A706AE" w:rsidRPr="00420754">
        <w:rPr>
          <w:rFonts w:ascii="GHEA Grapalat" w:hAnsi="GHEA Grapalat"/>
          <w:color w:val="000000" w:themeColor="text1"/>
          <w:szCs w:val="24"/>
          <w:lang w:val="hy-AM"/>
        </w:rPr>
        <w:t>արդյունքում</w:t>
      </w:r>
      <w:r w:rsidRPr="00420754">
        <w:rPr>
          <w:rFonts w:ascii="GHEA Grapalat" w:hAnsi="GHEA Grapalat"/>
          <w:color w:val="000000" w:themeColor="text1"/>
          <w:szCs w:val="24"/>
          <w:lang w:val="hy-AM"/>
        </w:rPr>
        <w:t xml:space="preserve"> ռադիոակտիվ աղտոտված տարածքներից ճառագայթահարման իրավիճակը».</w:t>
      </w:r>
    </w:p>
    <w:p w:rsidR="006F2965" w:rsidRPr="00420754" w:rsidRDefault="006F2965" w:rsidP="00363F7C">
      <w:pPr>
        <w:pStyle w:val="BodyTextIndent2"/>
        <w:spacing w:before="120"/>
        <w:ind w:left="0"/>
        <w:jc w:val="both"/>
        <w:rPr>
          <w:rFonts w:ascii="GHEA Grapalat" w:hAnsi="GHEA Grapalat"/>
          <w:color w:val="000000" w:themeColor="text1"/>
          <w:szCs w:val="24"/>
          <w:lang w:val="hy-AM"/>
        </w:rPr>
      </w:pPr>
      <w:r w:rsidRPr="00420754">
        <w:rPr>
          <w:rFonts w:ascii="GHEA Grapalat" w:hAnsi="GHEA Grapalat"/>
          <w:color w:val="000000" w:themeColor="text1"/>
          <w:szCs w:val="24"/>
          <w:lang w:val="hy-AM"/>
        </w:rPr>
        <w:t xml:space="preserve">գ) </w:t>
      </w:r>
      <w:r w:rsidR="00F9750C" w:rsidRPr="00420754">
        <w:rPr>
          <w:rFonts w:ascii="GHEA Grapalat" w:hAnsi="GHEA Grapalat"/>
          <w:b/>
          <w:color w:val="000000" w:themeColor="text1"/>
          <w:szCs w:val="24"/>
          <w:lang w:val="hy-AM"/>
        </w:rPr>
        <w:t>«դոզայի թույլատրելի հզորություն</w:t>
      </w:r>
      <w:r w:rsidR="001011D4" w:rsidRPr="00420754">
        <w:rPr>
          <w:rFonts w:ascii="GHEA Grapalat" w:hAnsi="GHEA Grapalat"/>
          <w:b/>
          <w:color w:val="000000" w:themeColor="text1"/>
          <w:szCs w:val="24"/>
          <w:lang w:val="hy-AM"/>
        </w:rPr>
        <w:t>»</w:t>
      </w:r>
      <w:r w:rsidR="001011D4" w:rsidRPr="00420754">
        <w:rPr>
          <w:rFonts w:ascii="GHEA Grapalat" w:hAnsi="GHEA Grapalat"/>
          <w:color w:val="000000" w:themeColor="text1"/>
          <w:szCs w:val="24"/>
          <w:lang w:val="hy-AM"/>
        </w:rPr>
        <w:t xml:space="preserve"> հասկացությունից հետո </w:t>
      </w:r>
      <w:r w:rsidR="00EB0A52" w:rsidRPr="00420754">
        <w:rPr>
          <w:rFonts w:ascii="GHEA Grapalat" w:hAnsi="GHEA Grapalat"/>
          <w:color w:val="000000" w:themeColor="text1"/>
          <w:szCs w:val="24"/>
          <w:lang w:val="hy-AM"/>
        </w:rPr>
        <w:t>լրացնել</w:t>
      </w:r>
      <w:r w:rsidR="001011D4" w:rsidRPr="00420754">
        <w:rPr>
          <w:rFonts w:ascii="GHEA Grapalat" w:hAnsi="GHEA Grapalat"/>
          <w:color w:val="000000" w:themeColor="text1"/>
          <w:szCs w:val="24"/>
          <w:lang w:val="hy-AM"/>
        </w:rPr>
        <w:t xml:space="preserve"> նոր հասկացութ</w:t>
      </w:r>
      <w:r w:rsidR="00704603" w:rsidRPr="00420754">
        <w:rPr>
          <w:rFonts w:ascii="GHEA Grapalat" w:hAnsi="GHEA Grapalat"/>
          <w:color w:val="000000" w:themeColor="text1"/>
          <w:szCs w:val="24"/>
          <w:lang w:val="hy-AM"/>
        </w:rPr>
        <w:t>յուններ հետևյալ խմբագրությամբ</w:t>
      </w:r>
      <w:r w:rsidR="001C22BA" w:rsidRPr="00420754">
        <w:rPr>
          <w:rFonts w:ascii="GHEA Grapalat" w:hAnsi="GHEA Grapalat"/>
          <w:color w:val="000000" w:themeColor="text1"/>
          <w:szCs w:val="24"/>
          <w:lang w:val="hy-AM"/>
        </w:rPr>
        <w:t>.</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olor w:val="000000" w:themeColor="text1"/>
          <w:sz w:val="24"/>
          <w:szCs w:val="24"/>
          <w:lang w:val="hy-AM"/>
        </w:rPr>
        <w:t>«</w:t>
      </w:r>
      <w:r w:rsidRPr="00420754">
        <w:rPr>
          <w:rFonts w:ascii="GHEA Grapalat" w:hAnsi="GHEA Grapalat"/>
          <w:b/>
          <w:color w:val="000000" w:themeColor="text1"/>
          <w:sz w:val="24"/>
          <w:szCs w:val="24"/>
          <w:lang w:val="hy-AM"/>
        </w:rPr>
        <w:t>դոզայի ամբիենտ համարժեք H*(d)</w:t>
      </w:r>
      <w:r w:rsidRPr="00420754">
        <w:rPr>
          <w:rFonts w:ascii="GHEA Grapalat" w:hAnsi="GHEA Grapalat"/>
          <w:color w:val="000000" w:themeColor="text1"/>
          <w:sz w:val="24"/>
          <w:szCs w:val="24"/>
          <w:lang w:val="hy-AM"/>
        </w:rPr>
        <w:t>`</w:t>
      </w:r>
      <w:r w:rsidRPr="00420754">
        <w:rPr>
          <w:rFonts w:ascii="GHEA Grapalat" w:hAnsi="GHEA Grapalat"/>
          <w:color w:val="000000" w:themeColor="text1"/>
          <w:sz w:val="24"/>
          <w:szCs w:val="24"/>
          <w:lang w:val="de-DE"/>
        </w:rPr>
        <w:t xml:space="preserve"> </w:t>
      </w:r>
      <w:r w:rsidRPr="00420754">
        <w:rPr>
          <w:rFonts w:ascii="GHEA Grapalat" w:hAnsi="GHEA Grapalat" w:cs="Sylfaen"/>
          <w:color w:val="000000" w:themeColor="text1"/>
          <w:sz w:val="24"/>
          <w:szCs w:val="24"/>
          <w:lang w:val="hy-AM"/>
        </w:rPr>
        <w:t>դոզայի համարժեք, որը կարող է ստեղծվել համապատասխան ուղղորդվածությամբ լայն դաշտով ICRU ստանդարտ գնդային ֆանտոմում դրա մակերևույթից d խորության վրա</w:t>
      </w:r>
      <w:r w:rsidR="00704603" w:rsidRPr="00420754">
        <w:rPr>
          <w:rFonts w:ascii="GHEA Grapalat" w:hAnsi="GHEA Grapalat" w:cs="Sylfaen"/>
          <w:color w:val="000000" w:themeColor="text1"/>
          <w:sz w:val="24"/>
          <w:szCs w:val="24"/>
          <w:lang w:val="hy-AM"/>
        </w:rPr>
        <w:t>,</w:t>
      </w:r>
      <w:r w:rsidRPr="00420754">
        <w:rPr>
          <w:rFonts w:ascii="GHEA Grapalat" w:hAnsi="GHEA Grapalat" w:cs="Sylfaen"/>
          <w:color w:val="000000" w:themeColor="text1"/>
          <w:sz w:val="24"/>
          <w:szCs w:val="24"/>
          <w:lang w:val="hy-AM"/>
        </w:rPr>
        <w:t xml:space="preserve"> ըստ շառավղի, որն ուղված է այդ դաշտի տարածման ուղղությանը հակառակ</w:t>
      </w:r>
      <w:r w:rsidR="00704603" w:rsidRPr="00420754">
        <w:rPr>
          <w:rFonts w:ascii="GHEA Grapalat" w:hAnsi="GHEA Grapalat" w:cs="Sylfaen"/>
          <w:color w:val="000000" w:themeColor="text1"/>
          <w:sz w:val="24"/>
          <w:szCs w:val="24"/>
          <w:lang w:val="hy-AM"/>
        </w:rPr>
        <w:t>:</w:t>
      </w:r>
      <w:r w:rsidRPr="00420754">
        <w:rPr>
          <w:rFonts w:ascii="GHEA Grapalat" w:hAnsi="GHEA Grapalat" w:cs="Sylfaen"/>
          <w:color w:val="000000" w:themeColor="text1"/>
          <w:sz w:val="24"/>
          <w:szCs w:val="24"/>
          <w:lang w:val="hy-AM"/>
        </w:rPr>
        <w:t xml:space="preserve"> </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 xml:space="preserve">ICRU գնդային ֆանտոմը կազմված է մարդու հյուսվածքին համարժեք նյութից, որն ունի 30 </w:t>
      </w:r>
      <w:r w:rsidR="00966838" w:rsidRPr="00420754">
        <w:rPr>
          <w:rFonts w:ascii="GHEA Grapalat" w:hAnsi="GHEA Grapalat" w:cs="Sylfaen"/>
          <w:color w:val="000000" w:themeColor="text1"/>
          <w:sz w:val="24"/>
          <w:szCs w:val="24"/>
          <w:lang w:val="hy-AM"/>
        </w:rPr>
        <w:t>cm</w:t>
      </w:r>
      <w:r w:rsidRPr="00420754">
        <w:rPr>
          <w:rFonts w:ascii="GHEA Grapalat" w:hAnsi="GHEA Grapalat" w:cs="Sylfaen"/>
          <w:color w:val="000000" w:themeColor="text1"/>
          <w:sz w:val="24"/>
          <w:szCs w:val="24"/>
          <w:lang w:val="hy-AM"/>
        </w:rPr>
        <w:t xml:space="preserve"> շառավիղ, 1 g/</w:t>
      </w:r>
      <w:r w:rsidR="00966838" w:rsidRPr="00420754">
        <w:rPr>
          <w:rFonts w:ascii="GHEA Grapalat" w:hAnsi="GHEA Grapalat" w:cs="Sylfaen"/>
          <w:color w:val="000000" w:themeColor="text1"/>
          <w:sz w:val="24"/>
          <w:szCs w:val="24"/>
          <w:lang w:val="hy-AM"/>
        </w:rPr>
        <w:t>cm</w:t>
      </w:r>
      <w:r w:rsidRPr="00420754">
        <w:rPr>
          <w:rFonts w:ascii="GHEA Grapalat" w:hAnsi="GHEA Grapalat" w:cs="Sylfaen"/>
          <w:color w:val="000000" w:themeColor="text1"/>
          <w:sz w:val="24"/>
          <w:szCs w:val="24"/>
          <w:vertAlign w:val="superscript"/>
          <w:lang w:val="hy-AM"/>
        </w:rPr>
        <w:t>3</w:t>
      </w:r>
      <w:r w:rsidRPr="00420754">
        <w:rPr>
          <w:rFonts w:ascii="GHEA Grapalat" w:hAnsi="GHEA Grapalat" w:cs="Sylfaen"/>
          <w:color w:val="000000" w:themeColor="text1"/>
          <w:sz w:val="24"/>
          <w:szCs w:val="24"/>
          <w:lang w:val="hy-AM"/>
        </w:rPr>
        <w:t xml:space="preserve"> խտություն, պարունակում է 76,2% թթվածին, 11,1% ածխածին, 10,1% ջրածին, 2,6% ազոտ: </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Դոզայի ամբիենտ համարժեքն օգտագործվում է արտաքին ճառագայթահարման արդյունարար դոզաների անմիջական չափումների ժամանակ:</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 xml:space="preserve">Ուժեղ ներթափանցող ճառագայթման համար խորհուրդ է տրվում </w:t>
      </w:r>
      <w:r w:rsidR="00A706AE" w:rsidRPr="00420754">
        <w:rPr>
          <w:rFonts w:ascii="GHEA Grapalat" w:hAnsi="GHEA Grapalat" w:cs="Sylfaen"/>
          <w:color w:val="000000" w:themeColor="text1"/>
          <w:sz w:val="24"/>
          <w:szCs w:val="24"/>
          <w:lang w:val="hy-AM"/>
        </w:rPr>
        <w:t xml:space="preserve">ֆանտոմի մակերևույթից </w:t>
      </w:r>
      <w:r w:rsidRPr="00420754">
        <w:rPr>
          <w:rFonts w:ascii="GHEA Grapalat" w:hAnsi="GHEA Grapalat" w:cs="Sylfaen"/>
          <w:color w:val="000000" w:themeColor="text1"/>
          <w:sz w:val="24"/>
          <w:szCs w:val="24"/>
          <w:lang w:val="hy-AM"/>
        </w:rPr>
        <w:t>d խորությունն ընդունել հավասար 10 mm:</w:t>
      </w:r>
    </w:p>
    <w:p w:rsidR="001011D4" w:rsidRPr="00420754" w:rsidRDefault="001011D4" w:rsidP="00363F7C">
      <w:pPr>
        <w:widowControl w:val="0"/>
        <w:autoSpaceDE w:val="0"/>
        <w:autoSpaceDN w:val="0"/>
        <w:adjustRightInd w:val="0"/>
        <w:spacing w:before="120"/>
        <w:ind w:right="78"/>
        <w:jc w:val="both"/>
        <w:rPr>
          <w:rFonts w:ascii="GHEA Grapalat" w:hAnsi="GHEA Grapalat"/>
          <w:color w:val="000000" w:themeColor="text1"/>
          <w:sz w:val="24"/>
          <w:szCs w:val="24"/>
          <w:lang w:val="hy-AM"/>
        </w:rPr>
      </w:pPr>
      <w:r w:rsidRPr="00420754">
        <w:rPr>
          <w:rFonts w:ascii="GHEA Grapalat" w:hAnsi="GHEA Grapalat"/>
          <w:b/>
          <w:color w:val="000000" w:themeColor="text1"/>
          <w:sz w:val="24"/>
          <w:szCs w:val="24"/>
          <w:lang w:val="hy-AM"/>
        </w:rPr>
        <w:t>դոզայի անհատական համարժեք Hp(d</w:t>
      </w:r>
      <w:r w:rsidRPr="00420754">
        <w:rPr>
          <w:rFonts w:ascii="GHEA Grapalat" w:hAnsi="GHEA Grapalat"/>
          <w:color w:val="000000" w:themeColor="text1"/>
          <w:sz w:val="24"/>
          <w:szCs w:val="24"/>
          <w:lang w:val="hy-AM"/>
        </w:rPr>
        <w:t>)՝ մարմնի նշված կետի տակ եղած փափուկ հյուսվածքում</w:t>
      </w:r>
      <w:r w:rsidR="00A45A99" w:rsidRPr="00420754">
        <w:rPr>
          <w:rFonts w:ascii="GHEA Grapalat" w:hAnsi="GHEA Grapalat"/>
          <w:color w:val="000000" w:themeColor="text1"/>
          <w:sz w:val="24"/>
          <w:szCs w:val="24"/>
          <w:lang w:val="hy-AM"/>
        </w:rPr>
        <w:t xml:space="preserve"> d</w:t>
      </w:r>
      <w:r w:rsidRPr="00420754">
        <w:rPr>
          <w:rFonts w:ascii="GHEA Grapalat" w:hAnsi="GHEA Grapalat"/>
          <w:color w:val="000000" w:themeColor="text1"/>
          <w:sz w:val="24"/>
          <w:szCs w:val="24"/>
          <w:lang w:val="hy-AM"/>
        </w:rPr>
        <w:t xml:space="preserve"> խորության վրա դոզայի համարժեք: Դոզայի անհատական համարժեքն օգտագործվում է անմիջականորեն չափվող մեծության տեսքով և ներկայացնում է (փոխարինում է) հյուսվածքներում կամ օրգաններում համարժեք դոզան, կամ արտաքին ճառագայթահարման անհատական մոնիթորինգի դեպքում՝ արդյունարար դոզան: </w:t>
      </w:r>
      <w:r w:rsidR="00A706AE" w:rsidRPr="00420754">
        <w:rPr>
          <w:rFonts w:ascii="GHEA Grapalat" w:hAnsi="GHEA Grapalat"/>
          <w:color w:val="000000" w:themeColor="text1"/>
          <w:sz w:val="24"/>
          <w:szCs w:val="24"/>
          <w:lang w:val="hy-AM"/>
        </w:rPr>
        <w:t>Ու</w:t>
      </w:r>
      <w:r w:rsidRPr="00420754">
        <w:rPr>
          <w:rFonts w:ascii="GHEA Grapalat" w:hAnsi="GHEA Grapalat"/>
          <w:color w:val="000000" w:themeColor="text1"/>
          <w:sz w:val="24"/>
          <w:szCs w:val="24"/>
          <w:lang w:val="hy-AM"/>
        </w:rPr>
        <w:t>ժեղ ներթափանցող ճառագայթման համար d=10 mm, իսկ թույլ ներթափանցող ճառագայթման համար</w:t>
      </w:r>
      <w:r w:rsidR="00544F0F" w:rsidRPr="00420754">
        <w:rPr>
          <w:rFonts w:ascii="GHEA Grapalat" w:hAnsi="GHEA Grapalat"/>
          <w:color w:val="000000" w:themeColor="text1"/>
          <w:sz w:val="24"/>
          <w:szCs w:val="24"/>
          <w:lang w:val="hy-AM"/>
        </w:rPr>
        <w:t>՝</w:t>
      </w:r>
      <w:r w:rsidRPr="00420754">
        <w:rPr>
          <w:rFonts w:ascii="GHEA Grapalat" w:hAnsi="GHEA Grapalat"/>
          <w:color w:val="000000" w:themeColor="text1"/>
          <w:sz w:val="24"/>
          <w:szCs w:val="24"/>
          <w:lang w:val="hy-AM"/>
        </w:rPr>
        <w:t xml:space="preserve"> d=0.07 mm: «Փափուկ հյուսվածք</w:t>
      </w:r>
      <w:r w:rsidR="00544F0F" w:rsidRPr="00420754">
        <w:rPr>
          <w:rFonts w:ascii="GHEA Grapalat" w:hAnsi="GHEA Grapalat"/>
          <w:color w:val="000000" w:themeColor="text1"/>
          <w:sz w:val="24"/>
          <w:szCs w:val="24"/>
          <w:lang w:val="hy-AM"/>
        </w:rPr>
        <w:t>ը»</w:t>
      </w:r>
      <w:r w:rsidRPr="00420754">
        <w:rPr>
          <w:rFonts w:ascii="GHEA Grapalat" w:hAnsi="GHEA Grapalat"/>
          <w:color w:val="000000" w:themeColor="text1"/>
          <w:sz w:val="24"/>
          <w:szCs w:val="24"/>
          <w:lang w:val="hy-AM"/>
        </w:rPr>
        <w:t xml:space="preserve"> հասկացվում է որպես </w:t>
      </w:r>
      <w:r w:rsidRPr="00420754">
        <w:rPr>
          <w:rFonts w:ascii="GHEA Grapalat" w:hAnsi="GHEA Grapalat" w:cs="Sylfaen"/>
          <w:color w:val="000000" w:themeColor="text1"/>
          <w:sz w:val="24"/>
          <w:szCs w:val="24"/>
          <w:lang w:val="hy-AM"/>
        </w:rPr>
        <w:t>ICRU ստանդարտ գնդային ֆանտոմ:</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b/>
          <w:color w:val="000000" w:themeColor="text1"/>
          <w:sz w:val="24"/>
          <w:szCs w:val="24"/>
          <w:lang w:val="hy-AM"/>
        </w:rPr>
        <w:t xml:space="preserve">դոզայի ուղղորդված համարժեք </w:t>
      </w:r>
      <w:r w:rsidRPr="00420754">
        <w:rPr>
          <w:rFonts w:ascii="GHEA Grapalat" w:eastAsia="Batang" w:hAnsi="GHEA Grapalat"/>
          <w:b/>
          <w:bCs/>
          <w:color w:val="000000" w:themeColor="text1"/>
          <w:sz w:val="24"/>
          <w:szCs w:val="24"/>
          <w:lang w:val="hy-AM"/>
        </w:rPr>
        <w:t>H</w:t>
      </w:r>
      <w:r w:rsidRPr="00420754">
        <w:rPr>
          <w:rFonts w:ascii="GHEA Grapalat" w:eastAsia="Batang" w:hAnsi="GHEA Grapalat" w:cs="Symbol"/>
          <w:b/>
          <w:color w:val="000000" w:themeColor="text1"/>
          <w:spacing w:val="1"/>
          <w:sz w:val="24"/>
          <w:szCs w:val="24"/>
        </w:rPr>
        <w:sym w:font="Symbol" w:char="F0A2"/>
      </w:r>
      <w:r w:rsidRPr="00420754">
        <w:rPr>
          <w:rFonts w:ascii="GHEA Grapalat" w:eastAsia="Batang" w:hAnsi="GHEA Grapalat"/>
          <w:b/>
          <w:bCs/>
          <w:color w:val="000000" w:themeColor="text1"/>
          <w:sz w:val="24"/>
          <w:szCs w:val="24"/>
          <w:lang w:val="hy-AM"/>
        </w:rPr>
        <w:t>(d,</w:t>
      </w:r>
      <w:r w:rsidRPr="00420754">
        <w:rPr>
          <w:rFonts w:ascii="GHEA Grapalat" w:eastAsia="Batang" w:hAnsi="GHEA Grapalat" w:cs="Symbol"/>
          <w:b/>
          <w:color w:val="000000" w:themeColor="text1"/>
          <w:spacing w:val="2"/>
          <w:sz w:val="24"/>
          <w:szCs w:val="24"/>
        </w:rPr>
        <w:sym w:font="Symbol" w:char="F057"/>
      </w:r>
      <w:r w:rsidRPr="00420754">
        <w:rPr>
          <w:rFonts w:ascii="GHEA Grapalat" w:eastAsia="Batang" w:hAnsi="GHEA Grapalat"/>
          <w:b/>
          <w:bCs/>
          <w:color w:val="000000" w:themeColor="text1"/>
          <w:sz w:val="24"/>
          <w:szCs w:val="24"/>
          <w:lang w:val="hy-AM"/>
        </w:rPr>
        <w:t>)</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դոզայի համարժեք, որը կարող է ստեղծվել համապատասխան ուղղորդվածությամբ լայն դաշտով ICRU ստանդարտ գնդային ֆանտոմում դրա մակերևույթից d խորության վրա ըստ որոշակի ուղղվածության շառավղի:</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Դոզայի ուղղորդված համարժեքն օգտագործվում է արտաքին ճառագայթահարմամբ մաշկում  համարժեք դոզաների անմիջական չափումների ժամանակ:</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olor w:val="000000" w:themeColor="text1"/>
          <w:sz w:val="24"/>
          <w:szCs w:val="24"/>
          <w:lang w:val="hy-AM"/>
        </w:rPr>
        <w:t xml:space="preserve">Թույլ ներթափանցող ճառագայթման համար </w:t>
      </w:r>
      <w:r w:rsidRPr="00420754">
        <w:rPr>
          <w:rFonts w:ascii="GHEA Grapalat" w:hAnsi="GHEA Grapalat" w:cs="Sylfaen"/>
          <w:color w:val="000000" w:themeColor="text1"/>
          <w:sz w:val="24"/>
          <w:szCs w:val="24"/>
          <w:lang w:val="hy-AM"/>
        </w:rPr>
        <w:t xml:space="preserve">խորհուրդ է տրվում </w:t>
      </w:r>
      <w:r w:rsidR="00544F0F" w:rsidRPr="00420754">
        <w:rPr>
          <w:rFonts w:ascii="GHEA Grapalat" w:hAnsi="GHEA Grapalat" w:cs="Sylfaen"/>
          <w:color w:val="000000" w:themeColor="text1"/>
          <w:sz w:val="24"/>
          <w:szCs w:val="24"/>
          <w:lang w:val="hy-AM"/>
        </w:rPr>
        <w:t xml:space="preserve">ֆանտոմի մակերևույթից d խորությունն </w:t>
      </w:r>
      <w:r w:rsidRPr="00420754">
        <w:rPr>
          <w:rFonts w:ascii="GHEA Grapalat" w:hAnsi="GHEA Grapalat" w:cs="Sylfaen"/>
          <w:color w:val="000000" w:themeColor="text1"/>
          <w:sz w:val="24"/>
          <w:szCs w:val="24"/>
          <w:lang w:val="hy-AM"/>
        </w:rPr>
        <w:t xml:space="preserve">ընդունել հավասար </w:t>
      </w:r>
      <w:r w:rsidR="00334C41" w:rsidRPr="00420754">
        <w:rPr>
          <w:rFonts w:ascii="GHEA Grapalat" w:hAnsi="GHEA Grapalat" w:cs="Sylfaen"/>
          <w:color w:val="000000" w:themeColor="text1"/>
          <w:sz w:val="24"/>
          <w:szCs w:val="24"/>
          <w:lang w:val="hy-AM"/>
        </w:rPr>
        <w:t>0.0</w:t>
      </w:r>
      <w:r w:rsidRPr="00420754">
        <w:rPr>
          <w:rFonts w:ascii="GHEA Grapalat" w:hAnsi="GHEA Grapalat" w:cs="Sylfaen"/>
          <w:color w:val="000000" w:themeColor="text1"/>
          <w:sz w:val="24"/>
          <w:szCs w:val="24"/>
          <w:lang w:val="hy-AM"/>
        </w:rPr>
        <w:t>7 mm».</w:t>
      </w:r>
    </w:p>
    <w:p w:rsidR="001011D4" w:rsidRPr="00420754" w:rsidRDefault="001011D4" w:rsidP="00363F7C">
      <w:pPr>
        <w:spacing w:before="120"/>
        <w:jc w:val="both"/>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դ) «</w:t>
      </w:r>
      <w:r w:rsidRPr="00420754">
        <w:rPr>
          <w:rFonts w:ascii="GHEA Grapalat" w:hAnsi="GHEA Grapalat" w:cs="Sylfaen"/>
          <w:b/>
          <w:color w:val="000000" w:themeColor="text1"/>
          <w:sz w:val="24"/>
          <w:szCs w:val="24"/>
          <w:lang w:val="hy-AM"/>
        </w:rPr>
        <w:t>կրիտիկական խումբ</w:t>
      </w:r>
      <w:r w:rsidRPr="00420754">
        <w:rPr>
          <w:rFonts w:ascii="GHEA Grapalat" w:hAnsi="GHEA Grapalat" w:cs="Sylfaen"/>
          <w:color w:val="000000" w:themeColor="text1"/>
          <w:sz w:val="24"/>
          <w:szCs w:val="24"/>
          <w:lang w:val="hy-AM"/>
        </w:rPr>
        <w:t xml:space="preserve">» հասկացությունից հետո </w:t>
      </w:r>
      <w:r w:rsidR="00EB0A52" w:rsidRPr="00420754">
        <w:rPr>
          <w:rFonts w:ascii="GHEA Grapalat" w:hAnsi="GHEA Grapalat" w:cs="Sylfaen"/>
          <w:color w:val="000000" w:themeColor="text1"/>
          <w:sz w:val="24"/>
          <w:szCs w:val="24"/>
          <w:lang w:val="hy-AM"/>
        </w:rPr>
        <w:t>լրացնել</w:t>
      </w:r>
      <w:r w:rsidRPr="00420754">
        <w:rPr>
          <w:rFonts w:ascii="GHEA Grapalat" w:hAnsi="GHEA Grapalat" w:cs="Sylfaen"/>
          <w:color w:val="000000" w:themeColor="text1"/>
          <w:sz w:val="24"/>
          <w:szCs w:val="24"/>
          <w:lang w:val="hy-AM"/>
        </w:rPr>
        <w:t xml:space="preserve"> </w:t>
      </w:r>
      <w:r w:rsidR="00A45A99" w:rsidRPr="00420754">
        <w:rPr>
          <w:rFonts w:ascii="GHEA Grapalat" w:hAnsi="GHEA Grapalat" w:cs="Sylfaen"/>
          <w:color w:val="000000" w:themeColor="text1"/>
          <w:sz w:val="24"/>
          <w:szCs w:val="24"/>
          <w:lang w:val="hy-AM"/>
        </w:rPr>
        <w:t xml:space="preserve">հետևյալ բովանդակությամբ </w:t>
      </w:r>
      <w:r w:rsidRPr="00420754">
        <w:rPr>
          <w:rFonts w:ascii="GHEA Grapalat" w:hAnsi="GHEA Grapalat" w:cs="Sylfaen"/>
          <w:color w:val="000000" w:themeColor="text1"/>
          <w:sz w:val="24"/>
          <w:szCs w:val="24"/>
          <w:lang w:val="hy-AM"/>
        </w:rPr>
        <w:t>նոր հասկացություն.</w:t>
      </w:r>
    </w:p>
    <w:p w:rsidR="00240BA4" w:rsidRPr="00420754" w:rsidRDefault="00240BA4" w:rsidP="00363F7C">
      <w:pPr>
        <w:pStyle w:val="Header"/>
        <w:jc w:val="both"/>
        <w:rPr>
          <w:rFonts w:ascii="GHEA Grapalat" w:hAnsi="GHEA Grapalat"/>
          <w:bCs/>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hAnsi="GHEA Grapalat"/>
          <w:b/>
          <w:bCs/>
          <w:color w:val="000000" w:themeColor="text1"/>
          <w:sz w:val="24"/>
          <w:szCs w:val="24"/>
          <w:lang w:val="hy-AM"/>
        </w:rPr>
        <w:t>ներկայացուցչական</w:t>
      </w:r>
      <w:r w:rsidRPr="00420754">
        <w:rPr>
          <w:rFonts w:ascii="GHEA Grapalat" w:hAnsi="GHEA Grapalat"/>
          <w:b/>
          <w:bCs/>
          <w:color w:val="000000" w:themeColor="text1"/>
          <w:sz w:val="24"/>
          <w:szCs w:val="24"/>
          <w:lang w:val="de-DE"/>
        </w:rPr>
        <w:t xml:space="preserve"> </w:t>
      </w:r>
      <w:r w:rsidRPr="00420754">
        <w:rPr>
          <w:rFonts w:ascii="GHEA Grapalat" w:hAnsi="GHEA Grapalat"/>
          <w:b/>
          <w:bCs/>
          <w:color w:val="000000" w:themeColor="text1"/>
          <w:sz w:val="24"/>
          <w:szCs w:val="24"/>
          <w:lang w:val="hy-AM"/>
        </w:rPr>
        <w:t>անձ</w:t>
      </w:r>
      <w:r w:rsidRPr="00420754">
        <w:rPr>
          <w:rFonts w:ascii="GHEA Grapalat" w:hAnsi="GHEA Grapalat"/>
          <w:bCs/>
          <w:color w:val="000000" w:themeColor="text1"/>
          <w:sz w:val="24"/>
          <w:szCs w:val="24"/>
          <w:lang w:val="hy-AM"/>
        </w:rPr>
        <w:t xml:space="preserve">՝ առավելագույն ճառագայթահարման ենթարկված բնակչության կազմից անձ, որի ստացած ճառագայթահարման դոզան հանդիսանում է ներկայացուցչական: </w:t>
      </w:r>
    </w:p>
    <w:p w:rsidR="00A51FA7" w:rsidRPr="00420754" w:rsidRDefault="001011D4" w:rsidP="00A51FA7">
      <w:pPr>
        <w:autoSpaceDE w:val="0"/>
        <w:autoSpaceDN w:val="0"/>
        <w:adjustRightInd w:val="0"/>
        <w:spacing w:before="120"/>
        <w:jc w:val="both"/>
        <w:rPr>
          <w:rFonts w:ascii="GHEA Grapalat" w:hAnsi="GHEA Grapalat" w:cs="Sylfaen"/>
          <w:color w:val="000000" w:themeColor="text1"/>
          <w:sz w:val="24"/>
          <w:szCs w:val="24"/>
          <w:lang w:val="hy-AM"/>
        </w:rPr>
      </w:pPr>
      <w:r w:rsidRPr="00420754">
        <w:rPr>
          <w:rFonts w:ascii="GHEA Grapalat" w:hAnsi="GHEA Grapalat"/>
          <w:bCs/>
          <w:color w:val="000000" w:themeColor="text1"/>
          <w:sz w:val="24"/>
          <w:szCs w:val="24"/>
          <w:lang w:val="hy-AM"/>
        </w:rPr>
        <w:t>ե) «</w:t>
      </w:r>
      <w:r w:rsidRPr="00420754">
        <w:rPr>
          <w:rFonts w:ascii="GHEA Grapalat" w:hAnsi="GHEA Grapalat" w:cs="Sylfaen"/>
          <w:b/>
          <w:color w:val="000000" w:themeColor="text1"/>
          <w:sz w:val="24"/>
          <w:szCs w:val="24"/>
          <w:lang w:val="de-DE"/>
        </w:rPr>
        <w:t>հյուսվածքային</w:t>
      </w:r>
      <w:r w:rsidRPr="00420754">
        <w:rPr>
          <w:rFonts w:ascii="GHEA Grapalat" w:hAnsi="GHEA Grapalat"/>
          <w:b/>
          <w:color w:val="000000" w:themeColor="text1"/>
          <w:sz w:val="24"/>
          <w:szCs w:val="24"/>
          <w:lang w:val="de-DE"/>
        </w:rPr>
        <w:t xml:space="preserve"> </w:t>
      </w:r>
      <w:r w:rsidRPr="00420754">
        <w:rPr>
          <w:rFonts w:ascii="GHEA Grapalat" w:hAnsi="GHEA Grapalat" w:cs="Sylfaen"/>
          <w:b/>
          <w:color w:val="000000" w:themeColor="text1"/>
          <w:sz w:val="24"/>
          <w:szCs w:val="24"/>
          <w:lang w:val="de-DE"/>
        </w:rPr>
        <w:t>կշռային</w:t>
      </w:r>
      <w:r w:rsidRPr="00420754">
        <w:rPr>
          <w:rFonts w:ascii="GHEA Grapalat" w:hAnsi="GHEA Grapalat"/>
          <w:b/>
          <w:color w:val="000000" w:themeColor="text1"/>
          <w:sz w:val="24"/>
          <w:szCs w:val="24"/>
          <w:lang w:val="de-DE"/>
        </w:rPr>
        <w:t xml:space="preserve"> </w:t>
      </w:r>
      <w:r w:rsidRPr="00420754">
        <w:rPr>
          <w:rFonts w:ascii="GHEA Grapalat" w:hAnsi="GHEA Grapalat" w:cs="Sylfaen"/>
          <w:b/>
          <w:color w:val="000000" w:themeColor="text1"/>
          <w:sz w:val="24"/>
          <w:szCs w:val="24"/>
          <w:lang w:val="de-DE"/>
        </w:rPr>
        <w:t>գործակից</w:t>
      </w:r>
      <w:r w:rsidRPr="00420754">
        <w:rPr>
          <w:rFonts w:ascii="GHEA Grapalat" w:hAnsi="GHEA Grapalat" w:cs="Sylfaen"/>
          <w:color w:val="000000" w:themeColor="text1"/>
          <w:sz w:val="24"/>
          <w:szCs w:val="24"/>
          <w:lang w:val="hy-AM"/>
        </w:rPr>
        <w:t xml:space="preserve">» հասկացության մեջ </w:t>
      </w:r>
      <w:r w:rsidRPr="00420754">
        <w:rPr>
          <w:rFonts w:ascii="GHEA Grapalat" w:hAnsi="GHEA Grapalat" w:cs="Sylfaen"/>
          <w:color w:val="000000" w:themeColor="text1"/>
          <w:sz w:val="24"/>
          <w:szCs w:val="24"/>
          <w:lang w:val="de-DE"/>
        </w:rPr>
        <w:t>հյուսվածքային</w:t>
      </w:r>
      <w:r w:rsidRPr="00420754">
        <w:rPr>
          <w:rFonts w:ascii="GHEA Grapalat" w:hAnsi="GHEA Grapalat"/>
          <w:color w:val="000000" w:themeColor="text1"/>
          <w:sz w:val="24"/>
          <w:szCs w:val="24"/>
          <w:lang w:val="de-DE"/>
        </w:rPr>
        <w:t xml:space="preserve"> </w:t>
      </w:r>
      <w:r w:rsidRPr="00420754">
        <w:rPr>
          <w:rFonts w:ascii="GHEA Grapalat" w:hAnsi="GHEA Grapalat" w:cs="Sylfaen"/>
          <w:color w:val="000000" w:themeColor="text1"/>
          <w:sz w:val="24"/>
          <w:szCs w:val="24"/>
          <w:lang w:val="de-DE"/>
        </w:rPr>
        <w:t>կշռային</w:t>
      </w:r>
      <w:r w:rsidRPr="00420754">
        <w:rPr>
          <w:rFonts w:ascii="GHEA Grapalat" w:hAnsi="GHEA Grapalat"/>
          <w:color w:val="000000" w:themeColor="text1"/>
          <w:sz w:val="24"/>
          <w:szCs w:val="24"/>
          <w:lang w:val="de-DE"/>
        </w:rPr>
        <w:t xml:space="preserve"> </w:t>
      </w:r>
      <w:r w:rsidRPr="00420754">
        <w:rPr>
          <w:rFonts w:ascii="GHEA Grapalat" w:hAnsi="GHEA Grapalat" w:cs="Sylfaen"/>
          <w:color w:val="000000" w:themeColor="text1"/>
          <w:sz w:val="24"/>
          <w:szCs w:val="24"/>
          <w:lang w:val="de-DE"/>
        </w:rPr>
        <w:t>գործակիցների</w:t>
      </w:r>
      <w:r w:rsidRPr="00420754">
        <w:rPr>
          <w:rFonts w:ascii="GHEA Grapalat" w:hAnsi="GHEA Grapalat"/>
          <w:color w:val="000000" w:themeColor="text1"/>
          <w:sz w:val="24"/>
          <w:szCs w:val="24"/>
          <w:lang w:val="de-DE"/>
        </w:rPr>
        <w:t xml:space="preserve"> </w:t>
      </w:r>
      <w:r w:rsidRPr="00420754">
        <w:rPr>
          <w:rFonts w:ascii="GHEA Grapalat" w:hAnsi="GHEA Grapalat" w:cs="Sylfaen"/>
          <w:color w:val="000000" w:themeColor="text1"/>
          <w:sz w:val="24"/>
          <w:szCs w:val="24"/>
          <w:lang w:val="de-DE"/>
        </w:rPr>
        <w:t>արժեքներ</w:t>
      </w:r>
      <w:r w:rsidR="00EB0A52" w:rsidRPr="00420754">
        <w:rPr>
          <w:rFonts w:ascii="GHEA Grapalat" w:hAnsi="GHEA Grapalat" w:cs="Sylfaen"/>
          <w:color w:val="000000" w:themeColor="text1"/>
          <w:sz w:val="24"/>
          <w:szCs w:val="24"/>
          <w:lang w:val="hy-AM"/>
        </w:rPr>
        <w:t xml:space="preserve">ը շարադրել </w:t>
      </w:r>
      <w:r w:rsidR="00A45A99" w:rsidRPr="00420754">
        <w:rPr>
          <w:rFonts w:ascii="GHEA Grapalat" w:hAnsi="GHEA Grapalat" w:cs="Sylfaen"/>
          <w:color w:val="000000" w:themeColor="text1"/>
          <w:sz w:val="24"/>
          <w:szCs w:val="24"/>
          <w:lang w:val="hy-AM"/>
        </w:rPr>
        <w:t>հետեւյալ խմբագրությամբ</w:t>
      </w:r>
      <w:r w:rsidR="00EB0A52" w:rsidRPr="00420754">
        <w:rPr>
          <w:rFonts w:ascii="GHEA Grapalat" w:hAnsi="GHEA Grapalat" w:cs="Sylfaen"/>
          <w:color w:val="000000" w:themeColor="text1"/>
          <w:sz w:val="24"/>
          <w:szCs w:val="24"/>
          <w:lang w:val="hy-AM"/>
        </w:rPr>
        <w:t>.</w:t>
      </w:r>
    </w:p>
    <w:p w:rsidR="00A45A99" w:rsidRPr="00420754" w:rsidRDefault="00A45A99" w:rsidP="00A51FA7">
      <w:pPr>
        <w:autoSpaceDE w:val="0"/>
        <w:autoSpaceDN w:val="0"/>
        <w:adjustRightInd w:val="0"/>
        <w:spacing w:before="120"/>
        <w:jc w:val="both"/>
        <w:rPr>
          <w:rFonts w:ascii="GHEA Grapalat" w:hAnsi="GHEA Grapalat" w:cs="Sylfaen"/>
          <w:color w:val="000000" w:themeColor="text1"/>
          <w:sz w:val="24"/>
          <w:szCs w:val="24"/>
          <w:lang w:val="hy-AM"/>
        </w:rPr>
      </w:pPr>
    </w:p>
    <w:tbl>
      <w:tblPr>
        <w:tblW w:w="9287" w:type="dxa"/>
        <w:tblInd w:w="105" w:type="dxa"/>
        <w:tblLayout w:type="fixed"/>
        <w:tblCellMar>
          <w:left w:w="0" w:type="dxa"/>
          <w:right w:w="0" w:type="dxa"/>
        </w:tblCellMar>
        <w:tblLook w:val="0000"/>
      </w:tblPr>
      <w:tblGrid>
        <w:gridCol w:w="4295"/>
        <w:gridCol w:w="3075"/>
        <w:gridCol w:w="1917"/>
      </w:tblGrid>
      <w:tr w:rsidR="00E42C8E" w:rsidRPr="00420754" w:rsidTr="001011D4">
        <w:trPr>
          <w:trHeight w:val="611"/>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Հյուսվածքը կամ օրգանը</w:t>
            </w: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lang w:val="hy-AM"/>
              </w:rPr>
              <w:t>Հյուսվածքային</w:t>
            </w:r>
            <w:r w:rsidRPr="00420754">
              <w:rPr>
                <w:rFonts w:ascii="GHEA Grapalat" w:hAnsi="GHEA Grapalat"/>
                <w:color w:val="000000" w:themeColor="text1"/>
                <w:sz w:val="18"/>
                <w:szCs w:val="18"/>
                <w:lang w:val="hy-AM"/>
              </w:rPr>
              <w:t xml:space="preserve"> </w:t>
            </w:r>
            <w:r w:rsidRPr="00420754">
              <w:rPr>
                <w:rFonts w:ascii="GHEA Grapalat" w:hAnsi="GHEA Grapalat" w:cs="Sylfaen"/>
                <w:color w:val="000000" w:themeColor="text1"/>
                <w:sz w:val="18"/>
                <w:szCs w:val="18"/>
                <w:lang w:val="hy-AM"/>
              </w:rPr>
              <w:t>կշռային</w:t>
            </w:r>
            <w:r w:rsidRPr="00420754">
              <w:rPr>
                <w:rFonts w:ascii="GHEA Grapalat" w:hAnsi="GHEA Grapalat"/>
                <w:color w:val="000000" w:themeColor="text1"/>
                <w:sz w:val="18"/>
                <w:szCs w:val="18"/>
                <w:lang w:val="hy-AM"/>
              </w:rPr>
              <w:t xml:space="preserve"> </w:t>
            </w:r>
            <w:r w:rsidRPr="00420754">
              <w:rPr>
                <w:rFonts w:ascii="GHEA Grapalat" w:hAnsi="GHEA Grapalat" w:cs="Arial Armenian"/>
                <w:color w:val="000000" w:themeColor="text1"/>
                <w:sz w:val="18"/>
                <w:szCs w:val="18"/>
                <w:lang w:val="hy-AM"/>
              </w:rPr>
              <w:t>գ</w:t>
            </w:r>
            <w:r w:rsidRPr="00420754">
              <w:rPr>
                <w:rFonts w:ascii="GHEA Grapalat" w:hAnsi="GHEA Grapalat" w:cs="Sylfaen"/>
                <w:color w:val="000000" w:themeColor="text1"/>
                <w:sz w:val="18"/>
                <w:szCs w:val="18"/>
                <w:lang w:val="hy-AM"/>
              </w:rPr>
              <w:t>ործակիցների</w:t>
            </w:r>
            <w:r w:rsidRPr="00420754">
              <w:rPr>
                <w:rFonts w:ascii="GHEA Grapalat" w:hAnsi="GHEA Grapalat"/>
                <w:color w:val="000000" w:themeColor="text1"/>
                <w:sz w:val="18"/>
                <w:szCs w:val="18"/>
                <w:lang w:val="hy-AM"/>
              </w:rPr>
              <w:t xml:space="preserve"> </w:t>
            </w:r>
            <w:r w:rsidRPr="00420754">
              <w:rPr>
                <w:rFonts w:ascii="GHEA Grapalat" w:hAnsi="GHEA Grapalat" w:cs="Sylfaen"/>
                <w:color w:val="000000" w:themeColor="text1"/>
                <w:sz w:val="18"/>
                <w:szCs w:val="18"/>
                <w:lang w:val="hy-AM"/>
              </w:rPr>
              <w:t>արժեքները</w:t>
            </w:r>
            <w:r w:rsidRPr="00420754">
              <w:rPr>
                <w:rFonts w:ascii="GHEA Grapalat" w:hAnsi="GHEA Grapalat"/>
                <w:color w:val="000000" w:themeColor="text1"/>
                <w:sz w:val="18"/>
                <w:szCs w:val="18"/>
                <w:lang w:val="hy-AM"/>
              </w:rPr>
              <w:t xml:space="preserve">  (W</w:t>
            </w:r>
            <w:r w:rsidRPr="00420754">
              <w:rPr>
                <w:rFonts w:ascii="GHEA Grapalat" w:hAnsi="GHEA Grapalat"/>
                <w:color w:val="000000" w:themeColor="text1"/>
                <w:sz w:val="18"/>
                <w:szCs w:val="18"/>
                <w:vertAlign w:val="subscript"/>
                <w:lang w:val="hy-AM"/>
              </w:rPr>
              <w:t>T</w:t>
            </w:r>
            <w:r w:rsidRPr="00420754">
              <w:rPr>
                <w:rFonts w:ascii="GHEA Grapalat" w:hAnsi="GHEA Grapalat"/>
                <w:color w:val="000000" w:themeColor="text1"/>
                <w:sz w:val="18"/>
                <w:szCs w:val="18"/>
                <w:lang w:val="hy-AM"/>
              </w:rPr>
              <w:t>)</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3F62EE" w:rsidP="00A51FA7">
            <w:pPr>
              <w:widowControl w:val="0"/>
              <w:autoSpaceDE w:val="0"/>
              <w:autoSpaceDN w:val="0"/>
              <w:adjustRightInd w:val="0"/>
              <w:spacing w:before="120"/>
              <w:jc w:val="center"/>
              <w:rPr>
                <w:rFonts w:ascii="GHEA Grapalat" w:hAnsi="GHEA Grapalat"/>
                <w:color w:val="000000" w:themeColor="text1"/>
                <w:sz w:val="18"/>
                <w:szCs w:val="18"/>
              </w:rPr>
            </w:pPr>
            <m:oMathPara>
              <m:oMathParaPr>
                <m:jc m:val="center"/>
              </m:oMathParaPr>
              <m:oMath>
                <m:nary>
                  <m:naryPr>
                    <m:chr m:val="∑"/>
                    <m:limLoc m:val="undOvr"/>
                    <m:subHide m:val="on"/>
                    <m:supHide m:val="on"/>
                    <m:ctrlPr>
                      <w:rPr>
                        <w:rFonts w:ascii="Cambria Math" w:hAnsi="Cambria Math"/>
                        <w:color w:val="000000" w:themeColor="text1"/>
                        <w:sz w:val="18"/>
                        <w:szCs w:val="18"/>
                      </w:rPr>
                    </m:ctrlPr>
                  </m:naryPr>
                  <m:sub/>
                  <m:sup/>
                  <m:e>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W</m:t>
                        </m:r>
                      </m:e>
                      <m:sub>
                        <m:r>
                          <m:rPr>
                            <m:sty m:val="p"/>
                          </m:rPr>
                          <w:rPr>
                            <w:rFonts w:ascii="Cambria Math" w:hAnsi="Cambria Math"/>
                            <w:color w:val="000000" w:themeColor="text1"/>
                            <w:sz w:val="18"/>
                            <w:szCs w:val="18"/>
                          </w:rPr>
                          <m:t>T</m:t>
                        </m:r>
                      </m:sub>
                    </m:sSub>
                  </m:e>
                </m:nary>
              </m:oMath>
            </m:oMathPara>
          </w:p>
        </w:tc>
      </w:tr>
      <w:tr w:rsidR="00E42C8E" w:rsidRPr="00420754" w:rsidTr="00A51FA7">
        <w:trPr>
          <w:trHeight w:val="340"/>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544F0F">
            <w:pPr>
              <w:widowControl w:val="0"/>
              <w:autoSpaceDE w:val="0"/>
              <w:autoSpaceDN w:val="0"/>
              <w:adjustRightInd w:val="0"/>
              <w:spacing w:before="120"/>
              <w:ind w:left="102" w:right="123"/>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lang w:val="hy-AM"/>
              </w:rPr>
              <w:t>Կարմիր</w:t>
            </w:r>
            <w:r w:rsidRPr="00420754">
              <w:rPr>
                <w:rFonts w:ascii="GHEA Grapalat" w:hAnsi="GHEA Grapalat"/>
                <w:color w:val="000000" w:themeColor="text1"/>
                <w:sz w:val="18"/>
                <w:szCs w:val="18"/>
                <w:lang w:val="hy-AM"/>
              </w:rPr>
              <w:t xml:space="preserve"> </w:t>
            </w:r>
            <w:r w:rsidRPr="00420754">
              <w:rPr>
                <w:rFonts w:ascii="GHEA Grapalat" w:hAnsi="GHEA Grapalat" w:cs="Sylfaen"/>
                <w:color w:val="000000" w:themeColor="text1"/>
                <w:sz w:val="18"/>
                <w:szCs w:val="18"/>
                <w:lang w:val="hy-AM"/>
              </w:rPr>
              <w:t>ոսկրածուծը, հաստ</w:t>
            </w:r>
            <w:r w:rsidRPr="00420754">
              <w:rPr>
                <w:rFonts w:ascii="GHEA Grapalat" w:hAnsi="GHEA Grapalat"/>
                <w:color w:val="000000" w:themeColor="text1"/>
                <w:sz w:val="18"/>
                <w:szCs w:val="18"/>
                <w:lang w:val="hy-AM"/>
              </w:rPr>
              <w:t xml:space="preserve"> </w:t>
            </w:r>
            <w:r w:rsidRPr="00420754">
              <w:rPr>
                <w:rFonts w:ascii="GHEA Grapalat" w:hAnsi="GHEA Grapalat" w:cs="Sylfaen"/>
                <w:color w:val="000000" w:themeColor="text1"/>
                <w:sz w:val="18"/>
                <w:szCs w:val="18"/>
                <w:lang w:val="hy-AM"/>
              </w:rPr>
              <w:t>աղիքը, թոքերը, ստամոքսը, կրծքա</w:t>
            </w:r>
            <w:r w:rsidRPr="00420754">
              <w:rPr>
                <w:rFonts w:ascii="GHEA Grapalat" w:hAnsi="GHEA Grapalat"/>
                <w:color w:val="000000" w:themeColor="text1"/>
                <w:sz w:val="18"/>
                <w:szCs w:val="18"/>
                <w:lang w:val="hy-AM"/>
              </w:rPr>
              <w:t>գ</w:t>
            </w:r>
            <w:r w:rsidRPr="00420754">
              <w:rPr>
                <w:rFonts w:ascii="GHEA Grapalat" w:hAnsi="GHEA Grapalat" w:cs="Sylfaen"/>
                <w:color w:val="000000" w:themeColor="text1"/>
                <w:sz w:val="18"/>
                <w:szCs w:val="18"/>
                <w:lang w:val="hy-AM"/>
              </w:rPr>
              <w:t>եղձը, մնացածը</w:t>
            </w: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0,12</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0,72</w:t>
            </w:r>
          </w:p>
        </w:tc>
      </w:tr>
      <w:tr w:rsidR="00E42C8E" w:rsidRPr="00420754" w:rsidTr="00A51FA7">
        <w:trPr>
          <w:trHeight w:val="340"/>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rPr>
                <w:rFonts w:ascii="GHEA Grapalat" w:hAnsi="GHEA Grapalat"/>
                <w:color w:val="000000" w:themeColor="text1"/>
                <w:sz w:val="18"/>
                <w:szCs w:val="18"/>
              </w:rPr>
            </w:pPr>
            <w:r w:rsidRPr="00420754">
              <w:rPr>
                <w:rFonts w:ascii="GHEA Grapalat" w:hAnsi="GHEA Grapalat"/>
                <w:color w:val="000000" w:themeColor="text1"/>
                <w:sz w:val="18"/>
                <w:szCs w:val="18"/>
              </w:rPr>
              <w:t>Գոնադները</w:t>
            </w: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0,08</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0,08</w:t>
            </w:r>
          </w:p>
        </w:tc>
      </w:tr>
      <w:tr w:rsidR="00E42C8E" w:rsidRPr="00420754" w:rsidTr="00A51FA7">
        <w:trPr>
          <w:trHeight w:val="340"/>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rPr>
                <w:rFonts w:ascii="GHEA Grapalat" w:hAnsi="GHEA Grapalat"/>
                <w:color w:val="000000" w:themeColor="text1"/>
                <w:sz w:val="18"/>
                <w:szCs w:val="18"/>
              </w:rPr>
            </w:pPr>
            <w:r w:rsidRPr="00420754">
              <w:rPr>
                <w:rFonts w:ascii="GHEA Grapalat" w:hAnsi="GHEA Grapalat" w:cs="Sylfaen"/>
                <w:color w:val="000000" w:themeColor="text1"/>
                <w:sz w:val="18"/>
                <w:szCs w:val="18"/>
              </w:rPr>
              <w:t>Կերակրափողը, միզապարկը,</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լյարդը, վահանաձև</w:t>
            </w:r>
            <w:r w:rsidRPr="00420754">
              <w:rPr>
                <w:rFonts w:ascii="GHEA Grapalat" w:hAnsi="GHEA Grapalat"/>
                <w:color w:val="000000" w:themeColor="text1"/>
                <w:sz w:val="18"/>
                <w:szCs w:val="18"/>
              </w:rPr>
              <w:t xml:space="preserve"> գ</w:t>
            </w:r>
            <w:r w:rsidRPr="00420754">
              <w:rPr>
                <w:rFonts w:ascii="GHEA Grapalat" w:hAnsi="GHEA Grapalat" w:cs="Sylfaen"/>
                <w:color w:val="000000" w:themeColor="text1"/>
                <w:sz w:val="18"/>
                <w:szCs w:val="18"/>
              </w:rPr>
              <w:t>եղձը</w:t>
            </w: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0,04</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0,16</w:t>
            </w:r>
          </w:p>
        </w:tc>
      </w:tr>
      <w:tr w:rsidR="00E42C8E" w:rsidRPr="00420754" w:rsidTr="00A51FA7">
        <w:trPr>
          <w:trHeight w:val="340"/>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rPr>
                <w:rFonts w:ascii="GHEA Grapalat" w:hAnsi="GHEA Grapalat"/>
                <w:color w:val="000000" w:themeColor="text1"/>
                <w:sz w:val="18"/>
                <w:szCs w:val="18"/>
              </w:rPr>
            </w:pPr>
            <w:r w:rsidRPr="00420754">
              <w:rPr>
                <w:rFonts w:ascii="GHEA Grapalat" w:hAnsi="GHEA Grapalat" w:cs="Sylfaen"/>
                <w:color w:val="000000" w:themeColor="text1"/>
                <w:sz w:val="18"/>
                <w:szCs w:val="18"/>
              </w:rPr>
              <w:t>Ոսկրածածկույթի</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բջիջները, գլխուղեղը, թքագեղձերը, մաշկը</w:t>
            </w: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0,01</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0,04</w:t>
            </w:r>
          </w:p>
        </w:tc>
      </w:tr>
      <w:tr w:rsidR="00E42C8E" w:rsidRPr="00420754" w:rsidTr="00A51FA7">
        <w:trPr>
          <w:trHeight w:val="340"/>
        </w:trPr>
        <w:tc>
          <w:tcPr>
            <w:tcW w:w="429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rPr>
                <w:rFonts w:ascii="GHEA Grapalat" w:hAnsi="GHEA Grapalat"/>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A7374A"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z w:val="18"/>
                <w:szCs w:val="18"/>
              </w:rPr>
              <w:t>Ընդամենը</w:t>
            </w:r>
          </w:p>
        </w:tc>
        <w:tc>
          <w:tcPr>
            <w:tcW w:w="1917" w:type="dxa"/>
            <w:tcBorders>
              <w:top w:val="single" w:sz="4" w:space="0" w:color="000000"/>
              <w:left w:val="single" w:sz="4" w:space="0" w:color="000000"/>
              <w:bottom w:val="single" w:sz="4" w:space="0" w:color="000000"/>
              <w:right w:val="single" w:sz="4" w:space="0" w:color="000000"/>
            </w:tcBorders>
            <w:vAlign w:val="center"/>
          </w:tcPr>
          <w:p w:rsidR="001011D4" w:rsidRPr="00420754" w:rsidRDefault="001011D4" w:rsidP="00A51FA7">
            <w:pPr>
              <w:widowControl w:val="0"/>
              <w:autoSpaceDE w:val="0"/>
              <w:autoSpaceDN w:val="0"/>
              <w:adjustRightInd w:val="0"/>
              <w:spacing w:before="12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1,00</w:t>
            </w:r>
          </w:p>
        </w:tc>
      </w:tr>
    </w:tbl>
    <w:p w:rsidR="00A51FA7" w:rsidRPr="00420754" w:rsidRDefault="00A51FA7" w:rsidP="00363F7C">
      <w:pPr>
        <w:pStyle w:val="NormalWeb"/>
        <w:shd w:val="clear" w:color="auto" w:fill="FFFFFF"/>
        <w:spacing w:before="120" w:beforeAutospacing="0" w:after="0" w:afterAutospacing="0"/>
        <w:ind w:firstLine="374"/>
        <w:jc w:val="both"/>
        <w:rPr>
          <w:rFonts w:ascii="GHEA Grapalat" w:hAnsi="GHEA Grapalat"/>
          <w:color w:val="000000" w:themeColor="text1"/>
          <w:lang w:val="ru-RU"/>
        </w:rPr>
      </w:pPr>
      <w:r w:rsidRPr="00420754">
        <w:rPr>
          <w:rFonts w:ascii="GHEA Grapalat" w:hAnsi="GHEA Grapalat"/>
          <w:color w:val="000000" w:themeColor="text1"/>
          <w:lang w:val="ru-RU"/>
        </w:rPr>
        <w:t xml:space="preserve">զ) </w:t>
      </w:r>
      <w:r w:rsidR="000C7195" w:rsidRPr="00420754">
        <w:rPr>
          <w:rFonts w:ascii="GHEA Grapalat" w:hAnsi="GHEA Grapalat"/>
          <w:color w:val="000000" w:themeColor="text1"/>
          <w:lang w:val="ru-RU"/>
        </w:rPr>
        <w:t>«</w:t>
      </w:r>
      <w:r w:rsidR="000C7195" w:rsidRPr="00420754">
        <w:rPr>
          <w:rFonts w:ascii="GHEA Grapalat" w:hAnsi="GHEA Grapalat"/>
          <w:b/>
          <w:color w:val="000000" w:themeColor="text1"/>
          <w:lang w:val="ru-RU"/>
        </w:rPr>
        <w:t>թույլատրելի խտություն</w:t>
      </w:r>
      <w:r w:rsidR="000C7195" w:rsidRPr="00420754">
        <w:rPr>
          <w:rFonts w:ascii="GHEA Grapalat" w:hAnsi="GHEA Grapalat"/>
          <w:color w:val="000000" w:themeColor="text1"/>
          <w:lang w:val="ru-RU"/>
        </w:rPr>
        <w:t xml:space="preserve">» հասկացությունը </w:t>
      </w:r>
      <w:r w:rsidR="00FF2A7E" w:rsidRPr="00420754">
        <w:rPr>
          <w:rFonts w:ascii="GHEA Grapalat" w:hAnsi="GHEA Grapalat"/>
          <w:color w:val="000000" w:themeColor="text1"/>
        </w:rPr>
        <w:t>շարադրել</w:t>
      </w:r>
      <w:r w:rsidR="00FF2A7E" w:rsidRPr="00420754">
        <w:rPr>
          <w:rFonts w:ascii="GHEA Grapalat" w:hAnsi="GHEA Grapalat"/>
          <w:color w:val="000000" w:themeColor="text1"/>
          <w:lang w:val="ru-RU"/>
        </w:rPr>
        <w:t xml:space="preserve"> </w:t>
      </w:r>
      <w:r w:rsidR="00FF2A7E" w:rsidRPr="00420754">
        <w:rPr>
          <w:rFonts w:ascii="GHEA Grapalat" w:hAnsi="GHEA Grapalat"/>
          <w:color w:val="000000" w:themeColor="text1"/>
        </w:rPr>
        <w:t>նոր</w:t>
      </w:r>
      <w:r w:rsidR="00FF2A7E" w:rsidRPr="00420754">
        <w:rPr>
          <w:rFonts w:ascii="GHEA Grapalat" w:hAnsi="GHEA Grapalat"/>
          <w:color w:val="000000" w:themeColor="text1"/>
          <w:lang w:val="ru-RU"/>
        </w:rPr>
        <w:t xml:space="preserve"> </w:t>
      </w:r>
      <w:r w:rsidR="00FF2A7E" w:rsidRPr="00420754">
        <w:rPr>
          <w:rFonts w:ascii="GHEA Grapalat" w:hAnsi="GHEA Grapalat"/>
          <w:color w:val="000000" w:themeColor="text1"/>
        </w:rPr>
        <w:t>խմբագրությամբ</w:t>
      </w:r>
      <w:r w:rsidR="00FF2A7E" w:rsidRPr="00420754">
        <w:rPr>
          <w:rFonts w:ascii="GHEA Grapalat" w:hAnsi="GHEA Grapalat"/>
          <w:color w:val="000000" w:themeColor="text1"/>
          <w:lang w:val="ru-RU"/>
        </w:rPr>
        <w:t>.</w:t>
      </w:r>
    </w:p>
    <w:p w:rsidR="000C7195" w:rsidRPr="00420754" w:rsidRDefault="00183A11" w:rsidP="00363F7C">
      <w:pPr>
        <w:jc w:val="both"/>
        <w:rPr>
          <w:rFonts w:ascii="GHEA Grapalat" w:hAnsi="GHEA Grapalat" w:cs="Sylfaen"/>
          <w:color w:val="000000" w:themeColor="text1"/>
          <w:sz w:val="24"/>
          <w:szCs w:val="24"/>
          <w:lang w:val="hy-AM" w:eastAsia="ru-RU"/>
        </w:rPr>
      </w:pPr>
      <w:r w:rsidRPr="00420754">
        <w:rPr>
          <w:rFonts w:ascii="GHEA Grapalat" w:hAnsi="GHEA Grapalat" w:cs="Sylfaen"/>
          <w:b/>
          <w:color w:val="000000" w:themeColor="text1"/>
          <w:sz w:val="24"/>
          <w:szCs w:val="24"/>
          <w:lang w:eastAsia="ru-RU"/>
        </w:rPr>
        <w:t>«</w:t>
      </w:r>
      <w:r w:rsidR="000C7195" w:rsidRPr="00420754">
        <w:rPr>
          <w:rFonts w:ascii="GHEA Grapalat" w:hAnsi="GHEA Grapalat" w:cs="Sylfaen"/>
          <w:b/>
          <w:color w:val="000000" w:themeColor="text1"/>
          <w:sz w:val="24"/>
          <w:szCs w:val="24"/>
          <w:lang w:val="hy-AM" w:eastAsia="ru-RU"/>
        </w:rPr>
        <w:t>ռադիոակտիվ</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իզոտոպի</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թույլատրելի</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ծավալային</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ակտիվությունը արտադրական</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տարածքների</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աշխատանքային</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գոտու</w:t>
      </w:r>
      <w:r w:rsidR="000C7195" w:rsidRPr="00420754">
        <w:rPr>
          <w:rFonts w:ascii="GHEA Grapalat" w:hAnsi="GHEA Grapalat"/>
          <w:b/>
          <w:color w:val="000000" w:themeColor="text1"/>
          <w:sz w:val="24"/>
          <w:szCs w:val="24"/>
          <w:lang w:val="hy-AM" w:eastAsia="ru-RU"/>
        </w:rPr>
        <w:t xml:space="preserve"> </w:t>
      </w:r>
      <w:r w:rsidR="000C7195" w:rsidRPr="00420754">
        <w:rPr>
          <w:rFonts w:ascii="GHEA Grapalat" w:hAnsi="GHEA Grapalat" w:cs="Sylfaen"/>
          <w:b/>
          <w:color w:val="000000" w:themeColor="text1"/>
          <w:sz w:val="24"/>
          <w:szCs w:val="24"/>
          <w:lang w:val="hy-AM" w:eastAsia="ru-RU"/>
        </w:rPr>
        <w:t>օդում</w:t>
      </w:r>
      <w:r w:rsidR="000C7195" w:rsidRPr="00420754">
        <w:rPr>
          <w:rFonts w:ascii="GHEA Grapalat" w:hAnsi="GHEA Grapalat" w:cs="Sylfaen"/>
          <w:color w:val="000000" w:themeColor="text1"/>
          <w:sz w:val="24"/>
          <w:szCs w:val="24"/>
          <w:lang w:val="hy-AM" w:eastAsia="ru-RU"/>
        </w:rPr>
        <w:t>` հավասար է.</w:t>
      </w:r>
    </w:p>
    <w:p w:rsidR="00A64285" w:rsidRPr="00420754" w:rsidRDefault="003F62EE" w:rsidP="00363F7C">
      <w:pPr>
        <w:jc w:val="both"/>
        <w:rPr>
          <w:rFonts w:ascii="GHEA Grapalat" w:hAnsi="GHEA Grapalat" w:cs="Sylfaen"/>
          <w:color w:val="000000" w:themeColor="text1"/>
          <w:sz w:val="24"/>
          <w:szCs w:val="24"/>
          <w:lang w:val="hy-AM" w:eastAsia="ru-RU"/>
        </w:rPr>
      </w:pPr>
      <m:oMath>
        <m:sSubSup>
          <m:sSubSupPr>
            <m:ctrlPr>
              <w:rPr>
                <w:rFonts w:ascii="Cambria Math" w:hAnsi="Cambria Math" w:cs="Sylfaen"/>
                <w:color w:val="000000" w:themeColor="text1"/>
                <w:sz w:val="24"/>
                <w:szCs w:val="24"/>
                <w:lang w:val="hy-AM" w:eastAsia="ru-RU"/>
              </w:rPr>
            </m:ctrlPr>
          </m:sSubSupPr>
          <m:e>
            <m:r>
              <m:rPr>
                <m:sty m:val="p"/>
              </m:rPr>
              <w:rPr>
                <w:rFonts w:ascii="Cambria Math" w:hAnsi="Cambria Math" w:cs="Sylfaen"/>
                <w:color w:val="000000" w:themeColor="text1"/>
                <w:sz w:val="24"/>
                <w:szCs w:val="24"/>
                <w:lang w:val="hy-AM" w:eastAsia="ru-RU"/>
              </w:rPr>
              <m:t>A</m:t>
            </m:r>
          </m:e>
          <m:sub>
            <m:r>
              <m:rPr>
                <m:sty m:val="p"/>
              </m:rPr>
              <w:rPr>
                <w:rFonts w:ascii="Cambria Math" w:hAnsi="Cambria Math" w:cs="Sylfaen"/>
                <w:color w:val="000000" w:themeColor="text1"/>
                <w:sz w:val="24"/>
                <w:szCs w:val="24"/>
                <w:lang w:val="hy-AM" w:eastAsia="ru-RU"/>
              </w:rPr>
              <m:t xml:space="preserve">V, </m:t>
            </m:r>
            <m:r>
              <m:rPr>
                <m:sty m:val="p"/>
              </m:rPr>
              <w:rPr>
                <w:rFonts w:ascii="Sylfaen" w:hAnsi="Sylfaen" w:cs="Sylfaen"/>
                <w:color w:val="000000" w:themeColor="text1"/>
                <w:sz w:val="24"/>
                <w:szCs w:val="24"/>
                <w:lang w:val="hy-AM" w:eastAsia="ru-RU"/>
              </w:rPr>
              <m:t>Ա</m:t>
            </m:r>
          </m:sub>
          <m:sup>
            <m:r>
              <m:rPr>
                <m:sty m:val="p"/>
              </m:rPr>
              <w:rPr>
                <w:rFonts w:ascii="Sylfaen" w:hAnsi="Sylfaen" w:cs="Sylfaen"/>
                <w:color w:val="000000" w:themeColor="text1"/>
                <w:sz w:val="24"/>
                <w:szCs w:val="24"/>
                <w:lang w:val="hy-AM" w:eastAsia="ru-RU"/>
              </w:rPr>
              <m:t>օդ</m:t>
            </m:r>
          </m:sup>
        </m:sSubSup>
        <m:r>
          <m:rPr>
            <m:sty m:val="p"/>
          </m:rPr>
          <w:rPr>
            <w:rFonts w:ascii="Cambria Math" w:hAnsi="Cambria Math" w:cs="Sylfaen"/>
            <w:color w:val="000000" w:themeColor="text1"/>
            <w:sz w:val="24"/>
            <w:szCs w:val="24"/>
            <w:lang w:val="hy-AM" w:eastAsia="ru-RU"/>
          </w:rPr>
          <m:t>=</m:t>
        </m:r>
        <m:f>
          <m:fPr>
            <m:ctrlPr>
              <w:rPr>
                <w:rFonts w:ascii="Cambria Math" w:hAnsi="Cambria Math" w:cs="Sylfaen"/>
                <w:color w:val="000000" w:themeColor="text1"/>
                <w:sz w:val="24"/>
                <w:szCs w:val="24"/>
                <w:lang w:eastAsia="ru-RU"/>
              </w:rPr>
            </m:ctrlPr>
          </m:fPr>
          <m:num>
            <m:sSub>
              <m:sSubPr>
                <m:ctrlPr>
                  <w:rPr>
                    <w:rFonts w:ascii="Cambria Math" w:hAnsi="Cambria Math" w:cs="Sylfaen"/>
                    <w:color w:val="000000" w:themeColor="text1"/>
                    <w:sz w:val="24"/>
                    <w:szCs w:val="24"/>
                    <w:lang w:eastAsia="ru-RU"/>
                  </w:rPr>
                </m:ctrlPr>
              </m:sSubPr>
              <m:e>
                <m:r>
                  <m:rPr>
                    <m:sty m:val="p"/>
                  </m:rPr>
                  <w:rPr>
                    <w:rFonts w:ascii="Sylfaen" w:hAnsi="Sylfaen" w:cs="Sylfaen"/>
                    <w:color w:val="000000" w:themeColor="text1"/>
                    <w:sz w:val="24"/>
                    <w:szCs w:val="24"/>
                    <w:lang w:val="hy-AM" w:eastAsia="ru-RU"/>
                  </w:rPr>
                  <m:t>ՏՆ</m:t>
                </m:r>
                <m:r>
                  <w:rPr>
                    <w:rFonts w:ascii="Sylfaen" w:hAnsi="Sylfaen" w:cs="Sylfaen"/>
                    <w:color w:val="000000" w:themeColor="text1"/>
                    <w:sz w:val="24"/>
                    <w:szCs w:val="24"/>
                    <w:lang w:val="hy-AM" w:eastAsia="ru-RU"/>
                  </w:rPr>
                  <m:t>Ս</m:t>
                </m:r>
              </m:e>
              <m:sub>
                <m:r>
                  <m:rPr>
                    <m:sty m:val="p"/>
                  </m:rPr>
                  <w:rPr>
                    <w:rFonts w:ascii="Sylfaen" w:hAnsi="Sylfaen" w:cs="Sylfaen"/>
                    <w:color w:val="000000" w:themeColor="text1"/>
                    <w:sz w:val="24"/>
                    <w:szCs w:val="24"/>
                    <w:lang w:val="hy-AM" w:eastAsia="ru-RU"/>
                  </w:rPr>
                  <m:t>Ա</m:t>
                </m:r>
              </m:sub>
            </m:sSub>
          </m:num>
          <m:den>
            <m:sSub>
              <m:sSubPr>
                <m:ctrlPr>
                  <w:rPr>
                    <w:rFonts w:ascii="Cambria Math" w:hAnsi="Cambria Math" w:cs="Sylfaen"/>
                    <w:color w:val="000000" w:themeColor="text1"/>
                    <w:sz w:val="24"/>
                    <w:szCs w:val="24"/>
                    <w:lang w:eastAsia="ru-RU"/>
                  </w:rPr>
                </m:ctrlPr>
              </m:sSubPr>
              <m:e>
                <m:r>
                  <m:rPr>
                    <m:sty m:val="p"/>
                  </m:rPr>
                  <w:rPr>
                    <w:rFonts w:ascii="Cambria Math" w:hAnsi="Cambria Math" w:cs="Sylfaen"/>
                    <w:color w:val="000000" w:themeColor="text1"/>
                    <w:sz w:val="24"/>
                    <w:szCs w:val="24"/>
                    <w:lang w:val="hy-AM" w:eastAsia="ru-RU"/>
                  </w:rPr>
                  <m:t>V</m:t>
                </m:r>
              </m:e>
              <m:sub>
                <m:r>
                  <m:rPr>
                    <m:sty m:val="p"/>
                  </m:rPr>
                  <w:rPr>
                    <w:rFonts w:ascii="Sylfaen" w:hAnsi="Sylfaen" w:cs="Sylfaen"/>
                    <w:color w:val="000000" w:themeColor="text1"/>
                    <w:sz w:val="24"/>
                    <w:szCs w:val="24"/>
                    <w:lang w:val="hy-AM" w:eastAsia="ru-RU"/>
                  </w:rPr>
                  <m:t>Ա</m:t>
                </m:r>
              </m:sub>
            </m:sSub>
          </m:den>
        </m:f>
      </m:oMath>
      <w:r w:rsidR="00A64285" w:rsidRPr="00420754">
        <w:rPr>
          <w:rFonts w:ascii="GHEA Grapalat" w:hAnsi="GHEA Grapalat" w:cs="Sylfaen"/>
          <w:color w:val="000000" w:themeColor="text1"/>
          <w:sz w:val="24"/>
          <w:szCs w:val="24"/>
          <w:lang w:val="hy-AM" w:eastAsia="ru-RU"/>
        </w:rPr>
        <w:t xml:space="preserve">, </w:t>
      </w:r>
    </w:p>
    <w:p w:rsidR="000C7195" w:rsidRPr="00420754" w:rsidRDefault="00A64285" w:rsidP="00E329E3">
      <w:pPr>
        <w:jc w:val="both"/>
        <w:rPr>
          <w:rFonts w:ascii="GHEA Grapalat" w:hAnsi="GHEA Grapalat" w:cs="Sylfaen"/>
          <w:color w:val="000000" w:themeColor="text1"/>
          <w:sz w:val="24"/>
          <w:szCs w:val="24"/>
          <w:lang w:val="hy-AM" w:eastAsia="ru-RU"/>
        </w:rPr>
      </w:pPr>
      <w:r w:rsidRPr="00420754">
        <w:rPr>
          <w:rFonts w:ascii="GHEA Grapalat" w:hAnsi="GHEA Grapalat" w:cs="Sylfaen"/>
          <w:color w:val="000000" w:themeColor="text1"/>
          <w:sz w:val="24"/>
          <w:szCs w:val="24"/>
          <w:lang w:val="hy-AM" w:eastAsia="ru-RU"/>
        </w:rPr>
        <w:t>որտեղ</w:t>
      </w:r>
      <w:r w:rsidR="000C7195" w:rsidRPr="00420754">
        <w:rPr>
          <w:rFonts w:ascii="GHEA Grapalat" w:hAnsi="GHEA Grapalat"/>
          <w:color w:val="000000" w:themeColor="text1"/>
          <w:sz w:val="24"/>
          <w:szCs w:val="24"/>
          <w:lang w:val="hy-AM" w:eastAsia="ru-RU"/>
        </w:rPr>
        <w:t>` ՏՆ</w:t>
      </w:r>
      <w:r w:rsidR="007E5502" w:rsidRPr="00420754">
        <w:rPr>
          <w:rFonts w:ascii="GHEA Grapalat" w:hAnsi="GHEA Grapalat"/>
          <w:color w:val="000000" w:themeColor="text1"/>
          <w:sz w:val="24"/>
          <w:szCs w:val="24"/>
          <w:lang w:val="hy-AM" w:eastAsia="ru-RU"/>
        </w:rPr>
        <w:t>Ս</w:t>
      </w:r>
      <w:r w:rsidR="000C7195" w:rsidRPr="00420754">
        <w:rPr>
          <w:rFonts w:ascii="GHEA Grapalat" w:hAnsi="GHEA Grapalat"/>
          <w:color w:val="000000" w:themeColor="text1"/>
          <w:sz w:val="24"/>
          <w:szCs w:val="24"/>
          <w:vertAlign w:val="subscript"/>
          <w:lang w:val="hy-AM" w:eastAsia="ru-RU"/>
        </w:rPr>
        <w:t>Ա</w:t>
      </w:r>
      <w:r w:rsidR="000C7195" w:rsidRPr="00420754">
        <w:rPr>
          <w:rFonts w:ascii="GHEA Grapalat" w:hAnsi="GHEA Grapalat"/>
          <w:color w:val="000000" w:themeColor="text1"/>
          <w:sz w:val="24"/>
          <w:szCs w:val="24"/>
          <w:lang w:val="hy-AM" w:eastAsia="ru-RU"/>
        </w:rPr>
        <w:t xml:space="preserve">-ն </w:t>
      </w:r>
      <w:r w:rsidR="000C7195" w:rsidRPr="00420754">
        <w:rPr>
          <w:rFonts w:ascii="GHEA Grapalat" w:hAnsi="GHEA Grapalat" w:cs="Sylfaen"/>
          <w:color w:val="000000" w:themeColor="text1"/>
          <w:sz w:val="24"/>
          <w:szCs w:val="24"/>
          <w:lang w:val="hy-AM" w:eastAsia="ru-RU"/>
        </w:rPr>
        <w:t>ռադիոակտիվ</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իզոտոպի</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տարեկան</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ներթափանցման</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սահմանն է,</w:t>
      </w:r>
    </w:p>
    <w:p w:rsidR="000C7195" w:rsidRPr="00420754" w:rsidRDefault="000C7195" w:rsidP="00E329E3">
      <w:pPr>
        <w:jc w:val="both"/>
        <w:rPr>
          <w:rFonts w:ascii="GHEA Grapalat" w:hAnsi="GHEA Grapalat"/>
          <w:color w:val="000000" w:themeColor="text1"/>
          <w:sz w:val="24"/>
          <w:szCs w:val="24"/>
          <w:lang w:val="hy-AM" w:eastAsia="ru-RU"/>
        </w:rPr>
      </w:pPr>
      <w:r w:rsidRPr="00420754">
        <w:rPr>
          <w:rFonts w:ascii="GHEA Grapalat" w:hAnsi="GHEA Grapalat" w:cs="Sylfaen"/>
          <w:color w:val="000000" w:themeColor="text1"/>
          <w:sz w:val="24"/>
          <w:szCs w:val="24"/>
          <w:lang w:val="hy-AM" w:eastAsia="ru-RU"/>
        </w:rPr>
        <w:t>V</w:t>
      </w:r>
      <w:r w:rsidRPr="00420754">
        <w:rPr>
          <w:rFonts w:ascii="GHEA Grapalat" w:hAnsi="GHEA Grapalat" w:cs="Sylfaen"/>
          <w:color w:val="000000" w:themeColor="text1"/>
          <w:sz w:val="24"/>
          <w:szCs w:val="24"/>
          <w:vertAlign w:val="subscript"/>
          <w:lang w:val="hy-AM" w:eastAsia="ru-RU"/>
        </w:rPr>
        <w:t>Ա</w:t>
      </w:r>
      <w:r w:rsidRPr="00420754">
        <w:rPr>
          <w:rFonts w:ascii="GHEA Grapalat" w:hAnsi="GHEA Grapalat" w:cs="Sylfaen"/>
          <w:color w:val="000000" w:themeColor="text1"/>
          <w:sz w:val="24"/>
          <w:szCs w:val="24"/>
          <w:lang w:val="hy-AM" w:eastAsia="ru-RU"/>
        </w:rPr>
        <w:t>-ն` օդի</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այն</w:t>
      </w:r>
      <w:r w:rsidRPr="00420754">
        <w:rPr>
          <w:rFonts w:ascii="GHEA Grapalat" w:hAnsi="GHEA Grapalat"/>
          <w:color w:val="000000" w:themeColor="text1"/>
          <w:sz w:val="24"/>
          <w:szCs w:val="24"/>
          <w:lang w:val="hy-AM" w:eastAsia="ru-RU"/>
        </w:rPr>
        <w:t xml:space="preserve"> V </w:t>
      </w:r>
      <w:r w:rsidRPr="00420754">
        <w:rPr>
          <w:rFonts w:ascii="GHEA Grapalat" w:hAnsi="GHEA Grapalat" w:cs="Sylfaen"/>
          <w:color w:val="000000" w:themeColor="text1"/>
          <w:sz w:val="24"/>
          <w:szCs w:val="24"/>
          <w:lang w:val="hy-AM" w:eastAsia="ru-RU"/>
        </w:rPr>
        <w:t>ծավալն է</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որի</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հետ</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օրացուցային</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տարվա</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ընթացքում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օրգանիզմ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է</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ներթափանցում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տվյալ</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ռադիոակտիվ</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իզոտոպը: Անձնակազմի</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համար</w:t>
      </w:r>
      <w:r w:rsidRPr="00420754">
        <w:rPr>
          <w:rFonts w:ascii="GHEA Grapalat" w:hAnsi="GHEA Grapalat"/>
          <w:color w:val="000000" w:themeColor="text1"/>
          <w:sz w:val="24"/>
          <w:szCs w:val="24"/>
          <w:lang w:val="hy-AM" w:eastAsia="ru-RU"/>
        </w:rPr>
        <w:t>` V</w:t>
      </w:r>
      <w:r w:rsidRPr="00420754">
        <w:rPr>
          <w:rFonts w:ascii="GHEA Grapalat" w:hAnsi="GHEA Grapalat" w:cs="Sylfaen"/>
          <w:color w:val="000000" w:themeColor="text1"/>
          <w:sz w:val="24"/>
          <w:szCs w:val="24"/>
          <w:vertAlign w:val="subscript"/>
          <w:lang w:val="hy-AM" w:eastAsia="ru-RU"/>
        </w:rPr>
        <w:t>Ա</w:t>
      </w:r>
      <w:r w:rsidRPr="00420754">
        <w:rPr>
          <w:rFonts w:ascii="GHEA Grapalat" w:hAnsi="GHEA Grapalat"/>
          <w:color w:val="000000" w:themeColor="text1"/>
          <w:sz w:val="24"/>
          <w:szCs w:val="24"/>
          <w:lang w:val="hy-AM" w:eastAsia="ru-RU"/>
        </w:rPr>
        <w:t>=2</w:t>
      </w:r>
      <w:r w:rsidR="00183A11" w:rsidRPr="00420754">
        <w:rPr>
          <w:rFonts w:ascii="GHEA Grapalat" w:hAnsi="GHEA Grapalat"/>
          <w:color w:val="000000" w:themeColor="text1"/>
          <w:sz w:val="24"/>
          <w:szCs w:val="24"/>
          <w:lang w:val="hy-AM" w:eastAsia="ru-RU"/>
        </w:rPr>
        <w:t xml:space="preserve">400 </w:t>
      </w:r>
      <w:r w:rsidRPr="00420754">
        <w:rPr>
          <w:rFonts w:ascii="GHEA Grapalat" w:hAnsi="GHEA Grapalat"/>
          <w:iCs/>
          <w:color w:val="000000" w:themeColor="text1"/>
          <w:sz w:val="24"/>
          <w:szCs w:val="24"/>
          <w:lang w:val="hy-AM" w:eastAsia="ru-RU"/>
        </w:rPr>
        <w:t>m</w:t>
      </w:r>
      <w:r w:rsidRPr="00420754">
        <w:rPr>
          <w:rFonts w:ascii="GHEA Grapalat" w:hAnsi="GHEA Grapalat"/>
          <w:iCs/>
          <w:color w:val="000000" w:themeColor="text1"/>
          <w:sz w:val="24"/>
          <w:szCs w:val="24"/>
          <w:vertAlign w:val="superscript"/>
          <w:lang w:val="hy-AM" w:eastAsia="ru-RU"/>
        </w:rPr>
        <w:t>3</w:t>
      </w:r>
    </w:p>
    <w:p w:rsidR="000C7195" w:rsidRPr="00420754" w:rsidRDefault="000C7195" w:rsidP="00E329E3">
      <w:pPr>
        <w:jc w:val="both"/>
        <w:rPr>
          <w:rFonts w:ascii="GHEA Grapalat" w:hAnsi="GHEA Grapalat" w:cs="Sylfaen"/>
          <w:color w:val="000000" w:themeColor="text1"/>
          <w:sz w:val="24"/>
          <w:szCs w:val="24"/>
          <w:lang w:val="hy-AM" w:eastAsia="ru-RU"/>
        </w:rPr>
      </w:pPr>
      <w:r w:rsidRPr="00420754">
        <w:rPr>
          <w:rFonts w:ascii="GHEA Grapalat" w:hAnsi="GHEA Grapalat" w:cs="Sylfaen"/>
          <w:b/>
          <w:color w:val="000000" w:themeColor="text1"/>
          <w:sz w:val="24"/>
          <w:szCs w:val="24"/>
          <w:lang w:val="hy-AM" w:eastAsia="ru-RU"/>
        </w:rPr>
        <w:t>ռադիոակտիվ</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իզոտոպի</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թույլատրելի</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ծավալային</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ակտիվությունը մթնոլորտում`</w:t>
      </w:r>
      <w:r w:rsidRPr="00420754">
        <w:rPr>
          <w:rFonts w:ascii="GHEA Grapalat" w:hAnsi="GHEA Grapalat" w:cs="Sylfaen"/>
          <w:color w:val="000000" w:themeColor="text1"/>
          <w:sz w:val="24"/>
          <w:szCs w:val="24"/>
          <w:lang w:val="hy-AM" w:eastAsia="ru-RU"/>
        </w:rPr>
        <w:t xml:space="preserve"> հավասար է.</w:t>
      </w:r>
    </w:p>
    <w:p w:rsidR="00363F7C" w:rsidRPr="00420754" w:rsidRDefault="003F62EE" w:rsidP="00363F7C">
      <w:pPr>
        <w:jc w:val="both"/>
        <w:rPr>
          <w:rFonts w:ascii="GHEA Grapalat" w:hAnsi="GHEA Grapalat"/>
          <w:color w:val="000000" w:themeColor="text1"/>
          <w:sz w:val="24"/>
          <w:szCs w:val="24"/>
          <w:lang w:val="hy-AM" w:eastAsia="ru-RU"/>
        </w:rPr>
      </w:pPr>
      <m:oMath>
        <m:sSubSup>
          <m:sSubSupPr>
            <m:ctrlPr>
              <w:rPr>
                <w:rFonts w:ascii="Cambria Math" w:hAnsi="Cambria Math" w:cs="Sylfaen"/>
                <w:color w:val="000000" w:themeColor="text1"/>
                <w:sz w:val="24"/>
                <w:szCs w:val="24"/>
                <w:lang w:val="hy-AM" w:eastAsia="ru-RU"/>
              </w:rPr>
            </m:ctrlPr>
          </m:sSubSupPr>
          <m:e>
            <m:r>
              <m:rPr>
                <m:sty m:val="p"/>
              </m:rPr>
              <w:rPr>
                <w:rFonts w:ascii="Cambria Math" w:hAnsi="Cambria Math" w:cs="Sylfaen"/>
                <w:color w:val="000000" w:themeColor="text1"/>
                <w:sz w:val="24"/>
                <w:szCs w:val="24"/>
                <w:lang w:val="hy-AM" w:eastAsia="ru-RU"/>
              </w:rPr>
              <m:t>A</m:t>
            </m:r>
          </m:e>
          <m:sub>
            <m:r>
              <m:rPr>
                <m:sty m:val="p"/>
              </m:rPr>
              <w:rPr>
                <w:rFonts w:ascii="Cambria Math" w:hAnsi="Cambria Math" w:cs="Sylfaen"/>
                <w:color w:val="000000" w:themeColor="text1"/>
                <w:sz w:val="24"/>
                <w:szCs w:val="24"/>
                <w:lang w:val="hy-AM" w:eastAsia="ru-RU"/>
              </w:rPr>
              <m:t xml:space="preserve">V, </m:t>
            </m:r>
            <m:r>
              <m:rPr>
                <m:sty m:val="p"/>
              </m:rPr>
              <w:rPr>
                <w:rFonts w:ascii="Sylfaen" w:hAnsi="Sylfaen" w:cs="Sylfaen"/>
                <w:color w:val="000000" w:themeColor="text1"/>
                <w:sz w:val="24"/>
                <w:szCs w:val="24"/>
                <w:lang w:val="hy-AM" w:eastAsia="ru-RU"/>
              </w:rPr>
              <m:t>Բ</m:t>
            </m:r>
          </m:sub>
          <m:sup>
            <m:r>
              <m:rPr>
                <m:sty m:val="p"/>
              </m:rPr>
              <w:rPr>
                <w:rFonts w:ascii="Sylfaen" w:hAnsi="Sylfaen" w:cs="Sylfaen"/>
                <w:color w:val="000000" w:themeColor="text1"/>
                <w:sz w:val="24"/>
                <w:szCs w:val="24"/>
                <w:lang w:val="hy-AM" w:eastAsia="ru-RU"/>
              </w:rPr>
              <m:t>օդ</m:t>
            </m:r>
          </m:sup>
        </m:sSubSup>
        <m:r>
          <m:rPr>
            <m:sty m:val="p"/>
          </m:rPr>
          <w:rPr>
            <w:rFonts w:ascii="Cambria Math" w:hAnsi="Cambria Math" w:cs="Sylfaen"/>
            <w:color w:val="000000" w:themeColor="text1"/>
            <w:sz w:val="24"/>
            <w:szCs w:val="24"/>
            <w:lang w:val="hy-AM" w:eastAsia="ru-RU"/>
          </w:rPr>
          <m:t>=</m:t>
        </m:r>
        <m:f>
          <m:fPr>
            <m:ctrlPr>
              <w:rPr>
                <w:rFonts w:ascii="Cambria Math" w:hAnsi="Cambria Math" w:cs="Sylfaen"/>
                <w:color w:val="000000" w:themeColor="text1"/>
                <w:sz w:val="24"/>
                <w:szCs w:val="24"/>
                <w:lang w:eastAsia="ru-RU"/>
              </w:rPr>
            </m:ctrlPr>
          </m:fPr>
          <m:num>
            <m:sSub>
              <m:sSubPr>
                <m:ctrlPr>
                  <w:rPr>
                    <w:rFonts w:ascii="Cambria Math" w:hAnsi="Cambria Math" w:cs="Sylfaen"/>
                    <w:color w:val="000000" w:themeColor="text1"/>
                    <w:sz w:val="24"/>
                    <w:szCs w:val="24"/>
                    <w:lang w:eastAsia="ru-RU"/>
                  </w:rPr>
                </m:ctrlPr>
              </m:sSubPr>
              <m:e>
                <m:r>
                  <m:rPr>
                    <m:sty m:val="p"/>
                  </m:rPr>
                  <w:rPr>
                    <w:rFonts w:ascii="Sylfaen" w:hAnsi="Sylfaen" w:cs="Sylfaen"/>
                    <w:color w:val="000000" w:themeColor="text1"/>
                    <w:sz w:val="24"/>
                    <w:szCs w:val="24"/>
                    <w:lang w:val="hy-AM" w:eastAsia="ru-RU"/>
                  </w:rPr>
                  <m:t>ՏՆ</m:t>
                </m:r>
                <m:r>
                  <w:rPr>
                    <w:rFonts w:ascii="Sylfaen" w:hAnsi="Sylfaen" w:cs="Sylfaen"/>
                    <w:color w:val="000000" w:themeColor="text1"/>
                    <w:sz w:val="24"/>
                    <w:szCs w:val="24"/>
                    <w:lang w:val="hy-AM" w:eastAsia="ru-RU"/>
                  </w:rPr>
                  <m:t>Ս</m:t>
                </m:r>
              </m:e>
              <m:sub>
                <m:r>
                  <m:rPr>
                    <m:sty m:val="p"/>
                  </m:rPr>
                  <w:rPr>
                    <w:rFonts w:ascii="Sylfaen" w:hAnsi="Sylfaen" w:cs="Sylfaen"/>
                    <w:color w:val="000000" w:themeColor="text1"/>
                    <w:sz w:val="24"/>
                    <w:szCs w:val="24"/>
                    <w:lang w:val="hy-AM" w:eastAsia="ru-RU"/>
                  </w:rPr>
                  <m:t>Բ</m:t>
                </m:r>
              </m:sub>
            </m:sSub>
          </m:num>
          <m:den>
            <m:sSub>
              <m:sSubPr>
                <m:ctrlPr>
                  <w:rPr>
                    <w:rFonts w:ascii="Cambria Math" w:hAnsi="Cambria Math" w:cs="Sylfaen"/>
                    <w:color w:val="000000" w:themeColor="text1"/>
                    <w:sz w:val="24"/>
                    <w:szCs w:val="24"/>
                    <w:lang w:eastAsia="ru-RU"/>
                  </w:rPr>
                </m:ctrlPr>
              </m:sSubPr>
              <m:e>
                <m:r>
                  <m:rPr>
                    <m:sty m:val="p"/>
                  </m:rPr>
                  <w:rPr>
                    <w:rFonts w:ascii="Cambria Math" w:hAnsi="Cambria Math" w:cs="Sylfaen"/>
                    <w:color w:val="000000" w:themeColor="text1"/>
                    <w:sz w:val="24"/>
                    <w:szCs w:val="24"/>
                    <w:lang w:val="hy-AM" w:eastAsia="ru-RU"/>
                  </w:rPr>
                  <m:t>V</m:t>
                </m:r>
              </m:e>
              <m:sub>
                <m:r>
                  <m:rPr>
                    <m:sty m:val="p"/>
                  </m:rPr>
                  <w:rPr>
                    <w:rFonts w:ascii="Sylfaen" w:hAnsi="Sylfaen" w:cs="Sylfaen"/>
                    <w:color w:val="000000" w:themeColor="text1"/>
                    <w:sz w:val="24"/>
                    <w:szCs w:val="24"/>
                    <w:lang w:val="hy-AM" w:eastAsia="ru-RU"/>
                  </w:rPr>
                  <m:t>Բ</m:t>
                </m:r>
              </m:sub>
            </m:sSub>
          </m:den>
        </m:f>
      </m:oMath>
      <w:r w:rsidR="00A64285" w:rsidRPr="00420754">
        <w:rPr>
          <w:rFonts w:ascii="GHEA Grapalat" w:hAnsi="GHEA Grapalat"/>
          <w:color w:val="000000" w:themeColor="text1"/>
          <w:sz w:val="24"/>
          <w:szCs w:val="24"/>
          <w:lang w:val="hy-AM" w:eastAsia="ru-RU"/>
        </w:rPr>
        <w:t xml:space="preserve">, </w:t>
      </w:r>
    </w:p>
    <w:p w:rsidR="000C7195" w:rsidRPr="00420754" w:rsidRDefault="00A64285" w:rsidP="00363F7C">
      <w:pPr>
        <w:jc w:val="both"/>
        <w:rPr>
          <w:rFonts w:ascii="GHEA Grapalat" w:hAnsi="GHEA Grapalat" w:cs="Sylfaen"/>
          <w:color w:val="000000" w:themeColor="text1"/>
          <w:sz w:val="24"/>
          <w:szCs w:val="24"/>
          <w:lang w:val="hy-AM" w:eastAsia="ru-RU"/>
        </w:rPr>
      </w:pPr>
      <w:r w:rsidRPr="00420754">
        <w:rPr>
          <w:rFonts w:ascii="GHEA Grapalat" w:hAnsi="GHEA Grapalat"/>
          <w:color w:val="000000" w:themeColor="text1"/>
          <w:sz w:val="24"/>
          <w:szCs w:val="24"/>
          <w:lang w:val="hy-AM" w:eastAsia="ru-RU"/>
        </w:rPr>
        <w:t>որտեղ</w:t>
      </w:r>
      <w:r w:rsidR="000C7195" w:rsidRPr="00420754">
        <w:rPr>
          <w:rFonts w:ascii="GHEA Grapalat" w:hAnsi="GHEA Grapalat"/>
          <w:color w:val="000000" w:themeColor="text1"/>
          <w:sz w:val="24"/>
          <w:szCs w:val="24"/>
          <w:lang w:val="hy-AM" w:eastAsia="ru-RU"/>
        </w:rPr>
        <w:t>` ՏՆ</w:t>
      </w:r>
      <w:r w:rsidR="007E5502" w:rsidRPr="00420754">
        <w:rPr>
          <w:rFonts w:ascii="GHEA Grapalat" w:hAnsi="GHEA Grapalat"/>
          <w:color w:val="000000" w:themeColor="text1"/>
          <w:sz w:val="24"/>
          <w:szCs w:val="24"/>
          <w:lang w:val="hy-AM" w:eastAsia="ru-RU"/>
        </w:rPr>
        <w:t>Ս</w:t>
      </w:r>
      <w:r w:rsidR="000C7195" w:rsidRPr="00420754">
        <w:rPr>
          <w:rFonts w:ascii="GHEA Grapalat" w:hAnsi="GHEA Grapalat"/>
          <w:color w:val="000000" w:themeColor="text1"/>
          <w:sz w:val="24"/>
          <w:szCs w:val="24"/>
          <w:vertAlign w:val="subscript"/>
          <w:lang w:val="hy-AM" w:eastAsia="ru-RU"/>
        </w:rPr>
        <w:t>Բ</w:t>
      </w:r>
      <w:r w:rsidR="000C7195" w:rsidRPr="00420754">
        <w:rPr>
          <w:rFonts w:ascii="GHEA Grapalat" w:hAnsi="GHEA Grapalat"/>
          <w:color w:val="000000" w:themeColor="text1"/>
          <w:sz w:val="24"/>
          <w:szCs w:val="24"/>
          <w:lang w:val="hy-AM" w:eastAsia="ru-RU"/>
        </w:rPr>
        <w:t xml:space="preserve">-ն օդի հետ </w:t>
      </w:r>
      <w:r w:rsidR="000C7195" w:rsidRPr="00420754">
        <w:rPr>
          <w:rFonts w:ascii="GHEA Grapalat" w:hAnsi="GHEA Grapalat" w:cs="Sylfaen"/>
          <w:color w:val="000000" w:themeColor="text1"/>
          <w:sz w:val="24"/>
          <w:szCs w:val="24"/>
          <w:lang w:val="hy-AM" w:eastAsia="ru-RU"/>
        </w:rPr>
        <w:t>ռադիոակտիվ</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իզոտոպի</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տարեկան</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ներթափանցման</w:t>
      </w:r>
      <w:r w:rsidR="000C7195" w:rsidRPr="00420754">
        <w:rPr>
          <w:rFonts w:ascii="GHEA Grapalat" w:hAnsi="GHEA Grapalat"/>
          <w:color w:val="000000" w:themeColor="text1"/>
          <w:sz w:val="24"/>
          <w:szCs w:val="24"/>
          <w:lang w:val="hy-AM" w:eastAsia="ru-RU"/>
        </w:rPr>
        <w:t xml:space="preserve"> </w:t>
      </w:r>
      <w:r w:rsidR="000C7195" w:rsidRPr="00420754">
        <w:rPr>
          <w:rFonts w:ascii="GHEA Grapalat" w:hAnsi="GHEA Grapalat" w:cs="Sylfaen"/>
          <w:color w:val="000000" w:themeColor="text1"/>
          <w:sz w:val="24"/>
          <w:szCs w:val="24"/>
          <w:lang w:val="hy-AM" w:eastAsia="ru-RU"/>
        </w:rPr>
        <w:t>սահմանն է,</w:t>
      </w:r>
    </w:p>
    <w:p w:rsidR="000C7195" w:rsidRPr="00420754" w:rsidRDefault="000C7195" w:rsidP="00363F7C">
      <w:pPr>
        <w:jc w:val="both"/>
        <w:rPr>
          <w:rFonts w:ascii="GHEA Grapalat" w:hAnsi="GHEA Grapalat"/>
          <w:color w:val="000000" w:themeColor="text1"/>
          <w:sz w:val="24"/>
          <w:szCs w:val="24"/>
          <w:lang w:val="hy-AM" w:eastAsia="ru-RU"/>
        </w:rPr>
      </w:pPr>
      <w:r w:rsidRPr="00420754">
        <w:rPr>
          <w:rFonts w:ascii="GHEA Grapalat" w:hAnsi="GHEA Grapalat" w:cs="Sylfaen"/>
          <w:color w:val="000000" w:themeColor="text1"/>
          <w:sz w:val="24"/>
          <w:szCs w:val="24"/>
          <w:lang w:val="hy-AM" w:eastAsia="ru-RU"/>
        </w:rPr>
        <w:t>V</w:t>
      </w:r>
      <w:r w:rsidRPr="00420754">
        <w:rPr>
          <w:rFonts w:ascii="GHEA Grapalat" w:hAnsi="GHEA Grapalat" w:cs="Sylfaen"/>
          <w:color w:val="000000" w:themeColor="text1"/>
          <w:sz w:val="24"/>
          <w:szCs w:val="24"/>
          <w:vertAlign w:val="subscript"/>
          <w:lang w:val="hy-AM" w:eastAsia="ru-RU"/>
        </w:rPr>
        <w:t>Բ</w:t>
      </w:r>
      <w:r w:rsidRPr="00420754">
        <w:rPr>
          <w:rFonts w:ascii="GHEA Grapalat" w:hAnsi="GHEA Grapalat" w:cs="Sylfaen"/>
          <w:color w:val="000000" w:themeColor="text1"/>
          <w:sz w:val="24"/>
          <w:szCs w:val="24"/>
          <w:lang w:val="hy-AM" w:eastAsia="ru-RU"/>
        </w:rPr>
        <w:t>-ն` օդի</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այն</w:t>
      </w:r>
      <w:r w:rsidRPr="00420754">
        <w:rPr>
          <w:rFonts w:ascii="GHEA Grapalat" w:hAnsi="GHEA Grapalat"/>
          <w:color w:val="000000" w:themeColor="text1"/>
          <w:sz w:val="24"/>
          <w:szCs w:val="24"/>
          <w:lang w:val="hy-AM" w:eastAsia="ru-RU"/>
        </w:rPr>
        <w:t xml:space="preserve"> V </w:t>
      </w:r>
      <w:r w:rsidRPr="00420754">
        <w:rPr>
          <w:rFonts w:ascii="GHEA Grapalat" w:hAnsi="GHEA Grapalat" w:cs="Sylfaen"/>
          <w:color w:val="000000" w:themeColor="text1"/>
          <w:sz w:val="24"/>
          <w:szCs w:val="24"/>
          <w:lang w:val="hy-AM" w:eastAsia="ru-RU"/>
        </w:rPr>
        <w:t>ծավալն է</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որի</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հետ</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օրացուցային</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տարվա</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ընթացքում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օրգանիզմ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է</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ներթափանցում</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տվյալ</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ռադիոակտիվ</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իզոտոպը: Բնակչության</w:t>
      </w:r>
      <w:r w:rsidRPr="00420754">
        <w:rPr>
          <w:rFonts w:ascii="GHEA Grapalat" w:hAnsi="GHEA Grapalat"/>
          <w:color w:val="000000" w:themeColor="text1"/>
          <w:sz w:val="24"/>
          <w:szCs w:val="24"/>
          <w:lang w:val="hy-AM" w:eastAsia="ru-RU"/>
        </w:rPr>
        <w:t xml:space="preserve"> </w:t>
      </w:r>
      <w:r w:rsidRPr="00420754">
        <w:rPr>
          <w:rFonts w:ascii="GHEA Grapalat" w:hAnsi="GHEA Grapalat" w:cs="Sylfaen"/>
          <w:color w:val="000000" w:themeColor="text1"/>
          <w:sz w:val="24"/>
          <w:szCs w:val="24"/>
          <w:lang w:val="hy-AM" w:eastAsia="ru-RU"/>
        </w:rPr>
        <w:t>համար</w:t>
      </w:r>
      <w:r w:rsidRPr="00420754">
        <w:rPr>
          <w:rFonts w:ascii="GHEA Grapalat" w:hAnsi="GHEA Grapalat"/>
          <w:color w:val="000000" w:themeColor="text1"/>
          <w:sz w:val="24"/>
          <w:szCs w:val="24"/>
          <w:lang w:val="hy-AM" w:eastAsia="ru-RU"/>
        </w:rPr>
        <w:t>` V</w:t>
      </w:r>
      <w:r w:rsidRPr="00420754">
        <w:rPr>
          <w:rFonts w:ascii="GHEA Grapalat" w:hAnsi="GHEA Grapalat" w:cs="Sylfaen"/>
          <w:color w:val="000000" w:themeColor="text1"/>
          <w:sz w:val="24"/>
          <w:szCs w:val="24"/>
          <w:vertAlign w:val="subscript"/>
          <w:lang w:val="hy-AM" w:eastAsia="ru-RU"/>
        </w:rPr>
        <w:t>Բ</w:t>
      </w:r>
      <w:r w:rsidRPr="00420754">
        <w:rPr>
          <w:rFonts w:ascii="GHEA Grapalat" w:hAnsi="GHEA Grapalat"/>
          <w:color w:val="000000" w:themeColor="text1"/>
          <w:sz w:val="24"/>
          <w:szCs w:val="24"/>
          <w:lang w:val="hy-AM" w:eastAsia="ru-RU"/>
        </w:rPr>
        <w:t>=</w:t>
      </w:r>
      <w:r w:rsidR="00183A11" w:rsidRPr="00420754">
        <w:rPr>
          <w:rFonts w:ascii="GHEA Grapalat" w:hAnsi="GHEA Grapalat"/>
          <w:color w:val="000000" w:themeColor="text1"/>
          <w:sz w:val="24"/>
          <w:szCs w:val="24"/>
          <w:lang w:val="hy-AM" w:eastAsia="ru-RU"/>
        </w:rPr>
        <w:t xml:space="preserve">7200 </w:t>
      </w:r>
      <w:r w:rsidRPr="00420754">
        <w:rPr>
          <w:rFonts w:ascii="GHEA Grapalat" w:hAnsi="GHEA Grapalat"/>
          <w:iCs/>
          <w:color w:val="000000" w:themeColor="text1"/>
          <w:sz w:val="24"/>
          <w:szCs w:val="24"/>
          <w:lang w:val="hy-AM" w:eastAsia="ru-RU"/>
        </w:rPr>
        <w:t>m</w:t>
      </w:r>
      <w:r w:rsidRPr="00420754">
        <w:rPr>
          <w:rFonts w:ascii="GHEA Grapalat" w:hAnsi="GHEA Grapalat"/>
          <w:iCs/>
          <w:color w:val="000000" w:themeColor="text1"/>
          <w:sz w:val="24"/>
          <w:szCs w:val="24"/>
          <w:vertAlign w:val="superscript"/>
          <w:lang w:val="hy-AM" w:eastAsia="ru-RU"/>
        </w:rPr>
        <w:t>3</w:t>
      </w:r>
    </w:p>
    <w:p w:rsidR="00183A11" w:rsidRPr="00420754" w:rsidRDefault="00183A11" w:rsidP="00363F7C">
      <w:pPr>
        <w:jc w:val="both"/>
        <w:rPr>
          <w:rFonts w:ascii="GHEA Grapalat" w:hAnsi="GHEA Grapalat" w:cs="Sylfaen"/>
          <w:color w:val="000000" w:themeColor="text1"/>
          <w:sz w:val="24"/>
          <w:szCs w:val="24"/>
          <w:lang w:val="hy-AM" w:eastAsia="ru-RU"/>
        </w:rPr>
      </w:pPr>
      <w:r w:rsidRPr="00420754">
        <w:rPr>
          <w:rFonts w:ascii="GHEA Grapalat" w:hAnsi="GHEA Grapalat" w:cs="Sylfaen"/>
          <w:b/>
          <w:color w:val="000000" w:themeColor="text1"/>
          <w:sz w:val="24"/>
          <w:szCs w:val="24"/>
          <w:lang w:val="hy-AM" w:eastAsia="ru-RU"/>
        </w:rPr>
        <w:t>խմելու</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ջրում</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սննդում</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ռադիոակտիվ</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իզոտոպի</w:t>
      </w:r>
      <w:r w:rsidRPr="00420754">
        <w:rPr>
          <w:rFonts w:ascii="GHEA Grapalat" w:hAnsi="GHEA Grapalat"/>
          <w:b/>
          <w:color w:val="000000" w:themeColor="text1"/>
          <w:sz w:val="24"/>
          <w:szCs w:val="24"/>
          <w:lang w:val="hy-AM" w:eastAsia="ru-RU"/>
        </w:rPr>
        <w:t xml:space="preserve"> </w:t>
      </w:r>
      <w:r w:rsidRPr="00420754">
        <w:rPr>
          <w:rFonts w:ascii="GHEA Grapalat" w:hAnsi="GHEA Grapalat" w:cs="Sylfaen"/>
          <w:b/>
          <w:color w:val="000000" w:themeColor="text1"/>
          <w:sz w:val="24"/>
          <w:szCs w:val="24"/>
          <w:lang w:val="hy-AM" w:eastAsia="ru-RU"/>
        </w:rPr>
        <w:t>թույլատրելի</w:t>
      </w:r>
      <w:r w:rsidRPr="00420754">
        <w:rPr>
          <w:rFonts w:ascii="GHEA Grapalat" w:hAnsi="GHEA Grapalat"/>
          <w:b/>
          <w:color w:val="000000" w:themeColor="text1"/>
          <w:sz w:val="24"/>
          <w:szCs w:val="24"/>
          <w:lang w:val="hy-AM" w:eastAsia="ru-RU"/>
        </w:rPr>
        <w:t xml:space="preserve"> </w:t>
      </w:r>
      <w:r w:rsidR="00350C9E" w:rsidRPr="00420754">
        <w:rPr>
          <w:rFonts w:ascii="GHEA Grapalat" w:hAnsi="GHEA Grapalat" w:cs="Sylfaen"/>
          <w:b/>
          <w:color w:val="000000" w:themeColor="text1"/>
          <w:sz w:val="24"/>
          <w:szCs w:val="24"/>
          <w:lang w:val="hy-AM" w:eastAsia="ru-RU"/>
        </w:rPr>
        <w:t>ակտիվությունը</w:t>
      </w:r>
      <w:r w:rsidRPr="00420754">
        <w:rPr>
          <w:rFonts w:ascii="GHEA Grapalat" w:hAnsi="GHEA Grapalat" w:cs="Sylfaen"/>
          <w:b/>
          <w:color w:val="000000" w:themeColor="text1"/>
          <w:sz w:val="24"/>
          <w:szCs w:val="24"/>
          <w:lang w:val="hy-AM" w:eastAsia="ru-RU"/>
        </w:rPr>
        <w:t>`</w:t>
      </w:r>
      <w:r w:rsidRPr="00420754">
        <w:rPr>
          <w:rFonts w:ascii="GHEA Grapalat" w:hAnsi="GHEA Grapalat" w:cs="Sylfaen"/>
          <w:color w:val="000000" w:themeColor="text1"/>
          <w:sz w:val="24"/>
          <w:szCs w:val="24"/>
          <w:lang w:val="hy-AM" w:eastAsia="ru-RU"/>
        </w:rPr>
        <w:t xml:space="preserve"> հավասար է.</w:t>
      </w:r>
    </w:p>
    <w:p w:rsidR="00A64285" w:rsidRPr="00420754" w:rsidRDefault="003F62EE" w:rsidP="00363F7C">
      <w:pPr>
        <w:jc w:val="both"/>
        <w:rPr>
          <w:rFonts w:ascii="GHEA Grapalat" w:hAnsi="GHEA Grapalat"/>
          <w:color w:val="000000" w:themeColor="text1"/>
          <w:sz w:val="24"/>
          <w:szCs w:val="24"/>
          <w:lang w:val="hy-AM"/>
        </w:rPr>
      </w:pPr>
      <m:oMath>
        <m:sSubSup>
          <m:sSubSupPr>
            <m:ctrlPr>
              <w:rPr>
                <w:rFonts w:ascii="Cambria Math" w:hAnsi="Cambria Math" w:cs="Sylfaen"/>
                <w:color w:val="000000" w:themeColor="text1"/>
                <w:sz w:val="24"/>
                <w:szCs w:val="24"/>
                <w:lang w:val="hy-AM" w:eastAsia="ru-RU"/>
              </w:rPr>
            </m:ctrlPr>
          </m:sSubSupPr>
          <m:e>
            <m:r>
              <m:rPr>
                <m:sty m:val="p"/>
              </m:rPr>
              <w:rPr>
                <w:rFonts w:ascii="Cambria Math" w:hAnsi="Cambria Math" w:cs="Sylfaen"/>
                <w:color w:val="000000" w:themeColor="text1"/>
                <w:sz w:val="24"/>
                <w:szCs w:val="24"/>
                <w:lang w:val="hy-AM" w:eastAsia="ru-RU"/>
              </w:rPr>
              <m:t>A</m:t>
            </m:r>
          </m:e>
          <m:sub>
            <m:r>
              <m:rPr>
                <m:sty m:val="p"/>
              </m:rPr>
              <w:rPr>
                <w:rFonts w:ascii="Cambria Math" w:hAnsi="Cambria Math" w:cs="Sylfaen"/>
                <w:color w:val="000000" w:themeColor="text1"/>
                <w:sz w:val="24"/>
                <w:szCs w:val="24"/>
                <w:lang w:val="hy-AM" w:eastAsia="ru-RU"/>
              </w:rPr>
              <m:t xml:space="preserve">M, </m:t>
            </m:r>
            <m:r>
              <m:rPr>
                <m:sty m:val="p"/>
              </m:rPr>
              <w:rPr>
                <w:rFonts w:ascii="Sylfaen" w:hAnsi="Sylfaen" w:cs="Sylfaen"/>
                <w:color w:val="000000" w:themeColor="text1"/>
                <w:sz w:val="24"/>
                <w:szCs w:val="24"/>
                <w:lang w:val="hy-AM" w:eastAsia="ru-RU"/>
              </w:rPr>
              <m:t>Բ</m:t>
            </m:r>
          </m:sub>
          <m:sup>
            <m:r>
              <m:rPr>
                <m:sty m:val="p"/>
              </m:rPr>
              <w:rPr>
                <w:rFonts w:ascii="Sylfaen" w:hAnsi="Sylfaen" w:cs="Sylfaen"/>
                <w:color w:val="000000" w:themeColor="text1"/>
                <w:sz w:val="24"/>
                <w:szCs w:val="24"/>
                <w:lang w:val="hy-AM" w:eastAsia="ru-RU"/>
              </w:rPr>
              <m:t>ջուր</m:t>
            </m:r>
          </m:sup>
        </m:sSubSup>
        <m:r>
          <m:rPr>
            <m:sty m:val="p"/>
          </m:rPr>
          <w:rPr>
            <w:rFonts w:ascii="Cambria Math" w:hAnsi="Cambria Math" w:cs="Sylfaen"/>
            <w:color w:val="000000" w:themeColor="text1"/>
            <w:sz w:val="24"/>
            <w:szCs w:val="24"/>
            <w:lang w:val="hy-AM" w:eastAsia="ru-RU"/>
          </w:rPr>
          <m:t>=</m:t>
        </m:r>
        <m:f>
          <m:fPr>
            <m:ctrlPr>
              <w:rPr>
                <w:rFonts w:ascii="Cambria Math" w:hAnsi="Cambria Math" w:cs="Sylfaen"/>
                <w:color w:val="000000" w:themeColor="text1"/>
                <w:sz w:val="24"/>
                <w:szCs w:val="24"/>
                <w:lang w:eastAsia="ru-RU"/>
              </w:rPr>
            </m:ctrlPr>
          </m:fPr>
          <m:num>
            <m:sSub>
              <m:sSubPr>
                <m:ctrlPr>
                  <w:rPr>
                    <w:rFonts w:ascii="Cambria Math" w:hAnsi="Cambria Math" w:cs="Sylfaen"/>
                    <w:color w:val="000000" w:themeColor="text1"/>
                    <w:sz w:val="24"/>
                    <w:szCs w:val="24"/>
                    <w:lang w:eastAsia="ru-RU"/>
                  </w:rPr>
                </m:ctrlPr>
              </m:sSubPr>
              <m:e>
                <m:r>
                  <m:rPr>
                    <m:sty m:val="p"/>
                  </m:rPr>
                  <w:rPr>
                    <w:rFonts w:ascii="Sylfaen" w:hAnsi="Sylfaen" w:cs="Sylfaen"/>
                    <w:color w:val="000000" w:themeColor="text1"/>
                    <w:sz w:val="24"/>
                    <w:szCs w:val="24"/>
                    <w:lang w:val="hy-AM" w:eastAsia="ru-RU"/>
                  </w:rPr>
                  <m:t>ՏՆ</m:t>
                </m:r>
                <m:r>
                  <w:rPr>
                    <w:rFonts w:ascii="Sylfaen" w:hAnsi="Sylfaen" w:cs="Sylfaen"/>
                    <w:color w:val="000000" w:themeColor="text1"/>
                    <w:sz w:val="24"/>
                    <w:szCs w:val="24"/>
                    <w:lang w:val="hy-AM" w:eastAsia="ru-RU"/>
                  </w:rPr>
                  <m:t>Ս</m:t>
                </m:r>
              </m:e>
              <m:sub>
                <m:r>
                  <m:rPr>
                    <m:sty m:val="p"/>
                  </m:rPr>
                  <w:rPr>
                    <w:rFonts w:ascii="Sylfaen" w:hAnsi="Sylfaen" w:cs="Sylfaen"/>
                    <w:color w:val="000000" w:themeColor="text1"/>
                    <w:sz w:val="24"/>
                    <w:szCs w:val="24"/>
                    <w:lang w:val="hy-AM" w:eastAsia="ru-RU"/>
                  </w:rPr>
                  <m:t>Բ</m:t>
                </m:r>
              </m:sub>
            </m:sSub>
          </m:num>
          <m:den>
            <m:sSub>
              <m:sSubPr>
                <m:ctrlPr>
                  <w:rPr>
                    <w:rFonts w:ascii="Cambria Math" w:hAnsi="Cambria Math" w:cs="Sylfaen"/>
                    <w:color w:val="000000" w:themeColor="text1"/>
                    <w:sz w:val="24"/>
                    <w:szCs w:val="24"/>
                    <w:lang w:val="hy-AM" w:eastAsia="ru-RU"/>
                  </w:rPr>
                </m:ctrlPr>
              </m:sSubPr>
              <m:e>
                <m:r>
                  <m:rPr>
                    <m:sty m:val="p"/>
                  </m:rPr>
                  <w:rPr>
                    <w:rFonts w:ascii="Cambria Math" w:hAnsi="Cambria Math" w:cs="Sylfaen"/>
                    <w:color w:val="000000" w:themeColor="text1"/>
                    <w:sz w:val="24"/>
                    <w:szCs w:val="24"/>
                    <w:lang w:val="hy-AM" w:eastAsia="ru-RU"/>
                  </w:rPr>
                  <m:t>M</m:t>
                </m:r>
              </m:e>
              <m:sub>
                <m:r>
                  <m:rPr>
                    <m:sty m:val="p"/>
                  </m:rPr>
                  <w:rPr>
                    <w:rFonts w:ascii="Sylfaen" w:hAnsi="Sylfaen" w:cs="Sylfaen"/>
                    <w:color w:val="000000" w:themeColor="text1"/>
                    <w:sz w:val="24"/>
                    <w:szCs w:val="24"/>
                    <w:lang w:val="hy-AM" w:eastAsia="ru-RU"/>
                  </w:rPr>
                  <m:t>Բ</m:t>
                </m:r>
              </m:sub>
            </m:sSub>
          </m:den>
        </m:f>
      </m:oMath>
      <w:r w:rsidR="00A64285" w:rsidRPr="00420754">
        <w:rPr>
          <w:rFonts w:ascii="GHEA Grapalat" w:hAnsi="GHEA Grapalat"/>
          <w:color w:val="000000" w:themeColor="text1"/>
          <w:sz w:val="24"/>
          <w:szCs w:val="24"/>
          <w:lang w:val="hy-AM"/>
        </w:rPr>
        <w:t xml:space="preserve">, </w:t>
      </w:r>
    </w:p>
    <w:p w:rsidR="00183A11" w:rsidRPr="00420754" w:rsidRDefault="00A64285" w:rsidP="00363F7C">
      <w:pPr>
        <w:jc w:val="both"/>
        <w:rPr>
          <w:rFonts w:ascii="GHEA Grapalat" w:hAnsi="GHEA Grapalat" w:cs="Sylfaen"/>
          <w:color w:val="000000" w:themeColor="text1"/>
          <w:sz w:val="24"/>
          <w:szCs w:val="24"/>
          <w:lang w:val="hy-AM" w:eastAsia="ru-RU"/>
        </w:rPr>
      </w:pPr>
      <w:r w:rsidRPr="00420754">
        <w:rPr>
          <w:rFonts w:ascii="GHEA Grapalat" w:hAnsi="GHEA Grapalat"/>
          <w:color w:val="000000" w:themeColor="text1"/>
          <w:sz w:val="24"/>
          <w:szCs w:val="24"/>
          <w:lang w:val="hy-AM"/>
        </w:rPr>
        <w:t>որտեղ</w:t>
      </w:r>
      <w:r w:rsidR="00183A11" w:rsidRPr="00420754">
        <w:rPr>
          <w:rFonts w:ascii="GHEA Grapalat" w:hAnsi="GHEA Grapalat"/>
          <w:color w:val="000000" w:themeColor="text1"/>
          <w:sz w:val="24"/>
          <w:szCs w:val="24"/>
          <w:lang w:val="hy-AM" w:eastAsia="ru-RU"/>
        </w:rPr>
        <w:t>` ՏՆ</w:t>
      </w:r>
      <w:r w:rsidR="007E5502" w:rsidRPr="00420754">
        <w:rPr>
          <w:rFonts w:ascii="GHEA Grapalat" w:hAnsi="GHEA Grapalat"/>
          <w:color w:val="000000" w:themeColor="text1"/>
          <w:sz w:val="24"/>
          <w:szCs w:val="24"/>
          <w:lang w:val="hy-AM" w:eastAsia="ru-RU"/>
        </w:rPr>
        <w:t>Ս</w:t>
      </w:r>
      <w:r w:rsidR="00183A11" w:rsidRPr="00420754">
        <w:rPr>
          <w:rFonts w:ascii="GHEA Grapalat" w:hAnsi="GHEA Grapalat"/>
          <w:color w:val="000000" w:themeColor="text1"/>
          <w:sz w:val="24"/>
          <w:szCs w:val="24"/>
          <w:vertAlign w:val="subscript"/>
          <w:lang w:val="hy-AM" w:eastAsia="ru-RU"/>
        </w:rPr>
        <w:t>Բ</w:t>
      </w:r>
      <w:r w:rsidR="00183A11" w:rsidRPr="00420754">
        <w:rPr>
          <w:rFonts w:ascii="GHEA Grapalat" w:hAnsi="GHEA Grapalat"/>
          <w:color w:val="000000" w:themeColor="text1"/>
          <w:sz w:val="24"/>
          <w:szCs w:val="24"/>
          <w:lang w:val="hy-AM" w:eastAsia="ru-RU"/>
        </w:rPr>
        <w:t xml:space="preserve">-ն ջրի կամ սննդի հետ </w:t>
      </w:r>
      <w:r w:rsidR="00183A11" w:rsidRPr="00420754">
        <w:rPr>
          <w:rFonts w:ascii="GHEA Grapalat" w:hAnsi="GHEA Grapalat" w:cs="Sylfaen"/>
          <w:color w:val="000000" w:themeColor="text1"/>
          <w:sz w:val="24"/>
          <w:szCs w:val="24"/>
          <w:lang w:val="hy-AM" w:eastAsia="ru-RU"/>
        </w:rPr>
        <w:t>ռադիոակտիվ</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իզոտոպի</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տարեկան</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ներթափանցման</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սահմանն է,</w:t>
      </w:r>
      <w:r w:rsidR="00334C41" w:rsidRPr="00420754">
        <w:rPr>
          <w:rFonts w:ascii="GHEA Grapalat" w:hAnsi="GHEA Grapalat" w:cs="Sylfaen"/>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M</w:t>
      </w:r>
      <w:r w:rsidR="00183A11" w:rsidRPr="00420754">
        <w:rPr>
          <w:rFonts w:ascii="GHEA Grapalat" w:hAnsi="GHEA Grapalat" w:cs="Sylfaen"/>
          <w:color w:val="000000" w:themeColor="text1"/>
          <w:sz w:val="24"/>
          <w:szCs w:val="24"/>
          <w:vertAlign w:val="subscript"/>
          <w:lang w:val="hy-AM" w:eastAsia="ru-RU"/>
        </w:rPr>
        <w:t>Բ</w:t>
      </w:r>
      <w:r w:rsidR="00183A11" w:rsidRPr="00420754">
        <w:rPr>
          <w:rFonts w:ascii="GHEA Grapalat" w:hAnsi="GHEA Grapalat" w:cs="Sylfaen"/>
          <w:color w:val="000000" w:themeColor="text1"/>
          <w:sz w:val="24"/>
          <w:szCs w:val="24"/>
          <w:lang w:val="hy-AM" w:eastAsia="ru-RU"/>
        </w:rPr>
        <w:t>-ն` ջրի կամ սննդի այն զանգվածն է</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որի</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հետ</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օրացուցային</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տարվա</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ընթացքում</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օրգանիզմ</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է</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ներթափանցում</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տվյալ</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ռադիոակտիվ</w:t>
      </w:r>
      <w:r w:rsidR="00183A11" w:rsidRPr="00420754">
        <w:rPr>
          <w:rFonts w:ascii="GHEA Grapalat" w:hAnsi="GHEA Grapalat"/>
          <w:color w:val="000000" w:themeColor="text1"/>
          <w:sz w:val="24"/>
          <w:szCs w:val="24"/>
          <w:lang w:val="hy-AM" w:eastAsia="ru-RU"/>
        </w:rPr>
        <w:t xml:space="preserve"> </w:t>
      </w:r>
      <w:r w:rsidR="00183A11" w:rsidRPr="00420754">
        <w:rPr>
          <w:rFonts w:ascii="GHEA Grapalat" w:hAnsi="GHEA Grapalat" w:cs="Sylfaen"/>
          <w:color w:val="000000" w:themeColor="text1"/>
          <w:sz w:val="24"/>
          <w:szCs w:val="24"/>
          <w:lang w:val="hy-AM" w:eastAsia="ru-RU"/>
        </w:rPr>
        <w:t>իզոտոպը:</w:t>
      </w:r>
    </w:p>
    <w:p w:rsidR="000C7195" w:rsidRPr="00420754" w:rsidRDefault="00183A11" w:rsidP="00363F7C">
      <w:pPr>
        <w:pStyle w:val="NormalWeb"/>
        <w:shd w:val="clear" w:color="auto" w:fill="FFFFFF"/>
        <w:spacing w:before="120" w:beforeAutospacing="0" w:after="0" w:afterAutospacing="0"/>
        <w:jc w:val="both"/>
        <w:rPr>
          <w:rFonts w:ascii="GHEA Grapalat" w:hAnsi="GHEA Grapalat"/>
          <w:color w:val="000000" w:themeColor="text1"/>
          <w:lang w:val="hy-AM" w:eastAsia="ru-RU"/>
        </w:rPr>
      </w:pPr>
      <w:r w:rsidRPr="00420754">
        <w:rPr>
          <w:rFonts w:ascii="GHEA Grapalat" w:hAnsi="GHEA Grapalat" w:cs="Sylfaen"/>
          <w:color w:val="000000" w:themeColor="text1"/>
          <w:lang w:val="hy-AM" w:eastAsia="ru-RU"/>
        </w:rPr>
        <w:t>Ջրի</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համար</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ընդունվում</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է</w:t>
      </w:r>
      <w:r w:rsidRPr="00420754">
        <w:rPr>
          <w:rFonts w:ascii="GHEA Grapalat" w:hAnsi="GHEA Grapalat"/>
          <w:color w:val="000000" w:themeColor="text1"/>
          <w:lang w:val="hy-AM" w:eastAsia="ru-RU"/>
        </w:rPr>
        <w:t xml:space="preserve"> M</w:t>
      </w:r>
      <w:r w:rsidRPr="00420754">
        <w:rPr>
          <w:rFonts w:ascii="GHEA Grapalat" w:hAnsi="GHEA Grapalat" w:cs="Sylfaen"/>
          <w:color w:val="000000" w:themeColor="text1"/>
          <w:vertAlign w:val="subscript"/>
          <w:lang w:val="hy-AM" w:eastAsia="ru-RU"/>
        </w:rPr>
        <w:t>Բ</w:t>
      </w:r>
      <w:r w:rsidRPr="00420754">
        <w:rPr>
          <w:rFonts w:ascii="GHEA Grapalat" w:hAnsi="GHEA Grapalat"/>
          <w:color w:val="000000" w:themeColor="text1"/>
          <w:lang w:val="hy-AM" w:eastAsia="ru-RU"/>
        </w:rPr>
        <w:t xml:space="preserve"> = 800 kg».</w:t>
      </w:r>
    </w:p>
    <w:p w:rsidR="00183A11" w:rsidRPr="00420754" w:rsidRDefault="00183A11" w:rsidP="00183A11">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է) «</w:t>
      </w:r>
      <w:r w:rsidRPr="00420754">
        <w:rPr>
          <w:rFonts w:ascii="GHEA Grapalat" w:hAnsi="GHEA Grapalat"/>
          <w:b/>
          <w:color w:val="000000" w:themeColor="text1"/>
          <w:lang w:val="hy-AM"/>
        </w:rPr>
        <w:t>կա</w:t>
      </w:r>
      <w:r w:rsidR="00A7374A" w:rsidRPr="00420754">
        <w:rPr>
          <w:rFonts w:ascii="GHEA Grapalat" w:hAnsi="GHEA Grapalat"/>
          <w:b/>
          <w:color w:val="000000" w:themeColor="text1"/>
          <w:lang w:val="hy-AM"/>
        </w:rPr>
        <w:t>ն</w:t>
      </w:r>
      <w:r w:rsidRPr="00420754">
        <w:rPr>
          <w:rFonts w:ascii="GHEA Grapalat" w:hAnsi="GHEA Grapalat"/>
          <w:b/>
          <w:color w:val="000000" w:themeColor="text1"/>
          <w:lang w:val="hy-AM"/>
        </w:rPr>
        <w:t>խարգ</w:t>
      </w:r>
      <w:r w:rsidR="00A7374A" w:rsidRPr="00420754">
        <w:rPr>
          <w:rFonts w:ascii="GHEA Grapalat" w:hAnsi="GHEA Grapalat"/>
          <w:b/>
          <w:color w:val="000000" w:themeColor="text1"/>
          <w:lang w:val="hy-AM"/>
        </w:rPr>
        <w:t>ել</w:t>
      </w:r>
      <w:r w:rsidRPr="00420754">
        <w:rPr>
          <w:rFonts w:ascii="GHEA Grapalat" w:hAnsi="GHEA Grapalat"/>
          <w:b/>
          <w:color w:val="000000" w:themeColor="text1"/>
          <w:lang w:val="hy-AM"/>
        </w:rPr>
        <w:t>վիք դոզա</w:t>
      </w:r>
      <w:r w:rsidRPr="00420754">
        <w:rPr>
          <w:rFonts w:ascii="GHEA Grapalat" w:hAnsi="GHEA Grapalat"/>
          <w:color w:val="000000" w:themeColor="text1"/>
          <w:lang w:val="hy-AM"/>
        </w:rPr>
        <w:t xml:space="preserve">» հասկացությունը շարադրել </w:t>
      </w:r>
      <w:r w:rsidR="00FF2A7E" w:rsidRPr="00420754">
        <w:rPr>
          <w:rFonts w:ascii="GHEA Grapalat" w:hAnsi="GHEA Grapalat"/>
          <w:color w:val="000000" w:themeColor="text1"/>
          <w:lang w:val="hy-AM"/>
        </w:rPr>
        <w:t>հետեւյալ նոր խմբագրությամբ</w:t>
      </w:r>
      <w:r w:rsidR="00350C9E" w:rsidRPr="00420754">
        <w:rPr>
          <w:rFonts w:ascii="GHEA Grapalat" w:hAnsi="GHEA Grapalat"/>
          <w:color w:val="000000" w:themeColor="text1"/>
          <w:lang w:val="hy-AM"/>
        </w:rPr>
        <w:t>.</w:t>
      </w:r>
    </w:p>
    <w:p w:rsidR="00183A11" w:rsidRPr="00420754" w:rsidRDefault="00183A11" w:rsidP="00183A11">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w:t>
      </w:r>
      <w:r w:rsidRPr="00420754">
        <w:rPr>
          <w:rFonts w:ascii="GHEA Grapalat" w:hAnsi="GHEA Grapalat" w:cs="Sylfaen"/>
          <w:b/>
          <w:color w:val="000000" w:themeColor="text1"/>
          <w:lang w:val="hy-AM"/>
        </w:rPr>
        <w:t>կանխարգ</w:t>
      </w:r>
      <w:r w:rsidR="00A64285" w:rsidRPr="00420754">
        <w:rPr>
          <w:rFonts w:ascii="GHEA Grapalat" w:hAnsi="GHEA Grapalat" w:cs="Sylfaen"/>
          <w:b/>
          <w:color w:val="000000" w:themeColor="text1"/>
          <w:lang w:val="hy-AM"/>
        </w:rPr>
        <w:t>ելվի</w:t>
      </w:r>
      <w:r w:rsidRPr="00420754">
        <w:rPr>
          <w:rFonts w:ascii="GHEA Grapalat" w:hAnsi="GHEA Grapalat" w:cs="Sylfaen"/>
          <w:b/>
          <w:color w:val="000000" w:themeColor="text1"/>
          <w:lang w:val="hy-AM"/>
        </w:rPr>
        <w:t>ք</w:t>
      </w:r>
      <w:r w:rsidRPr="00420754">
        <w:rPr>
          <w:rFonts w:ascii="GHEA Grapalat" w:hAnsi="GHEA Grapalat"/>
          <w:b/>
          <w:color w:val="000000" w:themeColor="text1"/>
          <w:lang w:val="hy-AM"/>
        </w:rPr>
        <w:t xml:space="preserve"> </w:t>
      </w:r>
      <w:r w:rsidRPr="00420754">
        <w:rPr>
          <w:rFonts w:ascii="GHEA Grapalat" w:hAnsi="GHEA Grapalat" w:cs="Sylfaen"/>
          <w:b/>
          <w:color w:val="000000" w:themeColor="text1"/>
          <w:lang w:val="hy-AM"/>
        </w:rPr>
        <w:t>դոզա</w:t>
      </w:r>
      <w:r w:rsidRPr="00420754">
        <w:rPr>
          <w:rFonts w:ascii="GHEA Grapalat" w:hAnsi="GHEA Grapalat" w:cs="Arial Armenian"/>
          <w:color w:val="000000" w:themeColor="text1"/>
          <w:lang w:val="hy-AM"/>
        </w:rPr>
        <w:t>՝</w:t>
      </w:r>
      <w:r w:rsidRPr="00420754">
        <w:rPr>
          <w:rFonts w:ascii="GHEA Grapalat" w:hAnsi="GHEA Grapalat"/>
          <w:color w:val="000000" w:themeColor="text1"/>
          <w:lang w:val="hy-AM"/>
        </w:rPr>
        <w:t xml:space="preserve"> կանխատեսվող դոզայի </w:t>
      </w:r>
      <w:r w:rsidRPr="00420754">
        <w:rPr>
          <w:rFonts w:ascii="GHEA Grapalat" w:hAnsi="GHEA Grapalat" w:cs="Sylfaen"/>
          <w:color w:val="000000" w:themeColor="text1"/>
          <w:lang w:val="hy-AM"/>
        </w:rPr>
        <w:t>և</w:t>
      </w:r>
      <w:r w:rsidRPr="00420754">
        <w:rPr>
          <w:rFonts w:ascii="GHEA Grapalat" w:hAnsi="GHEA Grapalat"/>
          <w:color w:val="000000" w:themeColor="text1"/>
          <w:lang w:val="hy-AM"/>
        </w:rPr>
        <w:t xml:space="preserve"> պլանավորված</w:t>
      </w:r>
      <w:r w:rsidRPr="00420754">
        <w:rPr>
          <w:rFonts w:ascii="GHEA Grapalat" w:hAnsi="GHEA Grapalat" w:cs="Sylfaen"/>
          <w:color w:val="000000" w:themeColor="text1"/>
          <w:lang w:val="hy-AM"/>
        </w:rPr>
        <w:t xml:space="preserve"> պաշտպանական</w:t>
      </w:r>
      <w:r w:rsidRPr="00420754">
        <w:rPr>
          <w:rFonts w:ascii="GHEA Grapalat" w:hAnsi="GHEA Grapalat"/>
          <w:color w:val="000000" w:themeColor="text1"/>
          <w:lang w:val="hy-AM"/>
        </w:rPr>
        <w:t xml:space="preserve"> գործողությունների </w:t>
      </w:r>
      <w:r w:rsidRPr="00420754">
        <w:rPr>
          <w:rFonts w:ascii="GHEA Grapalat" w:hAnsi="GHEA Grapalat" w:cs="Sylfaen"/>
          <w:color w:val="000000" w:themeColor="text1"/>
          <w:lang w:val="hy-AM"/>
        </w:rPr>
        <w:t>իրականացման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արդյունքում</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սպասվելիք</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դոզայի</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տարբերությունը»</w:t>
      </w:r>
      <w:r w:rsidRPr="00420754">
        <w:rPr>
          <w:rFonts w:ascii="GHEA Grapalat" w:hAnsi="GHEA Grapalat"/>
          <w:color w:val="000000" w:themeColor="text1"/>
          <w:lang w:val="hy-AM"/>
        </w:rPr>
        <w:t>.</w:t>
      </w:r>
    </w:p>
    <w:p w:rsidR="00183A11" w:rsidRPr="00420754" w:rsidRDefault="00183A11" w:rsidP="00183A11">
      <w:pPr>
        <w:pStyle w:val="NormalWeb"/>
        <w:shd w:val="clear" w:color="auto" w:fill="FFFFFF"/>
        <w:spacing w:before="120" w:beforeAutospacing="0" w:after="0" w:afterAutospacing="0"/>
        <w:jc w:val="both"/>
        <w:rPr>
          <w:rFonts w:ascii="GHEA Grapalat" w:hAnsi="GHEA Grapalat" w:cs="Sylfaen"/>
          <w:color w:val="000000" w:themeColor="text1"/>
          <w:lang w:val="hy-AM"/>
        </w:rPr>
      </w:pPr>
      <w:r w:rsidRPr="00420754">
        <w:rPr>
          <w:rFonts w:ascii="GHEA Grapalat" w:hAnsi="GHEA Grapalat"/>
          <w:color w:val="000000" w:themeColor="text1"/>
          <w:lang w:val="hy-AM"/>
        </w:rPr>
        <w:t>ը) «</w:t>
      </w:r>
      <w:r w:rsidR="00A64285" w:rsidRPr="00420754">
        <w:rPr>
          <w:rFonts w:ascii="GHEA Grapalat" w:hAnsi="GHEA Grapalat" w:cs="Sylfaen"/>
          <w:color w:val="000000" w:themeColor="text1"/>
          <w:lang w:val="hy-AM"/>
        </w:rPr>
        <w:t>կանխարգելվիք</w:t>
      </w:r>
      <w:r w:rsidRPr="00420754">
        <w:rPr>
          <w:rFonts w:ascii="GHEA Grapalat" w:hAnsi="GHEA Grapalat"/>
          <w:color w:val="000000" w:themeColor="text1"/>
          <w:lang w:val="hy-AM"/>
        </w:rPr>
        <w:t xml:space="preserve"> դոզա» հասկացությունից հետո </w:t>
      </w:r>
      <w:r w:rsidR="00EB0A52" w:rsidRPr="00420754">
        <w:rPr>
          <w:rFonts w:ascii="GHEA Grapalat" w:hAnsi="GHEA Grapalat"/>
          <w:color w:val="000000" w:themeColor="text1"/>
          <w:lang w:val="hy-AM"/>
        </w:rPr>
        <w:t>լրացնել</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նոր հասկա</w:t>
      </w:r>
      <w:r w:rsidR="003B1A3D" w:rsidRPr="00420754">
        <w:rPr>
          <w:rFonts w:ascii="GHEA Grapalat" w:hAnsi="GHEA Grapalat" w:cs="Sylfaen"/>
          <w:color w:val="000000" w:themeColor="text1"/>
          <w:lang w:val="hy-AM"/>
        </w:rPr>
        <w:t xml:space="preserve">ցություն հետևյալ </w:t>
      </w:r>
      <w:r w:rsidR="00FF2A7E" w:rsidRPr="00420754">
        <w:rPr>
          <w:rFonts w:ascii="GHEA Grapalat" w:hAnsi="GHEA Grapalat" w:cs="Sylfaen"/>
          <w:color w:val="000000" w:themeColor="text1"/>
          <w:lang w:val="hy-AM"/>
        </w:rPr>
        <w:t>բովանդակությամբ</w:t>
      </w:r>
      <w:r w:rsidRPr="00420754">
        <w:rPr>
          <w:rFonts w:ascii="GHEA Grapalat" w:hAnsi="GHEA Grapalat" w:cs="Sylfaen"/>
          <w:color w:val="000000" w:themeColor="text1"/>
          <w:lang w:val="hy-AM"/>
        </w:rPr>
        <w:t>.</w:t>
      </w:r>
    </w:p>
    <w:p w:rsidR="00183A11" w:rsidRPr="00420754" w:rsidRDefault="00183A11" w:rsidP="003B1A3D">
      <w:pPr>
        <w:spacing w:before="120"/>
        <w:jc w:val="both"/>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hAnsi="GHEA Grapalat"/>
          <w:color w:val="000000" w:themeColor="text1"/>
          <w:sz w:val="24"/>
          <w:szCs w:val="24"/>
          <w:lang w:val="hy-AM"/>
        </w:rPr>
        <w:t xml:space="preserve">կանխատեսվող դոզա՝ դոզա, որը սպասվում </w:t>
      </w:r>
      <w:r w:rsidR="00A7374A" w:rsidRPr="00420754">
        <w:rPr>
          <w:rFonts w:ascii="GHEA Grapalat" w:hAnsi="GHEA Grapalat"/>
          <w:color w:val="000000" w:themeColor="text1"/>
          <w:sz w:val="24"/>
          <w:szCs w:val="24"/>
          <w:lang w:val="hy-AM"/>
        </w:rPr>
        <w:t>է, որ կստացվի</w:t>
      </w:r>
      <w:r w:rsidRPr="00420754">
        <w:rPr>
          <w:rFonts w:ascii="GHEA Grapalat" w:hAnsi="GHEA Grapalat"/>
          <w:color w:val="000000" w:themeColor="text1"/>
          <w:sz w:val="24"/>
          <w:szCs w:val="24"/>
          <w:lang w:val="hy-AM"/>
        </w:rPr>
        <w:t xml:space="preserve">, եթե պլանավորված </w:t>
      </w:r>
      <w:r w:rsidRPr="00420754">
        <w:rPr>
          <w:rFonts w:ascii="GHEA Grapalat" w:hAnsi="GHEA Grapalat" w:cs="Sylfaen"/>
          <w:color w:val="000000" w:themeColor="text1"/>
          <w:sz w:val="24"/>
          <w:szCs w:val="24"/>
          <w:lang w:val="hy-AM"/>
        </w:rPr>
        <w:t>պաշտպանական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գործողություններ չիրականացվեն».</w:t>
      </w:r>
    </w:p>
    <w:p w:rsidR="00183A11" w:rsidRPr="00420754" w:rsidRDefault="00183A11" w:rsidP="00183A11">
      <w:pPr>
        <w:pStyle w:val="NormalWeb"/>
        <w:shd w:val="clear" w:color="auto" w:fill="FFFFFF"/>
        <w:spacing w:before="120" w:beforeAutospacing="0" w:after="0" w:afterAutospacing="0"/>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թ) «համարժեք դոզա» հասկացությունից</w:t>
      </w:r>
      <w:r w:rsidR="00334C41" w:rsidRPr="00420754">
        <w:rPr>
          <w:rFonts w:ascii="GHEA Grapalat" w:hAnsi="GHEA Grapalat"/>
          <w:color w:val="000000" w:themeColor="text1"/>
          <w:lang w:val="hy-AM"/>
        </w:rPr>
        <w:t xml:space="preserve"> հետո </w:t>
      </w:r>
      <w:r w:rsidR="00EB0A52" w:rsidRPr="00420754">
        <w:rPr>
          <w:rFonts w:ascii="GHEA Grapalat" w:hAnsi="GHEA Grapalat"/>
          <w:color w:val="000000" w:themeColor="text1"/>
          <w:lang w:val="hy-AM"/>
        </w:rPr>
        <w:t>լրացնել</w:t>
      </w:r>
      <w:r w:rsidR="00334C41" w:rsidRPr="00420754">
        <w:rPr>
          <w:rFonts w:ascii="GHEA Grapalat" w:hAnsi="GHEA Grapalat"/>
          <w:color w:val="000000" w:themeColor="text1"/>
          <w:lang w:val="hy-AM"/>
        </w:rPr>
        <w:t xml:space="preserve"> </w:t>
      </w:r>
      <w:r w:rsidR="00334C41" w:rsidRPr="00420754">
        <w:rPr>
          <w:rFonts w:ascii="GHEA Grapalat" w:hAnsi="GHEA Grapalat" w:cs="Sylfaen"/>
          <w:color w:val="000000" w:themeColor="text1"/>
          <w:lang w:val="hy-AM"/>
        </w:rPr>
        <w:t>նոր հասկա</w:t>
      </w:r>
      <w:r w:rsidR="003B1A3D" w:rsidRPr="00420754">
        <w:rPr>
          <w:rFonts w:ascii="GHEA Grapalat" w:hAnsi="GHEA Grapalat" w:cs="Sylfaen"/>
          <w:color w:val="000000" w:themeColor="text1"/>
          <w:lang w:val="hy-AM"/>
        </w:rPr>
        <w:t xml:space="preserve">ցություն հետևյալ </w:t>
      </w:r>
      <w:r w:rsidR="00FF2A7E" w:rsidRPr="00420754">
        <w:rPr>
          <w:rFonts w:ascii="GHEA Grapalat" w:hAnsi="GHEA Grapalat" w:cs="Sylfaen"/>
          <w:color w:val="000000" w:themeColor="text1"/>
          <w:lang w:val="hy-AM"/>
        </w:rPr>
        <w:t>բովանդակությամբ</w:t>
      </w:r>
      <w:r w:rsidR="00334C41" w:rsidRPr="00420754">
        <w:rPr>
          <w:rFonts w:ascii="GHEA Grapalat" w:hAnsi="GHEA Grapalat" w:cs="Sylfaen"/>
          <w:color w:val="000000" w:themeColor="text1"/>
          <w:lang w:val="hy-AM"/>
        </w:rPr>
        <w:t>.</w:t>
      </w:r>
    </w:p>
    <w:p w:rsidR="000608EA" w:rsidRPr="00420754" w:rsidRDefault="000608EA" w:rsidP="000608EA">
      <w:pPr>
        <w:jc w:val="both"/>
        <w:rPr>
          <w:rFonts w:ascii="GHEA Grapalat" w:hAnsi="GHEA Grapalat"/>
          <w:color w:val="000000" w:themeColor="text1"/>
          <w:sz w:val="24"/>
          <w:szCs w:val="24"/>
          <w:lang w:val="hy-AM"/>
        </w:rPr>
      </w:pPr>
      <w:r w:rsidRPr="00420754">
        <w:rPr>
          <w:rFonts w:ascii="GHEA Grapalat" w:hAnsi="GHEA Grapalat" w:cs="Sylfaen"/>
          <w:b/>
          <w:color w:val="000000" w:themeColor="text1"/>
          <w:sz w:val="24"/>
          <w:szCs w:val="24"/>
          <w:lang w:val="hy-AM"/>
        </w:rPr>
        <w:t>«</w:t>
      </w:r>
      <w:r w:rsidRPr="00420754">
        <w:rPr>
          <w:rFonts w:ascii="GHEA Grapalat" w:hAnsi="GHEA Grapalat"/>
          <w:b/>
          <w:color w:val="000000" w:themeColor="text1"/>
          <w:sz w:val="24"/>
          <w:szCs w:val="24"/>
          <w:lang w:val="hy-AM"/>
        </w:rPr>
        <w:t>հարաբերական կենսաբանական արդյունարարություն (</w:t>
      </w:r>
      <w:r w:rsidRPr="00420754">
        <w:rPr>
          <w:rFonts w:ascii="GHEA Grapalat" w:hAnsi="GHEA Grapalat" w:cs="Sylfaen"/>
          <w:b/>
          <w:i/>
          <w:color w:val="000000" w:themeColor="text1"/>
          <w:sz w:val="24"/>
          <w:szCs w:val="24"/>
          <w:lang w:val="hy-AM"/>
        </w:rPr>
        <w:t>ՀԿԱ</w:t>
      </w:r>
      <w:r w:rsidRPr="00420754">
        <w:rPr>
          <w:rFonts w:ascii="GHEA Grapalat" w:hAnsi="GHEA Grapalat"/>
          <w:b/>
          <w:i/>
          <w:color w:val="000000" w:themeColor="text1"/>
          <w:sz w:val="24"/>
          <w:szCs w:val="24"/>
          <w:vertAlign w:val="subscript"/>
          <w:lang w:val="hy-AM"/>
        </w:rPr>
        <w:t>TR</w:t>
      </w:r>
      <w:r w:rsidRPr="00420754">
        <w:rPr>
          <w:rFonts w:ascii="GHEA Grapalat" w:hAnsi="GHEA Grapalat"/>
          <w:b/>
          <w:color w:val="000000" w:themeColor="text1"/>
          <w:sz w:val="24"/>
          <w:szCs w:val="24"/>
          <w:lang w:val="hy-AM"/>
        </w:rPr>
        <w:t>)`</w:t>
      </w:r>
      <w:r w:rsidRPr="00420754">
        <w:rPr>
          <w:rFonts w:ascii="GHEA Grapalat" w:hAnsi="GHEA Grapalat"/>
          <w:color w:val="000000" w:themeColor="text1"/>
          <w:sz w:val="24"/>
          <w:szCs w:val="24"/>
          <w:lang w:val="hy-AM"/>
        </w:rPr>
        <w:t xml:space="preserve"> մարդու վրա տարբեր տեսակի իոնացնող ճառագայթումների հարաբերական ազդեցության չափանիշ, որը հաշվի է առնում առողջությանը պատճառած լուրջ դետերմինացված էֆեկտը: Երկու տարբեր տեսակի ճառագայթումների համար հարաբերական կենսաբանական արդյունարարությունն արտահայտվում է այնպիսի կլանված դոզաների հակառակ հարաբերությամբ, որոնք տվյալ կենսաբանական վերջնակետի համար միատեսակ աստիճանի արտահայտված են:</w:t>
      </w:r>
    </w:p>
    <w:p w:rsidR="000608EA" w:rsidRPr="00420754" w:rsidRDefault="000608EA" w:rsidP="000608EA">
      <w:pPr>
        <w:jc w:val="both"/>
        <w:rPr>
          <w:rFonts w:ascii="GHEA Grapalat" w:hAnsi="GHEA Grapalat"/>
          <w:color w:val="000000" w:themeColor="text1"/>
          <w:sz w:val="24"/>
          <w:szCs w:val="24"/>
          <w:lang w:val="hy-AM"/>
        </w:rPr>
      </w:pPr>
      <w:r w:rsidRPr="00420754">
        <w:rPr>
          <w:rFonts w:ascii="GHEA Grapalat" w:hAnsi="GHEA Grapalat"/>
          <w:color w:val="000000" w:themeColor="text1"/>
          <w:sz w:val="24"/>
          <w:szCs w:val="24"/>
          <w:lang w:val="hy-AM"/>
        </w:rPr>
        <w:t>Ստորև բերված է որոշակի օրգանների (հյուսվածքների) և ճառագայթումների համար  հարաբերական կենսաբանական արդյունարարության այն մեծությունները, որոնք առաջացնում են առողջությանը պատճառած լուրջ դետերմինացված էֆեկտներ.</w:t>
      </w:r>
    </w:p>
    <w:p w:rsidR="000608EA" w:rsidRPr="00420754" w:rsidRDefault="000608EA" w:rsidP="000608EA">
      <w:pPr>
        <w:widowControl w:val="0"/>
        <w:autoSpaceDE w:val="0"/>
        <w:autoSpaceDN w:val="0"/>
        <w:adjustRightInd w:val="0"/>
        <w:spacing w:line="200" w:lineRule="exact"/>
        <w:rPr>
          <w:rFonts w:ascii="GHEA Grapalat" w:eastAsia="MS Mincho" w:hAnsi="GHEA Grapalat"/>
          <w:color w:val="000000" w:themeColor="text1"/>
          <w:lang w:val="hy-AM"/>
        </w:rPr>
      </w:pPr>
    </w:p>
    <w:tbl>
      <w:tblPr>
        <w:tblW w:w="0" w:type="auto"/>
        <w:tblInd w:w="147" w:type="dxa"/>
        <w:tblLayout w:type="fixed"/>
        <w:tblCellMar>
          <w:left w:w="0" w:type="dxa"/>
          <w:right w:w="0" w:type="dxa"/>
        </w:tblCellMar>
        <w:tblLook w:val="0000"/>
      </w:tblPr>
      <w:tblGrid>
        <w:gridCol w:w="1985"/>
        <w:gridCol w:w="1842"/>
        <w:gridCol w:w="3520"/>
        <w:gridCol w:w="1158"/>
      </w:tblGrid>
      <w:tr w:rsidR="000608EA" w:rsidRPr="00420754" w:rsidTr="00FF2A7E">
        <w:trPr>
          <w:trHeight w:val="284"/>
        </w:trPr>
        <w:tc>
          <w:tcPr>
            <w:tcW w:w="1985"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jc w:val="center"/>
              <w:rPr>
                <w:rFonts w:ascii="GHEA Grapalat" w:hAnsi="GHEA Grapalat"/>
                <w:b/>
                <w:color w:val="000000" w:themeColor="text1"/>
                <w:sz w:val="18"/>
                <w:szCs w:val="18"/>
                <w:lang w:val="en-US"/>
              </w:rPr>
            </w:pPr>
            <w:r w:rsidRPr="00420754">
              <w:rPr>
                <w:rFonts w:ascii="GHEA Grapalat" w:hAnsi="GHEA Grapalat"/>
                <w:b/>
                <w:color w:val="000000" w:themeColor="text1"/>
                <w:sz w:val="18"/>
                <w:szCs w:val="18"/>
                <w:lang w:val="en-US"/>
              </w:rPr>
              <w:t>Է</w:t>
            </w:r>
            <w:r w:rsidRPr="00420754">
              <w:rPr>
                <w:rFonts w:ascii="GHEA Grapalat" w:hAnsi="GHEA Grapalat"/>
                <w:b/>
                <w:color w:val="000000" w:themeColor="text1"/>
                <w:sz w:val="18"/>
                <w:szCs w:val="18"/>
                <w:lang w:val="hy-AM"/>
              </w:rPr>
              <w:t>ֆեկտ</w:t>
            </w:r>
            <w:r w:rsidRPr="00420754">
              <w:rPr>
                <w:rFonts w:ascii="GHEA Grapalat" w:hAnsi="GHEA Grapalat"/>
                <w:b/>
                <w:color w:val="000000" w:themeColor="text1"/>
                <w:sz w:val="18"/>
                <w:szCs w:val="18"/>
                <w:lang w:val="en-US"/>
              </w:rPr>
              <w:t>ը</w:t>
            </w:r>
          </w:p>
        </w:tc>
        <w:tc>
          <w:tcPr>
            <w:tcW w:w="1842"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jc w:val="center"/>
              <w:rPr>
                <w:rFonts w:ascii="GHEA Grapalat" w:hAnsi="GHEA Grapalat"/>
                <w:b/>
                <w:color w:val="000000" w:themeColor="text1"/>
                <w:sz w:val="18"/>
                <w:szCs w:val="18"/>
                <w:lang w:val="en-US"/>
              </w:rPr>
            </w:pPr>
            <w:r w:rsidRPr="00420754">
              <w:rPr>
                <w:rFonts w:ascii="GHEA Grapalat" w:hAnsi="GHEA Grapalat"/>
                <w:b/>
                <w:color w:val="000000" w:themeColor="text1"/>
                <w:spacing w:val="-4"/>
                <w:sz w:val="18"/>
                <w:szCs w:val="18"/>
                <w:lang w:val="hy-AM"/>
              </w:rPr>
              <w:t>Կրիտիկական  օրգան</w:t>
            </w:r>
            <w:r w:rsidRPr="00420754">
              <w:rPr>
                <w:rFonts w:ascii="GHEA Grapalat" w:hAnsi="GHEA Grapalat"/>
                <w:b/>
                <w:color w:val="000000" w:themeColor="text1"/>
                <w:spacing w:val="-4"/>
                <w:sz w:val="18"/>
                <w:szCs w:val="18"/>
                <w:lang w:val="en-US"/>
              </w:rPr>
              <w:t>ը</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jc w:val="center"/>
              <w:rPr>
                <w:rFonts w:ascii="GHEA Grapalat" w:hAnsi="GHEA Grapalat"/>
                <w:b/>
                <w:color w:val="000000" w:themeColor="text1"/>
                <w:sz w:val="18"/>
                <w:szCs w:val="18"/>
                <w:vertAlign w:val="superscript"/>
              </w:rPr>
            </w:pPr>
            <w:r w:rsidRPr="00420754">
              <w:rPr>
                <w:rFonts w:ascii="GHEA Grapalat" w:hAnsi="GHEA Grapalat"/>
                <w:b/>
                <w:color w:val="000000" w:themeColor="text1"/>
                <w:sz w:val="18"/>
                <w:szCs w:val="18"/>
                <w:lang w:val="hy-AM"/>
              </w:rPr>
              <w:t>Ճառագայթահարում</w:t>
            </w:r>
            <w:r w:rsidRPr="00420754">
              <w:rPr>
                <w:rFonts w:ascii="GHEA Grapalat" w:hAnsi="GHEA Grapalat"/>
                <w:b/>
                <w:color w:val="000000" w:themeColor="text1"/>
                <w:sz w:val="18"/>
                <w:szCs w:val="18"/>
                <w:lang w:val="en-US"/>
              </w:rPr>
              <w:t>ը</w:t>
            </w:r>
            <w:r w:rsidRPr="00420754">
              <w:rPr>
                <w:rFonts w:ascii="GHEA Grapalat" w:hAnsi="GHEA Grapalat"/>
                <w:b/>
                <w:color w:val="000000" w:themeColor="text1"/>
                <w:sz w:val="18"/>
                <w:szCs w:val="18"/>
                <w:vertAlign w:val="superscript"/>
                <w:lang w:val="hy-AM"/>
              </w:rPr>
              <w:t>ա)</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b/>
                <w:color w:val="000000" w:themeColor="text1"/>
                <w:sz w:val="18"/>
                <w:szCs w:val="18"/>
              </w:rPr>
            </w:pPr>
            <w:r w:rsidRPr="00420754">
              <w:rPr>
                <w:rFonts w:ascii="GHEA Grapalat" w:hAnsi="GHEA Grapalat" w:cs="Sylfaen"/>
                <w:b/>
                <w:i/>
                <w:color w:val="000000" w:themeColor="text1"/>
                <w:sz w:val="18"/>
                <w:szCs w:val="18"/>
                <w:lang w:val="hy-AM"/>
              </w:rPr>
              <w:t>ՀԿԱ</w:t>
            </w:r>
            <w:r w:rsidRPr="00420754">
              <w:rPr>
                <w:rFonts w:ascii="GHEA Grapalat" w:hAnsi="GHEA Grapalat"/>
                <w:b/>
                <w:i/>
                <w:color w:val="000000" w:themeColor="text1"/>
                <w:sz w:val="18"/>
                <w:szCs w:val="18"/>
                <w:vertAlign w:val="subscript"/>
                <w:lang w:val="hy-AM"/>
              </w:rPr>
              <w:t>TR</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right="127"/>
              <w:jc w:val="center"/>
              <w:rPr>
                <w:rFonts w:ascii="GHEA Grapalat" w:hAnsi="GHEA Grapalat"/>
                <w:color w:val="000000" w:themeColor="text1"/>
                <w:sz w:val="18"/>
                <w:szCs w:val="18"/>
              </w:rPr>
            </w:pPr>
            <w:r w:rsidRPr="00420754">
              <w:rPr>
                <w:rFonts w:ascii="GHEA Grapalat" w:hAnsi="GHEA Grapalat"/>
                <w:color w:val="000000" w:themeColor="text1"/>
                <w:sz w:val="18"/>
                <w:szCs w:val="18"/>
              </w:rPr>
              <w:t>Արյունաստեղծման խանգարման սինդրոմ</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102" w:right="45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Կարմիր ոսկրածուծ</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 xml:space="preserve">Ներքին և արտաքին </w:t>
            </w:r>
            <w:r w:rsidRPr="00420754">
              <w:rPr>
                <w:rFonts w:ascii="GHEA Grapalat" w:hAnsi="GHEA Grapalat" w:cs="Symbol"/>
                <w:color w:val="000000" w:themeColor="text1"/>
                <w:sz w:val="18"/>
                <w:szCs w:val="18"/>
              </w:rPr>
              <w:sym w:font="Symbol" w:char="F067"/>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 և արտաքին</w:t>
            </w:r>
            <w:r w:rsidRPr="00420754">
              <w:rPr>
                <w:rFonts w:ascii="GHEA Grapalat" w:hAnsi="GHEA Grapalat"/>
                <w:color w:val="000000" w:themeColor="text1"/>
                <w:spacing w:val="-1"/>
                <w:sz w:val="18"/>
                <w:szCs w:val="18"/>
              </w:rPr>
              <w:t xml:space="preserve"> </w:t>
            </w:r>
            <w:r w:rsidRPr="00420754">
              <w:rPr>
                <w:rFonts w:ascii="GHEA Grapalat" w:hAnsi="GHEA Grapalat"/>
                <w:i/>
                <w:iCs/>
                <w:color w:val="000000" w:themeColor="text1"/>
                <w:sz w:val="18"/>
                <w:szCs w:val="18"/>
              </w:rPr>
              <w:t>n</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r w:rsidRPr="00420754">
              <w:rPr>
                <w:rFonts w:ascii="GHEA Grapalat" w:hAnsi="GHEA Grapalat"/>
                <w:color w:val="000000" w:themeColor="text1"/>
                <w:sz w:val="18"/>
                <w:szCs w:val="18"/>
              </w:rPr>
              <w:t>3</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β</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α</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2</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Պնևմոնիտ</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Թոքեր</w:t>
            </w:r>
            <w:r w:rsidRPr="00420754">
              <w:rPr>
                <w:rFonts w:ascii="GHEA Grapalat" w:hAnsi="GHEA Grapalat"/>
                <w:color w:val="000000" w:themeColor="text1"/>
                <w:sz w:val="18"/>
                <w:szCs w:val="18"/>
                <w:vertAlign w:val="superscript"/>
                <w:lang w:val="hy-AM"/>
              </w:rPr>
              <w:t>բ)</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 xml:space="preserve">Ներքին և արտաքին </w:t>
            </w:r>
            <w:r w:rsidRPr="00420754">
              <w:rPr>
                <w:rFonts w:ascii="GHEA Grapalat" w:hAnsi="GHEA Grapalat" w:cs="Symbol"/>
                <w:color w:val="000000" w:themeColor="text1"/>
                <w:sz w:val="18"/>
                <w:szCs w:val="18"/>
              </w:rPr>
              <w:sym w:font="Symbol" w:char="F067"/>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 և արտաքին</w:t>
            </w:r>
            <w:r w:rsidRPr="00420754">
              <w:rPr>
                <w:rFonts w:ascii="GHEA Grapalat" w:hAnsi="GHEA Grapalat"/>
                <w:color w:val="000000" w:themeColor="text1"/>
                <w:spacing w:val="-1"/>
                <w:sz w:val="18"/>
                <w:szCs w:val="18"/>
              </w:rPr>
              <w:t xml:space="preserve"> </w:t>
            </w:r>
            <w:r w:rsidRPr="00420754">
              <w:rPr>
                <w:rFonts w:ascii="GHEA Grapalat" w:hAnsi="GHEA Grapalat"/>
                <w:i/>
                <w:iCs/>
                <w:color w:val="000000" w:themeColor="text1"/>
                <w:sz w:val="18"/>
                <w:szCs w:val="18"/>
              </w:rPr>
              <w:t>n</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r w:rsidRPr="00420754">
              <w:rPr>
                <w:rFonts w:ascii="GHEA Grapalat" w:hAnsi="GHEA Grapalat"/>
                <w:color w:val="000000" w:themeColor="text1"/>
                <w:sz w:val="18"/>
                <w:szCs w:val="18"/>
              </w:rPr>
              <w:t>3</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β</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α</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7</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right="339"/>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Ստամոքսա-աղիքային սինդրոմ</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Հաստ աղիք</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 xml:space="preserve">Ներքին և արտաքին </w:t>
            </w:r>
            <w:r w:rsidRPr="00420754">
              <w:rPr>
                <w:rFonts w:ascii="GHEA Grapalat" w:hAnsi="GHEA Grapalat" w:cs="Symbol"/>
                <w:color w:val="000000" w:themeColor="text1"/>
                <w:sz w:val="18"/>
                <w:szCs w:val="18"/>
              </w:rPr>
              <w:sym w:font="Symbol" w:char="F067"/>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300" w:right="30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 և արտաքին</w:t>
            </w:r>
            <w:r w:rsidRPr="00420754">
              <w:rPr>
                <w:rFonts w:ascii="GHEA Grapalat" w:hAnsi="GHEA Grapalat"/>
                <w:color w:val="000000" w:themeColor="text1"/>
                <w:spacing w:val="-1"/>
                <w:sz w:val="18"/>
                <w:szCs w:val="18"/>
              </w:rPr>
              <w:t xml:space="preserve"> </w:t>
            </w:r>
            <w:r w:rsidRPr="00420754">
              <w:rPr>
                <w:rFonts w:ascii="GHEA Grapalat" w:hAnsi="GHEA Grapalat"/>
                <w:i/>
                <w:iCs/>
                <w:color w:val="000000" w:themeColor="text1"/>
                <w:sz w:val="18"/>
                <w:szCs w:val="18"/>
              </w:rPr>
              <w:t>n</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1" w:right="291"/>
              <w:jc w:val="center"/>
              <w:rPr>
                <w:rFonts w:ascii="GHEA Grapalat" w:hAnsi="GHEA Grapalat"/>
                <w:color w:val="000000" w:themeColor="text1"/>
                <w:sz w:val="18"/>
                <w:szCs w:val="18"/>
              </w:rPr>
            </w:pPr>
            <w:r w:rsidRPr="00420754">
              <w:rPr>
                <w:rFonts w:ascii="GHEA Grapalat" w:hAnsi="GHEA Grapalat"/>
                <w:color w:val="000000" w:themeColor="text1"/>
                <w:sz w:val="18"/>
                <w:szCs w:val="18"/>
              </w:rPr>
              <w:t>3</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1" w:right="291"/>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1" w:right="291"/>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β</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0" w:right="291"/>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Ներքին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α</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71" w:right="270"/>
              <w:jc w:val="center"/>
              <w:rPr>
                <w:rFonts w:ascii="GHEA Grapalat" w:hAnsi="GHEA Grapalat"/>
                <w:color w:val="000000" w:themeColor="text1"/>
                <w:sz w:val="18"/>
                <w:szCs w:val="18"/>
                <w:lang w:val="hy-AM"/>
              </w:rPr>
            </w:pPr>
            <w:r w:rsidRPr="00420754">
              <w:rPr>
                <w:rFonts w:ascii="GHEA Grapalat" w:hAnsi="GHEA Grapalat"/>
                <w:color w:val="000000" w:themeColor="text1"/>
                <w:spacing w:val="-3"/>
                <w:position w:val="-9"/>
                <w:sz w:val="18"/>
                <w:szCs w:val="18"/>
              </w:rPr>
              <w:t xml:space="preserve">0 </w:t>
            </w:r>
            <w:r w:rsidRPr="00420754">
              <w:rPr>
                <w:rFonts w:ascii="GHEA Grapalat" w:hAnsi="GHEA Grapalat"/>
                <w:color w:val="000000" w:themeColor="text1"/>
                <w:spacing w:val="-3"/>
                <w:position w:val="-9"/>
                <w:sz w:val="18"/>
                <w:szCs w:val="18"/>
                <w:vertAlign w:val="superscript"/>
                <w:lang w:val="hy-AM"/>
              </w:rPr>
              <w:t>գ)</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Նեկրոզ</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Հյուսվածք</w:t>
            </w:r>
            <w:r w:rsidRPr="00420754">
              <w:rPr>
                <w:rFonts w:ascii="GHEA Grapalat" w:hAnsi="GHEA Grapalat"/>
                <w:color w:val="000000" w:themeColor="text1"/>
                <w:sz w:val="18"/>
                <w:szCs w:val="18"/>
                <w:vertAlign w:val="superscript"/>
                <w:lang w:val="hy-AM"/>
              </w:rPr>
              <w:t>դ)</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Արտաքին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β</w:t>
            </w:r>
            <w:r w:rsidRPr="00420754">
              <w:rPr>
                <w:rFonts w:ascii="GHEA Grapalat" w:hAnsi="GHEA Grapalat"/>
                <w:color w:val="000000" w:themeColor="text1"/>
                <w:sz w:val="18"/>
                <w:szCs w:val="18"/>
              </w:rPr>
              <w:t>,</w:t>
            </w:r>
            <w:r w:rsidRPr="00420754">
              <w:rPr>
                <w:rFonts w:ascii="GHEA Grapalat" w:hAnsi="GHEA Grapalat"/>
                <w:color w:val="000000" w:themeColor="text1"/>
                <w:spacing w:val="-1"/>
                <w:sz w:val="18"/>
                <w:szCs w:val="18"/>
              </w:rPr>
              <w:t xml:space="preserve"> </w:t>
            </w:r>
            <w:r w:rsidRPr="00420754">
              <w:rPr>
                <w:rFonts w:ascii="GHEA Grapalat" w:hAnsi="GHEA Grapalat" w:cs="Symbol"/>
                <w:color w:val="000000" w:themeColor="text1"/>
                <w:sz w:val="18"/>
                <w:szCs w:val="18"/>
              </w:rPr>
              <w:sym w:font="Symbol" w:char="F067"/>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Արտաքին</w:t>
            </w:r>
            <w:r w:rsidRPr="00420754">
              <w:rPr>
                <w:rFonts w:ascii="GHEA Grapalat" w:hAnsi="GHEA Grapalat"/>
                <w:color w:val="000000" w:themeColor="text1"/>
                <w:sz w:val="18"/>
                <w:szCs w:val="18"/>
              </w:rPr>
              <w:t xml:space="preserve"> </w:t>
            </w:r>
            <w:r w:rsidRPr="00420754">
              <w:rPr>
                <w:rFonts w:ascii="GHEA Grapalat" w:hAnsi="GHEA Grapalat"/>
                <w:i/>
                <w:iCs/>
                <w:color w:val="000000" w:themeColor="text1"/>
                <w:sz w:val="18"/>
                <w:szCs w:val="18"/>
              </w:rPr>
              <w:t>n</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300" w:right="301"/>
              <w:jc w:val="center"/>
              <w:rPr>
                <w:rFonts w:ascii="GHEA Grapalat" w:hAnsi="GHEA Grapalat"/>
                <w:color w:val="000000" w:themeColor="text1"/>
                <w:sz w:val="18"/>
                <w:szCs w:val="18"/>
              </w:rPr>
            </w:pPr>
            <w:r w:rsidRPr="00420754">
              <w:rPr>
                <w:rFonts w:ascii="GHEA Grapalat" w:hAnsi="GHEA Grapalat"/>
                <w:color w:val="000000" w:themeColor="text1"/>
                <w:sz w:val="18"/>
                <w:szCs w:val="18"/>
              </w:rPr>
              <w:t>3</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right="3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Թաց դևկամացիա</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jc w:val="center"/>
              <w:rPr>
                <w:rFonts w:ascii="GHEA Grapalat" w:hAnsi="GHEA Grapalat"/>
                <w:color w:val="000000" w:themeColor="text1"/>
                <w:sz w:val="18"/>
                <w:szCs w:val="18"/>
              </w:rPr>
            </w:pPr>
          </w:p>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position w:val="1"/>
                <w:sz w:val="18"/>
                <w:szCs w:val="18"/>
                <w:lang w:val="hy-AM"/>
              </w:rPr>
              <w:t>Մաշկ</w:t>
            </w:r>
            <w:r w:rsidRPr="00420754">
              <w:rPr>
                <w:rFonts w:ascii="GHEA Grapalat" w:hAnsi="GHEA Grapalat"/>
                <w:color w:val="000000" w:themeColor="text1"/>
                <w:position w:val="1"/>
                <w:sz w:val="18"/>
                <w:szCs w:val="18"/>
              </w:rPr>
              <w:t xml:space="preserve"> </w:t>
            </w:r>
            <w:r w:rsidRPr="00420754">
              <w:rPr>
                <w:rFonts w:ascii="GHEA Grapalat" w:hAnsi="GHEA Grapalat"/>
                <w:color w:val="000000" w:themeColor="text1"/>
                <w:position w:val="1"/>
                <w:sz w:val="18"/>
                <w:szCs w:val="18"/>
                <w:vertAlign w:val="superscript"/>
                <w:lang w:val="hy-AM"/>
              </w:rPr>
              <w:t>ե)</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Արտաքին</w:t>
            </w:r>
            <w:r w:rsidRPr="00420754">
              <w:rPr>
                <w:rFonts w:ascii="GHEA Grapalat" w:hAnsi="GHEA Grapalat"/>
                <w:color w:val="000000" w:themeColor="text1"/>
                <w:sz w:val="18"/>
                <w:szCs w:val="18"/>
              </w:rPr>
              <w:t xml:space="preserve"> </w:t>
            </w:r>
            <w:r w:rsidRPr="00420754">
              <w:rPr>
                <w:rFonts w:ascii="GHEA Grapalat" w:hAnsi="GHEA Grapalat" w:cs="Symbol"/>
                <w:color w:val="000000" w:themeColor="text1"/>
                <w:sz w:val="18"/>
                <w:szCs w:val="18"/>
              </w:rPr>
              <w:t>β</w:t>
            </w:r>
            <w:r w:rsidRPr="00420754">
              <w:rPr>
                <w:rFonts w:ascii="GHEA Grapalat" w:hAnsi="GHEA Grapalat"/>
                <w:color w:val="000000" w:themeColor="text1"/>
                <w:sz w:val="18"/>
                <w:szCs w:val="18"/>
              </w:rPr>
              <w:t>,</w:t>
            </w:r>
            <w:r w:rsidRPr="00420754">
              <w:rPr>
                <w:rFonts w:ascii="GHEA Grapalat" w:hAnsi="GHEA Grapalat" w:cs="Symbol"/>
                <w:color w:val="000000" w:themeColor="text1"/>
                <w:sz w:val="18"/>
                <w:szCs w:val="18"/>
              </w:rPr>
              <w:t xml:space="preserve"> </w:t>
            </w:r>
            <w:r w:rsidRPr="00420754">
              <w:rPr>
                <w:rFonts w:ascii="GHEA Grapalat" w:hAnsi="GHEA Grapalat" w:cs="Symbol"/>
                <w:color w:val="000000" w:themeColor="text1"/>
                <w:sz w:val="18"/>
                <w:szCs w:val="18"/>
              </w:rPr>
              <w:sym w:font="Symbol" w:char="F067"/>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7" w:right="298"/>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7" w:right="298"/>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97" w:right="298"/>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Արտաքին</w:t>
            </w:r>
            <w:r w:rsidRPr="00420754">
              <w:rPr>
                <w:rFonts w:ascii="GHEA Grapalat" w:hAnsi="GHEA Grapalat"/>
                <w:color w:val="000000" w:themeColor="text1"/>
                <w:sz w:val="18"/>
                <w:szCs w:val="18"/>
              </w:rPr>
              <w:t xml:space="preserve"> </w:t>
            </w:r>
            <w:r w:rsidRPr="00420754">
              <w:rPr>
                <w:rFonts w:ascii="GHEA Grapalat" w:hAnsi="GHEA Grapalat"/>
                <w:i/>
                <w:iCs/>
                <w:color w:val="000000" w:themeColor="text1"/>
                <w:sz w:val="18"/>
                <w:szCs w:val="18"/>
              </w:rPr>
              <w:t>n</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0" w:right="290"/>
              <w:jc w:val="center"/>
              <w:rPr>
                <w:rFonts w:ascii="GHEA Grapalat" w:hAnsi="GHEA Grapalat"/>
                <w:color w:val="000000" w:themeColor="text1"/>
                <w:sz w:val="18"/>
                <w:szCs w:val="18"/>
              </w:rPr>
            </w:pPr>
            <w:r w:rsidRPr="00420754">
              <w:rPr>
                <w:rFonts w:ascii="GHEA Grapalat" w:hAnsi="GHEA Grapalat"/>
                <w:color w:val="000000" w:themeColor="text1"/>
                <w:sz w:val="18"/>
                <w:szCs w:val="18"/>
              </w:rPr>
              <w:t>3</w:t>
            </w:r>
          </w:p>
        </w:tc>
      </w:tr>
      <w:tr w:rsidR="000608EA" w:rsidRPr="00420754" w:rsidTr="00FF2A7E">
        <w:trPr>
          <w:trHeight w:val="28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1"/>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Հիպոթերոիդ</w:t>
            </w:r>
          </w:p>
        </w:tc>
        <w:tc>
          <w:tcPr>
            <w:tcW w:w="1842" w:type="dxa"/>
            <w:vMerge w:val="restart"/>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Վահանաձև գեղձ</w:t>
            </w: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102"/>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Յոդի իզոտոպների ներթափանցու</w:t>
            </w:r>
            <w:r w:rsidRPr="00420754">
              <w:rPr>
                <w:rFonts w:ascii="GHEA Grapalat" w:hAnsi="GHEA Grapalat"/>
                <w:color w:val="000000" w:themeColor="text1"/>
                <w:sz w:val="18"/>
                <w:szCs w:val="18"/>
              </w:rPr>
              <w:t xml:space="preserve">մ </w:t>
            </w:r>
            <w:r w:rsidRPr="00420754">
              <w:rPr>
                <w:rFonts w:ascii="GHEA Grapalat" w:hAnsi="GHEA Grapalat"/>
                <w:color w:val="000000" w:themeColor="text1"/>
                <w:sz w:val="18"/>
                <w:szCs w:val="18"/>
                <w:vertAlign w:val="superscript"/>
                <w:lang w:val="hy-AM"/>
              </w:rPr>
              <w:t>զ)</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25" w:right="229"/>
              <w:jc w:val="center"/>
              <w:rPr>
                <w:rFonts w:ascii="GHEA Grapalat" w:hAnsi="GHEA Grapalat"/>
                <w:color w:val="000000" w:themeColor="text1"/>
                <w:sz w:val="18"/>
                <w:szCs w:val="18"/>
              </w:rPr>
            </w:pPr>
            <w:r w:rsidRPr="00420754">
              <w:rPr>
                <w:rFonts w:ascii="GHEA Grapalat" w:hAnsi="GHEA Grapalat"/>
                <w:color w:val="000000" w:themeColor="text1"/>
                <w:spacing w:val="-3"/>
                <w:sz w:val="18"/>
                <w:szCs w:val="18"/>
              </w:rPr>
              <w:t>0,2</w:t>
            </w:r>
          </w:p>
        </w:tc>
      </w:tr>
      <w:tr w:rsidR="000608EA" w:rsidRPr="00420754" w:rsidTr="00FF2A7E">
        <w:trPr>
          <w:trHeight w:val="284"/>
        </w:trPr>
        <w:tc>
          <w:tcPr>
            <w:tcW w:w="1985" w:type="dxa"/>
            <w:vMerge/>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25" w:right="229"/>
              <w:jc w:val="center"/>
              <w:rPr>
                <w:rFonts w:ascii="GHEA Grapalat" w:hAnsi="GHEA Grapalat"/>
                <w:color w:val="000000" w:themeColor="text1"/>
                <w:sz w:val="18"/>
                <w:szCs w:val="18"/>
              </w:rPr>
            </w:pPr>
          </w:p>
        </w:tc>
        <w:tc>
          <w:tcPr>
            <w:tcW w:w="1842" w:type="dxa"/>
            <w:vMerge/>
            <w:tcBorders>
              <w:top w:val="single" w:sz="4" w:space="0" w:color="000000"/>
              <w:left w:val="single" w:sz="4" w:space="0" w:color="000000"/>
              <w:bottom w:val="single" w:sz="4" w:space="0" w:color="000000"/>
              <w:right w:val="nil"/>
            </w:tcBorders>
            <w:vAlign w:val="center"/>
          </w:tcPr>
          <w:p w:rsidR="000608EA" w:rsidRPr="00420754" w:rsidRDefault="000608EA" w:rsidP="00FF2A7E">
            <w:pPr>
              <w:widowControl w:val="0"/>
              <w:autoSpaceDE w:val="0"/>
              <w:autoSpaceDN w:val="0"/>
              <w:adjustRightInd w:val="0"/>
              <w:ind w:left="225" w:right="229"/>
              <w:jc w:val="center"/>
              <w:rPr>
                <w:rFonts w:ascii="GHEA Grapalat" w:hAnsi="GHEA Grapalat"/>
                <w:color w:val="000000" w:themeColor="text1"/>
                <w:sz w:val="18"/>
                <w:szCs w:val="18"/>
              </w:rPr>
            </w:pPr>
          </w:p>
        </w:tc>
        <w:tc>
          <w:tcPr>
            <w:tcW w:w="3520"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right="-2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Վահանաձև գեղձում կուտակվող այլ ռադիոակտիվ իզոտոպներ</w:t>
            </w:r>
          </w:p>
        </w:tc>
        <w:tc>
          <w:tcPr>
            <w:tcW w:w="1158" w:type="dxa"/>
            <w:tcBorders>
              <w:top w:val="single" w:sz="4" w:space="0" w:color="000000"/>
              <w:left w:val="single" w:sz="4" w:space="0" w:color="000000"/>
              <w:bottom w:val="single" w:sz="4" w:space="0" w:color="000000"/>
              <w:right w:val="single" w:sz="4" w:space="0" w:color="000000"/>
            </w:tcBorders>
            <w:vAlign w:val="center"/>
          </w:tcPr>
          <w:p w:rsidR="000608EA" w:rsidRPr="00420754" w:rsidRDefault="000608EA" w:rsidP="00FF2A7E">
            <w:pPr>
              <w:widowControl w:val="0"/>
              <w:autoSpaceDE w:val="0"/>
              <w:autoSpaceDN w:val="0"/>
              <w:adjustRightInd w:val="0"/>
              <w:ind w:left="291" w:right="291"/>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bl>
    <w:p w:rsidR="000608EA" w:rsidRPr="00420754" w:rsidRDefault="000608EA" w:rsidP="000608EA">
      <w:pPr>
        <w:widowControl w:val="0"/>
        <w:autoSpaceDE w:val="0"/>
        <w:autoSpaceDN w:val="0"/>
        <w:adjustRightInd w:val="0"/>
        <w:spacing w:before="120"/>
        <w:ind w:right="926"/>
        <w:jc w:val="both"/>
        <w:rPr>
          <w:rFonts w:ascii="GHEA Grapalat" w:hAnsi="GHEA Grapalat"/>
          <w:color w:val="000000" w:themeColor="text1"/>
          <w:sz w:val="18"/>
          <w:szCs w:val="18"/>
          <w:lang w:val="hy-AM"/>
        </w:rPr>
      </w:pPr>
      <w:r w:rsidRPr="00420754">
        <w:rPr>
          <w:rFonts w:ascii="GHEA Grapalat" w:hAnsi="GHEA Grapalat"/>
          <w:color w:val="000000" w:themeColor="text1"/>
          <w:spacing w:val="-3"/>
          <w:position w:val="-1"/>
          <w:sz w:val="18"/>
          <w:szCs w:val="18"/>
          <w:vertAlign w:val="superscript"/>
          <w:lang w:val="hy-AM"/>
        </w:rPr>
        <w:t xml:space="preserve">ա) </w:t>
      </w:r>
      <w:r w:rsidRPr="00420754">
        <w:rPr>
          <w:rFonts w:ascii="GHEA Grapalat" w:hAnsi="GHEA Grapalat"/>
          <w:color w:val="000000" w:themeColor="text1"/>
          <w:spacing w:val="-3"/>
          <w:position w:val="-1"/>
          <w:sz w:val="18"/>
          <w:szCs w:val="18"/>
          <w:lang w:val="hy-AM"/>
        </w:rPr>
        <w:t xml:space="preserve">արտաքին </w:t>
      </w:r>
      <w:r w:rsidRPr="00420754">
        <w:rPr>
          <w:rFonts w:ascii="GHEA Grapalat" w:hAnsi="GHEA Grapalat" w:cs="Symbol"/>
          <w:color w:val="000000" w:themeColor="text1"/>
          <w:position w:val="-1"/>
          <w:sz w:val="18"/>
          <w:szCs w:val="18"/>
        </w:rPr>
        <w:t>β</w:t>
      </w:r>
      <w:r w:rsidRPr="00420754">
        <w:rPr>
          <w:rFonts w:ascii="GHEA Grapalat" w:hAnsi="GHEA Grapalat"/>
          <w:color w:val="000000" w:themeColor="text1"/>
          <w:position w:val="-1"/>
          <w:sz w:val="18"/>
          <w:szCs w:val="18"/>
          <w:lang w:val="hy-AM"/>
        </w:rPr>
        <w:t xml:space="preserve">, </w:t>
      </w:r>
      <w:r w:rsidRPr="00420754">
        <w:rPr>
          <w:rFonts w:ascii="GHEA Grapalat" w:hAnsi="GHEA Grapalat"/>
          <w:color w:val="000000" w:themeColor="text1"/>
          <w:position w:val="-1"/>
          <w:sz w:val="18"/>
          <w:szCs w:val="18"/>
        </w:rPr>
        <w:sym w:font="Symbol" w:char="F067"/>
      </w:r>
      <w:r w:rsidRPr="00420754">
        <w:rPr>
          <w:rFonts w:ascii="GHEA Grapalat" w:hAnsi="GHEA Grapalat" w:cs="Symbol"/>
          <w:color w:val="000000" w:themeColor="text1"/>
          <w:position w:val="-1"/>
          <w:sz w:val="18"/>
          <w:szCs w:val="18"/>
          <w:lang w:val="hy-AM"/>
        </w:rPr>
        <w:t xml:space="preserve"> </w:t>
      </w:r>
      <w:r w:rsidRPr="00420754">
        <w:rPr>
          <w:rFonts w:ascii="GHEA Grapalat" w:hAnsi="GHEA Grapalat"/>
          <w:color w:val="000000" w:themeColor="text1"/>
          <w:spacing w:val="-3"/>
          <w:position w:val="-1"/>
          <w:sz w:val="18"/>
          <w:szCs w:val="18"/>
          <w:lang w:val="hy-AM"/>
        </w:rPr>
        <w:t xml:space="preserve">ճառագայթահարումը </w:t>
      </w:r>
      <w:r w:rsidRPr="00420754">
        <w:rPr>
          <w:rFonts w:ascii="GHEA Grapalat" w:hAnsi="GHEA Grapalat"/>
          <w:color w:val="000000" w:themeColor="text1"/>
          <w:spacing w:val="-2"/>
          <w:position w:val="-1"/>
          <w:sz w:val="18"/>
          <w:szCs w:val="18"/>
          <w:lang w:val="hy-AM"/>
        </w:rPr>
        <w:t xml:space="preserve">ներառնում է </w:t>
      </w:r>
      <w:r w:rsidRPr="00420754">
        <w:rPr>
          <w:rFonts w:ascii="GHEA Grapalat" w:hAnsi="GHEA Grapalat"/>
          <w:color w:val="000000" w:themeColor="text1"/>
          <w:spacing w:val="-2"/>
          <w:position w:val="-1"/>
          <w:sz w:val="18"/>
          <w:szCs w:val="18"/>
        </w:rPr>
        <w:t xml:space="preserve">իոնացնող </w:t>
      </w:r>
      <w:r w:rsidRPr="00420754">
        <w:rPr>
          <w:rFonts w:ascii="GHEA Grapalat" w:hAnsi="GHEA Grapalat"/>
          <w:color w:val="000000" w:themeColor="text1"/>
          <w:spacing w:val="-2"/>
          <w:position w:val="-1"/>
          <w:sz w:val="18"/>
          <w:szCs w:val="18"/>
          <w:lang w:val="en-US"/>
        </w:rPr>
        <w:t>ճառագայթման</w:t>
      </w:r>
      <w:r w:rsidRPr="00420754">
        <w:rPr>
          <w:rFonts w:ascii="GHEA Grapalat" w:hAnsi="GHEA Grapalat"/>
          <w:color w:val="000000" w:themeColor="text1"/>
          <w:spacing w:val="-2"/>
          <w:position w:val="-1"/>
          <w:sz w:val="18"/>
          <w:szCs w:val="18"/>
        </w:rPr>
        <w:t xml:space="preserve"> </w:t>
      </w:r>
      <w:r w:rsidRPr="00420754">
        <w:rPr>
          <w:rFonts w:ascii="GHEA Grapalat" w:hAnsi="GHEA Grapalat"/>
          <w:color w:val="000000" w:themeColor="text1"/>
          <w:spacing w:val="-2"/>
          <w:position w:val="-1"/>
          <w:sz w:val="18"/>
          <w:szCs w:val="18"/>
          <w:lang w:val="hy-AM"/>
        </w:rPr>
        <w:t xml:space="preserve">աղբյուրի նյութում առաջացող արգելակման ճառագայթումից </w:t>
      </w:r>
      <w:r w:rsidRPr="00420754">
        <w:rPr>
          <w:rFonts w:ascii="GHEA Grapalat" w:hAnsi="GHEA Grapalat"/>
          <w:color w:val="000000" w:themeColor="text1"/>
          <w:spacing w:val="-3"/>
          <w:position w:val="-1"/>
          <w:sz w:val="18"/>
          <w:szCs w:val="18"/>
          <w:lang w:val="hy-AM"/>
        </w:rPr>
        <w:t>ճառագայթահարումը.</w:t>
      </w:r>
    </w:p>
    <w:p w:rsidR="000608EA" w:rsidRPr="00420754" w:rsidRDefault="000608EA" w:rsidP="000608EA">
      <w:pPr>
        <w:widowControl w:val="0"/>
        <w:autoSpaceDE w:val="0"/>
        <w:autoSpaceDN w:val="0"/>
        <w:adjustRightInd w:val="0"/>
        <w:spacing w:before="120"/>
        <w:ind w:right="926"/>
        <w:jc w:val="both"/>
        <w:rPr>
          <w:rFonts w:ascii="GHEA Grapalat" w:hAnsi="GHEA Grapalat"/>
          <w:color w:val="000000" w:themeColor="text1"/>
          <w:sz w:val="18"/>
          <w:szCs w:val="18"/>
          <w:lang w:val="hy-AM"/>
        </w:rPr>
      </w:pPr>
      <w:r w:rsidRPr="00420754">
        <w:rPr>
          <w:rFonts w:ascii="GHEA Grapalat" w:hAnsi="GHEA Grapalat"/>
          <w:color w:val="000000" w:themeColor="text1"/>
          <w:spacing w:val="-2"/>
          <w:sz w:val="18"/>
          <w:szCs w:val="18"/>
          <w:vertAlign w:val="superscript"/>
          <w:lang w:val="hy-AM"/>
        </w:rPr>
        <w:t xml:space="preserve">բ) </w:t>
      </w:r>
      <w:r w:rsidRPr="00420754">
        <w:rPr>
          <w:rFonts w:ascii="GHEA Grapalat" w:hAnsi="GHEA Grapalat"/>
          <w:color w:val="000000" w:themeColor="text1"/>
          <w:spacing w:val="-2"/>
          <w:sz w:val="18"/>
          <w:szCs w:val="18"/>
          <w:lang w:val="hy-AM"/>
        </w:rPr>
        <w:t>շ</w:t>
      </w:r>
      <w:r w:rsidRPr="00420754">
        <w:rPr>
          <w:rFonts w:ascii="GHEA Grapalat" w:hAnsi="GHEA Grapalat" w:cs="Sylfaen"/>
          <w:color w:val="000000" w:themeColor="text1"/>
          <w:spacing w:val="-2"/>
          <w:sz w:val="18"/>
          <w:szCs w:val="18"/>
          <w:lang w:val="hy-AM"/>
        </w:rPr>
        <w:t>նչառական</w:t>
      </w:r>
      <w:r w:rsidRPr="00420754">
        <w:rPr>
          <w:rFonts w:ascii="GHEA Grapalat" w:hAnsi="GHEA Grapalat"/>
          <w:color w:val="000000" w:themeColor="text1"/>
          <w:spacing w:val="-2"/>
          <w:sz w:val="18"/>
          <w:szCs w:val="18"/>
          <w:lang w:val="hy-AM"/>
        </w:rPr>
        <w:t xml:space="preserve"> ուղիների թոքաբշտային-ինտերստինցիալ հատվածի հյուսվածքը.</w:t>
      </w:r>
    </w:p>
    <w:p w:rsidR="000608EA" w:rsidRPr="00420754" w:rsidRDefault="000608EA" w:rsidP="000608EA">
      <w:pPr>
        <w:widowControl w:val="0"/>
        <w:autoSpaceDE w:val="0"/>
        <w:autoSpaceDN w:val="0"/>
        <w:adjustRightInd w:val="0"/>
        <w:spacing w:before="120"/>
        <w:ind w:right="926"/>
        <w:jc w:val="both"/>
        <w:rPr>
          <w:rFonts w:ascii="GHEA Grapalat" w:hAnsi="GHEA Grapalat"/>
          <w:color w:val="000000" w:themeColor="text1"/>
          <w:sz w:val="18"/>
          <w:szCs w:val="18"/>
          <w:lang w:val="hy-AM"/>
        </w:rPr>
      </w:pPr>
      <w:r w:rsidRPr="00420754">
        <w:rPr>
          <w:rFonts w:ascii="GHEA Grapalat" w:hAnsi="GHEA Grapalat"/>
          <w:color w:val="000000" w:themeColor="text1"/>
          <w:spacing w:val="-2"/>
          <w:sz w:val="18"/>
          <w:szCs w:val="18"/>
          <w:vertAlign w:val="superscript"/>
          <w:lang w:val="hy-AM"/>
        </w:rPr>
        <w:t xml:space="preserve">գ) </w:t>
      </w:r>
      <w:r w:rsidRPr="00420754">
        <w:rPr>
          <w:rFonts w:ascii="GHEA Grapalat" w:hAnsi="GHEA Grapalat"/>
          <w:color w:val="000000" w:themeColor="text1"/>
          <w:spacing w:val="-2"/>
          <w:sz w:val="18"/>
          <w:szCs w:val="18"/>
          <w:lang w:val="hy-AM"/>
        </w:rPr>
        <w:t>հ</w:t>
      </w:r>
      <w:r w:rsidRPr="00420754">
        <w:rPr>
          <w:rFonts w:ascii="GHEA Grapalat" w:hAnsi="GHEA Grapalat" w:cs="Sylfaen"/>
          <w:color w:val="000000" w:themeColor="text1"/>
          <w:spacing w:val="-2"/>
          <w:sz w:val="18"/>
          <w:szCs w:val="18"/>
          <w:lang w:val="hy-AM"/>
        </w:rPr>
        <w:t>աստ</w:t>
      </w:r>
      <w:r w:rsidRPr="00420754">
        <w:rPr>
          <w:rFonts w:ascii="GHEA Grapalat" w:hAnsi="GHEA Grapalat"/>
          <w:color w:val="000000" w:themeColor="text1"/>
          <w:spacing w:val="-2"/>
          <w:sz w:val="18"/>
          <w:szCs w:val="18"/>
          <w:lang w:val="hy-AM"/>
        </w:rPr>
        <w:t xml:space="preserve"> աղիքի պարունակության մեջ հավասարաչափ բախշված ալֆա ճառագայթիչների դեպքում ընդունվում է, որ աղիքի պատերի ճառագայթահարումն աննշան է.</w:t>
      </w:r>
    </w:p>
    <w:p w:rsidR="000608EA" w:rsidRPr="00420754" w:rsidRDefault="000608EA" w:rsidP="000608EA">
      <w:pPr>
        <w:widowControl w:val="0"/>
        <w:autoSpaceDE w:val="0"/>
        <w:autoSpaceDN w:val="0"/>
        <w:adjustRightInd w:val="0"/>
        <w:spacing w:before="120"/>
        <w:ind w:right="926"/>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 xml:space="preserve">դ) </w:t>
      </w:r>
      <w:r w:rsidRPr="00420754">
        <w:rPr>
          <w:rFonts w:ascii="GHEA Grapalat" w:hAnsi="GHEA Grapalat"/>
          <w:color w:val="000000" w:themeColor="text1"/>
          <w:sz w:val="18"/>
          <w:szCs w:val="18"/>
          <w:lang w:val="hy-AM"/>
        </w:rPr>
        <w:t>մաշկի մակերեսից 5 mm խորության վրա մաշկի 100 cm</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մակերեսով տեղամասի համար.</w:t>
      </w:r>
    </w:p>
    <w:p w:rsidR="000608EA" w:rsidRPr="00420754" w:rsidRDefault="000608EA" w:rsidP="000608EA">
      <w:pPr>
        <w:widowControl w:val="0"/>
        <w:autoSpaceDE w:val="0"/>
        <w:autoSpaceDN w:val="0"/>
        <w:adjustRightInd w:val="0"/>
        <w:spacing w:before="120"/>
        <w:ind w:right="926"/>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 xml:space="preserve">ե) </w:t>
      </w:r>
      <w:r w:rsidRPr="00420754">
        <w:rPr>
          <w:rFonts w:ascii="GHEA Grapalat" w:hAnsi="GHEA Grapalat"/>
          <w:color w:val="000000" w:themeColor="text1"/>
          <w:sz w:val="18"/>
          <w:szCs w:val="18"/>
          <w:lang w:val="hy-AM"/>
        </w:rPr>
        <w:t>մաշկի մակերեսից 0.4 mm խորության վրա մաշկի 100 cm</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մակերեսով տեղամասի համար.</w:t>
      </w:r>
    </w:p>
    <w:p w:rsidR="000608EA" w:rsidRPr="00420754" w:rsidRDefault="000608EA" w:rsidP="000608EA">
      <w:pPr>
        <w:pStyle w:val="NormalWeb"/>
        <w:shd w:val="clear" w:color="auto" w:fill="FFFFFF"/>
        <w:spacing w:before="120" w:beforeAutospacing="0" w:after="0" w:afterAutospacing="0"/>
        <w:ind w:right="926"/>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 xml:space="preserve">զ) </w:t>
      </w:r>
      <w:r w:rsidRPr="00420754">
        <w:rPr>
          <w:rFonts w:ascii="GHEA Grapalat" w:hAnsi="GHEA Grapalat"/>
          <w:color w:val="000000" w:themeColor="text1"/>
          <w:sz w:val="18"/>
          <w:szCs w:val="18"/>
          <w:lang w:val="hy-AM"/>
        </w:rPr>
        <w:t xml:space="preserve">Ենթադրվում է, որ վահանաձև գեղձի հյուսվածքի համաչափ ճառագայթահարումը, համեմատած յոդի ցածր էներգիայով </w:t>
      </w:r>
      <w:r w:rsidRPr="00420754">
        <w:rPr>
          <w:rFonts w:ascii="GHEA Grapalat" w:hAnsi="GHEA Grapalat"/>
          <w:color w:val="000000" w:themeColor="text1"/>
          <w:sz w:val="18"/>
          <w:szCs w:val="18"/>
          <w:vertAlign w:val="superscript"/>
          <w:lang w:val="hy-AM"/>
        </w:rPr>
        <w:t>131</w:t>
      </w:r>
      <w:r w:rsidRPr="00420754">
        <w:rPr>
          <w:rFonts w:ascii="GHEA Grapalat" w:hAnsi="GHEA Grapalat"/>
          <w:color w:val="000000" w:themeColor="text1"/>
          <w:sz w:val="18"/>
          <w:szCs w:val="18"/>
          <w:lang w:val="hy-AM"/>
        </w:rPr>
        <w:t xml:space="preserve">I, </w:t>
      </w:r>
      <w:r w:rsidRPr="00420754">
        <w:rPr>
          <w:rFonts w:ascii="GHEA Grapalat" w:hAnsi="GHEA Grapalat"/>
          <w:color w:val="000000" w:themeColor="text1"/>
          <w:sz w:val="18"/>
          <w:szCs w:val="18"/>
          <w:vertAlign w:val="superscript"/>
          <w:lang w:val="hy-AM"/>
        </w:rPr>
        <w:t>129</w:t>
      </w:r>
      <w:r w:rsidRPr="00420754">
        <w:rPr>
          <w:rFonts w:ascii="GHEA Grapalat" w:hAnsi="GHEA Grapalat"/>
          <w:color w:val="000000" w:themeColor="text1"/>
          <w:sz w:val="18"/>
          <w:szCs w:val="18"/>
          <w:lang w:val="hy-AM"/>
        </w:rPr>
        <w:t xml:space="preserve">I, </w:t>
      </w:r>
      <w:r w:rsidRPr="00420754">
        <w:rPr>
          <w:rFonts w:ascii="GHEA Grapalat" w:hAnsi="GHEA Grapalat"/>
          <w:color w:val="000000" w:themeColor="text1"/>
          <w:sz w:val="18"/>
          <w:szCs w:val="18"/>
          <w:vertAlign w:val="superscript"/>
          <w:lang w:val="hy-AM"/>
        </w:rPr>
        <w:t>125</w:t>
      </w:r>
      <w:r w:rsidRPr="00420754">
        <w:rPr>
          <w:rFonts w:ascii="GHEA Grapalat" w:hAnsi="GHEA Grapalat"/>
          <w:color w:val="000000" w:themeColor="text1"/>
          <w:sz w:val="18"/>
          <w:szCs w:val="18"/>
          <w:lang w:val="hy-AM"/>
        </w:rPr>
        <w:t xml:space="preserve">I, </w:t>
      </w:r>
      <w:r w:rsidRPr="00420754">
        <w:rPr>
          <w:rFonts w:ascii="GHEA Grapalat" w:hAnsi="GHEA Grapalat"/>
          <w:color w:val="000000" w:themeColor="text1"/>
          <w:sz w:val="18"/>
          <w:szCs w:val="18"/>
          <w:vertAlign w:val="superscript"/>
          <w:lang w:val="hy-AM"/>
        </w:rPr>
        <w:t>124</w:t>
      </w:r>
      <w:r w:rsidRPr="00420754">
        <w:rPr>
          <w:rFonts w:ascii="GHEA Grapalat" w:hAnsi="GHEA Grapalat"/>
          <w:color w:val="000000" w:themeColor="text1"/>
          <w:sz w:val="18"/>
          <w:szCs w:val="18"/>
          <w:lang w:val="hy-AM"/>
        </w:rPr>
        <w:t xml:space="preserve">I և </w:t>
      </w:r>
      <w:r w:rsidRPr="00420754">
        <w:rPr>
          <w:rFonts w:ascii="GHEA Grapalat" w:hAnsi="GHEA Grapalat"/>
          <w:color w:val="000000" w:themeColor="text1"/>
          <w:sz w:val="18"/>
          <w:szCs w:val="18"/>
          <w:vertAlign w:val="superscript"/>
          <w:lang w:val="hy-AM"/>
        </w:rPr>
        <w:t>123</w:t>
      </w:r>
      <w:r w:rsidRPr="00420754">
        <w:rPr>
          <w:rFonts w:ascii="GHEA Grapalat" w:hAnsi="GHEA Grapalat"/>
          <w:color w:val="000000" w:themeColor="text1"/>
          <w:sz w:val="18"/>
          <w:szCs w:val="18"/>
          <w:lang w:val="hy-AM"/>
        </w:rPr>
        <w:t>I իզոտոպներով ստեղծված ներքին ճառագայթահարմանը, հինգ անգամ մեծացնում է դետերմինացված էֆեկտների առաջացման հավանականությունը: Վահանաձև գեղձում կուտակվող ռադիոակտիվ իզոտոպները բաշխվում են անհամաչափ»:</w:t>
      </w:r>
    </w:p>
    <w:p w:rsidR="001C22BA" w:rsidRPr="00420754" w:rsidRDefault="001C22BA" w:rsidP="001C22BA">
      <w:pPr>
        <w:pStyle w:val="NormalWeb"/>
        <w:shd w:val="clear" w:color="auto" w:fill="FFFFFF"/>
        <w:spacing w:before="120" w:beforeAutospacing="0" w:after="0" w:afterAutospacing="0"/>
        <w:ind w:right="926"/>
        <w:jc w:val="both"/>
        <w:rPr>
          <w:rFonts w:ascii="GHEA Grapalat" w:hAnsi="GHEA Grapalat"/>
          <w:color w:val="000000" w:themeColor="text1"/>
          <w:lang w:val="hy-AM"/>
        </w:rPr>
      </w:pPr>
      <w:r w:rsidRPr="00420754">
        <w:rPr>
          <w:rFonts w:ascii="GHEA Grapalat" w:hAnsi="GHEA Grapalat"/>
          <w:color w:val="000000" w:themeColor="text1"/>
          <w:lang w:val="hy-AM"/>
        </w:rPr>
        <w:t>ժ) «</w:t>
      </w:r>
      <w:r w:rsidRPr="00420754">
        <w:rPr>
          <w:rFonts w:ascii="GHEA Grapalat" w:hAnsi="GHEA Grapalat"/>
          <w:b/>
          <w:color w:val="000000" w:themeColor="text1"/>
          <w:lang w:val="hy-AM"/>
        </w:rPr>
        <w:t>Ճառագայթային մոնիթորինգ</w:t>
      </w:r>
      <w:r w:rsidRPr="00420754">
        <w:rPr>
          <w:rFonts w:ascii="GHEA Grapalat" w:hAnsi="GHEA Grapalat"/>
          <w:color w:val="000000" w:themeColor="text1"/>
          <w:lang w:val="hy-AM"/>
        </w:rPr>
        <w:t xml:space="preserve">» հասկացությունը շարադրել </w:t>
      </w:r>
      <w:r w:rsidR="008A1F89" w:rsidRPr="00420754">
        <w:rPr>
          <w:rFonts w:ascii="GHEA Grapalat" w:hAnsi="GHEA Grapalat"/>
          <w:color w:val="000000" w:themeColor="text1"/>
          <w:lang w:val="hy-AM"/>
        </w:rPr>
        <w:t>հետեւյալ խմբագրությամբ</w:t>
      </w:r>
      <w:r w:rsidRPr="00420754">
        <w:rPr>
          <w:rFonts w:ascii="GHEA Grapalat" w:hAnsi="GHEA Grapalat"/>
          <w:color w:val="000000" w:themeColor="text1"/>
          <w:lang w:val="hy-AM"/>
        </w:rPr>
        <w:t>.</w:t>
      </w:r>
    </w:p>
    <w:p w:rsidR="001C22BA" w:rsidRPr="00420754" w:rsidRDefault="001C22BA" w:rsidP="00117280">
      <w:pPr>
        <w:pStyle w:val="BodyTextIndent2"/>
        <w:spacing w:before="120"/>
        <w:ind w:left="0"/>
        <w:jc w:val="both"/>
        <w:rPr>
          <w:rFonts w:ascii="GHEA Grapalat" w:hAnsi="GHEA Grapalat"/>
          <w:color w:val="000000" w:themeColor="text1"/>
          <w:szCs w:val="24"/>
          <w:lang w:val="hy-AM"/>
        </w:rPr>
      </w:pPr>
      <w:r w:rsidRPr="00420754">
        <w:rPr>
          <w:rFonts w:ascii="GHEA Grapalat" w:hAnsi="GHEA Grapalat"/>
          <w:color w:val="000000" w:themeColor="text1"/>
          <w:szCs w:val="24"/>
          <w:lang w:val="hy-AM"/>
        </w:rPr>
        <w:t>«</w:t>
      </w:r>
      <w:r w:rsidRPr="00420754">
        <w:rPr>
          <w:rFonts w:ascii="GHEA Grapalat" w:hAnsi="GHEA Grapalat"/>
          <w:b/>
          <w:color w:val="000000" w:themeColor="text1"/>
          <w:szCs w:val="24"/>
          <w:lang w:val="hy-AM"/>
        </w:rPr>
        <w:t>ճառագայթային մոնիթորինգ</w:t>
      </w:r>
      <w:r w:rsidRPr="00420754">
        <w:rPr>
          <w:rFonts w:ascii="GHEA Grapalat" w:hAnsi="GHEA Grapalat"/>
          <w:color w:val="000000" w:themeColor="text1"/>
          <w:szCs w:val="24"/>
          <w:lang w:val="hy-AM"/>
        </w:rPr>
        <w:t>` ճառագայթումների կամ ռադիոակտիվ նյութերի ազդեցության հետևանք</w:t>
      </w:r>
      <w:r w:rsidR="008A1F89" w:rsidRPr="00420754">
        <w:rPr>
          <w:rFonts w:ascii="GHEA Grapalat" w:hAnsi="GHEA Grapalat"/>
          <w:color w:val="000000" w:themeColor="text1"/>
          <w:szCs w:val="24"/>
          <w:lang w:val="hy-AM"/>
        </w:rPr>
        <w:t>ով</w:t>
      </w:r>
      <w:r w:rsidRPr="00420754">
        <w:rPr>
          <w:rFonts w:ascii="GHEA Grapalat" w:hAnsi="GHEA Grapalat"/>
          <w:color w:val="000000" w:themeColor="text1"/>
          <w:szCs w:val="24"/>
          <w:lang w:val="hy-AM"/>
        </w:rPr>
        <w:t xml:space="preserve"> ճառագայթահարման գնահատման կամ հսկողության համար դոզայի մակարդակի, դոզայի հզորության կամ ակտիվության չափում, ինչպես նաև արդյունքների մեկնաբանում».</w:t>
      </w:r>
      <w:r w:rsidR="00BF7436" w:rsidRPr="00420754">
        <w:rPr>
          <w:rFonts w:ascii="GHEA Grapalat" w:eastAsia="Batang" w:hAnsi="GHEA Grapalat"/>
          <w:szCs w:val="24"/>
          <w:lang w:val="hy-AM"/>
        </w:rPr>
        <w:t xml:space="preserve"> </w:t>
      </w:r>
    </w:p>
    <w:p w:rsidR="001C22BA" w:rsidRPr="00420754" w:rsidRDefault="001C22BA" w:rsidP="00576578">
      <w:pPr>
        <w:pStyle w:val="BodyTextIndent2"/>
        <w:spacing w:before="120"/>
        <w:ind w:left="0"/>
        <w:jc w:val="both"/>
        <w:rPr>
          <w:rFonts w:ascii="GHEA Grapalat" w:hAnsi="GHEA Grapalat" w:cs="Sylfaen"/>
          <w:color w:val="000000" w:themeColor="text1"/>
          <w:szCs w:val="24"/>
          <w:lang w:val="hy-AM"/>
        </w:rPr>
      </w:pPr>
      <w:r w:rsidRPr="00420754">
        <w:rPr>
          <w:rFonts w:ascii="GHEA Grapalat" w:hAnsi="GHEA Grapalat"/>
          <w:color w:val="000000" w:themeColor="text1"/>
          <w:szCs w:val="24"/>
          <w:lang w:val="hy-AM"/>
        </w:rPr>
        <w:t xml:space="preserve">ժա) </w:t>
      </w:r>
      <w:r w:rsidRPr="00420754">
        <w:rPr>
          <w:rFonts w:ascii="GHEA Grapalat" w:hAnsi="GHEA Grapalat" w:cs="Sylfaen"/>
          <w:b/>
          <w:color w:val="000000" w:themeColor="text1"/>
          <w:szCs w:val="24"/>
          <w:lang w:val="hy-AM"/>
        </w:rPr>
        <w:t>«ճառագայթման</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կշռային</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գործակից»</w:t>
      </w:r>
      <w:r w:rsidRPr="00420754">
        <w:rPr>
          <w:rFonts w:ascii="GHEA Grapalat" w:hAnsi="GHEA Grapalat" w:cs="Sylfaen"/>
          <w:color w:val="000000" w:themeColor="text1"/>
          <w:szCs w:val="24"/>
          <w:lang w:val="hy-AM"/>
        </w:rPr>
        <w:t xml:space="preserve"> հասկացության մեջ ճառագայթման</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կշռային</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գործակիցների</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արժեքնե</w:t>
      </w:r>
      <w:r w:rsidR="004F1216" w:rsidRPr="00420754">
        <w:rPr>
          <w:rFonts w:ascii="GHEA Grapalat" w:hAnsi="GHEA Grapalat" w:cs="Sylfaen"/>
          <w:color w:val="000000" w:themeColor="text1"/>
          <w:szCs w:val="24"/>
          <w:lang w:val="hy-AM"/>
        </w:rPr>
        <w:t>րը շարադրել նոր խմբագրությամբ</w:t>
      </w:r>
      <w:r w:rsidRPr="00420754">
        <w:rPr>
          <w:rFonts w:ascii="GHEA Grapalat" w:hAnsi="GHEA Grapalat" w:cs="Sylfaen"/>
          <w:color w:val="000000" w:themeColor="text1"/>
          <w:szCs w:val="24"/>
          <w:lang w:val="hy-AM"/>
        </w:rPr>
        <w:t>.</w:t>
      </w:r>
    </w:p>
    <w:p w:rsidR="00FA4117" w:rsidRPr="00420754" w:rsidRDefault="00FA4117" w:rsidP="001C22BA">
      <w:pPr>
        <w:pStyle w:val="BodyTextIndent2"/>
        <w:spacing w:before="120"/>
        <w:ind w:left="0"/>
        <w:rPr>
          <w:rFonts w:ascii="GHEA Grapalat" w:hAnsi="GHEA Grapalat" w:cs="Sylfaen"/>
          <w:color w:val="000000" w:themeColor="text1"/>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5315"/>
      </w:tblGrid>
      <w:tr w:rsidR="00E42C8E" w:rsidRPr="00420754" w:rsidTr="00A64285">
        <w:trPr>
          <w:trHeight w:val="405"/>
        </w:trPr>
        <w:tc>
          <w:tcPr>
            <w:tcW w:w="4503" w:type="dxa"/>
            <w:vAlign w:val="center"/>
          </w:tcPr>
          <w:p w:rsidR="00FA4117" w:rsidRPr="00420754" w:rsidRDefault="00FA4117" w:rsidP="00FA4117">
            <w:pPr>
              <w:ind w:left="23"/>
              <w:rPr>
                <w:rFonts w:ascii="GHEA Grapalat" w:hAnsi="GHEA Grapalat"/>
                <w:b/>
                <w:color w:val="000000" w:themeColor="text1"/>
                <w:sz w:val="18"/>
                <w:szCs w:val="18"/>
              </w:rPr>
            </w:pPr>
            <w:r w:rsidRPr="00420754">
              <w:rPr>
                <w:rFonts w:ascii="GHEA Grapalat" w:hAnsi="GHEA Grapalat"/>
                <w:b/>
                <w:color w:val="000000" w:themeColor="text1"/>
                <w:sz w:val="18"/>
                <w:szCs w:val="18"/>
                <w:lang w:val="hy-AM"/>
              </w:rPr>
              <w:t>«</w:t>
            </w:r>
            <w:r w:rsidRPr="00420754">
              <w:rPr>
                <w:rFonts w:ascii="GHEA Grapalat" w:hAnsi="GHEA Grapalat"/>
                <w:b/>
                <w:color w:val="000000" w:themeColor="text1"/>
                <w:sz w:val="18"/>
                <w:szCs w:val="18"/>
              </w:rPr>
              <w:t>Ճառագայթման տեսակը</w:t>
            </w:r>
          </w:p>
        </w:tc>
        <w:tc>
          <w:tcPr>
            <w:tcW w:w="5315" w:type="dxa"/>
            <w:vAlign w:val="center"/>
          </w:tcPr>
          <w:p w:rsidR="00FA4117" w:rsidRPr="00420754" w:rsidRDefault="00FA4117" w:rsidP="00FA4117">
            <w:pPr>
              <w:ind w:left="23"/>
              <w:jc w:val="center"/>
              <w:rPr>
                <w:rFonts w:ascii="GHEA Grapalat" w:hAnsi="GHEA Grapalat"/>
                <w:b/>
                <w:color w:val="000000" w:themeColor="text1"/>
                <w:sz w:val="18"/>
                <w:szCs w:val="18"/>
              </w:rPr>
            </w:pPr>
            <w:r w:rsidRPr="00420754">
              <w:rPr>
                <w:rFonts w:ascii="GHEA Grapalat" w:hAnsi="GHEA Grapalat" w:cs="Sylfaen"/>
                <w:b/>
                <w:color w:val="000000" w:themeColor="text1"/>
                <w:sz w:val="18"/>
                <w:szCs w:val="18"/>
              </w:rPr>
              <w:t>ճառագայթման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կշռային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գործակիցների</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արժեքները</w:t>
            </w:r>
          </w:p>
          <w:p w:rsidR="00FA4117" w:rsidRPr="00420754" w:rsidRDefault="00FA4117" w:rsidP="00FA4117">
            <w:pPr>
              <w:ind w:left="23"/>
              <w:jc w:val="center"/>
              <w:rPr>
                <w:rFonts w:ascii="GHEA Grapalat" w:hAnsi="GHEA Grapalat"/>
                <w:b/>
                <w:color w:val="000000" w:themeColor="text1"/>
                <w:sz w:val="18"/>
                <w:szCs w:val="18"/>
              </w:rPr>
            </w:pPr>
            <w:r w:rsidRPr="00420754">
              <w:rPr>
                <w:rFonts w:ascii="GHEA Grapalat" w:hAnsi="GHEA Grapalat"/>
                <w:b/>
                <w:color w:val="000000" w:themeColor="text1"/>
                <w:sz w:val="18"/>
                <w:szCs w:val="18"/>
              </w:rPr>
              <w:t>(W</w:t>
            </w:r>
            <w:r w:rsidRPr="00420754">
              <w:rPr>
                <w:rFonts w:ascii="GHEA Grapalat" w:hAnsi="GHEA Grapalat"/>
                <w:b/>
                <w:color w:val="000000" w:themeColor="text1"/>
                <w:sz w:val="18"/>
                <w:szCs w:val="18"/>
                <w:vertAlign w:val="subscript"/>
              </w:rPr>
              <w:t>R</w:t>
            </w:r>
            <w:r w:rsidRPr="00420754">
              <w:rPr>
                <w:rFonts w:ascii="GHEA Grapalat" w:hAnsi="GHEA Grapalat"/>
                <w:b/>
                <w:color w:val="000000" w:themeColor="text1"/>
                <w:sz w:val="18"/>
                <w:szCs w:val="18"/>
              </w:rPr>
              <w:t>)</w:t>
            </w:r>
          </w:p>
        </w:tc>
      </w:tr>
      <w:tr w:rsidR="00E42C8E" w:rsidRPr="00420754" w:rsidTr="00A64285">
        <w:trPr>
          <w:trHeight w:val="120"/>
        </w:trPr>
        <w:tc>
          <w:tcPr>
            <w:tcW w:w="4503" w:type="dxa"/>
            <w:vAlign w:val="center"/>
          </w:tcPr>
          <w:p w:rsidR="00FA4117" w:rsidRPr="00420754" w:rsidRDefault="00FA4117" w:rsidP="00FA4117">
            <w:pPr>
              <w:widowControl w:val="0"/>
              <w:autoSpaceDE w:val="0"/>
              <w:autoSpaceDN w:val="0"/>
              <w:adjustRightInd w:val="0"/>
              <w:rPr>
                <w:rFonts w:ascii="GHEA Grapalat" w:hAnsi="GHEA Grapalat"/>
                <w:color w:val="000000" w:themeColor="text1"/>
                <w:sz w:val="18"/>
                <w:szCs w:val="18"/>
              </w:rPr>
            </w:pPr>
            <w:r w:rsidRPr="00420754">
              <w:rPr>
                <w:rFonts w:ascii="GHEA Grapalat" w:hAnsi="GHEA Grapalat"/>
                <w:color w:val="000000" w:themeColor="text1"/>
                <w:sz w:val="18"/>
                <w:szCs w:val="18"/>
              </w:rPr>
              <w:t>Ֆոտոններ</w:t>
            </w:r>
          </w:p>
        </w:tc>
        <w:tc>
          <w:tcPr>
            <w:tcW w:w="5315" w:type="dxa"/>
            <w:vAlign w:val="center"/>
          </w:tcPr>
          <w:p w:rsidR="00FA4117" w:rsidRPr="00420754" w:rsidRDefault="00FA4117" w:rsidP="00FA4117">
            <w:pPr>
              <w:widowControl w:val="0"/>
              <w:autoSpaceDE w:val="0"/>
              <w:autoSpaceDN w:val="0"/>
              <w:adjustRightInd w:val="0"/>
              <w:ind w:left="102"/>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E42C8E" w:rsidRPr="00420754" w:rsidTr="00A64285">
        <w:trPr>
          <w:trHeight w:val="435"/>
        </w:trPr>
        <w:tc>
          <w:tcPr>
            <w:tcW w:w="4503" w:type="dxa"/>
            <w:vAlign w:val="center"/>
          </w:tcPr>
          <w:p w:rsidR="00FA4117" w:rsidRPr="00420754" w:rsidRDefault="00FA4117" w:rsidP="00FA4117">
            <w:pPr>
              <w:widowControl w:val="0"/>
              <w:autoSpaceDE w:val="0"/>
              <w:autoSpaceDN w:val="0"/>
              <w:adjustRightInd w:val="0"/>
              <w:rPr>
                <w:rFonts w:ascii="GHEA Grapalat" w:hAnsi="GHEA Grapalat"/>
                <w:color w:val="000000" w:themeColor="text1"/>
                <w:sz w:val="18"/>
                <w:szCs w:val="18"/>
              </w:rPr>
            </w:pPr>
            <w:r w:rsidRPr="00420754">
              <w:rPr>
                <w:rFonts w:ascii="GHEA Grapalat" w:hAnsi="GHEA Grapalat"/>
                <w:color w:val="000000" w:themeColor="text1"/>
                <w:sz w:val="18"/>
                <w:szCs w:val="18"/>
              </w:rPr>
              <w:t>Էլեկտրոններ և մյուոններ</w:t>
            </w:r>
          </w:p>
        </w:tc>
        <w:tc>
          <w:tcPr>
            <w:tcW w:w="5315" w:type="dxa"/>
            <w:vAlign w:val="center"/>
          </w:tcPr>
          <w:p w:rsidR="00FA4117" w:rsidRPr="00420754" w:rsidRDefault="00FA4117" w:rsidP="00FA4117">
            <w:pPr>
              <w:widowControl w:val="0"/>
              <w:autoSpaceDE w:val="0"/>
              <w:autoSpaceDN w:val="0"/>
              <w:adjustRightInd w:val="0"/>
              <w:ind w:left="102"/>
              <w:jc w:val="center"/>
              <w:rPr>
                <w:rFonts w:ascii="GHEA Grapalat" w:hAnsi="GHEA Grapalat"/>
                <w:color w:val="000000" w:themeColor="text1"/>
                <w:sz w:val="18"/>
                <w:szCs w:val="18"/>
              </w:rPr>
            </w:pPr>
            <w:r w:rsidRPr="00420754">
              <w:rPr>
                <w:rFonts w:ascii="GHEA Grapalat" w:hAnsi="GHEA Grapalat"/>
                <w:color w:val="000000" w:themeColor="text1"/>
                <w:sz w:val="18"/>
                <w:szCs w:val="18"/>
              </w:rPr>
              <w:t>1</w:t>
            </w:r>
          </w:p>
        </w:tc>
      </w:tr>
      <w:tr w:rsidR="00E42C8E" w:rsidRPr="00420754" w:rsidTr="00A64285">
        <w:trPr>
          <w:trHeight w:val="345"/>
        </w:trPr>
        <w:tc>
          <w:tcPr>
            <w:tcW w:w="4503" w:type="dxa"/>
            <w:vAlign w:val="center"/>
          </w:tcPr>
          <w:p w:rsidR="00FA4117" w:rsidRPr="00420754" w:rsidRDefault="00A64285" w:rsidP="00A7374A">
            <w:pPr>
              <w:widowControl w:val="0"/>
              <w:autoSpaceDE w:val="0"/>
              <w:autoSpaceDN w:val="0"/>
              <w:adjustRightInd w:val="0"/>
              <w:ind w:right="34"/>
              <w:rPr>
                <w:rFonts w:ascii="GHEA Grapalat" w:hAnsi="GHEA Grapalat"/>
                <w:color w:val="000000" w:themeColor="text1"/>
                <w:sz w:val="18"/>
                <w:szCs w:val="18"/>
              </w:rPr>
            </w:pPr>
            <w:r w:rsidRPr="00420754">
              <w:rPr>
                <w:rFonts w:ascii="GHEA Grapalat" w:hAnsi="GHEA Grapalat"/>
                <w:color w:val="000000" w:themeColor="text1"/>
                <w:sz w:val="18"/>
                <w:szCs w:val="18"/>
              </w:rPr>
              <w:t>Պրոտոններ</w:t>
            </w:r>
            <w:r w:rsidR="00FA4117" w:rsidRPr="00420754">
              <w:rPr>
                <w:rFonts w:ascii="GHEA Grapalat" w:hAnsi="GHEA Grapalat"/>
                <w:color w:val="000000" w:themeColor="text1"/>
                <w:sz w:val="18"/>
                <w:szCs w:val="18"/>
              </w:rPr>
              <w:t xml:space="preserve"> և լիցքավորված </w:t>
            </w:r>
            <w:r w:rsidR="00A7374A" w:rsidRPr="00420754">
              <w:rPr>
                <w:rFonts w:ascii="GHEA Grapalat" w:hAnsi="GHEA Grapalat"/>
                <w:color w:val="000000" w:themeColor="text1"/>
                <w:sz w:val="18"/>
                <w:szCs w:val="18"/>
              </w:rPr>
              <w:sym w:font="Symbol" w:char="F070"/>
            </w:r>
            <w:r w:rsidR="00FA4117" w:rsidRPr="00420754">
              <w:rPr>
                <w:rFonts w:ascii="GHEA Grapalat" w:hAnsi="GHEA Grapalat"/>
                <w:color w:val="000000" w:themeColor="text1"/>
                <w:sz w:val="18"/>
                <w:szCs w:val="18"/>
              </w:rPr>
              <w:t>-մեզոններ</w:t>
            </w:r>
          </w:p>
        </w:tc>
        <w:tc>
          <w:tcPr>
            <w:tcW w:w="5315" w:type="dxa"/>
            <w:vAlign w:val="center"/>
          </w:tcPr>
          <w:p w:rsidR="00FA4117" w:rsidRPr="00420754" w:rsidRDefault="00FA4117" w:rsidP="00FA4117">
            <w:pPr>
              <w:widowControl w:val="0"/>
              <w:autoSpaceDE w:val="0"/>
              <w:autoSpaceDN w:val="0"/>
              <w:adjustRightInd w:val="0"/>
              <w:ind w:left="102"/>
              <w:jc w:val="center"/>
              <w:rPr>
                <w:rFonts w:ascii="GHEA Grapalat" w:hAnsi="GHEA Grapalat"/>
                <w:color w:val="000000" w:themeColor="text1"/>
                <w:sz w:val="18"/>
                <w:szCs w:val="18"/>
              </w:rPr>
            </w:pPr>
            <w:r w:rsidRPr="00420754">
              <w:rPr>
                <w:rFonts w:ascii="GHEA Grapalat" w:hAnsi="GHEA Grapalat"/>
                <w:color w:val="000000" w:themeColor="text1"/>
                <w:sz w:val="18"/>
                <w:szCs w:val="18"/>
              </w:rPr>
              <w:t>2</w:t>
            </w:r>
          </w:p>
        </w:tc>
      </w:tr>
      <w:tr w:rsidR="00E42C8E" w:rsidRPr="00420754" w:rsidTr="00A64285">
        <w:trPr>
          <w:trHeight w:val="300"/>
        </w:trPr>
        <w:tc>
          <w:tcPr>
            <w:tcW w:w="4503" w:type="dxa"/>
            <w:vAlign w:val="center"/>
          </w:tcPr>
          <w:p w:rsidR="00FA4117" w:rsidRPr="00420754" w:rsidRDefault="00FA4117" w:rsidP="00FA4117">
            <w:pPr>
              <w:widowControl w:val="0"/>
              <w:autoSpaceDE w:val="0"/>
              <w:autoSpaceDN w:val="0"/>
              <w:adjustRightInd w:val="0"/>
              <w:rPr>
                <w:rFonts w:ascii="GHEA Grapalat" w:hAnsi="GHEA Grapalat"/>
                <w:color w:val="000000" w:themeColor="text1"/>
                <w:sz w:val="18"/>
                <w:szCs w:val="18"/>
              </w:rPr>
            </w:pPr>
            <w:r w:rsidRPr="00420754">
              <w:rPr>
                <w:rFonts w:ascii="GHEA Grapalat" w:hAnsi="GHEA Grapalat"/>
                <w:color w:val="000000" w:themeColor="text1"/>
                <w:sz w:val="18"/>
                <w:szCs w:val="18"/>
              </w:rPr>
              <w:t>Ալֆա մասնիկներ, ծանր միջուկների տրոհման բեկորներ</w:t>
            </w:r>
          </w:p>
        </w:tc>
        <w:tc>
          <w:tcPr>
            <w:tcW w:w="5315" w:type="dxa"/>
            <w:vAlign w:val="center"/>
          </w:tcPr>
          <w:p w:rsidR="00FA4117" w:rsidRPr="00420754" w:rsidRDefault="00FA4117" w:rsidP="00FA4117">
            <w:pPr>
              <w:widowControl w:val="0"/>
              <w:autoSpaceDE w:val="0"/>
              <w:autoSpaceDN w:val="0"/>
              <w:adjustRightInd w:val="0"/>
              <w:ind w:left="102"/>
              <w:jc w:val="center"/>
              <w:rPr>
                <w:rFonts w:ascii="GHEA Grapalat" w:hAnsi="GHEA Grapalat"/>
                <w:color w:val="000000" w:themeColor="text1"/>
                <w:sz w:val="18"/>
                <w:szCs w:val="18"/>
              </w:rPr>
            </w:pPr>
            <w:r w:rsidRPr="00420754">
              <w:rPr>
                <w:rFonts w:ascii="GHEA Grapalat" w:hAnsi="GHEA Grapalat"/>
                <w:color w:val="000000" w:themeColor="text1"/>
                <w:spacing w:val="1"/>
                <w:sz w:val="18"/>
                <w:szCs w:val="18"/>
              </w:rPr>
              <w:t>20</w:t>
            </w:r>
          </w:p>
        </w:tc>
      </w:tr>
      <w:tr w:rsidR="00E42C8E" w:rsidRPr="00420754" w:rsidTr="00A64285">
        <w:trPr>
          <w:trHeight w:val="300"/>
        </w:trPr>
        <w:tc>
          <w:tcPr>
            <w:tcW w:w="4503" w:type="dxa"/>
            <w:vAlign w:val="center"/>
          </w:tcPr>
          <w:p w:rsidR="00FA4117" w:rsidRPr="00420754" w:rsidRDefault="00FA4117" w:rsidP="00FA4117">
            <w:pPr>
              <w:widowControl w:val="0"/>
              <w:autoSpaceDE w:val="0"/>
              <w:autoSpaceDN w:val="0"/>
              <w:adjustRightInd w:val="0"/>
              <w:rPr>
                <w:rFonts w:ascii="GHEA Grapalat" w:hAnsi="GHEA Grapalat"/>
                <w:color w:val="000000" w:themeColor="text1"/>
                <w:sz w:val="18"/>
                <w:szCs w:val="18"/>
                <w:lang w:val="hy-AM"/>
              </w:rPr>
            </w:pPr>
            <w:r w:rsidRPr="00420754">
              <w:rPr>
                <w:rFonts w:ascii="GHEA Grapalat" w:hAnsi="GHEA Grapalat"/>
                <w:color w:val="000000" w:themeColor="text1"/>
                <w:sz w:val="18"/>
                <w:szCs w:val="18"/>
              </w:rPr>
              <w:t>Նեյտրոններ</w:t>
            </w:r>
          </w:p>
        </w:tc>
        <w:tc>
          <w:tcPr>
            <w:tcW w:w="5315" w:type="dxa"/>
            <w:vAlign w:val="center"/>
          </w:tcPr>
          <w:p w:rsidR="00FA4117" w:rsidRPr="00420754" w:rsidRDefault="00FA4117" w:rsidP="00FA4117">
            <w:pPr>
              <w:widowControl w:val="0"/>
              <w:autoSpaceDE w:val="0"/>
              <w:autoSpaceDN w:val="0"/>
              <w:adjustRightInd w:val="0"/>
              <w:ind w:left="102"/>
              <w:rPr>
                <w:rFonts w:ascii="GHEA Grapalat" w:hAnsi="GHEA Grapalat"/>
                <w:color w:val="000000" w:themeColor="text1"/>
                <w:sz w:val="18"/>
                <w:szCs w:val="18"/>
              </w:rPr>
            </w:pPr>
            <w:r w:rsidRPr="00420754">
              <w:rPr>
                <w:rFonts w:ascii="GHEA Grapalat" w:hAnsi="GHEA Grapalat"/>
                <w:color w:val="000000" w:themeColor="text1"/>
                <w:sz w:val="18"/>
                <w:szCs w:val="18"/>
              </w:rPr>
              <w:t>Նեյտրոնների էներգիայի ֆունկցիայի հաստատունը</w:t>
            </w:r>
            <w:r w:rsidRPr="00420754">
              <w:rPr>
                <w:rFonts w:ascii="GHEA Grapalat" w:hAnsi="GHEA Grapalat"/>
                <w:noProof/>
                <w:color w:val="000000" w:themeColor="text1"/>
                <w:sz w:val="18"/>
                <w:szCs w:val="18"/>
                <w:lang w:val="en-US"/>
              </w:rPr>
              <w:drawing>
                <wp:inline distT="0" distB="0" distL="0" distR="0">
                  <wp:extent cx="3155473" cy="716817"/>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157481" cy="717273"/>
                          </a:xfrm>
                          <a:prstGeom prst="rect">
                            <a:avLst/>
                          </a:prstGeom>
                        </pic:spPr>
                      </pic:pic>
                    </a:graphicData>
                  </a:graphic>
                </wp:inline>
              </w:drawing>
            </w:r>
          </w:p>
          <w:p w:rsidR="00FA4117" w:rsidRPr="00420754" w:rsidRDefault="00FA4117" w:rsidP="00FA4117">
            <w:pPr>
              <w:widowControl w:val="0"/>
              <w:autoSpaceDE w:val="0"/>
              <w:autoSpaceDN w:val="0"/>
              <w:adjustRightInd w:val="0"/>
              <w:ind w:left="102"/>
              <w:rPr>
                <w:rFonts w:ascii="GHEA Grapalat" w:hAnsi="GHEA Grapalat"/>
                <w:color w:val="000000" w:themeColor="text1"/>
                <w:sz w:val="18"/>
                <w:szCs w:val="18"/>
              </w:rPr>
            </w:pPr>
          </w:p>
        </w:tc>
      </w:tr>
    </w:tbl>
    <w:p w:rsidR="001C22BA" w:rsidRPr="00420754" w:rsidRDefault="00FA4117" w:rsidP="001C22BA">
      <w:pPr>
        <w:pStyle w:val="BodyTextIndent2"/>
        <w:spacing w:before="120"/>
        <w:ind w:left="0"/>
        <w:rPr>
          <w:rFonts w:ascii="GHEA Grapalat" w:hAnsi="GHEA Grapalat"/>
          <w:color w:val="000000" w:themeColor="text1"/>
          <w:sz w:val="22"/>
          <w:szCs w:val="22"/>
          <w:lang w:val="ru-RU"/>
        </w:rPr>
      </w:pPr>
      <w:r w:rsidRPr="00420754">
        <w:rPr>
          <w:rFonts w:ascii="GHEA Grapalat" w:hAnsi="GHEA Grapalat" w:cs="Sylfaen"/>
          <w:color w:val="000000" w:themeColor="text1"/>
          <w:sz w:val="18"/>
          <w:szCs w:val="18"/>
        </w:rPr>
        <w:t>Բոլոր</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մեծությունները</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վերաբերում</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են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մարմնի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վրա</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արտաքինից</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ազդող</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ճառագայթմանը</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իսկ</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ներքին</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ճառագայթահարման</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դեպքում</w:t>
      </w:r>
      <w:r w:rsidRPr="00420754">
        <w:rPr>
          <w:rFonts w:ascii="GHEA Grapalat" w:hAnsi="GHEA Grapalat" w:cs="Arial Armenian"/>
          <w:color w:val="000000" w:themeColor="text1"/>
          <w:sz w:val="18"/>
          <w:szCs w:val="18"/>
        </w:rPr>
        <w:t>՝</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օրգանիզմում</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գտնվող</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ռադիոակտիվ</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իզոտոպների</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rPr>
        <w:t>ճառագայթմանը</w:t>
      </w:r>
      <w:r w:rsidRPr="00420754">
        <w:rPr>
          <w:rFonts w:ascii="GHEA Grapalat" w:hAnsi="GHEA Grapalat" w:cs="Sylfaen"/>
          <w:color w:val="000000" w:themeColor="text1"/>
          <w:sz w:val="18"/>
          <w:szCs w:val="18"/>
          <w:lang w:val="hy-AM"/>
        </w:rPr>
        <w:t>»</w:t>
      </w:r>
      <w:r w:rsidRPr="00420754">
        <w:rPr>
          <w:rFonts w:ascii="GHEA Grapalat" w:hAnsi="GHEA Grapalat"/>
          <w:color w:val="000000" w:themeColor="text1"/>
          <w:sz w:val="18"/>
          <w:szCs w:val="18"/>
          <w:lang w:val="ru-RU"/>
        </w:rPr>
        <w:t>:</w:t>
      </w:r>
    </w:p>
    <w:p w:rsidR="001C22BA" w:rsidRPr="00420754" w:rsidRDefault="003C13CE" w:rsidP="001C22BA">
      <w:pPr>
        <w:pStyle w:val="BodyTextIndent2"/>
        <w:spacing w:before="120"/>
        <w:ind w:left="0"/>
        <w:rPr>
          <w:rFonts w:ascii="GHEA Grapalat" w:hAnsi="GHEA Grapalat"/>
          <w:color w:val="000000" w:themeColor="text1"/>
          <w:szCs w:val="24"/>
          <w:lang w:val="hy-AM"/>
        </w:rPr>
      </w:pPr>
      <w:r w:rsidRPr="00420754">
        <w:rPr>
          <w:rFonts w:ascii="GHEA Grapalat" w:hAnsi="GHEA Grapalat"/>
          <w:color w:val="000000" w:themeColor="text1"/>
          <w:szCs w:val="24"/>
          <w:lang w:val="hy-AM"/>
        </w:rPr>
        <w:t>ժ</w:t>
      </w:r>
      <w:r w:rsidRPr="00420754">
        <w:rPr>
          <w:rFonts w:ascii="GHEA Grapalat" w:hAnsi="GHEA Grapalat"/>
          <w:color w:val="000000" w:themeColor="text1"/>
          <w:szCs w:val="24"/>
        </w:rPr>
        <w:t>բ</w:t>
      </w:r>
      <w:r w:rsidR="00FA4117" w:rsidRPr="00420754">
        <w:rPr>
          <w:rFonts w:ascii="GHEA Grapalat" w:hAnsi="GHEA Grapalat"/>
          <w:color w:val="000000" w:themeColor="text1"/>
          <w:szCs w:val="24"/>
          <w:lang w:val="hy-AM"/>
        </w:rPr>
        <w:t xml:space="preserve">) «միջամտում» հասկացությունը շարադրել </w:t>
      </w:r>
      <w:r w:rsidR="008A1F89" w:rsidRPr="00420754">
        <w:rPr>
          <w:rFonts w:ascii="GHEA Grapalat" w:hAnsi="GHEA Grapalat"/>
          <w:color w:val="000000" w:themeColor="text1"/>
          <w:szCs w:val="24"/>
        </w:rPr>
        <w:t>հետեւյալ</w:t>
      </w:r>
      <w:r w:rsidR="008A1F89" w:rsidRPr="00420754">
        <w:rPr>
          <w:rFonts w:ascii="GHEA Grapalat" w:hAnsi="GHEA Grapalat"/>
          <w:color w:val="000000" w:themeColor="text1"/>
          <w:szCs w:val="24"/>
          <w:lang w:val="ru-RU"/>
        </w:rPr>
        <w:t xml:space="preserve"> </w:t>
      </w:r>
      <w:r w:rsidR="008A1F89" w:rsidRPr="00420754">
        <w:rPr>
          <w:rFonts w:ascii="GHEA Grapalat" w:hAnsi="GHEA Grapalat"/>
          <w:color w:val="000000" w:themeColor="text1"/>
          <w:szCs w:val="24"/>
        </w:rPr>
        <w:t>խմբագրույամբ</w:t>
      </w:r>
      <w:r w:rsidR="00FA4117" w:rsidRPr="00420754">
        <w:rPr>
          <w:rFonts w:ascii="GHEA Grapalat" w:hAnsi="GHEA Grapalat"/>
          <w:color w:val="000000" w:themeColor="text1"/>
          <w:szCs w:val="24"/>
          <w:lang w:val="hy-AM"/>
        </w:rPr>
        <w:t>.</w:t>
      </w:r>
    </w:p>
    <w:p w:rsidR="00FA4117" w:rsidRPr="00420754" w:rsidRDefault="00FA4117" w:rsidP="008A1F89">
      <w:pPr>
        <w:pStyle w:val="BodyTextIndent2"/>
        <w:spacing w:before="120"/>
        <w:ind w:left="0"/>
        <w:jc w:val="both"/>
        <w:rPr>
          <w:rFonts w:ascii="GHEA Grapalat" w:hAnsi="GHEA Grapalat"/>
          <w:bCs/>
          <w:color w:val="000000" w:themeColor="text1"/>
          <w:szCs w:val="24"/>
          <w:lang w:val="hy-AM"/>
        </w:rPr>
      </w:pPr>
      <w:r w:rsidRPr="00420754">
        <w:rPr>
          <w:rFonts w:ascii="GHEA Grapalat" w:hAnsi="GHEA Grapalat"/>
          <w:color w:val="000000" w:themeColor="text1"/>
          <w:szCs w:val="24"/>
          <w:lang w:val="hy-AM"/>
        </w:rPr>
        <w:t>«</w:t>
      </w:r>
      <w:r w:rsidRPr="00420754">
        <w:rPr>
          <w:rFonts w:ascii="GHEA Grapalat" w:hAnsi="GHEA Grapalat" w:cs="Sylfaen"/>
          <w:b/>
          <w:bCs/>
          <w:color w:val="000000" w:themeColor="text1"/>
          <w:szCs w:val="24"/>
          <w:lang w:val="hy-AM"/>
        </w:rPr>
        <w:t>միջամտում</w:t>
      </w:r>
      <w:r w:rsidRPr="00420754">
        <w:rPr>
          <w:rFonts w:ascii="GHEA Grapalat" w:hAnsi="GHEA Grapalat" w:cs="Arial Armenian"/>
          <w:b/>
          <w:bCs/>
          <w:color w:val="000000" w:themeColor="text1"/>
          <w:szCs w:val="24"/>
          <w:lang w:val="hy-AM"/>
        </w:rPr>
        <w:t>՝</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ցանկացած</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գործողություն</w:t>
      </w:r>
      <w:r w:rsidRPr="00420754">
        <w:rPr>
          <w:rFonts w:ascii="GHEA Grapalat" w:hAnsi="GHEA Grapalat"/>
          <w:bCs/>
          <w:color w:val="000000" w:themeColor="text1"/>
          <w:szCs w:val="24"/>
          <w:lang w:val="hy-AM"/>
        </w:rPr>
        <w:t xml:space="preserve">, </w:t>
      </w:r>
      <w:r w:rsidR="00576578" w:rsidRPr="00420754">
        <w:rPr>
          <w:rFonts w:ascii="GHEA Grapalat" w:hAnsi="GHEA Grapalat" w:cs="Sylfaen"/>
          <w:bCs/>
          <w:color w:val="000000" w:themeColor="text1"/>
          <w:szCs w:val="24"/>
          <w:lang w:val="hy-AM"/>
        </w:rPr>
        <w:t>որը</w:t>
      </w:r>
      <w:r w:rsidRPr="00420754">
        <w:rPr>
          <w:rFonts w:ascii="GHEA Grapalat" w:hAnsi="GHEA Grapalat"/>
          <w:bCs/>
          <w:color w:val="000000" w:themeColor="text1"/>
          <w:szCs w:val="24"/>
          <w:lang w:val="hy-AM"/>
        </w:rPr>
        <w:t xml:space="preserve"> վթարային </w:t>
      </w:r>
      <w:r w:rsidRPr="00420754">
        <w:rPr>
          <w:rFonts w:ascii="GHEA Grapalat" w:hAnsi="GHEA Grapalat" w:cs="Sylfaen"/>
          <w:bCs/>
          <w:color w:val="000000" w:themeColor="text1"/>
          <w:szCs w:val="24"/>
          <w:lang w:val="hy-AM"/>
        </w:rPr>
        <w:t>ճառագայթահարման</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իրավիճակի</w:t>
      </w:r>
      <w:r w:rsidRPr="00420754">
        <w:rPr>
          <w:rFonts w:ascii="GHEA Grapalat" w:hAnsi="GHEA Grapalat"/>
          <w:bCs/>
          <w:color w:val="000000" w:themeColor="text1"/>
          <w:szCs w:val="24"/>
          <w:lang w:val="hy-AM"/>
        </w:rPr>
        <w:t xml:space="preserve"> առաջացման կամ </w:t>
      </w:r>
      <w:r w:rsidR="00C02A28" w:rsidRPr="00420754">
        <w:rPr>
          <w:rFonts w:ascii="GHEA Grapalat" w:hAnsi="GHEA Grapalat"/>
          <w:bCs/>
          <w:color w:val="000000" w:themeColor="text1"/>
          <w:szCs w:val="24"/>
          <w:lang w:val="hy-AM"/>
        </w:rPr>
        <w:t>եղած</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ճառագայթահարման</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 xml:space="preserve">իրավիճակի դեպքում </w:t>
      </w:r>
      <w:r w:rsidR="00576578" w:rsidRPr="00420754">
        <w:rPr>
          <w:rFonts w:ascii="GHEA Grapalat" w:hAnsi="GHEA Grapalat" w:cs="Sylfaen"/>
          <w:bCs/>
          <w:color w:val="000000" w:themeColor="text1"/>
          <w:szCs w:val="24"/>
          <w:lang w:val="hy-AM"/>
        </w:rPr>
        <w:t>ուղղված</w:t>
      </w:r>
      <w:r w:rsidR="00576578" w:rsidRPr="00420754">
        <w:rPr>
          <w:rFonts w:ascii="GHEA Grapalat" w:hAnsi="GHEA Grapalat"/>
          <w:bCs/>
          <w:color w:val="000000" w:themeColor="text1"/>
          <w:szCs w:val="24"/>
          <w:lang w:val="hy-AM"/>
        </w:rPr>
        <w:t xml:space="preserve"> </w:t>
      </w:r>
      <w:r w:rsidR="00576578" w:rsidRPr="00420754">
        <w:rPr>
          <w:rFonts w:ascii="GHEA Grapalat" w:hAnsi="GHEA Grapalat" w:cs="Sylfaen"/>
          <w:bCs/>
          <w:color w:val="000000" w:themeColor="text1"/>
          <w:szCs w:val="24"/>
          <w:lang w:val="hy-AM"/>
        </w:rPr>
        <w:t>է</w:t>
      </w:r>
      <w:r w:rsidR="00576578"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ճառագայթահարման</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կամ</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ճառագայթահարման</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հնարավորության</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նվազեցմանը</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կամ</w:t>
      </w:r>
      <w:r w:rsidRPr="00420754">
        <w:rPr>
          <w:rFonts w:ascii="GHEA Grapalat" w:hAnsi="GHEA Grapalat"/>
          <w:bCs/>
          <w:color w:val="000000" w:themeColor="text1"/>
          <w:szCs w:val="24"/>
          <w:lang w:val="hy-AM"/>
        </w:rPr>
        <w:t xml:space="preserve"> </w:t>
      </w:r>
      <w:r w:rsidRPr="00420754">
        <w:rPr>
          <w:rFonts w:ascii="GHEA Grapalat" w:hAnsi="GHEA Grapalat" w:cs="Sylfaen"/>
          <w:bCs/>
          <w:color w:val="000000" w:themeColor="text1"/>
          <w:szCs w:val="24"/>
          <w:lang w:val="hy-AM"/>
        </w:rPr>
        <w:t>կանխարգելմանը»</w:t>
      </w:r>
      <w:r w:rsidRPr="00420754">
        <w:rPr>
          <w:rFonts w:ascii="GHEA Grapalat" w:hAnsi="GHEA Grapalat"/>
          <w:bCs/>
          <w:color w:val="000000" w:themeColor="text1"/>
          <w:szCs w:val="24"/>
          <w:lang w:val="hy-AM"/>
        </w:rPr>
        <w:t>.</w:t>
      </w:r>
    </w:p>
    <w:p w:rsidR="00FA4117" w:rsidRPr="00420754" w:rsidRDefault="003C13CE" w:rsidP="001C22BA">
      <w:pPr>
        <w:pStyle w:val="BodyTextIndent2"/>
        <w:spacing w:before="120"/>
        <w:ind w:left="0"/>
        <w:rPr>
          <w:rFonts w:ascii="GHEA Grapalat" w:hAnsi="GHEA Grapalat"/>
          <w:bCs/>
          <w:color w:val="000000" w:themeColor="text1"/>
          <w:szCs w:val="24"/>
          <w:lang w:val="hy-AM"/>
        </w:rPr>
      </w:pPr>
      <w:r w:rsidRPr="00420754">
        <w:rPr>
          <w:rFonts w:ascii="GHEA Grapalat" w:hAnsi="GHEA Grapalat"/>
          <w:bCs/>
          <w:color w:val="000000" w:themeColor="text1"/>
          <w:szCs w:val="24"/>
          <w:lang w:val="hy-AM"/>
        </w:rPr>
        <w:t>ժգ</w:t>
      </w:r>
      <w:r w:rsidR="00FA4117" w:rsidRPr="00420754">
        <w:rPr>
          <w:rFonts w:ascii="GHEA Grapalat" w:hAnsi="GHEA Grapalat"/>
          <w:bCs/>
          <w:color w:val="000000" w:themeColor="text1"/>
          <w:szCs w:val="24"/>
          <w:lang w:val="hy-AM"/>
        </w:rPr>
        <w:t>) «</w:t>
      </w:r>
      <w:r w:rsidR="00FA4117" w:rsidRPr="00420754">
        <w:rPr>
          <w:rFonts w:ascii="GHEA Grapalat" w:hAnsi="GHEA Grapalat"/>
          <w:b/>
          <w:bCs/>
          <w:color w:val="000000" w:themeColor="text1"/>
          <w:szCs w:val="24"/>
          <w:lang w:val="hy-AM"/>
        </w:rPr>
        <w:t>միջամտման մակարդակ</w:t>
      </w:r>
      <w:r w:rsidR="00FA4117" w:rsidRPr="00420754">
        <w:rPr>
          <w:rFonts w:ascii="GHEA Grapalat" w:hAnsi="GHEA Grapalat"/>
          <w:bCs/>
          <w:color w:val="000000" w:themeColor="text1"/>
          <w:szCs w:val="24"/>
          <w:lang w:val="hy-AM"/>
        </w:rPr>
        <w:t xml:space="preserve">» հասկացության մեջ հանել «կամ քրոնիկ» բառերը, իսկ «առաջացման» բառից հետո </w:t>
      </w:r>
      <w:r w:rsidR="00EB0A52" w:rsidRPr="00420754">
        <w:rPr>
          <w:rFonts w:ascii="GHEA Grapalat" w:hAnsi="GHEA Grapalat"/>
          <w:bCs/>
          <w:color w:val="000000" w:themeColor="text1"/>
          <w:szCs w:val="24"/>
          <w:lang w:val="hy-AM"/>
        </w:rPr>
        <w:t>լրացնել</w:t>
      </w:r>
      <w:r w:rsidR="00FA4117" w:rsidRPr="00420754">
        <w:rPr>
          <w:rFonts w:ascii="GHEA Grapalat" w:hAnsi="GHEA Grapalat"/>
          <w:bCs/>
          <w:color w:val="000000" w:themeColor="text1"/>
          <w:szCs w:val="24"/>
          <w:lang w:val="hy-AM"/>
        </w:rPr>
        <w:t xml:space="preserve"> «կամ </w:t>
      </w:r>
      <w:r w:rsidR="00C02A28" w:rsidRPr="00420754">
        <w:rPr>
          <w:rFonts w:ascii="GHEA Grapalat" w:hAnsi="GHEA Grapalat"/>
          <w:bCs/>
          <w:color w:val="000000" w:themeColor="text1"/>
          <w:szCs w:val="24"/>
          <w:lang w:val="hy-AM"/>
        </w:rPr>
        <w:t>եղած</w:t>
      </w:r>
      <w:r w:rsidR="00FA4117" w:rsidRPr="00420754">
        <w:rPr>
          <w:rFonts w:ascii="GHEA Grapalat" w:hAnsi="GHEA Grapalat"/>
          <w:bCs/>
          <w:color w:val="000000" w:themeColor="text1"/>
          <w:szCs w:val="24"/>
          <w:lang w:val="hy-AM"/>
        </w:rPr>
        <w:t xml:space="preserve"> </w:t>
      </w:r>
      <w:r w:rsidR="00FA4117" w:rsidRPr="00420754">
        <w:rPr>
          <w:rFonts w:ascii="GHEA Grapalat" w:hAnsi="GHEA Grapalat" w:cs="Sylfaen"/>
          <w:bCs/>
          <w:color w:val="000000" w:themeColor="text1"/>
          <w:szCs w:val="24"/>
          <w:lang w:val="hy-AM"/>
        </w:rPr>
        <w:t>ճառագայթահարման</w:t>
      </w:r>
      <w:r w:rsidR="00FA4117" w:rsidRPr="00420754">
        <w:rPr>
          <w:rFonts w:ascii="GHEA Grapalat" w:hAnsi="GHEA Grapalat"/>
          <w:bCs/>
          <w:color w:val="000000" w:themeColor="text1"/>
          <w:szCs w:val="24"/>
          <w:lang w:val="hy-AM"/>
        </w:rPr>
        <w:t xml:space="preserve"> </w:t>
      </w:r>
      <w:r w:rsidR="00FA4117" w:rsidRPr="00420754">
        <w:rPr>
          <w:rFonts w:ascii="GHEA Grapalat" w:hAnsi="GHEA Grapalat" w:cs="Sylfaen"/>
          <w:bCs/>
          <w:color w:val="000000" w:themeColor="text1"/>
          <w:szCs w:val="24"/>
          <w:lang w:val="hy-AM"/>
        </w:rPr>
        <w:t>իրավիճակի» բառերը.</w:t>
      </w:r>
      <w:r w:rsidR="00576578" w:rsidRPr="00420754">
        <w:rPr>
          <w:rFonts w:ascii="GHEA Grapalat" w:hAnsi="GHEA Grapalat" w:cs="Sylfaen"/>
          <w:bCs/>
          <w:color w:val="000000" w:themeColor="text1"/>
          <w:szCs w:val="24"/>
          <w:lang w:val="hy-AM"/>
        </w:rPr>
        <w:t xml:space="preserve"> </w:t>
      </w:r>
    </w:p>
    <w:p w:rsidR="008A1F89" w:rsidRPr="00420754" w:rsidRDefault="003C13CE" w:rsidP="008A1F89">
      <w:pPr>
        <w:pStyle w:val="BodyTextIndent2"/>
        <w:spacing w:before="120"/>
        <w:ind w:left="0"/>
        <w:jc w:val="both"/>
        <w:rPr>
          <w:rFonts w:ascii="GHEA Grapalat" w:hAnsi="GHEA Grapalat"/>
          <w:color w:val="000000" w:themeColor="text1"/>
          <w:szCs w:val="24"/>
          <w:lang w:val="hy-AM"/>
        </w:rPr>
      </w:pPr>
      <w:r w:rsidRPr="00420754">
        <w:rPr>
          <w:rFonts w:ascii="GHEA Grapalat" w:hAnsi="GHEA Grapalat"/>
          <w:bCs/>
          <w:color w:val="000000" w:themeColor="text1"/>
          <w:szCs w:val="24"/>
          <w:lang w:val="hy-AM"/>
        </w:rPr>
        <w:t>ժդ</w:t>
      </w:r>
      <w:r w:rsidR="00FA4117" w:rsidRPr="00420754">
        <w:rPr>
          <w:rFonts w:ascii="GHEA Grapalat" w:hAnsi="GHEA Grapalat"/>
          <w:bCs/>
          <w:color w:val="000000" w:themeColor="text1"/>
          <w:szCs w:val="24"/>
          <w:lang w:val="hy-AM"/>
        </w:rPr>
        <w:t>) «</w:t>
      </w:r>
      <w:r w:rsidR="00FA4117" w:rsidRPr="00420754">
        <w:rPr>
          <w:rFonts w:ascii="GHEA Grapalat" w:hAnsi="GHEA Grapalat" w:cs="Sylfaen"/>
          <w:b/>
          <w:bCs/>
          <w:color w:val="000000" w:themeColor="text1"/>
          <w:szCs w:val="24"/>
          <w:lang w:val="hy-AM"/>
        </w:rPr>
        <w:t>ներքին</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ճառագայթահարման</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դեպքում</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սպասվող</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համարժեք</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դոզա</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կամ</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արդյունարար</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դոզա»</w:t>
      </w:r>
      <w:r w:rsidR="00FA4117" w:rsidRPr="00420754">
        <w:rPr>
          <w:rFonts w:ascii="GHEA Grapalat" w:hAnsi="GHEA Grapalat" w:cs="Sylfaen"/>
          <w:bCs/>
          <w:color w:val="000000" w:themeColor="text1"/>
          <w:szCs w:val="24"/>
          <w:lang w:val="hy-AM"/>
        </w:rPr>
        <w:t xml:space="preserve"> </w:t>
      </w:r>
      <w:r w:rsidR="00FA4117" w:rsidRPr="00420754">
        <w:rPr>
          <w:rFonts w:ascii="GHEA Grapalat" w:hAnsi="GHEA Grapalat"/>
          <w:color w:val="000000" w:themeColor="text1"/>
          <w:szCs w:val="24"/>
          <w:lang w:val="hy-AM"/>
        </w:rPr>
        <w:t xml:space="preserve">հասկացությունից հետո </w:t>
      </w:r>
      <w:r w:rsidR="00EB0A52" w:rsidRPr="00420754">
        <w:rPr>
          <w:rFonts w:ascii="GHEA Grapalat" w:hAnsi="GHEA Grapalat"/>
          <w:color w:val="000000" w:themeColor="text1"/>
          <w:szCs w:val="24"/>
          <w:lang w:val="hy-AM"/>
        </w:rPr>
        <w:t>լրացնել</w:t>
      </w:r>
      <w:r w:rsidR="00FA4117" w:rsidRPr="00420754">
        <w:rPr>
          <w:rFonts w:ascii="GHEA Grapalat" w:hAnsi="GHEA Grapalat"/>
          <w:color w:val="000000" w:themeColor="text1"/>
          <w:szCs w:val="24"/>
          <w:lang w:val="hy-AM"/>
        </w:rPr>
        <w:t xml:space="preserve"> </w:t>
      </w:r>
      <w:r w:rsidR="008A1F89" w:rsidRPr="00420754">
        <w:rPr>
          <w:rFonts w:ascii="GHEA Grapalat" w:hAnsi="GHEA Grapalat"/>
          <w:color w:val="000000" w:themeColor="text1"/>
          <w:szCs w:val="24"/>
          <w:lang w:val="hy-AM"/>
        </w:rPr>
        <w:t xml:space="preserve">հետևյալ բովանդակությամբ </w:t>
      </w:r>
      <w:r w:rsidR="00FA4117" w:rsidRPr="00420754">
        <w:rPr>
          <w:rFonts w:ascii="GHEA Grapalat" w:hAnsi="GHEA Grapalat"/>
          <w:color w:val="000000" w:themeColor="text1"/>
          <w:szCs w:val="24"/>
          <w:lang w:val="hy-AM"/>
        </w:rPr>
        <w:t>նոր հասկացություններ.</w:t>
      </w:r>
    </w:p>
    <w:p w:rsidR="00FA4117" w:rsidRPr="00420754" w:rsidRDefault="003C13CE" w:rsidP="008A1F89">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w:t>
      </w:r>
      <w:r w:rsidR="00FA4117" w:rsidRPr="00420754">
        <w:rPr>
          <w:rFonts w:ascii="GHEA Grapalat" w:hAnsi="GHEA Grapalat" w:cs="Sylfaen"/>
          <w:b/>
          <w:bCs/>
          <w:color w:val="000000" w:themeColor="text1"/>
          <w:szCs w:val="24"/>
          <w:lang w:val="hy-AM"/>
        </w:rPr>
        <w:t>պաշտպանական</w:t>
      </w:r>
      <w:r w:rsidR="00FA4117" w:rsidRPr="00420754">
        <w:rPr>
          <w:rFonts w:ascii="GHEA Grapalat" w:hAnsi="GHEA Grapalat"/>
          <w:b/>
          <w:bCs/>
          <w:color w:val="000000" w:themeColor="text1"/>
          <w:szCs w:val="24"/>
          <w:lang w:val="hy-AM"/>
        </w:rPr>
        <w:t xml:space="preserve"> </w:t>
      </w:r>
      <w:r w:rsidR="00FA4117" w:rsidRPr="00420754">
        <w:rPr>
          <w:rFonts w:ascii="GHEA Grapalat" w:hAnsi="GHEA Grapalat" w:cs="Sylfaen"/>
          <w:b/>
          <w:bCs/>
          <w:color w:val="000000" w:themeColor="text1"/>
          <w:szCs w:val="24"/>
          <w:lang w:val="hy-AM"/>
        </w:rPr>
        <w:t>գործողություն</w:t>
      </w:r>
      <w:r w:rsidR="00FA4117" w:rsidRPr="00420754">
        <w:rPr>
          <w:rFonts w:ascii="GHEA Grapalat" w:hAnsi="GHEA Grapalat" w:cs="Sylfaen"/>
          <w:bCs/>
          <w:color w:val="000000" w:themeColor="text1"/>
          <w:szCs w:val="24"/>
          <w:lang w:val="hy-AM"/>
        </w:rPr>
        <w:t xml:space="preserve">՝ գործողություն, որն իրականացվում է վթարային ճառագայթահարման իրավիճակում կամ </w:t>
      </w:r>
      <w:r w:rsidR="00C02A28" w:rsidRPr="00420754">
        <w:rPr>
          <w:rFonts w:ascii="GHEA Grapalat" w:hAnsi="GHEA Grapalat" w:cs="Sylfaen"/>
          <w:bCs/>
          <w:color w:val="000000" w:themeColor="text1"/>
          <w:szCs w:val="24"/>
          <w:lang w:val="hy-AM"/>
        </w:rPr>
        <w:t>եղած</w:t>
      </w:r>
      <w:r w:rsidR="00FA4117" w:rsidRPr="00420754">
        <w:rPr>
          <w:rFonts w:ascii="GHEA Grapalat" w:hAnsi="GHEA Grapalat" w:cs="Sylfaen"/>
          <w:bCs/>
          <w:color w:val="000000" w:themeColor="text1"/>
          <w:szCs w:val="24"/>
          <w:lang w:val="hy-AM"/>
        </w:rPr>
        <w:t xml:space="preserve"> ճառագայթահարման իրավիճակում հնարավոր ստացվելիք դոզայի բացառման կամ նվազեցման նպատակով.</w:t>
      </w:r>
    </w:p>
    <w:p w:rsidR="00FA4117" w:rsidRPr="00420754" w:rsidRDefault="00FA4117" w:rsidP="00FA4117">
      <w:pPr>
        <w:pStyle w:val="BodyTextIndent2"/>
        <w:spacing w:before="120"/>
        <w:ind w:left="0"/>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նախահարձակ պաշտպանական գործողություն</w:t>
      </w:r>
      <w:r w:rsidRPr="00420754">
        <w:rPr>
          <w:rFonts w:ascii="GHEA Grapalat" w:hAnsi="GHEA Grapalat" w:cs="Sylfaen"/>
          <w:bCs/>
          <w:color w:val="000000" w:themeColor="text1"/>
          <w:szCs w:val="24"/>
          <w:lang w:val="hy-AM"/>
        </w:rPr>
        <w:t>` գործողություն, որը միջուկային կամ ճառագայթային վթարի դեպքում իրականացվում է ռադիոակտիվ արտանետումից կամ ճառագայթահարումից առաջ կամ արտանետման սկզբնական փուլում, կախված ստեղծված իրավիճակից, և նպատակաուղղված է լուրջ դետեմին</w:t>
      </w:r>
      <w:r w:rsidR="00A7374A" w:rsidRPr="00420754">
        <w:rPr>
          <w:rFonts w:ascii="GHEA Grapalat" w:hAnsi="GHEA Grapalat" w:cs="Sylfaen"/>
          <w:bCs/>
          <w:color w:val="000000" w:themeColor="text1"/>
          <w:szCs w:val="24"/>
          <w:lang w:val="hy-AM"/>
        </w:rPr>
        <w:t>ացված</w:t>
      </w:r>
      <w:r w:rsidRPr="00420754">
        <w:rPr>
          <w:rFonts w:ascii="GHEA Grapalat" w:hAnsi="GHEA Grapalat" w:cs="Sylfaen"/>
          <w:bCs/>
          <w:color w:val="000000" w:themeColor="text1"/>
          <w:szCs w:val="24"/>
          <w:lang w:val="hy-AM"/>
        </w:rPr>
        <w:t xml:space="preserve"> էֆեկտների առաջացման ռիսկի բացառմանը կամ նվազեցմանը.</w:t>
      </w:r>
    </w:p>
    <w:p w:rsidR="00FA4117" w:rsidRPr="00420754" w:rsidRDefault="00FA4117" w:rsidP="008A1F89">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շտապ պաշտպանական գործողություն</w:t>
      </w:r>
      <w:r w:rsidRPr="00420754">
        <w:rPr>
          <w:rFonts w:ascii="GHEA Grapalat" w:hAnsi="GHEA Grapalat" w:cs="Sylfaen"/>
          <w:bCs/>
          <w:color w:val="000000" w:themeColor="text1"/>
          <w:szCs w:val="24"/>
          <w:lang w:val="hy-AM"/>
        </w:rPr>
        <w:t>` միջուկային կամ ճառագայթային վթարի դեպքում իրականացվող գործողություն, որի արդյունավետության ապահովման նպատակով այն պետք է իրականացվի արագ (սովորաբար մի քանի ժամերի ընթացքում) և որի հապաղման դեպքում դրա արդյունավետությունը կարող է նկատելի նվազել.</w:t>
      </w:r>
    </w:p>
    <w:p w:rsidR="00FA4117" w:rsidRPr="00420754" w:rsidRDefault="00FA4117" w:rsidP="008A1F89">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երկարաժամկետ պաշտպանական գործողություն</w:t>
      </w:r>
      <w:r w:rsidRPr="00420754">
        <w:rPr>
          <w:rFonts w:ascii="GHEA Grapalat" w:hAnsi="GHEA Grapalat" w:cs="Sylfaen"/>
          <w:bCs/>
          <w:color w:val="000000" w:themeColor="text1"/>
          <w:szCs w:val="24"/>
          <w:lang w:val="hy-AM"/>
        </w:rPr>
        <w:t>` գործողություն, որը նպատակ ունի բացառել ստոխաստիկ էֆեկտների առաջացումը կամ նվազեցնել ստոխաստիկ էֆեկտների առաջացման հավանականությունը և կարող է իրականացվել երկար ժամանակ (մեկ ամսից մինչև մի քանի տասնյակ տարի): Երկարաժամկետ պաշտպանական գործողությունները կարող են ներառնել վերաբնակեցումը, գյուղատնտեսական պաշտպանական գործողությունների իրականացումը, տեղական արտադրության սննդի ու խմելու ջրի օգտագործման սահմանափակումը և վերականգնողական միջոցառումները.</w:t>
      </w:r>
    </w:p>
    <w:p w:rsidR="00FA4117" w:rsidRPr="00420754" w:rsidRDefault="00FA4117" w:rsidP="008A1F89">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մեղմացնող գործողություն</w:t>
      </w:r>
      <w:r w:rsidRPr="00420754">
        <w:rPr>
          <w:rFonts w:ascii="GHEA Grapalat" w:hAnsi="GHEA Grapalat" w:cs="Sylfaen"/>
          <w:bCs/>
          <w:color w:val="000000" w:themeColor="text1"/>
          <w:szCs w:val="24"/>
          <w:lang w:val="hy-AM"/>
        </w:rPr>
        <w:t>` ատոմային էներգիայի օգտագործման օբյեկտի շահագործող կազմակերպության կամ իոնացնող ճառագայթման աղբյուրների հետ անմիջապես աշխատող անձնակազմի կամ վթարային հակազդման ազգային համակարգի կազմակերպությունների կողմից անհապաղ իրականացվելիք գործողություն, որի նպատակն է</w:t>
      </w:r>
    </w:p>
    <w:p w:rsidR="00FA4117" w:rsidRPr="00420754" w:rsidRDefault="00FA4117" w:rsidP="005A1737">
      <w:pPr>
        <w:pStyle w:val="BodyTextIndent2"/>
        <w:numPr>
          <w:ilvl w:val="0"/>
          <w:numId w:val="1"/>
        </w:numPr>
        <w:spacing w:before="120"/>
        <w:jc w:val="both"/>
        <w:rPr>
          <w:rFonts w:ascii="GHEA Grapalat" w:hAnsi="GHEA Grapalat" w:cs="Sylfaen"/>
          <w:bCs/>
          <w:color w:val="000000" w:themeColor="text1"/>
          <w:szCs w:val="24"/>
          <w:lang w:val="hy-AM"/>
        </w:rPr>
      </w:pPr>
      <w:r w:rsidRPr="00420754">
        <w:rPr>
          <w:rFonts w:ascii="GHEA Grapalat" w:hAnsi="GHEA Grapalat" w:cs="Sylfaen"/>
          <w:bCs/>
          <w:color w:val="000000" w:themeColor="text1"/>
          <w:szCs w:val="24"/>
          <w:lang w:val="hy-AM"/>
        </w:rPr>
        <w:t xml:space="preserve">ատոմային էներգիայի օգտագործման օբյեկտը կամ իոնացնող ճառագայթման աղբյուրը բերել անվտանգ կամ հնարավորինս նվազ </w:t>
      </w:r>
      <w:r w:rsidR="00576578" w:rsidRPr="00420754">
        <w:rPr>
          <w:rFonts w:ascii="GHEA Grapalat" w:hAnsi="GHEA Grapalat" w:cs="Sylfaen"/>
          <w:bCs/>
          <w:color w:val="000000" w:themeColor="text1"/>
          <w:szCs w:val="24"/>
          <w:lang w:val="hy-AM"/>
        </w:rPr>
        <w:t>ռիսկային</w:t>
      </w:r>
      <w:r w:rsidRPr="00420754">
        <w:rPr>
          <w:rFonts w:ascii="GHEA Grapalat" w:hAnsi="GHEA Grapalat" w:cs="Sylfaen"/>
          <w:bCs/>
          <w:color w:val="000000" w:themeColor="text1"/>
          <w:szCs w:val="24"/>
          <w:lang w:val="hy-AM"/>
        </w:rPr>
        <w:t xml:space="preserve"> վիճակի.</w:t>
      </w:r>
    </w:p>
    <w:p w:rsidR="00FA4117" w:rsidRPr="00420754" w:rsidRDefault="00FA4117" w:rsidP="005A1737">
      <w:pPr>
        <w:pStyle w:val="BodyTextIndent2"/>
        <w:numPr>
          <w:ilvl w:val="0"/>
          <w:numId w:val="1"/>
        </w:numPr>
        <w:spacing w:before="120"/>
        <w:jc w:val="both"/>
        <w:rPr>
          <w:rFonts w:ascii="GHEA Grapalat" w:hAnsi="GHEA Grapalat"/>
          <w:bCs/>
          <w:color w:val="000000" w:themeColor="text1"/>
          <w:szCs w:val="24"/>
          <w:lang w:val="hy-AM"/>
        </w:rPr>
      </w:pPr>
      <w:r w:rsidRPr="00420754">
        <w:rPr>
          <w:rFonts w:ascii="GHEA Grapalat" w:hAnsi="GHEA Grapalat" w:cs="Sylfaen"/>
          <w:bCs/>
          <w:color w:val="000000" w:themeColor="text1"/>
          <w:szCs w:val="24"/>
          <w:lang w:val="hy-AM"/>
        </w:rPr>
        <w:t xml:space="preserve">նվազեցնել այն պայմանների զարգացման պոտենցիալ հնարավորությունը, որոնք կարող են բերել ռադիոակտիվ նյութերի արտանետման կամ անձնակազմի և (կամ) բնակչության ճառագայթահարման (օբյեկտում ու նրա սահմաններից դուրս վթարային իրավիճակում իրականացվելիք գործողություններ)». </w:t>
      </w:r>
    </w:p>
    <w:p w:rsidR="005A1737" w:rsidRPr="00420754" w:rsidRDefault="003C13CE" w:rsidP="005A1737">
      <w:pPr>
        <w:pStyle w:val="BodyTextIndent2"/>
        <w:spacing w:before="120"/>
        <w:ind w:left="0"/>
        <w:jc w:val="both"/>
        <w:rPr>
          <w:rFonts w:ascii="GHEA Grapalat" w:hAnsi="GHEA Grapalat" w:cs="Sylfaen"/>
          <w:color w:val="000000" w:themeColor="text1"/>
          <w:szCs w:val="24"/>
          <w:lang w:val="hy-AM"/>
        </w:rPr>
      </w:pPr>
      <w:r w:rsidRPr="00420754">
        <w:rPr>
          <w:rFonts w:ascii="GHEA Grapalat" w:hAnsi="GHEA Grapalat"/>
          <w:bCs/>
          <w:color w:val="000000" w:themeColor="text1"/>
          <w:szCs w:val="24"/>
          <w:lang w:val="hy-AM"/>
        </w:rPr>
        <w:t>ժե</w:t>
      </w:r>
      <w:r w:rsidR="00FA4117" w:rsidRPr="00420754">
        <w:rPr>
          <w:rFonts w:ascii="GHEA Grapalat" w:hAnsi="GHEA Grapalat"/>
          <w:bCs/>
          <w:color w:val="000000" w:themeColor="text1"/>
          <w:szCs w:val="24"/>
          <w:lang w:val="hy-AM"/>
        </w:rPr>
        <w:t xml:space="preserve">) </w:t>
      </w:r>
      <w:r w:rsidR="00F97ECA" w:rsidRPr="00420754">
        <w:rPr>
          <w:rFonts w:ascii="GHEA Grapalat" w:hAnsi="GHEA Grapalat"/>
          <w:bCs/>
          <w:color w:val="000000" w:themeColor="text1"/>
          <w:szCs w:val="24"/>
          <w:lang w:val="hy-AM"/>
        </w:rPr>
        <w:t>«</w:t>
      </w:r>
      <w:r w:rsidR="00F97ECA" w:rsidRPr="00420754">
        <w:rPr>
          <w:rFonts w:ascii="GHEA Grapalat" w:hAnsi="GHEA Grapalat"/>
          <w:b/>
          <w:bCs/>
          <w:color w:val="000000" w:themeColor="text1"/>
          <w:szCs w:val="24"/>
          <w:lang w:val="hy-AM"/>
        </w:rPr>
        <w:t>պոտենցիալ ճառագայթահարում</w:t>
      </w:r>
      <w:r w:rsidR="00F97ECA" w:rsidRPr="00420754">
        <w:rPr>
          <w:rFonts w:ascii="GHEA Grapalat" w:hAnsi="GHEA Grapalat"/>
          <w:bCs/>
          <w:color w:val="000000" w:themeColor="text1"/>
          <w:szCs w:val="24"/>
          <w:lang w:val="hy-AM"/>
        </w:rPr>
        <w:t xml:space="preserve">» հասկացությունը </w:t>
      </w:r>
      <w:r w:rsidR="005A1737" w:rsidRPr="00420754">
        <w:rPr>
          <w:rFonts w:ascii="GHEA Grapalat" w:hAnsi="GHEA Grapalat"/>
          <w:color w:val="000000" w:themeColor="text1"/>
          <w:szCs w:val="24"/>
          <w:lang w:val="hy-AM"/>
        </w:rPr>
        <w:t xml:space="preserve">շարադրել հետեւյալ </w:t>
      </w:r>
      <w:r w:rsidR="004F1216" w:rsidRPr="00420754">
        <w:rPr>
          <w:rFonts w:ascii="GHEA Grapalat" w:hAnsi="GHEA Grapalat"/>
          <w:color w:val="000000" w:themeColor="text1"/>
          <w:szCs w:val="24"/>
          <w:lang w:val="hy-AM"/>
        </w:rPr>
        <w:t xml:space="preserve"> խմբագրությամբ.</w:t>
      </w:r>
      <w:r w:rsidR="004F1216" w:rsidRPr="00420754">
        <w:rPr>
          <w:rFonts w:ascii="GHEA Grapalat" w:hAnsi="GHEA Grapalat" w:cs="Sylfaen"/>
          <w:color w:val="000000" w:themeColor="text1"/>
          <w:szCs w:val="24"/>
          <w:lang w:val="hy-AM"/>
        </w:rPr>
        <w:t xml:space="preserve"> </w:t>
      </w:r>
    </w:p>
    <w:p w:rsidR="00FA4117" w:rsidRPr="00420754" w:rsidRDefault="00F97ECA" w:rsidP="005A1737">
      <w:pPr>
        <w:pStyle w:val="BodyTextIndent2"/>
        <w:spacing w:before="120"/>
        <w:ind w:left="0"/>
        <w:jc w:val="both"/>
        <w:rPr>
          <w:rFonts w:ascii="GHEA Grapalat" w:hAnsi="GHEA Grapalat"/>
          <w:color w:val="000000" w:themeColor="text1"/>
          <w:szCs w:val="24"/>
          <w:lang w:val="hy-AM"/>
        </w:rPr>
      </w:pPr>
      <w:r w:rsidRPr="00420754">
        <w:rPr>
          <w:rFonts w:ascii="GHEA Grapalat" w:hAnsi="GHEA Grapalat" w:cs="Sylfaen"/>
          <w:color w:val="000000" w:themeColor="text1"/>
          <w:szCs w:val="24"/>
          <w:lang w:val="hy-AM"/>
        </w:rPr>
        <w:t>«</w:t>
      </w:r>
      <w:r w:rsidRPr="00420754">
        <w:rPr>
          <w:rFonts w:ascii="GHEA Grapalat" w:hAnsi="GHEA Grapalat" w:cs="Sylfaen"/>
          <w:b/>
          <w:color w:val="000000" w:themeColor="text1"/>
          <w:szCs w:val="24"/>
          <w:lang w:val="hy-AM"/>
        </w:rPr>
        <w:t>պոտենցիալ</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ճառա</w:t>
      </w:r>
      <w:r w:rsidRPr="00420754">
        <w:rPr>
          <w:rFonts w:ascii="GHEA Grapalat" w:hAnsi="GHEA Grapalat" w:cs="Arial Armenian"/>
          <w:b/>
          <w:color w:val="000000" w:themeColor="text1"/>
          <w:szCs w:val="24"/>
          <w:lang w:val="hy-AM"/>
        </w:rPr>
        <w:t>գ</w:t>
      </w:r>
      <w:r w:rsidRPr="00420754">
        <w:rPr>
          <w:rFonts w:ascii="GHEA Grapalat" w:hAnsi="GHEA Grapalat" w:cs="Sylfaen"/>
          <w:b/>
          <w:color w:val="000000" w:themeColor="text1"/>
          <w:szCs w:val="24"/>
          <w:lang w:val="hy-AM"/>
        </w:rPr>
        <w:t>այթահարում</w:t>
      </w:r>
      <w:r w:rsidRPr="00420754">
        <w:rPr>
          <w:rFonts w:ascii="GHEA Grapalat" w:hAnsi="GHEA Grapalat" w:cs="Sylfaen"/>
          <w:color w:val="000000" w:themeColor="text1"/>
          <w:szCs w:val="24"/>
          <w:lang w:val="hy-AM"/>
        </w:rPr>
        <w:t xml:space="preserve">՝ </w:t>
      </w:r>
      <w:r w:rsidR="00A64285" w:rsidRPr="00420754">
        <w:rPr>
          <w:rFonts w:ascii="GHEA Grapalat" w:hAnsi="GHEA Grapalat"/>
          <w:color w:val="000000" w:themeColor="text1"/>
          <w:szCs w:val="24"/>
          <w:lang w:val="hy-AM"/>
        </w:rPr>
        <w:t>ենթադրյալ</w:t>
      </w:r>
      <w:r w:rsidRPr="00420754">
        <w:rPr>
          <w:rFonts w:ascii="GHEA Grapalat" w:hAnsi="GHEA Grapalat"/>
          <w:color w:val="000000" w:themeColor="text1"/>
          <w:szCs w:val="24"/>
          <w:lang w:val="hy-AM"/>
        </w:rPr>
        <w:t xml:space="preserve"> ճառագայթահարում, որը բացարձակ համոզվածությամբ չի կարելի սպասել, բայց այն կարող է տեղի ունենալ շահագործման ժամանակ սպասվելիք միջադեպի, աղբյուրի հետ կապված վթարի կամ միջադեպի </w:t>
      </w:r>
      <w:r w:rsidR="006D1479" w:rsidRPr="00420754">
        <w:rPr>
          <w:rFonts w:ascii="GHEA Grapalat" w:hAnsi="GHEA Grapalat"/>
          <w:color w:val="000000" w:themeColor="text1"/>
          <w:szCs w:val="24"/>
          <w:lang w:val="hy-AM"/>
        </w:rPr>
        <w:t xml:space="preserve">դեպքում </w:t>
      </w:r>
      <w:r w:rsidRPr="00420754">
        <w:rPr>
          <w:rFonts w:ascii="GHEA Grapalat" w:hAnsi="GHEA Grapalat"/>
          <w:color w:val="000000" w:themeColor="text1"/>
          <w:szCs w:val="24"/>
          <w:lang w:val="hy-AM"/>
        </w:rPr>
        <w:t>կամ հավանակա</w:t>
      </w:r>
      <w:r w:rsidR="00A7374A" w:rsidRPr="00420754">
        <w:rPr>
          <w:rFonts w:ascii="GHEA Grapalat" w:hAnsi="GHEA Grapalat"/>
          <w:color w:val="000000" w:themeColor="text1"/>
          <w:szCs w:val="24"/>
          <w:lang w:val="hy-AM"/>
        </w:rPr>
        <w:t>նա</w:t>
      </w:r>
      <w:r w:rsidRPr="00420754">
        <w:rPr>
          <w:rFonts w:ascii="GHEA Grapalat" w:hAnsi="GHEA Grapalat"/>
          <w:color w:val="000000" w:themeColor="text1"/>
          <w:szCs w:val="24"/>
          <w:lang w:val="hy-AM"/>
        </w:rPr>
        <w:t>յին բնույթի միջադեպերի հաջորդականության</w:t>
      </w:r>
      <w:r w:rsidR="006D1479" w:rsidRPr="00420754">
        <w:rPr>
          <w:rFonts w:ascii="GHEA Grapalat" w:hAnsi="GHEA Grapalat"/>
          <w:color w:val="000000" w:themeColor="text1"/>
          <w:szCs w:val="24"/>
          <w:lang w:val="hy-AM"/>
        </w:rPr>
        <w:t xml:space="preserve"> պատճառով</w:t>
      </w:r>
      <w:r w:rsidRPr="00420754">
        <w:rPr>
          <w:rFonts w:ascii="GHEA Grapalat" w:hAnsi="GHEA Grapalat"/>
          <w:color w:val="000000" w:themeColor="text1"/>
          <w:szCs w:val="24"/>
          <w:lang w:val="hy-AM"/>
        </w:rPr>
        <w:t xml:space="preserve">, ներառյալ սարքավորումների խափանումը և շահագործման ժամանակ </w:t>
      </w:r>
      <w:r w:rsidR="006D1479" w:rsidRPr="00420754">
        <w:rPr>
          <w:rFonts w:ascii="GHEA Grapalat" w:hAnsi="GHEA Grapalat"/>
          <w:color w:val="000000" w:themeColor="text1"/>
          <w:szCs w:val="24"/>
          <w:lang w:val="hy-AM"/>
        </w:rPr>
        <w:t xml:space="preserve">անձնակազմի </w:t>
      </w:r>
      <w:r w:rsidRPr="00420754">
        <w:rPr>
          <w:rFonts w:ascii="GHEA Grapalat" w:hAnsi="GHEA Grapalat"/>
          <w:color w:val="000000" w:themeColor="text1"/>
          <w:szCs w:val="24"/>
          <w:lang w:val="hy-AM"/>
        </w:rPr>
        <w:t>սխալները</w:t>
      </w:r>
      <w:r w:rsidR="006D1479" w:rsidRPr="00420754">
        <w:rPr>
          <w:rFonts w:ascii="GHEA Grapalat" w:hAnsi="GHEA Grapalat"/>
          <w:color w:val="000000" w:themeColor="text1"/>
          <w:szCs w:val="24"/>
          <w:lang w:val="hy-AM"/>
        </w:rPr>
        <w:t>».</w:t>
      </w:r>
    </w:p>
    <w:p w:rsidR="00FA4117" w:rsidRPr="00420754" w:rsidRDefault="003C13CE" w:rsidP="001C22BA">
      <w:pPr>
        <w:pStyle w:val="BodyTextIndent2"/>
        <w:spacing w:before="120"/>
        <w:ind w:left="0"/>
        <w:rPr>
          <w:rFonts w:ascii="GHEA Grapalat" w:hAnsi="GHEA Grapalat"/>
          <w:bCs/>
          <w:color w:val="000000" w:themeColor="text1"/>
          <w:szCs w:val="24"/>
          <w:lang w:val="hy-AM"/>
        </w:rPr>
      </w:pPr>
      <w:r w:rsidRPr="00420754">
        <w:rPr>
          <w:rFonts w:ascii="GHEA Grapalat" w:hAnsi="GHEA Grapalat"/>
          <w:bCs/>
          <w:color w:val="000000" w:themeColor="text1"/>
          <w:szCs w:val="24"/>
          <w:lang w:val="hy-AM"/>
        </w:rPr>
        <w:t>ժզ</w:t>
      </w:r>
      <w:r w:rsidR="00FA4117" w:rsidRPr="00420754">
        <w:rPr>
          <w:rFonts w:ascii="GHEA Grapalat" w:hAnsi="GHEA Grapalat"/>
          <w:bCs/>
          <w:color w:val="000000" w:themeColor="text1"/>
          <w:szCs w:val="24"/>
          <w:lang w:val="hy-AM"/>
        </w:rPr>
        <w:t xml:space="preserve">) </w:t>
      </w:r>
      <w:r w:rsidR="006D1479" w:rsidRPr="00420754">
        <w:rPr>
          <w:rFonts w:ascii="GHEA Grapalat" w:hAnsi="GHEA Grapalat"/>
          <w:bCs/>
          <w:color w:val="000000" w:themeColor="text1"/>
          <w:szCs w:val="24"/>
          <w:lang w:val="hy-AM"/>
        </w:rPr>
        <w:t>«</w:t>
      </w:r>
      <w:r w:rsidR="006D1479" w:rsidRPr="00420754">
        <w:rPr>
          <w:rFonts w:ascii="GHEA Grapalat" w:hAnsi="GHEA Grapalat"/>
          <w:b/>
          <w:bCs/>
          <w:color w:val="000000" w:themeColor="text1"/>
          <w:szCs w:val="24"/>
          <w:lang w:val="hy-AM"/>
        </w:rPr>
        <w:t>ռադիոակտիվ նյութ</w:t>
      </w:r>
      <w:r w:rsidR="006D1479" w:rsidRPr="00420754">
        <w:rPr>
          <w:rFonts w:ascii="GHEA Grapalat" w:hAnsi="GHEA Grapalat"/>
          <w:bCs/>
          <w:color w:val="000000" w:themeColor="text1"/>
          <w:szCs w:val="24"/>
          <w:lang w:val="hy-AM"/>
        </w:rPr>
        <w:t>» հասկացության մեջ «աղյուսակ</w:t>
      </w:r>
      <w:r w:rsidR="00D20CCC" w:rsidRPr="00D20CCC">
        <w:rPr>
          <w:rFonts w:ascii="GHEA Grapalat" w:hAnsi="GHEA Grapalat"/>
          <w:bCs/>
          <w:color w:val="000000" w:themeColor="text1"/>
          <w:szCs w:val="24"/>
          <w:lang w:val="hy-AM"/>
        </w:rPr>
        <w:t>ում</w:t>
      </w:r>
      <w:r w:rsidR="006D1479" w:rsidRPr="00420754">
        <w:rPr>
          <w:rFonts w:ascii="GHEA Grapalat" w:hAnsi="GHEA Grapalat"/>
          <w:bCs/>
          <w:color w:val="000000" w:themeColor="text1"/>
          <w:szCs w:val="24"/>
          <w:lang w:val="hy-AM"/>
        </w:rPr>
        <w:t>» բառը փոխարինել «</w:t>
      </w:r>
      <w:r w:rsidR="006D1479" w:rsidRPr="00420754">
        <w:rPr>
          <w:rFonts w:ascii="GHEA Grapalat" w:hAnsi="GHEA Grapalat"/>
          <w:color w:val="000000" w:themeColor="text1"/>
          <w:szCs w:val="24"/>
          <w:lang w:val="hy-AM"/>
        </w:rPr>
        <w:t xml:space="preserve">և N </w:t>
      </w:r>
      <w:r w:rsidR="000D02E1" w:rsidRPr="00420754">
        <w:rPr>
          <w:rFonts w:ascii="GHEA Grapalat" w:hAnsi="GHEA Grapalat"/>
          <w:color w:val="000000" w:themeColor="text1"/>
          <w:szCs w:val="24"/>
          <w:lang w:val="hy-AM"/>
        </w:rPr>
        <w:t xml:space="preserve">27 </w:t>
      </w:r>
      <w:r w:rsidR="00FF2A7E" w:rsidRPr="00420754">
        <w:rPr>
          <w:rFonts w:ascii="GHEA Grapalat" w:hAnsi="GHEA Grapalat"/>
          <w:color w:val="000000" w:themeColor="text1"/>
          <w:szCs w:val="24"/>
          <w:lang w:val="hy-AM"/>
        </w:rPr>
        <w:t>աղյուսակ</w:t>
      </w:r>
      <w:r w:rsidR="005D59A7">
        <w:rPr>
          <w:rFonts w:ascii="GHEA Grapalat" w:hAnsi="GHEA Grapalat"/>
          <w:color w:val="000000" w:themeColor="text1"/>
          <w:szCs w:val="24"/>
        </w:rPr>
        <w:t>ներ</w:t>
      </w:r>
      <w:r w:rsidR="00FF2A7E" w:rsidRPr="00420754">
        <w:rPr>
          <w:rFonts w:ascii="GHEA Grapalat" w:hAnsi="GHEA Grapalat"/>
          <w:color w:val="000000" w:themeColor="text1"/>
          <w:szCs w:val="24"/>
          <w:lang w:val="hy-AM"/>
        </w:rPr>
        <w:t>ում</w:t>
      </w:r>
      <w:r w:rsidR="006D1479" w:rsidRPr="00420754">
        <w:rPr>
          <w:rFonts w:ascii="GHEA Grapalat" w:hAnsi="GHEA Grapalat"/>
          <w:color w:val="000000" w:themeColor="text1"/>
          <w:szCs w:val="24"/>
          <w:lang w:val="hy-AM"/>
        </w:rPr>
        <w:t>» բառերով.</w:t>
      </w:r>
    </w:p>
    <w:p w:rsidR="006D1479" w:rsidRPr="00420754" w:rsidRDefault="003C13CE" w:rsidP="005A1737">
      <w:pPr>
        <w:pStyle w:val="BodyTextIndent2"/>
        <w:spacing w:before="120"/>
        <w:ind w:left="0"/>
        <w:jc w:val="both"/>
        <w:rPr>
          <w:rFonts w:ascii="GHEA Grapalat" w:hAnsi="GHEA Grapalat" w:cs="Sylfaen"/>
          <w:color w:val="000000" w:themeColor="text1"/>
          <w:szCs w:val="24"/>
          <w:lang w:val="hy-AM"/>
        </w:rPr>
      </w:pPr>
      <w:r w:rsidRPr="00420754">
        <w:rPr>
          <w:rFonts w:ascii="GHEA Grapalat" w:hAnsi="GHEA Grapalat"/>
          <w:bCs/>
          <w:color w:val="000000" w:themeColor="text1"/>
          <w:szCs w:val="24"/>
          <w:lang w:val="hy-AM"/>
        </w:rPr>
        <w:t>ժէ</w:t>
      </w:r>
      <w:r w:rsidR="006D1479" w:rsidRPr="00420754">
        <w:rPr>
          <w:rFonts w:ascii="GHEA Grapalat" w:hAnsi="GHEA Grapalat"/>
          <w:bCs/>
          <w:color w:val="000000" w:themeColor="text1"/>
          <w:szCs w:val="24"/>
          <w:lang w:val="hy-AM"/>
        </w:rPr>
        <w:t>)</w:t>
      </w:r>
      <w:r w:rsidR="006D1479" w:rsidRPr="00420754">
        <w:rPr>
          <w:rFonts w:ascii="GHEA Grapalat" w:hAnsi="GHEA Grapalat"/>
          <w:color w:val="000000" w:themeColor="text1"/>
          <w:szCs w:val="24"/>
          <w:lang w:val="hy-AM"/>
        </w:rPr>
        <w:t xml:space="preserve"> «</w:t>
      </w:r>
      <w:r w:rsidR="006D1479" w:rsidRPr="00420754">
        <w:rPr>
          <w:rFonts w:ascii="GHEA Grapalat" w:hAnsi="GHEA Grapalat" w:cs="Sylfaen"/>
          <w:b/>
          <w:color w:val="000000" w:themeColor="text1"/>
          <w:szCs w:val="24"/>
          <w:lang w:val="hy-AM"/>
        </w:rPr>
        <w:t>ռադոնի</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b/>
          <w:color w:val="000000" w:themeColor="text1"/>
          <w:szCs w:val="24"/>
          <w:vertAlign w:val="superscript"/>
          <w:lang w:val="hy-AM"/>
        </w:rPr>
        <w:t>222</w:t>
      </w:r>
      <w:r w:rsidR="006D1479" w:rsidRPr="00420754">
        <w:rPr>
          <w:rFonts w:ascii="GHEA Grapalat" w:hAnsi="GHEA Grapalat"/>
          <w:b/>
          <w:color w:val="000000" w:themeColor="text1"/>
          <w:szCs w:val="24"/>
          <w:lang w:val="hy-AM"/>
        </w:rPr>
        <w:t xml:space="preserve">Rn </w:t>
      </w:r>
      <w:r w:rsidR="006D1479" w:rsidRPr="00420754">
        <w:rPr>
          <w:rFonts w:ascii="GHEA Grapalat" w:hAnsi="GHEA Grapalat" w:cs="Sylfaen"/>
          <w:b/>
          <w:color w:val="000000" w:themeColor="text1"/>
          <w:szCs w:val="24"/>
          <w:lang w:val="hy-AM"/>
        </w:rPr>
        <w:t>և</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b/>
          <w:color w:val="000000" w:themeColor="text1"/>
          <w:szCs w:val="24"/>
          <w:vertAlign w:val="superscript"/>
          <w:lang w:val="hy-AM"/>
        </w:rPr>
        <w:t>220</w:t>
      </w:r>
      <w:r w:rsidR="006D1479" w:rsidRPr="00420754">
        <w:rPr>
          <w:rFonts w:ascii="GHEA Grapalat" w:hAnsi="GHEA Grapalat"/>
          <w:b/>
          <w:color w:val="000000" w:themeColor="text1"/>
          <w:szCs w:val="24"/>
          <w:lang w:val="hy-AM"/>
        </w:rPr>
        <w:t>Rn(</w:t>
      </w:r>
      <w:r w:rsidR="006D1479" w:rsidRPr="00420754">
        <w:rPr>
          <w:rFonts w:ascii="GHEA Grapalat" w:hAnsi="GHEA Grapalat" w:cs="Sylfaen"/>
          <w:b/>
          <w:color w:val="000000" w:themeColor="text1"/>
          <w:szCs w:val="24"/>
          <w:lang w:val="hy-AM"/>
        </w:rPr>
        <w:t>Տորոն</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ռադիոակտիվ</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իզոտոպների</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դուստր</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իզոտոպների</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համարժեք</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հավասարակշիռ</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ծավալային</w:t>
      </w:r>
      <w:r w:rsidR="006D1479" w:rsidRPr="00420754">
        <w:rPr>
          <w:rFonts w:ascii="GHEA Grapalat" w:hAnsi="GHEA Grapalat"/>
          <w:b/>
          <w:color w:val="000000" w:themeColor="text1"/>
          <w:szCs w:val="24"/>
          <w:lang w:val="hy-AM"/>
        </w:rPr>
        <w:t xml:space="preserve"> </w:t>
      </w:r>
      <w:r w:rsidR="006D1479" w:rsidRPr="00420754">
        <w:rPr>
          <w:rFonts w:ascii="GHEA Grapalat" w:hAnsi="GHEA Grapalat" w:cs="Sylfaen"/>
          <w:b/>
          <w:color w:val="000000" w:themeColor="text1"/>
          <w:szCs w:val="24"/>
          <w:lang w:val="hy-AM"/>
        </w:rPr>
        <w:t>ակտիվություն</w:t>
      </w:r>
      <w:r w:rsidR="006D1479" w:rsidRPr="00420754">
        <w:rPr>
          <w:rFonts w:ascii="GHEA Grapalat" w:hAnsi="GHEA Grapalat" w:cs="Sylfaen"/>
          <w:color w:val="000000" w:themeColor="text1"/>
          <w:szCs w:val="24"/>
          <w:lang w:val="hy-AM"/>
        </w:rPr>
        <w:t xml:space="preserve">» հասկացությունը շարադրել հետևյալ </w:t>
      </w:r>
      <w:r w:rsidR="00A14122" w:rsidRPr="00420754">
        <w:rPr>
          <w:rFonts w:ascii="GHEA Grapalat" w:hAnsi="GHEA Grapalat" w:cs="Sylfaen"/>
          <w:color w:val="000000" w:themeColor="text1"/>
          <w:szCs w:val="24"/>
          <w:lang w:val="hy-AM"/>
        </w:rPr>
        <w:t>խմբագրությամբ</w:t>
      </w:r>
      <w:r w:rsidR="006D1479" w:rsidRPr="00420754">
        <w:rPr>
          <w:rFonts w:ascii="GHEA Grapalat" w:hAnsi="GHEA Grapalat" w:cs="Sylfaen"/>
          <w:color w:val="000000" w:themeColor="text1"/>
          <w:szCs w:val="24"/>
          <w:lang w:val="hy-AM"/>
        </w:rPr>
        <w:t>.</w:t>
      </w:r>
    </w:p>
    <w:p w:rsidR="00D50AFD" w:rsidRPr="00420754" w:rsidRDefault="00D50AFD" w:rsidP="00D50AFD">
      <w:pPr>
        <w:pStyle w:val="BodyTextIndent2"/>
        <w:spacing w:before="120"/>
        <w:ind w:left="0"/>
        <w:jc w:val="both"/>
        <w:rPr>
          <w:rFonts w:ascii="GHEA Grapalat" w:hAnsi="GHEA Grapalat"/>
          <w:color w:val="000000" w:themeColor="text1"/>
          <w:szCs w:val="24"/>
          <w:lang w:val="hy-AM"/>
        </w:rPr>
      </w:pPr>
      <w:r w:rsidRPr="00420754">
        <w:rPr>
          <w:rFonts w:ascii="GHEA Grapalat" w:hAnsi="GHEA Grapalat"/>
          <w:bCs/>
          <w:color w:val="000000" w:themeColor="text1"/>
          <w:szCs w:val="24"/>
          <w:lang w:val="hy-AM"/>
        </w:rPr>
        <w:t>«</w:t>
      </w:r>
      <w:r w:rsidRPr="00420754">
        <w:rPr>
          <w:rFonts w:ascii="GHEA Grapalat" w:hAnsi="GHEA Grapalat" w:cs="Sylfaen"/>
          <w:b/>
          <w:color w:val="000000" w:themeColor="text1"/>
          <w:szCs w:val="24"/>
          <w:lang w:val="hy-AM"/>
        </w:rPr>
        <w:t>ռադոնի</w:t>
      </w:r>
      <w:r w:rsidRPr="00420754">
        <w:rPr>
          <w:rFonts w:ascii="GHEA Grapalat" w:hAnsi="GHEA Grapalat"/>
          <w:b/>
          <w:color w:val="000000" w:themeColor="text1"/>
          <w:szCs w:val="24"/>
          <w:lang w:val="hy-AM"/>
        </w:rPr>
        <w:t xml:space="preserve"> </w:t>
      </w:r>
      <w:r w:rsidRPr="00420754">
        <w:rPr>
          <w:rFonts w:ascii="GHEA Grapalat" w:hAnsi="GHEA Grapalat"/>
          <w:b/>
          <w:color w:val="000000" w:themeColor="text1"/>
          <w:szCs w:val="24"/>
          <w:vertAlign w:val="superscript"/>
          <w:lang w:val="hy-AM"/>
        </w:rPr>
        <w:t>222</w:t>
      </w:r>
      <w:r w:rsidRPr="00420754">
        <w:rPr>
          <w:rFonts w:ascii="GHEA Grapalat" w:hAnsi="GHEA Grapalat"/>
          <w:b/>
          <w:color w:val="000000" w:themeColor="text1"/>
          <w:szCs w:val="24"/>
          <w:lang w:val="hy-AM"/>
        </w:rPr>
        <w:t xml:space="preserve">Rn (Ra-222) </w:t>
      </w:r>
      <w:r w:rsidRPr="00420754">
        <w:rPr>
          <w:rFonts w:ascii="GHEA Grapalat" w:hAnsi="GHEA Grapalat" w:cs="Sylfaen"/>
          <w:b/>
          <w:color w:val="000000" w:themeColor="text1"/>
          <w:szCs w:val="24"/>
          <w:lang w:val="hy-AM"/>
        </w:rPr>
        <w:t>և</w:t>
      </w:r>
      <w:r w:rsidRPr="00420754">
        <w:rPr>
          <w:rFonts w:ascii="GHEA Grapalat" w:hAnsi="GHEA Grapalat"/>
          <w:b/>
          <w:color w:val="000000" w:themeColor="text1"/>
          <w:szCs w:val="24"/>
          <w:lang w:val="hy-AM"/>
        </w:rPr>
        <w:t xml:space="preserve"> </w:t>
      </w:r>
      <w:r w:rsidRPr="00420754">
        <w:rPr>
          <w:rFonts w:ascii="GHEA Grapalat" w:hAnsi="GHEA Grapalat"/>
          <w:b/>
          <w:color w:val="000000" w:themeColor="text1"/>
          <w:szCs w:val="24"/>
          <w:vertAlign w:val="superscript"/>
          <w:lang w:val="hy-AM"/>
        </w:rPr>
        <w:t>220</w:t>
      </w:r>
      <w:r w:rsidRPr="00420754">
        <w:rPr>
          <w:rFonts w:ascii="GHEA Grapalat" w:hAnsi="GHEA Grapalat"/>
          <w:b/>
          <w:color w:val="000000" w:themeColor="text1"/>
          <w:szCs w:val="24"/>
          <w:lang w:val="hy-AM"/>
        </w:rPr>
        <w:t xml:space="preserve">Rn (Ra-220) </w:t>
      </w:r>
      <w:r w:rsidRPr="00420754">
        <w:rPr>
          <w:rFonts w:ascii="GHEA Grapalat" w:hAnsi="GHEA Grapalat" w:cs="Sylfaen"/>
          <w:b/>
          <w:color w:val="000000" w:themeColor="text1"/>
          <w:szCs w:val="24"/>
          <w:lang w:val="hy-AM"/>
        </w:rPr>
        <w:t>ռադիոակտիվ</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իզոտոպների</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դուստր</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իզոտոպների</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համարժեք</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հավասարակշիռ</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ծավալային</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ակտիվություն</w:t>
      </w:r>
      <w:r w:rsidRPr="00420754">
        <w:rPr>
          <w:rFonts w:ascii="GHEA Grapalat" w:hAnsi="GHEA Grapalat"/>
          <w:b/>
          <w:color w:val="000000" w:themeColor="text1"/>
          <w:szCs w:val="24"/>
          <w:lang w:val="hy-AM"/>
        </w:rPr>
        <w:t xml:space="preserve"> (</w:t>
      </w:r>
      <w:r w:rsidRPr="00420754">
        <w:rPr>
          <w:rFonts w:ascii="GHEA Grapalat" w:hAnsi="GHEA Grapalat" w:cs="Sylfaen"/>
          <w:b/>
          <w:color w:val="000000" w:themeColor="text1"/>
          <w:szCs w:val="24"/>
          <w:lang w:val="hy-AM"/>
        </w:rPr>
        <w:t>ՀՀԾ</w:t>
      </w:r>
      <w:r w:rsidRPr="00420754">
        <w:rPr>
          <w:rFonts w:ascii="GHEA Grapalat" w:hAnsi="GHEA Grapalat" w:cs="Sylfaen"/>
          <w:b/>
          <w:color w:val="000000" w:themeColor="text1"/>
          <w:szCs w:val="24"/>
          <w:vertAlign w:val="subscript"/>
          <w:lang w:val="hy-AM"/>
        </w:rPr>
        <w:t>Ա</w:t>
      </w:r>
      <w:r w:rsidRPr="00420754">
        <w:rPr>
          <w:rFonts w:ascii="GHEA Grapalat" w:hAnsi="GHEA Grapalat" w:cs="Arial Armenian"/>
          <w:b/>
          <w:color w:val="000000" w:themeColor="text1"/>
          <w:szCs w:val="24"/>
          <w:lang w:val="hy-AM"/>
        </w:rPr>
        <w:t>)</w:t>
      </w:r>
      <w:r w:rsidRPr="00420754">
        <w:rPr>
          <w:rFonts w:ascii="GHEA Grapalat" w:hAnsi="GHEA Grapalat" w:cs="Arial Armenian"/>
          <w:color w:val="000000" w:themeColor="text1"/>
          <w:szCs w:val="24"/>
          <w:lang w:val="hy-AM"/>
        </w:rPr>
        <w:t>՝</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ռադոնի</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կարճ</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կիսատրոհման</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պարբերությամբ</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դուստր</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ռադիոակտիվ</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իզոտոպների</w:t>
      </w:r>
      <w:r w:rsidRPr="00420754">
        <w:rPr>
          <w:rFonts w:ascii="GHEA Grapalat" w:hAnsi="GHEA Grapalat"/>
          <w:color w:val="000000" w:themeColor="text1"/>
          <w:szCs w:val="24"/>
          <w:lang w:val="hy-AM"/>
        </w:rPr>
        <w:t xml:space="preserve"> </w:t>
      </w:r>
      <w:r w:rsidRPr="00420754">
        <w:rPr>
          <w:rFonts w:ascii="GHEA Grapalat" w:hAnsi="GHEA Grapalat"/>
          <w:color w:val="000000" w:themeColor="text1"/>
          <w:szCs w:val="24"/>
          <w:vertAlign w:val="superscript"/>
          <w:lang w:val="hy-AM"/>
        </w:rPr>
        <w:t>218</w:t>
      </w:r>
      <w:r w:rsidRPr="00420754">
        <w:rPr>
          <w:rFonts w:ascii="GHEA Grapalat" w:hAnsi="GHEA Grapalat"/>
          <w:color w:val="000000" w:themeColor="text1"/>
          <w:szCs w:val="24"/>
          <w:lang w:val="hy-AM"/>
        </w:rPr>
        <w:t xml:space="preserve">Po (Ra-218), </w:t>
      </w:r>
      <w:r w:rsidRPr="00420754">
        <w:rPr>
          <w:rFonts w:ascii="GHEA Grapalat" w:hAnsi="GHEA Grapalat"/>
          <w:color w:val="000000" w:themeColor="text1"/>
          <w:szCs w:val="24"/>
          <w:vertAlign w:val="superscript"/>
          <w:lang w:val="hy-AM"/>
        </w:rPr>
        <w:t>214</w:t>
      </w:r>
      <w:r w:rsidRPr="00420754">
        <w:rPr>
          <w:rFonts w:ascii="GHEA Grapalat" w:hAnsi="GHEA Grapalat"/>
          <w:color w:val="000000" w:themeColor="text1"/>
          <w:szCs w:val="24"/>
          <w:lang w:val="hy-AM"/>
        </w:rPr>
        <w:t xml:space="preserve">Pb (Pb-214), </w:t>
      </w:r>
      <w:r w:rsidRPr="00420754">
        <w:rPr>
          <w:rFonts w:ascii="GHEA Grapalat" w:hAnsi="GHEA Grapalat"/>
          <w:color w:val="000000" w:themeColor="text1"/>
          <w:szCs w:val="24"/>
          <w:vertAlign w:val="superscript"/>
          <w:lang w:val="hy-AM"/>
        </w:rPr>
        <w:t>214</w:t>
      </w:r>
      <w:r w:rsidRPr="00420754">
        <w:rPr>
          <w:rFonts w:ascii="GHEA Grapalat" w:hAnsi="GHEA Grapalat"/>
          <w:color w:val="000000" w:themeColor="text1"/>
          <w:szCs w:val="24"/>
          <w:lang w:val="hy-AM"/>
        </w:rPr>
        <w:t xml:space="preserve">Bi (Bi-214), </w:t>
      </w:r>
      <w:r w:rsidRPr="00420754">
        <w:rPr>
          <w:rFonts w:ascii="GHEA Grapalat" w:hAnsi="GHEA Grapalat"/>
          <w:color w:val="000000" w:themeColor="text1"/>
          <w:szCs w:val="24"/>
          <w:vertAlign w:val="superscript"/>
          <w:lang w:val="hy-AM"/>
        </w:rPr>
        <w:t>212</w:t>
      </w:r>
      <w:r w:rsidRPr="00420754">
        <w:rPr>
          <w:rFonts w:ascii="GHEA Grapalat" w:hAnsi="GHEA Grapalat"/>
          <w:color w:val="000000" w:themeColor="text1"/>
          <w:szCs w:val="24"/>
          <w:lang w:val="hy-AM"/>
        </w:rPr>
        <w:t xml:space="preserve">Pb (Pb-212) </w:t>
      </w:r>
      <w:r w:rsidRPr="00420754">
        <w:rPr>
          <w:rFonts w:ascii="GHEA Grapalat" w:hAnsi="GHEA Grapalat" w:cs="Sylfaen"/>
          <w:color w:val="000000" w:themeColor="text1"/>
          <w:szCs w:val="24"/>
          <w:lang w:val="hy-AM"/>
        </w:rPr>
        <w:t>և</w:t>
      </w:r>
      <w:r w:rsidRPr="00420754">
        <w:rPr>
          <w:rFonts w:ascii="GHEA Grapalat" w:hAnsi="GHEA Grapalat"/>
          <w:color w:val="000000" w:themeColor="text1"/>
          <w:szCs w:val="24"/>
          <w:lang w:val="hy-AM"/>
        </w:rPr>
        <w:t xml:space="preserve"> </w:t>
      </w:r>
      <w:r w:rsidRPr="00420754">
        <w:rPr>
          <w:rFonts w:ascii="GHEA Grapalat" w:hAnsi="GHEA Grapalat"/>
          <w:color w:val="000000" w:themeColor="text1"/>
          <w:szCs w:val="24"/>
          <w:vertAlign w:val="superscript"/>
          <w:lang w:val="hy-AM"/>
        </w:rPr>
        <w:t>212</w:t>
      </w:r>
      <w:r w:rsidRPr="00420754">
        <w:rPr>
          <w:rFonts w:ascii="GHEA Grapalat" w:hAnsi="GHEA Grapalat"/>
          <w:color w:val="000000" w:themeColor="text1"/>
          <w:szCs w:val="24"/>
          <w:lang w:val="hy-AM"/>
        </w:rPr>
        <w:t xml:space="preserve">Bi (Bi-212) </w:t>
      </w:r>
      <w:r w:rsidRPr="00420754">
        <w:rPr>
          <w:rFonts w:ascii="GHEA Grapalat" w:hAnsi="GHEA Grapalat" w:cs="Sylfaen"/>
          <w:color w:val="000000" w:themeColor="text1"/>
          <w:szCs w:val="24"/>
          <w:lang w:val="hy-AM"/>
        </w:rPr>
        <w:t>ծավալային</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ակտիվությունների</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և</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փոխակերպման</w:t>
      </w:r>
      <w:r w:rsidRPr="00420754">
        <w:rPr>
          <w:rFonts w:ascii="GHEA Grapalat" w:hAnsi="GHEA Grapalat"/>
          <w:color w:val="000000" w:themeColor="text1"/>
          <w:szCs w:val="24"/>
          <w:lang w:val="hy-AM"/>
        </w:rPr>
        <w:t xml:space="preserve"> </w:t>
      </w:r>
      <w:r w:rsidRPr="00420754">
        <w:rPr>
          <w:rFonts w:ascii="GHEA Grapalat" w:hAnsi="GHEA Grapalat" w:cs="Arial Armenian"/>
          <w:color w:val="000000" w:themeColor="text1"/>
          <w:szCs w:val="24"/>
          <w:lang w:val="hy-AM"/>
        </w:rPr>
        <w:t>գ</w:t>
      </w:r>
      <w:r w:rsidRPr="00420754">
        <w:rPr>
          <w:rFonts w:ascii="GHEA Grapalat" w:hAnsi="GHEA Grapalat" w:cs="Sylfaen"/>
          <w:color w:val="000000" w:themeColor="text1"/>
          <w:szCs w:val="24"/>
          <w:lang w:val="hy-AM"/>
        </w:rPr>
        <w:t>ործակիցների</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արտադրյալի</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հավասարակշիռ</w:t>
      </w:r>
      <w:r w:rsidRPr="00420754">
        <w:rPr>
          <w:rFonts w:ascii="GHEA Grapalat" w:hAnsi="GHEA Grapalat"/>
          <w:color w:val="000000" w:themeColor="text1"/>
          <w:szCs w:val="24"/>
          <w:lang w:val="hy-AM"/>
        </w:rPr>
        <w:t xml:space="preserve"> </w:t>
      </w:r>
      <w:r w:rsidRPr="00420754">
        <w:rPr>
          <w:rFonts w:ascii="GHEA Grapalat" w:hAnsi="GHEA Grapalat" w:cs="Arial Armenian"/>
          <w:color w:val="000000" w:themeColor="text1"/>
          <w:szCs w:val="24"/>
          <w:lang w:val="hy-AM"/>
        </w:rPr>
        <w:t>գ</w:t>
      </w:r>
      <w:r w:rsidRPr="00420754">
        <w:rPr>
          <w:rFonts w:ascii="GHEA Grapalat" w:hAnsi="GHEA Grapalat" w:cs="Sylfaen"/>
          <w:color w:val="000000" w:themeColor="text1"/>
          <w:szCs w:val="24"/>
          <w:lang w:val="hy-AM"/>
        </w:rPr>
        <w:t>ումարն</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է</w:t>
      </w:r>
      <w:r w:rsidRPr="00420754">
        <w:rPr>
          <w:rFonts w:ascii="GHEA Grapalat" w:hAnsi="GHEA Grapalat"/>
          <w:color w:val="000000" w:themeColor="text1"/>
          <w:szCs w:val="24"/>
          <w:lang w:val="hy-AM"/>
        </w:rPr>
        <w:t xml:space="preserve"> </w:t>
      </w:r>
      <w:r w:rsidRPr="00420754">
        <w:rPr>
          <w:rFonts w:ascii="GHEA Grapalat" w:hAnsi="GHEA Grapalat" w:cs="Sylfaen"/>
          <w:color w:val="000000" w:themeColor="text1"/>
          <w:szCs w:val="24"/>
          <w:lang w:val="hy-AM"/>
        </w:rPr>
        <w:t>համապատասխանաբար</w:t>
      </w:r>
      <w:r w:rsidRPr="00420754">
        <w:rPr>
          <w:rFonts w:ascii="GHEA Grapalat" w:hAnsi="GHEA Grapalat"/>
          <w:color w:val="000000" w:themeColor="text1"/>
          <w:szCs w:val="24"/>
          <w:lang w:val="hy-AM"/>
        </w:rPr>
        <w:t>`</w:t>
      </w:r>
    </w:p>
    <w:p w:rsidR="00D50AFD" w:rsidRPr="00420754" w:rsidRDefault="00D50AFD" w:rsidP="00D50AFD">
      <w:pPr>
        <w:pStyle w:val="BodyText2"/>
        <w:tabs>
          <w:tab w:val="left" w:pos="846"/>
        </w:tabs>
        <w:spacing w:before="120" w:after="0" w:line="240" w:lineRule="auto"/>
        <w:rPr>
          <w:rFonts w:ascii="GHEA Grapalat" w:hAnsi="GHEA Grapalat"/>
          <w:color w:val="000000" w:themeColor="text1"/>
          <w:lang w:val="hy-AM"/>
        </w:rPr>
      </w:pPr>
      <w:r w:rsidRPr="00420754">
        <w:rPr>
          <w:rFonts w:ascii="GHEA Grapalat" w:hAnsi="GHEA Grapalat"/>
          <w:color w:val="000000" w:themeColor="text1"/>
          <w:lang w:val="hy-AM"/>
        </w:rPr>
        <w:t xml:space="preserve">     (ՀՀԾ</w:t>
      </w:r>
      <w:r w:rsidRPr="00420754">
        <w:rPr>
          <w:rFonts w:ascii="GHEA Grapalat" w:hAnsi="GHEA Grapalat"/>
          <w:color w:val="000000" w:themeColor="text1"/>
          <w:vertAlign w:val="subscript"/>
          <w:lang w:val="hy-AM"/>
        </w:rPr>
        <w:t>Ա</w:t>
      </w:r>
      <w:r w:rsidRPr="00420754">
        <w:rPr>
          <w:rFonts w:ascii="GHEA Grapalat" w:hAnsi="GHEA Grapalat"/>
          <w:color w:val="000000" w:themeColor="text1"/>
          <w:lang w:val="hy-AM"/>
        </w:rPr>
        <w:t>)</w:t>
      </w:r>
      <w:r w:rsidRPr="00420754">
        <w:rPr>
          <w:rFonts w:ascii="GHEA Grapalat" w:hAnsi="GHEA Grapalat"/>
          <w:color w:val="000000" w:themeColor="text1"/>
          <w:vertAlign w:val="subscript"/>
          <w:lang w:val="hy-AM"/>
        </w:rPr>
        <w:t xml:space="preserve">Ra-222 </w:t>
      </w:r>
      <w:r w:rsidRPr="00420754">
        <w:rPr>
          <w:rFonts w:ascii="GHEA Grapalat" w:hAnsi="GHEA Grapalat"/>
          <w:color w:val="000000" w:themeColor="text1"/>
          <w:lang w:val="hy-AM"/>
        </w:rPr>
        <w:t>= 0,10 A</w:t>
      </w:r>
      <w:r w:rsidRPr="00420754">
        <w:rPr>
          <w:rFonts w:ascii="GHEA Grapalat" w:hAnsi="GHEA Grapalat"/>
          <w:color w:val="000000" w:themeColor="text1"/>
          <w:vertAlign w:val="subscript"/>
          <w:lang w:val="hy-AM"/>
        </w:rPr>
        <w:t xml:space="preserve">VPo-218 </w:t>
      </w:r>
      <w:r w:rsidRPr="00420754">
        <w:rPr>
          <w:rFonts w:ascii="GHEA Grapalat" w:hAnsi="GHEA Grapalat"/>
          <w:color w:val="000000" w:themeColor="text1"/>
          <w:lang w:val="hy-AM"/>
        </w:rPr>
        <w:t>+ 0,52 A</w:t>
      </w:r>
      <w:r w:rsidRPr="00420754">
        <w:rPr>
          <w:rFonts w:ascii="GHEA Grapalat" w:hAnsi="GHEA Grapalat"/>
          <w:color w:val="000000" w:themeColor="text1"/>
          <w:vertAlign w:val="subscript"/>
          <w:lang w:val="hy-AM"/>
        </w:rPr>
        <w:t>vPb-214</w:t>
      </w:r>
      <w:r w:rsidRPr="00420754">
        <w:rPr>
          <w:rFonts w:ascii="GHEA Grapalat" w:hAnsi="GHEA Grapalat"/>
          <w:color w:val="000000" w:themeColor="text1"/>
          <w:lang w:val="hy-AM"/>
        </w:rPr>
        <w:t xml:space="preserve"> +  0,38 A</w:t>
      </w:r>
      <w:r w:rsidRPr="00420754">
        <w:rPr>
          <w:rFonts w:ascii="GHEA Grapalat" w:hAnsi="GHEA Grapalat"/>
          <w:color w:val="000000" w:themeColor="text1"/>
          <w:vertAlign w:val="subscript"/>
          <w:lang w:val="hy-AM"/>
        </w:rPr>
        <w:t>vBi-214</w:t>
      </w:r>
      <w:r w:rsidRPr="00420754">
        <w:rPr>
          <w:rFonts w:ascii="GHEA Grapalat" w:hAnsi="GHEA Grapalat"/>
          <w:color w:val="000000" w:themeColor="text1"/>
          <w:lang w:val="hy-AM"/>
        </w:rPr>
        <w:t>,</w:t>
      </w:r>
    </w:p>
    <w:p w:rsidR="00D50AFD" w:rsidRPr="00420754" w:rsidRDefault="00D50AFD" w:rsidP="00D50AFD">
      <w:pPr>
        <w:pStyle w:val="BodyText2"/>
        <w:tabs>
          <w:tab w:val="left" w:pos="846"/>
        </w:tabs>
        <w:spacing w:before="120" w:after="0" w:line="240" w:lineRule="auto"/>
        <w:rPr>
          <w:rFonts w:ascii="GHEA Grapalat" w:hAnsi="GHEA Grapalat"/>
          <w:color w:val="000000" w:themeColor="text1"/>
          <w:lang w:val="hy-AM"/>
        </w:rPr>
      </w:pPr>
      <w:r w:rsidRPr="00420754">
        <w:rPr>
          <w:rFonts w:ascii="GHEA Grapalat" w:hAnsi="GHEA Grapalat"/>
          <w:color w:val="000000" w:themeColor="text1"/>
          <w:lang w:val="hy-AM"/>
        </w:rPr>
        <w:t xml:space="preserve">      (ՀՀԾ</w:t>
      </w:r>
      <w:r w:rsidRPr="00420754">
        <w:rPr>
          <w:rFonts w:ascii="GHEA Grapalat" w:hAnsi="GHEA Grapalat"/>
          <w:color w:val="000000" w:themeColor="text1"/>
          <w:vertAlign w:val="subscript"/>
          <w:lang w:val="hy-AM"/>
        </w:rPr>
        <w:t>Ա</w:t>
      </w:r>
      <w:r w:rsidRPr="00420754">
        <w:rPr>
          <w:rFonts w:ascii="GHEA Grapalat" w:hAnsi="GHEA Grapalat"/>
          <w:color w:val="000000" w:themeColor="text1"/>
          <w:lang w:val="hy-AM"/>
        </w:rPr>
        <w:t>)</w:t>
      </w:r>
      <w:r w:rsidRPr="00420754">
        <w:rPr>
          <w:rFonts w:ascii="GHEA Grapalat" w:hAnsi="GHEA Grapalat"/>
          <w:color w:val="000000" w:themeColor="text1"/>
          <w:vertAlign w:val="subscript"/>
          <w:lang w:val="hy-AM"/>
        </w:rPr>
        <w:t>Ra-220</w:t>
      </w:r>
      <w:r w:rsidRPr="00420754">
        <w:rPr>
          <w:rFonts w:ascii="GHEA Grapalat" w:hAnsi="GHEA Grapalat"/>
          <w:color w:val="000000" w:themeColor="text1"/>
          <w:lang w:val="hy-AM"/>
        </w:rPr>
        <w:t xml:space="preserve"> =</w:t>
      </w:r>
      <w:r w:rsidRPr="00420754">
        <w:rPr>
          <w:rFonts w:ascii="GHEA Grapalat" w:hAnsi="GHEA Grapalat"/>
          <w:color w:val="000000" w:themeColor="text1"/>
          <w:vertAlign w:val="subscript"/>
          <w:lang w:val="hy-AM"/>
        </w:rPr>
        <w:t xml:space="preserve"> </w:t>
      </w:r>
      <w:r w:rsidRPr="00420754">
        <w:rPr>
          <w:rFonts w:ascii="GHEA Grapalat" w:hAnsi="GHEA Grapalat"/>
          <w:color w:val="000000" w:themeColor="text1"/>
          <w:lang w:val="hy-AM"/>
        </w:rPr>
        <w:t>0,91 A</w:t>
      </w:r>
      <w:r w:rsidRPr="00420754">
        <w:rPr>
          <w:rFonts w:ascii="GHEA Grapalat" w:hAnsi="GHEA Grapalat"/>
          <w:color w:val="000000" w:themeColor="text1"/>
          <w:vertAlign w:val="subscript"/>
          <w:lang w:val="hy-AM"/>
        </w:rPr>
        <w:t xml:space="preserve">VPb-212 </w:t>
      </w:r>
      <w:r w:rsidRPr="00420754">
        <w:rPr>
          <w:rFonts w:ascii="GHEA Grapalat" w:hAnsi="GHEA Grapalat"/>
          <w:color w:val="000000" w:themeColor="text1"/>
          <w:lang w:val="hy-AM"/>
        </w:rPr>
        <w:t>+ 0,09 A</w:t>
      </w:r>
      <w:r w:rsidRPr="00420754">
        <w:rPr>
          <w:rFonts w:ascii="GHEA Grapalat" w:hAnsi="GHEA Grapalat"/>
          <w:color w:val="000000" w:themeColor="text1"/>
          <w:vertAlign w:val="subscript"/>
          <w:lang w:val="hy-AM"/>
        </w:rPr>
        <w:t>V</w:t>
      </w:r>
      <w:r w:rsidR="00F5135D" w:rsidRPr="00420754">
        <w:rPr>
          <w:rFonts w:ascii="GHEA Grapalat" w:hAnsi="GHEA Grapalat"/>
          <w:color w:val="000000" w:themeColor="text1"/>
          <w:vertAlign w:val="subscript"/>
          <w:lang w:val="hy-AM"/>
        </w:rPr>
        <w:t>B</w:t>
      </w:r>
      <w:r w:rsidRPr="00420754">
        <w:rPr>
          <w:rFonts w:ascii="GHEA Grapalat" w:hAnsi="GHEA Grapalat"/>
          <w:color w:val="000000" w:themeColor="text1"/>
          <w:vertAlign w:val="subscript"/>
          <w:lang w:val="hy-AM"/>
        </w:rPr>
        <w:t>i-212</w:t>
      </w:r>
      <w:r w:rsidRPr="00420754">
        <w:rPr>
          <w:rFonts w:ascii="GHEA Grapalat" w:hAnsi="GHEA Grapalat"/>
          <w:color w:val="000000" w:themeColor="text1"/>
          <w:lang w:val="hy-AM"/>
        </w:rPr>
        <w:t>».</w:t>
      </w:r>
    </w:p>
    <w:p w:rsidR="00517997" w:rsidRPr="00420754" w:rsidRDefault="003C13CE" w:rsidP="005A1737">
      <w:pPr>
        <w:pStyle w:val="BodyTextIndent2"/>
        <w:spacing w:before="120"/>
        <w:ind w:left="0"/>
        <w:jc w:val="both"/>
        <w:rPr>
          <w:rFonts w:ascii="GHEA Grapalat" w:hAnsi="GHEA Grapalat"/>
          <w:color w:val="000000" w:themeColor="text1"/>
          <w:szCs w:val="24"/>
          <w:lang w:val="hy-AM"/>
        </w:rPr>
      </w:pPr>
      <w:r w:rsidRPr="00420754">
        <w:rPr>
          <w:rFonts w:ascii="GHEA Grapalat" w:hAnsi="GHEA Grapalat"/>
          <w:bCs/>
          <w:color w:val="000000" w:themeColor="text1"/>
          <w:szCs w:val="24"/>
          <w:lang w:val="hy-AM"/>
        </w:rPr>
        <w:t>ժը</w:t>
      </w:r>
      <w:r w:rsidR="006D1479" w:rsidRPr="00420754">
        <w:rPr>
          <w:rFonts w:ascii="GHEA Grapalat" w:hAnsi="GHEA Grapalat"/>
          <w:bCs/>
          <w:color w:val="000000" w:themeColor="text1"/>
          <w:szCs w:val="24"/>
          <w:lang w:val="hy-AM"/>
        </w:rPr>
        <w:t>)</w:t>
      </w:r>
      <w:r w:rsidR="00517997" w:rsidRPr="00420754">
        <w:rPr>
          <w:rFonts w:ascii="GHEA Grapalat" w:hAnsi="GHEA Grapalat"/>
          <w:color w:val="000000" w:themeColor="text1"/>
          <w:szCs w:val="24"/>
          <w:lang w:val="hy-AM"/>
        </w:rPr>
        <w:t xml:space="preserve"> «</w:t>
      </w:r>
      <w:r w:rsidR="00517997" w:rsidRPr="00420754">
        <w:rPr>
          <w:rFonts w:ascii="GHEA Grapalat" w:hAnsi="GHEA Grapalat" w:cs="Sylfaen"/>
          <w:b/>
          <w:color w:val="000000" w:themeColor="text1"/>
          <w:szCs w:val="24"/>
          <w:lang w:val="hy-AM"/>
        </w:rPr>
        <w:t>ռադոնի</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b/>
          <w:color w:val="000000" w:themeColor="text1"/>
          <w:szCs w:val="24"/>
          <w:vertAlign w:val="superscript"/>
          <w:lang w:val="hy-AM"/>
        </w:rPr>
        <w:t>222</w:t>
      </w:r>
      <w:r w:rsidR="00517997" w:rsidRPr="00420754">
        <w:rPr>
          <w:rFonts w:ascii="GHEA Grapalat" w:hAnsi="GHEA Grapalat"/>
          <w:b/>
          <w:color w:val="000000" w:themeColor="text1"/>
          <w:szCs w:val="24"/>
          <w:lang w:val="hy-AM"/>
        </w:rPr>
        <w:t xml:space="preserve">Rn </w:t>
      </w:r>
      <w:r w:rsidR="00517997" w:rsidRPr="00420754">
        <w:rPr>
          <w:rFonts w:ascii="GHEA Grapalat" w:hAnsi="GHEA Grapalat" w:cs="Sylfaen"/>
          <w:b/>
          <w:color w:val="000000" w:themeColor="text1"/>
          <w:szCs w:val="24"/>
          <w:lang w:val="hy-AM"/>
        </w:rPr>
        <w:t>և</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b/>
          <w:color w:val="000000" w:themeColor="text1"/>
          <w:szCs w:val="24"/>
          <w:vertAlign w:val="superscript"/>
          <w:lang w:val="hy-AM"/>
        </w:rPr>
        <w:t>220</w:t>
      </w:r>
      <w:r w:rsidR="00517997" w:rsidRPr="00420754">
        <w:rPr>
          <w:rFonts w:ascii="GHEA Grapalat" w:hAnsi="GHEA Grapalat"/>
          <w:b/>
          <w:color w:val="000000" w:themeColor="text1"/>
          <w:szCs w:val="24"/>
          <w:lang w:val="hy-AM"/>
        </w:rPr>
        <w:t>Rn(</w:t>
      </w:r>
      <w:r w:rsidR="00517997" w:rsidRPr="00420754">
        <w:rPr>
          <w:rFonts w:ascii="GHEA Grapalat" w:hAnsi="GHEA Grapalat" w:cs="Sylfaen"/>
          <w:b/>
          <w:color w:val="000000" w:themeColor="text1"/>
          <w:szCs w:val="24"/>
          <w:lang w:val="hy-AM"/>
        </w:rPr>
        <w:t>Տորոն</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ռադիոակտիվ</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իզոտոպների</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դուստր</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իզոտոպների</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համարժեք</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հավասարակշիռ</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ծավալային</w:t>
      </w:r>
      <w:r w:rsidR="00517997" w:rsidRPr="00420754">
        <w:rPr>
          <w:rFonts w:ascii="GHEA Grapalat" w:hAnsi="GHEA Grapalat"/>
          <w:b/>
          <w:color w:val="000000" w:themeColor="text1"/>
          <w:szCs w:val="24"/>
          <w:lang w:val="hy-AM"/>
        </w:rPr>
        <w:t xml:space="preserve"> </w:t>
      </w:r>
      <w:r w:rsidR="00517997" w:rsidRPr="00420754">
        <w:rPr>
          <w:rFonts w:ascii="GHEA Grapalat" w:hAnsi="GHEA Grapalat" w:cs="Sylfaen"/>
          <w:b/>
          <w:color w:val="000000" w:themeColor="text1"/>
          <w:szCs w:val="24"/>
          <w:lang w:val="hy-AM"/>
        </w:rPr>
        <w:t>ակտիվություն</w:t>
      </w:r>
      <w:r w:rsidR="00517997" w:rsidRPr="00420754">
        <w:rPr>
          <w:rFonts w:ascii="GHEA Grapalat" w:hAnsi="GHEA Grapalat" w:cs="Sylfaen"/>
          <w:color w:val="000000" w:themeColor="text1"/>
          <w:szCs w:val="24"/>
          <w:lang w:val="hy-AM"/>
        </w:rPr>
        <w:t xml:space="preserve">» </w:t>
      </w:r>
      <w:r w:rsidR="00517997" w:rsidRPr="00420754">
        <w:rPr>
          <w:rFonts w:ascii="GHEA Grapalat" w:hAnsi="GHEA Grapalat"/>
          <w:color w:val="000000" w:themeColor="text1"/>
          <w:szCs w:val="24"/>
          <w:lang w:val="hy-AM"/>
        </w:rPr>
        <w:t xml:space="preserve">հասկացությունից հետո </w:t>
      </w:r>
      <w:r w:rsidR="00EB0A52" w:rsidRPr="00420754">
        <w:rPr>
          <w:rFonts w:ascii="GHEA Grapalat" w:hAnsi="GHEA Grapalat"/>
          <w:color w:val="000000" w:themeColor="text1"/>
          <w:szCs w:val="24"/>
          <w:lang w:val="hy-AM"/>
        </w:rPr>
        <w:t>լրացնել</w:t>
      </w:r>
      <w:r w:rsidR="00517997" w:rsidRPr="00420754">
        <w:rPr>
          <w:rFonts w:ascii="GHEA Grapalat" w:hAnsi="GHEA Grapalat"/>
          <w:color w:val="000000" w:themeColor="text1"/>
          <w:szCs w:val="24"/>
          <w:lang w:val="hy-AM"/>
        </w:rPr>
        <w:t xml:space="preserve"> նոր հասկացու</w:t>
      </w:r>
      <w:r w:rsidR="00A14122" w:rsidRPr="00420754">
        <w:rPr>
          <w:rFonts w:ascii="GHEA Grapalat" w:hAnsi="GHEA Grapalat"/>
          <w:color w:val="000000" w:themeColor="text1"/>
          <w:szCs w:val="24"/>
          <w:lang w:val="hy-AM"/>
        </w:rPr>
        <w:t xml:space="preserve">թյուններ հետևյալ </w:t>
      </w:r>
      <w:r w:rsidR="00FF2A7E" w:rsidRPr="00420754">
        <w:rPr>
          <w:rFonts w:ascii="GHEA Grapalat" w:hAnsi="GHEA Grapalat"/>
          <w:color w:val="000000" w:themeColor="text1"/>
          <w:szCs w:val="24"/>
          <w:lang w:val="hy-AM"/>
        </w:rPr>
        <w:t>բովանդակությամբ</w:t>
      </w:r>
      <w:r w:rsidR="00517997" w:rsidRPr="00420754">
        <w:rPr>
          <w:rFonts w:ascii="GHEA Grapalat" w:hAnsi="GHEA Grapalat"/>
          <w:color w:val="000000" w:themeColor="text1"/>
          <w:szCs w:val="24"/>
          <w:lang w:val="hy-AM"/>
        </w:rPr>
        <w:t>.</w:t>
      </w:r>
    </w:p>
    <w:p w:rsidR="00CE006E" w:rsidRPr="00420754" w:rsidRDefault="00517997" w:rsidP="005A1737">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olor w:val="000000" w:themeColor="text1"/>
          <w:szCs w:val="24"/>
          <w:lang w:val="hy-AM"/>
        </w:rPr>
        <w:t>«</w:t>
      </w:r>
      <w:r w:rsidR="00CE006E" w:rsidRPr="00420754">
        <w:rPr>
          <w:rFonts w:ascii="GHEA Grapalat" w:hAnsi="GHEA Grapalat" w:cs="Sylfaen"/>
          <w:b/>
          <w:bCs/>
          <w:color w:val="000000" w:themeColor="text1"/>
          <w:szCs w:val="24"/>
          <w:lang w:val="hy-AM"/>
        </w:rPr>
        <w:t>սուր ճառագայթահարում</w:t>
      </w:r>
      <w:r w:rsidR="00CE006E" w:rsidRPr="00420754">
        <w:rPr>
          <w:rFonts w:ascii="GHEA Grapalat" w:hAnsi="GHEA Grapalat" w:cs="Sylfaen"/>
          <w:bCs/>
          <w:color w:val="000000" w:themeColor="text1"/>
          <w:szCs w:val="24"/>
          <w:lang w:val="hy-AM"/>
        </w:rPr>
        <w:t>` կարճ (երկու օրից պակաս) ժամանակահատվածում  ճառագայթահարում.</w:t>
      </w:r>
    </w:p>
    <w:p w:rsidR="00CE006E" w:rsidRPr="00420754" w:rsidRDefault="00CE006E" w:rsidP="005A1737">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սուր ներթափանցում</w:t>
      </w:r>
      <w:r w:rsidRPr="00420754">
        <w:rPr>
          <w:rFonts w:ascii="GHEA Grapalat" w:hAnsi="GHEA Grapalat" w:cs="Sylfaen"/>
          <w:bCs/>
          <w:color w:val="000000" w:themeColor="text1"/>
          <w:szCs w:val="24"/>
          <w:lang w:val="hy-AM"/>
        </w:rPr>
        <w:t>՝ բավարար կարճ ժամանակահատվածում</w:t>
      </w:r>
      <w:r w:rsidR="00A14122" w:rsidRPr="00420754">
        <w:rPr>
          <w:rFonts w:ascii="GHEA Grapalat" w:hAnsi="GHEA Grapalat" w:cs="Sylfaen"/>
          <w:bCs/>
          <w:color w:val="000000" w:themeColor="text1"/>
          <w:szCs w:val="24"/>
          <w:lang w:val="hy-AM"/>
        </w:rPr>
        <w:t xml:space="preserve"> (մի քանի վայրկյանից մինչև մեկ</w:t>
      </w:r>
      <w:r w:rsidR="001A55BC" w:rsidRPr="00420754">
        <w:rPr>
          <w:rFonts w:ascii="GHEA Grapalat" w:hAnsi="GHEA Grapalat" w:cs="Sylfaen"/>
          <w:bCs/>
          <w:color w:val="000000" w:themeColor="text1"/>
          <w:szCs w:val="24"/>
          <w:lang w:val="hy-AM"/>
        </w:rPr>
        <w:t xml:space="preserve"> ժամը)</w:t>
      </w:r>
      <w:r w:rsidRPr="00420754">
        <w:rPr>
          <w:rFonts w:ascii="GHEA Grapalat" w:hAnsi="GHEA Grapalat" w:cs="Sylfaen"/>
          <w:bCs/>
          <w:color w:val="000000" w:themeColor="text1"/>
          <w:szCs w:val="24"/>
          <w:lang w:val="hy-AM"/>
        </w:rPr>
        <w:t>, որը կարելի է սպասվող դոզայի գնահատման տեսակետից համարել ակնթարթային, օրգանիզմ ռադիոակտիվ նյութերի ներթափանցում:  Սուր ներթափանցման հետևանքով ճառագայթահարումը պարտադիր չէ,</w:t>
      </w:r>
      <w:r w:rsidR="00A14122" w:rsidRPr="00420754">
        <w:rPr>
          <w:rFonts w:ascii="GHEA Grapalat" w:hAnsi="GHEA Grapalat" w:cs="Sylfaen"/>
          <w:bCs/>
          <w:color w:val="000000" w:themeColor="text1"/>
          <w:szCs w:val="24"/>
          <w:lang w:val="hy-AM"/>
        </w:rPr>
        <w:t xml:space="preserve"> </w:t>
      </w:r>
      <w:r w:rsidRPr="00420754">
        <w:rPr>
          <w:rFonts w:ascii="GHEA Grapalat" w:hAnsi="GHEA Grapalat" w:cs="Sylfaen"/>
          <w:bCs/>
          <w:color w:val="000000" w:themeColor="text1"/>
          <w:szCs w:val="24"/>
          <w:lang w:val="hy-AM"/>
        </w:rPr>
        <w:t xml:space="preserve">որ լինի սուր ճառագայթահարում: Եթե սուր ներթափանցման հետևանքով մարդու օրգանիզմում կուտակվում են երկար ապրող ռադիոակտիվ իզոտոպներ, ապա սուր ներթափանցումը կբերի </w:t>
      </w:r>
      <w:r w:rsidR="001A55BC" w:rsidRPr="00420754">
        <w:rPr>
          <w:rFonts w:ascii="GHEA Grapalat" w:hAnsi="GHEA Grapalat" w:cs="Sylfaen"/>
          <w:bCs/>
          <w:color w:val="000000" w:themeColor="text1"/>
          <w:szCs w:val="24"/>
          <w:lang w:val="hy-AM"/>
        </w:rPr>
        <w:t>եղած</w:t>
      </w:r>
      <w:r w:rsidRPr="00420754">
        <w:rPr>
          <w:rFonts w:ascii="GHEA Grapalat" w:hAnsi="GHEA Grapalat" w:cs="Sylfaen"/>
          <w:bCs/>
          <w:color w:val="000000" w:themeColor="text1"/>
          <w:szCs w:val="24"/>
          <w:lang w:val="hy-AM"/>
        </w:rPr>
        <w:t xml:space="preserve"> ճառագայթահարման.</w:t>
      </w:r>
    </w:p>
    <w:p w:rsidR="00CE006E" w:rsidRPr="00420754" w:rsidRDefault="001A55BC" w:rsidP="00A14122">
      <w:pPr>
        <w:pStyle w:val="BodyTextIndent2"/>
        <w:spacing w:before="120"/>
        <w:ind w:left="0"/>
        <w:jc w:val="both"/>
        <w:rPr>
          <w:rFonts w:ascii="GHEA Grapalat" w:hAnsi="GHEA Grapalat" w:cs="Sylfaen"/>
          <w:bCs/>
          <w:color w:val="000000" w:themeColor="text1"/>
          <w:szCs w:val="24"/>
          <w:lang w:val="hy-AM"/>
        </w:rPr>
      </w:pPr>
      <w:r w:rsidRPr="00420754">
        <w:rPr>
          <w:rFonts w:ascii="GHEA Grapalat" w:hAnsi="GHEA Grapalat" w:cs="Sylfaen"/>
          <w:b/>
          <w:bCs/>
          <w:color w:val="000000" w:themeColor="text1"/>
          <w:szCs w:val="24"/>
          <w:lang w:val="hy-AM"/>
        </w:rPr>
        <w:t>ռ</w:t>
      </w:r>
      <w:r w:rsidR="00CE006E" w:rsidRPr="00420754">
        <w:rPr>
          <w:rFonts w:ascii="GHEA Grapalat" w:hAnsi="GHEA Grapalat" w:cs="Sylfaen"/>
          <w:b/>
          <w:bCs/>
          <w:color w:val="000000" w:themeColor="text1"/>
          <w:szCs w:val="24"/>
          <w:lang w:val="hy-AM"/>
        </w:rPr>
        <w:t>ադիոակտիվ նյութերի պեր</w:t>
      </w:r>
      <w:r w:rsidR="00A64285" w:rsidRPr="00420754">
        <w:rPr>
          <w:rFonts w:ascii="GHEA Grapalat" w:hAnsi="GHEA Grapalat" w:cs="Sylfaen"/>
          <w:b/>
          <w:bCs/>
          <w:color w:val="000000" w:themeColor="text1"/>
          <w:szCs w:val="24"/>
          <w:lang w:val="hy-AM"/>
        </w:rPr>
        <w:t>օ</w:t>
      </w:r>
      <w:r w:rsidR="00CE006E" w:rsidRPr="00420754">
        <w:rPr>
          <w:rFonts w:ascii="GHEA Grapalat" w:hAnsi="GHEA Grapalat" w:cs="Sylfaen"/>
          <w:b/>
          <w:bCs/>
          <w:color w:val="000000" w:themeColor="text1"/>
          <w:szCs w:val="24"/>
          <w:lang w:val="hy-AM"/>
        </w:rPr>
        <w:t>րալ ներթափանցում</w:t>
      </w:r>
      <w:r w:rsidR="00CE006E" w:rsidRPr="00420754">
        <w:rPr>
          <w:rFonts w:ascii="GHEA Grapalat" w:hAnsi="GHEA Grapalat" w:cs="Sylfaen"/>
          <w:bCs/>
          <w:color w:val="000000" w:themeColor="text1"/>
          <w:szCs w:val="24"/>
          <w:lang w:val="hy-AM"/>
        </w:rPr>
        <w:t>` շնչառության և (կամ) սննդի ու (կամ) խմելու ջրի միջոցով ռադիոակտիվ նյութերի օրգանիզմ ներթափանցում.</w:t>
      </w:r>
    </w:p>
    <w:p w:rsidR="00517997" w:rsidRPr="00420754" w:rsidRDefault="001A55BC" w:rsidP="005A1737">
      <w:pPr>
        <w:pStyle w:val="BodyTextIndent2"/>
        <w:spacing w:before="120"/>
        <w:ind w:left="0"/>
        <w:jc w:val="both"/>
        <w:rPr>
          <w:rFonts w:ascii="GHEA Grapalat" w:hAnsi="GHEA Grapalat"/>
          <w:color w:val="000000" w:themeColor="text1"/>
          <w:szCs w:val="24"/>
          <w:lang w:val="hy-AM"/>
        </w:rPr>
      </w:pPr>
      <w:r w:rsidRPr="00420754">
        <w:rPr>
          <w:rFonts w:ascii="GHEA Grapalat" w:hAnsi="GHEA Grapalat"/>
          <w:b/>
          <w:color w:val="000000" w:themeColor="text1"/>
          <w:szCs w:val="24"/>
          <w:lang w:val="hy-AM"/>
        </w:rPr>
        <w:t>վ</w:t>
      </w:r>
      <w:r w:rsidR="00CE006E" w:rsidRPr="00420754">
        <w:rPr>
          <w:rFonts w:ascii="GHEA Grapalat" w:hAnsi="GHEA Grapalat"/>
          <w:b/>
          <w:color w:val="000000" w:themeColor="text1"/>
          <w:szCs w:val="24"/>
          <w:lang w:val="hy-AM"/>
        </w:rPr>
        <w:t>երականգնողական աշխատանքներ</w:t>
      </w:r>
      <w:r w:rsidR="00CE006E" w:rsidRPr="00420754">
        <w:rPr>
          <w:rFonts w:ascii="GHEA Grapalat" w:hAnsi="GHEA Grapalat"/>
          <w:color w:val="000000" w:themeColor="text1"/>
          <w:szCs w:val="24"/>
          <w:lang w:val="hy-AM"/>
        </w:rPr>
        <w:t>՝ աշխատանքներ,</w:t>
      </w:r>
      <w:r w:rsidR="00A14122" w:rsidRPr="00420754">
        <w:rPr>
          <w:rFonts w:ascii="GHEA Grapalat" w:hAnsi="GHEA Grapalat"/>
          <w:color w:val="000000" w:themeColor="text1"/>
          <w:szCs w:val="24"/>
          <w:lang w:val="hy-AM"/>
        </w:rPr>
        <w:t xml:space="preserve"> </w:t>
      </w:r>
      <w:r w:rsidR="00CE006E" w:rsidRPr="00420754">
        <w:rPr>
          <w:rFonts w:ascii="GHEA Grapalat" w:hAnsi="GHEA Grapalat"/>
          <w:color w:val="000000" w:themeColor="text1"/>
          <w:szCs w:val="24"/>
          <w:lang w:val="hy-AM"/>
        </w:rPr>
        <w:t>որոնք կարող են իրականացվել երկրի մակերեսին առկա ռադիոակտիվ աղտոտվածությամբ պայմանավորված ճառագայթահարման նվազեցման նպատակով կամ միջոցներ ձեռնարկելով անմիջապես ռադիոակտիվ աղտոտվածության կամ ճառագայթահարման ճանապարհների նկատմամբ: Վերականգնողական աշխատանքների պարագայում ռադիոակտիվ աղտոտվածության լրիվ հեռացում չի նախատեսվում».</w:t>
      </w:r>
    </w:p>
    <w:p w:rsidR="00D50AFD" w:rsidRPr="00420754" w:rsidRDefault="003C13CE" w:rsidP="00CE006E">
      <w:pPr>
        <w:pStyle w:val="BodyTextIndent2"/>
        <w:spacing w:before="120"/>
        <w:ind w:left="0"/>
        <w:jc w:val="both"/>
        <w:rPr>
          <w:rFonts w:ascii="GHEA Grapalat" w:hAnsi="GHEA Grapalat"/>
          <w:bCs/>
          <w:color w:val="000000" w:themeColor="text1"/>
          <w:szCs w:val="24"/>
          <w:lang w:val="hy-AM"/>
        </w:rPr>
      </w:pPr>
      <w:r w:rsidRPr="00420754">
        <w:rPr>
          <w:rFonts w:ascii="GHEA Grapalat" w:hAnsi="GHEA Grapalat"/>
          <w:bCs/>
          <w:color w:val="000000" w:themeColor="text1"/>
          <w:szCs w:val="24"/>
          <w:lang w:val="hy-AM"/>
        </w:rPr>
        <w:t>ժթ</w:t>
      </w:r>
      <w:r w:rsidR="00CE006E" w:rsidRPr="00420754">
        <w:rPr>
          <w:rFonts w:ascii="GHEA Grapalat" w:hAnsi="GHEA Grapalat"/>
          <w:bCs/>
          <w:color w:val="000000" w:themeColor="text1"/>
          <w:szCs w:val="24"/>
          <w:lang w:val="hy-AM"/>
        </w:rPr>
        <w:t>) «</w:t>
      </w:r>
      <w:r w:rsidR="00CE006E" w:rsidRPr="00420754">
        <w:rPr>
          <w:rFonts w:ascii="GHEA Grapalat" w:hAnsi="GHEA Grapalat" w:cs="Sylfaen"/>
          <w:b/>
          <w:color w:val="000000" w:themeColor="text1"/>
          <w:szCs w:val="24"/>
          <w:lang w:val="hy-AM"/>
        </w:rPr>
        <w:t>վթարային</w:t>
      </w:r>
      <w:r w:rsidR="00CE006E" w:rsidRPr="00420754">
        <w:rPr>
          <w:rFonts w:ascii="GHEA Grapalat" w:hAnsi="GHEA Grapalat"/>
          <w:b/>
          <w:color w:val="000000" w:themeColor="text1"/>
          <w:szCs w:val="24"/>
          <w:lang w:val="hy-AM"/>
        </w:rPr>
        <w:t xml:space="preserve"> </w:t>
      </w:r>
      <w:r w:rsidR="00CE006E" w:rsidRPr="00420754">
        <w:rPr>
          <w:rFonts w:ascii="GHEA Grapalat" w:hAnsi="GHEA Grapalat" w:cs="Sylfaen"/>
          <w:b/>
          <w:color w:val="000000" w:themeColor="text1"/>
          <w:szCs w:val="24"/>
          <w:lang w:val="hy-AM"/>
        </w:rPr>
        <w:t>անձնակազմ</w:t>
      </w:r>
      <w:r w:rsidR="00CE006E" w:rsidRPr="00420754">
        <w:rPr>
          <w:rFonts w:ascii="GHEA Grapalat" w:hAnsi="GHEA Grapalat" w:cs="Arial Armenian"/>
          <w:color w:val="000000" w:themeColor="text1"/>
          <w:szCs w:val="24"/>
          <w:lang w:val="hy-AM"/>
        </w:rPr>
        <w:t xml:space="preserve">» հասկացության մեջ «պլաններով» բառից հետո </w:t>
      </w:r>
      <w:r w:rsidR="00EB0A52" w:rsidRPr="00420754">
        <w:rPr>
          <w:rFonts w:ascii="GHEA Grapalat" w:hAnsi="GHEA Grapalat" w:cs="Arial Armenian"/>
          <w:color w:val="000000" w:themeColor="text1"/>
          <w:szCs w:val="24"/>
          <w:lang w:val="hy-AM"/>
        </w:rPr>
        <w:t>լրացնել</w:t>
      </w:r>
      <w:r w:rsidR="00CE006E" w:rsidRPr="00420754">
        <w:rPr>
          <w:rFonts w:ascii="GHEA Grapalat" w:hAnsi="GHEA Grapalat" w:cs="Arial Armenian"/>
          <w:color w:val="000000" w:themeColor="text1"/>
          <w:szCs w:val="24"/>
          <w:lang w:val="hy-AM"/>
        </w:rPr>
        <w:t xml:space="preserve"> </w:t>
      </w:r>
      <w:r w:rsidR="001A55BC" w:rsidRPr="00420754">
        <w:rPr>
          <w:rFonts w:ascii="GHEA Grapalat" w:hAnsi="GHEA Grapalat" w:cs="Arial Armenian"/>
          <w:color w:val="000000" w:themeColor="text1"/>
          <w:szCs w:val="24"/>
          <w:lang w:val="hy-AM"/>
        </w:rPr>
        <w:t xml:space="preserve"> «</w:t>
      </w:r>
      <w:r w:rsidR="001A55BC" w:rsidRPr="00420754">
        <w:rPr>
          <w:rFonts w:ascii="GHEA Grapalat" w:hAnsi="GHEA Grapalat" w:cs="Sylfaen"/>
          <w:color w:val="000000" w:themeColor="text1"/>
          <w:szCs w:val="24"/>
          <w:lang w:val="hy-AM"/>
        </w:rPr>
        <w:t>,</w:t>
      </w:r>
      <w:r w:rsidR="001A55BC" w:rsidRPr="00420754">
        <w:rPr>
          <w:rFonts w:ascii="GHEA Grapalat" w:hAnsi="GHEA Grapalat"/>
          <w:color w:val="000000" w:themeColor="text1"/>
          <w:szCs w:val="24"/>
          <w:lang w:val="hy-AM"/>
        </w:rPr>
        <w:t xml:space="preserve">   </w:t>
      </w:r>
      <w:r w:rsidR="00CE006E" w:rsidRPr="00420754">
        <w:rPr>
          <w:rFonts w:ascii="GHEA Grapalat" w:hAnsi="GHEA Grapalat"/>
          <w:color w:val="000000" w:themeColor="text1"/>
          <w:szCs w:val="24"/>
          <w:lang w:val="hy-AM"/>
        </w:rPr>
        <w:t>աշխատակարգերով կամ հրահանգներով» բառերը.</w:t>
      </w:r>
    </w:p>
    <w:p w:rsidR="00CE006E" w:rsidRPr="00420754" w:rsidRDefault="003C13CE" w:rsidP="00CE006E">
      <w:pPr>
        <w:pStyle w:val="BodyTextIndent2"/>
        <w:spacing w:before="120"/>
        <w:ind w:left="0"/>
        <w:rPr>
          <w:rFonts w:ascii="GHEA Grapalat" w:hAnsi="GHEA Grapalat"/>
          <w:color w:val="000000" w:themeColor="text1"/>
          <w:szCs w:val="24"/>
          <w:lang w:val="hy-AM"/>
        </w:rPr>
      </w:pPr>
      <w:r w:rsidRPr="00420754">
        <w:rPr>
          <w:rFonts w:ascii="GHEA Grapalat" w:hAnsi="GHEA Grapalat"/>
          <w:bCs/>
          <w:color w:val="000000" w:themeColor="text1"/>
          <w:szCs w:val="24"/>
          <w:lang w:val="hy-AM"/>
        </w:rPr>
        <w:t>ի</w:t>
      </w:r>
      <w:r w:rsidR="00D50AFD" w:rsidRPr="00420754">
        <w:rPr>
          <w:rFonts w:ascii="GHEA Grapalat" w:hAnsi="GHEA Grapalat"/>
          <w:bCs/>
          <w:color w:val="000000" w:themeColor="text1"/>
          <w:szCs w:val="24"/>
          <w:lang w:val="hy-AM"/>
        </w:rPr>
        <w:t xml:space="preserve">) </w:t>
      </w:r>
      <w:r w:rsidR="006D1479" w:rsidRPr="00420754">
        <w:rPr>
          <w:rFonts w:ascii="GHEA Grapalat" w:hAnsi="GHEA Grapalat"/>
          <w:bCs/>
          <w:color w:val="000000" w:themeColor="text1"/>
          <w:szCs w:val="24"/>
          <w:lang w:val="hy-AM"/>
        </w:rPr>
        <w:t xml:space="preserve"> </w:t>
      </w:r>
      <w:r w:rsidR="00CE006E" w:rsidRPr="00420754">
        <w:rPr>
          <w:rFonts w:ascii="GHEA Grapalat" w:hAnsi="GHEA Grapalat"/>
          <w:bCs/>
          <w:color w:val="000000" w:themeColor="text1"/>
          <w:szCs w:val="24"/>
          <w:lang w:val="hy-AM"/>
        </w:rPr>
        <w:t>«</w:t>
      </w:r>
      <w:r w:rsidR="00CE006E" w:rsidRPr="00420754">
        <w:rPr>
          <w:rFonts w:ascii="GHEA Grapalat" w:hAnsi="GHEA Grapalat"/>
          <w:b/>
          <w:bCs/>
          <w:color w:val="000000" w:themeColor="text1"/>
          <w:szCs w:val="24"/>
          <w:lang w:val="hy-AM"/>
        </w:rPr>
        <w:t>վթարային ճառագայթահարում</w:t>
      </w:r>
      <w:r w:rsidR="00CE006E" w:rsidRPr="00420754">
        <w:rPr>
          <w:rFonts w:ascii="GHEA Grapalat" w:hAnsi="GHEA Grapalat"/>
          <w:bCs/>
          <w:color w:val="000000" w:themeColor="text1"/>
          <w:szCs w:val="24"/>
          <w:lang w:val="hy-AM"/>
        </w:rPr>
        <w:t xml:space="preserve">» </w:t>
      </w:r>
      <w:r w:rsidR="00CE006E" w:rsidRPr="00420754">
        <w:rPr>
          <w:rFonts w:ascii="GHEA Grapalat" w:hAnsi="GHEA Grapalat"/>
          <w:color w:val="000000" w:themeColor="text1"/>
          <w:szCs w:val="24"/>
          <w:lang w:val="hy-AM"/>
        </w:rPr>
        <w:t xml:space="preserve">հասկացությունից հետո </w:t>
      </w:r>
      <w:r w:rsidR="00EB0A52" w:rsidRPr="00420754">
        <w:rPr>
          <w:rFonts w:ascii="GHEA Grapalat" w:hAnsi="GHEA Grapalat"/>
          <w:color w:val="000000" w:themeColor="text1"/>
          <w:szCs w:val="24"/>
          <w:lang w:val="hy-AM"/>
        </w:rPr>
        <w:t>լրացնել</w:t>
      </w:r>
      <w:r w:rsidR="00CE006E" w:rsidRPr="00420754">
        <w:rPr>
          <w:rFonts w:ascii="GHEA Grapalat" w:hAnsi="GHEA Grapalat"/>
          <w:color w:val="000000" w:themeColor="text1"/>
          <w:szCs w:val="24"/>
          <w:lang w:val="hy-AM"/>
        </w:rPr>
        <w:t xml:space="preserve"> նոր հասկացություններ հետևյալ բովանդակությամբ.</w:t>
      </w:r>
    </w:p>
    <w:p w:rsidR="00CE006E" w:rsidRPr="00420754" w:rsidRDefault="00CE006E" w:rsidP="00CE006E">
      <w:pPr>
        <w:pStyle w:val="BodyTextIndent2"/>
        <w:spacing w:before="120"/>
        <w:ind w:left="0"/>
        <w:jc w:val="both"/>
        <w:rPr>
          <w:rFonts w:ascii="GHEA Grapalat" w:hAnsi="GHEA Grapalat"/>
          <w:color w:val="000000" w:themeColor="text1"/>
          <w:szCs w:val="24"/>
          <w:lang w:val="hy-AM"/>
        </w:rPr>
      </w:pPr>
      <w:r w:rsidRPr="00420754">
        <w:rPr>
          <w:rFonts w:ascii="GHEA Grapalat" w:hAnsi="GHEA Grapalat"/>
          <w:color w:val="000000" w:themeColor="text1"/>
          <w:szCs w:val="24"/>
          <w:lang w:val="hy-AM"/>
        </w:rPr>
        <w:t>«</w:t>
      </w:r>
      <w:r w:rsidR="001A55BC" w:rsidRPr="00420754">
        <w:rPr>
          <w:rFonts w:ascii="GHEA Grapalat" w:hAnsi="GHEA Grapalat"/>
          <w:b/>
          <w:color w:val="000000" w:themeColor="text1"/>
          <w:szCs w:val="24"/>
          <w:lang w:val="hy-AM"/>
        </w:rPr>
        <w:t>վ</w:t>
      </w:r>
      <w:r w:rsidRPr="00420754">
        <w:rPr>
          <w:rFonts w:ascii="GHEA Grapalat" w:hAnsi="GHEA Grapalat"/>
          <w:b/>
          <w:color w:val="000000" w:themeColor="text1"/>
          <w:szCs w:val="24"/>
          <w:lang w:val="hy-AM"/>
        </w:rPr>
        <w:t>թարային իրավիճակ</w:t>
      </w:r>
      <w:r w:rsidRPr="00420754">
        <w:rPr>
          <w:rFonts w:ascii="GHEA Grapalat" w:hAnsi="GHEA Grapalat"/>
          <w:color w:val="000000" w:themeColor="text1"/>
          <w:szCs w:val="24"/>
          <w:lang w:val="hy-AM"/>
        </w:rPr>
        <w:t>՝ արտակարգ իրավիճակ,</w:t>
      </w:r>
      <w:r w:rsidR="001A55BC" w:rsidRPr="00420754">
        <w:rPr>
          <w:rFonts w:ascii="GHEA Grapalat" w:hAnsi="GHEA Grapalat"/>
          <w:color w:val="000000" w:themeColor="text1"/>
          <w:szCs w:val="24"/>
          <w:lang w:val="hy-AM"/>
        </w:rPr>
        <w:t xml:space="preserve"> </w:t>
      </w:r>
      <w:r w:rsidRPr="00420754">
        <w:rPr>
          <w:rFonts w:ascii="GHEA Grapalat" w:hAnsi="GHEA Grapalat"/>
          <w:color w:val="000000" w:themeColor="text1"/>
          <w:szCs w:val="24"/>
          <w:lang w:val="hy-AM"/>
        </w:rPr>
        <w:t xml:space="preserve">որը պահանջում է օպերատիվ գործողությունների իրականացում՝ վտանգի կամ մարդկանց առողջության և անվտանգության կամ կյանքի, ունեցվածքի կամ շրջակա միջավայրի վրա </w:t>
      </w:r>
      <w:r w:rsidR="00576578" w:rsidRPr="00420754">
        <w:rPr>
          <w:rFonts w:ascii="GHEA Grapalat" w:hAnsi="GHEA Grapalat"/>
          <w:color w:val="000000" w:themeColor="text1"/>
          <w:szCs w:val="24"/>
          <w:lang w:val="hy-AM"/>
        </w:rPr>
        <w:t>վնասակար</w:t>
      </w:r>
      <w:r w:rsidRPr="00420754">
        <w:rPr>
          <w:rFonts w:ascii="GHEA Grapalat" w:hAnsi="GHEA Grapalat"/>
          <w:color w:val="000000" w:themeColor="text1"/>
          <w:szCs w:val="24"/>
          <w:lang w:val="hy-AM"/>
        </w:rPr>
        <w:t xml:space="preserve"> հետևանքների նվազեցման համար: Այս հասկացությունն իր մեջ ներառնում է ինչպես միջուկային և ճառագայթային վթարային իրավիճակները, այնպես է սովորական վթարային իրավիճակները, ինչպիսին են հրդեհները, վտանգավոր քիմիական նյութերի արտանետումը, փոթորիկներն ու մրրիկները կամ երկրաշարժերը:</w:t>
      </w:r>
    </w:p>
    <w:p w:rsidR="00CE006E" w:rsidRPr="00420754" w:rsidRDefault="00CE006E" w:rsidP="00CE006E">
      <w:pPr>
        <w:widowControl w:val="0"/>
        <w:autoSpaceDE w:val="0"/>
        <w:autoSpaceDN w:val="0"/>
        <w:adjustRightInd w:val="0"/>
        <w:spacing w:before="120"/>
        <w:ind w:right="77"/>
        <w:jc w:val="both"/>
        <w:rPr>
          <w:rFonts w:ascii="GHEA Grapalat" w:hAnsi="GHEA Grapalat" w:cs="Sylfaen"/>
          <w:color w:val="000000" w:themeColor="text1"/>
          <w:sz w:val="24"/>
          <w:szCs w:val="24"/>
          <w:lang w:val="hy-AM"/>
        </w:rPr>
      </w:pPr>
      <w:r w:rsidRPr="00420754">
        <w:rPr>
          <w:rFonts w:ascii="GHEA Grapalat" w:hAnsi="GHEA Grapalat"/>
          <w:b/>
          <w:color w:val="000000" w:themeColor="text1"/>
          <w:sz w:val="24"/>
          <w:szCs w:val="24"/>
          <w:lang w:val="hy-AM"/>
        </w:rPr>
        <w:t>վթարային դաս</w:t>
      </w:r>
      <w:r w:rsidRPr="00420754">
        <w:rPr>
          <w:rFonts w:ascii="GHEA Grapalat" w:hAnsi="GHEA Grapalat"/>
          <w:color w:val="000000" w:themeColor="text1"/>
          <w:sz w:val="24"/>
          <w:szCs w:val="24"/>
          <w:lang w:val="hy-AM"/>
        </w:rPr>
        <w:t xml:space="preserve">՝ պայմանների խումբ, երբ անհրաժեշտ է իրականացնել </w:t>
      </w:r>
      <w:r w:rsidR="00D64570" w:rsidRPr="00420754">
        <w:rPr>
          <w:rFonts w:ascii="GHEA Grapalat" w:hAnsi="GHEA Grapalat"/>
          <w:color w:val="000000" w:themeColor="text1"/>
          <w:sz w:val="24"/>
          <w:szCs w:val="24"/>
          <w:lang w:val="hy-AM"/>
        </w:rPr>
        <w:t>նմանատիպ</w:t>
      </w:r>
      <w:r w:rsidRPr="00420754">
        <w:rPr>
          <w:rFonts w:ascii="GHEA Grapalat" w:hAnsi="GHEA Grapalat"/>
          <w:color w:val="000000" w:themeColor="text1"/>
          <w:sz w:val="24"/>
          <w:szCs w:val="24"/>
          <w:lang w:val="hy-AM"/>
        </w:rPr>
        <w:t xml:space="preserve"> վթարային հակազդում</w:t>
      </w:r>
      <w:r w:rsidR="005A1737" w:rsidRPr="00420754">
        <w:rPr>
          <w:rFonts w:ascii="GHEA Grapalat" w:hAnsi="GHEA Grapalat"/>
          <w:color w:val="000000" w:themeColor="text1"/>
          <w:sz w:val="24"/>
          <w:szCs w:val="24"/>
          <w:lang w:val="hy-AM"/>
        </w:rPr>
        <w:t>.</w:t>
      </w:r>
    </w:p>
    <w:p w:rsidR="00CE006E" w:rsidRPr="00420754" w:rsidRDefault="00CE006E" w:rsidP="00CE006E">
      <w:pPr>
        <w:widowControl w:val="0"/>
        <w:autoSpaceDE w:val="0"/>
        <w:autoSpaceDN w:val="0"/>
        <w:adjustRightInd w:val="0"/>
        <w:spacing w:before="120"/>
        <w:ind w:right="78"/>
        <w:jc w:val="both"/>
        <w:rPr>
          <w:rFonts w:ascii="GHEA Grapalat" w:hAnsi="GHEA Grapalat"/>
          <w:color w:val="000000" w:themeColor="text1"/>
          <w:sz w:val="24"/>
          <w:szCs w:val="24"/>
          <w:lang w:val="hy-AM"/>
        </w:rPr>
      </w:pPr>
      <w:r w:rsidRPr="00420754">
        <w:rPr>
          <w:rFonts w:ascii="GHEA Grapalat" w:hAnsi="GHEA Grapalat"/>
          <w:b/>
          <w:color w:val="000000" w:themeColor="text1"/>
          <w:sz w:val="24"/>
          <w:szCs w:val="24"/>
          <w:lang w:val="hy-AM"/>
        </w:rPr>
        <w:t>վթարային իրավիճակի դասակարգում</w:t>
      </w:r>
      <w:r w:rsidRPr="00420754">
        <w:rPr>
          <w:rFonts w:ascii="GHEA Grapalat" w:hAnsi="GHEA Grapalat"/>
          <w:color w:val="000000" w:themeColor="text1"/>
          <w:sz w:val="24"/>
          <w:szCs w:val="24"/>
          <w:lang w:val="hy-AM"/>
        </w:rPr>
        <w:t>`  որոշակի պայմանների</w:t>
      </w:r>
      <w:r w:rsidRPr="00420754">
        <w:rPr>
          <w:rFonts w:ascii="GHEA Grapalat" w:hAnsi="GHEA Grapalat" w:cs="Sylfaen"/>
          <w:color w:val="000000" w:themeColor="text1"/>
          <w:sz w:val="24"/>
          <w:szCs w:val="24"/>
          <w:lang w:val="hy-AM"/>
        </w:rPr>
        <w:t xml:space="preserve"> ու չափանիշների առկայության հիման վրա </w:t>
      </w:r>
      <w:r w:rsidRPr="00420754">
        <w:rPr>
          <w:rFonts w:ascii="GHEA Grapalat" w:hAnsi="GHEA Grapalat"/>
          <w:color w:val="000000" w:themeColor="text1"/>
          <w:sz w:val="24"/>
          <w:szCs w:val="24"/>
          <w:lang w:val="hy-AM"/>
        </w:rPr>
        <w:t xml:space="preserve">վթարային իրավիճակի բնութագրում, </w:t>
      </w:r>
      <w:r w:rsidR="005A1737" w:rsidRPr="00420754">
        <w:rPr>
          <w:rFonts w:ascii="GHEA Grapalat" w:hAnsi="GHEA Grapalat"/>
          <w:color w:val="000000" w:themeColor="text1"/>
          <w:sz w:val="24"/>
          <w:szCs w:val="24"/>
          <w:lang w:val="hy-AM"/>
        </w:rPr>
        <w:t>որը</w:t>
      </w:r>
      <w:r w:rsidRPr="00420754">
        <w:rPr>
          <w:rFonts w:ascii="GHEA Grapalat" w:hAnsi="GHEA Grapalat"/>
          <w:color w:val="000000" w:themeColor="text1"/>
          <w:sz w:val="24"/>
          <w:szCs w:val="24"/>
          <w:lang w:val="hy-AM"/>
        </w:rPr>
        <w:t xml:space="preserve"> թույլ է տալիս նույն դասն ունեցող իրավիճակներում իրականացնել նմանատիպ պաշտպանական </w:t>
      </w:r>
      <w:r w:rsidRPr="00420754">
        <w:rPr>
          <w:rFonts w:ascii="GHEA Grapalat" w:hAnsi="GHEA Grapalat" w:cs="Sylfaen"/>
          <w:bCs/>
          <w:color w:val="000000" w:themeColor="text1"/>
          <w:sz w:val="24"/>
          <w:szCs w:val="24"/>
          <w:lang w:val="hy-AM"/>
        </w:rPr>
        <w:t>գործողություններ</w:t>
      </w:r>
      <w:r w:rsidRPr="00420754">
        <w:rPr>
          <w:rFonts w:ascii="GHEA Grapalat" w:hAnsi="GHEA Grapalat"/>
          <w:color w:val="000000" w:themeColor="text1"/>
          <w:sz w:val="24"/>
          <w:szCs w:val="24"/>
          <w:lang w:val="hy-AM"/>
        </w:rPr>
        <w:t xml:space="preserve">: Վթարային իրավիճակի դասակարգումն օգտագործվում է վթարային հակազդման ազգային համակարգի կազմակերպություններին ու բնակչությանը  հակազդման վերաբերյալ </w:t>
      </w:r>
      <w:r w:rsidR="005A1737" w:rsidRPr="00420754">
        <w:rPr>
          <w:rFonts w:ascii="GHEA Grapalat" w:hAnsi="GHEA Grapalat"/>
          <w:color w:val="000000" w:themeColor="text1"/>
          <w:sz w:val="24"/>
          <w:szCs w:val="24"/>
          <w:lang w:val="hy-AM"/>
        </w:rPr>
        <w:t>տեղեկություններ</w:t>
      </w:r>
      <w:r w:rsidRPr="00420754">
        <w:rPr>
          <w:rFonts w:ascii="GHEA Grapalat" w:hAnsi="GHEA Grapalat"/>
          <w:color w:val="000000" w:themeColor="text1"/>
          <w:sz w:val="24"/>
          <w:szCs w:val="24"/>
          <w:lang w:val="hy-AM"/>
        </w:rPr>
        <w:t xml:space="preserve"> </w:t>
      </w:r>
      <w:r w:rsidR="005A1737" w:rsidRPr="00420754">
        <w:rPr>
          <w:rFonts w:ascii="GHEA Grapalat" w:hAnsi="GHEA Grapalat"/>
          <w:color w:val="000000" w:themeColor="text1"/>
          <w:sz w:val="24"/>
          <w:szCs w:val="24"/>
          <w:lang w:val="hy-AM"/>
        </w:rPr>
        <w:t>հաղորդելու</w:t>
      </w:r>
      <w:r w:rsidRPr="00420754">
        <w:rPr>
          <w:rFonts w:ascii="GHEA Grapalat" w:hAnsi="GHEA Grapalat"/>
          <w:color w:val="000000" w:themeColor="text1"/>
          <w:sz w:val="24"/>
          <w:szCs w:val="24"/>
          <w:lang w:val="hy-AM"/>
        </w:rPr>
        <w:t xml:space="preserve"> համար.</w:t>
      </w:r>
    </w:p>
    <w:p w:rsidR="00CE006E" w:rsidRPr="00420754" w:rsidRDefault="00CE006E" w:rsidP="00CE006E">
      <w:pPr>
        <w:pStyle w:val="BodyTextIndent2"/>
        <w:spacing w:before="120"/>
        <w:ind w:left="0"/>
        <w:jc w:val="both"/>
        <w:rPr>
          <w:rFonts w:ascii="GHEA Grapalat" w:hAnsi="GHEA Grapalat"/>
          <w:color w:val="000000" w:themeColor="text1"/>
          <w:szCs w:val="24"/>
          <w:lang w:val="hy-AM"/>
        </w:rPr>
      </w:pPr>
      <w:r w:rsidRPr="00000EEC">
        <w:rPr>
          <w:rFonts w:ascii="GHEA Grapalat" w:hAnsi="GHEA Grapalat"/>
          <w:b/>
          <w:color w:val="000000" w:themeColor="text1"/>
          <w:szCs w:val="24"/>
          <w:lang w:val="hy-AM"/>
        </w:rPr>
        <w:t>վթարային հակազդում</w:t>
      </w:r>
      <w:r w:rsidRPr="00000EEC">
        <w:rPr>
          <w:rFonts w:ascii="GHEA Grapalat" w:hAnsi="GHEA Grapalat"/>
          <w:color w:val="000000" w:themeColor="text1"/>
          <w:szCs w:val="24"/>
          <w:lang w:val="hy-AM"/>
        </w:rPr>
        <w:t xml:space="preserve">՝ </w:t>
      </w:r>
      <w:r w:rsidR="00D64570" w:rsidRPr="00000EEC">
        <w:rPr>
          <w:rFonts w:ascii="GHEA Grapalat" w:hAnsi="GHEA Grapalat"/>
          <w:color w:val="000000" w:themeColor="text1"/>
          <w:szCs w:val="24"/>
          <w:lang w:val="hy-AM"/>
        </w:rPr>
        <w:t>վթարային</w:t>
      </w:r>
      <w:r w:rsidR="00D64570" w:rsidRPr="00420754">
        <w:rPr>
          <w:rFonts w:ascii="GHEA Grapalat" w:hAnsi="GHEA Grapalat"/>
          <w:color w:val="000000" w:themeColor="text1"/>
          <w:szCs w:val="24"/>
          <w:lang w:val="hy-AM"/>
        </w:rPr>
        <w:t xml:space="preserve"> իրավիճակում </w:t>
      </w:r>
      <w:r w:rsidRPr="00420754">
        <w:rPr>
          <w:rFonts w:ascii="GHEA Grapalat" w:hAnsi="GHEA Grapalat"/>
          <w:color w:val="000000" w:themeColor="text1"/>
          <w:szCs w:val="24"/>
          <w:lang w:val="hy-AM"/>
        </w:rPr>
        <w:t>գործողությունների իրականացում, որոնք ուղղված են մարդկանց առողջության, սեփականության և շրջակա միջավայրի վրա վթարային իրավիճակի հետևանքների մեղմացմանը.</w:t>
      </w:r>
      <w:r w:rsidR="00A14122" w:rsidRPr="00420754">
        <w:rPr>
          <w:rFonts w:ascii="GHEA Grapalat" w:hAnsi="GHEA Grapalat"/>
          <w:color w:val="000000" w:themeColor="text1"/>
          <w:szCs w:val="24"/>
          <w:lang w:val="hy-AM"/>
        </w:rPr>
        <w:t xml:space="preserve"> </w:t>
      </w:r>
    </w:p>
    <w:p w:rsidR="00CE006E" w:rsidRPr="00420754" w:rsidRDefault="00CE006E" w:rsidP="00CE006E">
      <w:pPr>
        <w:widowControl w:val="0"/>
        <w:autoSpaceDE w:val="0"/>
        <w:autoSpaceDN w:val="0"/>
        <w:adjustRightInd w:val="0"/>
        <w:spacing w:before="120"/>
        <w:ind w:right="78"/>
        <w:jc w:val="both"/>
        <w:rPr>
          <w:rFonts w:ascii="GHEA Grapalat" w:hAnsi="GHEA Grapalat"/>
          <w:color w:val="000000" w:themeColor="text1"/>
          <w:sz w:val="24"/>
          <w:szCs w:val="24"/>
          <w:lang w:val="hy-AM"/>
        </w:rPr>
      </w:pPr>
      <w:r w:rsidRPr="00420754">
        <w:rPr>
          <w:rFonts w:ascii="GHEA Grapalat" w:hAnsi="GHEA Grapalat"/>
          <w:b/>
          <w:color w:val="000000" w:themeColor="text1"/>
          <w:sz w:val="24"/>
          <w:szCs w:val="24"/>
          <w:lang w:val="hy-AM"/>
        </w:rPr>
        <w:t>վթարային իրավիճակում գործողության մակարդակ</w:t>
      </w:r>
      <w:r w:rsidRPr="00420754">
        <w:rPr>
          <w:rFonts w:ascii="GHEA Grapalat" w:hAnsi="GHEA Grapalat"/>
          <w:color w:val="000000" w:themeColor="text1"/>
          <w:sz w:val="24"/>
          <w:szCs w:val="24"/>
          <w:lang w:val="hy-AM"/>
        </w:rPr>
        <w:t>՝ նախապես որոշված որոշակի չափանիշ, որն օգտագործվում է վթարային իրավիճակի դասի որոշման ու սահմանման համար.</w:t>
      </w:r>
    </w:p>
    <w:p w:rsidR="00CE006E" w:rsidRPr="00420754" w:rsidRDefault="00CE006E" w:rsidP="005A1737">
      <w:pPr>
        <w:widowControl w:val="0"/>
        <w:autoSpaceDE w:val="0"/>
        <w:autoSpaceDN w:val="0"/>
        <w:adjustRightInd w:val="0"/>
        <w:spacing w:before="120"/>
        <w:jc w:val="both"/>
        <w:rPr>
          <w:rFonts w:ascii="GHEA Grapalat" w:eastAsia="Batang" w:hAnsi="GHEA Grapalat"/>
          <w:bCs/>
          <w:color w:val="000000" w:themeColor="text1"/>
          <w:spacing w:val="-3"/>
          <w:sz w:val="24"/>
          <w:szCs w:val="24"/>
          <w:lang w:val="hy-AM"/>
        </w:rPr>
      </w:pPr>
      <w:r w:rsidRPr="00420754">
        <w:rPr>
          <w:rFonts w:ascii="GHEA Grapalat" w:eastAsia="Batang" w:hAnsi="GHEA Grapalat"/>
          <w:b/>
          <w:bCs/>
          <w:color w:val="000000" w:themeColor="text1"/>
          <w:spacing w:val="-3"/>
          <w:sz w:val="24"/>
          <w:szCs w:val="24"/>
          <w:lang w:val="hy-AM"/>
        </w:rPr>
        <w:t>վթարային ճառագայթահարման իրավիճակ</w:t>
      </w:r>
      <w:r w:rsidRPr="00420754">
        <w:rPr>
          <w:rFonts w:ascii="GHEA Grapalat" w:eastAsia="Batang" w:hAnsi="GHEA Grapalat"/>
          <w:bCs/>
          <w:color w:val="000000" w:themeColor="text1"/>
          <w:spacing w:val="-3"/>
          <w:sz w:val="24"/>
          <w:szCs w:val="24"/>
          <w:lang w:val="hy-AM"/>
        </w:rPr>
        <w:t>` վթարի  կամ ցանկացած այլ չկանխատեսված իրադարձության արդյունքում առաջացող ճառագայթահարման իրավիճակ, որի անբարենպաստ հետևանքների կանխարգելման կամ նվազեցման նպատակով պահանջվում են անհապաղ գործողություններ:</w:t>
      </w:r>
    </w:p>
    <w:p w:rsidR="00CE006E" w:rsidRPr="00420754" w:rsidRDefault="00CE006E" w:rsidP="005A1737">
      <w:pPr>
        <w:widowControl w:val="0"/>
        <w:autoSpaceDE w:val="0"/>
        <w:autoSpaceDN w:val="0"/>
        <w:adjustRightInd w:val="0"/>
        <w:spacing w:before="120"/>
        <w:jc w:val="both"/>
        <w:rPr>
          <w:rFonts w:ascii="GHEA Grapalat" w:eastAsia="Batang" w:hAnsi="GHEA Grapalat"/>
          <w:bCs/>
          <w:color w:val="000000" w:themeColor="text1"/>
          <w:spacing w:val="-3"/>
          <w:sz w:val="24"/>
          <w:szCs w:val="24"/>
          <w:lang w:val="hy-AM"/>
        </w:rPr>
      </w:pPr>
      <w:r w:rsidRPr="00420754">
        <w:rPr>
          <w:rFonts w:ascii="GHEA Grapalat" w:eastAsia="Batang" w:hAnsi="GHEA Grapalat"/>
          <w:bCs/>
          <w:color w:val="000000" w:themeColor="text1"/>
          <w:spacing w:val="-3"/>
          <w:sz w:val="24"/>
          <w:szCs w:val="24"/>
          <w:lang w:val="hy-AM"/>
        </w:rPr>
        <w:t xml:space="preserve">Վթարային ճառագայթահարումը կարող է նվազեցվել միայն պաշտպանական գործողությունների և վթարային հակազդման այլ միջոցառումների միջոցով:  </w:t>
      </w:r>
    </w:p>
    <w:p w:rsidR="00CE006E" w:rsidRPr="00420754" w:rsidRDefault="00CE006E" w:rsidP="005A1737">
      <w:pPr>
        <w:pStyle w:val="BodyTextIndent2"/>
        <w:spacing w:before="120"/>
        <w:ind w:left="0"/>
        <w:jc w:val="both"/>
        <w:rPr>
          <w:rFonts w:ascii="GHEA Grapalat" w:hAnsi="GHEA Grapalat"/>
          <w:color w:val="000000" w:themeColor="text1"/>
          <w:szCs w:val="24"/>
          <w:lang w:val="hy-AM"/>
        </w:rPr>
      </w:pPr>
      <w:r w:rsidRPr="00420754">
        <w:rPr>
          <w:rFonts w:ascii="GHEA Grapalat" w:hAnsi="GHEA Grapalat"/>
          <w:b/>
          <w:color w:val="000000" w:themeColor="text1"/>
          <w:szCs w:val="24"/>
          <w:lang w:val="hy-AM"/>
        </w:rPr>
        <w:t>պլանավորված ճառագայթահարման իրավիճակ</w:t>
      </w:r>
      <w:r w:rsidRPr="00420754">
        <w:rPr>
          <w:rFonts w:ascii="GHEA Grapalat" w:hAnsi="GHEA Grapalat"/>
          <w:color w:val="000000" w:themeColor="text1"/>
          <w:szCs w:val="24"/>
          <w:lang w:val="hy-AM"/>
        </w:rPr>
        <w:t>` ճառագայթահարման իրավիճակ, որը ստեղծվում է իոնացնող ճառագայթման աղբյուրի պլանավորված օգտագործման արդյունքում կամ այնպիսի պլանավորված գործունեության արդյունքում, որը բերում է ճառագայթահարման:</w:t>
      </w:r>
      <w:r w:rsidR="007E289A" w:rsidRPr="00420754">
        <w:rPr>
          <w:rFonts w:ascii="GHEA Grapalat" w:hAnsi="GHEA Grapalat"/>
          <w:color w:val="000000" w:themeColor="text1"/>
          <w:szCs w:val="24"/>
          <w:lang w:val="hy-AM"/>
        </w:rPr>
        <w:t>».</w:t>
      </w:r>
      <w:r w:rsidRPr="00420754">
        <w:rPr>
          <w:rFonts w:ascii="GHEA Grapalat" w:hAnsi="GHEA Grapalat"/>
          <w:color w:val="000000" w:themeColor="text1"/>
          <w:szCs w:val="24"/>
          <w:lang w:val="hy-AM"/>
        </w:rPr>
        <w:t xml:space="preserve"> </w:t>
      </w:r>
    </w:p>
    <w:p w:rsidR="002006AC" w:rsidRPr="00420754" w:rsidRDefault="00F3256D" w:rsidP="00503CE9">
      <w:pPr>
        <w:spacing w:before="120"/>
        <w:jc w:val="both"/>
        <w:rPr>
          <w:rFonts w:ascii="GHEA Grapalat" w:hAnsi="GHEA Grapalat" w:cs="Sylfaen"/>
          <w:color w:val="000000" w:themeColor="text1"/>
          <w:sz w:val="24"/>
          <w:szCs w:val="24"/>
          <w:lang w:val="hy-AM"/>
        </w:rPr>
      </w:pPr>
      <w:r w:rsidRPr="00420754">
        <w:rPr>
          <w:rFonts w:ascii="GHEA Grapalat" w:hAnsi="GHEA Grapalat"/>
          <w:bCs/>
          <w:color w:val="000000" w:themeColor="text1"/>
          <w:sz w:val="24"/>
          <w:szCs w:val="24"/>
          <w:lang w:val="hy-AM"/>
        </w:rPr>
        <w:t xml:space="preserve"> </w:t>
      </w:r>
      <w:r w:rsidR="002241DD" w:rsidRPr="00420754">
        <w:rPr>
          <w:rFonts w:ascii="GHEA Grapalat" w:hAnsi="GHEA Grapalat"/>
          <w:bCs/>
          <w:color w:val="000000" w:themeColor="text1"/>
          <w:sz w:val="24"/>
          <w:szCs w:val="24"/>
          <w:lang w:val="hy-AM"/>
        </w:rPr>
        <w:t>«</w:t>
      </w:r>
      <w:r w:rsidR="002241DD" w:rsidRPr="00420754">
        <w:rPr>
          <w:rFonts w:ascii="GHEA Grapalat" w:hAnsi="GHEA Grapalat" w:cs="Sylfaen"/>
          <w:b/>
          <w:color w:val="000000" w:themeColor="text1"/>
          <w:sz w:val="24"/>
          <w:szCs w:val="24"/>
          <w:lang w:val="hy-AM"/>
        </w:rPr>
        <w:t>ուժեղ թափանցող ճառագայթում</w:t>
      </w:r>
      <w:r w:rsidR="002241DD" w:rsidRPr="00420754">
        <w:rPr>
          <w:rFonts w:ascii="GHEA Grapalat" w:hAnsi="GHEA Grapalat" w:cs="Sylfaen"/>
          <w:color w:val="000000" w:themeColor="text1"/>
          <w:sz w:val="24"/>
          <w:szCs w:val="24"/>
          <w:lang w:val="hy-AM"/>
        </w:rPr>
        <w:t>՝ ճառագայթում, որի դեպքում արդյունարար դոզայի սահմանները համարժեք դոզային սահմանների նկատմամբ ցանկացած հյուսվածքի կան օրգանի համար ավելի սահմանափակող</w:t>
      </w:r>
      <w:r w:rsidR="007E289A" w:rsidRPr="00420754">
        <w:rPr>
          <w:rFonts w:ascii="GHEA Grapalat" w:hAnsi="GHEA Grapalat" w:cs="Sylfaen"/>
          <w:color w:val="000000" w:themeColor="text1"/>
          <w:sz w:val="24"/>
          <w:szCs w:val="24"/>
          <w:lang w:val="hy-AM"/>
        </w:rPr>
        <w:t xml:space="preserve"> են</w:t>
      </w:r>
      <w:r w:rsidR="002241DD" w:rsidRPr="00420754">
        <w:rPr>
          <w:rFonts w:ascii="GHEA Grapalat" w:hAnsi="GHEA Grapalat" w:cs="Sylfaen"/>
          <w:color w:val="000000" w:themeColor="text1"/>
          <w:sz w:val="24"/>
          <w:szCs w:val="24"/>
          <w:lang w:val="hy-AM"/>
        </w:rPr>
        <w:t xml:space="preserve">, այսինքն՝ արդյունարար դոզայի դեպքում համապատասխան ստացված դոզայի  բաժնեմասը տվյալ ճառագայթահարման դեպքում կլինի </w:t>
      </w:r>
      <w:r w:rsidR="00503CE9" w:rsidRPr="00420754">
        <w:rPr>
          <w:rFonts w:ascii="GHEA Grapalat" w:hAnsi="GHEA Grapalat" w:cs="Sylfaen"/>
          <w:color w:val="000000" w:themeColor="text1"/>
          <w:sz w:val="24"/>
          <w:szCs w:val="24"/>
          <w:lang w:val="hy-AM"/>
        </w:rPr>
        <w:t>ավել</w:t>
      </w:r>
      <w:r w:rsidR="002241DD" w:rsidRPr="00420754">
        <w:rPr>
          <w:rFonts w:ascii="GHEA Grapalat" w:hAnsi="GHEA Grapalat" w:cs="Sylfaen"/>
          <w:color w:val="000000" w:themeColor="text1"/>
          <w:sz w:val="24"/>
          <w:szCs w:val="24"/>
          <w:lang w:val="hy-AM"/>
        </w:rPr>
        <w:t>,</w:t>
      </w:r>
      <w:r w:rsidR="00503CE9" w:rsidRPr="00420754">
        <w:rPr>
          <w:rFonts w:ascii="GHEA Grapalat" w:hAnsi="GHEA Grapalat" w:cs="Sylfaen"/>
          <w:color w:val="000000" w:themeColor="text1"/>
          <w:sz w:val="24"/>
          <w:szCs w:val="24"/>
          <w:lang w:val="hy-AM"/>
        </w:rPr>
        <w:t xml:space="preserve"> </w:t>
      </w:r>
      <w:r w:rsidR="002241DD" w:rsidRPr="00420754">
        <w:rPr>
          <w:rFonts w:ascii="GHEA Grapalat" w:hAnsi="GHEA Grapalat" w:cs="Sylfaen"/>
          <w:color w:val="000000" w:themeColor="text1"/>
          <w:sz w:val="24"/>
          <w:szCs w:val="24"/>
          <w:lang w:val="hy-AM"/>
        </w:rPr>
        <w:t xml:space="preserve">քան ցանկացած հյուսվածքի կան օրգանի համար համարժեք դոզան: Հակառակ դեպքում ճառագայթումը կոչվում է թույլ ներթափանցող: </w:t>
      </w:r>
      <w:r w:rsidR="007E289A" w:rsidRPr="00420754">
        <w:rPr>
          <w:rFonts w:ascii="GHEA Grapalat" w:hAnsi="GHEA Grapalat" w:cs="Sylfaen"/>
          <w:color w:val="000000" w:themeColor="text1"/>
          <w:sz w:val="24"/>
          <w:szCs w:val="24"/>
          <w:lang w:val="hy-AM"/>
        </w:rPr>
        <w:t>Ու</w:t>
      </w:r>
      <w:r w:rsidR="002241DD" w:rsidRPr="00420754">
        <w:rPr>
          <w:rFonts w:ascii="GHEA Grapalat" w:hAnsi="GHEA Grapalat" w:cs="Sylfaen"/>
          <w:color w:val="000000" w:themeColor="text1"/>
          <w:sz w:val="24"/>
          <w:szCs w:val="24"/>
          <w:lang w:val="hy-AM"/>
        </w:rPr>
        <w:t>ժեղ ներթափանցող ճառագայթումը ներառնում է 20-30 keV-ից բարձր էներգիայով ֆոտոնները, 1-2 MeV-ից բարձր էներգիայով էլեկտրոնները և նեյտրոնները,իսկ թույլ ներթափանցող ճառագայթումը ներառնում է 20-30 keV-ից ցածր էներգիայով ֆոտոնները, բետա մասնիկները և 1-2 MeV-ից ցածր էներգիայով այլ էլեկտրոններ</w:t>
      </w:r>
      <w:r w:rsidR="004B279E" w:rsidRPr="00420754">
        <w:rPr>
          <w:rFonts w:ascii="GHEA Grapalat" w:hAnsi="GHEA Grapalat" w:cs="Sylfaen"/>
          <w:color w:val="000000" w:themeColor="text1"/>
          <w:sz w:val="24"/>
          <w:szCs w:val="24"/>
          <w:lang w:val="hy-AM"/>
        </w:rPr>
        <w:t>ը</w:t>
      </w:r>
      <w:r w:rsidR="002241DD" w:rsidRPr="00420754">
        <w:rPr>
          <w:rFonts w:ascii="GHEA Grapalat" w:hAnsi="GHEA Grapalat" w:cs="Sylfaen"/>
          <w:color w:val="000000" w:themeColor="text1"/>
          <w:sz w:val="24"/>
          <w:szCs w:val="24"/>
          <w:lang w:val="hy-AM"/>
        </w:rPr>
        <w:t xml:space="preserve">,ինչպես նաև </w:t>
      </w:r>
      <w:r w:rsidR="00A64285" w:rsidRPr="00420754">
        <w:rPr>
          <w:rFonts w:ascii="GHEA Grapalat" w:hAnsi="GHEA Grapalat" w:cs="Sylfaen"/>
          <w:color w:val="000000" w:themeColor="text1"/>
          <w:sz w:val="24"/>
          <w:szCs w:val="24"/>
          <w:lang w:val="hy-AM"/>
        </w:rPr>
        <w:t>պրոտոնները</w:t>
      </w:r>
      <w:r w:rsidR="002241DD" w:rsidRPr="00420754">
        <w:rPr>
          <w:rFonts w:ascii="GHEA Grapalat" w:hAnsi="GHEA Grapalat" w:cs="Sylfaen"/>
          <w:color w:val="000000" w:themeColor="text1"/>
          <w:sz w:val="24"/>
          <w:szCs w:val="24"/>
          <w:lang w:val="hy-AM"/>
        </w:rPr>
        <w:t xml:space="preserve"> և այլ խոշոր լիցքավորված մասնիկները:</w:t>
      </w:r>
    </w:p>
    <w:p w:rsidR="004B279E" w:rsidRPr="00420754" w:rsidRDefault="004B279E" w:rsidP="00503CE9">
      <w:pPr>
        <w:spacing w:before="120"/>
        <w:jc w:val="both"/>
        <w:rPr>
          <w:rFonts w:ascii="GHEA Grapalat" w:hAnsi="GHEA Grapalat"/>
          <w:bCs/>
          <w:color w:val="000000" w:themeColor="text1"/>
          <w:sz w:val="24"/>
          <w:szCs w:val="24"/>
          <w:lang w:val="hy-AM"/>
        </w:rPr>
      </w:pPr>
      <w:r w:rsidRPr="00420754">
        <w:rPr>
          <w:rFonts w:ascii="GHEA Grapalat" w:hAnsi="GHEA Grapalat"/>
          <w:b/>
          <w:color w:val="000000" w:themeColor="text1"/>
          <w:sz w:val="24"/>
          <w:szCs w:val="24"/>
          <w:lang w:val="hy-AM"/>
        </w:rPr>
        <w:t>հարաբերական կենսաբանական արդյունարարությունից</w:t>
      </w:r>
      <w:r w:rsidRPr="00420754">
        <w:rPr>
          <w:rFonts w:ascii="GHEA Grapalat" w:hAnsi="GHEA Grapalat" w:cs="Sylfaen"/>
          <w:b/>
          <w:i/>
          <w:color w:val="000000" w:themeColor="text1"/>
          <w:sz w:val="24"/>
          <w:szCs w:val="24"/>
          <w:lang w:val="hy-AM"/>
        </w:rPr>
        <w:t xml:space="preserve"> (ՀԿԱ-</w:t>
      </w:r>
      <w:r w:rsidRPr="00420754">
        <w:rPr>
          <w:rFonts w:ascii="GHEA Grapalat" w:hAnsi="GHEA Grapalat"/>
          <w:b/>
          <w:bCs/>
          <w:color w:val="000000" w:themeColor="text1"/>
          <w:sz w:val="24"/>
          <w:szCs w:val="24"/>
          <w:lang w:val="hy-AM"/>
        </w:rPr>
        <w:t>ից) կախված կլանված դոզա</w:t>
      </w:r>
      <w:r w:rsidRPr="00420754">
        <w:rPr>
          <w:rFonts w:ascii="GHEA Grapalat" w:hAnsi="GHEA Grapalat"/>
          <w:bCs/>
          <w:color w:val="000000" w:themeColor="text1"/>
          <w:sz w:val="24"/>
          <w:szCs w:val="24"/>
          <w:lang w:val="hy-AM"/>
        </w:rPr>
        <w:t>՝ իոնացնող ճառագայթման հետևանքով լուրջ դետերմինացված էֆեկտների առաջացման ռիսկի գնահատման չափանիշ, որը հավասար է</w:t>
      </w:r>
    </w:p>
    <w:p w:rsidR="004B279E" w:rsidRPr="00420754" w:rsidRDefault="003F62EE" w:rsidP="004B279E">
      <w:pPr>
        <w:spacing w:before="120"/>
        <w:rPr>
          <w:rFonts w:ascii="GHEA Grapalat" w:hAnsi="GHEA Grapalat"/>
          <w:bCs/>
          <w:color w:val="000000" w:themeColor="text1"/>
          <w:sz w:val="24"/>
          <w:szCs w:val="24"/>
          <w:lang w:val="hy-AM"/>
        </w:rPr>
      </w:pPr>
      <m:oMathPara>
        <m:oMathParaPr>
          <m:jc m:val="left"/>
        </m:oMathParaPr>
        <m:oMath>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AD</m:t>
              </m:r>
            </m:e>
            <m:sub>
              <m:r>
                <m:rPr>
                  <m:sty m:val="p"/>
                </m:rPr>
                <w:rPr>
                  <w:rFonts w:ascii="Cambria Math" w:hAnsi="Cambria Math"/>
                  <w:color w:val="000000" w:themeColor="text1"/>
                  <w:sz w:val="24"/>
                  <w:szCs w:val="24"/>
                  <w:lang w:val="hy-AM"/>
                </w:rPr>
                <m:t>T,R</m:t>
              </m:r>
            </m:sub>
          </m:sSub>
          <m:r>
            <m:rPr>
              <m:sty m:val="p"/>
            </m:rPr>
            <w:rPr>
              <w:rFonts w:ascii="Cambria Math" w:hAnsi="Cambria Math"/>
              <w:color w:val="000000" w:themeColor="text1"/>
              <w:sz w:val="24"/>
              <w:szCs w:val="24"/>
              <w:lang w:val="hy-AM"/>
            </w:rPr>
            <m:t>=</m:t>
          </m:r>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D</m:t>
              </m:r>
            </m:e>
            <m:sub>
              <m:r>
                <m:rPr>
                  <m:sty m:val="p"/>
                </m:rPr>
                <w:rPr>
                  <w:rFonts w:ascii="Cambria Math" w:hAnsi="Cambria Math"/>
                  <w:color w:val="000000" w:themeColor="text1"/>
                  <w:sz w:val="24"/>
                  <w:szCs w:val="24"/>
                  <w:lang w:val="hy-AM"/>
                </w:rPr>
                <m:t>T,R</m:t>
              </m:r>
            </m:sub>
          </m:sSub>
          <m:r>
            <m:rPr>
              <m:sty m:val="p"/>
            </m:rPr>
            <w:rPr>
              <w:rFonts w:ascii="Cambria Math" w:hAnsi="Cambria Math"/>
              <w:color w:val="000000" w:themeColor="text1"/>
              <w:sz w:val="24"/>
              <w:szCs w:val="24"/>
              <w:lang w:val="hy-AM"/>
            </w:rPr>
            <m:t>×</m:t>
          </m:r>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RBE</m:t>
              </m:r>
            </m:e>
            <m:sub>
              <m:r>
                <m:rPr>
                  <m:sty m:val="p"/>
                </m:rPr>
                <w:rPr>
                  <w:rFonts w:ascii="Cambria Math" w:hAnsi="Cambria Math"/>
                  <w:color w:val="000000" w:themeColor="text1"/>
                  <w:sz w:val="24"/>
                  <w:szCs w:val="24"/>
                  <w:lang w:val="hy-AM"/>
                </w:rPr>
                <m:t>T,R</m:t>
              </m:r>
            </m:sub>
          </m:sSub>
        </m:oMath>
      </m:oMathPara>
    </w:p>
    <w:p w:rsidR="004B279E" w:rsidRPr="00420754" w:rsidRDefault="004B279E" w:rsidP="004B279E">
      <w:pPr>
        <w:spacing w:before="120"/>
        <w:rPr>
          <w:rFonts w:ascii="GHEA Grapalat" w:hAnsi="GHEA Grapalat"/>
          <w:bCs/>
          <w:color w:val="000000" w:themeColor="text1"/>
          <w:sz w:val="24"/>
          <w:szCs w:val="24"/>
          <w:lang w:val="hy-AM"/>
        </w:rPr>
      </w:pPr>
      <w:r w:rsidRPr="00420754">
        <w:rPr>
          <w:rFonts w:ascii="GHEA Grapalat" w:hAnsi="GHEA Grapalat"/>
          <w:bCs/>
          <w:color w:val="000000" w:themeColor="text1"/>
          <w:sz w:val="24"/>
          <w:szCs w:val="24"/>
          <w:lang w:val="hy-AM"/>
        </w:rPr>
        <w:t>որտեղ</w:t>
      </w:r>
    </w:p>
    <w:p w:rsidR="004B279E" w:rsidRPr="00420754" w:rsidRDefault="003F62EE" w:rsidP="004B279E">
      <w:pPr>
        <w:spacing w:before="120"/>
        <w:rPr>
          <w:rFonts w:ascii="GHEA Grapalat" w:eastAsiaTheme="minorEastAsia" w:hAnsi="GHEA Grapalat"/>
          <w:bCs/>
          <w:color w:val="000000" w:themeColor="text1"/>
          <w:sz w:val="24"/>
          <w:szCs w:val="24"/>
          <w:lang w:val="hy-AM"/>
        </w:rPr>
      </w:pPr>
      <m:oMath>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D</m:t>
            </m:r>
          </m:e>
          <m:sub>
            <m:r>
              <m:rPr>
                <m:sty m:val="p"/>
              </m:rPr>
              <w:rPr>
                <w:rFonts w:ascii="Cambria Math" w:hAnsi="Cambria Math"/>
                <w:color w:val="000000" w:themeColor="text1"/>
                <w:sz w:val="24"/>
                <w:szCs w:val="24"/>
                <w:lang w:val="hy-AM"/>
              </w:rPr>
              <m:t>T,R</m:t>
            </m:r>
          </m:sub>
        </m:sSub>
      </m:oMath>
      <w:r w:rsidR="004B279E" w:rsidRPr="00420754">
        <w:rPr>
          <w:rFonts w:ascii="GHEA Grapalat" w:eastAsiaTheme="minorEastAsia" w:hAnsi="GHEA Grapalat"/>
          <w:bCs/>
          <w:color w:val="000000" w:themeColor="text1"/>
          <w:sz w:val="24"/>
          <w:szCs w:val="24"/>
          <w:lang w:val="hy-AM"/>
        </w:rPr>
        <w:t xml:space="preserve">-ը՝ R տեսակի ճառագայթումից կլանված </w:t>
      </w:r>
      <w:r w:rsidR="00A7374A" w:rsidRPr="00420754">
        <w:rPr>
          <w:rFonts w:ascii="GHEA Grapalat" w:eastAsiaTheme="minorEastAsia" w:hAnsi="GHEA Grapalat"/>
          <w:bCs/>
          <w:color w:val="000000" w:themeColor="text1"/>
          <w:sz w:val="24"/>
          <w:szCs w:val="24"/>
          <w:lang w:val="hy-AM"/>
        </w:rPr>
        <w:t>դոզան</w:t>
      </w:r>
      <w:r w:rsidR="004B279E" w:rsidRPr="00420754">
        <w:rPr>
          <w:rFonts w:ascii="GHEA Grapalat" w:eastAsiaTheme="minorEastAsia" w:hAnsi="GHEA Grapalat"/>
          <w:bCs/>
          <w:color w:val="000000" w:themeColor="text1"/>
          <w:sz w:val="24"/>
          <w:szCs w:val="24"/>
          <w:lang w:val="hy-AM"/>
        </w:rPr>
        <w:t xml:space="preserve"> է՝ միջինացված T տեսակի օրգանի կամ հյուսվածքի համար,</w:t>
      </w:r>
    </w:p>
    <w:p w:rsidR="004B279E" w:rsidRPr="00420754" w:rsidRDefault="003F62EE" w:rsidP="004B279E">
      <w:pPr>
        <w:spacing w:before="120"/>
        <w:jc w:val="both"/>
        <w:rPr>
          <w:rFonts w:ascii="GHEA Grapalat" w:hAnsi="GHEA Grapalat"/>
          <w:bCs/>
          <w:color w:val="000000" w:themeColor="text1"/>
          <w:sz w:val="24"/>
          <w:szCs w:val="24"/>
          <w:lang w:val="hy-AM"/>
        </w:rPr>
      </w:pPr>
      <m:oMath>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RBE</m:t>
            </m:r>
          </m:e>
          <m:sub>
            <m:r>
              <m:rPr>
                <m:sty m:val="p"/>
              </m:rPr>
              <w:rPr>
                <w:rFonts w:ascii="Cambria Math" w:hAnsi="Cambria Math"/>
                <w:color w:val="000000" w:themeColor="text1"/>
                <w:sz w:val="24"/>
                <w:szCs w:val="24"/>
                <w:lang w:val="hy-AM"/>
              </w:rPr>
              <m:t>T,R</m:t>
            </m:r>
          </m:sub>
        </m:sSub>
      </m:oMath>
      <w:r w:rsidR="004B279E" w:rsidRPr="00420754">
        <w:rPr>
          <w:rFonts w:ascii="GHEA Grapalat" w:eastAsiaTheme="minorEastAsia" w:hAnsi="GHEA Grapalat"/>
          <w:bCs/>
          <w:color w:val="000000" w:themeColor="text1"/>
          <w:sz w:val="24"/>
          <w:szCs w:val="24"/>
          <w:lang w:val="hy-AM"/>
        </w:rPr>
        <w:t xml:space="preserve">-ը՝ R տեսակի ճառագայթման հարաբերական կենսաբանական արդյունարարությունն է, ինչը բերում է T տեսակի օրգանում կամ հյուսվածքում լուրջ </w:t>
      </w:r>
      <w:r w:rsidR="004B279E" w:rsidRPr="00420754">
        <w:rPr>
          <w:rFonts w:ascii="GHEA Grapalat" w:hAnsi="GHEA Grapalat"/>
          <w:bCs/>
          <w:color w:val="000000" w:themeColor="text1"/>
          <w:sz w:val="24"/>
          <w:szCs w:val="24"/>
          <w:lang w:val="hy-AM"/>
        </w:rPr>
        <w:t xml:space="preserve">դետերմինացված էֆեկտի առաջացման: Եթե ճառագայթման դաշտը ձևավորվում է տարբեր տեսակի ճառագայթումներով, որոնց համար </w:t>
      </w:r>
      <m:oMath>
        <m:sSub>
          <m:sSubPr>
            <m:ctrlPr>
              <w:rPr>
                <w:rFonts w:ascii="Cambria Math" w:hAnsi="Cambria Math"/>
                <w:bCs/>
                <w:color w:val="000000" w:themeColor="text1"/>
                <w:sz w:val="24"/>
                <w:szCs w:val="24"/>
                <w:lang w:val="hy-AM"/>
              </w:rPr>
            </m:ctrlPr>
          </m:sSubPr>
          <m:e>
            <m:r>
              <m:rPr>
                <m:sty m:val="p"/>
              </m:rPr>
              <w:rPr>
                <w:rFonts w:ascii="Cambria Math" w:hAnsi="Cambria Math"/>
                <w:color w:val="000000" w:themeColor="text1"/>
                <w:sz w:val="24"/>
                <w:szCs w:val="24"/>
                <w:lang w:val="hy-AM"/>
              </w:rPr>
              <m:t>RBE</m:t>
            </m:r>
          </m:e>
          <m:sub>
            <m:r>
              <m:rPr>
                <m:sty m:val="p"/>
              </m:rPr>
              <w:rPr>
                <w:rFonts w:ascii="Cambria Math" w:hAnsi="Cambria Math"/>
                <w:color w:val="000000" w:themeColor="text1"/>
                <w:sz w:val="24"/>
                <w:szCs w:val="24"/>
                <w:lang w:val="hy-AM"/>
              </w:rPr>
              <m:t>T,R</m:t>
            </m:r>
          </m:sub>
        </m:sSub>
      </m:oMath>
      <w:r w:rsidR="004B279E" w:rsidRPr="00420754">
        <w:rPr>
          <w:rFonts w:ascii="GHEA Grapalat" w:hAnsi="GHEA Grapalat"/>
          <w:bCs/>
          <w:color w:val="000000" w:themeColor="text1"/>
          <w:sz w:val="24"/>
          <w:szCs w:val="24"/>
          <w:lang w:val="hy-AM"/>
        </w:rPr>
        <w:t xml:space="preserve"> –ի արժեքները տարբեր են, ապա ՀԿԱ-ից կախված կլանված դոզան որոշվում է հետևյալ բանաձևով.</w:t>
      </w:r>
    </w:p>
    <w:p w:rsidR="004B279E" w:rsidRPr="00420754" w:rsidRDefault="003F62EE" w:rsidP="004B279E">
      <w:pPr>
        <w:spacing w:before="120"/>
        <w:jc w:val="both"/>
        <w:rPr>
          <w:rFonts w:ascii="GHEA Grapalat" w:eastAsiaTheme="minorEastAsia" w:hAnsi="GHEA Grapalat"/>
          <w:bCs/>
          <w:color w:val="000000" w:themeColor="text1"/>
          <w:sz w:val="24"/>
          <w:szCs w:val="24"/>
          <w:lang w:val="hy-AM"/>
        </w:rPr>
      </w:pPr>
      <m:oMath>
        <m:sSub>
          <m:sSubPr>
            <m:ctrlPr>
              <w:rPr>
                <w:rFonts w:ascii="Cambria Math" w:hAnsi="Cambria Math"/>
                <w:bCs/>
                <w:i/>
                <w:color w:val="000000" w:themeColor="text1"/>
                <w:sz w:val="24"/>
                <w:szCs w:val="24"/>
                <w:lang w:val="hy-AM"/>
              </w:rPr>
            </m:ctrlPr>
          </m:sSubPr>
          <m:e>
            <m:r>
              <w:rPr>
                <w:rFonts w:ascii="Cambria Math" w:hAnsi="Cambria Math"/>
                <w:color w:val="000000" w:themeColor="text1"/>
                <w:sz w:val="24"/>
                <w:szCs w:val="24"/>
                <w:lang w:val="hy-AM"/>
              </w:rPr>
              <m:t>AD</m:t>
            </m:r>
          </m:e>
          <m:sub>
            <m:r>
              <w:rPr>
                <w:rFonts w:ascii="Cambria Math" w:hAnsi="Cambria Math"/>
                <w:color w:val="000000" w:themeColor="text1"/>
                <w:sz w:val="24"/>
                <w:szCs w:val="24"/>
                <w:lang w:val="hy-AM"/>
              </w:rPr>
              <m:t>T</m:t>
            </m:r>
          </m:sub>
        </m:sSub>
        <m:r>
          <w:rPr>
            <w:rFonts w:ascii="Cambria Math" w:hAnsi="Cambria Math"/>
            <w:color w:val="000000" w:themeColor="text1"/>
            <w:sz w:val="24"/>
            <w:szCs w:val="24"/>
            <w:lang w:val="hy-AM"/>
          </w:rPr>
          <m:t>=</m:t>
        </m:r>
        <m:nary>
          <m:naryPr>
            <m:chr m:val="∑"/>
            <m:limLoc m:val="undOvr"/>
            <m:supHide m:val="on"/>
            <m:ctrlPr>
              <w:rPr>
                <w:rFonts w:ascii="Cambria Math" w:hAnsi="Cambria Math"/>
                <w:bCs/>
                <w:i/>
                <w:color w:val="000000" w:themeColor="text1"/>
                <w:sz w:val="24"/>
                <w:szCs w:val="24"/>
                <w:lang w:val="hy-AM"/>
              </w:rPr>
            </m:ctrlPr>
          </m:naryPr>
          <m:sub>
            <m:r>
              <w:rPr>
                <w:rFonts w:ascii="Cambria Math" w:hAnsi="Cambria Math"/>
                <w:color w:val="000000" w:themeColor="text1"/>
                <w:sz w:val="24"/>
                <w:szCs w:val="24"/>
                <w:lang w:val="hy-AM"/>
              </w:rPr>
              <m:t>R</m:t>
            </m:r>
          </m:sub>
          <m:sup/>
          <m:e>
            <m:sSub>
              <m:sSubPr>
                <m:ctrlPr>
                  <w:rPr>
                    <w:rFonts w:ascii="Cambria Math" w:hAnsi="Cambria Math"/>
                    <w:bCs/>
                    <w:i/>
                    <w:color w:val="000000" w:themeColor="text1"/>
                    <w:sz w:val="24"/>
                    <w:szCs w:val="24"/>
                    <w:lang w:val="hy-AM"/>
                  </w:rPr>
                </m:ctrlPr>
              </m:sSubPr>
              <m:e>
                <m:r>
                  <w:rPr>
                    <w:rFonts w:ascii="Cambria Math" w:hAnsi="Cambria Math"/>
                    <w:color w:val="000000" w:themeColor="text1"/>
                    <w:sz w:val="24"/>
                    <w:szCs w:val="24"/>
                    <w:lang w:val="hy-AM"/>
                  </w:rPr>
                  <m:t>D</m:t>
                </m:r>
              </m:e>
              <m:sub>
                <m:r>
                  <w:rPr>
                    <w:rFonts w:ascii="Cambria Math" w:hAnsi="Cambria Math"/>
                    <w:color w:val="000000" w:themeColor="text1"/>
                    <w:sz w:val="24"/>
                    <w:szCs w:val="24"/>
                    <w:lang w:val="hy-AM"/>
                  </w:rPr>
                  <m:t>T,R</m:t>
                </m:r>
              </m:sub>
            </m:sSub>
            <m:r>
              <w:rPr>
                <w:rFonts w:ascii="Cambria Math" w:hAnsi="Cambria Math"/>
                <w:color w:val="000000" w:themeColor="text1"/>
                <w:sz w:val="24"/>
                <w:szCs w:val="24"/>
                <w:lang w:val="hy-AM"/>
              </w:rPr>
              <m:t>×</m:t>
            </m:r>
            <m:sSub>
              <m:sSubPr>
                <m:ctrlPr>
                  <w:rPr>
                    <w:rFonts w:ascii="Cambria Math" w:hAnsi="Cambria Math"/>
                    <w:bCs/>
                    <w:i/>
                    <w:color w:val="000000" w:themeColor="text1"/>
                    <w:sz w:val="24"/>
                    <w:szCs w:val="24"/>
                    <w:lang w:val="hy-AM"/>
                  </w:rPr>
                </m:ctrlPr>
              </m:sSubPr>
              <m:e>
                <m:r>
                  <w:rPr>
                    <w:rFonts w:ascii="Cambria Math" w:hAnsi="Cambria Math"/>
                    <w:color w:val="000000" w:themeColor="text1"/>
                    <w:sz w:val="24"/>
                    <w:szCs w:val="24"/>
                    <w:lang w:val="hy-AM"/>
                  </w:rPr>
                  <m:t>RBE</m:t>
                </m:r>
              </m:e>
              <m:sub>
                <m:r>
                  <w:rPr>
                    <w:rFonts w:ascii="Cambria Math" w:hAnsi="Cambria Math"/>
                    <w:color w:val="000000" w:themeColor="text1"/>
                    <w:sz w:val="24"/>
                    <w:szCs w:val="24"/>
                    <w:lang w:val="hy-AM"/>
                  </w:rPr>
                  <m:t>TR</m:t>
                </m:r>
              </m:sub>
            </m:sSub>
          </m:e>
        </m:nary>
      </m:oMath>
      <w:r w:rsidR="004B279E" w:rsidRPr="00420754">
        <w:rPr>
          <w:rFonts w:ascii="GHEA Grapalat" w:eastAsiaTheme="minorEastAsia" w:hAnsi="GHEA Grapalat"/>
          <w:bCs/>
          <w:color w:val="000000" w:themeColor="text1"/>
          <w:sz w:val="24"/>
          <w:szCs w:val="24"/>
          <w:lang w:val="hy-AM"/>
        </w:rPr>
        <w:t>»</w:t>
      </w:r>
    </w:p>
    <w:p w:rsidR="00336B81" w:rsidRPr="00420754" w:rsidRDefault="002241DD" w:rsidP="004B279E">
      <w:pPr>
        <w:spacing w:before="120"/>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 xml:space="preserve"> </w:t>
      </w:r>
      <w:r w:rsidR="006F390B" w:rsidRPr="00420754">
        <w:rPr>
          <w:rFonts w:ascii="GHEA Grapalat" w:hAnsi="GHEA Grapalat"/>
          <w:color w:val="000000" w:themeColor="text1"/>
          <w:sz w:val="24"/>
          <w:szCs w:val="24"/>
          <w:lang w:val="hy-AM"/>
        </w:rPr>
        <w:t>4</w:t>
      </w:r>
      <w:r w:rsidR="00B13C5C" w:rsidRPr="00420754">
        <w:rPr>
          <w:rFonts w:ascii="GHEA Grapalat" w:hAnsi="GHEA Grapalat"/>
          <w:color w:val="000000" w:themeColor="text1"/>
          <w:sz w:val="24"/>
          <w:szCs w:val="24"/>
          <w:lang w:val="hy-AM"/>
        </w:rPr>
        <w:t>)</w:t>
      </w:r>
      <w:r w:rsidR="00336B81" w:rsidRPr="00420754">
        <w:rPr>
          <w:rFonts w:ascii="GHEA Grapalat" w:hAnsi="GHEA Grapalat"/>
          <w:color w:val="000000" w:themeColor="text1"/>
          <w:sz w:val="24"/>
          <w:szCs w:val="24"/>
          <w:lang w:val="hy-AM"/>
        </w:rPr>
        <w:t xml:space="preserve"> </w:t>
      </w:r>
      <w:r w:rsidRPr="00420754">
        <w:rPr>
          <w:rFonts w:ascii="GHEA Grapalat" w:hAnsi="GHEA Grapalat"/>
          <w:color w:val="000000" w:themeColor="text1"/>
          <w:sz w:val="24"/>
          <w:szCs w:val="24"/>
          <w:lang w:val="hy-AM"/>
        </w:rPr>
        <w:t>9-րդ կետ</w:t>
      </w:r>
      <w:r w:rsidR="00336B81" w:rsidRPr="00420754">
        <w:rPr>
          <w:rFonts w:ascii="GHEA Grapalat" w:hAnsi="GHEA Grapalat"/>
          <w:color w:val="000000" w:themeColor="text1"/>
          <w:sz w:val="24"/>
          <w:szCs w:val="24"/>
          <w:lang w:val="hy-AM"/>
        </w:rPr>
        <w:t>ում.</w:t>
      </w:r>
    </w:p>
    <w:p w:rsidR="00B13C5C" w:rsidRPr="00420754" w:rsidRDefault="00336B81" w:rsidP="00A51FA7">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 xml:space="preserve">ա) </w:t>
      </w:r>
      <w:r w:rsidR="00FF2A7E" w:rsidRPr="00420754">
        <w:rPr>
          <w:rFonts w:ascii="GHEA Grapalat" w:hAnsi="GHEA Grapalat"/>
          <w:color w:val="000000" w:themeColor="text1"/>
          <w:lang w:val="hy-AM"/>
        </w:rPr>
        <w:t>«ա»</w:t>
      </w:r>
      <w:r w:rsidR="002241DD" w:rsidRPr="00420754">
        <w:rPr>
          <w:rFonts w:ascii="GHEA Grapalat" w:hAnsi="GHEA Grapalat"/>
          <w:color w:val="000000" w:themeColor="text1"/>
          <w:lang w:val="hy-AM"/>
        </w:rPr>
        <w:t xml:space="preserve"> ենթակետը լրացնել նոր նախադա</w:t>
      </w:r>
      <w:r w:rsidR="00503CE9" w:rsidRPr="00420754">
        <w:rPr>
          <w:rFonts w:ascii="GHEA Grapalat" w:hAnsi="GHEA Grapalat"/>
          <w:color w:val="000000" w:themeColor="text1"/>
          <w:lang w:val="hy-AM"/>
        </w:rPr>
        <w:t>սությամբ հետևյալ խմբագրությամբ</w:t>
      </w:r>
      <w:r w:rsidR="002241DD" w:rsidRPr="00420754">
        <w:rPr>
          <w:rFonts w:ascii="GHEA Grapalat" w:hAnsi="GHEA Grapalat"/>
          <w:color w:val="000000" w:themeColor="text1"/>
          <w:lang w:val="hy-AM"/>
        </w:rPr>
        <w:t>.</w:t>
      </w:r>
    </w:p>
    <w:p w:rsidR="002241DD" w:rsidRPr="00420754" w:rsidRDefault="002241DD" w:rsidP="00A51FA7">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 xml:space="preserve">«Հիմնավորված չեն համարվում ռադիոակտիվ նյութերի </w:t>
      </w:r>
      <w:r w:rsidR="00336B81" w:rsidRPr="00420754">
        <w:rPr>
          <w:rFonts w:ascii="GHEA Grapalat" w:hAnsi="GHEA Grapalat"/>
          <w:color w:val="000000" w:themeColor="text1"/>
          <w:lang w:val="hy-AM"/>
        </w:rPr>
        <w:t xml:space="preserve">ոչ կանխամտածված </w:t>
      </w:r>
      <w:r w:rsidRPr="00420754">
        <w:rPr>
          <w:rFonts w:ascii="GHEA Grapalat" w:hAnsi="GHEA Grapalat"/>
          <w:color w:val="000000" w:themeColor="text1"/>
          <w:lang w:val="hy-AM"/>
        </w:rPr>
        <w:t>ավելացումը սննդամթերքի, կոսմետիկ</w:t>
      </w:r>
      <w:r w:rsidR="00336B81" w:rsidRPr="00420754">
        <w:rPr>
          <w:rFonts w:ascii="GHEA Grapalat" w:hAnsi="GHEA Grapalat"/>
          <w:color w:val="000000" w:themeColor="text1"/>
          <w:lang w:val="hy-AM"/>
        </w:rPr>
        <w:t>ական</w:t>
      </w:r>
      <w:r w:rsidRPr="00420754">
        <w:rPr>
          <w:rFonts w:ascii="GHEA Grapalat" w:hAnsi="GHEA Grapalat"/>
          <w:color w:val="000000" w:themeColor="text1"/>
          <w:lang w:val="hy-AM"/>
        </w:rPr>
        <w:t xml:space="preserve"> </w:t>
      </w:r>
      <w:r w:rsidR="00336B81" w:rsidRPr="00420754">
        <w:rPr>
          <w:rFonts w:ascii="GHEA Grapalat" w:hAnsi="GHEA Grapalat"/>
          <w:color w:val="000000" w:themeColor="text1"/>
          <w:lang w:val="hy-AM"/>
        </w:rPr>
        <w:t>արտադրանքի</w:t>
      </w:r>
      <w:r w:rsidRPr="00420754">
        <w:rPr>
          <w:rFonts w:ascii="GHEA Grapalat" w:hAnsi="GHEA Grapalat"/>
          <w:color w:val="000000" w:themeColor="text1"/>
          <w:lang w:val="hy-AM"/>
        </w:rPr>
        <w:t xml:space="preserve">, խաղալիքների </w:t>
      </w:r>
      <w:r w:rsidR="00336B81" w:rsidRPr="00420754">
        <w:rPr>
          <w:rFonts w:ascii="GHEA Grapalat" w:hAnsi="GHEA Grapalat"/>
          <w:color w:val="000000" w:themeColor="text1"/>
          <w:lang w:val="hy-AM"/>
        </w:rPr>
        <w:t>և</w:t>
      </w:r>
      <w:r w:rsidRPr="00420754">
        <w:rPr>
          <w:rFonts w:ascii="GHEA Grapalat" w:hAnsi="GHEA Grapalat"/>
          <w:color w:val="000000" w:themeColor="text1"/>
          <w:lang w:val="hy-AM"/>
        </w:rPr>
        <w:t xml:space="preserve"> լայն սպառման </w:t>
      </w:r>
      <w:r w:rsidR="00336B81" w:rsidRPr="00420754">
        <w:rPr>
          <w:rFonts w:ascii="GHEA Grapalat" w:hAnsi="GHEA Grapalat"/>
          <w:color w:val="000000" w:themeColor="text1"/>
          <w:lang w:val="hy-AM"/>
        </w:rPr>
        <w:t>այլ արտադրանքի</w:t>
      </w:r>
      <w:r w:rsidRPr="00420754">
        <w:rPr>
          <w:rFonts w:ascii="GHEA Grapalat" w:hAnsi="GHEA Grapalat"/>
          <w:color w:val="000000" w:themeColor="text1"/>
          <w:lang w:val="hy-AM"/>
        </w:rPr>
        <w:t xml:space="preserve"> մեջ, ինչպես նաև </w:t>
      </w:r>
      <w:r w:rsidR="00D440BB" w:rsidRPr="00420754">
        <w:rPr>
          <w:rFonts w:ascii="GHEA Grapalat" w:hAnsi="GHEA Grapalat"/>
          <w:color w:val="000000" w:themeColor="text1"/>
          <w:lang w:val="hy-AM"/>
        </w:rPr>
        <w:t>թմրանյութերի, գողունի հայտնաբերման եւ այլ</w:t>
      </w:r>
      <w:r w:rsidRPr="00420754">
        <w:rPr>
          <w:rFonts w:ascii="GHEA Grapalat" w:hAnsi="GHEA Grapalat"/>
          <w:color w:val="000000" w:themeColor="text1"/>
          <w:lang w:val="hy-AM"/>
        </w:rPr>
        <w:t xml:space="preserve"> նպատակներով </w:t>
      </w:r>
      <w:r w:rsidR="00336B81" w:rsidRPr="00420754">
        <w:rPr>
          <w:rFonts w:ascii="GHEA Grapalat" w:hAnsi="GHEA Grapalat"/>
          <w:color w:val="000000" w:themeColor="text1"/>
          <w:lang w:val="hy-AM"/>
        </w:rPr>
        <w:t xml:space="preserve">իոնացնող </w:t>
      </w:r>
      <w:r w:rsidRPr="00420754">
        <w:rPr>
          <w:rFonts w:ascii="GHEA Grapalat" w:hAnsi="GHEA Grapalat"/>
          <w:color w:val="000000" w:themeColor="text1"/>
          <w:lang w:val="hy-AM"/>
        </w:rPr>
        <w:t xml:space="preserve">ճառագայթման </w:t>
      </w:r>
      <w:r w:rsidR="00336B81" w:rsidRPr="00420754">
        <w:rPr>
          <w:rFonts w:ascii="GHEA Grapalat" w:hAnsi="GHEA Grapalat"/>
          <w:color w:val="000000" w:themeColor="text1"/>
          <w:lang w:val="hy-AM"/>
        </w:rPr>
        <w:t>կիրառմամբ</w:t>
      </w:r>
      <w:r w:rsidRPr="00420754">
        <w:rPr>
          <w:rFonts w:ascii="GHEA Grapalat" w:hAnsi="GHEA Grapalat"/>
          <w:color w:val="000000" w:themeColor="text1"/>
          <w:lang w:val="hy-AM"/>
        </w:rPr>
        <w:t xml:space="preserve"> մարդկանց լուսանցումը:»</w:t>
      </w:r>
    </w:p>
    <w:p w:rsidR="00336B81" w:rsidRPr="00420754" w:rsidRDefault="00336B81" w:rsidP="00A51FA7">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 xml:space="preserve">բ) </w:t>
      </w:r>
      <w:r w:rsidR="00FF2A7E" w:rsidRPr="00420754">
        <w:rPr>
          <w:rFonts w:ascii="GHEA Grapalat" w:hAnsi="GHEA Grapalat"/>
          <w:color w:val="000000" w:themeColor="text1"/>
          <w:lang w:val="hy-AM"/>
        </w:rPr>
        <w:t>«</w:t>
      </w:r>
      <w:r w:rsidRPr="00420754">
        <w:rPr>
          <w:rFonts w:ascii="GHEA Grapalat" w:hAnsi="GHEA Grapalat"/>
          <w:color w:val="000000" w:themeColor="text1"/>
          <w:lang w:val="hy-AM"/>
        </w:rPr>
        <w:t>դ</w:t>
      </w:r>
      <w:r w:rsidR="00FF2A7E" w:rsidRPr="00420754">
        <w:rPr>
          <w:rFonts w:ascii="GHEA Grapalat" w:hAnsi="GHEA Grapalat"/>
          <w:color w:val="000000" w:themeColor="text1"/>
          <w:lang w:val="hy-AM"/>
        </w:rPr>
        <w:t>»</w:t>
      </w:r>
      <w:r w:rsidR="00503CE9" w:rsidRPr="00420754">
        <w:rPr>
          <w:rFonts w:ascii="GHEA Grapalat" w:hAnsi="GHEA Grapalat"/>
          <w:color w:val="000000" w:themeColor="text1"/>
          <w:lang w:val="hy-AM"/>
        </w:rPr>
        <w:t xml:space="preserve"> ենթակետը շարադրել հետևյալ խմբագրությամբ</w:t>
      </w:r>
      <w:r w:rsidRPr="00420754">
        <w:rPr>
          <w:rFonts w:ascii="GHEA Grapalat" w:hAnsi="GHEA Grapalat"/>
          <w:color w:val="000000" w:themeColor="text1"/>
          <w:lang w:val="hy-AM"/>
        </w:rPr>
        <w:t>.</w:t>
      </w:r>
    </w:p>
    <w:p w:rsidR="00336B81" w:rsidRPr="00420754" w:rsidRDefault="00336B81" w:rsidP="00336B81">
      <w:pPr>
        <w:spacing w:before="120"/>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w:t>
      </w:r>
      <w:r w:rsidR="00FF2A7E" w:rsidRPr="00420754">
        <w:rPr>
          <w:rFonts w:ascii="GHEA Grapalat" w:hAnsi="GHEA Grapalat" w:cs="Sylfaen"/>
          <w:color w:val="000000" w:themeColor="text1"/>
          <w:sz w:val="24"/>
          <w:szCs w:val="24"/>
          <w:lang w:val="hy-AM"/>
        </w:rPr>
        <w:t xml:space="preserve">դ. </w:t>
      </w:r>
      <w:r w:rsidRPr="00420754">
        <w:rPr>
          <w:rFonts w:ascii="GHEA Grapalat" w:hAnsi="GHEA Grapalat" w:cs="Sylfaen"/>
          <w:color w:val="000000" w:themeColor="text1"/>
          <w:sz w:val="24"/>
          <w:szCs w:val="24"/>
          <w:lang w:val="hy-AM"/>
        </w:rPr>
        <w:t>վթարային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միջամտման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հիմնավորվածության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սկզբունք</w:t>
      </w:r>
      <w:r w:rsidRPr="00420754">
        <w:rPr>
          <w:rFonts w:ascii="GHEA Grapalat" w:hAnsi="GHEA Grapalat" w:cs="Arial Armenian"/>
          <w:color w:val="000000" w:themeColor="text1"/>
          <w:sz w:val="24"/>
          <w:szCs w:val="24"/>
          <w:lang w:val="hy-AM"/>
        </w:rPr>
        <w:t>՝</w:t>
      </w:r>
    </w:p>
    <w:p w:rsidR="00336B81" w:rsidRPr="00420754" w:rsidRDefault="00336B81" w:rsidP="00503CE9">
      <w:pPr>
        <w:spacing w:before="120"/>
        <w:jc w:val="both"/>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վթարային</w:t>
      </w:r>
      <w:r w:rsidRPr="00420754">
        <w:rPr>
          <w:rFonts w:ascii="GHEA Grapalat" w:hAnsi="GHEA Grapalat"/>
          <w:color w:val="000000" w:themeColor="text1"/>
          <w:sz w:val="24"/>
          <w:szCs w:val="24"/>
          <w:lang w:val="hy-AM"/>
        </w:rPr>
        <w:t xml:space="preserve"> ճառագայթահարման </w:t>
      </w:r>
      <w:r w:rsidRPr="00420754">
        <w:rPr>
          <w:rFonts w:ascii="GHEA Grapalat" w:hAnsi="GHEA Grapalat" w:cs="Sylfaen"/>
          <w:color w:val="000000" w:themeColor="text1"/>
          <w:sz w:val="24"/>
          <w:szCs w:val="24"/>
          <w:lang w:val="hy-AM"/>
        </w:rPr>
        <w:t>իրավիճակներում</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միջամտումը</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պետք</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է</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լինի</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արդարացված</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իսկ</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միջամտման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գործողությունները</w:t>
      </w:r>
      <w:r w:rsidRPr="00420754">
        <w:rPr>
          <w:rFonts w:ascii="GHEA Grapalat" w:hAnsi="GHEA Grapalat" w:cs="Arial Armenian"/>
          <w:color w:val="000000" w:themeColor="text1"/>
          <w:sz w:val="24"/>
          <w:szCs w:val="24"/>
          <w:lang w:val="hy-AM"/>
        </w:rPr>
        <w:t>՝</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օպտիմալացված</w:t>
      </w:r>
      <w:r w:rsidRPr="00420754">
        <w:rPr>
          <w:rFonts w:ascii="GHEA Grapalat" w:hAnsi="GHEA Grapalat"/>
          <w:color w:val="000000" w:themeColor="text1"/>
          <w:sz w:val="24"/>
          <w:szCs w:val="24"/>
          <w:lang w:val="hy-AM"/>
        </w:rPr>
        <w:t xml:space="preserve"> </w:t>
      </w:r>
      <w:r w:rsidRPr="00420754">
        <w:rPr>
          <w:rFonts w:ascii="GHEA Grapalat" w:hAnsi="GHEA Grapalat" w:cs="Arial Armenian"/>
          <w:color w:val="000000" w:themeColor="text1"/>
          <w:sz w:val="24"/>
          <w:szCs w:val="24"/>
          <w:lang w:val="hy-AM"/>
        </w:rPr>
        <w:t>(</w:t>
      </w:r>
      <w:r w:rsidRPr="00420754">
        <w:rPr>
          <w:rFonts w:ascii="GHEA Grapalat" w:hAnsi="GHEA Grapalat" w:cs="Sylfaen"/>
          <w:color w:val="000000" w:themeColor="text1"/>
          <w:sz w:val="24"/>
          <w:szCs w:val="24"/>
          <w:lang w:val="hy-AM"/>
        </w:rPr>
        <w:t>լավարկված</w:t>
      </w:r>
      <w:r w:rsidRPr="00420754">
        <w:rPr>
          <w:rFonts w:ascii="GHEA Grapalat" w:hAnsi="GHEA Grapalat" w:cs="Arial Armenian"/>
          <w:color w:val="000000" w:themeColor="text1"/>
          <w:sz w:val="24"/>
          <w:szCs w:val="24"/>
          <w:lang w:val="hy-AM"/>
        </w:rPr>
        <w:t>)»</w:t>
      </w:r>
      <w:r w:rsidRPr="00420754">
        <w:rPr>
          <w:rFonts w:ascii="GHEA Grapalat" w:hAnsi="GHEA Grapalat"/>
          <w:color w:val="000000" w:themeColor="text1"/>
          <w:sz w:val="24"/>
          <w:szCs w:val="24"/>
          <w:lang w:val="hy-AM"/>
        </w:rPr>
        <w:t>.</w:t>
      </w:r>
    </w:p>
    <w:p w:rsidR="00A415E1" w:rsidRPr="00420754" w:rsidRDefault="006F390B" w:rsidP="006F390B">
      <w:pPr>
        <w:pStyle w:val="NormalWeb"/>
        <w:shd w:val="clear" w:color="auto" w:fill="FFFFFF"/>
        <w:spacing w:before="120" w:beforeAutospacing="0" w:after="0" w:afterAutospacing="0"/>
        <w:jc w:val="both"/>
        <w:rPr>
          <w:rFonts w:ascii="GHEA Grapalat" w:hAnsi="GHEA Grapalat" w:cs="Sylfaen"/>
          <w:bCs/>
          <w:lang w:val="hy-AM"/>
        </w:rPr>
      </w:pPr>
      <w:r w:rsidRPr="00420754">
        <w:rPr>
          <w:rFonts w:ascii="GHEA Grapalat" w:hAnsi="GHEA Grapalat"/>
          <w:color w:val="000000" w:themeColor="text1"/>
          <w:lang w:val="hy-AM"/>
        </w:rPr>
        <w:t>5</w:t>
      </w:r>
      <w:r w:rsidR="002241DD" w:rsidRPr="00420754">
        <w:rPr>
          <w:rFonts w:ascii="GHEA Grapalat" w:hAnsi="GHEA Grapalat"/>
          <w:color w:val="000000" w:themeColor="text1"/>
          <w:lang w:val="hy-AM"/>
        </w:rPr>
        <w:t>)</w:t>
      </w:r>
      <w:r w:rsidR="00A415E1" w:rsidRPr="00420754">
        <w:rPr>
          <w:rFonts w:ascii="GHEA Grapalat" w:hAnsi="GHEA Grapalat"/>
          <w:color w:val="000000" w:themeColor="text1"/>
          <w:lang w:val="hy-AM"/>
        </w:rPr>
        <w:t xml:space="preserve"> </w:t>
      </w:r>
      <w:r w:rsidR="00A66CE6" w:rsidRPr="00420754">
        <w:rPr>
          <w:rFonts w:ascii="GHEA Grapalat" w:hAnsi="GHEA Grapalat"/>
          <w:color w:val="000000" w:themeColor="text1"/>
          <w:lang w:val="hy-AM"/>
        </w:rPr>
        <w:t>III բաժ</w:t>
      </w:r>
      <w:r w:rsidR="008966BA" w:rsidRPr="00420754">
        <w:rPr>
          <w:rFonts w:ascii="GHEA Grapalat" w:hAnsi="GHEA Grapalat"/>
          <w:color w:val="000000" w:themeColor="text1"/>
          <w:lang w:val="hy-AM"/>
        </w:rPr>
        <w:t>ի</w:t>
      </w:r>
      <w:r w:rsidR="00A66CE6" w:rsidRPr="00420754">
        <w:rPr>
          <w:rFonts w:ascii="GHEA Grapalat" w:hAnsi="GHEA Grapalat"/>
          <w:color w:val="000000" w:themeColor="text1"/>
          <w:lang w:val="hy-AM"/>
        </w:rPr>
        <w:t>ն</w:t>
      </w:r>
      <w:r w:rsidR="000C4D00" w:rsidRPr="00420754">
        <w:rPr>
          <w:rFonts w:ascii="GHEA Grapalat" w:hAnsi="GHEA Grapalat"/>
          <w:color w:val="000000" w:themeColor="text1"/>
          <w:lang w:val="hy-AM"/>
        </w:rPr>
        <w:t>ը շարադրել նոր խմբագրությամբ.</w:t>
      </w:r>
    </w:p>
    <w:p w:rsidR="000C4D00" w:rsidRPr="00420754" w:rsidRDefault="000C4D00" w:rsidP="00BD6CDF">
      <w:pPr>
        <w:pStyle w:val="BodyText2"/>
        <w:spacing w:before="120" w:after="0" w:line="240" w:lineRule="auto"/>
        <w:jc w:val="both"/>
        <w:rPr>
          <w:rFonts w:ascii="GHEA Grapalat" w:hAnsi="GHEA Grapalat" w:cs="Sylfaen"/>
          <w:bCs/>
          <w:sz w:val="24"/>
          <w:szCs w:val="24"/>
          <w:lang w:val="hy-AM"/>
        </w:rPr>
      </w:pPr>
      <w:r w:rsidRPr="00420754">
        <w:rPr>
          <w:rFonts w:ascii="GHEA Grapalat" w:hAnsi="GHEA Grapalat" w:cs="Sylfaen"/>
          <w:bCs/>
          <w:sz w:val="24"/>
          <w:szCs w:val="24"/>
          <w:lang w:val="hy-AM"/>
        </w:rPr>
        <w:t>«III.</w:t>
      </w:r>
      <w:r w:rsidRPr="00420754">
        <w:rPr>
          <w:rFonts w:ascii="GHEA Grapalat" w:hAnsi="GHEA Grapalat" w:cs="Sylfaen"/>
          <w:bCs/>
          <w:lang w:val="hy-AM"/>
        </w:rPr>
        <w:t xml:space="preserve"> ՊԼԱՆԱՎՈՐՎԱԾ  ՃԱՌԱԳԱՅԹԱՀԱՐՄԱՆ ԻՐԱՎԻՃԱԿ</w:t>
      </w:r>
    </w:p>
    <w:p w:rsidR="00BD6CDF" w:rsidRPr="00420754" w:rsidRDefault="000C4D00"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cs="Sylfaen"/>
          <w:bCs/>
          <w:sz w:val="24"/>
          <w:szCs w:val="24"/>
          <w:lang w:val="hy-AM"/>
        </w:rPr>
        <w:t xml:space="preserve"> </w:t>
      </w:r>
      <w:r w:rsidR="00A66CE6" w:rsidRPr="00420754">
        <w:rPr>
          <w:rFonts w:ascii="GHEA Grapalat" w:hAnsi="GHEA Grapalat" w:cs="Sylfaen"/>
          <w:bCs/>
          <w:sz w:val="24"/>
          <w:szCs w:val="24"/>
          <w:lang w:val="hy-AM"/>
        </w:rPr>
        <w:t>«</w:t>
      </w:r>
      <w:r w:rsidR="00BD6CDF" w:rsidRPr="00420754">
        <w:rPr>
          <w:rFonts w:ascii="GHEA Grapalat" w:hAnsi="GHEA Grapalat" w:cs="Sylfaen"/>
          <w:bCs/>
          <w:sz w:val="24"/>
          <w:szCs w:val="24"/>
          <w:lang w:val="hy-AM"/>
        </w:rPr>
        <w:t>III-1.ՄԱՍՆԱԳԻՏԱԿԱՆ ՃԱՌԱԳԱՅԹԱՀԱՐՈՒՄ</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15.</w:t>
      </w:r>
      <w:r w:rsidRPr="00420754">
        <w:rPr>
          <w:rFonts w:ascii="GHEA Grapalat" w:hAnsi="GHEA Grapalat" w:cs="Sylfaen"/>
          <w:bCs/>
          <w:sz w:val="24"/>
          <w:szCs w:val="24"/>
          <w:lang w:val="hy-AM"/>
        </w:rPr>
        <w:t>Ըստ</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կատեգորիաների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սահմանվում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հետևյալ</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հիմնական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արժեքները</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cs="Arial Armenian"/>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մինչև</w:t>
      </w:r>
      <w:r w:rsidRPr="00420754">
        <w:rPr>
          <w:rFonts w:ascii="GHEA Grapalat" w:hAnsi="GHEA Grapalat"/>
          <w:bCs/>
          <w:sz w:val="24"/>
          <w:szCs w:val="24"/>
          <w:lang w:val="hy-AM"/>
        </w:rPr>
        <w:t xml:space="preserve"> 20 mSv </w:t>
      </w:r>
      <w:r w:rsidRPr="00420754">
        <w:rPr>
          <w:rFonts w:ascii="GHEA Grapalat" w:hAnsi="GHEA Grapalat" w:cs="Sylfaen"/>
          <w:bCs/>
          <w:sz w:val="24"/>
          <w:szCs w:val="24"/>
          <w:lang w:val="hy-AM"/>
        </w:rPr>
        <w:t>տարեկան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արդյունարար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միջինացված</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հաջորդական</w:t>
      </w:r>
      <w:r w:rsidRPr="00420754">
        <w:rPr>
          <w:rFonts w:ascii="GHEA Grapalat" w:hAnsi="GHEA Grapalat"/>
          <w:bCs/>
          <w:sz w:val="24"/>
          <w:szCs w:val="24"/>
          <w:lang w:val="hy-AM"/>
        </w:rPr>
        <w:t xml:space="preserve"> 5 </w:t>
      </w:r>
      <w:r w:rsidRPr="00420754">
        <w:rPr>
          <w:rFonts w:ascii="GHEA Grapalat" w:hAnsi="GHEA Grapalat" w:cs="Sylfaen"/>
          <w:bCs/>
          <w:sz w:val="24"/>
          <w:szCs w:val="24"/>
          <w:lang w:val="hy-AM"/>
        </w:rPr>
        <w:t>տարների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 xml:space="preserve">համար (100 </w:t>
      </w:r>
      <w:r w:rsidRPr="00420754">
        <w:rPr>
          <w:rFonts w:ascii="GHEA Grapalat" w:hAnsi="GHEA Grapalat"/>
          <w:bCs/>
          <w:sz w:val="24"/>
          <w:szCs w:val="24"/>
          <w:lang w:val="hy-AM"/>
        </w:rPr>
        <w:t xml:space="preserve">mSv 5 տարվա ընթացքում) , </w:t>
      </w:r>
      <w:r w:rsidRPr="00420754">
        <w:rPr>
          <w:rFonts w:ascii="GHEA Grapalat" w:hAnsi="GHEA Grapalat" w:cs="Sylfaen"/>
          <w:bCs/>
          <w:sz w:val="24"/>
          <w:szCs w:val="24"/>
          <w:lang w:val="hy-AM"/>
        </w:rPr>
        <w:t>բայց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ոչ</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ավել</w:t>
      </w:r>
      <w:r w:rsidRPr="00420754">
        <w:rPr>
          <w:rFonts w:ascii="GHEA Grapalat" w:hAnsi="GHEA Grapalat"/>
          <w:bCs/>
          <w:sz w:val="24"/>
          <w:szCs w:val="24"/>
          <w:lang w:val="hy-AM"/>
        </w:rPr>
        <w:t>-</w:t>
      </w:r>
      <w:r w:rsidRPr="00420754">
        <w:rPr>
          <w:rFonts w:ascii="GHEA Grapalat" w:hAnsi="GHEA Grapalat" w:cs="Sylfaen"/>
          <w:bCs/>
          <w:sz w:val="24"/>
          <w:szCs w:val="24"/>
          <w:lang w:val="hy-AM"/>
        </w:rPr>
        <w:t>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քան</w:t>
      </w:r>
      <w:r w:rsidRPr="00420754">
        <w:rPr>
          <w:rFonts w:ascii="GHEA Grapalat" w:hAnsi="GHEA Grapalat"/>
          <w:bCs/>
          <w:sz w:val="24"/>
          <w:szCs w:val="24"/>
          <w:lang w:val="hy-AM"/>
        </w:rPr>
        <w:t xml:space="preserve"> 50 mSv </w:t>
      </w:r>
      <w:r w:rsidRPr="00420754">
        <w:rPr>
          <w:rFonts w:ascii="GHEA Grapalat" w:hAnsi="GHEA Grapalat" w:cs="Sylfaen"/>
          <w:bCs/>
          <w:sz w:val="24"/>
          <w:szCs w:val="24"/>
          <w:lang w:val="hy-AM"/>
        </w:rPr>
        <w:t>արդյունարար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յուրաքանչյուր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առանձին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տարվա</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հաջորդական</w:t>
      </w:r>
      <w:r w:rsidRPr="00420754">
        <w:rPr>
          <w:rFonts w:ascii="GHEA Grapalat" w:hAnsi="GHEA Grapalat"/>
          <w:bCs/>
          <w:sz w:val="24"/>
          <w:szCs w:val="24"/>
          <w:lang w:val="hy-AM"/>
        </w:rPr>
        <w:t xml:space="preserve"> 12 </w:t>
      </w:r>
      <w:r w:rsidRPr="00420754">
        <w:rPr>
          <w:rFonts w:ascii="GHEA Grapalat" w:hAnsi="GHEA Grapalat" w:cs="Sylfaen"/>
          <w:bCs/>
          <w:sz w:val="24"/>
          <w:szCs w:val="24"/>
          <w:lang w:val="hy-AM"/>
        </w:rPr>
        <w:t>ամիսների</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աչքի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ոսպնյակի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վրա</w:t>
      </w:r>
      <w:r w:rsidRPr="00420754">
        <w:rPr>
          <w:rFonts w:ascii="GHEA Grapalat" w:hAnsi="GHEA Grapalat"/>
          <w:bCs/>
          <w:sz w:val="24"/>
          <w:szCs w:val="24"/>
          <w:lang w:val="hy-AM"/>
        </w:rPr>
        <w:t xml:space="preserve"> մինչև 20 mSv </w:t>
      </w:r>
      <w:r w:rsidRPr="00420754">
        <w:rPr>
          <w:rFonts w:ascii="GHEA Grapalat" w:hAnsi="GHEA Grapalat" w:cs="Sylfaen"/>
          <w:bCs/>
          <w:sz w:val="24"/>
          <w:szCs w:val="24"/>
          <w:lang w:val="hy-AM"/>
        </w:rPr>
        <w:t>տարեկան համարժեք դոզա՝ միջինացված</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հաջորդական</w:t>
      </w:r>
      <w:r w:rsidRPr="00420754">
        <w:rPr>
          <w:rFonts w:ascii="GHEA Grapalat" w:hAnsi="GHEA Grapalat"/>
          <w:bCs/>
          <w:sz w:val="24"/>
          <w:szCs w:val="24"/>
          <w:lang w:val="hy-AM"/>
        </w:rPr>
        <w:t xml:space="preserve"> 60 </w:t>
      </w:r>
      <w:r w:rsidRPr="00420754">
        <w:rPr>
          <w:rFonts w:ascii="GHEA Grapalat" w:hAnsi="GHEA Grapalat" w:cs="Sylfaen"/>
          <w:bCs/>
          <w:sz w:val="24"/>
          <w:szCs w:val="24"/>
          <w:lang w:val="hy-AM"/>
        </w:rPr>
        <w:t>ամիսների</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5 </w:t>
      </w:r>
      <w:r w:rsidRPr="00420754">
        <w:rPr>
          <w:rFonts w:ascii="GHEA Grapalat" w:hAnsi="GHEA Grapalat" w:cs="Sylfaen"/>
          <w:bCs/>
          <w:sz w:val="24"/>
          <w:szCs w:val="24"/>
          <w:lang w:val="hy-AM"/>
        </w:rPr>
        <w:t>տար</w:t>
      </w:r>
      <w:r w:rsidR="006F0717" w:rsidRPr="00420754">
        <w:rPr>
          <w:rFonts w:ascii="GHEA Grapalat" w:hAnsi="GHEA Grapalat" w:cs="Sylfaen"/>
          <w:bCs/>
          <w:sz w:val="24"/>
          <w:szCs w:val="24"/>
          <w:lang w:val="hy-AM"/>
        </w:rPr>
        <w:t>իներ</w:t>
      </w:r>
      <w:r w:rsidRPr="00420754">
        <w:rPr>
          <w:rFonts w:ascii="GHEA Grapalat" w:hAnsi="GHEA Grapalat" w:cs="Sylfaen"/>
          <w:bCs/>
          <w:sz w:val="24"/>
          <w:szCs w:val="24"/>
          <w:lang w:val="hy-AM"/>
        </w:rPr>
        <w:t>ի</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 xml:space="preserve">համար, և մինչև 50 </w:t>
      </w:r>
      <w:r w:rsidRPr="00420754">
        <w:rPr>
          <w:rFonts w:ascii="GHEA Grapalat" w:hAnsi="GHEA Grapalat"/>
          <w:bCs/>
          <w:sz w:val="24"/>
          <w:szCs w:val="24"/>
          <w:lang w:val="hy-AM"/>
        </w:rPr>
        <w:t>mSv համարժեք դոզա՝</w:t>
      </w:r>
      <w:r w:rsidRPr="00420754">
        <w:rPr>
          <w:rFonts w:ascii="GHEA Grapalat" w:hAnsi="GHEA Grapalat" w:cs="Sylfaen"/>
          <w:bCs/>
          <w:sz w:val="24"/>
          <w:szCs w:val="24"/>
          <w:lang w:val="hy-AM"/>
        </w:rPr>
        <w:t xml:space="preserve"> յուրաքանչյուր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առանձին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տարվա</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հաջորդական</w:t>
      </w:r>
      <w:r w:rsidRPr="00420754">
        <w:rPr>
          <w:rFonts w:ascii="GHEA Grapalat" w:hAnsi="GHEA Grapalat"/>
          <w:bCs/>
          <w:sz w:val="24"/>
          <w:szCs w:val="24"/>
          <w:lang w:val="hy-AM"/>
        </w:rPr>
        <w:t xml:space="preserve"> 12 </w:t>
      </w:r>
      <w:r w:rsidRPr="00420754">
        <w:rPr>
          <w:rFonts w:ascii="GHEA Grapalat" w:hAnsi="GHEA Grapalat" w:cs="Sylfaen"/>
          <w:bCs/>
          <w:sz w:val="24"/>
          <w:szCs w:val="24"/>
          <w:lang w:val="hy-AM"/>
        </w:rPr>
        <w:t>ամիսների</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մինչև</w:t>
      </w:r>
      <w:r w:rsidRPr="00420754">
        <w:rPr>
          <w:rFonts w:ascii="GHEA Grapalat" w:hAnsi="GHEA Grapalat"/>
          <w:bCs/>
          <w:sz w:val="24"/>
          <w:szCs w:val="24"/>
          <w:lang w:val="hy-AM"/>
        </w:rPr>
        <w:t xml:space="preserve"> 500 mSv </w:t>
      </w:r>
      <w:r w:rsidRPr="00420754">
        <w:rPr>
          <w:rFonts w:ascii="GHEA Grapalat" w:hAnsi="GHEA Grapalat" w:cs="Sylfaen"/>
          <w:bCs/>
          <w:sz w:val="24"/>
          <w:szCs w:val="24"/>
          <w:lang w:val="hy-AM"/>
        </w:rPr>
        <w:t>տարեկան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համարժեք</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հաջորդական</w:t>
      </w:r>
      <w:r w:rsidRPr="00420754">
        <w:rPr>
          <w:rFonts w:ascii="GHEA Grapalat" w:hAnsi="GHEA Grapalat"/>
          <w:bCs/>
          <w:sz w:val="24"/>
          <w:szCs w:val="24"/>
          <w:lang w:val="hy-AM"/>
        </w:rPr>
        <w:t xml:space="preserve"> 12 </w:t>
      </w:r>
      <w:r w:rsidRPr="00420754">
        <w:rPr>
          <w:rFonts w:ascii="GHEA Grapalat" w:hAnsi="GHEA Grapalat" w:cs="Sylfaen"/>
          <w:bCs/>
          <w:sz w:val="24"/>
          <w:szCs w:val="24"/>
          <w:lang w:val="hy-AM"/>
        </w:rPr>
        <w:t>ամսվա</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վերջույթների</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ձեռքերի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ափերի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և</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ոտնաթաթերի</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մաշկի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վրա</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w:t>
      </w:r>
      <w:r w:rsidRPr="00420754">
        <w:rPr>
          <w:rFonts w:ascii="GHEA Grapalat" w:hAnsi="GHEA Grapalat" w:cs="Arial Armenia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Բ»</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հիմնական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հավասար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են</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Ա</w:t>
      </w:r>
      <w:r w:rsidR="006F0717" w:rsidRPr="00420754">
        <w:rPr>
          <w:rFonts w:ascii="GHEA Grapalat" w:hAnsi="GHEA Grapalat" w:cs="Sylfaen"/>
          <w:bCs/>
          <w:sz w:val="24"/>
          <w:szCs w:val="24"/>
          <w:lang w:val="hy-AM"/>
        </w:rPr>
        <w:t>»</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հիմնական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արժեքների</w:t>
      </w:r>
      <w:r w:rsidRPr="00420754">
        <w:rPr>
          <w:rFonts w:ascii="GHEA Grapalat" w:hAnsi="GHEA Grapalat"/>
          <w:bCs/>
          <w:sz w:val="24"/>
          <w:szCs w:val="24"/>
          <w:lang w:val="hy-AM"/>
        </w:rPr>
        <w:t xml:space="preserve"> 1/4-</w:t>
      </w:r>
      <w:r w:rsidRPr="00420754">
        <w:rPr>
          <w:rFonts w:ascii="GHEA Grapalat" w:hAnsi="GHEA Grapalat" w:cs="Sylfaen"/>
          <w:bCs/>
          <w:sz w:val="24"/>
          <w:szCs w:val="24"/>
          <w:lang w:val="hy-AM"/>
        </w:rPr>
        <w:t>ին</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գ</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«Գ»</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հավասար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է</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բնակչության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սահմանին</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Ճառագայթահարման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դոզաների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բաշխումը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տարվա</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ընթացքում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չի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կանոնակարգվում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բացառությամբ</w:t>
      </w:r>
      <w:r w:rsidRPr="00420754">
        <w:rPr>
          <w:rFonts w:ascii="GHEA Grapalat" w:hAnsi="GHEA Grapalat"/>
          <w:bCs/>
          <w:sz w:val="24"/>
          <w:szCs w:val="24"/>
          <w:lang w:val="hy-AM"/>
        </w:rPr>
        <w:t xml:space="preserve"> </w:t>
      </w:r>
      <w:r w:rsidR="006F0717" w:rsidRPr="00420754">
        <w:rPr>
          <w:rFonts w:ascii="GHEA Grapalat" w:hAnsi="GHEA Grapalat" w:cs="Sylfaen"/>
          <w:bCs/>
          <w:sz w:val="24"/>
          <w:szCs w:val="24"/>
          <w:lang w:val="hy-AM"/>
        </w:rPr>
        <w:t>«Ա»</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կատեգորիայի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պատկանող</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հղի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կանանց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որոնց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համար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սույն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նորմերի</w:t>
      </w:r>
      <w:r w:rsidRPr="00420754">
        <w:rPr>
          <w:rFonts w:ascii="GHEA Grapalat" w:hAnsi="GHEA Grapalat"/>
          <w:bCs/>
          <w:sz w:val="24"/>
          <w:szCs w:val="24"/>
          <w:lang w:val="hy-AM"/>
        </w:rPr>
        <w:t xml:space="preserve"> 21-</w:t>
      </w:r>
      <w:r w:rsidRPr="00420754">
        <w:rPr>
          <w:rFonts w:ascii="GHEA Grapalat" w:hAnsi="GHEA Grapalat" w:cs="Sylfaen"/>
          <w:bCs/>
          <w:sz w:val="24"/>
          <w:szCs w:val="24"/>
          <w:lang w:val="hy-AM"/>
        </w:rPr>
        <w:t>րդ</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կետով</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սահմանված</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այլ</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պայմաններ</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Ելնելով</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լավարկման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սկզբունքի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նպատակներից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առանձին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անթրոպոգեն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աղբյուրներից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և</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ճառագայթահարման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բոլոր</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ուղիներով</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ճառագայթահարման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դոզաների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գումարը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չպետք</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է</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գերազանցի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հիմնական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արժեքները</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16.</w:t>
      </w:r>
      <w:r w:rsidRPr="00420754">
        <w:rPr>
          <w:rFonts w:ascii="GHEA Grapalat" w:hAnsi="GHEA Grapalat" w:cs="Sylfaen"/>
          <w:bCs/>
          <w:sz w:val="24"/>
          <w:szCs w:val="24"/>
          <w:lang w:val="hy-AM"/>
        </w:rPr>
        <w:t>Անձնակազմի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ճառագայթահարման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դոզայի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վերաբերում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նաև</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արտադրական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պայմաններում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բնական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ճառագայթման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աղբյուրներից</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ստացված</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դոզաներին</w:t>
      </w:r>
      <w:r w:rsidRPr="00420754">
        <w:rPr>
          <w:rFonts w:ascii="GHEA Grapalat" w:hAnsi="GHEA Grapalat"/>
          <w:bCs/>
          <w:sz w:val="24"/>
          <w:szCs w:val="24"/>
          <w:lang w:val="hy-AM"/>
        </w:rPr>
        <w:t xml:space="preserve"> </w:t>
      </w:r>
      <w:r w:rsidRPr="00420754">
        <w:rPr>
          <w:rFonts w:ascii="GHEA Grapalat" w:hAnsi="GHEA Grapalat" w:cs="Arial Armenian"/>
          <w:bCs/>
          <w:sz w:val="24"/>
          <w:szCs w:val="24"/>
          <w:lang w:val="hy-AM"/>
        </w:rPr>
        <w:t>(</w:t>
      </w:r>
      <w:r w:rsidRPr="00420754">
        <w:rPr>
          <w:rFonts w:ascii="GHEA Grapalat" w:hAnsi="GHEA Grapalat" w:cs="Sylfaen"/>
          <w:bCs/>
          <w:sz w:val="24"/>
          <w:szCs w:val="24"/>
          <w:lang w:val="hy-AM"/>
        </w:rPr>
        <w:t>լեռնարդյունաբերություն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և</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այլն</w:t>
      </w:r>
      <w:r w:rsidRPr="00420754">
        <w:rPr>
          <w:rFonts w:ascii="GHEA Grapalat" w:hAnsi="GHEA Grapalat" w:cs="Arial Armenian"/>
          <w:bCs/>
          <w:sz w:val="24"/>
          <w:szCs w:val="24"/>
          <w:lang w:val="hy-AM"/>
        </w:rPr>
        <w:t>)</w:t>
      </w:r>
      <w:r w:rsidRPr="00420754">
        <w:rPr>
          <w:rFonts w:ascii="GHEA Grapalat" w:hAnsi="GHEA Grapalat"/>
          <w:bCs/>
          <w:sz w:val="24"/>
          <w:szCs w:val="24"/>
          <w:lang w:val="hy-AM"/>
        </w:rPr>
        <w:t>:</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00A66CE6" w:rsidRPr="00420754">
        <w:rPr>
          <w:rFonts w:ascii="GHEA Grapalat" w:hAnsi="GHEA Grapalat"/>
          <w:bCs/>
          <w:sz w:val="24"/>
          <w:szCs w:val="24"/>
          <w:lang w:val="hy-AM"/>
        </w:rPr>
        <w:t>17</w:t>
      </w:r>
      <w:r w:rsidRPr="00420754">
        <w:rPr>
          <w:rFonts w:ascii="GHEA Grapalat" w:hAnsi="GHEA Grapalat"/>
          <w:bCs/>
          <w:sz w:val="24"/>
          <w:szCs w:val="24"/>
          <w:lang w:val="hy-AM"/>
        </w:rPr>
        <w:t xml:space="preserve">.Մասնագիտական ճառագայթահարման դեպքում անհատական դոզայի Hp(10) համարժեքը կարելի է օգտագործել որպես թափանցող ճառագայթմամբ արտաքին ճառագայթահարման </w:t>
      </w:r>
      <w:r w:rsidR="00573D3F" w:rsidRPr="00420754">
        <w:rPr>
          <w:rFonts w:ascii="GHEA Grapalat" w:hAnsi="GHEA Grapalat"/>
          <w:bCs/>
          <w:sz w:val="24"/>
          <w:szCs w:val="24"/>
          <w:lang w:val="hy-AM"/>
        </w:rPr>
        <w:t>արդյունարար</w:t>
      </w:r>
      <w:r w:rsidRPr="00420754">
        <w:rPr>
          <w:rFonts w:ascii="GHEA Grapalat" w:hAnsi="GHEA Grapalat"/>
          <w:bCs/>
          <w:sz w:val="24"/>
          <w:szCs w:val="24"/>
          <w:lang w:val="hy-AM"/>
        </w:rPr>
        <w:t xml:space="preserve"> դոզայի մոտավոր արժեք (ապրոքսիմացիյա):</w:t>
      </w:r>
    </w:p>
    <w:p w:rsidR="00BD6CDF" w:rsidRPr="00420754" w:rsidRDefault="00A66CE6"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18</w:t>
      </w:r>
      <w:r w:rsidR="00BD6CDF" w:rsidRPr="00420754">
        <w:rPr>
          <w:rFonts w:ascii="GHEA Grapalat" w:hAnsi="GHEA Grapalat"/>
          <w:bCs/>
          <w:sz w:val="24"/>
          <w:szCs w:val="24"/>
          <w:lang w:val="hy-AM"/>
        </w:rPr>
        <w:t>.</w:t>
      </w:r>
      <w:r w:rsidR="00BD6CDF" w:rsidRPr="00420754">
        <w:rPr>
          <w:rFonts w:ascii="GHEA Grapalat" w:hAnsi="GHEA Grapalat" w:cs="Sylfaen"/>
          <w:bCs/>
          <w:sz w:val="24"/>
          <w:szCs w:val="24"/>
          <w:lang w:val="hy-AM"/>
        </w:rPr>
        <w:t>Անձնակազմի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աշխատանքային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գործունեության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ընթացքում</w:t>
      </w:r>
      <w:r w:rsidR="00BD6CDF" w:rsidRPr="00420754">
        <w:rPr>
          <w:rFonts w:ascii="GHEA Grapalat" w:hAnsi="GHEA Grapalat"/>
          <w:bCs/>
          <w:sz w:val="24"/>
          <w:szCs w:val="24"/>
          <w:lang w:val="hy-AM"/>
        </w:rPr>
        <w:t xml:space="preserve"> (50 </w:t>
      </w:r>
      <w:r w:rsidR="00BD6CDF" w:rsidRPr="00420754">
        <w:rPr>
          <w:rFonts w:ascii="GHEA Grapalat" w:hAnsi="GHEA Grapalat" w:cs="Sylfaen"/>
          <w:bCs/>
          <w:sz w:val="24"/>
          <w:szCs w:val="24"/>
          <w:lang w:val="hy-AM"/>
        </w:rPr>
        <w:t>տարի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արդյունարար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դոզան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չպետք</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է</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գերազանցի</w:t>
      </w:r>
      <w:r w:rsidR="00BD6CDF" w:rsidRPr="00420754">
        <w:rPr>
          <w:rFonts w:ascii="GHEA Grapalat" w:hAnsi="GHEA Grapalat"/>
          <w:bCs/>
          <w:sz w:val="24"/>
          <w:szCs w:val="24"/>
          <w:lang w:val="hy-AM"/>
        </w:rPr>
        <w:t xml:space="preserve"> 1000 mSv:</w:t>
      </w:r>
    </w:p>
    <w:p w:rsidR="00BD6CDF" w:rsidRPr="00420754" w:rsidRDefault="00A66CE6"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19</w:t>
      </w:r>
      <w:r w:rsidR="00BD6CDF" w:rsidRPr="00420754">
        <w:rPr>
          <w:rFonts w:ascii="GHEA Grapalat" w:hAnsi="GHEA Grapalat"/>
          <w:bCs/>
          <w:sz w:val="24"/>
          <w:szCs w:val="24"/>
          <w:lang w:val="hy-AM"/>
        </w:rPr>
        <w:t>.</w:t>
      </w:r>
      <w:r w:rsidR="00BD6CDF" w:rsidRPr="00420754">
        <w:rPr>
          <w:rFonts w:ascii="GHEA Grapalat" w:hAnsi="GHEA Grapalat" w:cs="Sylfaen"/>
          <w:bCs/>
          <w:sz w:val="24"/>
          <w:szCs w:val="24"/>
          <w:lang w:val="hy-AM"/>
        </w:rPr>
        <w:t>Մեկ</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տարվա</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ընթացքում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օրգանիզմ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ռադիոակտիվ</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իզոտոպների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միագործոն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ներթափանցման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դեպքում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շնչառական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ուղիներով</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ռադիոակտիվ</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իզոտոպների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ներթափանցման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սահմանային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արժեքները</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ՏՆՍ</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և</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ներշնչվող</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օդում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ռադիոակտիվ</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իզոտոպների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ծավալային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ակտիվության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միջին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տարեկան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թույլատրելի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արժեքները</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ԹԾԱ</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ներկայացված</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են</w:t>
      </w:r>
      <w:r w:rsidR="00BD6CDF" w:rsidRPr="00420754">
        <w:rPr>
          <w:rFonts w:ascii="GHEA Grapalat" w:hAnsi="GHEA Grapalat"/>
          <w:bCs/>
          <w:sz w:val="24"/>
          <w:szCs w:val="24"/>
          <w:lang w:val="hy-AM"/>
        </w:rPr>
        <w:t xml:space="preserve"> NN 2 </w:t>
      </w:r>
      <w:r w:rsidR="00BD6CDF" w:rsidRPr="00420754">
        <w:rPr>
          <w:rFonts w:ascii="GHEA Grapalat" w:hAnsi="GHEA Grapalat" w:cs="Sylfaen"/>
          <w:bCs/>
          <w:sz w:val="24"/>
          <w:szCs w:val="24"/>
          <w:lang w:val="hy-AM"/>
        </w:rPr>
        <w:t>և</w:t>
      </w:r>
      <w:r w:rsidR="00BD6CDF" w:rsidRPr="00420754">
        <w:rPr>
          <w:rFonts w:ascii="GHEA Grapalat" w:hAnsi="GHEA Grapalat"/>
          <w:bCs/>
          <w:sz w:val="24"/>
          <w:szCs w:val="24"/>
          <w:lang w:val="hy-AM"/>
        </w:rPr>
        <w:t xml:space="preserve"> 3 </w:t>
      </w:r>
      <w:r w:rsidR="00BD6CDF" w:rsidRPr="00420754">
        <w:rPr>
          <w:rFonts w:ascii="GHEA Grapalat" w:hAnsi="GHEA Grapalat" w:cs="Sylfaen"/>
          <w:bCs/>
          <w:sz w:val="24"/>
          <w:szCs w:val="24"/>
          <w:lang w:val="hy-AM"/>
        </w:rPr>
        <w:t>աղյուսակներում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որտեղ</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անձնակազմի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և</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բնակչության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դոզայի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սահմանի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հիմնական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արժեքները</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ընդունված</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են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համապատասխանաբար</w:t>
      </w:r>
      <w:r w:rsidR="00BD6CDF" w:rsidRPr="00420754">
        <w:rPr>
          <w:rFonts w:ascii="GHEA Grapalat" w:hAnsi="GHEA Grapalat"/>
          <w:bCs/>
          <w:sz w:val="24"/>
          <w:szCs w:val="24"/>
          <w:lang w:val="hy-AM"/>
        </w:rPr>
        <w:t xml:space="preserve"> 20 mSv </w:t>
      </w:r>
      <w:r w:rsidR="00BD6CDF" w:rsidRPr="00420754">
        <w:rPr>
          <w:rFonts w:ascii="GHEA Grapalat" w:hAnsi="GHEA Grapalat" w:cs="Sylfaen"/>
          <w:bCs/>
          <w:sz w:val="24"/>
          <w:szCs w:val="24"/>
          <w:lang w:val="hy-AM"/>
        </w:rPr>
        <w:t>և</w:t>
      </w:r>
      <w:r w:rsidR="00BD6CDF" w:rsidRPr="00420754">
        <w:rPr>
          <w:rFonts w:ascii="GHEA Grapalat" w:hAnsi="GHEA Grapalat"/>
          <w:bCs/>
          <w:sz w:val="24"/>
          <w:szCs w:val="24"/>
          <w:lang w:val="hy-AM"/>
        </w:rPr>
        <w:t xml:space="preserve">  1 mSv: </w:t>
      </w:r>
    </w:p>
    <w:p w:rsidR="00BD6CDF" w:rsidRPr="00420754" w:rsidRDefault="00BD6CDF" w:rsidP="00BD6CDF">
      <w:pPr>
        <w:pStyle w:val="BodyText2"/>
        <w:spacing w:before="120" w:after="0" w:line="240" w:lineRule="auto"/>
        <w:jc w:val="both"/>
        <w:rPr>
          <w:rFonts w:ascii="GHEA Grapalat" w:hAnsi="GHEA Grapalat"/>
          <w:bCs/>
          <w:sz w:val="24"/>
          <w:szCs w:val="24"/>
          <w:lang w:val="hy-AM"/>
        </w:rPr>
      </w:pP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Ոչ</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ստանդարտ</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պայմաններում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ռադիոակտիվ</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իզոտոպների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ներթափանցման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դեպքում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ՏՆՍ</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և</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ԹԾԱ</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արժեքները</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սահմանվում</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են</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կարգավորող</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մարմնի</w:t>
      </w:r>
      <w:r w:rsidRPr="00420754">
        <w:rPr>
          <w:rFonts w:ascii="GHEA Grapalat" w:hAnsi="GHEA Grapalat"/>
          <w:bCs/>
          <w:sz w:val="24"/>
          <w:szCs w:val="24"/>
          <w:lang w:val="hy-AM"/>
        </w:rPr>
        <w:t xml:space="preserve"> </w:t>
      </w:r>
      <w:r w:rsidRPr="00420754">
        <w:rPr>
          <w:rFonts w:ascii="GHEA Grapalat" w:hAnsi="GHEA Grapalat" w:cs="Sylfaen"/>
          <w:bCs/>
          <w:sz w:val="24"/>
          <w:szCs w:val="24"/>
          <w:lang w:val="hy-AM"/>
        </w:rPr>
        <w:t>կողմից</w:t>
      </w:r>
      <w:r w:rsidRPr="00420754">
        <w:rPr>
          <w:rFonts w:ascii="GHEA Grapalat" w:hAnsi="GHEA Grapalat"/>
          <w:bCs/>
          <w:sz w:val="24"/>
          <w:szCs w:val="24"/>
          <w:lang w:val="hy-AM"/>
        </w:rPr>
        <w:t>:</w:t>
      </w:r>
    </w:p>
    <w:p w:rsidR="00BD6CDF" w:rsidRPr="00420754" w:rsidRDefault="00A66CE6" w:rsidP="00BD6CDF">
      <w:pPr>
        <w:pStyle w:val="BodyText2"/>
        <w:spacing w:before="120" w:after="0" w:line="240" w:lineRule="auto"/>
        <w:jc w:val="both"/>
        <w:rPr>
          <w:rFonts w:ascii="GHEA Grapalat" w:hAnsi="GHEA Grapalat"/>
          <w:sz w:val="24"/>
          <w:szCs w:val="24"/>
          <w:lang w:val="hy-AM"/>
        </w:rPr>
      </w:pPr>
      <w:r w:rsidRPr="00420754">
        <w:rPr>
          <w:rFonts w:ascii="GHEA Grapalat" w:hAnsi="GHEA Grapalat"/>
          <w:bCs/>
          <w:sz w:val="24"/>
          <w:szCs w:val="24"/>
          <w:lang w:val="hy-AM"/>
        </w:rPr>
        <w:t xml:space="preserve">      20</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կատեգորիայի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անձնակազմի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ռադոնի</w:t>
      </w:r>
      <w:r w:rsidR="00BD6CDF" w:rsidRPr="00420754">
        <w:rPr>
          <w:rFonts w:ascii="GHEA Grapalat" w:hAnsi="GHEA Grapalat"/>
          <w:bCs/>
          <w:sz w:val="24"/>
          <w:szCs w:val="24"/>
          <w:lang w:val="hy-AM"/>
        </w:rPr>
        <w:t xml:space="preserve"> </w:t>
      </w:r>
      <w:r w:rsidR="00BD6CDF" w:rsidRPr="00420754">
        <w:rPr>
          <w:rFonts w:ascii="GHEA Grapalat" w:hAnsi="GHEA Grapalat"/>
          <w:bCs/>
          <w:sz w:val="24"/>
          <w:szCs w:val="24"/>
          <w:vertAlign w:val="superscript"/>
          <w:lang w:val="hy-AM"/>
        </w:rPr>
        <w:t>222</w:t>
      </w:r>
      <w:r w:rsidR="00BD6CDF" w:rsidRPr="00420754">
        <w:rPr>
          <w:rFonts w:ascii="GHEA Grapalat" w:hAnsi="GHEA Grapalat"/>
          <w:bCs/>
          <w:sz w:val="24"/>
          <w:szCs w:val="24"/>
          <w:lang w:val="hy-AM"/>
        </w:rPr>
        <w:t xml:space="preserve">Rn և </w:t>
      </w:r>
      <w:r w:rsidR="00BD6CDF" w:rsidRPr="00420754">
        <w:rPr>
          <w:rFonts w:ascii="GHEA Grapalat" w:hAnsi="GHEA Grapalat"/>
          <w:bCs/>
          <w:sz w:val="24"/>
          <w:szCs w:val="24"/>
          <w:vertAlign w:val="superscript"/>
          <w:lang w:val="hy-AM"/>
        </w:rPr>
        <w:t>220</w:t>
      </w:r>
      <w:r w:rsidR="00BD6CDF" w:rsidRPr="00420754">
        <w:rPr>
          <w:rFonts w:ascii="GHEA Grapalat" w:hAnsi="GHEA Grapalat"/>
          <w:bCs/>
          <w:sz w:val="24"/>
          <w:szCs w:val="24"/>
          <w:lang w:val="hy-AM"/>
        </w:rPr>
        <w:t xml:space="preserve">Rn իզոտոպների </w:t>
      </w:r>
      <w:r w:rsidR="00BD6CDF" w:rsidRPr="00420754">
        <w:rPr>
          <w:rFonts w:ascii="GHEA Grapalat" w:hAnsi="GHEA Grapalat" w:cs="Sylfaen"/>
          <w:bCs/>
          <w:sz w:val="24"/>
          <w:szCs w:val="24"/>
          <w:lang w:val="hy-AM"/>
        </w:rPr>
        <w:t>դուստր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իզոտոպների</w:t>
      </w:r>
      <w:r w:rsidR="00BD6CDF" w:rsidRPr="00420754">
        <w:rPr>
          <w:rFonts w:ascii="GHEA Grapalat" w:hAnsi="GHEA Grapalat"/>
          <w:bCs/>
          <w:sz w:val="24"/>
          <w:szCs w:val="24"/>
          <w:lang w:val="hy-AM"/>
        </w:rPr>
        <w:t xml:space="preserve"> </w:t>
      </w:r>
      <w:r w:rsidR="00BD6CDF" w:rsidRPr="00420754">
        <w:rPr>
          <w:rFonts w:ascii="GHEA Grapalat" w:hAnsi="GHEA Grapalat" w:cs="Arial Armenian"/>
          <w:bCs/>
          <w:sz w:val="24"/>
          <w:szCs w:val="24"/>
          <w:lang w:val="hy-AM"/>
        </w:rPr>
        <w:t>(</w:t>
      </w:r>
      <w:r w:rsidR="00BD6CDF" w:rsidRPr="00420754">
        <w:rPr>
          <w:rFonts w:ascii="GHEA Grapalat" w:hAnsi="GHEA Grapalat"/>
          <w:bCs/>
          <w:sz w:val="24"/>
          <w:szCs w:val="24"/>
          <w:vertAlign w:val="superscript"/>
          <w:lang w:val="hy-AM"/>
        </w:rPr>
        <w:t>218</w:t>
      </w:r>
      <w:r w:rsidR="00BD6CDF" w:rsidRPr="00420754">
        <w:rPr>
          <w:rFonts w:ascii="GHEA Grapalat" w:hAnsi="GHEA Grapalat"/>
          <w:bCs/>
          <w:sz w:val="24"/>
          <w:szCs w:val="24"/>
          <w:lang w:val="hy-AM"/>
        </w:rPr>
        <w:t>Po,</w:t>
      </w:r>
      <w:r w:rsidR="00BD6CDF" w:rsidRPr="00420754">
        <w:rPr>
          <w:rFonts w:ascii="GHEA Grapalat" w:hAnsi="GHEA Grapalat"/>
          <w:bCs/>
          <w:sz w:val="24"/>
          <w:szCs w:val="24"/>
          <w:vertAlign w:val="superscript"/>
          <w:lang w:val="hy-AM"/>
        </w:rPr>
        <w:t>214</w:t>
      </w:r>
      <w:r w:rsidR="00BD6CDF" w:rsidRPr="00420754">
        <w:rPr>
          <w:rFonts w:ascii="GHEA Grapalat" w:hAnsi="GHEA Grapalat"/>
          <w:bCs/>
          <w:sz w:val="24"/>
          <w:szCs w:val="24"/>
          <w:lang w:val="hy-AM"/>
        </w:rPr>
        <w:t xml:space="preserve">Pb, </w:t>
      </w:r>
      <w:r w:rsidR="00BD6CDF" w:rsidRPr="00420754">
        <w:rPr>
          <w:rFonts w:ascii="GHEA Grapalat" w:hAnsi="GHEA Grapalat"/>
          <w:bCs/>
          <w:sz w:val="24"/>
          <w:szCs w:val="24"/>
          <w:vertAlign w:val="superscript"/>
          <w:lang w:val="hy-AM"/>
        </w:rPr>
        <w:t>214</w:t>
      </w:r>
      <w:r w:rsidR="00BD6CDF" w:rsidRPr="00420754">
        <w:rPr>
          <w:rFonts w:ascii="GHEA Grapalat" w:hAnsi="GHEA Grapalat"/>
          <w:bCs/>
          <w:sz w:val="24"/>
          <w:szCs w:val="24"/>
          <w:lang w:val="hy-AM"/>
        </w:rPr>
        <w:t xml:space="preserve">Bi, </w:t>
      </w:r>
      <w:r w:rsidR="00BD6CDF" w:rsidRPr="00420754">
        <w:rPr>
          <w:rFonts w:ascii="GHEA Grapalat" w:hAnsi="GHEA Grapalat"/>
          <w:bCs/>
          <w:sz w:val="24"/>
          <w:szCs w:val="24"/>
          <w:vertAlign w:val="superscript"/>
          <w:lang w:val="hy-AM"/>
        </w:rPr>
        <w:t>212</w:t>
      </w:r>
      <w:r w:rsidR="00BD6CDF" w:rsidRPr="00420754">
        <w:rPr>
          <w:rFonts w:ascii="GHEA Grapalat" w:hAnsi="GHEA Grapalat"/>
          <w:bCs/>
          <w:sz w:val="24"/>
          <w:szCs w:val="24"/>
          <w:lang w:val="hy-AM"/>
        </w:rPr>
        <w:t xml:space="preserve">Pb, </w:t>
      </w:r>
      <w:r w:rsidR="00BD6CDF" w:rsidRPr="00420754">
        <w:rPr>
          <w:rFonts w:ascii="GHEA Grapalat" w:hAnsi="GHEA Grapalat"/>
          <w:bCs/>
          <w:sz w:val="24"/>
          <w:szCs w:val="24"/>
          <w:vertAlign w:val="superscript"/>
          <w:lang w:val="hy-AM"/>
        </w:rPr>
        <w:t>212</w:t>
      </w:r>
      <w:r w:rsidR="00BD6CDF" w:rsidRPr="00420754">
        <w:rPr>
          <w:rFonts w:ascii="GHEA Grapalat" w:hAnsi="GHEA Grapalat"/>
          <w:bCs/>
          <w:sz w:val="24"/>
          <w:szCs w:val="24"/>
          <w:lang w:val="hy-AM"/>
        </w:rPr>
        <w:t>Bi</w:t>
      </w:r>
      <w:r w:rsidR="00BD6CDF" w:rsidRPr="00420754">
        <w:rPr>
          <w:rFonts w:ascii="GHEA Grapalat" w:hAnsi="GHEA Grapalat" w:cs="Arial Armenian"/>
          <w:bCs/>
          <w:sz w:val="24"/>
          <w:szCs w:val="24"/>
          <w:lang w:val="hy-AM"/>
        </w:rPr>
        <w:t>)</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տարեկան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ներթափանցման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սահմանային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արժեքը</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և</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ծավալային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ակտիվության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միջին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տարեկան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թույլատրելի</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արժեքը</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արտահայտված</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համարժեք</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հավասարակշռային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ակտիվության</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միավորներով</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համապատասխանաբար</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կազմում</w:t>
      </w:r>
      <w:r w:rsidR="00BD6CDF" w:rsidRPr="00420754">
        <w:rPr>
          <w:rFonts w:ascii="GHEA Grapalat" w:hAnsi="GHEA Grapalat"/>
          <w:bCs/>
          <w:sz w:val="24"/>
          <w:szCs w:val="24"/>
          <w:lang w:val="hy-AM"/>
        </w:rPr>
        <w:t xml:space="preserve"> </w:t>
      </w:r>
      <w:r w:rsidR="00BD6CDF" w:rsidRPr="00420754">
        <w:rPr>
          <w:rFonts w:ascii="GHEA Grapalat" w:hAnsi="GHEA Grapalat" w:cs="Sylfaen"/>
          <w:bCs/>
          <w:sz w:val="24"/>
          <w:szCs w:val="24"/>
          <w:lang w:val="hy-AM"/>
        </w:rPr>
        <w:t>են</w:t>
      </w:r>
      <w:r w:rsidR="00BD6CDF" w:rsidRPr="00420754">
        <w:rPr>
          <w:rFonts w:ascii="GHEA Grapalat" w:hAnsi="GHEA Grapalat" w:cs="Arial Armenian"/>
          <w:bCs/>
          <w:sz w:val="24"/>
          <w:szCs w:val="24"/>
          <w:lang w:val="hy-AM"/>
        </w:rPr>
        <w:t>՝</w:t>
      </w:r>
      <w:r w:rsidR="00BD6CDF" w:rsidRPr="00420754">
        <w:rPr>
          <w:rFonts w:ascii="GHEA Grapalat" w:hAnsi="GHEA Grapalat"/>
          <w:sz w:val="24"/>
          <w:szCs w:val="24"/>
          <w:lang w:val="hy-AM"/>
        </w:rPr>
        <w:t xml:space="preserve">      </w:t>
      </w:r>
    </w:p>
    <w:p w:rsidR="00BD6CDF" w:rsidRPr="00420754" w:rsidRDefault="00BD6CDF" w:rsidP="00BD6CDF">
      <w:pPr>
        <w:pStyle w:val="BodyText2"/>
        <w:spacing w:before="120" w:after="0" w:line="240" w:lineRule="auto"/>
        <w:jc w:val="both"/>
        <w:rPr>
          <w:rFonts w:ascii="GHEA Grapalat" w:hAnsi="GHEA Grapalat"/>
          <w:sz w:val="24"/>
          <w:szCs w:val="24"/>
          <w:lang w:val="hy-AM"/>
        </w:rPr>
      </w:pPr>
      <w:r w:rsidRPr="00420754">
        <w:rPr>
          <w:rFonts w:ascii="GHEA Grapalat" w:hAnsi="GHEA Grapalat" w:cs="Sylfaen"/>
          <w:sz w:val="24"/>
          <w:szCs w:val="24"/>
          <w:lang w:val="hy-AM"/>
        </w:rPr>
        <w:t>ՏՆՍ</w:t>
      </w:r>
      <w:r w:rsidRPr="00420754">
        <w:rPr>
          <w:rFonts w:ascii="GHEA Grapalat" w:hAnsi="GHEA Grapalat" w:cs="Sylfaen"/>
          <w:sz w:val="24"/>
          <w:szCs w:val="24"/>
          <w:vertAlign w:val="subscript"/>
          <w:lang w:val="hy-AM"/>
        </w:rPr>
        <w:t>Ա</w:t>
      </w:r>
      <w:r w:rsidRPr="00420754">
        <w:rPr>
          <w:rFonts w:ascii="GHEA Grapalat" w:hAnsi="GHEA Grapalat" w:cs="Sylfaen"/>
          <w:sz w:val="24"/>
          <w:szCs w:val="24"/>
          <w:lang w:val="hy-AM"/>
        </w:rPr>
        <w:t>՝</w:t>
      </w:r>
      <w:r w:rsidRPr="00420754">
        <w:rPr>
          <w:rFonts w:ascii="GHEA Grapalat" w:hAnsi="GHEA Grapalat"/>
          <w:sz w:val="24"/>
          <w:szCs w:val="24"/>
          <w:lang w:val="hy-AM"/>
        </w:rPr>
        <w:t xml:space="preserve"> 0,10 </w:t>
      </w:r>
      <w:r w:rsidRPr="00420754">
        <w:rPr>
          <w:rFonts w:ascii="GHEA Grapalat" w:hAnsi="GHEA Grapalat" w:cs="Sylfaen"/>
          <w:sz w:val="24"/>
          <w:szCs w:val="24"/>
          <w:lang w:val="hy-AM"/>
        </w:rPr>
        <w:t>ՆՍԱ</w:t>
      </w:r>
      <w:r w:rsidRPr="00420754">
        <w:rPr>
          <w:rFonts w:ascii="GHEA Grapalat" w:hAnsi="GHEA Grapalat" w:cs="Sylfaen"/>
          <w:sz w:val="24"/>
          <w:szCs w:val="24"/>
          <w:vertAlign w:val="subscript"/>
          <w:lang w:val="hy-AM"/>
        </w:rPr>
        <w:t>218Po</w:t>
      </w:r>
      <w:r w:rsidRPr="00420754">
        <w:rPr>
          <w:rFonts w:ascii="GHEA Grapalat" w:hAnsi="GHEA Grapalat"/>
          <w:sz w:val="24"/>
          <w:szCs w:val="24"/>
          <w:lang w:val="hy-AM"/>
        </w:rPr>
        <w:t xml:space="preserve"> + 0,52 </w:t>
      </w:r>
      <w:r w:rsidRPr="00420754">
        <w:rPr>
          <w:rFonts w:ascii="GHEA Grapalat" w:hAnsi="GHEA Grapalat" w:cs="Sylfaen"/>
          <w:sz w:val="24"/>
          <w:szCs w:val="24"/>
          <w:lang w:val="hy-AM"/>
        </w:rPr>
        <w:t>ՆՍԱ</w:t>
      </w:r>
      <w:r w:rsidRPr="00420754">
        <w:rPr>
          <w:rFonts w:ascii="GHEA Grapalat" w:hAnsi="GHEA Grapalat" w:cs="Sylfaen"/>
          <w:sz w:val="24"/>
          <w:szCs w:val="24"/>
          <w:vertAlign w:val="subscript"/>
          <w:lang w:val="hy-AM"/>
        </w:rPr>
        <w:t>214Pb</w:t>
      </w:r>
      <w:r w:rsidRPr="00420754">
        <w:rPr>
          <w:rFonts w:ascii="GHEA Grapalat" w:hAnsi="GHEA Grapalat"/>
          <w:sz w:val="24"/>
          <w:szCs w:val="24"/>
          <w:lang w:val="hy-AM"/>
        </w:rPr>
        <w:t xml:space="preserve"> +  0,38 </w:t>
      </w:r>
      <w:r w:rsidRPr="00420754">
        <w:rPr>
          <w:rFonts w:ascii="GHEA Grapalat" w:hAnsi="GHEA Grapalat" w:cs="Sylfaen"/>
          <w:sz w:val="24"/>
          <w:szCs w:val="24"/>
          <w:lang w:val="hy-AM"/>
        </w:rPr>
        <w:t>ՆՍԱ</w:t>
      </w:r>
      <w:r w:rsidRPr="00420754">
        <w:rPr>
          <w:rFonts w:ascii="GHEA Grapalat" w:hAnsi="GHEA Grapalat" w:cs="Sylfaen"/>
          <w:sz w:val="24"/>
          <w:szCs w:val="24"/>
          <w:vertAlign w:val="subscript"/>
          <w:lang w:val="hy-AM"/>
        </w:rPr>
        <w:t>214Bi</w:t>
      </w:r>
      <w:r w:rsidRPr="00420754">
        <w:rPr>
          <w:rFonts w:ascii="GHEA Grapalat" w:hAnsi="GHEA Grapalat"/>
          <w:sz w:val="24"/>
          <w:szCs w:val="24"/>
          <w:lang w:val="hy-AM"/>
        </w:rPr>
        <w:t xml:space="preserve"> = 3,0 MBq,</w:t>
      </w:r>
    </w:p>
    <w:p w:rsidR="00BD6CDF" w:rsidRPr="00420754" w:rsidRDefault="00BD6CDF" w:rsidP="00BD6CDF">
      <w:pPr>
        <w:pStyle w:val="BodyText2"/>
        <w:spacing w:before="120" w:after="0" w:line="240" w:lineRule="auto"/>
        <w:jc w:val="both"/>
        <w:rPr>
          <w:rFonts w:ascii="GHEA Grapalat" w:hAnsi="GHEA Grapalat"/>
          <w:sz w:val="24"/>
          <w:szCs w:val="24"/>
          <w:lang w:val="hy-AM"/>
        </w:rPr>
      </w:pPr>
      <w:r w:rsidRPr="00420754">
        <w:rPr>
          <w:rFonts w:ascii="GHEA Grapalat" w:hAnsi="GHEA Grapalat"/>
          <w:sz w:val="24"/>
          <w:szCs w:val="24"/>
          <w:lang w:val="hy-AM"/>
        </w:rPr>
        <w:t xml:space="preserve">      0,91 </w:t>
      </w:r>
      <w:r w:rsidRPr="00420754">
        <w:rPr>
          <w:rFonts w:ascii="GHEA Grapalat" w:hAnsi="GHEA Grapalat" w:cs="Sylfaen"/>
          <w:sz w:val="24"/>
          <w:szCs w:val="24"/>
          <w:lang w:val="hy-AM"/>
        </w:rPr>
        <w:t>ՆՍԱ</w:t>
      </w:r>
      <w:r w:rsidRPr="00420754">
        <w:rPr>
          <w:rFonts w:ascii="GHEA Grapalat" w:hAnsi="GHEA Grapalat" w:cs="Sylfaen"/>
          <w:sz w:val="24"/>
          <w:szCs w:val="24"/>
          <w:vertAlign w:val="subscript"/>
          <w:lang w:val="hy-AM"/>
        </w:rPr>
        <w:t>212Pb</w:t>
      </w:r>
      <w:r w:rsidRPr="00420754">
        <w:rPr>
          <w:rFonts w:ascii="GHEA Grapalat" w:hAnsi="GHEA Grapalat"/>
          <w:sz w:val="24"/>
          <w:szCs w:val="24"/>
          <w:lang w:val="hy-AM"/>
        </w:rPr>
        <w:t xml:space="preserve"> + 0,09 </w:t>
      </w:r>
      <w:r w:rsidRPr="00420754">
        <w:rPr>
          <w:rFonts w:ascii="GHEA Grapalat" w:hAnsi="GHEA Grapalat" w:cs="Sylfaen"/>
          <w:sz w:val="24"/>
          <w:szCs w:val="24"/>
          <w:lang w:val="hy-AM"/>
        </w:rPr>
        <w:t>ՆՍԱ</w:t>
      </w:r>
      <w:r w:rsidRPr="00420754">
        <w:rPr>
          <w:rFonts w:ascii="GHEA Grapalat" w:hAnsi="GHEA Grapalat" w:cs="Sylfaen"/>
          <w:sz w:val="24"/>
          <w:szCs w:val="24"/>
          <w:vertAlign w:val="subscript"/>
          <w:lang w:val="hy-AM"/>
        </w:rPr>
        <w:t>210B</w:t>
      </w:r>
      <w:r w:rsidRPr="00420754">
        <w:rPr>
          <w:rFonts w:ascii="GHEA Grapalat" w:hAnsi="GHEA Grapalat"/>
          <w:sz w:val="24"/>
          <w:szCs w:val="24"/>
          <w:lang w:val="hy-AM"/>
        </w:rPr>
        <w:t xml:space="preserve"> = 0,68 MBq,</w:t>
      </w:r>
    </w:p>
    <w:p w:rsidR="00BD6CDF" w:rsidRPr="00420754" w:rsidRDefault="00BD6CDF" w:rsidP="00BD6CDF">
      <w:pPr>
        <w:pStyle w:val="BodyText2"/>
        <w:spacing w:before="120" w:after="0" w:line="240" w:lineRule="auto"/>
        <w:jc w:val="both"/>
        <w:rPr>
          <w:rFonts w:ascii="GHEA Grapalat" w:hAnsi="GHEA Grapalat"/>
          <w:sz w:val="24"/>
          <w:szCs w:val="24"/>
          <w:lang w:val="hy-AM"/>
        </w:rPr>
      </w:pPr>
      <w:r w:rsidRPr="00420754">
        <w:rPr>
          <w:rFonts w:ascii="GHEA Grapalat" w:hAnsi="GHEA Grapalat"/>
          <w:sz w:val="24"/>
          <w:szCs w:val="24"/>
          <w:lang w:val="hy-AM"/>
        </w:rPr>
        <w:t xml:space="preserve">      </w:t>
      </w:r>
      <w:r w:rsidRPr="00420754">
        <w:rPr>
          <w:rFonts w:ascii="GHEA Grapalat" w:hAnsi="GHEA Grapalat" w:cs="Sylfaen"/>
          <w:sz w:val="24"/>
          <w:szCs w:val="24"/>
          <w:lang w:val="hy-AM"/>
        </w:rPr>
        <w:t>ԹԾԱ</w:t>
      </w:r>
      <w:r w:rsidRPr="00420754">
        <w:rPr>
          <w:rFonts w:ascii="GHEA Grapalat" w:hAnsi="GHEA Grapalat" w:cs="Sylfaen"/>
          <w:sz w:val="24"/>
          <w:szCs w:val="24"/>
          <w:vertAlign w:val="subscript"/>
          <w:lang w:val="hy-AM"/>
        </w:rPr>
        <w:t>Ա</w:t>
      </w:r>
      <w:r w:rsidRPr="00420754">
        <w:rPr>
          <w:rFonts w:ascii="GHEA Grapalat" w:hAnsi="GHEA Grapalat" w:cs="Sylfaen"/>
          <w:sz w:val="24"/>
          <w:szCs w:val="24"/>
          <w:lang w:val="hy-AM"/>
        </w:rPr>
        <w:t>՝</w:t>
      </w:r>
      <w:r w:rsidRPr="00420754">
        <w:rPr>
          <w:rFonts w:ascii="GHEA Grapalat" w:hAnsi="GHEA Grapalat"/>
          <w:sz w:val="24"/>
          <w:szCs w:val="24"/>
          <w:lang w:val="hy-AM"/>
        </w:rPr>
        <w:t xml:space="preserve"> 0,10 A</w:t>
      </w:r>
      <w:r w:rsidRPr="00420754">
        <w:rPr>
          <w:rFonts w:ascii="GHEA Grapalat" w:hAnsi="GHEA Grapalat" w:cs="Sylfaen"/>
          <w:sz w:val="24"/>
          <w:szCs w:val="24"/>
          <w:vertAlign w:val="subscript"/>
          <w:lang w:val="hy-AM"/>
        </w:rPr>
        <w:t>V218Po</w:t>
      </w:r>
      <w:r w:rsidRPr="00420754">
        <w:rPr>
          <w:rFonts w:ascii="GHEA Grapalat" w:hAnsi="GHEA Grapalat"/>
          <w:sz w:val="24"/>
          <w:szCs w:val="24"/>
          <w:vertAlign w:val="subscript"/>
          <w:lang w:val="hy-AM"/>
        </w:rPr>
        <w:t xml:space="preserve"> </w:t>
      </w:r>
      <w:r w:rsidRPr="00420754">
        <w:rPr>
          <w:rFonts w:ascii="GHEA Grapalat" w:hAnsi="GHEA Grapalat"/>
          <w:sz w:val="24"/>
          <w:szCs w:val="24"/>
          <w:lang w:val="hy-AM"/>
        </w:rPr>
        <w:t>+ 0,52 A</w:t>
      </w:r>
      <w:r w:rsidRPr="00420754">
        <w:rPr>
          <w:rFonts w:ascii="GHEA Grapalat" w:hAnsi="GHEA Grapalat" w:cs="Sylfaen"/>
          <w:sz w:val="24"/>
          <w:szCs w:val="24"/>
          <w:vertAlign w:val="subscript"/>
          <w:lang w:val="hy-AM"/>
        </w:rPr>
        <w:t>V214Pb</w:t>
      </w:r>
      <w:r w:rsidRPr="00420754">
        <w:rPr>
          <w:rFonts w:ascii="GHEA Grapalat" w:hAnsi="GHEA Grapalat"/>
          <w:sz w:val="24"/>
          <w:szCs w:val="24"/>
          <w:lang w:val="hy-AM"/>
        </w:rPr>
        <w:t xml:space="preserve"> + 0,38 A</w:t>
      </w:r>
      <w:r w:rsidRPr="00420754">
        <w:rPr>
          <w:rFonts w:ascii="GHEA Grapalat" w:hAnsi="GHEA Grapalat" w:cs="Sylfaen"/>
          <w:sz w:val="24"/>
          <w:szCs w:val="24"/>
          <w:vertAlign w:val="subscript"/>
          <w:lang w:val="hy-AM"/>
        </w:rPr>
        <w:t>V214Bi</w:t>
      </w:r>
      <w:r w:rsidRPr="00420754">
        <w:rPr>
          <w:rFonts w:ascii="GHEA Grapalat" w:hAnsi="GHEA Grapalat"/>
          <w:sz w:val="24"/>
          <w:szCs w:val="24"/>
          <w:lang w:val="hy-AM"/>
        </w:rPr>
        <w:t xml:space="preserve"> =1000 Bq/ m3,</w:t>
      </w:r>
    </w:p>
    <w:p w:rsidR="00BD6CDF" w:rsidRPr="00420754" w:rsidRDefault="00BD6CDF" w:rsidP="00BD6CDF">
      <w:pPr>
        <w:pStyle w:val="BodyText2"/>
        <w:spacing w:before="120" w:after="0" w:line="240" w:lineRule="auto"/>
        <w:jc w:val="both"/>
        <w:rPr>
          <w:rFonts w:ascii="GHEA Grapalat" w:hAnsi="GHEA Grapalat"/>
          <w:sz w:val="24"/>
          <w:szCs w:val="24"/>
          <w:lang w:val="hy-AM"/>
        </w:rPr>
      </w:pPr>
      <w:r w:rsidRPr="00420754">
        <w:rPr>
          <w:rFonts w:ascii="GHEA Grapalat" w:hAnsi="GHEA Grapalat"/>
          <w:sz w:val="24"/>
          <w:szCs w:val="24"/>
          <w:lang w:val="hy-AM"/>
        </w:rPr>
        <w:t xml:space="preserve">         0,91 A</w:t>
      </w:r>
      <w:r w:rsidRPr="00420754">
        <w:rPr>
          <w:rFonts w:ascii="GHEA Grapalat" w:hAnsi="GHEA Grapalat" w:cs="Sylfaen"/>
          <w:sz w:val="24"/>
          <w:szCs w:val="24"/>
          <w:vertAlign w:val="subscript"/>
          <w:lang w:val="hy-AM"/>
        </w:rPr>
        <w:t>V212Pb</w:t>
      </w:r>
      <w:r w:rsidRPr="00420754">
        <w:rPr>
          <w:rFonts w:ascii="GHEA Grapalat" w:hAnsi="GHEA Grapalat"/>
          <w:sz w:val="24"/>
          <w:szCs w:val="24"/>
          <w:lang w:val="hy-AM"/>
        </w:rPr>
        <w:t xml:space="preserve"> + 0,09 A</w:t>
      </w:r>
      <w:r w:rsidRPr="00420754">
        <w:rPr>
          <w:rFonts w:ascii="GHEA Grapalat" w:hAnsi="GHEA Grapalat" w:cs="Sylfaen"/>
          <w:sz w:val="24"/>
          <w:szCs w:val="24"/>
          <w:vertAlign w:val="subscript"/>
          <w:lang w:val="hy-AM"/>
        </w:rPr>
        <w:t>V210Bi</w:t>
      </w:r>
      <w:r w:rsidRPr="00420754">
        <w:rPr>
          <w:rFonts w:ascii="GHEA Grapalat" w:hAnsi="GHEA Grapalat"/>
          <w:sz w:val="24"/>
          <w:szCs w:val="24"/>
          <w:lang w:val="hy-AM"/>
        </w:rPr>
        <w:t xml:space="preserve"> = 270 Bq/ m3</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որտեղ ՆՍԱ-ն և A</w:t>
      </w:r>
      <w:r w:rsidRPr="00420754">
        <w:rPr>
          <w:rFonts w:ascii="GHEA Grapalat" w:hAnsi="GHEA Grapalat" w:cs="Sylfaen"/>
          <w:color w:val="000000"/>
          <w:sz w:val="24"/>
          <w:szCs w:val="24"/>
          <w:vertAlign w:val="subscript"/>
          <w:lang w:val="hy-AM" w:eastAsia="ru-RU"/>
        </w:rPr>
        <w:t>V</w:t>
      </w:r>
      <w:r w:rsidRPr="00420754">
        <w:rPr>
          <w:rFonts w:ascii="GHEA Grapalat" w:hAnsi="GHEA Grapalat" w:cs="Sylfaen"/>
          <w:color w:val="000000"/>
          <w:sz w:val="24"/>
          <w:szCs w:val="24"/>
          <w:lang w:val="hy-AM" w:eastAsia="ru-RU"/>
        </w:rPr>
        <w:t>-ն շնչական գոտում ռադոնի համապատասխան դուստր իզոտոպների տարեկան ներթափանցման ու միջին տարեկան ծավալային ակտիվություններն են:</w:t>
      </w:r>
    </w:p>
    <w:p w:rsidR="00BD6CDF" w:rsidRPr="00420754" w:rsidRDefault="00A66CE6"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21</w:t>
      </w:r>
      <w:r w:rsidR="00BD6CDF" w:rsidRPr="00420754">
        <w:rPr>
          <w:rFonts w:ascii="GHEA Grapalat" w:hAnsi="GHEA Grapalat" w:cs="Sylfaen"/>
          <w:color w:val="000000"/>
          <w:sz w:val="24"/>
          <w:szCs w:val="24"/>
          <w:lang w:val="hy-AM" w:eastAsia="ru-RU"/>
        </w:rPr>
        <w:t>. N 12 աղյուսակում ներկայացված են աշխատանքային մակերեսների, մաշկային ծածկույթի, աշխատանքային արտահագուստի և անհատական պաշտպանության միջոցների ռադիոակտիվ աղտոտվածության թույլատրելի մակարդակները:</w:t>
      </w:r>
    </w:p>
    <w:p w:rsidR="00BD6CDF" w:rsidRPr="00420754" w:rsidRDefault="00A66CE6"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22</w:t>
      </w:r>
      <w:r w:rsidR="00BD6CDF" w:rsidRPr="00420754">
        <w:rPr>
          <w:rFonts w:ascii="GHEA Grapalat" w:hAnsi="GHEA Grapalat" w:cs="Sylfaen"/>
          <w:color w:val="000000"/>
          <w:sz w:val="24"/>
          <w:szCs w:val="24"/>
          <w:lang w:val="hy-AM" w:eastAsia="ru-RU"/>
        </w:rPr>
        <w:t>. Անթրոպոգեն ճառագայթման աղբյուրների հետ կամ իոնացնող ճառագայթման ազդեցության պայմաններում աշխատող մինչև 45 տարեկան կանանց համար որովայնի շրջանի ներքևի մասի ճառագայթահարման համարժեք դոզան մեկ ամսում չպետք է գերազանցի 1 mSv, իսկ ռադիոակտիվ իզոտոպների թափանցումը օրգանիզմ չպետք է</w:t>
      </w:r>
      <w:r w:rsidR="000C3D2E" w:rsidRPr="00420754">
        <w:rPr>
          <w:rFonts w:ascii="GHEA Grapalat" w:hAnsi="GHEA Grapalat" w:cs="Sylfaen"/>
          <w:color w:val="000000"/>
          <w:sz w:val="24"/>
          <w:szCs w:val="24"/>
          <w:lang w:val="hy-AM" w:eastAsia="ru-RU"/>
        </w:rPr>
        <w:t xml:space="preserve"> </w:t>
      </w:r>
      <w:r w:rsidR="00BD6CDF" w:rsidRPr="00420754">
        <w:rPr>
          <w:rFonts w:ascii="GHEA Grapalat" w:hAnsi="GHEA Grapalat" w:cs="Sylfaen"/>
          <w:color w:val="000000"/>
          <w:sz w:val="24"/>
          <w:szCs w:val="24"/>
          <w:lang w:val="hy-AM" w:eastAsia="ru-RU"/>
        </w:rPr>
        <w:t>գերազանցի անձնակազմի համար նախատեսված տարեկան ներթափանցման սահմանի 1/20-րդ մասը:  Այս պայմաններում չհայտնաբերված հղիության պտղի ճառագայթահարումը 2 ամսվա  ընթացքում չի գերազանցի 1 mSv: Արտաքին և ներքին ճառագայթման աղբյուրների միաժամանակյա ազդեցության դեպքում սույն սահմանափակումն ապահովելու համար պետք է կիրառվի սույն նորմերի 16-րդ  կետի պահանջը:</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Հղիության հաստատումից հետո</w:t>
      </w:r>
      <w:r w:rsidR="000C3D2E" w:rsidRPr="00420754">
        <w:rPr>
          <w:rFonts w:ascii="GHEA Grapalat" w:hAnsi="GHEA Grapalat" w:cs="Sylfaen"/>
          <w:color w:val="000000"/>
          <w:sz w:val="24"/>
          <w:szCs w:val="24"/>
          <w:lang w:val="hy-AM" w:eastAsia="ru-RU"/>
        </w:rPr>
        <w:t>,</w:t>
      </w:r>
      <w:r w:rsidRPr="00420754">
        <w:rPr>
          <w:rFonts w:ascii="GHEA Grapalat" w:hAnsi="GHEA Grapalat" w:cs="Sylfaen"/>
          <w:color w:val="000000"/>
          <w:sz w:val="24"/>
          <w:szCs w:val="24"/>
          <w:lang w:val="hy-AM" w:eastAsia="ru-RU"/>
        </w:rPr>
        <w:t xml:space="preserve"> </w:t>
      </w:r>
      <w:r w:rsidR="000C3D2E" w:rsidRPr="00420754">
        <w:rPr>
          <w:rFonts w:ascii="GHEA Grapalat" w:hAnsi="GHEA Grapalat" w:cs="Sylfaen"/>
          <w:color w:val="000000"/>
          <w:sz w:val="24"/>
          <w:szCs w:val="24"/>
          <w:lang w:val="hy-AM" w:eastAsia="ru-RU"/>
        </w:rPr>
        <w:t xml:space="preserve">գործատուն </w:t>
      </w:r>
      <w:r w:rsidRPr="00420754">
        <w:rPr>
          <w:rFonts w:ascii="GHEA Grapalat" w:hAnsi="GHEA Grapalat" w:cs="Sylfaen"/>
          <w:color w:val="000000"/>
          <w:sz w:val="24"/>
          <w:szCs w:val="24"/>
          <w:lang w:val="hy-AM" w:eastAsia="ru-RU"/>
        </w:rPr>
        <w:t>կնոջը հղիության և երեխային կրծքով կերակրման շրջանում փոխադրում է իոնացնող ճառագայթման հետ  չառնչվող  աշխատանքի:</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23</w:t>
      </w:r>
      <w:r w:rsidR="00BD6CDF" w:rsidRPr="00420754">
        <w:rPr>
          <w:rFonts w:ascii="GHEA Grapalat" w:hAnsi="GHEA Grapalat" w:cs="Sylfaen"/>
          <w:color w:val="000000"/>
          <w:sz w:val="24"/>
          <w:szCs w:val="24"/>
          <w:lang w:val="hy-AM" w:eastAsia="ru-RU"/>
        </w:rPr>
        <w:t xml:space="preserve">. «Ա» և «Բ» կատեգորիաների անձնակազմի համար </w:t>
      </w:r>
      <w:r w:rsidRPr="00420754">
        <w:rPr>
          <w:rFonts w:ascii="GHEA Grapalat" w:hAnsi="GHEA Grapalat" w:cs="Sylfaen"/>
          <w:color w:val="000000"/>
          <w:sz w:val="24"/>
          <w:szCs w:val="24"/>
          <w:lang w:val="hy-AM" w:eastAsia="ru-RU"/>
        </w:rPr>
        <w:t xml:space="preserve">մասնագիտական ճառագայթահարման դոզաների </w:t>
      </w:r>
      <w:r w:rsidR="00BD6CDF" w:rsidRPr="00420754">
        <w:rPr>
          <w:rFonts w:ascii="GHEA Grapalat" w:hAnsi="GHEA Grapalat" w:cs="Sylfaen"/>
          <w:color w:val="000000"/>
          <w:sz w:val="24"/>
          <w:szCs w:val="24"/>
          <w:lang w:val="hy-AM" w:eastAsia="ru-RU"/>
        </w:rPr>
        <w:t xml:space="preserve">գրանցման մակարդակը սահմանվում է  0.1 mSv:  </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24</w:t>
      </w:r>
      <w:r w:rsidR="00BD6CDF" w:rsidRPr="00420754">
        <w:rPr>
          <w:rFonts w:ascii="GHEA Grapalat" w:hAnsi="GHEA Grapalat" w:cs="Sylfaen"/>
          <w:color w:val="000000"/>
          <w:sz w:val="24"/>
          <w:szCs w:val="24"/>
          <w:lang w:val="hy-AM" w:eastAsia="ru-RU"/>
        </w:rPr>
        <w:t>. Ցանկացած մասնագիտությամբ և ցանկացած արտադրությունում աշխատող անձնակազմի համար բնական ճառագայթման աղբյուրներից ճառագայթահարման տարեկան արդյունարար դոզան չպետք է գերազանցի 5mSv:</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25</w:t>
      </w:r>
      <w:r w:rsidR="00BD6CDF" w:rsidRPr="00420754">
        <w:rPr>
          <w:rFonts w:ascii="GHEA Grapalat" w:hAnsi="GHEA Grapalat" w:cs="Sylfaen"/>
          <w:color w:val="000000"/>
          <w:sz w:val="24"/>
          <w:szCs w:val="24"/>
          <w:lang w:val="hy-AM" w:eastAsia="ru-RU"/>
        </w:rPr>
        <w:t>. Տարվա ընթացքում միագործոն ազդեցության 5 mSv արդյունարար դոզայով,  2000 ժամ աշխատանքային ժամանակի, շնչառության 1,2 m</w:t>
      </w:r>
      <w:r w:rsidR="00BD6CDF" w:rsidRPr="00420754">
        <w:rPr>
          <w:rFonts w:ascii="GHEA Grapalat" w:hAnsi="GHEA Grapalat" w:cs="Sylfaen"/>
          <w:color w:val="000000"/>
          <w:sz w:val="24"/>
          <w:szCs w:val="24"/>
          <w:vertAlign w:val="superscript"/>
          <w:lang w:val="hy-AM" w:eastAsia="ru-RU"/>
        </w:rPr>
        <w:t>3</w:t>
      </w:r>
      <w:r w:rsidR="00BD6CDF" w:rsidRPr="00420754">
        <w:rPr>
          <w:rFonts w:ascii="GHEA Grapalat" w:hAnsi="GHEA Grapalat" w:cs="Sylfaen"/>
          <w:color w:val="000000"/>
          <w:sz w:val="24"/>
          <w:szCs w:val="24"/>
          <w:lang w:val="hy-AM" w:eastAsia="ru-RU"/>
        </w:rPr>
        <w:t>/h միջին արագության և արտադրական փոշու մեջ ուրանի ու թորիումի շարքի ռադիոակտիվ իզոտոպների հավասարակշռության դեպքում ճառագայթային գործոնների միջին արժեքները հավասար են՝</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ա) աշխատատեղում գամմա-ճառագայթման արդյունարար դոզայի հզորությունը՝ 2,5 µSv/h.</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բ) ռադոնի </w:t>
      </w:r>
      <w:r w:rsidRPr="00420754">
        <w:rPr>
          <w:rFonts w:ascii="GHEA Grapalat" w:hAnsi="GHEA Grapalat" w:cs="Sylfaen"/>
          <w:color w:val="000000"/>
          <w:sz w:val="24"/>
          <w:szCs w:val="24"/>
          <w:vertAlign w:val="superscript"/>
          <w:lang w:val="hy-AM" w:eastAsia="ru-RU"/>
        </w:rPr>
        <w:t>222</w:t>
      </w:r>
      <w:r w:rsidRPr="00420754">
        <w:rPr>
          <w:rFonts w:ascii="GHEA Grapalat" w:hAnsi="GHEA Grapalat" w:cs="Sylfaen"/>
          <w:color w:val="000000"/>
          <w:sz w:val="24"/>
          <w:szCs w:val="24"/>
          <w:lang w:val="hy-AM" w:eastAsia="ru-RU"/>
        </w:rPr>
        <w:t>Ra իզոտոպի հավասարակշիռ համարժեք ծավալային ակտիվությունը (ՀՀԾԱ</w:t>
      </w:r>
      <w:r w:rsidRPr="00420754">
        <w:rPr>
          <w:rFonts w:ascii="GHEA Grapalat" w:hAnsi="GHEA Grapalat" w:cs="Sylfaen"/>
          <w:color w:val="000000"/>
          <w:sz w:val="24"/>
          <w:szCs w:val="24"/>
          <w:vertAlign w:val="subscript"/>
          <w:lang w:val="hy-AM" w:eastAsia="ru-RU"/>
        </w:rPr>
        <w:t>222Rn</w:t>
      </w:r>
      <w:r w:rsidRPr="00420754">
        <w:rPr>
          <w:rFonts w:ascii="GHEA Grapalat" w:hAnsi="GHEA Grapalat" w:cs="Sylfaen"/>
          <w:color w:val="000000"/>
          <w:sz w:val="24"/>
          <w:szCs w:val="24"/>
          <w:lang w:val="hy-AM" w:eastAsia="ru-RU"/>
        </w:rPr>
        <w:t>) շնչական գոտու օդում՝  310 Bq/m3.</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գ) ռադոնի </w:t>
      </w:r>
      <w:r w:rsidRPr="00420754">
        <w:rPr>
          <w:rFonts w:ascii="GHEA Grapalat" w:hAnsi="GHEA Grapalat" w:cs="Sylfaen"/>
          <w:color w:val="000000"/>
          <w:sz w:val="24"/>
          <w:szCs w:val="24"/>
          <w:vertAlign w:val="superscript"/>
          <w:lang w:val="hy-AM" w:eastAsia="ru-RU"/>
        </w:rPr>
        <w:t>220</w:t>
      </w:r>
      <w:r w:rsidRPr="00420754">
        <w:rPr>
          <w:rFonts w:ascii="GHEA Grapalat" w:hAnsi="GHEA Grapalat" w:cs="Sylfaen"/>
          <w:color w:val="000000"/>
          <w:sz w:val="24"/>
          <w:szCs w:val="24"/>
          <w:lang w:val="hy-AM" w:eastAsia="ru-RU"/>
        </w:rPr>
        <w:t>Ra իզոտոպի հավասարակշիռ համարժեք ծավալային ակտիվությունը (ՀՀԾԱ</w:t>
      </w:r>
      <w:r w:rsidRPr="00420754">
        <w:rPr>
          <w:rFonts w:ascii="GHEA Grapalat" w:hAnsi="GHEA Grapalat" w:cs="Sylfaen"/>
          <w:color w:val="000000"/>
          <w:sz w:val="24"/>
          <w:szCs w:val="24"/>
          <w:vertAlign w:val="subscript"/>
          <w:lang w:val="hy-AM" w:eastAsia="ru-RU"/>
        </w:rPr>
        <w:t>220Ra</w:t>
      </w:r>
      <w:r w:rsidRPr="00420754">
        <w:rPr>
          <w:rFonts w:ascii="GHEA Grapalat" w:hAnsi="GHEA Grapalat" w:cs="Sylfaen"/>
          <w:color w:val="000000"/>
          <w:sz w:val="24"/>
          <w:szCs w:val="24"/>
          <w:lang w:val="hy-AM" w:eastAsia="ru-RU"/>
        </w:rPr>
        <w:t>) շնչական գոտու օդում` 68 Bq/m3.</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ՀՀԾԱ</w:t>
      </w:r>
      <w:r w:rsidRPr="00420754">
        <w:rPr>
          <w:rFonts w:ascii="GHEA Grapalat" w:hAnsi="GHEA Grapalat" w:cs="Sylfaen"/>
          <w:color w:val="000000"/>
          <w:sz w:val="24"/>
          <w:szCs w:val="24"/>
          <w:vertAlign w:val="subscript"/>
          <w:lang w:val="hy-AM" w:eastAsia="ru-RU"/>
        </w:rPr>
        <w:t>222Rn</w:t>
      </w:r>
      <w:r w:rsidRPr="00420754">
        <w:rPr>
          <w:rFonts w:ascii="GHEA Grapalat" w:hAnsi="GHEA Grapalat" w:cs="Sylfaen"/>
          <w:color w:val="000000"/>
          <w:sz w:val="24"/>
          <w:szCs w:val="24"/>
          <w:lang w:val="hy-AM" w:eastAsia="ru-RU"/>
        </w:rPr>
        <w:t>-ն և ՀՀԾԱ</w:t>
      </w:r>
      <w:r w:rsidRPr="00420754">
        <w:rPr>
          <w:rFonts w:ascii="GHEA Grapalat" w:hAnsi="GHEA Grapalat" w:cs="Sylfaen"/>
          <w:color w:val="000000"/>
          <w:sz w:val="24"/>
          <w:szCs w:val="24"/>
          <w:vertAlign w:val="subscript"/>
          <w:lang w:val="hy-AM" w:eastAsia="ru-RU"/>
        </w:rPr>
        <w:t>220Ra</w:t>
      </w:r>
      <w:r w:rsidRPr="00420754">
        <w:rPr>
          <w:rFonts w:ascii="GHEA Grapalat" w:hAnsi="GHEA Grapalat" w:cs="Sylfaen"/>
          <w:color w:val="000000"/>
          <w:sz w:val="24"/>
          <w:szCs w:val="24"/>
          <w:lang w:val="hy-AM" w:eastAsia="ru-RU"/>
        </w:rPr>
        <w:t xml:space="preserve"> -ն ռադոնի </w:t>
      </w:r>
      <w:r w:rsidRPr="00420754">
        <w:rPr>
          <w:rFonts w:ascii="GHEA Grapalat" w:hAnsi="GHEA Grapalat"/>
          <w:bCs/>
          <w:sz w:val="24"/>
          <w:szCs w:val="24"/>
          <w:vertAlign w:val="superscript"/>
          <w:lang w:val="hy-AM"/>
        </w:rPr>
        <w:t>222</w:t>
      </w:r>
      <w:r w:rsidRPr="00420754">
        <w:rPr>
          <w:rFonts w:ascii="GHEA Grapalat" w:hAnsi="GHEA Grapalat"/>
          <w:bCs/>
          <w:sz w:val="24"/>
          <w:szCs w:val="24"/>
          <w:lang w:val="hy-AM"/>
        </w:rPr>
        <w:t xml:space="preserve">Rn և </w:t>
      </w:r>
      <w:r w:rsidRPr="00420754">
        <w:rPr>
          <w:rFonts w:ascii="GHEA Grapalat" w:hAnsi="GHEA Grapalat"/>
          <w:bCs/>
          <w:sz w:val="24"/>
          <w:szCs w:val="24"/>
          <w:vertAlign w:val="superscript"/>
          <w:lang w:val="hy-AM"/>
        </w:rPr>
        <w:t>220</w:t>
      </w:r>
      <w:r w:rsidRPr="00420754">
        <w:rPr>
          <w:rFonts w:ascii="GHEA Grapalat" w:hAnsi="GHEA Grapalat"/>
          <w:bCs/>
          <w:sz w:val="24"/>
          <w:szCs w:val="24"/>
          <w:lang w:val="hy-AM"/>
        </w:rPr>
        <w:t xml:space="preserve">Rn իզոտոպների </w:t>
      </w:r>
      <w:r w:rsidRPr="00420754">
        <w:rPr>
          <w:rFonts w:ascii="GHEA Grapalat" w:hAnsi="GHEA Grapalat" w:cs="Sylfaen"/>
          <w:color w:val="000000"/>
          <w:sz w:val="24"/>
          <w:szCs w:val="24"/>
          <w:lang w:val="hy-AM" w:eastAsia="ru-RU"/>
        </w:rPr>
        <w:t>համար հավասարակշիռ համարժեք ծավալային ակտիվություններն են:</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դ) արտադրական փոշում իր շարքի անդամների հետ ռադիոակտիվ հավասարակշռության մեջ գտնվող </w:t>
      </w:r>
      <w:r w:rsidRPr="00420754">
        <w:rPr>
          <w:rFonts w:ascii="GHEA Grapalat" w:hAnsi="GHEA Grapalat" w:cs="Sylfaen"/>
          <w:color w:val="000000"/>
          <w:sz w:val="24"/>
          <w:szCs w:val="24"/>
          <w:vertAlign w:val="superscript"/>
          <w:lang w:val="hy-AM" w:eastAsia="ru-RU"/>
        </w:rPr>
        <w:t>238</w:t>
      </w:r>
      <w:r w:rsidRPr="00420754">
        <w:rPr>
          <w:rFonts w:ascii="GHEA Grapalat" w:hAnsi="GHEA Grapalat" w:cs="Sylfaen"/>
          <w:color w:val="000000"/>
          <w:sz w:val="24"/>
          <w:szCs w:val="24"/>
          <w:lang w:val="hy-AM" w:eastAsia="ru-RU"/>
        </w:rPr>
        <w:t>U(ուրան) ռադիոակտիվ իզոտոպի տեսակարար ակտիվությունը՝ 40 / f  kBq/kg, որտեղ f-ը՝ շնչական գոտու օդում փոշու միջին տարեկան ընդհանուր խտությունն է mg/m3 – ներով.</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ե) արտադրական փոշում իր շարքի անդամների հետ ռադիոակտիվ հավասարակշռության մեջ գտնվող </w:t>
      </w:r>
      <w:r w:rsidRPr="00420754">
        <w:rPr>
          <w:rFonts w:ascii="GHEA Grapalat" w:hAnsi="GHEA Grapalat" w:cs="Sylfaen"/>
          <w:color w:val="000000"/>
          <w:sz w:val="24"/>
          <w:szCs w:val="24"/>
          <w:vertAlign w:val="superscript"/>
          <w:lang w:val="hy-AM" w:eastAsia="ru-RU"/>
        </w:rPr>
        <w:t>232</w:t>
      </w:r>
      <w:r w:rsidRPr="00420754">
        <w:rPr>
          <w:rFonts w:ascii="GHEA Grapalat" w:hAnsi="GHEA Grapalat" w:cs="Sylfaen"/>
          <w:color w:val="000000"/>
          <w:sz w:val="24"/>
          <w:szCs w:val="24"/>
          <w:lang w:val="hy-AM" w:eastAsia="ru-RU"/>
        </w:rPr>
        <w:t>Th(Թորիում)  ռադիոակտիվ իզոտոպի տեսակարար ակտիվությունը՝ 27 / f  kBq/kg:</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26</w:t>
      </w:r>
      <w:r w:rsidR="00BD6CDF" w:rsidRPr="00420754">
        <w:rPr>
          <w:rFonts w:ascii="GHEA Grapalat" w:hAnsi="GHEA Grapalat" w:cs="Sylfaen"/>
          <w:color w:val="000000"/>
          <w:sz w:val="24"/>
          <w:szCs w:val="24"/>
          <w:lang w:val="hy-AM" w:eastAsia="ru-RU"/>
        </w:rPr>
        <w:t>. Բազմագործոնային ազդեցության դեպքում ազդող գործոնների գումարի հարաբերությունը սույն նորմերի 24-րդ  կետում նշված  արժեքներին, չպետք է գերազանցի 1-ը:</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27</w:t>
      </w:r>
      <w:r w:rsidR="00BD6CDF" w:rsidRPr="00420754">
        <w:rPr>
          <w:rFonts w:ascii="GHEA Grapalat" w:hAnsi="GHEA Grapalat" w:cs="Sylfaen"/>
          <w:color w:val="000000"/>
          <w:sz w:val="24"/>
          <w:szCs w:val="24"/>
          <w:lang w:val="hy-AM" w:eastAsia="ru-RU"/>
        </w:rPr>
        <w:t>. Օդանավերի անձնակազմի վրա տիեզերական ճառագայթների ազդեցությունը նորմավորվում է որպես արտադրական պայմաններում բնական ճառագայթահարում:</w:t>
      </w:r>
    </w:p>
    <w:p w:rsidR="00BD6CDF" w:rsidRPr="00420754" w:rsidRDefault="00BD6CDF" w:rsidP="00BD6CDF">
      <w:pPr>
        <w:pStyle w:val="BodyText2"/>
        <w:spacing w:before="120" w:after="0" w:line="240" w:lineRule="auto"/>
        <w:jc w:val="both"/>
        <w:rPr>
          <w:rFonts w:ascii="GHEA Grapalat" w:hAnsi="GHEA Grapalat" w:cs="Sylfaen"/>
          <w:color w:val="000000"/>
          <w:sz w:val="24"/>
          <w:szCs w:val="24"/>
          <w:lang w:val="hy-AM" w:eastAsia="ru-RU"/>
        </w:rPr>
      </w:pPr>
    </w:p>
    <w:p w:rsidR="00BD6CDF" w:rsidRPr="00420754" w:rsidRDefault="00BD6CDF" w:rsidP="00BD6CDF">
      <w:pPr>
        <w:pStyle w:val="BodyText2"/>
        <w:spacing w:before="120" w:after="0" w:line="240" w:lineRule="auto"/>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III-2.ԲԺՇԿԱԿԱՆ ՃԱՌԱԳԱՅԹԱՀԱՐՈՒՄ</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28</w:t>
      </w:r>
      <w:r w:rsidR="00BD6CDF" w:rsidRPr="00420754">
        <w:rPr>
          <w:rFonts w:ascii="GHEA Grapalat" w:hAnsi="GHEA Grapalat" w:cs="Sylfaen"/>
          <w:color w:val="000000"/>
          <w:sz w:val="24"/>
          <w:szCs w:val="24"/>
          <w:lang w:val="hy-AM" w:eastAsia="ru-RU"/>
        </w:rPr>
        <w:t>. Բժշկական ճառագայթահարման համար, ճառագայթման հնարավոր նվազագույն մակարդակների դեպքում անհրաժեշտ ու օգտակար ախտորոշիչ տեղեկատվության կամ թերապևտիկ էֆեկտի ստացման նկատառումներից ելնելով, դոզայի սահմաններ չեն սահմանվում, այլ կիրառվում են ճառագայթահարմամբ բժշկական պրոցեդուրաների նշանակման հիմնավորվածության և հիվանդների պաշտպանության օպտիմալացման սկզբունքների հիման վրա սահմանված ուղղորդիչ մակարդակներ (աղյուսակներ NN14-19):</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29</w:t>
      </w:r>
      <w:r w:rsidR="00BD6CDF" w:rsidRPr="00420754">
        <w:rPr>
          <w:rFonts w:ascii="GHEA Grapalat" w:hAnsi="GHEA Grapalat" w:cs="Sylfaen"/>
          <w:color w:val="000000"/>
          <w:sz w:val="24"/>
          <w:szCs w:val="24"/>
          <w:lang w:val="hy-AM" w:eastAsia="ru-RU"/>
        </w:rPr>
        <w:t>. Գործնականորեն առողջ անձանց կանխարգելիչ բժշկական ռենտգենյան ստուգումներ կատարելիս</w:t>
      </w:r>
      <w:r w:rsidR="000C3D2E" w:rsidRPr="00420754">
        <w:rPr>
          <w:rFonts w:ascii="GHEA Grapalat" w:hAnsi="GHEA Grapalat" w:cs="Sylfaen"/>
          <w:color w:val="000000"/>
          <w:sz w:val="24"/>
          <w:szCs w:val="24"/>
          <w:lang w:val="hy-AM" w:eastAsia="ru-RU"/>
        </w:rPr>
        <w:t>,</w:t>
      </w:r>
      <w:r w:rsidR="00BD6CDF" w:rsidRPr="00420754">
        <w:rPr>
          <w:rFonts w:ascii="GHEA Grapalat" w:hAnsi="GHEA Grapalat" w:cs="Sylfaen"/>
          <w:color w:val="000000"/>
          <w:sz w:val="24"/>
          <w:szCs w:val="24"/>
          <w:lang w:val="hy-AM" w:eastAsia="ru-RU"/>
        </w:rPr>
        <w:t xml:space="preserve"> այդ անձանց ճառագայթահարման տարեկան արդյունարար դոզան չպետք է գերազանցի 1 mSv: Այդ մեծությունը կարող է մեծացվել միայն համաճարակային իրավիճակներում, երբ պահանջվում է կատարել լրացուցիչ ճառագայթահարում, կամ  հարկադրված օգտագործել բարձր դոզագոյացնող մեթոդներ: Կանխարգելիչ բժշկական ստուգման նպատակով բժշկական ստուգումների ճառագայթահարման սահմանված նորմը ժամանակավոր մեծացնելու մասին որոշում կարող է ընդունել Հայաստանի Հանրապետության առողջապահության բնագավառում լիազորված պետական կառավարման մարմինը:     </w:t>
      </w:r>
    </w:p>
    <w:p w:rsidR="00BD6CDF" w:rsidRPr="00420754" w:rsidRDefault="00B63F9F" w:rsidP="00BD6CDF">
      <w:pPr>
        <w:pStyle w:val="BodyText2"/>
        <w:spacing w:before="120" w:after="0" w:line="240" w:lineRule="auto"/>
        <w:jc w:val="both"/>
        <w:rPr>
          <w:rFonts w:ascii="GHEA Grapalat" w:hAnsi="GHEA Grapalat" w:cs="Sylfaen"/>
          <w:color w:val="000000"/>
          <w:sz w:val="24"/>
          <w:szCs w:val="24"/>
          <w:lang w:val="hy-AM" w:eastAsia="ru-RU"/>
        </w:rPr>
      </w:pPr>
      <w:r w:rsidRPr="00420754">
        <w:rPr>
          <w:rFonts w:ascii="GHEA Grapalat" w:hAnsi="GHEA Grapalat" w:cs="Sylfaen"/>
          <w:color w:val="000000"/>
          <w:sz w:val="24"/>
          <w:szCs w:val="24"/>
          <w:lang w:val="hy-AM" w:eastAsia="ru-RU"/>
        </w:rPr>
        <w:t xml:space="preserve">      30</w:t>
      </w:r>
      <w:r w:rsidR="00BD6CDF" w:rsidRPr="00420754">
        <w:rPr>
          <w:rFonts w:ascii="GHEA Grapalat" w:hAnsi="GHEA Grapalat" w:cs="Sylfaen"/>
          <w:color w:val="000000"/>
          <w:sz w:val="24"/>
          <w:szCs w:val="24"/>
          <w:lang w:val="hy-AM" w:eastAsia="ru-RU"/>
        </w:rPr>
        <w:t>. Ռենտգենոլոգիական և ռադիոլոգիական պրոցեդուրաներ կատարելիս այն անձինք, որոնք օգնություն են ցուցաբերում պացիենտներին և չեն հանդիսանում ռենտգենոլոգիական կամ ռադիոլոգիական բաժանմունքի անձնակազմ, չպետք է ստանան 5 mSv ավելի տարեկան ճառագայթման դոզա:</w:t>
      </w:r>
    </w:p>
    <w:p w:rsidR="00BD6CDF" w:rsidRPr="00420754" w:rsidRDefault="00B63F9F" w:rsidP="00BD6CDF">
      <w:pPr>
        <w:pStyle w:val="BodyText2"/>
        <w:spacing w:before="120" w:after="0" w:line="240" w:lineRule="auto"/>
        <w:jc w:val="both"/>
        <w:rPr>
          <w:rFonts w:ascii="GHEA Grapalat" w:hAnsi="GHEA Grapalat"/>
          <w:color w:val="000000"/>
          <w:sz w:val="24"/>
          <w:szCs w:val="24"/>
          <w:lang w:val="hy-AM"/>
        </w:rPr>
      </w:pPr>
      <w:r w:rsidRPr="00420754">
        <w:rPr>
          <w:rFonts w:ascii="GHEA Grapalat" w:hAnsi="GHEA Grapalat" w:cs="Sylfaen"/>
          <w:color w:val="000000"/>
          <w:sz w:val="24"/>
          <w:szCs w:val="24"/>
          <w:lang w:val="hy-AM" w:eastAsia="ru-RU"/>
        </w:rPr>
        <w:t xml:space="preserve">     31</w:t>
      </w:r>
      <w:r w:rsidR="00BD6CDF" w:rsidRPr="00420754">
        <w:rPr>
          <w:rFonts w:ascii="GHEA Grapalat" w:hAnsi="GHEA Grapalat" w:cs="Sylfaen"/>
          <w:color w:val="000000"/>
          <w:sz w:val="24"/>
          <w:szCs w:val="24"/>
          <w:lang w:val="hy-AM" w:eastAsia="ru-RU"/>
        </w:rPr>
        <w:t xml:space="preserve">. Ռադիոլոգիական բաժանմունքից դուրս գրման պահին թերապևտիկ նպատակով ռադիոդեղորայքային պատրաստուքներ ներարկված հիվանդից 1 մ հեռավորության վրա գամմա  ճառագայթահարման դոզայի հզորությունը չպետք է գերազանցի 3 µSv/h, իսկ  </w:t>
      </w:r>
      <w:r w:rsidR="00BD6CDF" w:rsidRPr="00420754">
        <w:rPr>
          <w:rFonts w:ascii="GHEA Grapalat" w:hAnsi="GHEA Grapalat" w:cs="Sylfaen"/>
          <w:color w:val="000000"/>
          <w:sz w:val="24"/>
          <w:szCs w:val="24"/>
          <w:vertAlign w:val="superscript"/>
          <w:lang w:val="hy-AM" w:eastAsia="ru-RU"/>
        </w:rPr>
        <w:t>131</w:t>
      </w:r>
      <w:r w:rsidR="00BD6CDF" w:rsidRPr="00420754">
        <w:rPr>
          <w:rFonts w:ascii="GHEA Grapalat" w:hAnsi="GHEA Grapalat" w:cs="Sylfaen"/>
          <w:color w:val="000000"/>
          <w:sz w:val="24"/>
          <w:szCs w:val="24"/>
          <w:lang w:val="hy-AM" w:eastAsia="ru-RU"/>
        </w:rPr>
        <w:t>I   ռադիոակտիվ իզոտոպի քանակությունը օրգանիզմում չպետք է գերազանցի 19-րդ աղյուսակում նշված   արժեքը:</w:t>
      </w:r>
    </w:p>
    <w:p w:rsidR="00BD6CDF" w:rsidRPr="00420754" w:rsidRDefault="00BD6CDF" w:rsidP="00BD6CDF">
      <w:pPr>
        <w:pStyle w:val="BodyText"/>
        <w:spacing w:before="120" w:after="0"/>
        <w:rPr>
          <w:rFonts w:ascii="GHEA Grapalat" w:hAnsi="GHEA Grapalat"/>
          <w:bCs/>
          <w:color w:val="000000"/>
          <w:sz w:val="24"/>
          <w:szCs w:val="24"/>
          <w:lang w:val="hy-AM"/>
        </w:rPr>
      </w:pPr>
    </w:p>
    <w:p w:rsidR="00BD6CDF" w:rsidRPr="00420754" w:rsidRDefault="00BD6CDF" w:rsidP="00BD6CDF">
      <w:pPr>
        <w:pStyle w:val="BodyText"/>
        <w:spacing w:before="120" w:after="0"/>
        <w:rPr>
          <w:rFonts w:ascii="GHEA Grapalat" w:hAnsi="GHEA Grapalat" w:cs="Sylfaen"/>
          <w:bCs/>
          <w:color w:val="000000"/>
          <w:sz w:val="24"/>
          <w:szCs w:val="24"/>
          <w:lang w:val="hy-AM"/>
        </w:rPr>
      </w:pPr>
      <w:r w:rsidRPr="00420754">
        <w:rPr>
          <w:rFonts w:ascii="GHEA Grapalat" w:hAnsi="GHEA Grapalat"/>
          <w:bCs/>
          <w:color w:val="000000"/>
          <w:sz w:val="24"/>
          <w:szCs w:val="24"/>
          <w:lang w:val="hy-AM"/>
        </w:rPr>
        <w:t>III-3.</w:t>
      </w:r>
      <w:r w:rsidRPr="00420754">
        <w:rPr>
          <w:rFonts w:ascii="GHEA Grapalat" w:hAnsi="GHEA Grapalat" w:cs="Sylfaen"/>
          <w:bCs/>
          <w:color w:val="000000"/>
          <w:sz w:val="24"/>
          <w:szCs w:val="24"/>
          <w:lang w:val="hy-AM"/>
        </w:rPr>
        <w:t>ԲՆԱԿՉՈՒԹՅԱՆ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ՃԱՌԱԳԱՅԹԱՀԱՐՈՒՄ</w:t>
      </w:r>
    </w:p>
    <w:p w:rsidR="00BD6CDF" w:rsidRPr="00420754" w:rsidRDefault="00B63F9F" w:rsidP="00BD6CDF">
      <w:pPr>
        <w:pStyle w:val="BodyText"/>
        <w:spacing w:before="120" w:after="0"/>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32</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հիմնական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հետևյալ</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արժեքները</w:t>
      </w:r>
      <w:r w:rsidR="00BD6CDF" w:rsidRPr="00420754">
        <w:rPr>
          <w:rFonts w:ascii="GHEA Grapalat" w:hAnsi="GHEA Grapalat" w:cs="Arial Armenian"/>
          <w:bCs/>
          <w:color w:val="000000"/>
          <w:sz w:val="24"/>
          <w:szCs w:val="24"/>
          <w:lang w:val="hy-AM"/>
        </w:rPr>
        <w:t>՝</w:t>
      </w:r>
    </w:p>
    <w:p w:rsidR="00BD6CDF" w:rsidRPr="00420754" w:rsidRDefault="00BD6CDF" w:rsidP="00BD6CDF">
      <w:pPr>
        <w:pStyle w:val="BodyText"/>
        <w:spacing w:before="120" w:after="0"/>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մինչև</w:t>
      </w:r>
      <w:r w:rsidRPr="00420754">
        <w:rPr>
          <w:rFonts w:ascii="GHEA Grapalat" w:hAnsi="GHEA Grapalat"/>
          <w:bCs/>
          <w:color w:val="000000"/>
          <w:sz w:val="24"/>
          <w:szCs w:val="24"/>
          <w:lang w:val="hy-AM"/>
        </w:rPr>
        <w:t xml:space="preserve"> 1 mSv </w:t>
      </w:r>
      <w:r w:rsidRPr="00420754">
        <w:rPr>
          <w:rFonts w:ascii="GHEA Grapalat" w:hAnsi="GHEA Grapalat" w:cs="Sylfaen"/>
          <w:bCs/>
          <w:color w:val="000000"/>
          <w:sz w:val="24"/>
          <w:szCs w:val="24"/>
          <w:lang w:val="hy-AM"/>
        </w:rPr>
        <w:t>տարեկան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արդյունարար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դոզա</w:t>
      </w:r>
      <w:r w:rsidRPr="00420754">
        <w:rPr>
          <w:rFonts w:ascii="GHEA Grapalat" w:hAnsi="GHEA Grapalat" w:cs="Arial Armenian"/>
          <w:bCs/>
          <w:color w:val="000000"/>
          <w:sz w:val="24"/>
          <w:szCs w:val="24"/>
          <w:lang w:val="hy-AM"/>
        </w:rPr>
        <w:t>.</w:t>
      </w:r>
    </w:p>
    <w:p w:rsidR="00BD6CDF" w:rsidRPr="00420754" w:rsidRDefault="00BD6CDF" w:rsidP="00727895">
      <w:pPr>
        <w:autoSpaceDE w:val="0"/>
        <w:autoSpaceDN w:val="0"/>
        <w:spacing w:before="120"/>
        <w:ind w:right="77" w:firstLine="118"/>
        <w:jc w:val="both"/>
        <w:rPr>
          <w:rFonts w:ascii="GHEA Grapalat" w:hAnsi="GHEA Grapalat"/>
          <w:color w:val="000000"/>
          <w:sz w:val="24"/>
          <w:szCs w:val="24"/>
          <w:lang w:val="hy-AM"/>
        </w:rPr>
      </w:pPr>
      <w:r w:rsidRPr="00420754">
        <w:rPr>
          <w:rFonts w:ascii="GHEA Grapalat" w:hAnsi="GHEA Grapalat"/>
          <w:bCs/>
          <w:color w:val="000000"/>
          <w:sz w:val="24"/>
          <w:szCs w:val="24"/>
          <w:lang w:val="hy-AM"/>
        </w:rPr>
        <w:t xml:space="preserve">   </w:t>
      </w:r>
      <w:r w:rsidR="00727895" w:rsidRPr="00420754">
        <w:rPr>
          <w:rFonts w:ascii="GHEA Grapalat" w:hAnsi="GHEA Grapalat"/>
          <w:color w:val="000000"/>
          <w:sz w:val="24"/>
          <w:szCs w:val="24"/>
          <w:lang w:val="hy-AM"/>
        </w:rPr>
        <w:t>այն դեպքում, երբ իրականացվում են այնպիսի աշխատանքներ, որոնց պատճառով բնակչության ճառագայթահարման դոզան կմեծանա (օրինակ՝ աղտոտված բնակավայրերի ապաակտիվացում), առանձին տարվա համար կարող է կիրառվել արդյունարար դոզայի ավելի բարձր արժեք, պայմանով, որ հաջորդական 60 ամիսների (5 տարվա) համար արդյունարար դոզայի միջին արժեքը չի գերազանցում 1 mSv/a.</w:t>
      </w:r>
    </w:p>
    <w:p w:rsidR="00BD6CDF" w:rsidRPr="00420754" w:rsidRDefault="00BD6CDF" w:rsidP="00BD6CDF">
      <w:pPr>
        <w:pStyle w:val="BodyText"/>
        <w:spacing w:before="120" w:after="0"/>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մինչև</w:t>
      </w:r>
      <w:r w:rsidRPr="00420754">
        <w:rPr>
          <w:rFonts w:ascii="GHEA Grapalat" w:hAnsi="GHEA Grapalat"/>
          <w:bCs/>
          <w:color w:val="000000"/>
          <w:sz w:val="24"/>
          <w:szCs w:val="24"/>
          <w:lang w:val="hy-AM"/>
        </w:rPr>
        <w:t xml:space="preserve"> 15 mSv </w:t>
      </w:r>
      <w:r w:rsidRPr="00420754">
        <w:rPr>
          <w:rFonts w:ascii="GHEA Grapalat" w:hAnsi="GHEA Grapalat" w:cs="Sylfaen"/>
          <w:bCs/>
          <w:color w:val="000000"/>
          <w:sz w:val="24"/>
          <w:szCs w:val="24"/>
          <w:lang w:val="hy-AM"/>
        </w:rPr>
        <w:t>համարժեք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տարեկան</w:t>
      </w:r>
      <w:r w:rsidRPr="00420754">
        <w:rPr>
          <w:rFonts w:ascii="GHEA Grapalat" w:hAnsi="GHEA Grapalat"/>
          <w:bCs/>
          <w:color w:val="000000"/>
          <w:sz w:val="24"/>
          <w:szCs w:val="24"/>
          <w:lang w:val="hy-AM"/>
        </w:rPr>
        <w:t xml:space="preserve"> </w:t>
      </w:r>
      <w:r w:rsidRPr="00420754">
        <w:rPr>
          <w:rFonts w:ascii="GHEA Grapalat" w:hAnsi="GHEA Grapalat" w:cs="Arial Armenian"/>
          <w:bCs/>
          <w:color w:val="000000"/>
          <w:sz w:val="24"/>
          <w:szCs w:val="24"/>
          <w:lang w:val="hy-AM"/>
        </w:rPr>
        <w:t>(</w:t>
      </w:r>
      <w:r w:rsidRPr="00420754">
        <w:rPr>
          <w:rFonts w:ascii="GHEA Grapalat" w:hAnsi="GHEA Grapalat" w:cs="Sylfaen"/>
          <w:bCs/>
          <w:color w:val="000000"/>
          <w:sz w:val="24"/>
          <w:szCs w:val="24"/>
          <w:lang w:val="hy-AM"/>
        </w:rPr>
        <w:t>հաջորդական</w:t>
      </w:r>
      <w:r w:rsidRPr="00420754">
        <w:rPr>
          <w:rFonts w:ascii="GHEA Grapalat" w:hAnsi="GHEA Grapalat"/>
          <w:bCs/>
          <w:color w:val="000000"/>
          <w:sz w:val="24"/>
          <w:szCs w:val="24"/>
          <w:lang w:val="hy-AM"/>
        </w:rPr>
        <w:t xml:space="preserve"> 12 </w:t>
      </w:r>
      <w:r w:rsidRPr="00420754">
        <w:rPr>
          <w:rFonts w:ascii="GHEA Grapalat" w:hAnsi="GHEA Grapalat" w:cs="Sylfaen"/>
          <w:bCs/>
          <w:color w:val="000000"/>
          <w:sz w:val="24"/>
          <w:szCs w:val="24"/>
          <w:lang w:val="hy-AM"/>
        </w:rPr>
        <w:t>ամ</w:t>
      </w:r>
      <w:r w:rsidR="00573D3F" w:rsidRPr="00420754">
        <w:rPr>
          <w:rFonts w:ascii="GHEA Grapalat" w:hAnsi="GHEA Grapalat" w:cs="Sylfaen"/>
          <w:bCs/>
          <w:color w:val="000000"/>
          <w:sz w:val="24"/>
          <w:szCs w:val="24"/>
          <w:lang w:val="hy-AM"/>
        </w:rPr>
        <w:t>իսների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դոզա</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աչքի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ոսպնյակի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վրա</w:t>
      </w:r>
      <w:r w:rsidRPr="00420754">
        <w:rPr>
          <w:rFonts w:ascii="GHEA Grapalat" w:hAnsi="GHEA Grapalat"/>
          <w:bCs/>
          <w:color w:val="000000"/>
          <w:sz w:val="24"/>
          <w:szCs w:val="24"/>
          <w:lang w:val="hy-AM"/>
        </w:rPr>
        <w:t>.</w:t>
      </w:r>
    </w:p>
    <w:p w:rsidR="00BD6CDF" w:rsidRPr="00420754" w:rsidRDefault="00BD6CDF" w:rsidP="00BD6CDF">
      <w:pPr>
        <w:pStyle w:val="BodyText"/>
        <w:spacing w:before="120" w:after="0"/>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մինչև</w:t>
      </w:r>
      <w:r w:rsidRPr="00420754">
        <w:rPr>
          <w:rFonts w:ascii="GHEA Grapalat" w:hAnsi="GHEA Grapalat"/>
          <w:bCs/>
          <w:color w:val="000000"/>
          <w:sz w:val="24"/>
          <w:szCs w:val="24"/>
          <w:lang w:val="hy-AM"/>
        </w:rPr>
        <w:t xml:space="preserve"> 50 mSv </w:t>
      </w:r>
      <w:r w:rsidRPr="00420754">
        <w:rPr>
          <w:rFonts w:ascii="GHEA Grapalat" w:hAnsi="GHEA Grapalat" w:cs="Sylfaen"/>
          <w:bCs/>
          <w:color w:val="000000"/>
          <w:sz w:val="24"/>
          <w:szCs w:val="24"/>
          <w:lang w:val="hy-AM"/>
        </w:rPr>
        <w:t>համարժեք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տարեկան</w:t>
      </w:r>
      <w:r w:rsidRPr="00420754">
        <w:rPr>
          <w:rFonts w:ascii="GHEA Grapalat" w:hAnsi="GHEA Grapalat"/>
          <w:bCs/>
          <w:color w:val="000000"/>
          <w:sz w:val="24"/>
          <w:szCs w:val="24"/>
          <w:lang w:val="hy-AM"/>
        </w:rPr>
        <w:t xml:space="preserve"> </w:t>
      </w:r>
      <w:r w:rsidRPr="00420754">
        <w:rPr>
          <w:rFonts w:ascii="GHEA Grapalat" w:hAnsi="GHEA Grapalat" w:cs="Arial Armenian"/>
          <w:bCs/>
          <w:color w:val="000000"/>
          <w:sz w:val="24"/>
          <w:szCs w:val="24"/>
          <w:lang w:val="hy-AM"/>
        </w:rPr>
        <w:t>(</w:t>
      </w:r>
      <w:r w:rsidRPr="00420754">
        <w:rPr>
          <w:rFonts w:ascii="GHEA Grapalat" w:hAnsi="GHEA Grapalat" w:cs="Sylfaen"/>
          <w:bCs/>
          <w:color w:val="000000"/>
          <w:sz w:val="24"/>
          <w:szCs w:val="24"/>
          <w:lang w:val="hy-AM"/>
        </w:rPr>
        <w:t>հաջորդական</w:t>
      </w:r>
      <w:r w:rsidRPr="00420754">
        <w:rPr>
          <w:rFonts w:ascii="GHEA Grapalat" w:hAnsi="GHEA Grapalat"/>
          <w:bCs/>
          <w:color w:val="000000"/>
          <w:sz w:val="24"/>
          <w:szCs w:val="24"/>
          <w:lang w:val="hy-AM"/>
        </w:rPr>
        <w:t xml:space="preserve"> 12 </w:t>
      </w:r>
      <w:r w:rsidRPr="00420754">
        <w:rPr>
          <w:rFonts w:ascii="GHEA Grapalat" w:hAnsi="GHEA Grapalat" w:cs="Sylfaen"/>
          <w:bCs/>
          <w:color w:val="000000"/>
          <w:sz w:val="24"/>
          <w:szCs w:val="24"/>
          <w:lang w:val="hy-AM"/>
        </w:rPr>
        <w:t>ամ</w:t>
      </w:r>
      <w:r w:rsidR="00573D3F" w:rsidRPr="00420754">
        <w:rPr>
          <w:rFonts w:ascii="GHEA Grapalat" w:hAnsi="GHEA Grapalat" w:cs="Sylfaen"/>
          <w:bCs/>
          <w:color w:val="000000"/>
          <w:sz w:val="24"/>
          <w:szCs w:val="24"/>
          <w:lang w:val="hy-AM"/>
        </w:rPr>
        <w:t>իսների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դոզա</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մաշկի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վրա</w:t>
      </w:r>
      <w:r w:rsidRPr="00420754">
        <w:rPr>
          <w:rFonts w:ascii="GHEA Grapalat" w:hAnsi="GHEA Grapalat"/>
          <w:bCs/>
          <w:color w:val="000000"/>
          <w:sz w:val="24"/>
          <w:szCs w:val="24"/>
          <w:lang w:val="hy-AM"/>
        </w:rPr>
        <w:t xml:space="preserve">: </w:t>
      </w:r>
    </w:p>
    <w:p w:rsidR="00BD6CDF" w:rsidRPr="00420754" w:rsidRDefault="00B63F9F" w:rsidP="00BD6CDF">
      <w:pPr>
        <w:pStyle w:val="BodyText"/>
        <w:spacing w:before="120" w:after="0"/>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33</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արդյունարար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չպետք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գերազանցի</w:t>
      </w:r>
      <w:r w:rsidR="00BD6CDF" w:rsidRPr="00420754">
        <w:rPr>
          <w:rFonts w:ascii="GHEA Grapalat" w:hAnsi="GHEA Grapalat" w:cs="Arial Armenian"/>
          <w:bCs/>
          <w:color w:val="000000"/>
          <w:sz w:val="24"/>
          <w:szCs w:val="24"/>
          <w:lang w:val="hy-AM"/>
        </w:rPr>
        <w:t>՝</w:t>
      </w:r>
      <w:r w:rsidR="00BD6CDF" w:rsidRPr="00420754">
        <w:rPr>
          <w:rFonts w:ascii="GHEA Grapalat" w:hAnsi="GHEA Grapalat"/>
          <w:bCs/>
          <w:color w:val="000000"/>
          <w:sz w:val="24"/>
          <w:szCs w:val="24"/>
          <w:lang w:val="hy-AM"/>
        </w:rPr>
        <w:t xml:space="preserve"> 70 mSv </w:t>
      </w:r>
      <w:r w:rsidR="00BD6CDF" w:rsidRPr="00420754">
        <w:rPr>
          <w:rFonts w:ascii="GHEA Grapalat" w:hAnsi="GHEA Grapalat" w:cs="Sylfaen"/>
          <w:bCs/>
          <w:color w:val="000000"/>
          <w:sz w:val="24"/>
          <w:szCs w:val="24"/>
          <w:lang w:val="hy-AM"/>
        </w:rPr>
        <w:t>կյանքի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ընթացքում</w:t>
      </w:r>
      <w:r w:rsidR="00BD6CDF" w:rsidRPr="00420754">
        <w:rPr>
          <w:rFonts w:ascii="GHEA Grapalat" w:hAnsi="GHEA Grapalat"/>
          <w:bCs/>
          <w:color w:val="000000"/>
          <w:sz w:val="24"/>
          <w:szCs w:val="24"/>
          <w:lang w:val="hy-AM"/>
        </w:rPr>
        <w:t xml:space="preserve"> (70 </w:t>
      </w:r>
      <w:r w:rsidR="00BD6CDF" w:rsidRPr="00420754">
        <w:rPr>
          <w:rFonts w:ascii="GHEA Grapalat" w:hAnsi="GHEA Grapalat" w:cs="Sylfaen"/>
          <w:bCs/>
          <w:color w:val="000000"/>
          <w:sz w:val="24"/>
          <w:szCs w:val="24"/>
          <w:lang w:val="hy-AM"/>
        </w:rPr>
        <w:t>տարի</w:t>
      </w:r>
      <w:r w:rsidR="00BD6CDF" w:rsidRPr="00420754">
        <w:rPr>
          <w:rFonts w:ascii="GHEA Grapalat" w:hAnsi="GHEA Grapalat"/>
          <w:bCs/>
          <w:color w:val="000000"/>
          <w:sz w:val="24"/>
          <w:szCs w:val="24"/>
          <w:lang w:val="hy-AM"/>
        </w:rPr>
        <w:t>):</w:t>
      </w:r>
    </w:p>
    <w:p w:rsidR="00BD6CDF" w:rsidRPr="00420754" w:rsidRDefault="00B63F9F" w:rsidP="000C3D2E">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34</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Անթրոպոգեն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առանձին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սահմանափակման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նպատակով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դրանց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տարեկան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բաժնեմասեր</w:t>
      </w:r>
      <w:r w:rsidR="00BD6CDF" w:rsidRPr="00420754">
        <w:rPr>
          <w:rFonts w:ascii="GHEA Grapalat" w:hAnsi="GHEA Grapalat"/>
          <w:bCs/>
          <w:color w:val="000000"/>
          <w:sz w:val="24"/>
          <w:szCs w:val="24"/>
          <w:lang w:val="hy-AM"/>
        </w:rPr>
        <w:t xml:space="preserve">:  </w:t>
      </w:r>
    </w:p>
    <w:p w:rsidR="00BD6CDF" w:rsidRPr="00420754" w:rsidRDefault="00B63F9F" w:rsidP="000C3D2E">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35</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Բոլոր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անթրոպոգեն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տարեկան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գումարային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չպետք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գերազանցի</w:t>
      </w:r>
      <w:r w:rsidR="00BD6CDF" w:rsidRPr="00420754">
        <w:rPr>
          <w:rFonts w:ascii="GHEA Grapalat" w:hAnsi="GHEA Grapalat"/>
          <w:bCs/>
          <w:color w:val="000000"/>
          <w:sz w:val="24"/>
          <w:szCs w:val="24"/>
          <w:lang w:val="hy-AM"/>
        </w:rPr>
        <w:t xml:space="preserve"> </w:t>
      </w:r>
      <w:r w:rsidRPr="00420754">
        <w:rPr>
          <w:rFonts w:ascii="GHEA Grapalat" w:hAnsi="GHEA Grapalat"/>
          <w:bCs/>
          <w:color w:val="000000"/>
          <w:sz w:val="24"/>
          <w:szCs w:val="24"/>
          <w:lang w:val="hy-AM"/>
        </w:rPr>
        <w:t>սույն նորմերի 32-ր</w:t>
      </w:r>
      <w:r w:rsidR="00BD6CDF" w:rsidRPr="00420754">
        <w:rPr>
          <w:rFonts w:ascii="GHEA Grapalat" w:hAnsi="GHEA Grapalat" w:cs="Sylfaen"/>
          <w:bCs/>
          <w:color w:val="000000"/>
          <w:sz w:val="24"/>
          <w:szCs w:val="24"/>
          <w:lang w:val="hy-AM"/>
        </w:rPr>
        <w:t>դ</w:t>
      </w:r>
      <w:r w:rsidRPr="00420754">
        <w:rPr>
          <w:rFonts w:ascii="GHEA Grapalat" w:hAnsi="GHEA Grapalat" w:cs="Sylfaen"/>
          <w:bCs/>
          <w:color w:val="000000"/>
          <w:sz w:val="24"/>
          <w:szCs w:val="24"/>
          <w:lang w:val="hy-AM"/>
        </w:rPr>
        <w:t xml:space="preserve"> կետում նշված դ</w:t>
      </w:r>
      <w:r w:rsidR="00BD6CDF" w:rsidRPr="00420754">
        <w:rPr>
          <w:rFonts w:ascii="GHEA Grapalat" w:hAnsi="GHEA Grapalat" w:cs="Sylfaen"/>
          <w:bCs/>
          <w:color w:val="000000"/>
          <w:sz w:val="24"/>
          <w:szCs w:val="24"/>
          <w:lang w:val="hy-AM"/>
        </w:rPr>
        <w:t>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հիմնական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արժեքները</w:t>
      </w:r>
      <w:r w:rsidRPr="00420754">
        <w:rPr>
          <w:rFonts w:ascii="GHEA Grapalat" w:hAnsi="GHEA Grapalat" w:cs="Sylfaen"/>
          <w:bCs/>
          <w:color w:val="000000"/>
          <w:sz w:val="24"/>
          <w:szCs w:val="24"/>
          <w:lang w:val="hy-AM"/>
        </w:rPr>
        <w:t>:</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նշված</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սահմանափակումը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վերաբերում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կրիտիկական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խմբի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միջին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որը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դիտարկվում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որպես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ընթացիկ</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արտաքին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ընթացիկ</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օրգանիզմ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ներթափանցող</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հետևանքով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մինչև</w:t>
      </w:r>
      <w:r w:rsidR="00BD6CDF" w:rsidRPr="00420754">
        <w:rPr>
          <w:rFonts w:ascii="GHEA Grapalat" w:hAnsi="GHEA Grapalat"/>
          <w:bCs/>
          <w:color w:val="000000"/>
          <w:sz w:val="24"/>
          <w:szCs w:val="24"/>
          <w:lang w:val="hy-AM"/>
        </w:rPr>
        <w:t xml:space="preserve"> 70 </w:t>
      </w:r>
      <w:r w:rsidR="00BD6CDF" w:rsidRPr="00420754">
        <w:rPr>
          <w:rFonts w:ascii="GHEA Grapalat" w:hAnsi="GHEA Grapalat" w:cs="Sylfaen"/>
          <w:bCs/>
          <w:color w:val="000000"/>
          <w:sz w:val="24"/>
          <w:szCs w:val="24"/>
          <w:lang w:val="hy-AM"/>
        </w:rPr>
        <w:t>տարին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սպասվելիք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գումար</w:t>
      </w:r>
      <w:r w:rsidR="00BD6CDF" w:rsidRPr="00420754">
        <w:rPr>
          <w:rFonts w:ascii="GHEA Grapalat" w:hAnsi="GHEA Grapalat"/>
          <w:bCs/>
          <w:color w:val="000000"/>
          <w:sz w:val="24"/>
          <w:szCs w:val="24"/>
          <w:lang w:val="hy-AM"/>
        </w:rPr>
        <w:t>:</w:t>
      </w:r>
    </w:p>
    <w:p w:rsidR="00BD6CDF" w:rsidRPr="00420754" w:rsidRDefault="00B63F9F" w:rsidP="000C3D2E">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36</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Անթրոպոգեն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ճառագայթահարումը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սահմանափակվում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ֆիզիկական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պաշտպանության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տեխնոլոգիական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պրոցեսների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մոնիտորինգի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արտանետումների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ու</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արտահոսքերի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սահմանափակման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ապահովմամբ</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ինչպես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նաև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դրանց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կենսական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ցիկլի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ընթացքում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իրականացվող</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այլ</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միջոցառումներով</w:t>
      </w:r>
      <w:r w:rsidR="00BD6CDF" w:rsidRPr="00420754">
        <w:rPr>
          <w:rFonts w:ascii="GHEA Grapalat" w:hAnsi="GHEA Grapalat"/>
          <w:bCs/>
          <w:color w:val="000000"/>
          <w:sz w:val="24"/>
          <w:szCs w:val="24"/>
          <w:lang w:val="hy-AM"/>
        </w:rPr>
        <w:t>:</w:t>
      </w:r>
    </w:p>
    <w:p w:rsidR="00BD6CDF" w:rsidRPr="00420754" w:rsidRDefault="00B63F9F" w:rsidP="00BD6CDF">
      <w:pPr>
        <w:spacing w:before="12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37</w:t>
      </w:r>
      <w:r w:rsidR="00BD6CDF" w:rsidRPr="00420754">
        <w:rPr>
          <w:rFonts w:ascii="GHEA Grapalat" w:hAnsi="GHEA Grapalat"/>
          <w:bCs/>
          <w:color w:val="000000"/>
          <w:sz w:val="24"/>
          <w:szCs w:val="24"/>
          <w:lang w:val="hy-AM"/>
        </w:rPr>
        <w:t>.</w:t>
      </w:r>
      <w:r w:rsidR="00BD6CDF" w:rsidRPr="00420754">
        <w:rPr>
          <w:rFonts w:ascii="GHEA Grapalat" w:hAnsi="GHEA Grapalat" w:cs="Sylfaen"/>
          <w:bCs/>
          <w:color w:val="000000"/>
          <w:sz w:val="24"/>
          <w:szCs w:val="24"/>
          <w:lang w:val="hy-AM"/>
        </w:rPr>
        <w:t>Ելնելով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աղեստամոքսային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տրակտով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տարեկան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ներթափանցման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արժեքներից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ՏՆՍ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որոնք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համապատասխանում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են</w:t>
      </w:r>
      <w:r w:rsidR="00BD6CDF" w:rsidRPr="00420754">
        <w:rPr>
          <w:rFonts w:ascii="GHEA Grapalat" w:hAnsi="GHEA Grapalat"/>
          <w:bCs/>
          <w:color w:val="000000"/>
          <w:sz w:val="24"/>
          <w:szCs w:val="24"/>
          <w:lang w:val="hy-AM"/>
        </w:rPr>
        <w:t xml:space="preserve"> 1 mSv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այդ</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համապատասխան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բաժնեմասին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կոնկրետ</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պայմանների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հաշվարկվում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հիմնական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սննդամթերքի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թույլատրելի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տեսակարար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ակտիվությունը</w:t>
      </w:r>
      <w:r w:rsidR="00BD6CDF" w:rsidRPr="00420754">
        <w:rPr>
          <w:rFonts w:ascii="GHEA Grapalat" w:hAnsi="GHEA Grapalat" w:cs="Arial Armenian"/>
          <w:bCs/>
          <w:color w:val="000000"/>
          <w:sz w:val="24"/>
          <w:szCs w:val="24"/>
          <w:lang w:val="hy-AM"/>
        </w:rPr>
        <w:t>՝</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հաշվի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առնելով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սննդում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խմելու</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ջրում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դրանց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բաշխվածությունը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ինչպես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նաև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հաշվի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առնելով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շնչառական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ուղիներով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ներթափանցումը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արտաքին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ճառագայթահարումը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Աղեստամոքսային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տրակտով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շնչառական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ուղիներով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տարեկան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ներթափանցման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արժեքները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ՏՆՍ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ինչպես</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նաև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դրանց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համապատասխանող</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թույլատրելի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ծավալային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ակտիվություններն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 xml:space="preserve">ԹԾԱ </w:t>
      </w:r>
      <m:oMath>
        <m:sSubSup>
          <m:sSubSupPr>
            <m:ctrlPr>
              <w:rPr>
                <w:rFonts w:ascii="Cambria Math" w:hAnsi="Cambria Math" w:cs="Sylfaen"/>
                <w:bCs/>
                <w:i/>
                <w:color w:val="000000"/>
                <w:sz w:val="24"/>
                <w:szCs w:val="24"/>
              </w:rPr>
            </m:ctrlPr>
          </m:sSubSupPr>
          <m:e>
            <m:r>
              <w:rPr>
                <w:rFonts w:ascii="Cambria Math" w:hAnsi="Cambria Math" w:cs="Sylfaen"/>
                <w:color w:val="000000"/>
                <w:sz w:val="24"/>
                <w:szCs w:val="24"/>
                <w:lang w:val="hy-AM"/>
              </w:rPr>
              <m:t>A</m:t>
            </m:r>
          </m:e>
          <m:sub>
            <m:r>
              <w:rPr>
                <w:rFonts w:ascii="Cambria Math" w:hAnsi="Cambria Math" w:cs="Sylfaen"/>
                <w:color w:val="000000"/>
                <w:sz w:val="24"/>
                <w:szCs w:val="24"/>
                <w:lang w:val="hy-AM"/>
              </w:rPr>
              <m:t>v</m:t>
            </m:r>
          </m:sub>
          <m:sup>
            <m:r>
              <w:rPr>
                <w:rFonts w:ascii="Cambria Math" w:hAnsi="Cambria Math" w:cs="Sylfaen"/>
                <w:color w:val="000000"/>
                <w:sz w:val="24"/>
                <w:szCs w:val="24"/>
                <w:lang w:val="hy-AM"/>
              </w:rPr>
              <m:t>A</m:t>
            </m:r>
          </m:sup>
        </m:sSubSup>
      </m:oMath>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ու</w:t>
      </w:r>
      <w:r w:rsidR="00BD6CDF" w:rsidRPr="00420754">
        <w:rPr>
          <w:rFonts w:ascii="GHEA Grapalat" w:hAnsi="GHEA Grapalat"/>
          <w:bCs/>
          <w:color w:val="000000"/>
          <w:sz w:val="24"/>
          <w:szCs w:val="24"/>
          <w:lang w:val="hy-AM"/>
        </w:rPr>
        <w:t xml:space="preserve"> խմելու ջ</w:t>
      </w:r>
      <w:r w:rsidR="00BD6CDF" w:rsidRPr="00420754">
        <w:rPr>
          <w:rFonts w:ascii="GHEA Grapalat" w:hAnsi="GHEA Grapalat" w:cs="Sylfaen"/>
          <w:sz w:val="24"/>
          <w:szCs w:val="24"/>
          <w:lang w:val="hy-AM"/>
        </w:rPr>
        <w:t>րում</w:t>
      </w:r>
      <w:r w:rsidR="00BD6CDF" w:rsidRPr="00420754">
        <w:rPr>
          <w:rFonts w:ascii="GHEA Grapalat" w:hAnsi="GHEA Grapalat"/>
          <w:sz w:val="24"/>
          <w:szCs w:val="24"/>
          <w:lang w:val="hy-AM"/>
        </w:rPr>
        <w:t xml:space="preserve"> </w:t>
      </w:r>
      <w:r w:rsidR="00BD6CDF" w:rsidRPr="00420754">
        <w:rPr>
          <w:rFonts w:ascii="GHEA Grapalat" w:hAnsi="GHEA Grapalat" w:cs="Sylfaen"/>
          <w:sz w:val="24"/>
          <w:szCs w:val="24"/>
          <w:lang w:val="hy-AM"/>
        </w:rPr>
        <w:t>միջին</w:t>
      </w:r>
      <w:r w:rsidR="00BD6CDF" w:rsidRPr="00420754">
        <w:rPr>
          <w:rFonts w:ascii="GHEA Grapalat" w:hAnsi="GHEA Grapalat"/>
          <w:sz w:val="24"/>
          <w:szCs w:val="24"/>
          <w:lang w:val="hy-AM"/>
        </w:rPr>
        <w:t xml:space="preserve"> </w:t>
      </w:r>
      <w:r w:rsidR="00BD6CDF" w:rsidRPr="00420754">
        <w:rPr>
          <w:rFonts w:ascii="GHEA Grapalat" w:hAnsi="GHEA Grapalat" w:cs="Sylfaen"/>
          <w:sz w:val="24"/>
          <w:szCs w:val="24"/>
          <w:lang w:val="hy-AM"/>
        </w:rPr>
        <w:t>տարեկան տեսակարար</w:t>
      </w:r>
      <w:r w:rsidR="00BD6CDF" w:rsidRPr="00420754">
        <w:rPr>
          <w:rFonts w:ascii="GHEA Grapalat" w:hAnsi="GHEA Grapalat"/>
          <w:sz w:val="24"/>
          <w:szCs w:val="24"/>
          <w:lang w:val="hy-AM"/>
        </w:rPr>
        <w:t xml:space="preserve"> </w:t>
      </w:r>
      <w:r w:rsidR="00BD6CDF" w:rsidRPr="00420754">
        <w:rPr>
          <w:rFonts w:ascii="GHEA Grapalat" w:hAnsi="GHEA Grapalat" w:cs="Sylfaen"/>
          <w:sz w:val="24"/>
          <w:szCs w:val="24"/>
          <w:lang w:val="hy-AM"/>
        </w:rPr>
        <w:t>ակտիվության</w:t>
      </w:r>
      <w:r w:rsidR="00BD6CDF" w:rsidRPr="00420754">
        <w:rPr>
          <w:rFonts w:ascii="GHEA Grapalat" w:hAnsi="GHEA Grapalat"/>
          <w:sz w:val="24"/>
          <w:szCs w:val="24"/>
          <w:lang w:val="hy-AM"/>
        </w:rPr>
        <w:t xml:space="preserve"> </w:t>
      </w:r>
      <w:r w:rsidR="00BD6CDF" w:rsidRPr="00420754">
        <w:rPr>
          <w:rFonts w:ascii="GHEA Grapalat" w:hAnsi="GHEA Grapalat" w:cs="Sylfaen"/>
          <w:sz w:val="24"/>
          <w:szCs w:val="24"/>
          <w:lang w:val="hy-AM"/>
        </w:rPr>
        <w:t>սահմանային</w:t>
      </w:r>
      <w:r w:rsidR="00BD6CDF" w:rsidRPr="00420754">
        <w:rPr>
          <w:rFonts w:ascii="GHEA Grapalat" w:hAnsi="GHEA Grapalat"/>
          <w:sz w:val="24"/>
          <w:szCs w:val="24"/>
          <w:lang w:val="hy-AM"/>
        </w:rPr>
        <w:t xml:space="preserve"> </w:t>
      </w:r>
      <w:r w:rsidR="00BD6CDF" w:rsidRPr="00420754">
        <w:rPr>
          <w:rFonts w:ascii="GHEA Grapalat" w:hAnsi="GHEA Grapalat" w:cs="Sylfaen"/>
          <w:sz w:val="24"/>
          <w:szCs w:val="24"/>
          <w:lang w:val="hy-AM"/>
        </w:rPr>
        <w:t>արժեքը</w:t>
      </w:r>
      <w:r w:rsidR="00BD6CDF" w:rsidRPr="00420754">
        <w:rPr>
          <w:rFonts w:ascii="GHEA Grapalat" w:hAnsi="GHEA Grapalat"/>
          <w:bCs/>
          <w:color w:val="000000"/>
          <w:sz w:val="24"/>
          <w:szCs w:val="24"/>
          <w:lang w:val="hy-AM"/>
        </w:rPr>
        <w:t xml:space="preserve"> (</w:t>
      </w:r>
      <m:oMath>
        <m:sSubSup>
          <m:sSubSupPr>
            <m:ctrlPr>
              <w:rPr>
                <w:rFonts w:ascii="Cambria Math" w:hAnsi="Cambria Math"/>
                <w:bCs/>
                <w:i/>
                <w:color w:val="000000"/>
                <w:sz w:val="24"/>
                <w:szCs w:val="24"/>
              </w:rPr>
            </m:ctrlPr>
          </m:sSubSupPr>
          <m:e>
            <m:r>
              <w:rPr>
                <w:rFonts w:ascii="Cambria Math" w:hAnsi="Cambria Math"/>
                <w:color w:val="000000"/>
                <w:sz w:val="24"/>
                <w:szCs w:val="24"/>
                <w:lang w:val="hy-AM"/>
              </w:rPr>
              <m:t>A</m:t>
            </m:r>
          </m:e>
          <m:sub>
            <m:r>
              <w:rPr>
                <w:rFonts w:ascii="Cambria Math" w:hAnsi="Cambria Math"/>
                <w:color w:val="000000"/>
                <w:sz w:val="24"/>
                <w:szCs w:val="24"/>
                <w:lang w:val="hy-AM"/>
              </w:rPr>
              <m:t>m</m:t>
            </m:r>
          </m:sub>
          <m:sup>
            <m:r>
              <w:rPr>
                <w:rFonts w:ascii="Cambria Math" w:hAnsi="Cambria Math"/>
                <w:color w:val="000000"/>
                <w:sz w:val="24"/>
                <w:szCs w:val="24"/>
                <w:lang w:val="hy-AM"/>
              </w:rPr>
              <m:t>A</m:t>
            </m:r>
          </m:sup>
        </m:sSubSup>
      </m:oMath>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ներկայացված</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են</w:t>
      </w:r>
      <w:r w:rsidR="00BD6CDF" w:rsidRPr="00420754">
        <w:rPr>
          <w:rFonts w:ascii="GHEA Grapalat" w:hAnsi="GHEA Grapalat"/>
          <w:bCs/>
          <w:color w:val="000000"/>
          <w:sz w:val="24"/>
          <w:szCs w:val="24"/>
          <w:lang w:val="hy-AM"/>
        </w:rPr>
        <w:t xml:space="preserve"> N 3 </w:t>
      </w:r>
      <w:r w:rsidR="00BD6CDF" w:rsidRPr="00420754">
        <w:rPr>
          <w:rFonts w:ascii="GHEA Grapalat" w:hAnsi="GHEA Grapalat" w:cs="Sylfaen"/>
          <w:bCs/>
          <w:color w:val="000000"/>
          <w:sz w:val="24"/>
          <w:szCs w:val="24"/>
          <w:lang w:val="hy-AM"/>
        </w:rPr>
        <w:t>աղյուսակում</w:t>
      </w:r>
      <w:r w:rsidR="00BD6CDF" w:rsidRPr="00420754">
        <w:rPr>
          <w:rFonts w:ascii="GHEA Grapalat" w:hAnsi="GHEA Grapalat"/>
          <w:bCs/>
          <w:color w:val="000000"/>
          <w:sz w:val="24"/>
          <w:szCs w:val="24"/>
          <w:lang w:val="hy-AM"/>
        </w:rPr>
        <w:t>:</w:t>
      </w:r>
    </w:p>
    <w:p w:rsidR="00BD6CDF" w:rsidRPr="00420754" w:rsidRDefault="00B63F9F" w:rsidP="00EB610B">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38</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գումարային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ազդեցությամբ</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պայմանավորված</w:t>
      </w:r>
      <w:r w:rsidR="00BD6CDF" w:rsidRPr="00420754">
        <w:rPr>
          <w:rFonts w:ascii="GHEA Grapalat" w:hAnsi="GHEA Grapalat" w:cs="Arial Armenian"/>
          <w:bCs/>
          <w:color w:val="000000"/>
          <w:sz w:val="24"/>
          <w:szCs w:val="24"/>
          <w:lang w:val="hy-AM"/>
        </w:rPr>
        <w:t>՝</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արդյունարար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թույլատրելի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մեծություն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չի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սահմանվում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Սակայն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նվազեցմանը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կարելի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հասնել</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որոշակի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աղբյուրներից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բնակչության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ճառագայթահարման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սահմանափակումների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համակարգի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ստեղծմամբ</w:t>
      </w:r>
      <w:r w:rsidR="00BD6CDF" w:rsidRPr="00420754">
        <w:rPr>
          <w:rFonts w:ascii="GHEA Grapalat" w:hAnsi="GHEA Grapalat"/>
          <w:bCs/>
          <w:color w:val="000000"/>
          <w:sz w:val="24"/>
          <w:szCs w:val="24"/>
          <w:lang w:val="hy-AM"/>
        </w:rPr>
        <w:t>:</w:t>
      </w:r>
    </w:p>
    <w:p w:rsidR="00BD6CDF" w:rsidRPr="00420754" w:rsidRDefault="00BD6CDF" w:rsidP="00EB610B">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w:t>
      </w:r>
      <w:r w:rsidR="00B63F9F" w:rsidRPr="00420754">
        <w:rPr>
          <w:rFonts w:ascii="GHEA Grapalat" w:hAnsi="GHEA Grapalat"/>
          <w:bCs/>
          <w:color w:val="000000"/>
          <w:sz w:val="24"/>
          <w:szCs w:val="24"/>
          <w:lang w:val="hy-AM"/>
        </w:rPr>
        <w:t>39</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Բնակելի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և</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հասարակական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շինությունների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նախագծման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ժամանակ</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պետք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է</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նախատեսվի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որպեսզի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բնակելի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և</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աշխատանքային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սենքերի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օդում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ռադոնի</w:t>
      </w:r>
      <w:r w:rsidRPr="00420754">
        <w:rPr>
          <w:rFonts w:ascii="GHEA Grapalat" w:hAnsi="GHEA Grapalat"/>
          <w:bCs/>
          <w:color w:val="000000"/>
          <w:sz w:val="24"/>
          <w:szCs w:val="24"/>
          <w:lang w:val="hy-AM"/>
        </w:rPr>
        <w:t xml:space="preserve"> </w:t>
      </w:r>
      <w:r w:rsidRPr="00420754">
        <w:rPr>
          <w:rFonts w:ascii="GHEA Grapalat" w:hAnsi="GHEA Grapalat"/>
          <w:bCs/>
          <w:color w:val="000000"/>
          <w:sz w:val="24"/>
          <w:szCs w:val="24"/>
          <w:vertAlign w:val="superscript"/>
          <w:lang w:val="hy-AM"/>
        </w:rPr>
        <w:t>222</w:t>
      </w:r>
      <w:r w:rsidRPr="00420754">
        <w:rPr>
          <w:rFonts w:ascii="GHEA Grapalat" w:hAnsi="GHEA Grapalat"/>
          <w:bCs/>
          <w:color w:val="000000"/>
          <w:sz w:val="24"/>
          <w:szCs w:val="24"/>
          <w:lang w:val="hy-AM"/>
        </w:rPr>
        <w:t xml:space="preserve">Rn և </w:t>
      </w:r>
      <w:r w:rsidRPr="00420754">
        <w:rPr>
          <w:rFonts w:ascii="GHEA Grapalat" w:hAnsi="GHEA Grapalat"/>
          <w:bCs/>
          <w:color w:val="000000"/>
          <w:sz w:val="24"/>
          <w:szCs w:val="24"/>
          <w:vertAlign w:val="superscript"/>
          <w:lang w:val="hy-AM"/>
        </w:rPr>
        <w:t>220</w:t>
      </w:r>
      <w:r w:rsidRPr="00420754">
        <w:rPr>
          <w:rFonts w:ascii="GHEA Grapalat" w:hAnsi="GHEA Grapalat"/>
          <w:bCs/>
          <w:color w:val="000000"/>
          <w:sz w:val="24"/>
          <w:szCs w:val="24"/>
          <w:lang w:val="hy-AM"/>
        </w:rPr>
        <w:t xml:space="preserve">Rn </w:t>
      </w:r>
      <w:r w:rsidRPr="00420754">
        <w:rPr>
          <w:rFonts w:ascii="GHEA Grapalat" w:hAnsi="GHEA Grapalat" w:cs="Sylfaen"/>
          <w:bCs/>
          <w:color w:val="000000"/>
          <w:sz w:val="24"/>
          <w:szCs w:val="24"/>
          <w:lang w:val="hy-AM"/>
        </w:rPr>
        <w:t>իզոտոպների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դուստր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իզոտոպների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տարեկան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հավասարակշիռ</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համարժեք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ծավալային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ակտիվությունների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գումարը</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ՀՀԾԱ</w:t>
      </w:r>
      <w:r w:rsidRPr="00420754">
        <w:rPr>
          <w:rFonts w:ascii="GHEA Grapalat" w:hAnsi="GHEA Grapalat" w:cs="Sylfaen"/>
          <w:bCs/>
          <w:color w:val="000000"/>
          <w:sz w:val="24"/>
          <w:szCs w:val="24"/>
          <w:vertAlign w:val="subscript"/>
          <w:lang w:val="hy-AM"/>
        </w:rPr>
        <w:t>222</w:t>
      </w:r>
      <w:r w:rsidRPr="00420754">
        <w:rPr>
          <w:rFonts w:ascii="GHEA Grapalat" w:hAnsi="GHEA Grapalat"/>
          <w:bCs/>
          <w:color w:val="000000"/>
          <w:sz w:val="24"/>
          <w:szCs w:val="24"/>
          <w:vertAlign w:val="subscript"/>
          <w:lang w:val="hy-AM"/>
        </w:rPr>
        <w:t>Rn</w:t>
      </w:r>
      <w:r w:rsidRPr="00420754">
        <w:rPr>
          <w:rFonts w:ascii="GHEA Grapalat" w:hAnsi="GHEA Grapalat"/>
          <w:bCs/>
          <w:color w:val="000000"/>
          <w:sz w:val="24"/>
          <w:szCs w:val="24"/>
          <w:lang w:val="hy-AM"/>
        </w:rPr>
        <w:t xml:space="preserve"> + 4.6 </w:t>
      </w:r>
      <w:r w:rsidRPr="00420754">
        <w:rPr>
          <w:rFonts w:ascii="GHEA Grapalat" w:hAnsi="GHEA Grapalat" w:cs="Sylfaen"/>
          <w:bCs/>
          <w:color w:val="000000"/>
          <w:sz w:val="24"/>
          <w:szCs w:val="24"/>
          <w:lang w:val="hy-AM"/>
        </w:rPr>
        <w:t>ՀՀԾԱ</w:t>
      </w:r>
      <w:r w:rsidRPr="00420754">
        <w:rPr>
          <w:rFonts w:ascii="GHEA Grapalat" w:hAnsi="GHEA Grapalat" w:cs="Sylfaen"/>
          <w:color w:val="000000"/>
          <w:sz w:val="24"/>
          <w:szCs w:val="24"/>
          <w:vertAlign w:val="subscript"/>
          <w:lang w:val="hy-AM" w:eastAsia="ru-RU"/>
        </w:rPr>
        <w:t>220Ra</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չգերազանցի</w:t>
      </w:r>
      <w:r w:rsidRPr="00420754">
        <w:rPr>
          <w:rFonts w:ascii="GHEA Grapalat" w:hAnsi="GHEA Grapalat"/>
          <w:bCs/>
          <w:color w:val="000000"/>
          <w:sz w:val="24"/>
          <w:szCs w:val="24"/>
          <w:lang w:val="hy-AM"/>
        </w:rPr>
        <w:t xml:space="preserve"> 100 Bq/m3, </w:t>
      </w:r>
      <w:r w:rsidRPr="00420754">
        <w:rPr>
          <w:rFonts w:ascii="GHEA Grapalat" w:hAnsi="GHEA Grapalat" w:cs="Sylfaen"/>
          <w:bCs/>
          <w:color w:val="000000"/>
          <w:sz w:val="24"/>
          <w:szCs w:val="24"/>
          <w:lang w:val="hy-AM"/>
        </w:rPr>
        <w:t>իսկ</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գամմա</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ճառագայթման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համարժեք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դոզայի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հզորությունը</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բնակելի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և</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աշխատա</w:t>
      </w:r>
      <w:r w:rsidR="00AD3A05" w:rsidRPr="00420754">
        <w:rPr>
          <w:rFonts w:ascii="GHEA Grapalat" w:hAnsi="GHEA Grapalat" w:cs="Sylfaen"/>
          <w:bCs/>
          <w:color w:val="000000"/>
          <w:sz w:val="24"/>
          <w:szCs w:val="24"/>
          <w:lang w:val="hy-AM"/>
        </w:rPr>
        <w:t xml:space="preserve">քային </w:t>
      </w:r>
      <w:r w:rsidRPr="00420754">
        <w:rPr>
          <w:rFonts w:ascii="GHEA Grapalat" w:hAnsi="GHEA Grapalat" w:cs="Sylfaen"/>
          <w:bCs/>
          <w:color w:val="000000"/>
          <w:sz w:val="24"/>
          <w:szCs w:val="24"/>
          <w:lang w:val="hy-AM"/>
        </w:rPr>
        <w:t>սենքերում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չգերազանցի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բաց</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տարածքում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գամմա</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ճառագայթման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համարժեք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դոզայի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հզորությունը</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ավելի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քան</w:t>
      </w:r>
      <w:r w:rsidRPr="00420754">
        <w:rPr>
          <w:rFonts w:ascii="GHEA Grapalat" w:hAnsi="GHEA Grapalat"/>
          <w:bCs/>
          <w:color w:val="000000"/>
          <w:sz w:val="24"/>
          <w:szCs w:val="24"/>
          <w:lang w:val="hy-AM"/>
        </w:rPr>
        <w:t xml:space="preserve"> 0.3 </w:t>
      </w:r>
      <w:r w:rsidRPr="00420754">
        <w:rPr>
          <w:rFonts w:ascii="GHEA Grapalat" w:hAnsi="GHEA Grapalat" w:cs="Arial Armenian"/>
          <w:bCs/>
          <w:color w:val="000000"/>
          <w:sz w:val="24"/>
          <w:szCs w:val="24"/>
          <w:lang w:val="hy-AM"/>
        </w:rPr>
        <w:t>µ</w:t>
      </w:r>
      <w:r w:rsidRPr="00420754">
        <w:rPr>
          <w:rFonts w:ascii="GHEA Grapalat" w:hAnsi="GHEA Grapalat"/>
          <w:bCs/>
          <w:color w:val="000000"/>
          <w:sz w:val="24"/>
          <w:szCs w:val="24"/>
          <w:lang w:val="hy-AM"/>
        </w:rPr>
        <w:t xml:space="preserve">Sv/h </w:t>
      </w:r>
      <w:r w:rsidRPr="00420754">
        <w:rPr>
          <w:rFonts w:ascii="GHEA Grapalat" w:hAnsi="GHEA Grapalat" w:cs="Sylfaen"/>
          <w:bCs/>
          <w:color w:val="000000"/>
          <w:sz w:val="24"/>
          <w:szCs w:val="24"/>
          <w:lang w:val="hy-AM"/>
        </w:rPr>
        <w:t>դոզայի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հզորությամբ</w:t>
      </w:r>
      <w:r w:rsidRPr="00420754">
        <w:rPr>
          <w:rFonts w:ascii="GHEA Grapalat" w:hAnsi="GHEA Grapalat"/>
          <w:bCs/>
          <w:color w:val="000000"/>
          <w:sz w:val="24"/>
          <w:szCs w:val="24"/>
          <w:lang w:val="hy-AM"/>
        </w:rPr>
        <w:t>:</w:t>
      </w:r>
    </w:p>
    <w:p w:rsidR="00BD6CDF" w:rsidRPr="00420754" w:rsidRDefault="00B63F9F" w:rsidP="00EB610B">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40</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Շահագործվող</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շինությունների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սենքերի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օդում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bCs/>
          <w:color w:val="000000"/>
          <w:sz w:val="24"/>
          <w:szCs w:val="24"/>
          <w:vertAlign w:val="superscript"/>
          <w:lang w:val="hy-AM"/>
        </w:rPr>
        <w:t>222</w:t>
      </w:r>
      <w:r w:rsidR="00BD6CDF" w:rsidRPr="00420754">
        <w:rPr>
          <w:rFonts w:ascii="GHEA Grapalat" w:hAnsi="GHEA Grapalat"/>
          <w:bCs/>
          <w:color w:val="000000"/>
          <w:sz w:val="24"/>
          <w:szCs w:val="24"/>
          <w:lang w:val="hy-AM"/>
        </w:rPr>
        <w:t xml:space="preserve">Rn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bCs/>
          <w:color w:val="000000"/>
          <w:sz w:val="24"/>
          <w:szCs w:val="24"/>
          <w:vertAlign w:val="superscript"/>
          <w:lang w:val="hy-AM"/>
        </w:rPr>
        <w:t>220</w:t>
      </w:r>
      <w:r w:rsidR="00BD6CDF" w:rsidRPr="00420754">
        <w:rPr>
          <w:rFonts w:ascii="GHEA Grapalat" w:hAnsi="GHEA Grapalat"/>
          <w:bCs/>
          <w:color w:val="000000"/>
          <w:sz w:val="24"/>
          <w:szCs w:val="24"/>
          <w:lang w:val="hy-AM"/>
        </w:rPr>
        <w:t xml:space="preserve">Rn </w:t>
      </w:r>
      <w:r w:rsidR="00BD6CDF" w:rsidRPr="00420754">
        <w:rPr>
          <w:rFonts w:ascii="GHEA Grapalat" w:hAnsi="GHEA Grapalat" w:cs="Sylfaen"/>
          <w:bCs/>
          <w:color w:val="000000"/>
          <w:sz w:val="24"/>
          <w:szCs w:val="24"/>
          <w:lang w:val="hy-AM"/>
        </w:rPr>
        <w:t>ռադիոակտիվ</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դուստր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իզոտոպների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տարեկան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միջին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հավասարակշիռ</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համարժեք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ծավալային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ակտիվությունների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գումարը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չպետք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գերազանցի</w:t>
      </w:r>
      <w:r w:rsidR="00BD6CDF" w:rsidRPr="00420754">
        <w:rPr>
          <w:rFonts w:ascii="GHEA Grapalat" w:hAnsi="GHEA Grapalat"/>
          <w:bCs/>
          <w:color w:val="000000"/>
          <w:sz w:val="24"/>
          <w:szCs w:val="24"/>
          <w:lang w:val="hy-AM"/>
        </w:rPr>
        <w:t xml:space="preserve"> 300 Bq/m</w:t>
      </w:r>
      <w:r w:rsidR="00BD6CDF" w:rsidRPr="00420754">
        <w:rPr>
          <w:rFonts w:ascii="GHEA Grapalat" w:hAnsi="GHEA Grapalat"/>
          <w:bCs/>
          <w:color w:val="000000"/>
          <w:sz w:val="24"/>
          <w:szCs w:val="24"/>
          <w:vertAlign w:val="superscript"/>
          <w:lang w:val="hy-AM"/>
        </w:rPr>
        <w:t>3</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Ծավալային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ակտիվության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ավելի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բարձր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արժեքների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դեպքում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պետք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իրականացվեն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սենքերի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օդային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տարածք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ռադոնի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ներթափանցմանը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խոչընդոտող</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օդափոխության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լավացմանն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ուղղված</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պաշտպանական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գործողություններ</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Պաշտպանական</w:t>
      </w:r>
      <w:r w:rsidR="00BD6CDF" w:rsidRPr="00420754">
        <w:rPr>
          <w:rFonts w:ascii="GHEA Grapalat" w:hAnsi="GHEA Grapalat"/>
          <w:bCs/>
          <w:color w:val="000000"/>
          <w:sz w:val="24"/>
          <w:szCs w:val="24"/>
          <w:lang w:val="hy-AM"/>
        </w:rPr>
        <w:t xml:space="preserve"> գործողություններ </w:t>
      </w:r>
      <w:r w:rsidR="00BD6CDF" w:rsidRPr="00420754">
        <w:rPr>
          <w:rFonts w:ascii="GHEA Grapalat" w:hAnsi="GHEA Grapalat" w:cs="Sylfaen"/>
          <w:bCs/>
          <w:color w:val="000000"/>
          <w:sz w:val="24"/>
          <w:szCs w:val="24"/>
          <w:lang w:val="hy-AM"/>
        </w:rPr>
        <w:t>պետք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ձեռնարկվեն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նաև</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այն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դեպքում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երբ</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գամմա</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համարժեք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հզորությունը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սենքերում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գերազանցում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բաց</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տարածքում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գամմա</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համարժեք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հզորությունը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ավելի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քան</w:t>
      </w:r>
      <w:r w:rsidR="00BD6CDF" w:rsidRPr="00420754">
        <w:rPr>
          <w:rFonts w:ascii="GHEA Grapalat" w:hAnsi="GHEA Grapalat"/>
          <w:bCs/>
          <w:color w:val="000000"/>
          <w:sz w:val="24"/>
          <w:szCs w:val="24"/>
          <w:lang w:val="hy-AM"/>
        </w:rPr>
        <w:t xml:space="preserve">  0.3 </w:t>
      </w:r>
      <w:r w:rsidR="00BD6CDF" w:rsidRPr="00420754">
        <w:rPr>
          <w:rFonts w:ascii="GHEA Grapalat" w:hAnsi="GHEA Grapalat" w:cs="Arial Armenian"/>
          <w:bCs/>
          <w:color w:val="000000"/>
          <w:sz w:val="24"/>
          <w:szCs w:val="24"/>
        </w:rPr>
        <w:sym w:font="Symbol" w:char="F06D"/>
      </w:r>
      <w:r w:rsidR="00BD6CDF" w:rsidRPr="00420754">
        <w:rPr>
          <w:rFonts w:ascii="GHEA Grapalat" w:hAnsi="GHEA Grapalat"/>
          <w:bCs/>
          <w:color w:val="000000"/>
          <w:sz w:val="24"/>
          <w:szCs w:val="24"/>
          <w:lang w:val="hy-AM"/>
        </w:rPr>
        <w:t xml:space="preserve">Sv/h: </w:t>
      </w:r>
      <w:r w:rsidR="00BD6CDF" w:rsidRPr="00420754">
        <w:rPr>
          <w:rFonts w:ascii="GHEA Grapalat" w:hAnsi="GHEA Grapalat" w:cs="Sylfaen"/>
          <w:bCs/>
          <w:color w:val="000000"/>
          <w:sz w:val="24"/>
          <w:szCs w:val="24"/>
          <w:lang w:val="hy-AM"/>
        </w:rPr>
        <w:t>Եթե</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բնակելի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սենքերում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գամմա</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ճառագայթման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համարժեք</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դոզայի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հզորությունը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գերազանցում</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0.6 </w:t>
      </w:r>
      <w:r w:rsidR="00BD6CDF" w:rsidRPr="00420754">
        <w:rPr>
          <w:rFonts w:ascii="GHEA Grapalat" w:hAnsi="GHEA Grapalat" w:cs="Arial Armenian"/>
          <w:bCs/>
          <w:color w:val="000000"/>
          <w:sz w:val="24"/>
          <w:szCs w:val="24"/>
        </w:rPr>
        <w:sym w:font="Symbol" w:char="F06D"/>
      </w:r>
      <w:r w:rsidR="00BD6CDF" w:rsidRPr="00420754">
        <w:rPr>
          <w:rFonts w:ascii="GHEA Grapalat" w:hAnsi="GHEA Grapalat"/>
          <w:bCs/>
          <w:color w:val="000000"/>
          <w:sz w:val="24"/>
          <w:szCs w:val="24"/>
          <w:lang w:val="hy-AM"/>
        </w:rPr>
        <w:t xml:space="preserve">Sv/h </w:t>
      </w:r>
      <w:r w:rsidR="00BD6CDF" w:rsidRPr="00420754">
        <w:rPr>
          <w:rFonts w:ascii="GHEA Grapalat" w:hAnsi="GHEA Grapalat" w:cs="Sylfaen"/>
          <w:bCs/>
          <w:color w:val="000000"/>
          <w:sz w:val="24"/>
          <w:szCs w:val="24"/>
          <w:lang w:val="hy-AM"/>
        </w:rPr>
        <w:t>արժեքը</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ապա</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անհրաժեշտ</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է</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դիտարկել</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բնակիչների</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վերաբնակեցման</w:t>
      </w:r>
      <w:r w:rsidR="00BD6CDF" w:rsidRPr="00420754">
        <w:rPr>
          <w:rFonts w:ascii="GHEA Grapalat" w:hAnsi="GHEA Grapalat"/>
          <w:bCs/>
          <w:color w:val="000000"/>
          <w:sz w:val="24"/>
          <w:szCs w:val="24"/>
          <w:lang w:val="hy-AM"/>
        </w:rPr>
        <w:t xml:space="preserve"> </w:t>
      </w:r>
      <w:r w:rsidR="00BD6CDF" w:rsidRPr="00420754">
        <w:rPr>
          <w:rFonts w:ascii="GHEA Grapalat" w:hAnsi="GHEA Grapalat" w:cs="Sylfaen"/>
          <w:bCs/>
          <w:color w:val="000000"/>
          <w:sz w:val="24"/>
          <w:szCs w:val="24"/>
          <w:lang w:val="hy-AM"/>
        </w:rPr>
        <w:t>հարցը</w:t>
      </w:r>
      <w:r w:rsidR="00BD6CDF" w:rsidRPr="00420754">
        <w:rPr>
          <w:rFonts w:ascii="GHEA Grapalat" w:hAnsi="GHEA Grapalat"/>
          <w:bCs/>
          <w:color w:val="000000"/>
          <w:sz w:val="24"/>
          <w:szCs w:val="24"/>
          <w:lang w:val="hy-AM"/>
        </w:rPr>
        <w:t>:</w:t>
      </w:r>
    </w:p>
    <w:p w:rsidR="00BD6CDF" w:rsidRPr="00420754" w:rsidRDefault="00BD6CDF" w:rsidP="00EB610B">
      <w:pPr>
        <w:pStyle w:val="BodyText"/>
        <w:spacing w:before="120" w:after="0"/>
        <w:jc w:val="both"/>
        <w:rPr>
          <w:rFonts w:ascii="GHEA Grapalat" w:hAnsi="GHEA Grapalat"/>
          <w:bCs/>
          <w:color w:val="000000"/>
          <w:sz w:val="24"/>
          <w:szCs w:val="24"/>
          <w:lang w:val="hy-AM"/>
        </w:rPr>
      </w:pPr>
      <w:r w:rsidRPr="00420754">
        <w:rPr>
          <w:rFonts w:ascii="GHEA Grapalat" w:hAnsi="GHEA Grapalat"/>
          <w:bCs/>
          <w:color w:val="000000"/>
          <w:sz w:val="24"/>
          <w:szCs w:val="24"/>
          <w:lang w:val="hy-AM"/>
        </w:rPr>
        <w:t xml:space="preserve">     </w:t>
      </w:r>
      <w:r w:rsidR="00B63F9F" w:rsidRPr="00420754">
        <w:rPr>
          <w:rFonts w:ascii="GHEA Grapalat" w:hAnsi="GHEA Grapalat"/>
          <w:bCs/>
          <w:color w:val="000000"/>
          <w:sz w:val="24"/>
          <w:szCs w:val="24"/>
          <w:lang w:val="hy-AM"/>
        </w:rPr>
        <w:t>41</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Հանքավայրերում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արդյունահանվող</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շինանյութերում</w:t>
      </w:r>
      <w:r w:rsidRPr="00420754">
        <w:rPr>
          <w:rFonts w:ascii="GHEA Grapalat" w:hAnsi="GHEA Grapalat"/>
          <w:bCs/>
          <w:color w:val="000000"/>
          <w:sz w:val="24"/>
          <w:szCs w:val="24"/>
          <w:lang w:val="hy-AM"/>
        </w:rPr>
        <w:t xml:space="preserve"> </w:t>
      </w:r>
      <w:r w:rsidRPr="00420754">
        <w:rPr>
          <w:rFonts w:ascii="GHEA Grapalat" w:hAnsi="GHEA Grapalat" w:cs="Arial Armenian"/>
          <w:bCs/>
          <w:color w:val="000000"/>
          <w:sz w:val="24"/>
          <w:szCs w:val="24"/>
          <w:lang w:val="hy-AM"/>
        </w:rPr>
        <w:t>(</w:t>
      </w:r>
      <w:r w:rsidRPr="00420754">
        <w:rPr>
          <w:rFonts w:ascii="GHEA Grapalat" w:hAnsi="GHEA Grapalat" w:cs="Sylfaen"/>
          <w:bCs/>
          <w:color w:val="000000"/>
          <w:sz w:val="24"/>
          <w:szCs w:val="24"/>
          <w:lang w:val="hy-AM"/>
        </w:rPr>
        <w:t>խճաքար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մանրախիճ</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ավազ</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որմնաքար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ցեմենտային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ու</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աղյուսային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հումք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և</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այլն</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կամ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արդյունաբերությանը</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հարակից</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երկրորդական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արտադրանք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հանդիսացող</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ինչպես</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նաև</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շինանյութերի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արտադրման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համար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օգտագործվող</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արդյունաբերական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թափոններում</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բնական</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ռադիոակտիվ</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իզոտոպների</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արդյունարար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տեսակարար</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ակտիվությունը</w:t>
      </w:r>
      <w:r w:rsidRPr="00420754">
        <w:rPr>
          <w:rFonts w:ascii="GHEA Grapalat" w:hAnsi="GHEA Grapalat"/>
          <w:bCs/>
          <w:color w:val="000000"/>
          <w:sz w:val="24"/>
          <w:szCs w:val="24"/>
          <w:lang w:val="hy-AM"/>
        </w:rPr>
        <w:t xml:space="preserve"> </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A</w:t>
      </w:r>
      <w:r w:rsidRPr="00420754">
        <w:rPr>
          <w:rFonts w:ascii="GHEA Grapalat" w:hAnsi="GHEA Grapalat"/>
          <w:bCs/>
          <w:color w:val="000000"/>
          <w:sz w:val="24"/>
          <w:szCs w:val="24"/>
          <w:vertAlign w:val="subscript"/>
          <w:lang w:val="hy-AM"/>
        </w:rPr>
        <w:t>eff</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չպետք</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է</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գերազանցի</w:t>
      </w:r>
      <w:r w:rsidRPr="00420754">
        <w:rPr>
          <w:rFonts w:ascii="GHEA Grapalat" w:hAnsi="GHEA Grapalat" w:cs="Arial Armenian"/>
          <w:bCs/>
          <w:color w:val="000000"/>
          <w:sz w:val="24"/>
          <w:szCs w:val="24"/>
          <w:lang w:val="hy-AM"/>
        </w:rPr>
        <w:t>՝</w:t>
      </w:r>
    </w:p>
    <w:p w:rsidR="00BD6CDF" w:rsidRPr="00420754" w:rsidRDefault="00BD6CDF" w:rsidP="00EB610B">
      <w:pPr>
        <w:pStyle w:val="BodyText"/>
        <w:spacing w:before="120" w:after="0"/>
        <w:jc w:val="both"/>
        <w:rPr>
          <w:rFonts w:ascii="GHEA Grapalat" w:hAnsi="GHEA Grapalat" w:cs="Sylfaen"/>
          <w:bCs/>
          <w:color w:val="000000"/>
          <w:sz w:val="24"/>
          <w:szCs w:val="24"/>
          <w:lang w:val="hy-AM"/>
        </w:rPr>
      </w:pP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ա</w:t>
      </w:r>
      <w:r w:rsidRPr="00420754">
        <w:rPr>
          <w:rFonts w:ascii="GHEA Grapalat" w:hAnsi="GHEA Grapalat" w:cs="Arial Armenian"/>
          <w:bCs/>
          <w:color w:val="000000"/>
          <w:sz w:val="24"/>
          <w:szCs w:val="24"/>
          <w:lang w:val="hy-AM"/>
        </w:rPr>
        <w:t>)</w:t>
      </w:r>
      <w:r w:rsidRPr="00420754">
        <w:rPr>
          <w:rFonts w:ascii="GHEA Grapalat" w:hAnsi="GHEA Grapalat"/>
          <w:bCs/>
          <w:color w:val="000000"/>
          <w:sz w:val="24"/>
          <w:szCs w:val="24"/>
          <w:lang w:val="hy-AM"/>
        </w:rPr>
        <w:t xml:space="preserve"> </w:t>
      </w:r>
      <w:r w:rsidRPr="00420754">
        <w:rPr>
          <w:rFonts w:ascii="GHEA Grapalat" w:hAnsi="GHEA Grapalat" w:cs="Sylfaen"/>
          <w:bCs/>
          <w:color w:val="000000"/>
          <w:sz w:val="24"/>
          <w:szCs w:val="24"/>
          <w:lang w:val="hy-AM"/>
        </w:rPr>
        <w:t>բնակելի և հասարակական շինություններ կառուցելու և վերանորոգելու համար կիրառվող նյութերի համար (1-ին դաս)`</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hy-AM"/>
        </w:rPr>
        <w:t xml:space="preserve">     </w:t>
      </w:r>
      <w:r w:rsidRPr="00420754">
        <w:rPr>
          <w:rFonts w:ascii="GHEA Grapalat" w:hAnsi="GHEA Grapalat"/>
          <w:sz w:val="24"/>
          <w:szCs w:val="24"/>
          <w:lang w:val="en-US"/>
        </w:rPr>
        <w:t>A</w:t>
      </w:r>
      <w:r w:rsidRPr="00420754">
        <w:rPr>
          <w:rFonts w:ascii="GHEA Grapalat" w:hAnsi="GHEA Grapalat"/>
          <w:sz w:val="24"/>
          <w:szCs w:val="24"/>
          <w:vertAlign w:val="subscript"/>
          <w:lang w:val="en-US"/>
        </w:rPr>
        <w:t>eff</w:t>
      </w:r>
      <w:r w:rsidRPr="00420754">
        <w:rPr>
          <w:rFonts w:ascii="GHEA Grapalat" w:hAnsi="GHEA Grapalat"/>
          <w:sz w:val="24"/>
          <w:szCs w:val="24"/>
          <w:lang w:val="en-US"/>
        </w:rPr>
        <w:t xml:space="preserve"> = A</w:t>
      </w:r>
      <w:r w:rsidRPr="00420754">
        <w:rPr>
          <w:rFonts w:ascii="GHEA Grapalat" w:hAnsi="GHEA Grapalat"/>
          <w:sz w:val="24"/>
          <w:szCs w:val="24"/>
          <w:vertAlign w:val="subscript"/>
          <w:lang w:val="en-US"/>
        </w:rPr>
        <w:t>R</w:t>
      </w:r>
      <w:r w:rsidRPr="00420754">
        <w:rPr>
          <w:rFonts w:ascii="GHEA Grapalat" w:hAnsi="GHEA Grapalat"/>
          <w:color w:val="FF0000"/>
          <w:sz w:val="24"/>
          <w:szCs w:val="24"/>
          <w:vertAlign w:val="subscript"/>
          <w:lang w:val="en-US"/>
        </w:rPr>
        <w:t>a</w:t>
      </w:r>
      <w:r w:rsidRPr="00420754">
        <w:rPr>
          <w:rFonts w:ascii="GHEA Grapalat" w:hAnsi="GHEA Grapalat"/>
          <w:sz w:val="24"/>
          <w:szCs w:val="24"/>
          <w:lang w:val="en-US"/>
        </w:rPr>
        <w:t xml:space="preserve"> + 1.3 A</w:t>
      </w:r>
      <w:r w:rsidRPr="00420754">
        <w:rPr>
          <w:rFonts w:ascii="GHEA Grapalat" w:hAnsi="GHEA Grapalat"/>
          <w:sz w:val="24"/>
          <w:szCs w:val="24"/>
          <w:vertAlign w:val="subscript"/>
          <w:lang w:val="en-US"/>
        </w:rPr>
        <w:t>Th</w:t>
      </w:r>
      <w:r w:rsidRPr="00420754">
        <w:rPr>
          <w:rFonts w:ascii="GHEA Grapalat" w:hAnsi="GHEA Grapalat"/>
          <w:sz w:val="24"/>
          <w:szCs w:val="24"/>
          <w:lang w:val="en-US"/>
        </w:rPr>
        <w:t xml:space="preserve"> + 0.09 A</w:t>
      </w:r>
      <w:r w:rsidRPr="00420754">
        <w:rPr>
          <w:rFonts w:ascii="GHEA Grapalat" w:hAnsi="GHEA Grapalat"/>
          <w:sz w:val="24"/>
          <w:szCs w:val="24"/>
          <w:vertAlign w:val="subscript"/>
          <w:lang w:val="en-US"/>
        </w:rPr>
        <w:t xml:space="preserve">K </w:t>
      </w:r>
      <w:r w:rsidRPr="00420754">
        <w:rPr>
          <w:rFonts w:ascii="GHEA Grapalat" w:hAnsi="GHEA Grapalat"/>
          <w:sz w:val="24"/>
          <w:szCs w:val="24"/>
          <w:lang w:val="en-US"/>
        </w:rPr>
        <w:t xml:space="preserve"> </w:t>
      </w:r>
      <w:r w:rsidRPr="00420754">
        <w:rPr>
          <w:rFonts w:ascii="GHEA Grapalat" w:hAnsi="GHEA Grapalat"/>
          <w:sz w:val="24"/>
          <w:szCs w:val="24"/>
        </w:rPr>
        <w:sym w:font="Symbol" w:char="F0A3"/>
      </w:r>
      <w:r w:rsidRPr="00420754">
        <w:rPr>
          <w:rFonts w:ascii="GHEA Grapalat" w:hAnsi="GHEA Grapalat"/>
          <w:sz w:val="24"/>
          <w:szCs w:val="24"/>
          <w:lang w:val="en-US"/>
        </w:rPr>
        <w:t xml:space="preserve">  370 Bq/ kg,</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w:t>
      </w:r>
      <w:r w:rsidRPr="00420754">
        <w:rPr>
          <w:rFonts w:ascii="GHEA Grapalat" w:hAnsi="GHEA Grapalat" w:cs="Sylfaen"/>
          <w:sz w:val="24"/>
          <w:szCs w:val="24"/>
        </w:rPr>
        <w:t>որտեղ</w:t>
      </w:r>
      <w:r w:rsidRPr="00420754">
        <w:rPr>
          <w:rFonts w:ascii="GHEA Grapalat" w:hAnsi="GHEA Grapalat" w:cs="Arial Armenian"/>
          <w:sz w:val="24"/>
          <w:szCs w:val="24"/>
        </w:rPr>
        <w:t>՝</w:t>
      </w:r>
      <w:r w:rsidRPr="00420754">
        <w:rPr>
          <w:rFonts w:ascii="GHEA Grapalat" w:hAnsi="GHEA Grapalat"/>
          <w:sz w:val="24"/>
          <w:szCs w:val="24"/>
          <w:lang w:val="en-US"/>
        </w:rPr>
        <w:t xml:space="preserve"> A</w:t>
      </w:r>
      <w:r w:rsidRPr="00420754">
        <w:rPr>
          <w:rFonts w:ascii="GHEA Grapalat" w:hAnsi="GHEA Grapalat"/>
          <w:sz w:val="24"/>
          <w:szCs w:val="24"/>
          <w:vertAlign w:val="subscript"/>
          <w:lang w:val="en-US"/>
        </w:rPr>
        <w:t>Ra</w:t>
      </w:r>
      <w:r w:rsidRPr="00420754">
        <w:rPr>
          <w:rFonts w:ascii="GHEA Grapalat" w:hAnsi="GHEA Grapalat"/>
          <w:sz w:val="24"/>
          <w:szCs w:val="24"/>
          <w:lang w:val="en-US"/>
        </w:rPr>
        <w:t xml:space="preserve"> -</w:t>
      </w:r>
      <w:r w:rsidRPr="00420754">
        <w:rPr>
          <w:rFonts w:ascii="GHEA Grapalat" w:hAnsi="GHEA Grapalat" w:cs="Sylfaen"/>
          <w:sz w:val="24"/>
          <w:szCs w:val="24"/>
        </w:rPr>
        <w:t>ն</w:t>
      </w:r>
      <w:r w:rsidRPr="00420754">
        <w:rPr>
          <w:rFonts w:ascii="GHEA Grapalat" w:hAnsi="GHEA Grapalat"/>
          <w:sz w:val="24"/>
          <w:szCs w:val="24"/>
          <w:lang w:val="en-US"/>
        </w:rPr>
        <w:t xml:space="preserve"> </w:t>
      </w:r>
      <w:r w:rsidRPr="00420754">
        <w:rPr>
          <w:rFonts w:ascii="GHEA Grapalat" w:hAnsi="GHEA Grapalat" w:cs="Sylfaen"/>
          <w:sz w:val="24"/>
          <w:szCs w:val="24"/>
        </w:rPr>
        <w:t>և</w:t>
      </w:r>
      <w:r w:rsidRPr="00420754">
        <w:rPr>
          <w:rFonts w:ascii="GHEA Grapalat" w:hAnsi="GHEA Grapalat"/>
          <w:sz w:val="24"/>
          <w:szCs w:val="24"/>
          <w:lang w:val="en-US"/>
        </w:rPr>
        <w:t xml:space="preserve"> A</w:t>
      </w:r>
      <w:r w:rsidRPr="00420754">
        <w:rPr>
          <w:rFonts w:ascii="GHEA Grapalat" w:hAnsi="GHEA Grapalat"/>
          <w:sz w:val="24"/>
          <w:szCs w:val="24"/>
          <w:vertAlign w:val="subscript"/>
          <w:lang w:val="en-US"/>
        </w:rPr>
        <w:t>Th</w:t>
      </w:r>
      <w:r w:rsidRPr="00420754">
        <w:rPr>
          <w:rFonts w:ascii="GHEA Grapalat" w:hAnsi="GHEA Grapalat"/>
          <w:sz w:val="24"/>
          <w:szCs w:val="24"/>
          <w:lang w:val="en-US"/>
        </w:rPr>
        <w:t>-</w:t>
      </w:r>
      <w:r w:rsidRPr="00420754">
        <w:rPr>
          <w:rFonts w:ascii="GHEA Grapalat" w:hAnsi="GHEA Grapalat" w:cs="Sylfaen"/>
          <w:sz w:val="24"/>
          <w:szCs w:val="24"/>
        </w:rPr>
        <w:t>ը</w:t>
      </w:r>
      <w:r w:rsidRPr="00420754">
        <w:rPr>
          <w:rFonts w:ascii="GHEA Grapalat" w:hAnsi="GHEA Grapalat"/>
          <w:sz w:val="24"/>
          <w:szCs w:val="24"/>
          <w:lang w:val="en-US"/>
        </w:rPr>
        <w:t xml:space="preserve"> </w:t>
      </w:r>
      <w:r w:rsidRPr="00420754">
        <w:rPr>
          <w:rFonts w:ascii="GHEA Grapalat" w:hAnsi="GHEA Grapalat" w:cs="Sylfaen"/>
          <w:sz w:val="24"/>
          <w:szCs w:val="24"/>
        </w:rPr>
        <w:t>ուրանի</w:t>
      </w:r>
      <w:r w:rsidRPr="00420754">
        <w:rPr>
          <w:rFonts w:ascii="GHEA Grapalat" w:hAnsi="GHEA Grapalat"/>
          <w:sz w:val="24"/>
          <w:szCs w:val="24"/>
          <w:lang w:val="en-US"/>
        </w:rPr>
        <w:t xml:space="preserve"> </w:t>
      </w:r>
      <w:r w:rsidRPr="00420754">
        <w:rPr>
          <w:rFonts w:ascii="GHEA Grapalat" w:hAnsi="GHEA Grapalat" w:cs="Sylfaen"/>
          <w:sz w:val="24"/>
          <w:szCs w:val="24"/>
        </w:rPr>
        <w:t>և</w:t>
      </w:r>
      <w:r w:rsidRPr="00420754">
        <w:rPr>
          <w:rFonts w:ascii="GHEA Grapalat" w:hAnsi="GHEA Grapalat"/>
          <w:sz w:val="24"/>
          <w:szCs w:val="24"/>
          <w:lang w:val="en-US"/>
        </w:rPr>
        <w:t xml:space="preserve"> </w:t>
      </w:r>
      <w:r w:rsidRPr="00420754">
        <w:rPr>
          <w:rFonts w:ascii="GHEA Grapalat" w:hAnsi="GHEA Grapalat" w:cs="Sylfaen"/>
          <w:sz w:val="24"/>
          <w:szCs w:val="24"/>
        </w:rPr>
        <w:t>թորիումի</w:t>
      </w:r>
      <w:r w:rsidRPr="00420754">
        <w:rPr>
          <w:rFonts w:ascii="GHEA Grapalat" w:hAnsi="GHEA Grapalat"/>
          <w:sz w:val="24"/>
          <w:szCs w:val="24"/>
          <w:lang w:val="en-US"/>
        </w:rPr>
        <w:t xml:space="preserve"> </w:t>
      </w:r>
      <w:r w:rsidRPr="00420754">
        <w:rPr>
          <w:rFonts w:ascii="GHEA Grapalat" w:hAnsi="GHEA Grapalat" w:cs="Sylfaen"/>
          <w:sz w:val="24"/>
          <w:szCs w:val="24"/>
        </w:rPr>
        <w:t>շարքերի</w:t>
      </w:r>
      <w:r w:rsidRPr="00420754">
        <w:rPr>
          <w:rFonts w:ascii="GHEA Grapalat" w:hAnsi="GHEA Grapalat"/>
          <w:sz w:val="24"/>
          <w:szCs w:val="24"/>
          <w:lang w:val="en-US"/>
        </w:rPr>
        <w:t xml:space="preserve"> </w:t>
      </w:r>
      <w:r w:rsidRPr="00420754">
        <w:rPr>
          <w:rFonts w:ascii="GHEA Grapalat" w:hAnsi="GHEA Grapalat" w:cs="Sylfaen"/>
          <w:sz w:val="24"/>
          <w:szCs w:val="24"/>
        </w:rPr>
        <w:t>մյուս</w:t>
      </w:r>
      <w:r w:rsidRPr="00420754">
        <w:rPr>
          <w:rFonts w:ascii="GHEA Grapalat" w:hAnsi="GHEA Grapalat"/>
          <w:sz w:val="24"/>
          <w:szCs w:val="24"/>
          <w:lang w:val="en-US"/>
        </w:rPr>
        <w:t xml:space="preserve"> </w:t>
      </w:r>
      <w:r w:rsidRPr="00420754">
        <w:rPr>
          <w:rFonts w:ascii="GHEA Grapalat" w:hAnsi="GHEA Grapalat" w:cs="Sylfaen"/>
          <w:sz w:val="24"/>
          <w:szCs w:val="24"/>
        </w:rPr>
        <w:t>անդամների</w:t>
      </w:r>
      <w:r w:rsidRPr="00420754">
        <w:rPr>
          <w:rFonts w:ascii="GHEA Grapalat" w:hAnsi="GHEA Grapalat"/>
          <w:sz w:val="24"/>
          <w:szCs w:val="24"/>
          <w:lang w:val="en-US"/>
        </w:rPr>
        <w:t xml:space="preserve"> </w:t>
      </w:r>
      <w:r w:rsidRPr="00420754">
        <w:rPr>
          <w:rFonts w:ascii="GHEA Grapalat" w:hAnsi="GHEA Grapalat" w:cs="Sylfaen"/>
          <w:sz w:val="24"/>
          <w:szCs w:val="24"/>
        </w:rPr>
        <w:t>հետ</w:t>
      </w:r>
      <w:r w:rsidRPr="00420754">
        <w:rPr>
          <w:rFonts w:ascii="GHEA Grapalat" w:hAnsi="GHEA Grapalat"/>
          <w:sz w:val="24"/>
          <w:szCs w:val="24"/>
          <w:lang w:val="en-US"/>
        </w:rPr>
        <w:t xml:space="preserve"> </w:t>
      </w:r>
      <w:r w:rsidRPr="00420754">
        <w:rPr>
          <w:rFonts w:ascii="GHEA Grapalat" w:hAnsi="GHEA Grapalat" w:cs="Sylfaen"/>
          <w:sz w:val="24"/>
          <w:szCs w:val="24"/>
        </w:rPr>
        <w:t>հավասարակշռված</w:t>
      </w:r>
      <w:r w:rsidRPr="00420754">
        <w:rPr>
          <w:rFonts w:ascii="GHEA Grapalat" w:hAnsi="GHEA Grapalat"/>
          <w:sz w:val="24"/>
          <w:szCs w:val="24"/>
          <w:lang w:val="en-US"/>
        </w:rPr>
        <w:t xml:space="preserve"> </w:t>
      </w:r>
      <w:r w:rsidRPr="00420754">
        <w:rPr>
          <w:rFonts w:ascii="GHEA Grapalat" w:hAnsi="GHEA Grapalat" w:cs="Sylfaen"/>
          <w:sz w:val="24"/>
          <w:szCs w:val="24"/>
        </w:rPr>
        <w:t>վիճակում</w:t>
      </w:r>
      <w:r w:rsidRPr="00420754">
        <w:rPr>
          <w:rFonts w:ascii="GHEA Grapalat" w:hAnsi="GHEA Grapalat"/>
          <w:sz w:val="24"/>
          <w:szCs w:val="24"/>
          <w:lang w:val="en-US"/>
        </w:rPr>
        <w:t xml:space="preserve"> </w:t>
      </w:r>
      <w:r w:rsidRPr="00420754">
        <w:rPr>
          <w:rFonts w:ascii="GHEA Grapalat" w:hAnsi="GHEA Grapalat" w:cs="Sylfaen"/>
          <w:sz w:val="24"/>
          <w:szCs w:val="24"/>
        </w:rPr>
        <w:t>գտնվող</w:t>
      </w:r>
      <w:r w:rsidRPr="00420754">
        <w:rPr>
          <w:rFonts w:ascii="GHEA Grapalat" w:hAnsi="GHEA Grapalat"/>
          <w:sz w:val="24"/>
          <w:szCs w:val="24"/>
          <w:lang w:val="en-US"/>
        </w:rPr>
        <w:t xml:space="preserve"> </w:t>
      </w:r>
      <w:r w:rsidRPr="00420754">
        <w:rPr>
          <w:rFonts w:ascii="GHEA Grapalat" w:hAnsi="GHEA Grapalat"/>
          <w:sz w:val="24"/>
          <w:szCs w:val="24"/>
          <w:vertAlign w:val="superscript"/>
          <w:lang w:val="en-US"/>
        </w:rPr>
        <w:t>226</w:t>
      </w:r>
      <w:r w:rsidRPr="00420754">
        <w:rPr>
          <w:rFonts w:ascii="GHEA Grapalat" w:hAnsi="GHEA Grapalat"/>
          <w:sz w:val="24"/>
          <w:szCs w:val="24"/>
          <w:lang w:val="en-US"/>
        </w:rPr>
        <w:t xml:space="preserve">Ra  </w:t>
      </w:r>
      <w:r w:rsidRPr="00420754">
        <w:rPr>
          <w:rFonts w:ascii="GHEA Grapalat" w:hAnsi="GHEA Grapalat" w:cs="Sylfaen"/>
          <w:sz w:val="24"/>
          <w:szCs w:val="24"/>
        </w:rPr>
        <w:t>և</w:t>
      </w:r>
      <w:r w:rsidRPr="00420754">
        <w:rPr>
          <w:rFonts w:ascii="GHEA Grapalat" w:hAnsi="GHEA Grapalat"/>
          <w:sz w:val="24"/>
          <w:szCs w:val="24"/>
          <w:lang w:val="en-US"/>
        </w:rPr>
        <w:t xml:space="preserve">  </w:t>
      </w:r>
      <w:r w:rsidRPr="00420754">
        <w:rPr>
          <w:rFonts w:ascii="GHEA Grapalat" w:hAnsi="GHEA Grapalat"/>
          <w:sz w:val="24"/>
          <w:szCs w:val="24"/>
          <w:vertAlign w:val="superscript"/>
          <w:lang w:val="en-US"/>
        </w:rPr>
        <w:t>232</w:t>
      </w:r>
      <w:r w:rsidRPr="00420754">
        <w:rPr>
          <w:rFonts w:ascii="GHEA Grapalat" w:hAnsi="GHEA Grapalat"/>
          <w:sz w:val="24"/>
          <w:szCs w:val="24"/>
          <w:lang w:val="en-US"/>
        </w:rPr>
        <w:t xml:space="preserve">Th  </w:t>
      </w:r>
      <w:r w:rsidRPr="00420754">
        <w:rPr>
          <w:rFonts w:ascii="GHEA Grapalat" w:hAnsi="GHEA Grapalat" w:cs="Sylfaen"/>
          <w:sz w:val="24"/>
          <w:szCs w:val="24"/>
        </w:rPr>
        <w:t>իզոտոպների</w:t>
      </w:r>
      <w:r w:rsidRPr="00420754">
        <w:rPr>
          <w:rFonts w:ascii="GHEA Grapalat" w:hAnsi="GHEA Grapalat"/>
          <w:sz w:val="24"/>
          <w:szCs w:val="24"/>
          <w:lang w:val="en-US"/>
        </w:rPr>
        <w:t xml:space="preserve"> </w:t>
      </w:r>
      <w:r w:rsidRPr="00420754">
        <w:rPr>
          <w:rFonts w:ascii="GHEA Grapalat" w:hAnsi="GHEA Grapalat" w:cs="Sylfaen"/>
          <w:sz w:val="24"/>
          <w:szCs w:val="24"/>
        </w:rPr>
        <w:t>տեսակարար</w:t>
      </w:r>
      <w:r w:rsidRPr="00420754">
        <w:rPr>
          <w:rFonts w:ascii="GHEA Grapalat" w:hAnsi="GHEA Grapalat"/>
          <w:sz w:val="24"/>
          <w:szCs w:val="24"/>
          <w:lang w:val="en-US"/>
        </w:rPr>
        <w:t xml:space="preserve"> </w:t>
      </w:r>
      <w:r w:rsidRPr="00420754">
        <w:rPr>
          <w:rFonts w:ascii="GHEA Grapalat" w:hAnsi="GHEA Grapalat" w:cs="Sylfaen"/>
          <w:sz w:val="24"/>
          <w:szCs w:val="24"/>
        </w:rPr>
        <w:t>ակտիվություններն</w:t>
      </w:r>
      <w:r w:rsidRPr="00420754">
        <w:rPr>
          <w:rFonts w:ascii="GHEA Grapalat" w:hAnsi="GHEA Grapalat"/>
          <w:sz w:val="24"/>
          <w:szCs w:val="24"/>
          <w:lang w:val="en-US"/>
        </w:rPr>
        <w:t xml:space="preserve"> </w:t>
      </w:r>
      <w:r w:rsidRPr="00420754">
        <w:rPr>
          <w:rFonts w:ascii="GHEA Grapalat" w:hAnsi="GHEA Grapalat" w:cs="Sylfaen"/>
          <w:sz w:val="24"/>
          <w:szCs w:val="24"/>
        </w:rPr>
        <w:t>են</w:t>
      </w:r>
      <w:r w:rsidRPr="00420754">
        <w:rPr>
          <w:rFonts w:ascii="GHEA Grapalat" w:hAnsi="GHEA Grapalat"/>
          <w:sz w:val="24"/>
          <w:szCs w:val="24"/>
          <w:lang w:val="en-US"/>
        </w:rPr>
        <w:t>, A</w:t>
      </w:r>
      <w:r w:rsidRPr="00420754">
        <w:rPr>
          <w:rFonts w:ascii="GHEA Grapalat" w:hAnsi="GHEA Grapalat"/>
          <w:sz w:val="24"/>
          <w:szCs w:val="24"/>
          <w:vertAlign w:val="subscript"/>
          <w:lang w:val="en-US"/>
        </w:rPr>
        <w:t>k</w:t>
      </w:r>
      <w:r w:rsidRPr="00420754">
        <w:rPr>
          <w:rFonts w:ascii="GHEA Grapalat" w:hAnsi="GHEA Grapalat"/>
          <w:sz w:val="24"/>
          <w:szCs w:val="24"/>
          <w:lang w:val="en-US"/>
        </w:rPr>
        <w:t>-</w:t>
      </w:r>
      <w:r w:rsidRPr="00420754">
        <w:rPr>
          <w:rFonts w:ascii="GHEA Grapalat" w:hAnsi="GHEA Grapalat" w:cs="Sylfaen"/>
          <w:sz w:val="24"/>
          <w:szCs w:val="24"/>
        </w:rPr>
        <w:t>ն</w:t>
      </w:r>
      <w:r w:rsidRPr="00420754">
        <w:rPr>
          <w:rFonts w:ascii="GHEA Grapalat" w:hAnsi="GHEA Grapalat"/>
          <w:sz w:val="24"/>
          <w:szCs w:val="24"/>
          <w:lang w:val="en-US"/>
        </w:rPr>
        <w:t xml:space="preserve">` </w:t>
      </w:r>
      <w:r w:rsidRPr="00420754">
        <w:rPr>
          <w:rFonts w:ascii="GHEA Grapalat" w:hAnsi="GHEA Grapalat"/>
          <w:sz w:val="24"/>
          <w:szCs w:val="24"/>
          <w:vertAlign w:val="superscript"/>
          <w:lang w:val="en-US"/>
        </w:rPr>
        <w:t>40</w:t>
      </w:r>
      <w:r w:rsidRPr="00420754">
        <w:rPr>
          <w:rFonts w:ascii="GHEA Grapalat" w:hAnsi="GHEA Grapalat"/>
          <w:sz w:val="24"/>
          <w:szCs w:val="24"/>
          <w:lang w:val="en-US"/>
        </w:rPr>
        <w:t xml:space="preserve">K </w:t>
      </w:r>
      <w:r w:rsidRPr="00420754">
        <w:rPr>
          <w:rFonts w:ascii="GHEA Grapalat" w:hAnsi="GHEA Grapalat" w:cs="Sylfaen"/>
          <w:sz w:val="24"/>
          <w:szCs w:val="24"/>
        </w:rPr>
        <w:t>իզոտոպի</w:t>
      </w:r>
      <w:r w:rsidRPr="00420754">
        <w:rPr>
          <w:rFonts w:ascii="GHEA Grapalat" w:hAnsi="GHEA Grapalat"/>
          <w:sz w:val="24"/>
          <w:szCs w:val="24"/>
          <w:lang w:val="en-US"/>
        </w:rPr>
        <w:t xml:space="preserve"> </w:t>
      </w:r>
      <w:r w:rsidRPr="00420754">
        <w:rPr>
          <w:rFonts w:ascii="GHEA Grapalat" w:hAnsi="GHEA Grapalat" w:cs="Sylfaen"/>
          <w:sz w:val="24"/>
          <w:szCs w:val="24"/>
        </w:rPr>
        <w:t>տեսակարար</w:t>
      </w:r>
      <w:r w:rsidRPr="00420754">
        <w:rPr>
          <w:rFonts w:ascii="GHEA Grapalat" w:hAnsi="GHEA Grapalat"/>
          <w:sz w:val="24"/>
          <w:szCs w:val="24"/>
          <w:lang w:val="en-US"/>
        </w:rPr>
        <w:t xml:space="preserve"> </w:t>
      </w:r>
      <w:r w:rsidRPr="00420754">
        <w:rPr>
          <w:rFonts w:ascii="GHEA Grapalat" w:hAnsi="GHEA Grapalat" w:cs="Sylfaen"/>
          <w:sz w:val="24"/>
          <w:szCs w:val="24"/>
        </w:rPr>
        <w:t>ակտիվությունը</w:t>
      </w:r>
      <w:r w:rsidRPr="00420754">
        <w:rPr>
          <w:rFonts w:ascii="GHEA Grapalat" w:hAnsi="GHEA Grapalat"/>
          <w:sz w:val="24"/>
          <w:szCs w:val="24"/>
          <w:lang w:val="en-US"/>
        </w:rPr>
        <w:t xml:space="preserve"> </w:t>
      </w:r>
      <w:r w:rsidRPr="00420754">
        <w:rPr>
          <w:rFonts w:ascii="GHEA Grapalat" w:hAnsi="GHEA Grapalat" w:cs="Arial Armenian"/>
          <w:sz w:val="24"/>
          <w:szCs w:val="24"/>
          <w:lang w:val="en-US"/>
        </w:rPr>
        <w:t>(</w:t>
      </w:r>
      <w:r w:rsidRPr="00420754">
        <w:rPr>
          <w:rFonts w:ascii="GHEA Grapalat" w:hAnsi="GHEA Grapalat"/>
          <w:sz w:val="24"/>
          <w:szCs w:val="24"/>
          <w:lang w:val="en-US"/>
        </w:rPr>
        <w:t>Bq/kg</w:t>
      </w:r>
      <w:r w:rsidRPr="00420754">
        <w:rPr>
          <w:rFonts w:ascii="GHEA Grapalat" w:hAnsi="GHEA Grapalat" w:cs="Arial Armenian"/>
          <w:sz w:val="24"/>
          <w:szCs w:val="24"/>
          <w:lang w:val="en-US"/>
        </w:rPr>
        <w:t>)</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w:t>
      </w:r>
      <w:r w:rsidRPr="00420754">
        <w:rPr>
          <w:rFonts w:ascii="GHEA Grapalat" w:hAnsi="GHEA Grapalat" w:cs="Sylfaen"/>
          <w:sz w:val="24"/>
          <w:szCs w:val="24"/>
        </w:rPr>
        <w:t>բ</w:t>
      </w:r>
      <w:r w:rsidRPr="00420754">
        <w:rPr>
          <w:rFonts w:ascii="GHEA Grapalat" w:hAnsi="GHEA Grapalat" w:cs="Arial Armenian"/>
          <w:sz w:val="24"/>
          <w:szCs w:val="24"/>
          <w:lang w:val="en-US"/>
        </w:rPr>
        <w:t>)</w:t>
      </w:r>
      <w:r w:rsidRPr="00420754">
        <w:rPr>
          <w:rFonts w:ascii="GHEA Grapalat" w:hAnsi="GHEA Grapalat"/>
          <w:sz w:val="24"/>
          <w:szCs w:val="24"/>
          <w:lang w:val="en-US"/>
        </w:rPr>
        <w:t xml:space="preserve"> </w:t>
      </w:r>
      <w:r w:rsidRPr="00420754">
        <w:rPr>
          <w:rFonts w:ascii="GHEA Grapalat" w:hAnsi="GHEA Grapalat" w:cs="Sylfaen"/>
          <w:sz w:val="24"/>
          <w:szCs w:val="24"/>
        </w:rPr>
        <w:t>բնակավայրերի</w:t>
      </w:r>
      <w:r w:rsidRPr="00420754">
        <w:rPr>
          <w:rFonts w:ascii="GHEA Grapalat" w:hAnsi="GHEA Grapalat"/>
          <w:sz w:val="24"/>
          <w:szCs w:val="24"/>
          <w:lang w:val="en-US"/>
        </w:rPr>
        <w:t xml:space="preserve"> </w:t>
      </w:r>
      <w:r w:rsidRPr="00420754">
        <w:rPr>
          <w:rFonts w:ascii="GHEA Grapalat" w:hAnsi="GHEA Grapalat" w:cs="Sylfaen"/>
          <w:sz w:val="24"/>
          <w:szCs w:val="24"/>
        </w:rPr>
        <w:t>տարածքներում</w:t>
      </w:r>
      <w:r w:rsidRPr="00420754">
        <w:rPr>
          <w:rFonts w:ascii="GHEA Grapalat" w:hAnsi="GHEA Grapalat"/>
          <w:sz w:val="24"/>
          <w:szCs w:val="24"/>
          <w:lang w:val="en-US"/>
        </w:rPr>
        <w:t xml:space="preserve"> </w:t>
      </w:r>
      <w:r w:rsidRPr="00420754">
        <w:rPr>
          <w:rFonts w:ascii="GHEA Grapalat" w:hAnsi="GHEA Grapalat" w:cs="Sylfaen"/>
          <w:sz w:val="24"/>
          <w:szCs w:val="24"/>
        </w:rPr>
        <w:t>և</w:t>
      </w:r>
      <w:r w:rsidRPr="00420754">
        <w:rPr>
          <w:rFonts w:ascii="GHEA Grapalat" w:hAnsi="GHEA Grapalat"/>
          <w:sz w:val="24"/>
          <w:szCs w:val="24"/>
          <w:lang w:val="en-US"/>
        </w:rPr>
        <w:t xml:space="preserve"> </w:t>
      </w:r>
      <w:r w:rsidRPr="00420754">
        <w:rPr>
          <w:rFonts w:ascii="GHEA Grapalat" w:hAnsi="GHEA Grapalat" w:cs="Sylfaen"/>
          <w:sz w:val="24"/>
          <w:szCs w:val="24"/>
        </w:rPr>
        <w:t>հեռանկարային</w:t>
      </w:r>
      <w:r w:rsidRPr="00420754">
        <w:rPr>
          <w:rFonts w:ascii="GHEA Grapalat" w:hAnsi="GHEA Grapalat"/>
          <w:sz w:val="24"/>
          <w:szCs w:val="24"/>
          <w:lang w:val="en-US"/>
        </w:rPr>
        <w:t xml:space="preserve"> </w:t>
      </w:r>
      <w:r w:rsidRPr="00420754">
        <w:rPr>
          <w:rFonts w:ascii="GHEA Grapalat" w:hAnsi="GHEA Grapalat" w:cs="Sylfaen"/>
          <w:sz w:val="24"/>
          <w:szCs w:val="24"/>
        </w:rPr>
        <w:t>կառույցների</w:t>
      </w:r>
      <w:r w:rsidRPr="00420754">
        <w:rPr>
          <w:rFonts w:ascii="GHEA Grapalat" w:hAnsi="GHEA Grapalat"/>
          <w:sz w:val="24"/>
          <w:szCs w:val="24"/>
          <w:lang w:val="en-US"/>
        </w:rPr>
        <w:t xml:space="preserve"> </w:t>
      </w:r>
      <w:r w:rsidRPr="00420754">
        <w:rPr>
          <w:rFonts w:ascii="GHEA Grapalat" w:hAnsi="GHEA Grapalat" w:cs="Sylfaen"/>
          <w:sz w:val="24"/>
          <w:szCs w:val="24"/>
        </w:rPr>
        <w:t>գոտում</w:t>
      </w:r>
      <w:r w:rsidRPr="00420754">
        <w:rPr>
          <w:rFonts w:ascii="GHEA Grapalat" w:hAnsi="GHEA Grapalat"/>
          <w:sz w:val="24"/>
          <w:szCs w:val="24"/>
          <w:lang w:val="en-US"/>
        </w:rPr>
        <w:t xml:space="preserve"> </w:t>
      </w:r>
      <w:r w:rsidRPr="00420754">
        <w:rPr>
          <w:rFonts w:ascii="GHEA Grapalat" w:hAnsi="GHEA Grapalat" w:cs="Sylfaen"/>
          <w:sz w:val="24"/>
          <w:szCs w:val="24"/>
        </w:rPr>
        <w:t>ճանապարհային</w:t>
      </w:r>
      <w:r w:rsidRPr="00420754">
        <w:rPr>
          <w:rFonts w:ascii="GHEA Grapalat" w:hAnsi="GHEA Grapalat"/>
          <w:sz w:val="24"/>
          <w:szCs w:val="24"/>
          <w:lang w:val="en-US"/>
        </w:rPr>
        <w:t xml:space="preserve"> </w:t>
      </w:r>
      <w:r w:rsidRPr="00420754">
        <w:rPr>
          <w:rFonts w:ascii="GHEA Grapalat" w:hAnsi="GHEA Grapalat" w:cs="Sylfaen"/>
          <w:sz w:val="24"/>
          <w:szCs w:val="24"/>
        </w:rPr>
        <w:t>շինարարության</w:t>
      </w:r>
      <w:r w:rsidRPr="00420754">
        <w:rPr>
          <w:rFonts w:ascii="GHEA Grapalat" w:hAnsi="GHEA Grapalat"/>
          <w:sz w:val="24"/>
          <w:szCs w:val="24"/>
          <w:lang w:val="en-US"/>
        </w:rPr>
        <w:t xml:space="preserve">, </w:t>
      </w:r>
      <w:r w:rsidRPr="00420754">
        <w:rPr>
          <w:rFonts w:ascii="GHEA Grapalat" w:hAnsi="GHEA Grapalat" w:cs="Sylfaen"/>
          <w:sz w:val="24"/>
          <w:szCs w:val="24"/>
        </w:rPr>
        <w:t>ինչպես</w:t>
      </w:r>
      <w:r w:rsidRPr="00420754">
        <w:rPr>
          <w:rFonts w:ascii="GHEA Grapalat" w:hAnsi="GHEA Grapalat"/>
          <w:sz w:val="24"/>
          <w:szCs w:val="24"/>
          <w:lang w:val="en-US"/>
        </w:rPr>
        <w:t xml:space="preserve"> </w:t>
      </w:r>
      <w:r w:rsidRPr="00420754">
        <w:rPr>
          <w:rFonts w:ascii="GHEA Grapalat" w:hAnsi="GHEA Grapalat" w:cs="Sylfaen"/>
          <w:sz w:val="24"/>
          <w:szCs w:val="24"/>
        </w:rPr>
        <w:t>նաև</w:t>
      </w:r>
      <w:r w:rsidRPr="00420754">
        <w:rPr>
          <w:rFonts w:ascii="GHEA Grapalat" w:hAnsi="GHEA Grapalat"/>
          <w:sz w:val="24"/>
          <w:szCs w:val="24"/>
          <w:lang w:val="en-US"/>
        </w:rPr>
        <w:t xml:space="preserve"> </w:t>
      </w:r>
      <w:r w:rsidRPr="00420754">
        <w:rPr>
          <w:rFonts w:ascii="GHEA Grapalat" w:hAnsi="GHEA Grapalat" w:cs="Sylfaen"/>
          <w:sz w:val="24"/>
          <w:szCs w:val="24"/>
        </w:rPr>
        <w:t>արդյունաբերական</w:t>
      </w:r>
      <w:r w:rsidRPr="00420754">
        <w:rPr>
          <w:rFonts w:ascii="GHEA Grapalat" w:hAnsi="GHEA Grapalat"/>
          <w:sz w:val="24"/>
          <w:szCs w:val="24"/>
          <w:lang w:val="en-US"/>
        </w:rPr>
        <w:t xml:space="preserve"> </w:t>
      </w:r>
      <w:r w:rsidRPr="00420754">
        <w:rPr>
          <w:rFonts w:ascii="GHEA Grapalat" w:hAnsi="GHEA Grapalat" w:cs="Sylfaen"/>
          <w:sz w:val="24"/>
          <w:szCs w:val="24"/>
        </w:rPr>
        <w:t>օբյեկտների</w:t>
      </w:r>
      <w:r w:rsidRPr="00420754">
        <w:rPr>
          <w:rFonts w:ascii="GHEA Grapalat" w:hAnsi="GHEA Grapalat"/>
          <w:sz w:val="24"/>
          <w:szCs w:val="24"/>
          <w:lang w:val="en-US"/>
        </w:rPr>
        <w:t xml:space="preserve"> </w:t>
      </w:r>
      <w:r w:rsidRPr="00420754">
        <w:rPr>
          <w:rFonts w:ascii="GHEA Grapalat" w:hAnsi="GHEA Grapalat" w:cs="Sylfaen"/>
          <w:sz w:val="24"/>
          <w:szCs w:val="24"/>
        </w:rPr>
        <w:t>կառուցման</w:t>
      </w:r>
      <w:r w:rsidRPr="00420754">
        <w:rPr>
          <w:rFonts w:ascii="GHEA Grapalat" w:hAnsi="GHEA Grapalat"/>
          <w:sz w:val="24"/>
          <w:szCs w:val="24"/>
          <w:lang w:val="en-US"/>
        </w:rPr>
        <w:t xml:space="preserve"> </w:t>
      </w:r>
      <w:r w:rsidRPr="00420754">
        <w:rPr>
          <w:rFonts w:ascii="GHEA Grapalat" w:hAnsi="GHEA Grapalat" w:cs="Sylfaen"/>
          <w:sz w:val="24"/>
          <w:szCs w:val="24"/>
        </w:rPr>
        <w:t>համար</w:t>
      </w:r>
      <w:r w:rsidRPr="00420754">
        <w:rPr>
          <w:rFonts w:ascii="GHEA Grapalat" w:hAnsi="GHEA Grapalat"/>
          <w:sz w:val="24"/>
          <w:szCs w:val="24"/>
          <w:lang w:val="en-US"/>
        </w:rPr>
        <w:t xml:space="preserve"> </w:t>
      </w:r>
      <w:r w:rsidRPr="00420754">
        <w:rPr>
          <w:rFonts w:ascii="GHEA Grapalat" w:hAnsi="GHEA Grapalat" w:cs="Sylfaen"/>
          <w:sz w:val="24"/>
          <w:szCs w:val="24"/>
        </w:rPr>
        <w:t>օգտագործվող</w:t>
      </w:r>
      <w:r w:rsidRPr="00420754">
        <w:rPr>
          <w:rFonts w:ascii="GHEA Grapalat" w:hAnsi="GHEA Grapalat"/>
          <w:sz w:val="24"/>
          <w:szCs w:val="24"/>
          <w:lang w:val="en-US"/>
        </w:rPr>
        <w:t xml:space="preserve"> </w:t>
      </w:r>
      <w:r w:rsidRPr="00420754">
        <w:rPr>
          <w:rFonts w:ascii="GHEA Grapalat" w:hAnsi="GHEA Grapalat" w:cs="Sylfaen"/>
          <w:sz w:val="24"/>
          <w:szCs w:val="24"/>
        </w:rPr>
        <w:t>շինանյութերի</w:t>
      </w:r>
      <w:r w:rsidRPr="00420754">
        <w:rPr>
          <w:rFonts w:ascii="GHEA Grapalat" w:hAnsi="GHEA Grapalat"/>
          <w:sz w:val="24"/>
          <w:szCs w:val="24"/>
          <w:lang w:val="en-US"/>
        </w:rPr>
        <w:t xml:space="preserve"> </w:t>
      </w:r>
      <w:r w:rsidRPr="00420754">
        <w:rPr>
          <w:rFonts w:ascii="GHEA Grapalat" w:hAnsi="GHEA Grapalat" w:cs="Sylfaen"/>
          <w:sz w:val="24"/>
          <w:szCs w:val="24"/>
        </w:rPr>
        <w:t>համար</w:t>
      </w:r>
      <w:r w:rsidRPr="00420754">
        <w:rPr>
          <w:rFonts w:ascii="GHEA Grapalat" w:hAnsi="GHEA Grapalat"/>
          <w:sz w:val="24"/>
          <w:szCs w:val="24"/>
          <w:lang w:val="en-US"/>
        </w:rPr>
        <w:t xml:space="preserve"> </w:t>
      </w:r>
      <w:r w:rsidRPr="00420754">
        <w:rPr>
          <w:rFonts w:ascii="GHEA Grapalat" w:hAnsi="GHEA Grapalat" w:cs="Arial Armenian"/>
          <w:sz w:val="24"/>
          <w:szCs w:val="24"/>
          <w:lang w:val="en-US"/>
        </w:rPr>
        <w:t>(</w:t>
      </w:r>
      <w:r w:rsidRPr="00420754">
        <w:rPr>
          <w:rFonts w:ascii="GHEA Grapalat" w:hAnsi="GHEA Grapalat"/>
          <w:sz w:val="24"/>
          <w:szCs w:val="24"/>
          <w:lang w:val="en-US"/>
        </w:rPr>
        <w:t>2-</w:t>
      </w:r>
      <w:r w:rsidRPr="00420754">
        <w:rPr>
          <w:rFonts w:ascii="GHEA Grapalat" w:hAnsi="GHEA Grapalat" w:cs="Sylfaen"/>
          <w:sz w:val="24"/>
          <w:szCs w:val="24"/>
        </w:rPr>
        <w:t>րդ</w:t>
      </w:r>
      <w:r w:rsidRPr="00420754">
        <w:rPr>
          <w:rFonts w:ascii="GHEA Grapalat" w:hAnsi="GHEA Grapalat"/>
          <w:sz w:val="24"/>
          <w:szCs w:val="24"/>
          <w:lang w:val="en-US"/>
        </w:rPr>
        <w:t xml:space="preserve"> </w:t>
      </w:r>
      <w:r w:rsidRPr="00420754">
        <w:rPr>
          <w:rFonts w:ascii="GHEA Grapalat" w:hAnsi="GHEA Grapalat" w:cs="Sylfaen"/>
          <w:sz w:val="24"/>
          <w:szCs w:val="24"/>
        </w:rPr>
        <w:t>դաս</w:t>
      </w:r>
      <w:r w:rsidRPr="00420754">
        <w:rPr>
          <w:rFonts w:ascii="GHEA Grapalat" w:hAnsi="GHEA Grapalat" w:cs="Arial Armenian"/>
          <w:sz w:val="24"/>
          <w:szCs w:val="24"/>
          <w:lang w:val="en-US"/>
        </w:rPr>
        <w:t>)</w:t>
      </w:r>
      <w:r w:rsidRPr="00420754">
        <w:rPr>
          <w:rFonts w:ascii="GHEA Grapalat" w:hAnsi="GHEA Grapalat" w:cs="Arial Armenian"/>
          <w:sz w:val="24"/>
          <w:szCs w:val="24"/>
        </w:rPr>
        <w:t>՝</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Aeff ≤ 740 Bq/ kg.</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w:t>
      </w:r>
      <w:r w:rsidRPr="00420754">
        <w:rPr>
          <w:rFonts w:ascii="GHEA Grapalat" w:hAnsi="GHEA Grapalat" w:cs="Sylfaen"/>
          <w:sz w:val="24"/>
          <w:szCs w:val="24"/>
        </w:rPr>
        <w:t>գ</w:t>
      </w:r>
      <w:r w:rsidRPr="00420754">
        <w:rPr>
          <w:rFonts w:ascii="GHEA Grapalat" w:hAnsi="GHEA Grapalat"/>
          <w:sz w:val="24"/>
          <w:szCs w:val="24"/>
          <w:lang w:val="en-US"/>
        </w:rPr>
        <w:t xml:space="preserve">) </w:t>
      </w:r>
      <w:r w:rsidRPr="00420754">
        <w:rPr>
          <w:rFonts w:ascii="GHEA Grapalat" w:hAnsi="GHEA Grapalat" w:cs="Sylfaen"/>
          <w:sz w:val="24"/>
          <w:szCs w:val="24"/>
        </w:rPr>
        <w:t>բնակելի</w:t>
      </w:r>
      <w:r w:rsidRPr="00420754">
        <w:rPr>
          <w:rFonts w:ascii="GHEA Grapalat" w:hAnsi="GHEA Grapalat"/>
          <w:sz w:val="24"/>
          <w:szCs w:val="24"/>
          <w:lang w:val="en-US"/>
        </w:rPr>
        <w:t xml:space="preserve"> </w:t>
      </w:r>
      <w:r w:rsidRPr="00420754">
        <w:rPr>
          <w:rFonts w:ascii="GHEA Grapalat" w:hAnsi="GHEA Grapalat" w:cs="Sylfaen"/>
          <w:sz w:val="24"/>
          <w:szCs w:val="24"/>
        </w:rPr>
        <w:t>տարածքից</w:t>
      </w:r>
      <w:r w:rsidRPr="00420754">
        <w:rPr>
          <w:rFonts w:ascii="GHEA Grapalat" w:hAnsi="GHEA Grapalat"/>
          <w:sz w:val="24"/>
          <w:szCs w:val="24"/>
          <w:lang w:val="en-US"/>
        </w:rPr>
        <w:t xml:space="preserve"> </w:t>
      </w:r>
      <w:r w:rsidRPr="00420754">
        <w:rPr>
          <w:rFonts w:ascii="GHEA Grapalat" w:hAnsi="GHEA Grapalat" w:cs="Sylfaen"/>
          <w:sz w:val="24"/>
          <w:szCs w:val="24"/>
        </w:rPr>
        <w:t>դուրս</w:t>
      </w:r>
      <w:r w:rsidRPr="00420754">
        <w:rPr>
          <w:rFonts w:ascii="GHEA Grapalat" w:hAnsi="GHEA Grapalat"/>
          <w:sz w:val="24"/>
          <w:szCs w:val="24"/>
          <w:lang w:val="en-US"/>
        </w:rPr>
        <w:t xml:space="preserve"> </w:t>
      </w:r>
      <w:r w:rsidRPr="00420754">
        <w:rPr>
          <w:rFonts w:ascii="GHEA Grapalat" w:hAnsi="GHEA Grapalat" w:cs="Sylfaen"/>
          <w:sz w:val="24"/>
          <w:szCs w:val="24"/>
        </w:rPr>
        <w:t>տարվող</w:t>
      </w:r>
      <w:r w:rsidRPr="00420754">
        <w:rPr>
          <w:rFonts w:ascii="GHEA Grapalat" w:hAnsi="GHEA Grapalat"/>
          <w:sz w:val="24"/>
          <w:szCs w:val="24"/>
          <w:lang w:val="en-US"/>
        </w:rPr>
        <w:t xml:space="preserve"> </w:t>
      </w:r>
      <w:r w:rsidRPr="00420754">
        <w:rPr>
          <w:rFonts w:ascii="GHEA Grapalat" w:hAnsi="GHEA Grapalat" w:cs="Sylfaen"/>
          <w:sz w:val="24"/>
          <w:szCs w:val="24"/>
        </w:rPr>
        <w:t>ճանապարհային</w:t>
      </w:r>
      <w:r w:rsidRPr="00420754">
        <w:rPr>
          <w:rFonts w:ascii="GHEA Grapalat" w:hAnsi="GHEA Grapalat"/>
          <w:sz w:val="24"/>
          <w:szCs w:val="24"/>
          <w:lang w:val="en-US"/>
        </w:rPr>
        <w:t xml:space="preserve"> </w:t>
      </w:r>
      <w:r w:rsidRPr="00420754">
        <w:rPr>
          <w:rFonts w:ascii="GHEA Grapalat" w:hAnsi="GHEA Grapalat" w:cs="Sylfaen"/>
          <w:sz w:val="24"/>
          <w:szCs w:val="24"/>
        </w:rPr>
        <w:t>շինարարության</w:t>
      </w:r>
      <w:r w:rsidRPr="00420754">
        <w:rPr>
          <w:rFonts w:ascii="GHEA Grapalat" w:hAnsi="GHEA Grapalat"/>
          <w:sz w:val="24"/>
          <w:szCs w:val="24"/>
          <w:lang w:val="en-US"/>
        </w:rPr>
        <w:t xml:space="preserve"> </w:t>
      </w:r>
      <w:r w:rsidRPr="00420754">
        <w:rPr>
          <w:rFonts w:ascii="GHEA Grapalat" w:hAnsi="GHEA Grapalat" w:cs="Sylfaen"/>
          <w:sz w:val="24"/>
          <w:szCs w:val="24"/>
        </w:rPr>
        <w:t>համար</w:t>
      </w:r>
      <w:r w:rsidRPr="00420754">
        <w:rPr>
          <w:rFonts w:ascii="GHEA Grapalat" w:hAnsi="GHEA Grapalat"/>
          <w:sz w:val="24"/>
          <w:szCs w:val="24"/>
          <w:lang w:val="en-US"/>
        </w:rPr>
        <w:t xml:space="preserve"> </w:t>
      </w:r>
      <w:r w:rsidRPr="00420754">
        <w:rPr>
          <w:rFonts w:ascii="GHEA Grapalat" w:hAnsi="GHEA Grapalat" w:cs="Sylfaen"/>
          <w:sz w:val="24"/>
          <w:szCs w:val="24"/>
        </w:rPr>
        <w:t>օգտագործվող</w:t>
      </w:r>
      <w:r w:rsidRPr="00420754">
        <w:rPr>
          <w:rFonts w:ascii="GHEA Grapalat" w:hAnsi="GHEA Grapalat"/>
          <w:sz w:val="24"/>
          <w:szCs w:val="24"/>
          <w:lang w:val="en-US"/>
        </w:rPr>
        <w:t xml:space="preserve"> </w:t>
      </w:r>
      <w:r w:rsidRPr="00420754">
        <w:rPr>
          <w:rFonts w:ascii="GHEA Grapalat" w:hAnsi="GHEA Grapalat" w:cs="Sylfaen"/>
          <w:sz w:val="24"/>
          <w:szCs w:val="24"/>
        </w:rPr>
        <w:t>շինանյութերի</w:t>
      </w:r>
      <w:r w:rsidRPr="00420754">
        <w:rPr>
          <w:rFonts w:ascii="GHEA Grapalat" w:hAnsi="GHEA Grapalat"/>
          <w:sz w:val="24"/>
          <w:szCs w:val="24"/>
          <w:lang w:val="en-US"/>
        </w:rPr>
        <w:t xml:space="preserve"> </w:t>
      </w:r>
      <w:r w:rsidRPr="00420754">
        <w:rPr>
          <w:rFonts w:ascii="GHEA Grapalat" w:hAnsi="GHEA Grapalat" w:cs="Sylfaen"/>
          <w:sz w:val="24"/>
          <w:szCs w:val="24"/>
        </w:rPr>
        <w:t>համար</w:t>
      </w:r>
      <w:r w:rsidRPr="00420754">
        <w:rPr>
          <w:rFonts w:ascii="GHEA Grapalat" w:hAnsi="GHEA Grapalat"/>
          <w:sz w:val="24"/>
          <w:szCs w:val="24"/>
          <w:lang w:val="en-US"/>
        </w:rPr>
        <w:t xml:space="preserve"> </w:t>
      </w:r>
      <w:r w:rsidRPr="00420754">
        <w:rPr>
          <w:rFonts w:ascii="GHEA Grapalat" w:hAnsi="GHEA Grapalat" w:cs="Arial Armenian"/>
          <w:sz w:val="24"/>
          <w:szCs w:val="24"/>
          <w:lang w:val="en-US"/>
        </w:rPr>
        <w:t>(</w:t>
      </w:r>
      <w:r w:rsidRPr="00420754">
        <w:rPr>
          <w:rFonts w:ascii="GHEA Grapalat" w:hAnsi="GHEA Grapalat"/>
          <w:sz w:val="24"/>
          <w:szCs w:val="24"/>
          <w:lang w:val="en-US"/>
        </w:rPr>
        <w:t>3-</w:t>
      </w:r>
      <w:r w:rsidRPr="00420754">
        <w:rPr>
          <w:rFonts w:ascii="GHEA Grapalat" w:hAnsi="GHEA Grapalat" w:cs="Sylfaen"/>
          <w:sz w:val="24"/>
          <w:szCs w:val="24"/>
        </w:rPr>
        <w:t>րդ</w:t>
      </w:r>
      <w:r w:rsidRPr="00420754">
        <w:rPr>
          <w:rFonts w:ascii="GHEA Grapalat" w:hAnsi="GHEA Grapalat"/>
          <w:sz w:val="24"/>
          <w:szCs w:val="24"/>
          <w:lang w:val="en-US"/>
        </w:rPr>
        <w:t xml:space="preserve"> </w:t>
      </w:r>
      <w:r w:rsidRPr="00420754">
        <w:rPr>
          <w:rFonts w:ascii="GHEA Grapalat" w:hAnsi="GHEA Grapalat" w:cs="Sylfaen"/>
          <w:sz w:val="24"/>
          <w:szCs w:val="24"/>
        </w:rPr>
        <w:t>դաս</w:t>
      </w:r>
      <w:r w:rsidRPr="00420754">
        <w:rPr>
          <w:rFonts w:ascii="GHEA Grapalat" w:hAnsi="GHEA Grapalat" w:cs="Arial Armenian"/>
          <w:sz w:val="24"/>
          <w:szCs w:val="24"/>
          <w:lang w:val="en-US"/>
        </w:rPr>
        <w:t>)</w:t>
      </w:r>
      <w:r w:rsidRPr="00420754">
        <w:rPr>
          <w:rFonts w:ascii="GHEA Grapalat" w:hAnsi="GHEA Grapalat" w:cs="Arial Armenian"/>
          <w:sz w:val="24"/>
          <w:szCs w:val="24"/>
        </w:rPr>
        <w:t>՝</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Aeff ≤1500 Bq/ kg:</w:t>
      </w:r>
    </w:p>
    <w:p w:rsidR="00BD6CDF" w:rsidRPr="00420754" w:rsidRDefault="00BD6CD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w:t>
      </w:r>
      <w:r w:rsidRPr="00420754">
        <w:rPr>
          <w:rFonts w:ascii="GHEA Grapalat" w:hAnsi="GHEA Grapalat" w:cs="Sylfaen"/>
          <w:sz w:val="24"/>
          <w:szCs w:val="24"/>
        </w:rPr>
        <w:t>Եթե</w:t>
      </w:r>
      <w:r w:rsidRPr="00420754">
        <w:rPr>
          <w:rFonts w:ascii="GHEA Grapalat" w:hAnsi="GHEA Grapalat"/>
          <w:sz w:val="24"/>
          <w:szCs w:val="24"/>
          <w:lang w:val="en-US"/>
        </w:rPr>
        <w:t xml:space="preserve"> 1500 Bq/ kg </w:t>
      </w:r>
      <w:r w:rsidRPr="00420754">
        <w:rPr>
          <w:rFonts w:ascii="GHEA Grapalat" w:hAnsi="GHEA Grapalat" w:cs="Arial Armenian"/>
          <w:sz w:val="24"/>
          <w:szCs w:val="24"/>
        </w:rPr>
        <w:sym w:font="Symbol" w:char="F03C"/>
      </w:r>
      <w:r w:rsidRPr="00420754">
        <w:rPr>
          <w:rFonts w:ascii="GHEA Grapalat" w:hAnsi="GHEA Grapalat" w:cs="Arial Armenian"/>
          <w:sz w:val="24"/>
          <w:szCs w:val="24"/>
          <w:lang w:val="en-US"/>
        </w:rPr>
        <w:t xml:space="preserve"> </w:t>
      </w:r>
      <w:r w:rsidRPr="00420754">
        <w:rPr>
          <w:rFonts w:ascii="GHEA Grapalat" w:hAnsi="GHEA Grapalat"/>
          <w:sz w:val="24"/>
          <w:szCs w:val="24"/>
          <w:lang w:val="en-US"/>
        </w:rPr>
        <w:t xml:space="preserve">Aeff </w:t>
      </w:r>
      <w:r w:rsidRPr="00420754">
        <w:rPr>
          <w:rFonts w:ascii="GHEA Grapalat" w:hAnsi="GHEA Grapalat" w:cs="Arial Armenian"/>
          <w:sz w:val="24"/>
          <w:szCs w:val="24"/>
          <w:lang w:val="en-US"/>
        </w:rPr>
        <w:t xml:space="preserve">≤ </w:t>
      </w:r>
      <w:r w:rsidRPr="00420754">
        <w:rPr>
          <w:rFonts w:ascii="GHEA Grapalat" w:hAnsi="GHEA Grapalat"/>
          <w:sz w:val="24"/>
          <w:szCs w:val="24"/>
          <w:lang w:val="en-US"/>
        </w:rPr>
        <w:t xml:space="preserve">4000 Bq/ kg </w:t>
      </w:r>
      <w:r w:rsidRPr="00420754">
        <w:rPr>
          <w:rFonts w:ascii="GHEA Grapalat" w:hAnsi="GHEA Grapalat" w:cs="Arial Armenian"/>
          <w:sz w:val="24"/>
          <w:szCs w:val="24"/>
          <w:lang w:val="en-US"/>
        </w:rPr>
        <w:t>(</w:t>
      </w:r>
      <w:r w:rsidRPr="00420754">
        <w:rPr>
          <w:rFonts w:ascii="GHEA Grapalat" w:hAnsi="GHEA Grapalat"/>
          <w:sz w:val="24"/>
          <w:szCs w:val="24"/>
          <w:lang w:val="en-US"/>
        </w:rPr>
        <w:t>4-</w:t>
      </w:r>
      <w:r w:rsidRPr="00420754">
        <w:rPr>
          <w:rFonts w:ascii="GHEA Grapalat" w:hAnsi="GHEA Grapalat" w:cs="Sylfaen"/>
          <w:sz w:val="24"/>
          <w:szCs w:val="24"/>
        </w:rPr>
        <w:t>րդ</w:t>
      </w:r>
      <w:r w:rsidRPr="00420754">
        <w:rPr>
          <w:rFonts w:ascii="GHEA Grapalat" w:hAnsi="GHEA Grapalat"/>
          <w:sz w:val="24"/>
          <w:szCs w:val="24"/>
          <w:lang w:val="en-US"/>
        </w:rPr>
        <w:t xml:space="preserve"> </w:t>
      </w:r>
      <w:r w:rsidRPr="00420754">
        <w:rPr>
          <w:rFonts w:ascii="GHEA Grapalat" w:hAnsi="GHEA Grapalat" w:cs="Sylfaen"/>
          <w:sz w:val="24"/>
          <w:szCs w:val="24"/>
        </w:rPr>
        <w:t>դաս</w:t>
      </w:r>
      <w:r w:rsidRPr="00420754">
        <w:rPr>
          <w:rFonts w:ascii="GHEA Grapalat" w:hAnsi="GHEA Grapalat" w:cs="Arial Armenian"/>
          <w:sz w:val="24"/>
          <w:szCs w:val="24"/>
          <w:lang w:val="en-US"/>
        </w:rPr>
        <w:t>)</w:t>
      </w:r>
      <w:r w:rsidRPr="00420754">
        <w:rPr>
          <w:rFonts w:ascii="GHEA Grapalat" w:hAnsi="GHEA Grapalat"/>
          <w:sz w:val="24"/>
          <w:szCs w:val="24"/>
          <w:lang w:val="en-US"/>
        </w:rPr>
        <w:t xml:space="preserve">, </w:t>
      </w:r>
      <w:r w:rsidRPr="00420754">
        <w:rPr>
          <w:rFonts w:ascii="GHEA Grapalat" w:hAnsi="GHEA Grapalat" w:cs="Sylfaen"/>
          <w:sz w:val="24"/>
          <w:szCs w:val="24"/>
        </w:rPr>
        <w:t>շինանյութերի</w:t>
      </w:r>
      <w:r w:rsidRPr="00420754">
        <w:rPr>
          <w:rFonts w:ascii="GHEA Grapalat" w:hAnsi="GHEA Grapalat"/>
          <w:sz w:val="24"/>
          <w:szCs w:val="24"/>
          <w:lang w:val="en-US"/>
        </w:rPr>
        <w:t xml:space="preserve"> </w:t>
      </w:r>
      <w:r w:rsidRPr="00420754">
        <w:rPr>
          <w:rFonts w:ascii="GHEA Grapalat" w:hAnsi="GHEA Grapalat" w:cs="Sylfaen"/>
          <w:sz w:val="24"/>
          <w:szCs w:val="24"/>
        </w:rPr>
        <w:t>օգտագործման</w:t>
      </w:r>
      <w:r w:rsidRPr="00420754">
        <w:rPr>
          <w:rFonts w:ascii="GHEA Grapalat" w:hAnsi="GHEA Grapalat"/>
          <w:sz w:val="24"/>
          <w:szCs w:val="24"/>
          <w:lang w:val="en-US"/>
        </w:rPr>
        <w:t xml:space="preserve"> </w:t>
      </w:r>
      <w:r w:rsidRPr="00420754">
        <w:rPr>
          <w:rFonts w:ascii="GHEA Grapalat" w:hAnsi="GHEA Grapalat" w:cs="Sylfaen"/>
          <w:sz w:val="24"/>
          <w:szCs w:val="24"/>
        </w:rPr>
        <w:t>հարցը</w:t>
      </w:r>
      <w:r w:rsidRPr="00420754">
        <w:rPr>
          <w:rFonts w:ascii="GHEA Grapalat" w:hAnsi="GHEA Grapalat"/>
          <w:sz w:val="24"/>
          <w:szCs w:val="24"/>
          <w:lang w:val="en-US"/>
        </w:rPr>
        <w:t xml:space="preserve"> </w:t>
      </w:r>
      <w:r w:rsidRPr="00420754">
        <w:rPr>
          <w:rFonts w:ascii="GHEA Grapalat" w:hAnsi="GHEA Grapalat" w:cs="Sylfaen"/>
          <w:sz w:val="24"/>
          <w:szCs w:val="24"/>
        </w:rPr>
        <w:t>որոշվում</w:t>
      </w:r>
      <w:r w:rsidRPr="00420754">
        <w:rPr>
          <w:rFonts w:ascii="GHEA Grapalat" w:hAnsi="GHEA Grapalat"/>
          <w:sz w:val="24"/>
          <w:szCs w:val="24"/>
          <w:lang w:val="en-US"/>
        </w:rPr>
        <w:t xml:space="preserve"> </w:t>
      </w:r>
      <w:r w:rsidRPr="00420754">
        <w:rPr>
          <w:rFonts w:ascii="GHEA Grapalat" w:hAnsi="GHEA Grapalat" w:cs="Sylfaen"/>
          <w:sz w:val="24"/>
          <w:szCs w:val="24"/>
        </w:rPr>
        <w:t>է</w:t>
      </w:r>
      <w:r w:rsidRPr="00420754">
        <w:rPr>
          <w:rFonts w:ascii="GHEA Grapalat" w:hAnsi="GHEA Grapalat"/>
          <w:sz w:val="24"/>
          <w:szCs w:val="24"/>
          <w:lang w:val="en-US"/>
        </w:rPr>
        <w:t xml:space="preserve">` </w:t>
      </w:r>
      <w:r w:rsidRPr="00420754">
        <w:rPr>
          <w:rFonts w:ascii="GHEA Grapalat" w:hAnsi="GHEA Grapalat" w:cs="Sylfaen"/>
          <w:sz w:val="24"/>
          <w:szCs w:val="24"/>
        </w:rPr>
        <w:t>յուրաքանչյուր</w:t>
      </w:r>
      <w:r w:rsidRPr="00420754">
        <w:rPr>
          <w:rFonts w:ascii="GHEA Grapalat" w:hAnsi="GHEA Grapalat"/>
          <w:sz w:val="24"/>
          <w:szCs w:val="24"/>
          <w:lang w:val="en-US"/>
        </w:rPr>
        <w:t xml:space="preserve"> </w:t>
      </w:r>
      <w:r w:rsidRPr="00420754">
        <w:rPr>
          <w:rFonts w:ascii="GHEA Grapalat" w:hAnsi="GHEA Grapalat" w:cs="Sylfaen"/>
          <w:sz w:val="24"/>
          <w:szCs w:val="24"/>
        </w:rPr>
        <w:t>դեպքում</w:t>
      </w:r>
      <w:r w:rsidRPr="00420754">
        <w:rPr>
          <w:rFonts w:ascii="GHEA Grapalat" w:hAnsi="GHEA Grapalat"/>
          <w:sz w:val="24"/>
          <w:szCs w:val="24"/>
          <w:lang w:val="en-US"/>
        </w:rPr>
        <w:t xml:space="preserve"> </w:t>
      </w:r>
      <w:r w:rsidRPr="00420754">
        <w:rPr>
          <w:rFonts w:ascii="GHEA Grapalat" w:hAnsi="GHEA Grapalat" w:cs="Sylfaen"/>
          <w:sz w:val="24"/>
          <w:szCs w:val="24"/>
        </w:rPr>
        <w:t>առանձին</w:t>
      </w:r>
      <w:r w:rsidRPr="00420754">
        <w:rPr>
          <w:rFonts w:ascii="GHEA Grapalat" w:hAnsi="GHEA Grapalat"/>
          <w:sz w:val="24"/>
          <w:szCs w:val="24"/>
          <w:lang w:val="en-US"/>
        </w:rPr>
        <w:t xml:space="preserve"> </w:t>
      </w:r>
      <w:r w:rsidRPr="00420754">
        <w:rPr>
          <w:rFonts w:ascii="GHEA Grapalat" w:hAnsi="GHEA Grapalat" w:cs="Sylfaen"/>
          <w:sz w:val="24"/>
          <w:szCs w:val="24"/>
        </w:rPr>
        <w:t>համաձայնեցնելով</w:t>
      </w:r>
      <w:r w:rsidRPr="00420754">
        <w:rPr>
          <w:rFonts w:ascii="GHEA Grapalat" w:hAnsi="GHEA Grapalat"/>
          <w:sz w:val="24"/>
          <w:szCs w:val="24"/>
          <w:lang w:val="en-US"/>
        </w:rPr>
        <w:t xml:space="preserve"> </w:t>
      </w:r>
      <w:r w:rsidRPr="00420754">
        <w:rPr>
          <w:rFonts w:ascii="GHEA Grapalat" w:hAnsi="GHEA Grapalat" w:cs="Sylfaen"/>
          <w:sz w:val="24"/>
          <w:szCs w:val="24"/>
        </w:rPr>
        <w:t>կարգավորող</w:t>
      </w:r>
      <w:r w:rsidRPr="00420754">
        <w:rPr>
          <w:rFonts w:ascii="GHEA Grapalat" w:hAnsi="GHEA Grapalat"/>
          <w:sz w:val="24"/>
          <w:szCs w:val="24"/>
          <w:lang w:val="en-US"/>
        </w:rPr>
        <w:t xml:space="preserve"> </w:t>
      </w:r>
      <w:r w:rsidRPr="00420754">
        <w:rPr>
          <w:rFonts w:ascii="GHEA Grapalat" w:hAnsi="GHEA Grapalat" w:cs="Sylfaen"/>
          <w:sz w:val="24"/>
          <w:szCs w:val="24"/>
        </w:rPr>
        <w:t>մարմնի</w:t>
      </w:r>
      <w:r w:rsidRPr="00420754">
        <w:rPr>
          <w:rFonts w:ascii="GHEA Grapalat" w:hAnsi="GHEA Grapalat"/>
          <w:sz w:val="24"/>
          <w:szCs w:val="24"/>
          <w:lang w:val="en-US"/>
        </w:rPr>
        <w:t xml:space="preserve"> </w:t>
      </w:r>
      <w:r w:rsidRPr="00420754">
        <w:rPr>
          <w:rFonts w:ascii="GHEA Grapalat" w:hAnsi="GHEA Grapalat" w:cs="Sylfaen"/>
          <w:sz w:val="24"/>
          <w:szCs w:val="24"/>
        </w:rPr>
        <w:t>հետ</w:t>
      </w:r>
      <w:r w:rsidRPr="00420754">
        <w:rPr>
          <w:rFonts w:ascii="GHEA Grapalat" w:hAnsi="GHEA Grapalat"/>
          <w:sz w:val="24"/>
          <w:szCs w:val="24"/>
          <w:lang w:val="en-US"/>
        </w:rPr>
        <w:t xml:space="preserve">:  Aeff </w:t>
      </w:r>
      <w:r w:rsidRPr="00420754">
        <w:rPr>
          <w:rFonts w:ascii="GHEA Grapalat" w:hAnsi="GHEA Grapalat" w:cs="Arial"/>
          <w:sz w:val="24"/>
          <w:szCs w:val="24"/>
          <w:lang w:val="en-US"/>
        </w:rPr>
        <w:t>≤</w:t>
      </w:r>
      <w:r w:rsidRPr="00420754">
        <w:rPr>
          <w:rFonts w:ascii="GHEA Grapalat" w:hAnsi="GHEA Grapalat"/>
          <w:sz w:val="24"/>
          <w:szCs w:val="24"/>
          <w:lang w:val="en-US"/>
        </w:rPr>
        <w:t xml:space="preserve"> 4000 Bq/ kg </w:t>
      </w:r>
      <w:r w:rsidRPr="00420754">
        <w:rPr>
          <w:rFonts w:ascii="GHEA Grapalat" w:hAnsi="GHEA Grapalat" w:cs="Sylfaen"/>
          <w:sz w:val="24"/>
          <w:szCs w:val="24"/>
        </w:rPr>
        <w:t>դեպքում</w:t>
      </w:r>
      <w:r w:rsidRPr="00420754">
        <w:rPr>
          <w:rFonts w:ascii="GHEA Grapalat" w:hAnsi="GHEA Grapalat"/>
          <w:sz w:val="24"/>
          <w:szCs w:val="24"/>
          <w:lang w:val="en-US"/>
        </w:rPr>
        <w:t xml:space="preserve"> </w:t>
      </w:r>
      <w:r w:rsidRPr="00420754">
        <w:rPr>
          <w:rFonts w:ascii="GHEA Grapalat" w:hAnsi="GHEA Grapalat" w:cs="Sylfaen"/>
          <w:sz w:val="24"/>
          <w:szCs w:val="24"/>
        </w:rPr>
        <w:t>նյութերը</w:t>
      </w:r>
      <w:r w:rsidRPr="00420754">
        <w:rPr>
          <w:rFonts w:ascii="GHEA Grapalat" w:hAnsi="GHEA Grapalat"/>
          <w:sz w:val="24"/>
          <w:szCs w:val="24"/>
          <w:lang w:val="en-US"/>
        </w:rPr>
        <w:t xml:space="preserve"> </w:t>
      </w:r>
      <w:r w:rsidRPr="00420754">
        <w:rPr>
          <w:rFonts w:ascii="GHEA Grapalat" w:hAnsi="GHEA Grapalat" w:cs="Sylfaen"/>
          <w:sz w:val="24"/>
          <w:szCs w:val="24"/>
        </w:rPr>
        <w:t>չպետք</w:t>
      </w:r>
      <w:r w:rsidRPr="00420754">
        <w:rPr>
          <w:rFonts w:ascii="GHEA Grapalat" w:hAnsi="GHEA Grapalat"/>
          <w:sz w:val="24"/>
          <w:szCs w:val="24"/>
          <w:lang w:val="en-US"/>
        </w:rPr>
        <w:t xml:space="preserve"> </w:t>
      </w:r>
      <w:r w:rsidRPr="00420754">
        <w:rPr>
          <w:rFonts w:ascii="GHEA Grapalat" w:hAnsi="GHEA Grapalat" w:cs="Sylfaen"/>
          <w:sz w:val="24"/>
          <w:szCs w:val="24"/>
        </w:rPr>
        <w:t>է</w:t>
      </w:r>
      <w:r w:rsidRPr="00420754">
        <w:rPr>
          <w:rFonts w:ascii="GHEA Grapalat" w:hAnsi="GHEA Grapalat"/>
          <w:sz w:val="24"/>
          <w:szCs w:val="24"/>
          <w:lang w:val="en-US"/>
        </w:rPr>
        <w:t xml:space="preserve"> </w:t>
      </w:r>
      <w:r w:rsidRPr="00420754">
        <w:rPr>
          <w:rFonts w:ascii="GHEA Grapalat" w:hAnsi="GHEA Grapalat" w:cs="Sylfaen"/>
          <w:sz w:val="24"/>
          <w:szCs w:val="24"/>
        </w:rPr>
        <w:t>օգտագործվեն</w:t>
      </w:r>
      <w:r w:rsidRPr="00420754">
        <w:rPr>
          <w:rFonts w:ascii="GHEA Grapalat" w:hAnsi="GHEA Grapalat"/>
          <w:sz w:val="24"/>
          <w:szCs w:val="24"/>
          <w:lang w:val="en-US"/>
        </w:rPr>
        <w:t xml:space="preserve"> </w:t>
      </w:r>
      <w:r w:rsidRPr="00420754">
        <w:rPr>
          <w:rFonts w:ascii="GHEA Grapalat" w:hAnsi="GHEA Grapalat" w:cs="Sylfaen"/>
          <w:sz w:val="24"/>
          <w:szCs w:val="24"/>
        </w:rPr>
        <w:t>շինարարության</w:t>
      </w:r>
      <w:r w:rsidRPr="00420754">
        <w:rPr>
          <w:rFonts w:ascii="GHEA Grapalat" w:hAnsi="GHEA Grapalat"/>
          <w:sz w:val="24"/>
          <w:szCs w:val="24"/>
          <w:lang w:val="en-US"/>
        </w:rPr>
        <w:t xml:space="preserve"> </w:t>
      </w:r>
      <w:r w:rsidRPr="00420754">
        <w:rPr>
          <w:rFonts w:ascii="GHEA Grapalat" w:hAnsi="GHEA Grapalat" w:cs="Sylfaen"/>
          <w:sz w:val="24"/>
          <w:szCs w:val="24"/>
        </w:rPr>
        <w:t>մեջ</w:t>
      </w:r>
      <w:r w:rsidRPr="00420754">
        <w:rPr>
          <w:rFonts w:ascii="GHEA Grapalat" w:hAnsi="GHEA Grapalat"/>
          <w:sz w:val="24"/>
          <w:szCs w:val="24"/>
          <w:lang w:val="en-US"/>
        </w:rPr>
        <w:t>:</w:t>
      </w:r>
    </w:p>
    <w:p w:rsidR="00BD6CDF" w:rsidRPr="00420754" w:rsidRDefault="00B63F9F" w:rsidP="00EB610B">
      <w:pPr>
        <w:pStyle w:val="BodyText"/>
        <w:spacing w:before="120" w:after="0"/>
        <w:jc w:val="both"/>
        <w:rPr>
          <w:rFonts w:ascii="GHEA Grapalat" w:hAnsi="GHEA Grapalat"/>
          <w:sz w:val="24"/>
          <w:szCs w:val="24"/>
          <w:lang w:val="en-US"/>
        </w:rPr>
      </w:pPr>
      <w:r w:rsidRPr="00420754">
        <w:rPr>
          <w:rFonts w:ascii="GHEA Grapalat" w:hAnsi="GHEA Grapalat"/>
          <w:sz w:val="24"/>
          <w:szCs w:val="24"/>
          <w:lang w:val="en-US"/>
        </w:rPr>
        <w:t xml:space="preserve">     42</w:t>
      </w:r>
      <w:r w:rsidR="00BD6CDF" w:rsidRPr="00420754">
        <w:rPr>
          <w:rFonts w:ascii="GHEA Grapalat" w:hAnsi="GHEA Grapalat"/>
          <w:sz w:val="24"/>
          <w:szCs w:val="24"/>
          <w:lang w:val="en-US"/>
        </w:rPr>
        <w:t>.</w:t>
      </w:r>
      <w:r w:rsidR="00BD6CDF" w:rsidRPr="00420754">
        <w:rPr>
          <w:rFonts w:ascii="GHEA Grapalat" w:hAnsi="GHEA Grapalat" w:cs="Sylfaen"/>
          <w:sz w:val="24"/>
          <w:szCs w:val="24"/>
        </w:rPr>
        <w:t>Եթե</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խմելու</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ջրում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բնական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և</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անթրոպոգեն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ռադիոակտիվ</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իզոտոպների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քանակությունը</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տարեկան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առաջացնում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են</w:t>
      </w:r>
      <w:r w:rsidR="00BD6CDF" w:rsidRPr="00420754">
        <w:rPr>
          <w:rFonts w:ascii="GHEA Grapalat" w:hAnsi="GHEA Grapalat"/>
          <w:sz w:val="24"/>
          <w:szCs w:val="24"/>
          <w:lang w:val="en-US"/>
        </w:rPr>
        <w:t xml:space="preserve"> 0.1mSv </w:t>
      </w:r>
      <w:r w:rsidR="00BD6CDF" w:rsidRPr="00420754">
        <w:rPr>
          <w:rFonts w:ascii="GHEA Grapalat" w:hAnsi="GHEA Grapalat" w:cs="Sylfaen"/>
          <w:sz w:val="24"/>
          <w:szCs w:val="24"/>
        </w:rPr>
        <w:t>պակաս</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արդյունարար</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դոզա</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ապա</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ջրում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ռադիոակտիվ</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իզոտոպների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պարունակության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նվազեցմանն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ուղղված</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միջոցառումներ</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ձեռնարկել</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չի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պահանջվում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Դոզայի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այդ</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արժեքը</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օրական</w:t>
      </w:r>
      <w:r w:rsidR="00BD6CDF" w:rsidRPr="00420754">
        <w:rPr>
          <w:rFonts w:ascii="GHEA Grapalat" w:hAnsi="GHEA Grapalat"/>
          <w:sz w:val="24"/>
          <w:szCs w:val="24"/>
          <w:lang w:val="en-US"/>
        </w:rPr>
        <w:t xml:space="preserve"> 2 kg </w:t>
      </w:r>
      <w:r w:rsidR="00BD6CDF" w:rsidRPr="00420754">
        <w:rPr>
          <w:rFonts w:ascii="GHEA Grapalat" w:hAnsi="GHEA Grapalat" w:cs="Sylfaen"/>
          <w:sz w:val="24"/>
          <w:szCs w:val="24"/>
        </w:rPr>
        <w:t>ջուր</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օգտագործելու</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դեպքում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համապատասխանում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է</w:t>
      </w:r>
      <w:r w:rsidR="00BD6CDF" w:rsidRPr="00420754">
        <w:rPr>
          <w:rFonts w:ascii="GHEA Grapalat" w:hAnsi="GHEA Grapalat"/>
          <w:sz w:val="24"/>
          <w:szCs w:val="24"/>
          <w:lang w:val="en-US"/>
        </w:rPr>
        <w:t xml:space="preserve"> N 3 </w:t>
      </w:r>
      <w:r w:rsidR="00BD6CDF" w:rsidRPr="00420754">
        <w:rPr>
          <w:rFonts w:ascii="GHEA Grapalat" w:hAnsi="GHEA Grapalat" w:cs="Sylfaen"/>
          <w:sz w:val="24"/>
          <w:szCs w:val="24"/>
        </w:rPr>
        <w:t>աղյուսակում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ներկայացված</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տեսակարար</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ակտիվության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տարեկան</w:t>
      </w:r>
      <w:r w:rsidR="00BD6CDF" w:rsidRPr="00420754">
        <w:rPr>
          <w:rFonts w:ascii="GHEA Grapalat" w:hAnsi="GHEA Grapalat"/>
          <w:sz w:val="24"/>
          <w:szCs w:val="24"/>
          <w:lang w:val="en-US"/>
        </w:rPr>
        <w:t xml:space="preserve"> </w:t>
      </w:r>
      <w:r w:rsidR="00BD6CDF" w:rsidRPr="00420754">
        <w:rPr>
          <w:rFonts w:ascii="GHEA Grapalat" w:hAnsi="GHEA Grapalat"/>
          <w:sz w:val="24"/>
          <w:szCs w:val="24"/>
        </w:rPr>
        <w:t>սահմանային</w:t>
      </w:r>
      <w:r w:rsidR="00BD6CDF" w:rsidRPr="00420754">
        <w:rPr>
          <w:rFonts w:ascii="GHEA Grapalat" w:hAnsi="GHEA Grapalat"/>
          <w:sz w:val="24"/>
          <w:szCs w:val="24"/>
          <w:lang w:val="en-US"/>
        </w:rPr>
        <w:t xml:space="preserve"> </w:t>
      </w:r>
      <w:r w:rsidR="00BD6CDF" w:rsidRPr="00420754">
        <w:rPr>
          <w:rFonts w:ascii="GHEA Grapalat" w:hAnsi="GHEA Grapalat"/>
          <w:sz w:val="24"/>
          <w:szCs w:val="24"/>
        </w:rPr>
        <w:t>արժեքներին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Ջրում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մի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քանի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ռադիոակտիվ</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իզոտոպների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միաժամանակյա</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առկայության</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դեպքում</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պետք</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է</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կատարվի</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հետևյալ</w:t>
      </w:r>
      <w:r w:rsidR="00BD6CDF" w:rsidRPr="00420754">
        <w:rPr>
          <w:rFonts w:ascii="GHEA Grapalat" w:hAnsi="GHEA Grapalat"/>
          <w:sz w:val="24"/>
          <w:szCs w:val="24"/>
          <w:lang w:val="en-US"/>
        </w:rPr>
        <w:t xml:space="preserve"> </w:t>
      </w:r>
      <w:r w:rsidR="00BD6CDF" w:rsidRPr="00420754">
        <w:rPr>
          <w:rFonts w:ascii="GHEA Grapalat" w:hAnsi="GHEA Grapalat" w:cs="Sylfaen"/>
          <w:sz w:val="24"/>
          <w:szCs w:val="24"/>
        </w:rPr>
        <w:t>պայմանը</w:t>
      </w:r>
      <w:r w:rsidR="00BD6CDF" w:rsidRPr="00420754">
        <w:rPr>
          <w:rFonts w:ascii="GHEA Grapalat" w:hAnsi="GHEA Grapalat"/>
          <w:sz w:val="24"/>
          <w:szCs w:val="24"/>
          <w:lang w:val="en-US"/>
        </w:rPr>
        <w:t xml:space="preserve">. </w:t>
      </w:r>
    </w:p>
    <w:p w:rsidR="00BD6CDF" w:rsidRPr="00420754" w:rsidRDefault="003F62EE" w:rsidP="00BD6CDF">
      <w:pPr>
        <w:pStyle w:val="BodyText"/>
        <w:spacing w:before="120" w:after="0"/>
        <w:rPr>
          <w:rFonts w:ascii="GHEA Grapalat" w:hAnsi="GHEA Grapalat"/>
          <w:i/>
          <w:sz w:val="24"/>
          <w:szCs w:val="24"/>
        </w:rPr>
      </w:pPr>
      <m:oMathPara>
        <m:oMath>
          <m:nary>
            <m:naryPr>
              <m:chr m:val="∑"/>
              <m:limLoc m:val="undOvr"/>
              <m:supHide m:val="on"/>
              <m:ctrlPr>
                <w:rPr>
                  <w:rFonts w:ascii="Cambria Math" w:hAnsi="Cambria Math"/>
                  <w:i/>
                  <w:sz w:val="24"/>
                  <w:szCs w:val="24"/>
                </w:rPr>
              </m:ctrlPr>
            </m:naryPr>
            <m:sub>
              <m:r>
                <w:rPr>
                  <w:rFonts w:ascii="Cambria Math" w:hAnsi="Cambria Math"/>
                  <w:sz w:val="24"/>
                  <w:szCs w:val="24"/>
                  <w:lang w:val="hy-AM"/>
                </w:rPr>
                <m:t>i</m:t>
              </m:r>
            </m:sub>
            <m:sup/>
            <m:e>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num>
                <m:den>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mi</m:t>
                      </m:r>
                    </m:sub>
                    <m:sup>
                      <m:r>
                        <w:rPr>
                          <w:rFonts w:ascii="Cambria Math" w:hAnsi="Cambria Math"/>
                          <w:sz w:val="24"/>
                          <w:szCs w:val="24"/>
                        </w:rPr>
                        <m:t>A</m:t>
                      </m:r>
                    </m:sup>
                  </m:sSubSup>
                </m:den>
              </m:f>
            </m:e>
          </m:nary>
          <m:r>
            <w:rPr>
              <w:rFonts w:ascii="Cambria Math" w:hAnsi="Cambria Math"/>
              <w:sz w:val="24"/>
              <w:szCs w:val="24"/>
            </w:rPr>
            <m:t>≤1</m:t>
          </m:r>
        </m:oMath>
      </m:oMathPara>
    </w:p>
    <w:p w:rsidR="00BD6CDF" w:rsidRPr="00420754" w:rsidRDefault="00BD6CDF" w:rsidP="00BD6CDF">
      <w:pPr>
        <w:pStyle w:val="BodyText"/>
        <w:spacing w:before="120" w:after="0"/>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որտեղ</w:t>
      </w:r>
      <w:r w:rsidRPr="00420754">
        <w:rPr>
          <w:rFonts w:ascii="GHEA Grapalat" w:hAnsi="GHEA Grapalat" w:cs="Arial Armenian"/>
          <w:sz w:val="24"/>
          <w:szCs w:val="24"/>
        </w:rPr>
        <w:t>՝</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A</w:t>
      </w:r>
      <w:r w:rsidRPr="00420754">
        <w:rPr>
          <w:rFonts w:ascii="GHEA Grapalat" w:hAnsi="GHEA Grapalat"/>
          <w:sz w:val="24"/>
          <w:szCs w:val="24"/>
          <w:vertAlign w:val="subscript"/>
        </w:rPr>
        <w:t>i</w:t>
      </w:r>
      <w:r w:rsidRPr="00420754">
        <w:rPr>
          <w:rFonts w:ascii="GHEA Grapalat" w:hAnsi="GHEA Grapalat"/>
          <w:sz w:val="24"/>
          <w:szCs w:val="24"/>
        </w:rPr>
        <w:t xml:space="preserve"> -</w:t>
      </w:r>
      <w:r w:rsidRPr="00420754">
        <w:rPr>
          <w:rFonts w:ascii="GHEA Grapalat" w:hAnsi="GHEA Grapalat" w:cs="Sylfaen"/>
          <w:sz w:val="24"/>
          <w:szCs w:val="24"/>
        </w:rPr>
        <w:t>ն</w:t>
      </w:r>
      <w:r w:rsidRPr="00420754">
        <w:rPr>
          <w:rFonts w:ascii="GHEA Grapalat" w:hAnsi="GHEA Grapalat"/>
          <w:sz w:val="24"/>
          <w:szCs w:val="24"/>
        </w:rPr>
        <w:t xml:space="preserve"> </w:t>
      </w:r>
      <w:r w:rsidRPr="00420754">
        <w:rPr>
          <w:rFonts w:ascii="GHEA Grapalat" w:hAnsi="GHEA Grapalat" w:cs="Sylfaen"/>
          <w:sz w:val="24"/>
          <w:szCs w:val="24"/>
        </w:rPr>
        <w:t>ջրում</w:t>
      </w:r>
      <w:r w:rsidRPr="00420754">
        <w:rPr>
          <w:rFonts w:ascii="GHEA Grapalat" w:hAnsi="GHEA Grapalat"/>
          <w:sz w:val="24"/>
          <w:szCs w:val="24"/>
        </w:rPr>
        <w:t xml:space="preserve"> </w:t>
      </w:r>
      <w:r w:rsidRPr="00420754">
        <w:rPr>
          <w:rFonts w:ascii="GHEA Grapalat" w:hAnsi="GHEA Grapalat" w:cs="Sylfaen"/>
          <w:sz w:val="24"/>
          <w:szCs w:val="24"/>
        </w:rPr>
        <w:t>եղած</w:t>
      </w:r>
      <w:r w:rsidRPr="00420754">
        <w:rPr>
          <w:rFonts w:ascii="GHEA Grapalat" w:hAnsi="GHEA Grapalat"/>
          <w:sz w:val="24"/>
          <w:szCs w:val="24"/>
        </w:rPr>
        <w:t xml:space="preserve"> i-</w:t>
      </w:r>
      <w:r w:rsidRPr="00420754">
        <w:rPr>
          <w:rFonts w:ascii="GHEA Grapalat" w:hAnsi="GHEA Grapalat" w:cs="Sylfaen"/>
          <w:sz w:val="24"/>
          <w:szCs w:val="24"/>
        </w:rPr>
        <w:t>րդ</w:t>
      </w:r>
      <w:r w:rsidRPr="00420754">
        <w:rPr>
          <w:rFonts w:ascii="GHEA Grapalat" w:hAnsi="GHEA Grapalat"/>
          <w:sz w:val="24"/>
          <w:szCs w:val="24"/>
        </w:rPr>
        <w:t xml:space="preserve">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իզոտոպի</w:t>
      </w:r>
      <w:r w:rsidRPr="00420754">
        <w:rPr>
          <w:rFonts w:ascii="GHEA Grapalat" w:hAnsi="GHEA Grapalat"/>
          <w:sz w:val="24"/>
          <w:szCs w:val="24"/>
        </w:rPr>
        <w:t xml:space="preserve"> </w:t>
      </w:r>
      <w:r w:rsidRPr="00420754">
        <w:rPr>
          <w:rFonts w:ascii="GHEA Grapalat" w:hAnsi="GHEA Grapalat" w:cs="Sylfaen"/>
          <w:sz w:val="24"/>
          <w:szCs w:val="24"/>
        </w:rPr>
        <w:t>ակտիվությունն</w:t>
      </w:r>
      <w:r w:rsidRPr="00420754">
        <w:rPr>
          <w:rFonts w:ascii="GHEA Grapalat" w:hAnsi="GHEA Grapalat"/>
          <w:sz w:val="24"/>
          <w:szCs w:val="24"/>
        </w:rPr>
        <w:t xml:space="preserve"> </w:t>
      </w:r>
      <w:r w:rsidRPr="00420754">
        <w:rPr>
          <w:rFonts w:ascii="GHEA Grapalat" w:hAnsi="GHEA Grapalat" w:cs="Sylfaen"/>
          <w:sz w:val="24"/>
          <w:szCs w:val="24"/>
        </w:rPr>
        <w:t>է</w:t>
      </w:r>
      <w:r w:rsidRPr="00420754">
        <w:rPr>
          <w:rFonts w:ascii="GHEA Grapalat" w:hAnsi="GHEA Grapalat"/>
          <w:sz w:val="24"/>
          <w:szCs w:val="24"/>
        </w:rPr>
        <w:t xml:space="preserve">, </w:t>
      </w:r>
      <w:r w:rsidRPr="00420754">
        <w:rPr>
          <w:rFonts w:ascii="GHEA Grapalat" w:hAnsi="GHEA Grapalat" w:cs="Sylfaen"/>
          <w:sz w:val="24"/>
          <w:szCs w:val="24"/>
        </w:rPr>
        <w:t>իսկ</w:t>
      </w:r>
      <w:r w:rsidRPr="00420754">
        <w:rPr>
          <w:rFonts w:ascii="GHEA Grapalat" w:hAnsi="GHEA Grapalat"/>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A</m:t>
            </m:r>
          </m:e>
          <m:sub>
            <m:r>
              <w:rPr>
                <w:rFonts w:ascii="Cambria Math" w:hAnsi="Cambria Math"/>
                <w:sz w:val="24"/>
                <w:szCs w:val="24"/>
              </w:rPr>
              <m:t>mi</m:t>
            </m:r>
          </m:sub>
          <m:sup>
            <m:r>
              <w:rPr>
                <w:rFonts w:ascii="Cambria Math" w:hAnsi="Cambria Math"/>
                <w:sz w:val="24"/>
                <w:szCs w:val="24"/>
              </w:rPr>
              <m:t>A</m:t>
            </m:r>
          </m:sup>
        </m:sSubSup>
      </m:oMath>
      <w:r w:rsidRPr="00420754">
        <w:rPr>
          <w:rFonts w:ascii="GHEA Grapalat" w:hAnsi="GHEA Grapalat" w:cs="Arial Armenian"/>
          <w:sz w:val="24"/>
          <w:szCs w:val="24"/>
        </w:rPr>
        <w:t>՝</w:t>
      </w:r>
      <w:r w:rsidRPr="00420754">
        <w:rPr>
          <w:rFonts w:ascii="GHEA Grapalat" w:hAnsi="GHEA Grapalat"/>
          <w:sz w:val="24"/>
          <w:szCs w:val="24"/>
        </w:rPr>
        <w:t xml:space="preserve"> i-րդ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իզոտոպի տեսակարար</w:t>
      </w:r>
      <w:r w:rsidRPr="00420754">
        <w:rPr>
          <w:rFonts w:ascii="GHEA Grapalat" w:hAnsi="GHEA Grapalat"/>
          <w:sz w:val="24"/>
          <w:szCs w:val="24"/>
        </w:rPr>
        <w:t xml:space="preserve"> </w:t>
      </w:r>
      <w:r w:rsidRPr="00420754">
        <w:rPr>
          <w:rFonts w:ascii="GHEA Grapalat" w:hAnsi="GHEA Grapalat" w:cs="Sylfaen"/>
          <w:sz w:val="24"/>
          <w:szCs w:val="24"/>
        </w:rPr>
        <w:t>ակտիվության</w:t>
      </w:r>
      <w:r w:rsidRPr="00420754">
        <w:rPr>
          <w:rFonts w:ascii="GHEA Grapalat" w:hAnsi="GHEA Grapalat"/>
          <w:sz w:val="24"/>
          <w:szCs w:val="24"/>
        </w:rPr>
        <w:t xml:space="preserve"> </w:t>
      </w:r>
      <w:r w:rsidRPr="00420754">
        <w:rPr>
          <w:rFonts w:ascii="GHEA Grapalat" w:hAnsi="GHEA Grapalat" w:cs="Sylfaen"/>
          <w:sz w:val="24"/>
          <w:szCs w:val="24"/>
        </w:rPr>
        <w:t>տարեկան</w:t>
      </w:r>
      <w:r w:rsidRPr="00420754">
        <w:rPr>
          <w:rFonts w:ascii="GHEA Grapalat" w:hAnsi="GHEA Grapalat"/>
          <w:sz w:val="24"/>
          <w:szCs w:val="24"/>
        </w:rPr>
        <w:t xml:space="preserve"> սահմանային արժեքն է</w:t>
      </w:r>
      <w:r w:rsidRPr="00420754">
        <w:rPr>
          <w:rFonts w:ascii="GHEA Grapalat" w:hAnsi="GHEA Grapalat" w:cs="Sylfaen"/>
          <w:sz w:val="24"/>
          <w:szCs w:val="24"/>
        </w:rPr>
        <w:t xml:space="preserve"> </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Նշված</w:t>
      </w:r>
      <w:r w:rsidRPr="00420754">
        <w:rPr>
          <w:rFonts w:ascii="GHEA Grapalat" w:hAnsi="GHEA Grapalat"/>
          <w:sz w:val="24"/>
          <w:szCs w:val="24"/>
        </w:rPr>
        <w:t xml:space="preserve"> </w:t>
      </w:r>
      <w:r w:rsidR="00EB610B" w:rsidRPr="00420754">
        <w:rPr>
          <w:rFonts w:ascii="GHEA Grapalat" w:hAnsi="GHEA Grapalat" w:cs="Sylfaen"/>
          <w:sz w:val="24"/>
          <w:szCs w:val="24"/>
        </w:rPr>
        <w:t>պայման</w:t>
      </w:r>
      <w:r w:rsidR="00EB610B" w:rsidRPr="00420754">
        <w:rPr>
          <w:rFonts w:ascii="GHEA Grapalat" w:hAnsi="GHEA Grapalat" w:cs="Sylfaen"/>
          <w:sz w:val="24"/>
          <w:szCs w:val="24"/>
          <w:lang w:val="en-US"/>
        </w:rPr>
        <w:t>ը</w:t>
      </w:r>
      <w:r w:rsidRPr="00420754">
        <w:rPr>
          <w:rFonts w:ascii="GHEA Grapalat" w:hAnsi="GHEA Grapalat"/>
          <w:sz w:val="24"/>
          <w:szCs w:val="24"/>
        </w:rPr>
        <w:t xml:space="preserve"> </w:t>
      </w:r>
      <w:r w:rsidRPr="00420754">
        <w:rPr>
          <w:rFonts w:ascii="GHEA Grapalat" w:hAnsi="GHEA Grapalat" w:cs="Sylfaen"/>
          <w:sz w:val="24"/>
          <w:szCs w:val="24"/>
        </w:rPr>
        <w:t>չապահո</w:t>
      </w:r>
      <w:r w:rsidR="00EB610B" w:rsidRPr="00420754">
        <w:rPr>
          <w:rFonts w:ascii="GHEA Grapalat" w:hAnsi="GHEA Grapalat" w:cs="Sylfaen"/>
          <w:sz w:val="24"/>
          <w:szCs w:val="24"/>
        </w:rPr>
        <w:t>վ</w:t>
      </w:r>
      <w:r w:rsidR="00EB610B" w:rsidRPr="00420754">
        <w:rPr>
          <w:rFonts w:ascii="GHEA Grapalat" w:hAnsi="GHEA Grapalat" w:cs="Sylfaen"/>
          <w:sz w:val="24"/>
          <w:szCs w:val="24"/>
          <w:lang w:val="en-US"/>
        </w:rPr>
        <w:t>ելու</w:t>
      </w:r>
      <w:r w:rsidRPr="00420754">
        <w:rPr>
          <w:rFonts w:ascii="GHEA Grapalat" w:hAnsi="GHEA Grapalat"/>
          <w:sz w:val="24"/>
          <w:szCs w:val="24"/>
        </w:rPr>
        <w:t xml:space="preserve"> </w:t>
      </w:r>
      <w:r w:rsidRPr="00420754">
        <w:rPr>
          <w:rFonts w:ascii="GHEA Grapalat" w:hAnsi="GHEA Grapalat" w:cs="Sylfaen"/>
          <w:sz w:val="24"/>
          <w:szCs w:val="24"/>
        </w:rPr>
        <w:t>դեպքում</w:t>
      </w:r>
      <w:r w:rsidR="00EB610B" w:rsidRPr="00420754">
        <w:rPr>
          <w:rFonts w:ascii="GHEA Grapalat" w:hAnsi="GHEA Grapalat" w:cs="Sylfaen"/>
          <w:sz w:val="24"/>
          <w:szCs w:val="24"/>
        </w:rPr>
        <w:t xml:space="preserve"> պետք</w:t>
      </w:r>
      <w:r w:rsidR="00EB610B" w:rsidRPr="00420754">
        <w:rPr>
          <w:rFonts w:ascii="GHEA Grapalat" w:hAnsi="GHEA Grapalat"/>
          <w:sz w:val="24"/>
          <w:szCs w:val="24"/>
        </w:rPr>
        <w:t xml:space="preserve"> </w:t>
      </w:r>
      <w:r w:rsidR="00EB610B" w:rsidRPr="00420754">
        <w:rPr>
          <w:rFonts w:ascii="GHEA Grapalat" w:hAnsi="GHEA Grapalat" w:cs="Sylfaen"/>
          <w:sz w:val="24"/>
          <w:szCs w:val="24"/>
        </w:rPr>
        <w:t>է</w:t>
      </w:r>
      <w:r w:rsidR="00EB610B" w:rsidRPr="00420754">
        <w:rPr>
          <w:rFonts w:ascii="GHEA Grapalat" w:hAnsi="GHEA Grapalat"/>
          <w:sz w:val="24"/>
          <w:szCs w:val="24"/>
        </w:rPr>
        <w:t xml:space="preserve"> </w:t>
      </w:r>
      <w:r w:rsidR="00EB610B" w:rsidRPr="00420754">
        <w:rPr>
          <w:rFonts w:ascii="GHEA Grapalat" w:hAnsi="GHEA Grapalat" w:cs="Sylfaen"/>
          <w:sz w:val="24"/>
          <w:szCs w:val="24"/>
        </w:rPr>
        <w:t>կիրառվեն</w:t>
      </w:r>
      <w:r w:rsidRPr="00420754">
        <w:rPr>
          <w:rFonts w:ascii="GHEA Grapalat" w:hAnsi="GHEA Grapalat"/>
          <w:sz w:val="24"/>
          <w:szCs w:val="24"/>
        </w:rPr>
        <w:t xml:space="preserve"> </w:t>
      </w:r>
      <w:r w:rsidRPr="00420754">
        <w:rPr>
          <w:rFonts w:ascii="GHEA Grapalat" w:hAnsi="GHEA Grapalat" w:cs="Sylfaen"/>
          <w:sz w:val="24"/>
          <w:szCs w:val="24"/>
        </w:rPr>
        <w:t>պաշտպանական</w:t>
      </w:r>
      <w:r w:rsidRPr="00420754">
        <w:rPr>
          <w:rFonts w:ascii="GHEA Grapalat" w:hAnsi="GHEA Grapalat"/>
          <w:sz w:val="24"/>
          <w:szCs w:val="24"/>
        </w:rPr>
        <w:t xml:space="preserve"> </w:t>
      </w:r>
      <w:r w:rsidR="00EB610B" w:rsidRPr="00420754">
        <w:rPr>
          <w:rFonts w:ascii="GHEA Grapalat" w:hAnsi="GHEA Grapalat"/>
          <w:sz w:val="24"/>
          <w:szCs w:val="24"/>
        </w:rPr>
        <w:t>գործողություններ,</w:t>
      </w:r>
      <w:r w:rsidRPr="00420754">
        <w:rPr>
          <w:rFonts w:ascii="GHEA Grapalat" w:hAnsi="GHEA Grapalat"/>
          <w:sz w:val="24"/>
          <w:szCs w:val="24"/>
        </w:rPr>
        <w:t xml:space="preserve"> </w:t>
      </w:r>
      <w:r w:rsidRPr="00420754">
        <w:rPr>
          <w:rFonts w:ascii="GHEA Grapalat" w:hAnsi="GHEA Grapalat" w:cs="Sylfaen"/>
          <w:sz w:val="24"/>
          <w:szCs w:val="24"/>
        </w:rPr>
        <w:t>հաշվի</w:t>
      </w:r>
      <w:r w:rsidRPr="00420754">
        <w:rPr>
          <w:rFonts w:ascii="GHEA Grapalat" w:hAnsi="GHEA Grapalat"/>
          <w:sz w:val="24"/>
          <w:szCs w:val="24"/>
        </w:rPr>
        <w:t xml:space="preserve"> </w:t>
      </w:r>
      <w:r w:rsidRPr="00420754">
        <w:rPr>
          <w:rFonts w:ascii="GHEA Grapalat" w:hAnsi="GHEA Grapalat" w:cs="Sylfaen"/>
          <w:sz w:val="24"/>
          <w:szCs w:val="24"/>
        </w:rPr>
        <w:t>առնելով</w:t>
      </w:r>
      <w:r w:rsidRPr="00420754">
        <w:rPr>
          <w:rFonts w:ascii="GHEA Grapalat" w:hAnsi="GHEA Grapalat"/>
          <w:sz w:val="24"/>
          <w:szCs w:val="24"/>
        </w:rPr>
        <w:t xml:space="preserve"> </w:t>
      </w:r>
      <w:r w:rsidRPr="00420754">
        <w:rPr>
          <w:rFonts w:ascii="GHEA Grapalat" w:hAnsi="GHEA Grapalat" w:cs="Sylfaen"/>
          <w:sz w:val="24"/>
          <w:szCs w:val="24"/>
        </w:rPr>
        <w:t>օպտիմալացման</w:t>
      </w:r>
      <w:r w:rsidRPr="00420754">
        <w:rPr>
          <w:rFonts w:ascii="GHEA Grapalat" w:hAnsi="GHEA Grapalat"/>
          <w:sz w:val="24"/>
          <w:szCs w:val="24"/>
        </w:rPr>
        <w:t xml:space="preserve"> </w:t>
      </w:r>
      <w:r w:rsidRPr="00420754">
        <w:rPr>
          <w:rFonts w:ascii="GHEA Grapalat" w:hAnsi="GHEA Grapalat" w:cs="Sylfaen"/>
          <w:sz w:val="24"/>
          <w:szCs w:val="24"/>
        </w:rPr>
        <w:t>սկզբունքը</w:t>
      </w:r>
      <w:r w:rsidRPr="00420754">
        <w:rPr>
          <w:rFonts w:ascii="GHEA Grapalat" w:hAnsi="GHEA Grapalat"/>
          <w:sz w:val="24"/>
          <w:szCs w:val="24"/>
        </w:rPr>
        <w:t>:</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Խմելու</w:t>
      </w:r>
      <w:r w:rsidRPr="00420754">
        <w:rPr>
          <w:rFonts w:ascii="GHEA Grapalat" w:hAnsi="GHEA Grapalat"/>
          <w:sz w:val="24"/>
          <w:szCs w:val="24"/>
        </w:rPr>
        <w:t xml:space="preserve"> </w:t>
      </w:r>
      <w:r w:rsidRPr="00420754">
        <w:rPr>
          <w:rFonts w:ascii="GHEA Grapalat" w:hAnsi="GHEA Grapalat" w:cs="Sylfaen"/>
          <w:sz w:val="24"/>
          <w:szCs w:val="24"/>
        </w:rPr>
        <w:t>նպատակներով</w:t>
      </w:r>
      <w:r w:rsidRPr="00420754">
        <w:rPr>
          <w:rFonts w:ascii="GHEA Grapalat" w:hAnsi="GHEA Grapalat"/>
          <w:sz w:val="24"/>
          <w:szCs w:val="24"/>
        </w:rPr>
        <w:t xml:space="preserve"> </w:t>
      </w:r>
      <w:r w:rsidRPr="00420754">
        <w:rPr>
          <w:rFonts w:ascii="GHEA Grapalat" w:hAnsi="GHEA Grapalat" w:cs="Sylfaen"/>
          <w:sz w:val="24"/>
          <w:szCs w:val="24"/>
        </w:rPr>
        <w:t>ջուրն</w:t>
      </w:r>
      <w:r w:rsidRPr="00420754">
        <w:rPr>
          <w:rFonts w:ascii="GHEA Grapalat" w:hAnsi="GHEA Grapalat"/>
          <w:sz w:val="24"/>
          <w:szCs w:val="24"/>
        </w:rPr>
        <w:t xml:space="preserve"> </w:t>
      </w:r>
      <w:r w:rsidRPr="00420754">
        <w:rPr>
          <w:rFonts w:ascii="GHEA Grapalat" w:hAnsi="GHEA Grapalat" w:cs="Sylfaen"/>
          <w:sz w:val="24"/>
          <w:szCs w:val="24"/>
        </w:rPr>
        <w:t>օգտագործելու</w:t>
      </w:r>
      <w:r w:rsidRPr="00420754">
        <w:rPr>
          <w:rFonts w:ascii="GHEA Grapalat" w:hAnsi="GHEA Grapalat"/>
          <w:sz w:val="24"/>
          <w:szCs w:val="24"/>
        </w:rPr>
        <w:t xml:space="preserve"> </w:t>
      </w:r>
      <w:r w:rsidRPr="00420754">
        <w:rPr>
          <w:rFonts w:ascii="GHEA Grapalat" w:hAnsi="GHEA Grapalat" w:cs="Sylfaen"/>
          <w:sz w:val="24"/>
          <w:szCs w:val="24"/>
        </w:rPr>
        <w:t>թույլատրելիության</w:t>
      </w:r>
      <w:r w:rsidRPr="00420754">
        <w:rPr>
          <w:rFonts w:ascii="GHEA Grapalat" w:hAnsi="GHEA Grapalat"/>
          <w:sz w:val="24"/>
          <w:szCs w:val="24"/>
        </w:rPr>
        <w:t xml:space="preserve"> </w:t>
      </w:r>
      <w:r w:rsidRPr="00420754">
        <w:rPr>
          <w:rFonts w:ascii="GHEA Grapalat" w:hAnsi="GHEA Grapalat" w:cs="Sylfaen"/>
          <w:sz w:val="24"/>
          <w:szCs w:val="24"/>
        </w:rPr>
        <w:t>նախնական</w:t>
      </w:r>
      <w:r w:rsidRPr="00420754">
        <w:rPr>
          <w:rFonts w:ascii="GHEA Grapalat" w:hAnsi="GHEA Grapalat"/>
          <w:sz w:val="24"/>
          <w:szCs w:val="24"/>
        </w:rPr>
        <w:t xml:space="preserve"> </w:t>
      </w:r>
      <w:r w:rsidRPr="00420754">
        <w:rPr>
          <w:rFonts w:ascii="GHEA Grapalat" w:hAnsi="GHEA Grapalat" w:cs="Sylfaen"/>
          <w:sz w:val="24"/>
          <w:szCs w:val="24"/>
        </w:rPr>
        <w:t>գնահատականը</w:t>
      </w:r>
      <w:r w:rsidRPr="00420754">
        <w:rPr>
          <w:rFonts w:ascii="GHEA Grapalat" w:hAnsi="GHEA Grapalat"/>
          <w:sz w:val="24"/>
          <w:szCs w:val="24"/>
        </w:rPr>
        <w:t xml:space="preserve"> </w:t>
      </w:r>
      <w:r w:rsidRPr="00420754">
        <w:rPr>
          <w:rFonts w:ascii="GHEA Grapalat" w:hAnsi="GHEA Grapalat" w:cs="Sylfaen"/>
          <w:sz w:val="24"/>
          <w:szCs w:val="24"/>
        </w:rPr>
        <w:t>կարելի</w:t>
      </w:r>
      <w:r w:rsidRPr="00420754">
        <w:rPr>
          <w:rFonts w:ascii="GHEA Grapalat" w:hAnsi="GHEA Grapalat"/>
          <w:sz w:val="24"/>
          <w:szCs w:val="24"/>
        </w:rPr>
        <w:t xml:space="preserve"> </w:t>
      </w:r>
      <w:r w:rsidRPr="00420754">
        <w:rPr>
          <w:rFonts w:ascii="GHEA Grapalat" w:hAnsi="GHEA Grapalat" w:cs="Sylfaen"/>
          <w:sz w:val="24"/>
          <w:szCs w:val="24"/>
        </w:rPr>
        <w:t>է</w:t>
      </w:r>
      <w:r w:rsidRPr="00420754">
        <w:rPr>
          <w:rFonts w:ascii="GHEA Grapalat" w:hAnsi="GHEA Grapalat"/>
          <w:sz w:val="24"/>
          <w:szCs w:val="24"/>
        </w:rPr>
        <w:t xml:space="preserve"> </w:t>
      </w:r>
      <w:r w:rsidRPr="00420754">
        <w:rPr>
          <w:rFonts w:ascii="GHEA Grapalat" w:hAnsi="GHEA Grapalat" w:cs="Sylfaen"/>
          <w:sz w:val="24"/>
          <w:szCs w:val="24"/>
        </w:rPr>
        <w:t>տալ</w:t>
      </w:r>
      <w:r w:rsidRPr="00420754">
        <w:rPr>
          <w:rFonts w:ascii="GHEA Grapalat" w:hAnsi="GHEA Grapalat"/>
          <w:sz w:val="24"/>
          <w:szCs w:val="24"/>
        </w:rPr>
        <w:t xml:space="preserve"> </w:t>
      </w:r>
      <w:r w:rsidRPr="00420754">
        <w:rPr>
          <w:rFonts w:ascii="GHEA Grapalat" w:hAnsi="GHEA Grapalat" w:cs="Sylfaen"/>
          <w:sz w:val="24"/>
          <w:szCs w:val="24"/>
        </w:rPr>
        <w:t>ջրում</w:t>
      </w:r>
      <w:r w:rsidRPr="00420754">
        <w:rPr>
          <w:rFonts w:ascii="GHEA Grapalat" w:hAnsi="GHEA Grapalat"/>
          <w:sz w:val="24"/>
          <w:szCs w:val="24"/>
        </w:rPr>
        <w:t xml:space="preserve"> </w:t>
      </w:r>
      <w:r w:rsidRPr="00420754">
        <w:rPr>
          <w:rFonts w:ascii="GHEA Grapalat" w:hAnsi="GHEA Grapalat" w:cs="Sylfaen"/>
          <w:sz w:val="24"/>
          <w:szCs w:val="24"/>
        </w:rPr>
        <w:t>գումարային</w:t>
      </w:r>
      <w:r w:rsidRPr="00420754">
        <w:rPr>
          <w:rFonts w:ascii="GHEA Grapalat" w:hAnsi="GHEA Grapalat"/>
          <w:sz w:val="24"/>
          <w:szCs w:val="24"/>
        </w:rPr>
        <w:t xml:space="preserve"> </w:t>
      </w:r>
      <w:r w:rsidRPr="00420754">
        <w:rPr>
          <w:rFonts w:ascii="GHEA Grapalat" w:hAnsi="GHEA Grapalat" w:cs="Sylfaen"/>
          <w:sz w:val="24"/>
          <w:szCs w:val="24"/>
        </w:rPr>
        <w:t>տեսակարար</w:t>
      </w:r>
      <w:r w:rsidRPr="00420754">
        <w:rPr>
          <w:rFonts w:ascii="GHEA Grapalat" w:hAnsi="GHEA Grapalat"/>
          <w:sz w:val="24"/>
          <w:szCs w:val="24"/>
        </w:rPr>
        <w:t xml:space="preserve"> </w:t>
      </w:r>
      <w:r w:rsidRPr="00420754">
        <w:rPr>
          <w:rFonts w:ascii="GHEA Grapalat" w:hAnsi="GHEA Grapalat" w:cs="Sylfaen"/>
          <w:sz w:val="24"/>
          <w:szCs w:val="24"/>
        </w:rPr>
        <w:t>ալֆա</w:t>
      </w:r>
      <w:r w:rsidRPr="00420754">
        <w:rPr>
          <w:rFonts w:ascii="GHEA Grapalat" w:hAnsi="GHEA Grapalat"/>
          <w:sz w:val="24"/>
          <w:szCs w:val="24"/>
        </w:rPr>
        <w:t xml:space="preserve">  </w:t>
      </w:r>
      <w:r w:rsidRPr="00420754">
        <w:rPr>
          <w:rFonts w:ascii="GHEA Grapalat" w:hAnsi="GHEA Grapalat" w:cs="Arial Armenian"/>
          <w:sz w:val="24"/>
          <w:szCs w:val="24"/>
        </w:rPr>
        <w:t>(</w:t>
      </w:r>
      <w:r w:rsidRPr="00420754">
        <w:rPr>
          <w:rFonts w:ascii="GHEA Grapalat" w:hAnsi="GHEA Grapalat"/>
          <w:sz w:val="24"/>
          <w:szCs w:val="24"/>
        </w:rPr>
        <w:t>A</w:t>
      </w:r>
      <w:r w:rsidRPr="00420754">
        <w:rPr>
          <w:rFonts w:ascii="GHEA Grapalat" w:hAnsi="GHEA Grapalat" w:cs="Arial Armenian"/>
          <w:sz w:val="24"/>
          <w:szCs w:val="24"/>
          <w:vertAlign w:val="subscript"/>
        </w:rPr>
        <w:sym w:font="Symbol" w:char="F061"/>
      </w:r>
      <w:r w:rsidRPr="00420754">
        <w:rPr>
          <w:rFonts w:ascii="GHEA Grapalat" w:hAnsi="GHEA Grapalat" w:cs="Arial Armenian"/>
          <w:sz w:val="24"/>
          <w:szCs w:val="24"/>
        </w:rPr>
        <w:t>)</w:t>
      </w:r>
      <w:r w:rsidRPr="00420754">
        <w:rPr>
          <w:rFonts w:ascii="GHEA Grapalat" w:hAnsi="GHEA Grapalat"/>
          <w:sz w:val="24"/>
          <w:szCs w:val="24"/>
        </w:rPr>
        <w:t xml:space="preserve"> </w:t>
      </w:r>
      <w:r w:rsidRPr="00420754">
        <w:rPr>
          <w:rFonts w:ascii="GHEA Grapalat" w:hAnsi="GHEA Grapalat" w:cs="Sylfaen"/>
          <w:sz w:val="24"/>
          <w:szCs w:val="24"/>
        </w:rPr>
        <w:t>և</w:t>
      </w:r>
      <w:r w:rsidRPr="00420754">
        <w:rPr>
          <w:rFonts w:ascii="GHEA Grapalat" w:hAnsi="GHEA Grapalat"/>
          <w:sz w:val="24"/>
          <w:szCs w:val="24"/>
        </w:rPr>
        <w:t xml:space="preserve"> </w:t>
      </w:r>
      <w:r w:rsidRPr="00420754">
        <w:rPr>
          <w:rFonts w:ascii="GHEA Grapalat" w:hAnsi="GHEA Grapalat" w:cs="Sylfaen"/>
          <w:sz w:val="24"/>
          <w:szCs w:val="24"/>
        </w:rPr>
        <w:t>բետտա</w:t>
      </w:r>
      <w:r w:rsidRPr="00420754">
        <w:rPr>
          <w:rFonts w:ascii="GHEA Grapalat" w:hAnsi="GHEA Grapalat"/>
          <w:sz w:val="24"/>
          <w:szCs w:val="24"/>
        </w:rPr>
        <w:t xml:space="preserve"> </w:t>
      </w:r>
      <w:r w:rsidRPr="00420754">
        <w:rPr>
          <w:rFonts w:ascii="GHEA Grapalat" w:hAnsi="GHEA Grapalat" w:cs="Arial Armenian"/>
          <w:sz w:val="24"/>
          <w:szCs w:val="24"/>
        </w:rPr>
        <w:t>(</w:t>
      </w:r>
      <w:r w:rsidRPr="00420754">
        <w:rPr>
          <w:rFonts w:ascii="GHEA Grapalat" w:hAnsi="GHEA Grapalat"/>
          <w:sz w:val="24"/>
          <w:szCs w:val="24"/>
        </w:rPr>
        <w:t>A</w:t>
      </w:r>
      <w:r w:rsidRPr="00420754">
        <w:rPr>
          <w:rFonts w:ascii="GHEA Grapalat" w:hAnsi="GHEA Grapalat" w:cs="Arial Armenian"/>
          <w:sz w:val="24"/>
          <w:szCs w:val="24"/>
          <w:vertAlign w:val="subscript"/>
        </w:rPr>
        <w:sym w:font="Symbol" w:char="F062"/>
      </w:r>
      <w:r w:rsidRPr="00420754">
        <w:rPr>
          <w:rFonts w:ascii="GHEA Grapalat" w:hAnsi="GHEA Grapalat" w:cs="Arial Armenian"/>
          <w:sz w:val="24"/>
          <w:szCs w:val="24"/>
        </w:rPr>
        <w:t>)</w:t>
      </w:r>
      <w:r w:rsidRPr="00420754">
        <w:rPr>
          <w:rFonts w:ascii="GHEA Grapalat" w:hAnsi="GHEA Grapalat"/>
          <w:sz w:val="24"/>
          <w:szCs w:val="24"/>
        </w:rPr>
        <w:t xml:space="preserve"> </w:t>
      </w:r>
      <w:r w:rsidRPr="00420754">
        <w:rPr>
          <w:rFonts w:ascii="GHEA Grapalat" w:hAnsi="GHEA Grapalat" w:cs="Sylfaen"/>
          <w:sz w:val="24"/>
          <w:szCs w:val="24"/>
        </w:rPr>
        <w:t>ակտիվությունների</w:t>
      </w:r>
      <w:r w:rsidRPr="00420754">
        <w:rPr>
          <w:rFonts w:ascii="GHEA Grapalat" w:hAnsi="GHEA Grapalat"/>
          <w:sz w:val="24"/>
          <w:szCs w:val="24"/>
        </w:rPr>
        <w:t xml:space="preserve"> </w:t>
      </w:r>
      <w:r w:rsidRPr="00420754">
        <w:rPr>
          <w:rFonts w:ascii="GHEA Grapalat" w:hAnsi="GHEA Grapalat" w:cs="Sylfaen"/>
          <w:sz w:val="24"/>
          <w:szCs w:val="24"/>
        </w:rPr>
        <w:t>հիման</w:t>
      </w:r>
      <w:r w:rsidRPr="00420754">
        <w:rPr>
          <w:rFonts w:ascii="GHEA Grapalat" w:hAnsi="GHEA Grapalat"/>
          <w:sz w:val="24"/>
          <w:szCs w:val="24"/>
        </w:rPr>
        <w:t xml:space="preserve"> </w:t>
      </w:r>
      <w:r w:rsidRPr="00420754">
        <w:rPr>
          <w:rFonts w:ascii="GHEA Grapalat" w:hAnsi="GHEA Grapalat" w:cs="Sylfaen"/>
          <w:sz w:val="24"/>
          <w:szCs w:val="24"/>
        </w:rPr>
        <w:t>վրա</w:t>
      </w:r>
      <w:r w:rsidRPr="00420754">
        <w:rPr>
          <w:rFonts w:ascii="GHEA Grapalat" w:hAnsi="GHEA Grapalat"/>
          <w:sz w:val="24"/>
          <w:szCs w:val="24"/>
        </w:rPr>
        <w:t xml:space="preserve">, </w:t>
      </w:r>
      <w:r w:rsidRPr="00420754">
        <w:rPr>
          <w:rFonts w:ascii="GHEA Grapalat" w:hAnsi="GHEA Grapalat" w:cs="Sylfaen"/>
          <w:sz w:val="24"/>
          <w:szCs w:val="24"/>
        </w:rPr>
        <w:t>որոնք</w:t>
      </w:r>
      <w:r w:rsidRPr="00420754">
        <w:rPr>
          <w:rFonts w:ascii="GHEA Grapalat" w:hAnsi="GHEA Grapalat"/>
          <w:sz w:val="24"/>
          <w:szCs w:val="24"/>
        </w:rPr>
        <w:t xml:space="preserve"> </w:t>
      </w:r>
      <w:r w:rsidRPr="00420754">
        <w:rPr>
          <w:rFonts w:ascii="GHEA Grapalat" w:hAnsi="GHEA Grapalat" w:cs="Sylfaen"/>
          <w:sz w:val="24"/>
          <w:szCs w:val="24"/>
        </w:rPr>
        <w:t>համապատասխանաբար</w:t>
      </w:r>
      <w:r w:rsidRPr="00420754">
        <w:rPr>
          <w:rFonts w:ascii="GHEA Grapalat" w:hAnsi="GHEA Grapalat"/>
          <w:sz w:val="24"/>
          <w:szCs w:val="24"/>
        </w:rPr>
        <w:t xml:space="preserve"> </w:t>
      </w:r>
      <w:r w:rsidRPr="00420754">
        <w:rPr>
          <w:rFonts w:ascii="GHEA Grapalat" w:hAnsi="GHEA Grapalat" w:cs="Sylfaen"/>
          <w:sz w:val="24"/>
          <w:szCs w:val="24"/>
        </w:rPr>
        <w:t>չպետք</w:t>
      </w:r>
      <w:r w:rsidRPr="00420754">
        <w:rPr>
          <w:rFonts w:ascii="GHEA Grapalat" w:hAnsi="GHEA Grapalat"/>
          <w:sz w:val="24"/>
          <w:szCs w:val="24"/>
        </w:rPr>
        <w:t xml:space="preserve"> </w:t>
      </w:r>
      <w:r w:rsidRPr="00420754">
        <w:rPr>
          <w:rFonts w:ascii="GHEA Grapalat" w:hAnsi="GHEA Grapalat" w:cs="Sylfaen"/>
          <w:sz w:val="24"/>
          <w:szCs w:val="24"/>
        </w:rPr>
        <w:t>է</w:t>
      </w:r>
      <w:r w:rsidRPr="00420754">
        <w:rPr>
          <w:rFonts w:ascii="GHEA Grapalat" w:hAnsi="GHEA Grapalat"/>
          <w:sz w:val="24"/>
          <w:szCs w:val="24"/>
        </w:rPr>
        <w:t xml:space="preserve"> </w:t>
      </w:r>
      <w:r w:rsidRPr="00420754">
        <w:rPr>
          <w:rFonts w:ascii="GHEA Grapalat" w:hAnsi="GHEA Grapalat" w:cs="Sylfaen"/>
          <w:sz w:val="24"/>
          <w:szCs w:val="24"/>
        </w:rPr>
        <w:t>գերազանցեն</w:t>
      </w:r>
      <w:r w:rsidRPr="00420754">
        <w:rPr>
          <w:rFonts w:ascii="GHEA Grapalat" w:hAnsi="GHEA Grapalat"/>
          <w:sz w:val="24"/>
          <w:szCs w:val="24"/>
        </w:rPr>
        <w:t xml:space="preserve"> 0.1 Bq / kg </w:t>
      </w:r>
      <w:r w:rsidRPr="00420754">
        <w:rPr>
          <w:rFonts w:ascii="GHEA Grapalat" w:hAnsi="GHEA Grapalat" w:cs="Sylfaen"/>
          <w:sz w:val="24"/>
          <w:szCs w:val="24"/>
        </w:rPr>
        <w:t>և</w:t>
      </w:r>
      <w:r w:rsidRPr="00420754">
        <w:rPr>
          <w:rFonts w:ascii="GHEA Grapalat" w:hAnsi="GHEA Grapalat"/>
          <w:sz w:val="24"/>
          <w:szCs w:val="24"/>
        </w:rPr>
        <w:t xml:space="preserve"> 1.0 Bq / kg:</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Ջրում</w:t>
      </w:r>
      <w:r w:rsidRPr="00420754">
        <w:rPr>
          <w:rFonts w:ascii="GHEA Grapalat" w:hAnsi="GHEA Grapalat"/>
          <w:sz w:val="24"/>
          <w:szCs w:val="24"/>
        </w:rPr>
        <w:t xml:space="preserve"> </w:t>
      </w:r>
      <w:r w:rsidRPr="00420754">
        <w:rPr>
          <w:rFonts w:ascii="GHEA Grapalat" w:hAnsi="GHEA Grapalat"/>
          <w:sz w:val="24"/>
          <w:szCs w:val="24"/>
          <w:vertAlign w:val="superscript"/>
        </w:rPr>
        <w:t>3</w:t>
      </w:r>
      <w:r w:rsidRPr="00420754">
        <w:rPr>
          <w:rFonts w:ascii="GHEA Grapalat" w:hAnsi="GHEA Grapalat"/>
          <w:sz w:val="24"/>
          <w:szCs w:val="24"/>
        </w:rPr>
        <w:t xml:space="preserve">H, </w:t>
      </w:r>
      <w:r w:rsidRPr="00420754">
        <w:rPr>
          <w:rFonts w:ascii="GHEA Grapalat" w:hAnsi="GHEA Grapalat"/>
          <w:sz w:val="24"/>
          <w:szCs w:val="24"/>
          <w:vertAlign w:val="superscript"/>
        </w:rPr>
        <w:t>14</w:t>
      </w:r>
      <w:r w:rsidRPr="00420754">
        <w:rPr>
          <w:rFonts w:ascii="GHEA Grapalat" w:hAnsi="GHEA Grapalat"/>
          <w:sz w:val="24"/>
          <w:szCs w:val="24"/>
        </w:rPr>
        <w:t xml:space="preserve">C, </w:t>
      </w:r>
      <w:r w:rsidRPr="00420754">
        <w:rPr>
          <w:rFonts w:ascii="GHEA Grapalat" w:hAnsi="GHEA Grapalat"/>
          <w:sz w:val="24"/>
          <w:szCs w:val="24"/>
          <w:vertAlign w:val="superscript"/>
        </w:rPr>
        <w:t>131</w:t>
      </w:r>
      <w:r w:rsidRPr="00420754">
        <w:rPr>
          <w:rFonts w:ascii="GHEA Grapalat" w:hAnsi="GHEA Grapalat"/>
          <w:sz w:val="24"/>
          <w:szCs w:val="24"/>
        </w:rPr>
        <w:t xml:space="preserve">I, </w:t>
      </w:r>
      <w:r w:rsidRPr="00420754">
        <w:rPr>
          <w:rFonts w:ascii="GHEA Grapalat" w:hAnsi="GHEA Grapalat"/>
          <w:sz w:val="24"/>
          <w:szCs w:val="24"/>
          <w:vertAlign w:val="superscript"/>
        </w:rPr>
        <w:t>210</w:t>
      </w:r>
      <w:r w:rsidRPr="00420754">
        <w:rPr>
          <w:rFonts w:ascii="GHEA Grapalat" w:hAnsi="GHEA Grapalat"/>
          <w:sz w:val="24"/>
          <w:szCs w:val="24"/>
        </w:rPr>
        <w:t xml:space="preserve">Pb, </w:t>
      </w:r>
      <w:r w:rsidRPr="00420754">
        <w:rPr>
          <w:rFonts w:ascii="GHEA Grapalat" w:hAnsi="GHEA Grapalat"/>
          <w:sz w:val="24"/>
          <w:szCs w:val="24"/>
          <w:vertAlign w:val="superscript"/>
        </w:rPr>
        <w:t>228</w:t>
      </w:r>
      <w:r w:rsidRPr="00420754">
        <w:rPr>
          <w:rFonts w:ascii="GHEA Grapalat" w:hAnsi="GHEA Grapalat"/>
          <w:sz w:val="24"/>
          <w:szCs w:val="24"/>
        </w:rPr>
        <w:t xml:space="preserve">Ra </w:t>
      </w:r>
      <w:r w:rsidRPr="00420754">
        <w:rPr>
          <w:rFonts w:ascii="GHEA Grapalat" w:hAnsi="GHEA Grapalat" w:cs="Sylfaen"/>
          <w:sz w:val="24"/>
          <w:szCs w:val="24"/>
        </w:rPr>
        <w:t>և</w:t>
      </w:r>
      <w:r w:rsidRPr="00420754">
        <w:rPr>
          <w:rFonts w:ascii="GHEA Grapalat" w:hAnsi="GHEA Grapalat"/>
          <w:sz w:val="24"/>
          <w:szCs w:val="24"/>
        </w:rPr>
        <w:t xml:space="preserve"> </w:t>
      </w:r>
      <w:r w:rsidRPr="00420754">
        <w:rPr>
          <w:rFonts w:ascii="GHEA Grapalat" w:hAnsi="GHEA Grapalat"/>
          <w:sz w:val="24"/>
          <w:szCs w:val="24"/>
          <w:vertAlign w:val="superscript"/>
        </w:rPr>
        <w:t>232</w:t>
      </w:r>
      <w:r w:rsidRPr="00420754">
        <w:rPr>
          <w:rFonts w:ascii="GHEA Grapalat" w:hAnsi="GHEA Grapalat"/>
          <w:sz w:val="24"/>
          <w:szCs w:val="24"/>
        </w:rPr>
        <w:t xml:space="preserve">Th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իզոտոպների</w:t>
      </w:r>
      <w:r w:rsidRPr="00420754">
        <w:rPr>
          <w:rFonts w:ascii="GHEA Grapalat" w:hAnsi="GHEA Grapalat"/>
          <w:sz w:val="24"/>
          <w:szCs w:val="24"/>
        </w:rPr>
        <w:t xml:space="preserve"> </w:t>
      </w:r>
      <w:r w:rsidRPr="00420754">
        <w:rPr>
          <w:rFonts w:ascii="GHEA Grapalat" w:hAnsi="GHEA Grapalat" w:cs="Sylfaen"/>
          <w:sz w:val="24"/>
          <w:szCs w:val="24"/>
        </w:rPr>
        <w:t>առկայության</w:t>
      </w:r>
      <w:r w:rsidRPr="00420754">
        <w:rPr>
          <w:rFonts w:ascii="GHEA Grapalat" w:hAnsi="GHEA Grapalat"/>
          <w:sz w:val="24"/>
          <w:szCs w:val="24"/>
        </w:rPr>
        <w:t xml:space="preserve"> </w:t>
      </w:r>
      <w:r w:rsidRPr="00420754">
        <w:rPr>
          <w:rFonts w:ascii="GHEA Grapalat" w:hAnsi="GHEA Grapalat" w:cs="Sylfaen"/>
          <w:sz w:val="24"/>
          <w:szCs w:val="24"/>
        </w:rPr>
        <w:t>դեպքում</w:t>
      </w:r>
      <w:r w:rsidRPr="00420754">
        <w:rPr>
          <w:rFonts w:ascii="GHEA Grapalat" w:hAnsi="GHEA Grapalat"/>
          <w:sz w:val="24"/>
          <w:szCs w:val="24"/>
        </w:rPr>
        <w:t xml:space="preserve">, </w:t>
      </w:r>
      <w:r w:rsidRPr="00420754">
        <w:rPr>
          <w:rFonts w:ascii="GHEA Grapalat" w:hAnsi="GHEA Grapalat" w:cs="Sylfaen"/>
          <w:sz w:val="24"/>
          <w:szCs w:val="24"/>
        </w:rPr>
        <w:t>դրանց</w:t>
      </w:r>
      <w:r w:rsidRPr="00420754">
        <w:rPr>
          <w:rFonts w:ascii="GHEA Grapalat" w:hAnsi="GHEA Grapalat"/>
          <w:sz w:val="24"/>
          <w:szCs w:val="24"/>
        </w:rPr>
        <w:t xml:space="preserve"> </w:t>
      </w:r>
      <w:r w:rsidRPr="00420754">
        <w:rPr>
          <w:rFonts w:ascii="GHEA Grapalat" w:hAnsi="GHEA Grapalat" w:cs="Sylfaen"/>
          <w:sz w:val="24"/>
          <w:szCs w:val="24"/>
        </w:rPr>
        <w:t>տեսակարար</w:t>
      </w:r>
      <w:r w:rsidRPr="00420754">
        <w:rPr>
          <w:rFonts w:ascii="GHEA Grapalat" w:hAnsi="GHEA Grapalat"/>
          <w:sz w:val="24"/>
          <w:szCs w:val="24"/>
        </w:rPr>
        <w:t xml:space="preserve"> </w:t>
      </w:r>
      <w:r w:rsidRPr="00420754">
        <w:rPr>
          <w:rFonts w:ascii="GHEA Grapalat" w:hAnsi="GHEA Grapalat" w:cs="Sylfaen"/>
          <w:sz w:val="24"/>
          <w:szCs w:val="24"/>
        </w:rPr>
        <w:t>ակտիվությունների</w:t>
      </w:r>
      <w:r w:rsidRPr="00420754">
        <w:rPr>
          <w:rFonts w:ascii="GHEA Grapalat" w:hAnsi="GHEA Grapalat"/>
          <w:sz w:val="24"/>
          <w:szCs w:val="24"/>
        </w:rPr>
        <w:t xml:space="preserve"> </w:t>
      </w:r>
      <w:r w:rsidRPr="00420754">
        <w:rPr>
          <w:rFonts w:ascii="GHEA Grapalat" w:hAnsi="GHEA Grapalat" w:cs="Sylfaen"/>
          <w:sz w:val="24"/>
          <w:szCs w:val="24"/>
        </w:rPr>
        <w:t>որոշումը</w:t>
      </w:r>
      <w:r w:rsidRPr="00420754">
        <w:rPr>
          <w:rFonts w:ascii="GHEA Grapalat" w:hAnsi="GHEA Grapalat"/>
          <w:sz w:val="24"/>
          <w:szCs w:val="24"/>
        </w:rPr>
        <w:t xml:space="preserve"> </w:t>
      </w:r>
      <w:r w:rsidRPr="00420754">
        <w:rPr>
          <w:rFonts w:ascii="GHEA Grapalat" w:hAnsi="GHEA Grapalat" w:cs="Sylfaen"/>
          <w:sz w:val="24"/>
          <w:szCs w:val="24"/>
        </w:rPr>
        <w:t>պարտադիր</w:t>
      </w:r>
      <w:r w:rsidRPr="00420754">
        <w:rPr>
          <w:rFonts w:ascii="GHEA Grapalat" w:hAnsi="GHEA Grapalat"/>
          <w:sz w:val="24"/>
          <w:szCs w:val="24"/>
        </w:rPr>
        <w:t xml:space="preserve"> </w:t>
      </w:r>
      <w:r w:rsidRPr="00420754">
        <w:rPr>
          <w:rFonts w:ascii="GHEA Grapalat" w:hAnsi="GHEA Grapalat" w:cs="Sylfaen"/>
          <w:sz w:val="24"/>
          <w:szCs w:val="24"/>
        </w:rPr>
        <w:t>է</w:t>
      </w:r>
      <w:r w:rsidRPr="00420754">
        <w:rPr>
          <w:rFonts w:ascii="GHEA Grapalat" w:hAnsi="GHEA Grapalat"/>
          <w:sz w:val="24"/>
          <w:szCs w:val="24"/>
        </w:rPr>
        <w:t xml:space="preserve">: </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Խմելու</w:t>
      </w:r>
      <w:r w:rsidRPr="00420754">
        <w:rPr>
          <w:rFonts w:ascii="GHEA Grapalat" w:hAnsi="GHEA Grapalat"/>
          <w:sz w:val="24"/>
          <w:szCs w:val="24"/>
        </w:rPr>
        <w:t xml:space="preserve"> </w:t>
      </w:r>
      <w:r w:rsidRPr="00420754">
        <w:rPr>
          <w:rFonts w:ascii="GHEA Grapalat" w:hAnsi="GHEA Grapalat" w:cs="Sylfaen"/>
          <w:sz w:val="24"/>
          <w:szCs w:val="24"/>
        </w:rPr>
        <w:t>ջրում</w:t>
      </w:r>
      <w:r w:rsidRPr="00420754">
        <w:rPr>
          <w:rFonts w:ascii="GHEA Grapalat" w:hAnsi="GHEA Grapalat"/>
          <w:sz w:val="24"/>
          <w:szCs w:val="24"/>
        </w:rPr>
        <w:t xml:space="preserve"> </w:t>
      </w:r>
      <w:r w:rsidRPr="00420754">
        <w:rPr>
          <w:rFonts w:ascii="GHEA Grapalat" w:hAnsi="GHEA Grapalat"/>
          <w:sz w:val="24"/>
          <w:szCs w:val="24"/>
          <w:vertAlign w:val="superscript"/>
        </w:rPr>
        <w:t>222</w:t>
      </w:r>
      <w:r w:rsidRPr="00420754">
        <w:rPr>
          <w:rFonts w:ascii="GHEA Grapalat" w:hAnsi="GHEA Grapalat"/>
          <w:sz w:val="24"/>
          <w:szCs w:val="24"/>
        </w:rPr>
        <w:t xml:space="preserve">Rn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իզոտոպի</w:t>
      </w:r>
      <w:r w:rsidRPr="00420754">
        <w:rPr>
          <w:rFonts w:ascii="GHEA Grapalat" w:hAnsi="GHEA Grapalat"/>
          <w:sz w:val="24"/>
          <w:szCs w:val="24"/>
        </w:rPr>
        <w:t xml:space="preserve"> </w:t>
      </w:r>
      <w:r w:rsidRPr="00420754">
        <w:rPr>
          <w:rFonts w:ascii="GHEA Grapalat" w:hAnsi="GHEA Grapalat" w:cs="Sylfaen"/>
          <w:sz w:val="24"/>
          <w:szCs w:val="24"/>
        </w:rPr>
        <w:t>համար</w:t>
      </w:r>
      <w:r w:rsidRPr="00420754">
        <w:rPr>
          <w:rFonts w:ascii="GHEA Grapalat" w:hAnsi="GHEA Grapalat"/>
          <w:sz w:val="24"/>
          <w:szCs w:val="24"/>
        </w:rPr>
        <w:t xml:space="preserve"> </w:t>
      </w:r>
      <w:r w:rsidRPr="00420754">
        <w:rPr>
          <w:rFonts w:ascii="GHEA Grapalat" w:hAnsi="GHEA Grapalat" w:cs="Sylfaen"/>
          <w:sz w:val="24"/>
          <w:szCs w:val="24"/>
        </w:rPr>
        <w:t>տեսակարար</w:t>
      </w:r>
      <w:r w:rsidRPr="00420754">
        <w:rPr>
          <w:rFonts w:ascii="GHEA Grapalat" w:hAnsi="GHEA Grapalat"/>
          <w:sz w:val="24"/>
          <w:szCs w:val="24"/>
        </w:rPr>
        <w:t xml:space="preserve"> </w:t>
      </w:r>
      <w:r w:rsidRPr="00420754">
        <w:rPr>
          <w:rFonts w:ascii="GHEA Grapalat" w:hAnsi="GHEA Grapalat" w:cs="Sylfaen"/>
          <w:sz w:val="24"/>
          <w:szCs w:val="24"/>
        </w:rPr>
        <w:t>ակտիվության</w:t>
      </w:r>
      <w:r w:rsidRPr="00420754">
        <w:rPr>
          <w:rFonts w:ascii="GHEA Grapalat" w:hAnsi="GHEA Grapalat"/>
          <w:sz w:val="24"/>
          <w:szCs w:val="24"/>
        </w:rPr>
        <w:t xml:space="preserve"> </w:t>
      </w:r>
      <w:r w:rsidRPr="00420754">
        <w:rPr>
          <w:rFonts w:ascii="GHEA Grapalat" w:hAnsi="GHEA Grapalat" w:cs="Sylfaen"/>
          <w:sz w:val="24"/>
          <w:szCs w:val="24"/>
        </w:rPr>
        <w:t>տարեկան</w:t>
      </w:r>
      <w:r w:rsidRPr="00420754">
        <w:rPr>
          <w:rFonts w:ascii="GHEA Grapalat" w:hAnsi="GHEA Grapalat"/>
          <w:sz w:val="24"/>
          <w:szCs w:val="24"/>
        </w:rPr>
        <w:t xml:space="preserve"> սահմանային արժեքը </w:t>
      </w:r>
      <w:r w:rsidRPr="00420754">
        <w:rPr>
          <w:rFonts w:ascii="GHEA Grapalat" w:hAnsi="GHEA Grapalat" w:cs="Sylfaen"/>
          <w:sz w:val="24"/>
          <w:szCs w:val="24"/>
        </w:rPr>
        <w:t>հավասար</w:t>
      </w:r>
      <w:r w:rsidRPr="00420754">
        <w:rPr>
          <w:rFonts w:ascii="GHEA Grapalat" w:hAnsi="GHEA Grapalat"/>
          <w:sz w:val="24"/>
          <w:szCs w:val="24"/>
        </w:rPr>
        <w:t xml:space="preserve"> </w:t>
      </w:r>
      <w:r w:rsidRPr="00420754">
        <w:rPr>
          <w:rFonts w:ascii="GHEA Grapalat" w:hAnsi="GHEA Grapalat" w:cs="Sylfaen"/>
          <w:sz w:val="24"/>
          <w:szCs w:val="24"/>
        </w:rPr>
        <w:t>է</w:t>
      </w:r>
      <w:r w:rsidRPr="00420754">
        <w:rPr>
          <w:rFonts w:ascii="GHEA Grapalat" w:hAnsi="GHEA Grapalat"/>
          <w:sz w:val="24"/>
          <w:szCs w:val="24"/>
        </w:rPr>
        <w:t xml:space="preserve"> 60 Bq / kg:</w:t>
      </w:r>
    </w:p>
    <w:p w:rsidR="00BD6CDF" w:rsidRPr="00420754" w:rsidRDefault="00B63F9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43</w:t>
      </w:r>
      <w:r w:rsidR="00BD6CDF" w:rsidRPr="00420754">
        <w:rPr>
          <w:rFonts w:ascii="GHEA Grapalat" w:hAnsi="GHEA Grapalat"/>
          <w:sz w:val="24"/>
          <w:szCs w:val="24"/>
        </w:rPr>
        <w:t>.</w:t>
      </w:r>
      <w:r w:rsidR="00BD6CDF" w:rsidRPr="00420754">
        <w:rPr>
          <w:rFonts w:ascii="GHEA Grapalat" w:hAnsi="GHEA Grapalat" w:cs="Sylfaen"/>
          <w:sz w:val="24"/>
          <w:szCs w:val="24"/>
        </w:rPr>
        <w:t>Հանքային</w:t>
      </w:r>
      <w:r w:rsidR="00BD6CDF" w:rsidRPr="00420754">
        <w:rPr>
          <w:rFonts w:ascii="GHEA Grapalat" w:hAnsi="GHEA Grapalat"/>
          <w:sz w:val="24"/>
          <w:szCs w:val="24"/>
        </w:rPr>
        <w:t xml:space="preserve"> </w:t>
      </w:r>
      <w:r w:rsidR="00BD6CDF" w:rsidRPr="00420754">
        <w:rPr>
          <w:rFonts w:ascii="GHEA Grapalat" w:hAnsi="GHEA Grapalat" w:cs="Sylfaen"/>
          <w:sz w:val="24"/>
          <w:szCs w:val="24"/>
        </w:rPr>
        <w:t>և</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բուժիչ</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ջրերում</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ռադիոակտիվ</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իզոտոպների</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թույլատրելի</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պարունակությունը</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սահմանվում</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են</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այլ</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իրավական</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ակտերով</w:t>
      </w:r>
      <w:r w:rsidR="00BD6CDF" w:rsidRPr="00420754">
        <w:rPr>
          <w:rFonts w:ascii="GHEA Grapalat" w:hAnsi="GHEA Grapalat"/>
          <w:sz w:val="24"/>
          <w:szCs w:val="24"/>
        </w:rPr>
        <w:t>:</w:t>
      </w:r>
    </w:p>
    <w:p w:rsidR="00BD6CDF" w:rsidRPr="00420754" w:rsidRDefault="00B63F9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44</w:t>
      </w:r>
      <w:r w:rsidR="00BD6CDF" w:rsidRPr="00420754">
        <w:rPr>
          <w:rFonts w:ascii="GHEA Grapalat" w:hAnsi="GHEA Grapalat"/>
          <w:sz w:val="24"/>
          <w:szCs w:val="24"/>
        </w:rPr>
        <w:t>.</w:t>
      </w:r>
      <w:r w:rsidR="00BD6CDF" w:rsidRPr="00420754">
        <w:rPr>
          <w:rFonts w:ascii="GHEA Grapalat" w:hAnsi="GHEA Grapalat" w:cs="Sylfaen"/>
          <w:sz w:val="24"/>
          <w:szCs w:val="24"/>
        </w:rPr>
        <w:t>Ֆոսֆորական</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պարարտանյութերում</w:t>
      </w:r>
      <w:r w:rsidR="00BD6CDF" w:rsidRPr="00420754">
        <w:rPr>
          <w:rFonts w:ascii="GHEA Grapalat" w:hAnsi="GHEA Grapalat"/>
          <w:sz w:val="24"/>
          <w:szCs w:val="24"/>
        </w:rPr>
        <w:t xml:space="preserve"> </w:t>
      </w:r>
      <w:r w:rsidR="00BD6CDF" w:rsidRPr="00420754">
        <w:rPr>
          <w:rFonts w:ascii="GHEA Grapalat" w:hAnsi="GHEA Grapalat" w:cs="Sylfaen"/>
          <w:sz w:val="24"/>
          <w:szCs w:val="24"/>
        </w:rPr>
        <w:t>և</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մելիորանտներում</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բնական</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ռադիոակտիվ</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իզոտոպների</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տեսակարար</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ակտիվությունը</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չպետք</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է</w:t>
      </w:r>
      <w:r w:rsidR="00BD6CDF" w:rsidRPr="00420754">
        <w:rPr>
          <w:rFonts w:ascii="GHEA Grapalat" w:hAnsi="GHEA Grapalat"/>
          <w:sz w:val="24"/>
          <w:szCs w:val="24"/>
        </w:rPr>
        <w:t xml:space="preserve"> </w:t>
      </w:r>
      <w:r w:rsidR="00BD6CDF" w:rsidRPr="00420754">
        <w:rPr>
          <w:rFonts w:ascii="GHEA Grapalat" w:hAnsi="GHEA Grapalat" w:cs="Sylfaen"/>
          <w:sz w:val="24"/>
          <w:szCs w:val="24"/>
        </w:rPr>
        <w:t>գերազանցի</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A</w:t>
      </w:r>
      <w:r w:rsidRPr="00420754">
        <w:rPr>
          <w:rFonts w:ascii="GHEA Grapalat" w:hAnsi="GHEA Grapalat"/>
          <w:sz w:val="24"/>
          <w:szCs w:val="24"/>
          <w:vertAlign w:val="subscript"/>
        </w:rPr>
        <w:t>U</w:t>
      </w:r>
      <w:r w:rsidRPr="00420754">
        <w:rPr>
          <w:rFonts w:ascii="GHEA Grapalat" w:hAnsi="GHEA Grapalat"/>
          <w:sz w:val="24"/>
          <w:szCs w:val="24"/>
        </w:rPr>
        <w:t xml:space="preserve"> + 1,5A</w:t>
      </w:r>
      <w:r w:rsidRPr="00420754">
        <w:rPr>
          <w:rFonts w:ascii="GHEA Grapalat" w:hAnsi="GHEA Grapalat"/>
          <w:sz w:val="24"/>
          <w:szCs w:val="24"/>
          <w:vertAlign w:val="subscript"/>
        </w:rPr>
        <w:t>Th</w:t>
      </w:r>
      <w:r w:rsidRPr="00420754">
        <w:rPr>
          <w:rFonts w:ascii="GHEA Grapalat" w:hAnsi="GHEA Grapalat"/>
          <w:sz w:val="24"/>
          <w:szCs w:val="24"/>
        </w:rPr>
        <w:t xml:space="preserve">  ≤ 4,0 kBq/kg,</w:t>
      </w:r>
    </w:p>
    <w:p w:rsidR="00BD6CDF" w:rsidRPr="00420754" w:rsidRDefault="00BD6CDF" w:rsidP="00EB610B">
      <w:pPr>
        <w:pStyle w:val="BodyText"/>
        <w:spacing w:before="120" w:after="0"/>
        <w:jc w:val="both"/>
        <w:rPr>
          <w:rFonts w:ascii="GHEA Grapalat" w:hAnsi="GHEA Grapalat"/>
          <w:sz w:val="24"/>
          <w:szCs w:val="24"/>
        </w:rPr>
      </w:pPr>
      <w:r w:rsidRPr="00420754">
        <w:rPr>
          <w:rFonts w:ascii="GHEA Grapalat" w:hAnsi="GHEA Grapalat"/>
          <w:sz w:val="24"/>
          <w:szCs w:val="24"/>
        </w:rPr>
        <w:t xml:space="preserve">      </w:t>
      </w:r>
      <w:r w:rsidRPr="00420754">
        <w:rPr>
          <w:rFonts w:ascii="GHEA Grapalat" w:hAnsi="GHEA Grapalat" w:cs="Sylfaen"/>
          <w:sz w:val="24"/>
          <w:szCs w:val="24"/>
        </w:rPr>
        <w:t>որտեղ</w:t>
      </w:r>
      <w:r w:rsidRPr="00420754">
        <w:rPr>
          <w:rFonts w:ascii="GHEA Grapalat" w:hAnsi="GHEA Grapalat" w:cs="Arial Armenian"/>
          <w:sz w:val="24"/>
          <w:szCs w:val="24"/>
        </w:rPr>
        <w:t>՝</w:t>
      </w:r>
      <w:r w:rsidRPr="00420754">
        <w:rPr>
          <w:rFonts w:ascii="GHEA Grapalat" w:hAnsi="GHEA Grapalat"/>
          <w:sz w:val="24"/>
          <w:szCs w:val="24"/>
        </w:rPr>
        <w:t xml:space="preserve"> A</w:t>
      </w:r>
      <w:r w:rsidRPr="00420754">
        <w:rPr>
          <w:rFonts w:ascii="GHEA Grapalat" w:hAnsi="GHEA Grapalat"/>
          <w:sz w:val="24"/>
          <w:szCs w:val="24"/>
          <w:vertAlign w:val="subscript"/>
        </w:rPr>
        <w:t>U</w:t>
      </w:r>
      <w:r w:rsidRPr="00420754">
        <w:rPr>
          <w:rFonts w:ascii="GHEA Grapalat" w:hAnsi="GHEA Grapalat"/>
          <w:sz w:val="24"/>
          <w:szCs w:val="24"/>
        </w:rPr>
        <w:t>-</w:t>
      </w:r>
      <w:r w:rsidRPr="00420754">
        <w:rPr>
          <w:rFonts w:ascii="GHEA Grapalat" w:hAnsi="GHEA Grapalat" w:cs="Sylfaen"/>
          <w:sz w:val="24"/>
          <w:szCs w:val="24"/>
        </w:rPr>
        <w:t>ն</w:t>
      </w:r>
      <w:r w:rsidRPr="00420754">
        <w:rPr>
          <w:rFonts w:ascii="GHEA Grapalat" w:hAnsi="GHEA Grapalat"/>
          <w:sz w:val="24"/>
          <w:szCs w:val="24"/>
        </w:rPr>
        <w:t xml:space="preserve"> </w:t>
      </w:r>
      <w:r w:rsidRPr="00420754">
        <w:rPr>
          <w:rFonts w:ascii="GHEA Grapalat" w:hAnsi="GHEA Grapalat" w:cs="Sylfaen"/>
          <w:sz w:val="24"/>
          <w:szCs w:val="24"/>
        </w:rPr>
        <w:t>և</w:t>
      </w:r>
      <w:r w:rsidRPr="00420754">
        <w:rPr>
          <w:rFonts w:ascii="GHEA Grapalat" w:hAnsi="GHEA Grapalat"/>
          <w:sz w:val="24"/>
          <w:szCs w:val="24"/>
        </w:rPr>
        <w:t xml:space="preserve"> A</w:t>
      </w:r>
      <w:r w:rsidRPr="00420754">
        <w:rPr>
          <w:rFonts w:ascii="GHEA Grapalat" w:hAnsi="GHEA Grapalat"/>
          <w:sz w:val="24"/>
          <w:szCs w:val="24"/>
          <w:vertAlign w:val="subscript"/>
        </w:rPr>
        <w:t>Th</w:t>
      </w:r>
      <w:r w:rsidRPr="00420754">
        <w:rPr>
          <w:rFonts w:ascii="GHEA Grapalat" w:hAnsi="GHEA Grapalat"/>
          <w:sz w:val="24"/>
          <w:szCs w:val="24"/>
        </w:rPr>
        <w:t>-</w:t>
      </w:r>
      <w:r w:rsidRPr="00420754">
        <w:rPr>
          <w:rFonts w:ascii="GHEA Grapalat" w:hAnsi="GHEA Grapalat" w:cs="Sylfaen"/>
          <w:sz w:val="24"/>
          <w:szCs w:val="24"/>
        </w:rPr>
        <w:t>ը</w:t>
      </w:r>
      <w:r w:rsidRPr="00420754">
        <w:rPr>
          <w:rFonts w:ascii="GHEA Grapalat" w:hAnsi="GHEA Grapalat"/>
          <w:sz w:val="24"/>
          <w:szCs w:val="24"/>
        </w:rPr>
        <w:t xml:space="preserve"> </w:t>
      </w:r>
      <w:r w:rsidRPr="00420754">
        <w:rPr>
          <w:rFonts w:ascii="GHEA Grapalat" w:hAnsi="GHEA Grapalat" w:cs="Sylfaen"/>
          <w:sz w:val="24"/>
          <w:szCs w:val="24"/>
        </w:rPr>
        <w:t>ուրանի</w:t>
      </w:r>
      <w:r w:rsidRPr="00420754">
        <w:rPr>
          <w:rFonts w:ascii="GHEA Grapalat" w:hAnsi="GHEA Grapalat"/>
          <w:sz w:val="24"/>
          <w:szCs w:val="24"/>
        </w:rPr>
        <w:t xml:space="preserve"> </w:t>
      </w:r>
      <w:r w:rsidRPr="00420754">
        <w:rPr>
          <w:rFonts w:ascii="GHEA Grapalat" w:hAnsi="GHEA Grapalat" w:cs="Sylfaen"/>
          <w:sz w:val="24"/>
          <w:szCs w:val="24"/>
        </w:rPr>
        <w:t>և</w:t>
      </w:r>
      <w:r w:rsidRPr="00420754">
        <w:rPr>
          <w:rFonts w:ascii="GHEA Grapalat" w:hAnsi="GHEA Grapalat"/>
          <w:sz w:val="24"/>
          <w:szCs w:val="24"/>
        </w:rPr>
        <w:t xml:space="preserve"> </w:t>
      </w:r>
      <w:r w:rsidRPr="00420754">
        <w:rPr>
          <w:rFonts w:ascii="GHEA Grapalat" w:hAnsi="GHEA Grapalat" w:cs="Sylfaen"/>
          <w:sz w:val="24"/>
          <w:szCs w:val="24"/>
        </w:rPr>
        <w:t>թորիումի</w:t>
      </w:r>
      <w:r w:rsidRPr="00420754">
        <w:rPr>
          <w:rFonts w:ascii="GHEA Grapalat" w:hAnsi="GHEA Grapalat"/>
          <w:sz w:val="24"/>
          <w:szCs w:val="24"/>
        </w:rPr>
        <w:t xml:space="preserve"> </w:t>
      </w:r>
      <w:r w:rsidRPr="00420754">
        <w:rPr>
          <w:rFonts w:ascii="GHEA Grapalat" w:hAnsi="GHEA Grapalat" w:cs="Sylfaen"/>
          <w:sz w:val="24"/>
          <w:szCs w:val="24"/>
        </w:rPr>
        <w:t>համապատասխան</w:t>
      </w:r>
      <w:r w:rsidRPr="00420754">
        <w:rPr>
          <w:rFonts w:ascii="GHEA Grapalat" w:hAnsi="GHEA Grapalat"/>
          <w:sz w:val="24"/>
          <w:szCs w:val="24"/>
        </w:rPr>
        <w:t xml:space="preserve"> </w:t>
      </w:r>
      <w:r w:rsidRPr="00420754">
        <w:rPr>
          <w:rFonts w:ascii="GHEA Grapalat" w:hAnsi="GHEA Grapalat" w:cs="Sylfaen"/>
          <w:sz w:val="24"/>
          <w:szCs w:val="24"/>
        </w:rPr>
        <w:t>շարքերի</w:t>
      </w:r>
      <w:r w:rsidRPr="00420754">
        <w:rPr>
          <w:rFonts w:ascii="GHEA Grapalat" w:hAnsi="GHEA Grapalat"/>
          <w:sz w:val="24"/>
          <w:szCs w:val="24"/>
        </w:rPr>
        <w:t xml:space="preserve"> </w:t>
      </w:r>
      <w:r w:rsidRPr="00420754">
        <w:rPr>
          <w:rFonts w:ascii="GHEA Grapalat" w:hAnsi="GHEA Grapalat" w:cs="Sylfaen"/>
          <w:sz w:val="24"/>
          <w:szCs w:val="24"/>
        </w:rPr>
        <w:t>մնացած</w:t>
      </w:r>
      <w:r w:rsidRPr="00420754">
        <w:rPr>
          <w:rFonts w:ascii="GHEA Grapalat" w:hAnsi="GHEA Grapalat"/>
          <w:sz w:val="24"/>
          <w:szCs w:val="24"/>
        </w:rPr>
        <w:t xml:space="preserve"> </w:t>
      </w:r>
      <w:r w:rsidRPr="00420754">
        <w:rPr>
          <w:rFonts w:ascii="GHEA Grapalat" w:hAnsi="GHEA Grapalat" w:cs="Sylfaen"/>
          <w:sz w:val="24"/>
          <w:szCs w:val="24"/>
        </w:rPr>
        <w:t>անդամների</w:t>
      </w:r>
      <w:r w:rsidRPr="00420754">
        <w:rPr>
          <w:rFonts w:ascii="GHEA Grapalat" w:hAnsi="GHEA Grapalat"/>
          <w:sz w:val="24"/>
          <w:szCs w:val="24"/>
        </w:rPr>
        <w:t xml:space="preserve"> </w:t>
      </w:r>
      <w:r w:rsidRPr="00420754">
        <w:rPr>
          <w:rFonts w:ascii="GHEA Grapalat" w:hAnsi="GHEA Grapalat" w:cs="Sylfaen"/>
          <w:sz w:val="24"/>
          <w:szCs w:val="24"/>
        </w:rPr>
        <w:t>հետ</w:t>
      </w:r>
      <w:r w:rsidRPr="00420754">
        <w:rPr>
          <w:rFonts w:ascii="GHEA Grapalat" w:hAnsi="GHEA Grapalat"/>
          <w:sz w:val="24"/>
          <w:szCs w:val="24"/>
        </w:rPr>
        <w:t xml:space="preserve">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հավասարակշռության</w:t>
      </w:r>
      <w:r w:rsidRPr="00420754">
        <w:rPr>
          <w:rFonts w:ascii="GHEA Grapalat" w:hAnsi="GHEA Grapalat"/>
          <w:sz w:val="24"/>
          <w:szCs w:val="24"/>
        </w:rPr>
        <w:t xml:space="preserve"> </w:t>
      </w:r>
      <w:r w:rsidRPr="00420754">
        <w:rPr>
          <w:rFonts w:ascii="GHEA Grapalat" w:hAnsi="GHEA Grapalat" w:cs="Sylfaen"/>
          <w:sz w:val="24"/>
          <w:szCs w:val="24"/>
        </w:rPr>
        <w:t>մեջ</w:t>
      </w:r>
      <w:r w:rsidRPr="00420754">
        <w:rPr>
          <w:rFonts w:ascii="GHEA Grapalat" w:hAnsi="GHEA Grapalat"/>
          <w:sz w:val="24"/>
          <w:szCs w:val="24"/>
        </w:rPr>
        <w:t xml:space="preserve"> </w:t>
      </w:r>
      <w:r w:rsidRPr="00420754">
        <w:rPr>
          <w:rFonts w:ascii="GHEA Grapalat" w:hAnsi="GHEA Grapalat" w:cs="Sylfaen"/>
          <w:sz w:val="24"/>
          <w:szCs w:val="24"/>
        </w:rPr>
        <w:t>գտնվող</w:t>
      </w:r>
      <w:r w:rsidRPr="00420754">
        <w:rPr>
          <w:rFonts w:ascii="GHEA Grapalat" w:hAnsi="GHEA Grapalat"/>
          <w:sz w:val="24"/>
          <w:szCs w:val="24"/>
        </w:rPr>
        <w:t xml:space="preserve"> </w:t>
      </w:r>
      <w:r w:rsidRPr="00420754">
        <w:rPr>
          <w:rFonts w:ascii="GHEA Grapalat" w:hAnsi="GHEA Grapalat" w:cs="Sylfaen"/>
          <w:sz w:val="24"/>
          <w:szCs w:val="24"/>
        </w:rPr>
        <w:t>համապատասխանաբար</w:t>
      </w:r>
      <w:r w:rsidRPr="00420754">
        <w:rPr>
          <w:rFonts w:ascii="GHEA Grapalat" w:hAnsi="GHEA Grapalat"/>
          <w:sz w:val="24"/>
          <w:szCs w:val="24"/>
        </w:rPr>
        <w:t xml:space="preserve"> </w:t>
      </w:r>
      <w:r w:rsidRPr="00420754">
        <w:rPr>
          <w:rFonts w:ascii="GHEA Grapalat" w:hAnsi="GHEA Grapalat"/>
          <w:sz w:val="24"/>
          <w:szCs w:val="24"/>
          <w:vertAlign w:val="superscript"/>
        </w:rPr>
        <w:t>238</w:t>
      </w:r>
      <w:r w:rsidRPr="00420754">
        <w:rPr>
          <w:rFonts w:ascii="GHEA Grapalat" w:hAnsi="GHEA Grapalat"/>
          <w:sz w:val="24"/>
          <w:szCs w:val="24"/>
        </w:rPr>
        <w:t xml:space="preserve">U </w:t>
      </w:r>
      <w:r w:rsidRPr="00420754">
        <w:rPr>
          <w:rFonts w:ascii="GHEA Grapalat" w:hAnsi="GHEA Grapalat" w:cs="Arial Armenian"/>
          <w:sz w:val="24"/>
          <w:szCs w:val="24"/>
        </w:rPr>
        <w:t>(</w:t>
      </w:r>
      <w:r w:rsidRPr="00420754">
        <w:rPr>
          <w:rFonts w:ascii="GHEA Grapalat" w:hAnsi="GHEA Grapalat"/>
          <w:sz w:val="24"/>
          <w:szCs w:val="24"/>
          <w:vertAlign w:val="superscript"/>
        </w:rPr>
        <w:t>226</w:t>
      </w:r>
      <w:r w:rsidRPr="00420754">
        <w:rPr>
          <w:rFonts w:ascii="GHEA Grapalat" w:hAnsi="GHEA Grapalat"/>
          <w:sz w:val="24"/>
          <w:szCs w:val="24"/>
        </w:rPr>
        <w:t>Ra</w:t>
      </w:r>
      <w:r w:rsidRPr="00420754">
        <w:rPr>
          <w:rFonts w:ascii="GHEA Grapalat" w:hAnsi="GHEA Grapalat" w:cs="Arial Armenian"/>
          <w:sz w:val="24"/>
          <w:szCs w:val="24"/>
        </w:rPr>
        <w:t>)</w:t>
      </w:r>
      <w:r w:rsidRPr="00420754">
        <w:rPr>
          <w:rFonts w:ascii="GHEA Grapalat" w:hAnsi="GHEA Grapalat"/>
          <w:sz w:val="24"/>
          <w:szCs w:val="24"/>
        </w:rPr>
        <w:t xml:space="preserve"> </w:t>
      </w:r>
      <w:r w:rsidRPr="00420754">
        <w:rPr>
          <w:rFonts w:ascii="GHEA Grapalat" w:hAnsi="GHEA Grapalat" w:cs="Sylfaen"/>
          <w:sz w:val="24"/>
          <w:szCs w:val="24"/>
        </w:rPr>
        <w:t>և</w:t>
      </w:r>
      <w:r w:rsidRPr="00420754">
        <w:rPr>
          <w:rFonts w:ascii="GHEA Grapalat" w:hAnsi="GHEA Grapalat"/>
          <w:sz w:val="24"/>
          <w:szCs w:val="24"/>
        </w:rPr>
        <w:t xml:space="preserve"> </w:t>
      </w:r>
      <w:r w:rsidRPr="00420754">
        <w:rPr>
          <w:rFonts w:ascii="GHEA Grapalat" w:hAnsi="GHEA Grapalat"/>
          <w:sz w:val="24"/>
          <w:szCs w:val="24"/>
          <w:vertAlign w:val="superscript"/>
        </w:rPr>
        <w:t>232</w:t>
      </w:r>
      <w:r w:rsidRPr="00420754">
        <w:rPr>
          <w:rFonts w:ascii="GHEA Grapalat" w:hAnsi="GHEA Grapalat"/>
          <w:sz w:val="24"/>
          <w:szCs w:val="24"/>
        </w:rPr>
        <w:t>Th (</w:t>
      </w:r>
      <w:r w:rsidRPr="00420754">
        <w:rPr>
          <w:rFonts w:ascii="GHEA Grapalat" w:hAnsi="GHEA Grapalat"/>
          <w:sz w:val="24"/>
          <w:szCs w:val="24"/>
          <w:vertAlign w:val="superscript"/>
        </w:rPr>
        <w:t>228</w:t>
      </w:r>
      <w:r w:rsidRPr="00420754">
        <w:rPr>
          <w:rFonts w:ascii="GHEA Grapalat" w:hAnsi="GHEA Grapalat"/>
          <w:sz w:val="24"/>
          <w:szCs w:val="24"/>
        </w:rPr>
        <w:t xml:space="preserve">Th) </w:t>
      </w:r>
      <w:r w:rsidRPr="00420754">
        <w:rPr>
          <w:rFonts w:ascii="GHEA Grapalat" w:hAnsi="GHEA Grapalat" w:cs="Sylfaen"/>
          <w:sz w:val="24"/>
          <w:szCs w:val="24"/>
        </w:rPr>
        <w:t>ռադիոակտիվ</w:t>
      </w:r>
      <w:r w:rsidRPr="00420754">
        <w:rPr>
          <w:rFonts w:ascii="GHEA Grapalat" w:hAnsi="GHEA Grapalat"/>
          <w:sz w:val="24"/>
          <w:szCs w:val="24"/>
        </w:rPr>
        <w:t xml:space="preserve"> </w:t>
      </w:r>
      <w:r w:rsidRPr="00420754">
        <w:rPr>
          <w:rFonts w:ascii="GHEA Grapalat" w:hAnsi="GHEA Grapalat" w:cs="Sylfaen"/>
          <w:sz w:val="24"/>
          <w:szCs w:val="24"/>
        </w:rPr>
        <w:t>իզոտոպների</w:t>
      </w:r>
      <w:r w:rsidRPr="00420754">
        <w:rPr>
          <w:rFonts w:ascii="GHEA Grapalat" w:hAnsi="GHEA Grapalat"/>
          <w:sz w:val="24"/>
          <w:szCs w:val="24"/>
        </w:rPr>
        <w:t xml:space="preserve"> </w:t>
      </w:r>
      <w:r w:rsidRPr="00420754">
        <w:rPr>
          <w:rFonts w:ascii="GHEA Grapalat" w:hAnsi="GHEA Grapalat" w:cs="Sylfaen"/>
          <w:sz w:val="24"/>
          <w:szCs w:val="24"/>
        </w:rPr>
        <w:t>տեսակարար</w:t>
      </w:r>
      <w:r w:rsidRPr="00420754">
        <w:rPr>
          <w:rFonts w:ascii="GHEA Grapalat" w:hAnsi="GHEA Grapalat"/>
          <w:sz w:val="24"/>
          <w:szCs w:val="24"/>
        </w:rPr>
        <w:t xml:space="preserve"> </w:t>
      </w:r>
      <w:r w:rsidRPr="00420754">
        <w:rPr>
          <w:rFonts w:ascii="GHEA Grapalat" w:hAnsi="GHEA Grapalat" w:cs="Sylfaen"/>
          <w:sz w:val="24"/>
          <w:szCs w:val="24"/>
        </w:rPr>
        <w:t>ակտիվություններն</w:t>
      </w:r>
      <w:r w:rsidRPr="00420754">
        <w:rPr>
          <w:rFonts w:ascii="GHEA Grapalat" w:hAnsi="GHEA Grapalat"/>
          <w:sz w:val="24"/>
          <w:szCs w:val="24"/>
        </w:rPr>
        <w:t xml:space="preserve"> </w:t>
      </w:r>
      <w:r w:rsidRPr="00420754">
        <w:rPr>
          <w:rFonts w:ascii="GHEA Grapalat" w:hAnsi="GHEA Grapalat" w:cs="Sylfaen"/>
          <w:sz w:val="24"/>
          <w:szCs w:val="24"/>
        </w:rPr>
        <w:t>են</w:t>
      </w:r>
      <w:r w:rsidR="00EB610B" w:rsidRPr="00420754">
        <w:rPr>
          <w:rFonts w:ascii="GHEA Grapalat" w:hAnsi="GHEA Grapalat" w:cs="Sylfaen"/>
          <w:sz w:val="24"/>
          <w:szCs w:val="24"/>
        </w:rPr>
        <w:t>:».</w:t>
      </w:r>
    </w:p>
    <w:p w:rsidR="002C1451" w:rsidRPr="00420754" w:rsidRDefault="000C4D00" w:rsidP="00DF0ECF">
      <w:pPr>
        <w:pStyle w:val="NormalWeb"/>
        <w:shd w:val="clear" w:color="auto" w:fill="FFFFFF"/>
        <w:spacing w:before="120" w:beforeAutospacing="0" w:after="0" w:afterAutospacing="0"/>
        <w:jc w:val="both"/>
        <w:rPr>
          <w:rFonts w:ascii="GHEA Grapalat" w:hAnsi="GHEA Grapalat"/>
          <w:lang w:val="ru-RU"/>
        </w:rPr>
      </w:pPr>
      <w:r w:rsidRPr="00420754">
        <w:rPr>
          <w:rFonts w:ascii="GHEA Grapalat" w:hAnsi="GHEA Grapalat"/>
          <w:lang w:val="ru-RU"/>
        </w:rPr>
        <w:t>6</w:t>
      </w:r>
      <w:r w:rsidR="00C73F99" w:rsidRPr="00420754">
        <w:rPr>
          <w:rFonts w:ascii="GHEA Grapalat" w:hAnsi="GHEA Grapalat"/>
          <w:lang w:val="hy-AM"/>
        </w:rPr>
        <w:t xml:space="preserve">) </w:t>
      </w:r>
      <w:r w:rsidR="002C1451" w:rsidRPr="00420754">
        <w:rPr>
          <w:rFonts w:ascii="GHEA Grapalat" w:hAnsi="GHEA Grapalat"/>
          <w:lang w:val="ru-RU"/>
        </w:rPr>
        <w:t>ուժը կորցրած</w:t>
      </w:r>
      <w:r w:rsidR="00EB610B" w:rsidRPr="00420754">
        <w:rPr>
          <w:rFonts w:ascii="GHEA Grapalat" w:hAnsi="GHEA Grapalat"/>
          <w:lang w:val="ru-RU"/>
        </w:rPr>
        <w:t xml:space="preserve"> </w:t>
      </w:r>
      <w:r w:rsidR="00EB610B" w:rsidRPr="00420754">
        <w:rPr>
          <w:rFonts w:ascii="GHEA Grapalat" w:hAnsi="GHEA Grapalat"/>
        </w:rPr>
        <w:t>ճանաչել</w:t>
      </w:r>
      <w:r w:rsidR="00EB610B" w:rsidRPr="00420754">
        <w:rPr>
          <w:rFonts w:ascii="GHEA Grapalat" w:hAnsi="GHEA Grapalat"/>
          <w:lang w:val="ru-RU"/>
        </w:rPr>
        <w:t xml:space="preserve"> </w:t>
      </w:r>
      <w:r w:rsidR="00EB610B" w:rsidRPr="00420754">
        <w:rPr>
          <w:rFonts w:ascii="GHEA Grapalat" w:hAnsi="GHEA Grapalat"/>
        </w:rPr>
        <w:t>IV</w:t>
      </w:r>
      <w:r w:rsidR="00EB610B" w:rsidRPr="00420754">
        <w:rPr>
          <w:rFonts w:ascii="GHEA Grapalat" w:hAnsi="GHEA Grapalat"/>
          <w:lang w:val="ru-RU"/>
        </w:rPr>
        <w:t xml:space="preserve"> և </w:t>
      </w:r>
      <w:r w:rsidR="00EB610B" w:rsidRPr="00420754">
        <w:rPr>
          <w:rFonts w:ascii="GHEA Grapalat" w:hAnsi="GHEA Grapalat"/>
        </w:rPr>
        <w:t>V</w:t>
      </w:r>
      <w:r w:rsidR="00EB610B" w:rsidRPr="00420754">
        <w:rPr>
          <w:rFonts w:ascii="GHEA Grapalat" w:hAnsi="GHEA Grapalat"/>
          <w:lang w:val="ru-RU"/>
        </w:rPr>
        <w:t xml:space="preserve"> բաժինները.  </w:t>
      </w:r>
    </w:p>
    <w:p w:rsidR="00736F7E" w:rsidRPr="00F3256D" w:rsidRDefault="000C4D00" w:rsidP="00EB610B">
      <w:pPr>
        <w:pStyle w:val="NormalWeb"/>
        <w:shd w:val="clear" w:color="auto" w:fill="FFFFFF"/>
        <w:spacing w:before="120" w:beforeAutospacing="0" w:after="0" w:afterAutospacing="0"/>
        <w:jc w:val="both"/>
        <w:rPr>
          <w:rFonts w:ascii="GHEA Grapalat" w:hAnsi="GHEA Grapalat"/>
          <w:color w:val="000000" w:themeColor="text1"/>
          <w:lang w:val="ru-RU"/>
        </w:rPr>
      </w:pPr>
      <w:r w:rsidRPr="00F3256D">
        <w:rPr>
          <w:rFonts w:ascii="GHEA Grapalat" w:hAnsi="GHEA Grapalat"/>
          <w:color w:val="000000" w:themeColor="text1"/>
          <w:lang w:val="ru-RU"/>
        </w:rPr>
        <w:t>7</w:t>
      </w:r>
      <w:r w:rsidR="00736F7E" w:rsidRPr="00F3256D">
        <w:rPr>
          <w:rFonts w:ascii="GHEA Grapalat" w:hAnsi="GHEA Grapalat"/>
          <w:color w:val="000000" w:themeColor="text1"/>
          <w:lang w:val="hy-AM"/>
        </w:rPr>
        <w:t xml:space="preserve">) </w:t>
      </w:r>
      <w:r w:rsidR="00510040" w:rsidRPr="00F3256D">
        <w:rPr>
          <w:rFonts w:ascii="GHEA Grapalat" w:hAnsi="GHEA Grapalat"/>
          <w:color w:val="000000" w:themeColor="text1"/>
          <w:lang w:val="hy-AM"/>
        </w:rPr>
        <w:t>44-րդ կետ</w:t>
      </w:r>
      <w:r w:rsidR="00510040" w:rsidRPr="00F3256D">
        <w:rPr>
          <w:rFonts w:ascii="GHEA Grapalat" w:hAnsi="GHEA Grapalat"/>
          <w:color w:val="000000" w:themeColor="text1"/>
        </w:rPr>
        <w:t>ը</w:t>
      </w:r>
      <w:r w:rsidR="00510040" w:rsidRPr="00F3256D">
        <w:rPr>
          <w:rFonts w:ascii="GHEA Grapalat" w:hAnsi="GHEA Grapalat"/>
          <w:color w:val="000000" w:themeColor="text1"/>
          <w:lang w:val="ru-RU"/>
        </w:rPr>
        <w:t xml:space="preserve"> </w:t>
      </w:r>
      <w:r w:rsidR="00510040" w:rsidRPr="00F3256D">
        <w:rPr>
          <w:rFonts w:ascii="GHEA Grapalat" w:hAnsi="GHEA Grapalat"/>
          <w:color w:val="000000" w:themeColor="text1"/>
        </w:rPr>
        <w:t>շարադրել</w:t>
      </w:r>
      <w:r w:rsidR="00510040" w:rsidRPr="00F3256D">
        <w:rPr>
          <w:rFonts w:ascii="GHEA Grapalat" w:hAnsi="GHEA Grapalat"/>
          <w:color w:val="000000" w:themeColor="text1"/>
          <w:lang w:val="ru-RU"/>
        </w:rPr>
        <w:t xml:space="preserve"> </w:t>
      </w:r>
      <w:r w:rsidR="00510040" w:rsidRPr="00F3256D">
        <w:rPr>
          <w:rFonts w:ascii="GHEA Grapalat" w:hAnsi="GHEA Grapalat"/>
          <w:color w:val="000000" w:themeColor="text1"/>
        </w:rPr>
        <w:t>նոր</w:t>
      </w:r>
      <w:r w:rsidR="00510040" w:rsidRPr="00F3256D">
        <w:rPr>
          <w:rFonts w:ascii="GHEA Grapalat" w:hAnsi="GHEA Grapalat"/>
          <w:color w:val="000000" w:themeColor="text1"/>
          <w:lang w:val="hy-AM"/>
        </w:rPr>
        <w:t xml:space="preserve"> </w:t>
      </w:r>
      <w:r w:rsidR="00510040" w:rsidRPr="00F3256D">
        <w:rPr>
          <w:rFonts w:ascii="GHEA Grapalat" w:hAnsi="GHEA Grapalat"/>
          <w:color w:val="000000" w:themeColor="text1"/>
        </w:rPr>
        <w:t>խմբագրությամբ</w:t>
      </w:r>
    </w:p>
    <w:p w:rsidR="00D67C0F" w:rsidRPr="00D503C9" w:rsidRDefault="00510040" w:rsidP="003D2E62">
      <w:pPr>
        <w:pStyle w:val="NormalWeb"/>
        <w:shd w:val="clear" w:color="auto" w:fill="FFFFFF"/>
        <w:spacing w:before="120" w:beforeAutospacing="0" w:after="0" w:afterAutospacing="0"/>
        <w:ind w:firstLine="374"/>
        <w:jc w:val="both"/>
        <w:rPr>
          <w:rFonts w:ascii="GHEA Grapalat" w:hAnsi="GHEA Grapalat"/>
          <w:color w:val="000000" w:themeColor="text1"/>
          <w:lang w:val="ru-RU"/>
        </w:rPr>
      </w:pPr>
      <w:r w:rsidRPr="00420754">
        <w:rPr>
          <w:rFonts w:ascii="GHEA Grapalat" w:hAnsi="GHEA Grapalat"/>
          <w:color w:val="000000" w:themeColor="text1"/>
          <w:lang w:val="hy-AM"/>
        </w:rPr>
        <w:t>«</w:t>
      </w:r>
      <w:r w:rsidRPr="00420754">
        <w:rPr>
          <w:rFonts w:ascii="GHEA Grapalat" w:hAnsi="GHEA Grapalat"/>
          <w:bCs/>
          <w:color w:val="000000" w:themeColor="text1"/>
          <w:lang w:val="hy-AM"/>
        </w:rPr>
        <w:t>44.</w:t>
      </w:r>
      <w:r w:rsidRPr="00420754">
        <w:rPr>
          <w:rFonts w:ascii="GHEA Grapalat" w:hAnsi="GHEA Grapalat" w:cs="Sylfaen"/>
          <w:bCs/>
          <w:color w:val="000000" w:themeColor="text1"/>
          <w:lang w:val="hy-AM"/>
        </w:rPr>
        <w:t>Եթե</w:t>
      </w:r>
      <w:r w:rsidRPr="00420754">
        <w:rPr>
          <w:rFonts w:ascii="GHEA Grapalat" w:hAnsi="GHEA Grapalat"/>
          <w:bCs/>
          <w:color w:val="000000" w:themeColor="text1"/>
          <w:lang w:val="hy-AM"/>
        </w:rPr>
        <w:t xml:space="preserve"> վթարային ճառագայթահարման իրավիճակում կանխատեսվող </w:t>
      </w:r>
      <w:r w:rsidRPr="00420754">
        <w:rPr>
          <w:rFonts w:ascii="GHEA Grapalat" w:hAnsi="GHEA Grapalat" w:cs="Sylfaen"/>
          <w:bCs/>
          <w:color w:val="000000" w:themeColor="text1"/>
          <w:lang w:val="hy-AM"/>
        </w:rPr>
        <w:t>սո</w:t>
      </w:r>
      <w:r w:rsidRPr="00420754">
        <w:rPr>
          <w:rFonts w:ascii="GHEA Grapalat" w:hAnsi="GHEA Grapalat"/>
          <w:bCs/>
          <w:color w:val="000000" w:themeColor="text1"/>
          <w:lang w:val="hy-AM"/>
        </w:rPr>
        <w:t>ւ</w:t>
      </w:r>
      <w:r w:rsidRPr="00420754">
        <w:rPr>
          <w:rFonts w:ascii="GHEA Grapalat" w:hAnsi="GHEA Grapalat" w:cs="Sylfaen"/>
          <w:bCs/>
          <w:color w:val="000000" w:themeColor="text1"/>
          <w:lang w:val="hy-AM"/>
        </w:rPr>
        <w:t>ր</w:t>
      </w:r>
      <w:r w:rsidRPr="00420754">
        <w:rPr>
          <w:rFonts w:ascii="GHEA Grapalat" w:hAnsi="GHEA Grapalat"/>
          <w:bCs/>
          <w:color w:val="000000" w:themeColor="text1"/>
          <w:lang w:val="hy-AM"/>
        </w:rPr>
        <w:t xml:space="preserve"> ճառագայթահարման </w:t>
      </w:r>
      <w:r w:rsidRPr="00420754">
        <w:rPr>
          <w:rFonts w:ascii="GHEA Grapalat" w:hAnsi="GHEA Grapalat" w:cs="Sylfaen"/>
          <w:bCs/>
          <w:color w:val="000000" w:themeColor="text1"/>
          <w:lang w:val="hy-AM"/>
        </w:rPr>
        <w:t>դոզան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կարող</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է</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հասնել</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այնպիսի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մակարդակների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որոնց</w:t>
      </w:r>
      <w:r w:rsidRPr="00420754">
        <w:rPr>
          <w:rFonts w:ascii="GHEA Grapalat" w:hAnsi="GHEA Grapalat"/>
          <w:bCs/>
          <w:color w:val="000000" w:themeColor="text1"/>
          <w:lang w:val="hy-AM"/>
        </w:rPr>
        <w:t xml:space="preserve"> գերազանցման </w:t>
      </w:r>
      <w:r w:rsidRPr="00420754">
        <w:rPr>
          <w:rFonts w:ascii="GHEA Grapalat" w:hAnsi="GHEA Grapalat" w:cs="Sylfaen"/>
          <w:bCs/>
          <w:color w:val="000000" w:themeColor="text1"/>
          <w:lang w:val="hy-AM"/>
        </w:rPr>
        <w:t>դեպքում</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հնարավոր</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է</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կլինիկական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մեթոդներով</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հայտնաբերվող</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դետերմինացված</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էֆեկտների առաջացում</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ապա</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անհրաժեշտ</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է</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իրականացնել</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շտապ</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միջամտում</w:t>
      </w:r>
      <w:r w:rsidRPr="00420754">
        <w:rPr>
          <w:rFonts w:ascii="GHEA Grapalat" w:hAnsi="GHEA Grapalat"/>
          <w:bCs/>
          <w:color w:val="000000" w:themeColor="text1"/>
          <w:lang w:val="hy-AM"/>
        </w:rPr>
        <w:t xml:space="preserve">: </w:t>
      </w:r>
      <w:r w:rsidRPr="00420754">
        <w:rPr>
          <w:rFonts w:ascii="GHEA Grapalat" w:hAnsi="GHEA Grapalat"/>
          <w:color w:val="000000" w:themeColor="text1"/>
          <w:lang w:val="hy-AM"/>
        </w:rPr>
        <w:t>Սուր ճառագայթահարման դոզաների ընդհանուր չափանիշները, որոնց դեպքում ենթադրվում է, որ ցանկացած պարագայում լուրջ (ծանր) դետերմինացված էֆեկտները բացառելու կամ նվազագույնի հասցնելու նպատակով պաշտպանական գործողություններն ու հակազդման այլ միջոցառումները պետք է իրականացվեն, ներկայացվում են N22 աղյուսակում, իսկ վթարային ճառագայթահարման իրավիճակներում ստոխաստիկ էֆեկտների ռիսկի նվազեցման նպատակով կիրառվող պաշտպանական գործողությունների և հակազդման այլ միջոցառումների համար ընդհանուր չափանիշները ներկայացվում են  N 23 աղյուսակում:»</w:t>
      </w:r>
    </w:p>
    <w:p w:rsidR="003D2E62" w:rsidRPr="00D503C9" w:rsidRDefault="000C4D00" w:rsidP="003D2E62">
      <w:pPr>
        <w:pStyle w:val="NormalWeb"/>
        <w:shd w:val="clear" w:color="auto" w:fill="FFFFFF"/>
        <w:tabs>
          <w:tab w:val="left" w:pos="1276"/>
        </w:tabs>
        <w:spacing w:before="120" w:beforeAutospacing="0" w:after="0" w:afterAutospacing="0"/>
        <w:jc w:val="both"/>
        <w:rPr>
          <w:rFonts w:ascii="GHEA Grapalat" w:hAnsi="GHEA Grapalat"/>
          <w:color w:val="000000" w:themeColor="text1"/>
          <w:lang w:val="ru-RU"/>
        </w:rPr>
      </w:pPr>
      <w:r w:rsidRPr="00420754">
        <w:rPr>
          <w:rFonts w:ascii="GHEA Grapalat" w:hAnsi="GHEA Grapalat"/>
          <w:color w:val="000000" w:themeColor="text1"/>
          <w:lang w:val="hy-AM"/>
        </w:rPr>
        <w:t>8</w:t>
      </w:r>
      <w:r w:rsidR="00736F7E" w:rsidRPr="00F3256D">
        <w:rPr>
          <w:rFonts w:ascii="GHEA Grapalat" w:hAnsi="GHEA Grapalat"/>
          <w:color w:val="000000" w:themeColor="text1"/>
          <w:lang w:val="hy-AM"/>
        </w:rPr>
        <w:t>)</w:t>
      </w:r>
      <w:r w:rsidR="00D67C0F" w:rsidRPr="00F3256D">
        <w:rPr>
          <w:rFonts w:ascii="GHEA Grapalat" w:hAnsi="GHEA Grapalat"/>
          <w:color w:val="000000" w:themeColor="text1"/>
          <w:lang w:val="hy-AM"/>
        </w:rPr>
        <w:t xml:space="preserve"> </w:t>
      </w:r>
      <w:r w:rsidR="003D2E62" w:rsidRPr="00F3256D">
        <w:rPr>
          <w:rFonts w:ascii="GHEA Grapalat" w:hAnsi="GHEA Grapalat"/>
          <w:color w:val="000000" w:themeColor="text1"/>
          <w:lang w:val="hy-AM"/>
        </w:rPr>
        <w:t>44-րդ</w:t>
      </w:r>
      <w:r w:rsidR="003D2E62" w:rsidRPr="00420754">
        <w:rPr>
          <w:rFonts w:ascii="GHEA Grapalat" w:hAnsi="GHEA Grapalat"/>
          <w:color w:val="000000" w:themeColor="text1"/>
          <w:lang w:val="hy-AM"/>
        </w:rPr>
        <w:t xml:space="preserve"> կետից հետո լրացնել նոր </w:t>
      </w:r>
      <w:r w:rsidR="003D2E62" w:rsidRPr="00F3256D">
        <w:rPr>
          <w:rFonts w:ascii="GHEA Grapalat" w:hAnsi="GHEA Grapalat"/>
          <w:color w:val="000000" w:themeColor="text1"/>
          <w:lang w:val="hy-AM"/>
        </w:rPr>
        <w:t>44.1. եւ 44.2 կետեր հետևյալ բովանդակությամբ</w:t>
      </w:r>
      <w:r w:rsidR="003D2E62" w:rsidRPr="00420754">
        <w:rPr>
          <w:rFonts w:ascii="GHEA Grapalat" w:hAnsi="GHEA Grapalat"/>
          <w:color w:val="000000" w:themeColor="text1"/>
          <w:lang w:val="hy-AM"/>
        </w:rPr>
        <w:t>.</w:t>
      </w:r>
    </w:p>
    <w:p w:rsidR="00510040" w:rsidRPr="00D503C9" w:rsidRDefault="003D2E62" w:rsidP="003D2E62">
      <w:pPr>
        <w:pStyle w:val="NormalWeb"/>
        <w:shd w:val="clear" w:color="auto" w:fill="FFFFFF"/>
        <w:spacing w:before="120" w:beforeAutospacing="0" w:after="0" w:afterAutospacing="0"/>
        <w:jc w:val="both"/>
        <w:rPr>
          <w:rFonts w:ascii="GHEA Grapalat" w:hAnsi="GHEA Grapalat"/>
          <w:bCs/>
          <w:color w:val="000000" w:themeColor="text1"/>
          <w:lang w:val="ru-RU"/>
        </w:rPr>
      </w:pPr>
      <w:r w:rsidRPr="00F3256D">
        <w:rPr>
          <w:rFonts w:ascii="GHEA Grapalat" w:hAnsi="GHEA Grapalat"/>
          <w:bCs/>
          <w:color w:val="000000" w:themeColor="text1"/>
          <w:lang w:val="ru-RU"/>
        </w:rPr>
        <w:t>«</w:t>
      </w:r>
      <w:r w:rsidRPr="00F3256D">
        <w:rPr>
          <w:rFonts w:ascii="GHEA Grapalat" w:hAnsi="GHEA Grapalat"/>
          <w:bCs/>
          <w:color w:val="000000" w:themeColor="text1"/>
          <w:lang w:val="hy-AM"/>
        </w:rPr>
        <w:t>4</w:t>
      </w:r>
      <w:r w:rsidRPr="00F3256D">
        <w:rPr>
          <w:rFonts w:ascii="GHEA Grapalat" w:hAnsi="GHEA Grapalat"/>
          <w:bCs/>
          <w:color w:val="000000" w:themeColor="text1"/>
          <w:lang w:val="ru-RU"/>
        </w:rPr>
        <w:t>4</w:t>
      </w:r>
      <w:r w:rsidRPr="00F3256D">
        <w:rPr>
          <w:rFonts w:ascii="GHEA Grapalat" w:hAnsi="GHEA Grapalat"/>
          <w:bCs/>
          <w:color w:val="000000" w:themeColor="text1"/>
          <w:lang w:val="hy-AM"/>
        </w:rPr>
        <w:t>.1.Վթարային ճառագայթահարման իրավիճակներում իոնացնող ճառագայթման</w:t>
      </w:r>
      <w:r w:rsidRPr="00420754">
        <w:rPr>
          <w:rFonts w:ascii="GHEA Grapalat" w:hAnsi="GHEA Grapalat"/>
          <w:bCs/>
          <w:color w:val="000000" w:themeColor="text1"/>
          <w:lang w:val="hy-AM"/>
        </w:rPr>
        <w:t xml:space="preserve"> վնասակար ազդեցությունից վթարային անձնակազմի և բնակչության պաշտպանության նպատակով պետք է իրականացվեն </w:t>
      </w:r>
      <w:r w:rsidRPr="00420754">
        <w:rPr>
          <w:rFonts w:ascii="GHEA Grapalat" w:hAnsi="GHEA Grapalat"/>
          <w:color w:val="000000" w:themeColor="text1"/>
          <w:lang w:val="hy-AM"/>
        </w:rPr>
        <w:t xml:space="preserve">պաշտպանական գործողություններ և հակազդման այլ միջոցառումներ: </w:t>
      </w:r>
      <w:r w:rsidRPr="00420754">
        <w:rPr>
          <w:rFonts w:ascii="GHEA Grapalat" w:hAnsi="GHEA Grapalat"/>
          <w:bCs/>
          <w:color w:val="000000" w:themeColor="text1"/>
          <w:lang w:val="hy-AM"/>
        </w:rPr>
        <w:t xml:space="preserve">Վթարային ճառագայթահարման իրավիճակներում իրականացվելիք </w:t>
      </w:r>
      <w:r w:rsidRPr="00420754">
        <w:rPr>
          <w:rFonts w:ascii="GHEA Grapalat" w:hAnsi="GHEA Grapalat"/>
          <w:color w:val="000000" w:themeColor="text1"/>
          <w:lang w:val="hy-AM"/>
        </w:rPr>
        <w:t>պաշտպանական գործողությունների և հակազդման այլ միջոցառումների համակարգը ներկայացված  N 21-1 աղյուսակում:»</w:t>
      </w:r>
      <w:r w:rsidRPr="00D503C9">
        <w:rPr>
          <w:rFonts w:ascii="GHEA Grapalat" w:hAnsi="GHEA Grapalat"/>
          <w:color w:val="000000" w:themeColor="text1"/>
          <w:lang w:val="ru-RU"/>
        </w:rPr>
        <w:t>.</w:t>
      </w:r>
      <w:r w:rsidRPr="00D20CCC">
        <w:rPr>
          <w:rFonts w:ascii="GHEA Grapalat" w:hAnsi="GHEA Grapalat"/>
          <w:color w:val="000000" w:themeColor="text1"/>
          <w:highlight w:val="yellow"/>
          <w:lang w:val="hy-AM"/>
        </w:rPr>
        <w:t xml:space="preserve"> </w:t>
      </w:r>
    </w:p>
    <w:p w:rsidR="00D67C0F" w:rsidRPr="00D503C9" w:rsidRDefault="003D2E62" w:rsidP="00C06E27">
      <w:pPr>
        <w:pStyle w:val="NormalWeb"/>
        <w:shd w:val="clear" w:color="auto" w:fill="FFFFFF"/>
        <w:spacing w:before="120" w:beforeAutospacing="0" w:after="0" w:afterAutospacing="0"/>
        <w:ind w:firstLine="374"/>
        <w:jc w:val="both"/>
        <w:rPr>
          <w:rFonts w:ascii="GHEA Grapalat" w:hAnsi="GHEA Grapalat" w:cs="Arial Armenian"/>
          <w:bCs/>
          <w:color w:val="000000" w:themeColor="text1"/>
          <w:lang w:val="hy-AM"/>
        </w:rPr>
      </w:pPr>
      <w:r w:rsidRPr="00420754">
        <w:rPr>
          <w:rFonts w:ascii="GHEA Grapalat" w:hAnsi="GHEA Grapalat"/>
          <w:color w:val="000000" w:themeColor="text1"/>
          <w:lang w:val="hy-AM"/>
        </w:rPr>
        <w:t xml:space="preserve"> </w:t>
      </w:r>
      <w:r w:rsidR="00D67C0F" w:rsidRPr="00F3256D">
        <w:rPr>
          <w:rFonts w:ascii="GHEA Grapalat" w:hAnsi="GHEA Grapalat"/>
          <w:color w:val="000000" w:themeColor="text1"/>
          <w:lang w:val="hy-AM"/>
        </w:rPr>
        <w:t>«</w:t>
      </w:r>
      <w:r w:rsidR="00503CE9" w:rsidRPr="00F3256D">
        <w:rPr>
          <w:rFonts w:ascii="GHEA Grapalat" w:hAnsi="GHEA Grapalat" w:cs="Arial Armenian"/>
          <w:bCs/>
          <w:color w:val="000000" w:themeColor="text1"/>
          <w:lang w:val="hy-AM"/>
        </w:rPr>
        <w:t>44.</w:t>
      </w:r>
      <w:r w:rsidRPr="00F3256D">
        <w:rPr>
          <w:rFonts w:ascii="GHEA Grapalat" w:hAnsi="GHEA Grapalat" w:cs="Arial Armenian"/>
          <w:bCs/>
          <w:color w:val="000000" w:themeColor="text1"/>
          <w:lang w:val="hy-AM"/>
        </w:rPr>
        <w:t>2</w:t>
      </w:r>
      <w:r w:rsidR="00D67C0F" w:rsidRPr="00F3256D">
        <w:rPr>
          <w:rFonts w:ascii="GHEA Grapalat" w:hAnsi="GHEA Grapalat" w:cs="Arial Armenian"/>
          <w:bCs/>
          <w:color w:val="000000" w:themeColor="text1"/>
          <w:lang w:val="hy-AM"/>
        </w:rPr>
        <w:t>.Վթարային</w:t>
      </w:r>
      <w:r w:rsidR="00D67C0F" w:rsidRPr="00420754">
        <w:rPr>
          <w:rFonts w:ascii="GHEA Grapalat" w:hAnsi="GHEA Grapalat" w:cs="Arial Armenian"/>
          <w:bCs/>
          <w:color w:val="000000" w:themeColor="text1"/>
          <w:lang w:val="hy-AM"/>
        </w:rPr>
        <w:t xml:space="preserve"> ճառագայթահարման իրավիճակներում օգտագործվող դոզիմետրիկ </w:t>
      </w:r>
      <w:r w:rsidR="00D67C0F" w:rsidRPr="00420754">
        <w:rPr>
          <w:rFonts w:ascii="GHEA Grapalat" w:hAnsi="GHEA Grapalat"/>
          <w:bCs/>
          <w:color w:val="000000" w:themeColor="text1"/>
          <w:lang w:val="hy-AM"/>
        </w:rPr>
        <w:t>մեծությունները</w:t>
      </w:r>
      <w:r w:rsidR="00D67C0F" w:rsidRPr="00420754">
        <w:rPr>
          <w:rFonts w:ascii="GHEA Grapalat" w:hAnsi="GHEA Grapalat" w:cs="Arial Armenian"/>
          <w:bCs/>
          <w:color w:val="000000" w:themeColor="text1"/>
          <w:lang w:val="hy-AM"/>
        </w:rPr>
        <w:t xml:space="preserve"> ներկայացված են </w:t>
      </w:r>
      <w:r w:rsidR="00D67C0F" w:rsidRPr="00420754">
        <w:rPr>
          <w:rFonts w:ascii="GHEA Grapalat" w:hAnsi="GHEA Grapalat"/>
          <w:color w:val="000000" w:themeColor="text1"/>
          <w:lang w:val="hy-AM"/>
        </w:rPr>
        <w:t>N 21-1 աղյուսակում:»</w:t>
      </w:r>
      <w:r w:rsidRPr="00D503C9">
        <w:rPr>
          <w:rFonts w:ascii="GHEA Grapalat" w:hAnsi="GHEA Grapalat"/>
          <w:color w:val="000000" w:themeColor="text1"/>
          <w:lang w:val="hy-AM"/>
        </w:rPr>
        <w:t>.</w:t>
      </w:r>
    </w:p>
    <w:p w:rsidR="00736F7E" w:rsidRPr="00420754" w:rsidRDefault="003D2E62"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36793A">
        <w:rPr>
          <w:rFonts w:ascii="GHEA Grapalat" w:hAnsi="GHEA Grapalat"/>
          <w:color w:val="000000" w:themeColor="text1"/>
          <w:lang w:val="hy-AM"/>
        </w:rPr>
        <w:t>9</w:t>
      </w:r>
      <w:r w:rsidR="00736F7E" w:rsidRPr="0036793A">
        <w:rPr>
          <w:rFonts w:ascii="GHEA Grapalat" w:hAnsi="GHEA Grapalat"/>
          <w:color w:val="000000" w:themeColor="text1"/>
          <w:lang w:val="hy-AM"/>
        </w:rPr>
        <w:t>)</w:t>
      </w:r>
      <w:r w:rsidR="00D67C0F" w:rsidRPr="0036793A">
        <w:rPr>
          <w:rFonts w:ascii="GHEA Grapalat" w:hAnsi="GHEA Grapalat"/>
          <w:color w:val="000000" w:themeColor="text1"/>
          <w:lang w:val="hy-AM"/>
        </w:rPr>
        <w:t xml:space="preserve"> </w:t>
      </w:r>
      <w:r w:rsidR="00EB610B" w:rsidRPr="0036793A">
        <w:rPr>
          <w:rFonts w:ascii="GHEA Grapalat" w:hAnsi="GHEA Grapalat"/>
          <w:color w:val="000000" w:themeColor="text1"/>
          <w:lang w:val="hy-AM"/>
        </w:rPr>
        <w:t>45-րդ կետը շարադրել հետևյալ խմբագրությամբ</w:t>
      </w:r>
      <w:r w:rsidR="00D67C0F" w:rsidRPr="0036793A">
        <w:rPr>
          <w:rFonts w:ascii="GHEA Grapalat" w:hAnsi="GHEA Grapalat"/>
          <w:color w:val="000000" w:themeColor="text1"/>
          <w:lang w:val="hy-AM"/>
        </w:rPr>
        <w:t>.</w:t>
      </w:r>
    </w:p>
    <w:p w:rsidR="00D67C0F" w:rsidRPr="00420754" w:rsidRDefault="00D67C0F" w:rsidP="00736F7E">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w:t>
      </w:r>
      <w:r w:rsidRPr="00420754">
        <w:rPr>
          <w:rFonts w:ascii="GHEA Grapalat" w:hAnsi="GHEA Grapalat"/>
          <w:bCs/>
          <w:color w:val="000000" w:themeColor="text1"/>
          <w:lang w:val="hy-AM"/>
        </w:rPr>
        <w:t xml:space="preserve">45.Եթե վթարային անձնակազմը պետք է կատարի գործողություններ, որի ժամանակ կարող է ստանալ 50 mSv-ից ավելի դոզա, ապա այդ անձանց տարիքը պետք է բարձր լինի 30 </w:t>
      </w:r>
      <w:r w:rsidR="00AD3A05" w:rsidRPr="00420754">
        <w:rPr>
          <w:rFonts w:ascii="GHEA Grapalat" w:hAnsi="GHEA Grapalat"/>
          <w:bCs/>
          <w:color w:val="000000" w:themeColor="text1"/>
          <w:lang w:val="hy-AM"/>
        </w:rPr>
        <w:t>տարեկանից</w:t>
      </w:r>
      <w:r w:rsidRPr="00420754">
        <w:rPr>
          <w:rFonts w:ascii="GHEA Grapalat" w:hAnsi="GHEA Grapalat"/>
          <w:bCs/>
          <w:color w:val="000000" w:themeColor="text1"/>
          <w:lang w:val="hy-AM"/>
        </w:rPr>
        <w:t xml:space="preserve">, պետք է լինի նրանց գրավոր համաձայնությունը և նրանք նախապես պետք է պարզ ու բազմակողմանի տեղեկացվեն առողջությանը սպառնացող </w:t>
      </w:r>
      <w:r w:rsidR="00A7374A" w:rsidRPr="00420754">
        <w:rPr>
          <w:rFonts w:ascii="GHEA Grapalat" w:hAnsi="GHEA Grapalat"/>
          <w:bCs/>
          <w:color w:val="000000" w:themeColor="text1"/>
          <w:lang w:val="hy-AM"/>
        </w:rPr>
        <w:t>ռիսկերի</w:t>
      </w:r>
      <w:r w:rsidRPr="00420754">
        <w:rPr>
          <w:rFonts w:ascii="GHEA Grapalat" w:hAnsi="GHEA Grapalat"/>
          <w:bCs/>
          <w:color w:val="000000" w:themeColor="text1"/>
          <w:lang w:val="hy-AM"/>
        </w:rPr>
        <w:t xml:space="preserve">, ինչպես նաև եղած անհատական </w:t>
      </w:r>
      <w:r w:rsidR="00A64285" w:rsidRPr="00420754">
        <w:rPr>
          <w:rFonts w:ascii="GHEA Grapalat" w:hAnsi="GHEA Grapalat"/>
          <w:bCs/>
          <w:color w:val="000000" w:themeColor="text1"/>
          <w:lang w:val="hy-AM"/>
        </w:rPr>
        <w:t>պաշտպանական</w:t>
      </w:r>
      <w:r w:rsidR="00EB610B" w:rsidRPr="00420754">
        <w:rPr>
          <w:rFonts w:ascii="GHEA Grapalat" w:hAnsi="GHEA Grapalat"/>
          <w:bCs/>
          <w:color w:val="000000" w:themeColor="text1"/>
          <w:lang w:val="hy-AM"/>
        </w:rPr>
        <w:t xml:space="preserve"> միջոցների մասին: </w:t>
      </w:r>
      <w:r w:rsidRPr="00420754">
        <w:rPr>
          <w:rFonts w:ascii="GHEA Grapalat" w:hAnsi="GHEA Grapalat"/>
          <w:bCs/>
          <w:color w:val="000000" w:themeColor="text1"/>
          <w:lang w:val="hy-AM"/>
        </w:rPr>
        <w:t>Ճառագայթահարման ժամանակի հնարավորինս նվազեցման (օպտիմալացման) նպատակով վթարային անձնակազմը պետք է  նախապես սովորած լինի այն գործողություններին, որ</w:t>
      </w:r>
      <w:r w:rsidR="007D036F" w:rsidRPr="00420754">
        <w:rPr>
          <w:rFonts w:ascii="GHEA Grapalat" w:hAnsi="GHEA Grapalat"/>
          <w:bCs/>
          <w:color w:val="000000" w:themeColor="text1"/>
          <w:lang w:val="hy-AM"/>
        </w:rPr>
        <w:t>ոնք</w:t>
      </w:r>
      <w:r w:rsidRPr="00420754">
        <w:rPr>
          <w:rFonts w:ascii="GHEA Grapalat" w:hAnsi="GHEA Grapalat"/>
          <w:bCs/>
          <w:color w:val="000000" w:themeColor="text1"/>
          <w:lang w:val="hy-AM"/>
        </w:rPr>
        <w:t xml:space="preserve"> պետք է կատարվեն:</w:t>
      </w:r>
      <w:r w:rsidR="007D036F" w:rsidRPr="00420754">
        <w:rPr>
          <w:rFonts w:ascii="GHEA Grapalat" w:hAnsi="GHEA Grapalat"/>
          <w:bCs/>
          <w:color w:val="000000" w:themeColor="text1"/>
          <w:lang w:val="hy-AM"/>
        </w:rPr>
        <w:t>»</w:t>
      </w:r>
    </w:p>
    <w:p w:rsidR="00736F7E"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36793A">
        <w:rPr>
          <w:rFonts w:ascii="GHEA Grapalat" w:hAnsi="GHEA Grapalat"/>
          <w:color w:val="000000" w:themeColor="text1"/>
          <w:lang w:val="hy-AM"/>
        </w:rPr>
        <w:t>1</w:t>
      </w:r>
      <w:r w:rsidR="003D2E62" w:rsidRPr="0036793A">
        <w:rPr>
          <w:rFonts w:ascii="GHEA Grapalat" w:hAnsi="GHEA Grapalat"/>
          <w:color w:val="000000" w:themeColor="text1"/>
          <w:lang w:val="hy-AM"/>
        </w:rPr>
        <w:t>0</w:t>
      </w:r>
      <w:r w:rsidR="00736F7E" w:rsidRPr="0036793A">
        <w:rPr>
          <w:rFonts w:ascii="GHEA Grapalat" w:hAnsi="GHEA Grapalat"/>
          <w:color w:val="000000" w:themeColor="text1"/>
          <w:lang w:val="hy-AM"/>
        </w:rPr>
        <w:t>)</w:t>
      </w:r>
      <w:r w:rsidR="007D036F" w:rsidRPr="00420754">
        <w:rPr>
          <w:rFonts w:ascii="GHEA Grapalat" w:hAnsi="GHEA Grapalat"/>
          <w:color w:val="000000" w:themeColor="text1"/>
          <w:lang w:val="hy-AM"/>
        </w:rPr>
        <w:t xml:space="preserve"> 46-րդ կետը շարադրել հետևյալ </w:t>
      </w:r>
      <w:r w:rsidR="00472FB5" w:rsidRPr="00420754">
        <w:rPr>
          <w:rFonts w:ascii="GHEA Grapalat" w:hAnsi="GHEA Grapalat"/>
          <w:color w:val="000000" w:themeColor="text1"/>
          <w:lang w:val="hy-AM"/>
        </w:rPr>
        <w:t>խմբագրությամբ</w:t>
      </w:r>
      <w:r w:rsidR="007D036F" w:rsidRPr="00420754">
        <w:rPr>
          <w:rFonts w:ascii="GHEA Grapalat" w:hAnsi="GHEA Grapalat"/>
          <w:color w:val="000000" w:themeColor="text1"/>
          <w:lang w:val="hy-AM"/>
        </w:rPr>
        <w:t>.</w:t>
      </w:r>
    </w:p>
    <w:p w:rsidR="007D036F" w:rsidRPr="00420754" w:rsidRDefault="007D036F" w:rsidP="00C06E27">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olor w:val="000000" w:themeColor="text1"/>
          <w:lang w:val="hy-AM"/>
        </w:rPr>
        <w:t>«</w:t>
      </w:r>
      <w:r w:rsidRPr="00420754">
        <w:rPr>
          <w:rFonts w:ascii="GHEA Grapalat" w:hAnsi="GHEA Grapalat"/>
          <w:bCs/>
          <w:color w:val="000000" w:themeColor="text1"/>
          <w:lang w:val="hy-AM"/>
        </w:rPr>
        <w:t>46.Եթե վթարային անձնակազմը պետք է կատարի գործողություններ, որի ժամանակ կարող է ստանալ 100 mSv-ից ավելի դոզա, ապա</w:t>
      </w:r>
      <w:r w:rsidRPr="00420754">
        <w:rPr>
          <w:rFonts w:ascii="GHEA Grapalat" w:hAnsi="GHEA Grapalat" w:cs="Sylfaen"/>
          <w:bCs/>
          <w:color w:val="000000" w:themeColor="text1"/>
          <w:lang w:val="hy-AM"/>
        </w:rPr>
        <w:t xml:space="preserve"> </w:t>
      </w:r>
      <w:r w:rsidRPr="00420754">
        <w:rPr>
          <w:rFonts w:ascii="GHEA Grapalat" w:hAnsi="GHEA Grapalat"/>
          <w:bCs/>
          <w:color w:val="000000" w:themeColor="text1"/>
          <w:lang w:val="hy-AM"/>
        </w:rPr>
        <w:t xml:space="preserve">նման </w:t>
      </w:r>
      <w:r w:rsidRPr="00420754">
        <w:rPr>
          <w:rFonts w:ascii="GHEA Grapalat" w:hAnsi="GHEA Grapalat" w:cs="Sylfaen"/>
          <w:bCs/>
          <w:color w:val="000000" w:themeColor="text1"/>
          <w:lang w:val="hy-AM"/>
        </w:rPr>
        <w:t>գերճառագայթահարման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թույլտվություն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կարող</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է</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տալ</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վթարային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հակազդման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գործողությունների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անմիջական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ղեկավարը</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իսկ</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մինչև</w:t>
      </w:r>
      <w:r w:rsidRPr="00420754">
        <w:rPr>
          <w:rFonts w:ascii="GHEA Grapalat" w:hAnsi="GHEA Grapalat"/>
          <w:bCs/>
          <w:color w:val="000000" w:themeColor="text1"/>
          <w:lang w:val="hy-AM"/>
        </w:rPr>
        <w:t xml:space="preserve"> 200 mSv դոզայի դեպքում՝ </w:t>
      </w:r>
      <w:r w:rsidRPr="00420754">
        <w:rPr>
          <w:rFonts w:ascii="GHEA Grapalat" w:hAnsi="GHEA Grapalat" w:cs="Sylfaen"/>
          <w:bCs/>
          <w:color w:val="000000" w:themeColor="text1"/>
          <w:lang w:val="hy-AM"/>
        </w:rPr>
        <w:t>վթարային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հակազդման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գործողությունների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անմիջական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ղեկավարը</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կարգավորող</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մարմնի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համաձայնությամբ</w:t>
      </w:r>
      <w:r w:rsidRPr="00420754">
        <w:rPr>
          <w:rFonts w:ascii="GHEA Grapalat" w:hAnsi="GHEA Grapalat"/>
          <w:bCs/>
          <w:color w:val="000000" w:themeColor="text1"/>
          <w:lang w:val="hy-AM"/>
        </w:rPr>
        <w:t>:»</w:t>
      </w:r>
    </w:p>
    <w:p w:rsidR="007D036F"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3D2E62">
        <w:rPr>
          <w:rFonts w:ascii="GHEA Grapalat" w:hAnsi="GHEA Grapalat"/>
          <w:color w:val="000000" w:themeColor="text1"/>
          <w:lang w:val="hy-AM"/>
        </w:rPr>
        <w:t>1</w:t>
      </w:r>
      <w:r w:rsidR="007D036F" w:rsidRPr="00420754">
        <w:rPr>
          <w:rFonts w:ascii="GHEA Grapalat" w:hAnsi="GHEA Grapalat"/>
          <w:color w:val="000000" w:themeColor="text1"/>
          <w:lang w:val="hy-AM"/>
        </w:rPr>
        <w:t xml:space="preserve">) 48-րդ կետում «վթարային» բառից հետո </w:t>
      </w:r>
      <w:r w:rsidR="00EB0A52" w:rsidRPr="00420754">
        <w:rPr>
          <w:rFonts w:ascii="GHEA Grapalat" w:hAnsi="GHEA Grapalat"/>
          <w:color w:val="000000" w:themeColor="text1"/>
          <w:lang w:val="hy-AM"/>
        </w:rPr>
        <w:t>լրացնել</w:t>
      </w:r>
      <w:r w:rsidR="007D036F" w:rsidRPr="00420754">
        <w:rPr>
          <w:rFonts w:ascii="GHEA Grapalat" w:hAnsi="GHEA Grapalat"/>
          <w:color w:val="000000" w:themeColor="text1"/>
          <w:lang w:val="hy-AM"/>
        </w:rPr>
        <w:t xml:space="preserve"> «ճառագայթահարման» բառը.</w:t>
      </w:r>
    </w:p>
    <w:p w:rsidR="007D036F"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3D2E62">
        <w:rPr>
          <w:rFonts w:ascii="GHEA Grapalat" w:hAnsi="GHEA Grapalat"/>
          <w:color w:val="000000" w:themeColor="text1"/>
          <w:lang w:val="hy-AM"/>
        </w:rPr>
        <w:t>2</w:t>
      </w:r>
      <w:r w:rsidR="007D036F" w:rsidRPr="00420754">
        <w:rPr>
          <w:rFonts w:ascii="GHEA Grapalat" w:hAnsi="GHEA Grapalat"/>
          <w:color w:val="000000" w:themeColor="text1"/>
          <w:lang w:val="hy-AM"/>
        </w:rPr>
        <w:t>) 49-րդ կետի առաջին նախադասությունում «</w:t>
      </w:r>
      <w:r w:rsidR="007D036F" w:rsidRPr="00420754">
        <w:rPr>
          <w:rFonts w:ascii="GHEA Grapalat" w:hAnsi="GHEA Grapalat" w:cs="Sylfaen"/>
          <w:bCs/>
          <w:color w:val="000000" w:themeColor="text1"/>
          <w:lang w:val="hy-AM"/>
        </w:rPr>
        <w:t>ճառագայթահարումը</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պետք</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է</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դիտարկվի</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որպես</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պոտենցիալ</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վտանգավոր</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և</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 xml:space="preserve">նման» բառերը փոխարինել «դոզայով» բառով, իսկ երկրորդ նախադասությունում «հետ» բառից հետո </w:t>
      </w:r>
      <w:r w:rsidR="00EB0A52" w:rsidRPr="00420754">
        <w:rPr>
          <w:rFonts w:ascii="GHEA Grapalat" w:hAnsi="GHEA Grapalat" w:cs="Sylfaen"/>
          <w:bCs/>
          <w:color w:val="000000" w:themeColor="text1"/>
          <w:lang w:val="hy-AM"/>
        </w:rPr>
        <w:t>լրացնել</w:t>
      </w:r>
      <w:r w:rsidR="007D036F" w:rsidRPr="00420754">
        <w:rPr>
          <w:rFonts w:ascii="GHEA Grapalat" w:hAnsi="GHEA Grapalat" w:cs="Sylfaen"/>
          <w:bCs/>
          <w:color w:val="000000" w:themeColor="text1"/>
          <w:lang w:val="hy-AM"/>
        </w:rPr>
        <w:t xml:space="preserve"> «</w:t>
      </w:r>
      <w:r w:rsidR="007D036F" w:rsidRPr="00420754">
        <w:rPr>
          <w:rFonts w:ascii="GHEA Grapalat" w:hAnsi="GHEA Grapalat"/>
          <w:bCs/>
          <w:color w:val="000000" w:themeColor="text1"/>
          <w:lang w:val="hy-AM"/>
        </w:rPr>
        <w:t xml:space="preserve">կամ իոնացնող ճառագայթման </w:t>
      </w:r>
      <w:r w:rsidR="00A64285" w:rsidRPr="00420754">
        <w:rPr>
          <w:rFonts w:ascii="GHEA Grapalat" w:hAnsi="GHEA Grapalat"/>
          <w:bCs/>
          <w:color w:val="000000" w:themeColor="text1"/>
          <w:lang w:val="hy-AM"/>
        </w:rPr>
        <w:t xml:space="preserve">ազդեցության </w:t>
      </w:r>
      <w:r w:rsidR="007D036F" w:rsidRPr="00420754">
        <w:rPr>
          <w:rFonts w:ascii="GHEA Grapalat" w:hAnsi="GHEA Grapalat"/>
          <w:bCs/>
          <w:color w:val="000000" w:themeColor="text1"/>
          <w:lang w:val="hy-AM"/>
        </w:rPr>
        <w:t>պայմաններում» բառերը.</w:t>
      </w:r>
    </w:p>
    <w:p w:rsidR="007D036F"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3D2E62">
        <w:rPr>
          <w:rFonts w:ascii="GHEA Grapalat" w:hAnsi="GHEA Grapalat"/>
          <w:color w:val="000000" w:themeColor="text1"/>
          <w:lang w:val="hy-AM"/>
        </w:rPr>
        <w:t>3</w:t>
      </w:r>
      <w:r w:rsidR="007D036F" w:rsidRPr="00420754">
        <w:rPr>
          <w:rFonts w:ascii="GHEA Grapalat" w:hAnsi="GHEA Grapalat"/>
          <w:color w:val="000000" w:themeColor="text1"/>
          <w:lang w:val="hy-AM"/>
        </w:rPr>
        <w:t>) 50-րդ կետում «</w:t>
      </w:r>
      <w:r w:rsidR="007D036F" w:rsidRPr="00420754">
        <w:rPr>
          <w:rFonts w:ascii="GHEA Grapalat" w:hAnsi="GHEA Grapalat" w:cs="Sylfaen"/>
          <w:bCs/>
          <w:color w:val="000000" w:themeColor="text1"/>
          <w:lang w:val="hy-AM"/>
        </w:rPr>
        <w:t>ճառագայթային</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վթարների</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հակազդման</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պլաններով</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գործառույթներ</w:t>
      </w:r>
      <w:r w:rsidR="007D036F" w:rsidRPr="00420754">
        <w:rPr>
          <w:rFonts w:ascii="GHEA Grapalat" w:hAnsi="GHEA Grapalat"/>
          <w:bCs/>
          <w:color w:val="000000" w:themeColor="text1"/>
          <w:lang w:val="hy-AM"/>
        </w:rPr>
        <w:t xml:space="preserve"> </w:t>
      </w:r>
      <w:r w:rsidR="007D036F" w:rsidRPr="00420754">
        <w:rPr>
          <w:rFonts w:ascii="GHEA Grapalat" w:hAnsi="GHEA Grapalat" w:cs="Sylfaen"/>
          <w:bCs/>
          <w:color w:val="000000" w:themeColor="text1"/>
          <w:lang w:val="hy-AM"/>
        </w:rPr>
        <w:t>իրականացնող» բառերը փոխարինել</w:t>
      </w:r>
      <w:r w:rsidR="007D036F" w:rsidRPr="00420754">
        <w:rPr>
          <w:rFonts w:ascii="GHEA Grapalat" w:hAnsi="GHEA Grapalat"/>
          <w:bCs/>
          <w:color w:val="000000" w:themeColor="text1"/>
          <w:lang w:val="hy-AM"/>
        </w:rPr>
        <w:t xml:space="preserve">  «վթարային անձնակազմ համարվող» բառերով.</w:t>
      </w:r>
    </w:p>
    <w:p w:rsidR="007D036F"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3D2E62">
        <w:rPr>
          <w:rFonts w:ascii="GHEA Grapalat" w:hAnsi="GHEA Grapalat"/>
          <w:color w:val="000000" w:themeColor="text1"/>
          <w:lang w:val="hy-AM"/>
        </w:rPr>
        <w:t>4</w:t>
      </w:r>
      <w:r w:rsidR="007D036F" w:rsidRPr="00420754">
        <w:rPr>
          <w:rFonts w:ascii="GHEA Grapalat" w:hAnsi="GHEA Grapalat"/>
          <w:color w:val="000000" w:themeColor="text1"/>
          <w:lang w:val="hy-AM"/>
        </w:rPr>
        <w:t>)</w:t>
      </w:r>
      <w:r w:rsidR="00472FB5" w:rsidRPr="00420754">
        <w:rPr>
          <w:rFonts w:ascii="GHEA Grapalat" w:hAnsi="GHEA Grapalat"/>
          <w:color w:val="000000" w:themeColor="text1"/>
          <w:lang w:val="hy-AM"/>
        </w:rPr>
        <w:t xml:space="preserve"> </w:t>
      </w:r>
      <w:r w:rsidR="00505B0D" w:rsidRPr="00420754">
        <w:rPr>
          <w:rFonts w:ascii="GHEA Grapalat" w:hAnsi="GHEA Grapalat"/>
          <w:color w:val="000000" w:themeColor="text1"/>
          <w:lang w:val="hy-AM"/>
        </w:rPr>
        <w:t xml:space="preserve">51-րդ կետը շարադրել հետևյալ </w:t>
      </w:r>
      <w:r w:rsidR="00472FB5" w:rsidRPr="00420754">
        <w:rPr>
          <w:rFonts w:ascii="GHEA Grapalat" w:hAnsi="GHEA Grapalat"/>
          <w:color w:val="000000" w:themeColor="text1"/>
          <w:lang w:val="hy-AM"/>
        </w:rPr>
        <w:t>խմբագրությամբ</w:t>
      </w:r>
      <w:r w:rsidR="00505B0D" w:rsidRPr="00420754">
        <w:rPr>
          <w:rFonts w:ascii="GHEA Grapalat" w:hAnsi="GHEA Grapalat"/>
          <w:color w:val="000000" w:themeColor="text1"/>
          <w:lang w:val="hy-AM"/>
        </w:rPr>
        <w:t>.</w:t>
      </w:r>
    </w:p>
    <w:p w:rsidR="00505B0D" w:rsidRPr="00420754" w:rsidRDefault="00505B0D" w:rsidP="00C06E27">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olor w:val="000000" w:themeColor="text1"/>
          <w:lang w:val="hy-AM"/>
        </w:rPr>
        <w:t>«51</w:t>
      </w:r>
      <w:r w:rsidRPr="00420754">
        <w:rPr>
          <w:rFonts w:ascii="GHEA Grapalat" w:hAnsi="GHEA Grapalat"/>
          <w:bCs/>
          <w:color w:val="000000" w:themeColor="text1"/>
          <w:lang w:val="hy-AM"/>
        </w:rPr>
        <w:t xml:space="preserve">. </w:t>
      </w:r>
      <w:r w:rsidRPr="00420754">
        <w:rPr>
          <w:rFonts w:ascii="GHEA Grapalat" w:hAnsi="GHEA Grapalat"/>
          <w:bCs/>
          <w:color w:val="000000" w:themeColor="text1"/>
          <w:lang w:val="hy-AM"/>
        </w:rPr>
        <w:softHyphen/>
      </w:r>
      <w:r w:rsidRPr="00420754">
        <w:rPr>
          <w:rFonts w:ascii="GHEA Grapalat" w:hAnsi="GHEA Grapalat"/>
          <w:bCs/>
          <w:color w:val="000000" w:themeColor="text1"/>
          <w:lang w:val="hy-AM"/>
        </w:rPr>
        <w:softHyphen/>
        <w:t>Միջուկային և</w:t>
      </w:r>
      <w:r w:rsidRPr="00420754">
        <w:rPr>
          <w:rFonts w:ascii="GHEA Grapalat" w:hAnsi="GHEA Grapalat" w:cs="Sylfaen"/>
          <w:bCs/>
          <w:color w:val="000000" w:themeColor="text1"/>
          <w:lang w:val="hy-AM"/>
        </w:rPr>
        <w:t xml:space="preserve"> ճառագայթային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վթարների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դեպքում</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ճառագայթային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մոնի</w:t>
      </w:r>
      <w:r w:rsidR="00472FB5" w:rsidRPr="00420754">
        <w:rPr>
          <w:rFonts w:ascii="GHEA Grapalat" w:hAnsi="GHEA Grapalat" w:cs="Sylfaen"/>
          <w:bCs/>
          <w:color w:val="000000" w:themeColor="text1"/>
          <w:lang w:val="hy-AM"/>
        </w:rPr>
        <w:t>թ</w:t>
      </w:r>
      <w:r w:rsidRPr="00420754">
        <w:rPr>
          <w:rFonts w:ascii="GHEA Grapalat" w:hAnsi="GHEA Grapalat" w:cs="Sylfaen"/>
          <w:bCs/>
          <w:color w:val="000000" w:themeColor="text1"/>
          <w:lang w:val="hy-AM"/>
        </w:rPr>
        <w:t>որինգի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կազմակերպման</w:t>
      </w:r>
      <w:r w:rsidRPr="00420754">
        <w:rPr>
          <w:rFonts w:ascii="GHEA Grapalat" w:hAnsi="GHEA Grapalat"/>
          <w:bCs/>
          <w:color w:val="000000" w:themeColor="text1"/>
          <w:lang w:val="hy-AM"/>
        </w:rPr>
        <w:t xml:space="preserve"> և իրականացման </w:t>
      </w:r>
      <w:r w:rsidRPr="00420754">
        <w:rPr>
          <w:rFonts w:ascii="GHEA Grapalat" w:hAnsi="GHEA Grapalat" w:cs="Sylfaen"/>
          <w:bCs/>
          <w:color w:val="000000" w:themeColor="text1"/>
          <w:lang w:val="hy-AM"/>
        </w:rPr>
        <w:t>համար</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պատասխանատվությունները</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սահմանվում</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են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վթարային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հակազդման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պլաններով, աշխատակարգերով և հրահանգներով</w:t>
      </w:r>
      <w:r w:rsidRPr="00420754">
        <w:rPr>
          <w:rFonts w:ascii="GHEA Grapalat" w:hAnsi="GHEA Grapalat"/>
          <w:bCs/>
          <w:color w:val="000000" w:themeColor="text1"/>
          <w:lang w:val="hy-AM"/>
        </w:rPr>
        <w:t>:»</w:t>
      </w:r>
    </w:p>
    <w:p w:rsidR="007D036F" w:rsidRPr="00420754" w:rsidRDefault="00DF0ECF" w:rsidP="00B63F9F">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3D2E62">
        <w:rPr>
          <w:rFonts w:ascii="GHEA Grapalat" w:hAnsi="GHEA Grapalat"/>
          <w:color w:val="000000" w:themeColor="text1"/>
          <w:lang w:val="hy-AM"/>
        </w:rPr>
        <w:t>5</w:t>
      </w:r>
      <w:r w:rsidR="007D036F" w:rsidRPr="00420754">
        <w:rPr>
          <w:rFonts w:ascii="GHEA Grapalat" w:hAnsi="GHEA Grapalat"/>
          <w:color w:val="000000" w:themeColor="text1"/>
          <w:lang w:val="hy-AM"/>
        </w:rPr>
        <w:t>)</w:t>
      </w:r>
      <w:r w:rsidR="00EB610B" w:rsidRPr="00420754">
        <w:rPr>
          <w:rFonts w:ascii="GHEA Grapalat" w:hAnsi="GHEA Grapalat"/>
          <w:color w:val="000000" w:themeColor="text1"/>
          <w:lang w:val="hy-AM"/>
        </w:rPr>
        <w:t xml:space="preserve"> 51-րդ կետ</w:t>
      </w:r>
      <w:r w:rsidR="00C7190C" w:rsidRPr="00420754">
        <w:rPr>
          <w:rFonts w:ascii="GHEA Grapalat" w:hAnsi="GHEA Grapalat"/>
          <w:color w:val="000000" w:themeColor="text1"/>
          <w:lang w:val="hy-AM"/>
        </w:rPr>
        <w:t xml:space="preserve">ից հետո </w:t>
      </w:r>
      <w:r w:rsidR="00EB0A52" w:rsidRPr="00420754">
        <w:rPr>
          <w:rFonts w:ascii="GHEA Grapalat" w:hAnsi="GHEA Grapalat"/>
          <w:color w:val="000000" w:themeColor="text1"/>
          <w:lang w:val="hy-AM"/>
        </w:rPr>
        <w:t>լրացնել</w:t>
      </w:r>
      <w:r w:rsidR="00505B0D" w:rsidRPr="00420754">
        <w:rPr>
          <w:rFonts w:ascii="GHEA Grapalat" w:hAnsi="GHEA Grapalat"/>
          <w:color w:val="000000" w:themeColor="text1"/>
          <w:lang w:val="hy-AM"/>
        </w:rPr>
        <w:t xml:space="preserve"> </w:t>
      </w:r>
      <w:r w:rsidR="00EB610B" w:rsidRPr="00420754">
        <w:rPr>
          <w:rFonts w:ascii="GHEA Grapalat" w:hAnsi="GHEA Grapalat"/>
          <w:color w:val="000000" w:themeColor="text1"/>
          <w:lang w:val="hy-AM"/>
        </w:rPr>
        <w:t>հետևյալ բովանդակությամբ.նոր 51.1. և 51.</w:t>
      </w:r>
      <w:r w:rsidR="00505B0D" w:rsidRPr="00420754">
        <w:rPr>
          <w:rFonts w:ascii="GHEA Grapalat" w:hAnsi="GHEA Grapalat"/>
          <w:color w:val="000000" w:themeColor="text1"/>
          <w:lang w:val="hy-AM"/>
        </w:rPr>
        <w:t xml:space="preserve">2. </w:t>
      </w:r>
      <w:r w:rsidR="00472FB5" w:rsidRPr="00420754">
        <w:rPr>
          <w:rFonts w:ascii="GHEA Grapalat" w:hAnsi="GHEA Grapalat"/>
          <w:color w:val="000000" w:themeColor="text1"/>
          <w:lang w:val="hy-AM"/>
        </w:rPr>
        <w:t xml:space="preserve">կետեր </w:t>
      </w:r>
    </w:p>
    <w:p w:rsidR="00505B0D" w:rsidRPr="00420754" w:rsidRDefault="00505B0D" w:rsidP="00C06E27">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olor w:val="000000" w:themeColor="text1"/>
          <w:lang w:val="hy-AM"/>
        </w:rPr>
        <w:t>«</w:t>
      </w:r>
      <w:r w:rsidR="00BF7436" w:rsidRPr="00420754">
        <w:rPr>
          <w:rFonts w:ascii="GHEA Grapalat" w:hAnsi="GHEA Grapalat"/>
          <w:bCs/>
          <w:color w:val="000000" w:themeColor="text1"/>
          <w:lang w:val="hy-AM"/>
        </w:rPr>
        <w:t>51</w:t>
      </w:r>
      <w:r w:rsidR="00EB610B" w:rsidRPr="00420754">
        <w:rPr>
          <w:rFonts w:ascii="GHEA Grapalat" w:hAnsi="GHEA Grapalat"/>
          <w:bCs/>
          <w:color w:val="000000" w:themeColor="text1"/>
          <w:lang w:val="hy-AM"/>
        </w:rPr>
        <w:t>.</w:t>
      </w:r>
      <w:r w:rsidRPr="00420754">
        <w:rPr>
          <w:rFonts w:ascii="GHEA Grapalat" w:hAnsi="GHEA Grapalat"/>
          <w:bCs/>
          <w:color w:val="000000" w:themeColor="text1"/>
          <w:lang w:val="hy-AM"/>
        </w:rPr>
        <w:t>1.Վթարային իրավիճակի դասերը և վթարային իրավիճակներում գործողությունների մակարդակները սահմանվում են</w:t>
      </w:r>
      <w:r w:rsidR="00DE25ED" w:rsidRPr="00420754">
        <w:rPr>
          <w:rFonts w:ascii="GHEA Grapalat" w:hAnsi="GHEA Grapalat"/>
          <w:bCs/>
          <w:color w:val="000000" w:themeColor="text1"/>
          <w:lang w:val="hy-AM"/>
        </w:rPr>
        <w:t>,</w:t>
      </w:r>
      <w:r w:rsidRPr="00420754">
        <w:rPr>
          <w:rFonts w:ascii="GHEA Grapalat" w:hAnsi="GHEA Grapalat"/>
          <w:bCs/>
          <w:color w:val="000000" w:themeColor="text1"/>
          <w:lang w:val="hy-AM"/>
        </w:rPr>
        <w:t xml:space="preserve"> </w:t>
      </w:r>
      <w:r w:rsidR="00472FB5" w:rsidRPr="00420754">
        <w:rPr>
          <w:rFonts w:ascii="GHEA Grapalat" w:hAnsi="GHEA Grapalat"/>
          <w:bCs/>
          <w:color w:val="000000" w:themeColor="text1"/>
          <w:lang w:val="hy-AM"/>
        </w:rPr>
        <w:t xml:space="preserve">ելնելով </w:t>
      </w:r>
      <w:r w:rsidRPr="00420754">
        <w:rPr>
          <w:rFonts w:ascii="GHEA Grapalat" w:hAnsi="GHEA Grapalat"/>
          <w:bCs/>
          <w:color w:val="000000" w:themeColor="text1"/>
          <w:lang w:val="hy-AM"/>
        </w:rPr>
        <w:t>վթարային պատրաստվածության կատեգորիայից: 1-ին և 2-րդ կատեգոր</w:t>
      </w:r>
      <w:r w:rsidR="00A64285" w:rsidRPr="00420754">
        <w:rPr>
          <w:rFonts w:ascii="GHEA Grapalat" w:hAnsi="GHEA Grapalat"/>
          <w:bCs/>
          <w:color w:val="000000" w:themeColor="text1"/>
          <w:lang w:val="hy-AM"/>
        </w:rPr>
        <w:t>ի</w:t>
      </w:r>
      <w:r w:rsidRPr="00420754">
        <w:rPr>
          <w:rFonts w:ascii="GHEA Grapalat" w:hAnsi="GHEA Grapalat"/>
          <w:bCs/>
          <w:color w:val="000000" w:themeColor="text1"/>
          <w:lang w:val="hy-AM"/>
        </w:rPr>
        <w:t>այի պատրաստվածություն պահանջող օբյեկտների համար նախատեսվում է վթարային իրավիճակի երեք դաս` տագնապ, տեղական վթար և ընդհանուր վթար: 3-րդ կատեգոր</w:t>
      </w:r>
      <w:r w:rsidR="00A64285" w:rsidRPr="00420754">
        <w:rPr>
          <w:rFonts w:ascii="GHEA Grapalat" w:hAnsi="GHEA Grapalat"/>
          <w:bCs/>
          <w:color w:val="000000" w:themeColor="text1"/>
          <w:lang w:val="hy-AM"/>
        </w:rPr>
        <w:t>ի</w:t>
      </w:r>
      <w:r w:rsidRPr="00420754">
        <w:rPr>
          <w:rFonts w:ascii="GHEA Grapalat" w:hAnsi="GHEA Grapalat"/>
          <w:bCs/>
          <w:color w:val="000000" w:themeColor="text1"/>
          <w:lang w:val="hy-AM"/>
        </w:rPr>
        <w:t>այի պատրաստվածություն պահանջող օբյեկտների համար նախատեսվում է վթարային իրավիճակի երկու դաս` տագնապ և տեղական վթար, իսկ 4-րդ կատեգոր</w:t>
      </w:r>
      <w:r w:rsidR="00A64285" w:rsidRPr="00420754">
        <w:rPr>
          <w:rFonts w:ascii="GHEA Grapalat" w:hAnsi="GHEA Grapalat"/>
          <w:bCs/>
          <w:color w:val="000000" w:themeColor="text1"/>
          <w:lang w:val="hy-AM"/>
        </w:rPr>
        <w:t>ի</w:t>
      </w:r>
      <w:r w:rsidRPr="00420754">
        <w:rPr>
          <w:rFonts w:ascii="GHEA Grapalat" w:hAnsi="GHEA Grapalat"/>
          <w:bCs/>
          <w:color w:val="000000" w:themeColor="text1"/>
          <w:lang w:val="hy-AM"/>
        </w:rPr>
        <w:t xml:space="preserve">այի պատրաստվածություն պահանջող օբյեկտների կամ գործունեությունների համար նախատեսվում է վթարային իրավիճակի մեկ դաս` տեղական վթար, երբ վտանգավոր իրավիճակ կարող է ստեղծվել </w:t>
      </w:r>
      <w:r w:rsidR="00A64285" w:rsidRPr="00420754">
        <w:rPr>
          <w:rFonts w:ascii="GHEA Grapalat" w:hAnsi="GHEA Grapalat"/>
          <w:bCs/>
          <w:color w:val="000000" w:themeColor="text1"/>
          <w:lang w:val="hy-AM"/>
        </w:rPr>
        <w:t>որոշակի</w:t>
      </w:r>
      <w:r w:rsidRPr="00420754">
        <w:rPr>
          <w:rFonts w:ascii="GHEA Grapalat" w:hAnsi="GHEA Grapalat"/>
          <w:bCs/>
          <w:color w:val="000000" w:themeColor="text1"/>
          <w:lang w:val="hy-AM"/>
        </w:rPr>
        <w:t xml:space="preserve"> լոկալ տարածքում:</w:t>
      </w:r>
    </w:p>
    <w:p w:rsidR="00505B0D" w:rsidRPr="00420754" w:rsidRDefault="00505B0D" w:rsidP="00C06E27">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bCs/>
          <w:color w:val="000000" w:themeColor="text1"/>
          <w:lang w:val="hy-AM"/>
        </w:rPr>
        <w:t>51-2. Վթարային իրավիճակի դասակարգումը պետք է ներկայացվի վթարային հակազդման համապատասխան պլանում</w:t>
      </w:r>
      <w:r w:rsidR="00B63F9F" w:rsidRPr="00420754">
        <w:rPr>
          <w:rFonts w:ascii="GHEA Grapalat" w:hAnsi="GHEA Grapalat"/>
          <w:bCs/>
          <w:color w:val="000000" w:themeColor="text1"/>
          <w:lang w:val="hy-AM"/>
        </w:rPr>
        <w:t>,</w:t>
      </w:r>
      <w:r w:rsidRPr="00420754">
        <w:rPr>
          <w:rFonts w:ascii="GHEA Grapalat" w:hAnsi="GHEA Grapalat"/>
          <w:bCs/>
          <w:color w:val="000000" w:themeColor="text1"/>
          <w:lang w:val="hy-AM"/>
        </w:rPr>
        <w:t xml:space="preserve"> որպես դրա բաղկացուցիչ մաս և լինի կարգավորող մարմնի հետ առանձին համաձայնեցված:»</w:t>
      </w:r>
      <w:r w:rsidR="00B35F87" w:rsidRPr="00420754">
        <w:rPr>
          <w:rFonts w:ascii="GHEA Grapalat" w:hAnsi="GHEA Grapalat"/>
          <w:bCs/>
          <w:color w:val="000000" w:themeColor="text1"/>
          <w:lang w:val="hy-AM"/>
        </w:rPr>
        <w:t>.</w:t>
      </w:r>
      <w:r w:rsidR="00DE25ED" w:rsidRPr="00420754">
        <w:rPr>
          <w:rFonts w:ascii="GHEA Grapalat" w:hAnsi="GHEA Grapalat"/>
          <w:bCs/>
          <w:color w:val="000000" w:themeColor="text1"/>
          <w:lang w:val="hy-AM"/>
        </w:rPr>
        <w:t xml:space="preserve"> </w:t>
      </w:r>
    </w:p>
    <w:p w:rsidR="00505B0D" w:rsidRPr="00420754" w:rsidRDefault="00DF0ECF" w:rsidP="00B35F87">
      <w:pPr>
        <w:pStyle w:val="NormalWeb"/>
        <w:shd w:val="clear" w:color="auto" w:fill="FFFFFF"/>
        <w:spacing w:before="120" w:beforeAutospacing="0" w:after="0" w:afterAutospacing="0"/>
        <w:jc w:val="both"/>
        <w:rPr>
          <w:rFonts w:ascii="GHEA Grapalat" w:hAnsi="GHEA Grapalat"/>
          <w:color w:val="000000" w:themeColor="text1"/>
          <w:lang w:val="hy-AM"/>
        </w:rPr>
      </w:pPr>
      <w:r w:rsidRPr="00420754">
        <w:rPr>
          <w:rFonts w:ascii="GHEA Grapalat" w:hAnsi="GHEA Grapalat"/>
          <w:color w:val="000000" w:themeColor="text1"/>
          <w:lang w:val="hy-AM"/>
        </w:rPr>
        <w:t>1</w:t>
      </w:r>
      <w:r w:rsidR="003D2E62" w:rsidRPr="00D503C9">
        <w:rPr>
          <w:rFonts w:ascii="GHEA Grapalat" w:hAnsi="GHEA Grapalat"/>
          <w:color w:val="000000" w:themeColor="text1"/>
          <w:lang w:val="hy-AM"/>
        </w:rPr>
        <w:t>6</w:t>
      </w:r>
      <w:r w:rsidR="00505B0D" w:rsidRPr="00420754">
        <w:rPr>
          <w:rFonts w:ascii="GHEA Grapalat" w:hAnsi="GHEA Grapalat"/>
          <w:color w:val="000000" w:themeColor="text1"/>
          <w:lang w:val="hy-AM"/>
        </w:rPr>
        <w:t>) 53-րդ կետ</w:t>
      </w:r>
      <w:r w:rsidR="00472FB5" w:rsidRPr="00420754">
        <w:rPr>
          <w:rFonts w:ascii="GHEA Grapalat" w:hAnsi="GHEA Grapalat"/>
          <w:color w:val="000000" w:themeColor="text1"/>
          <w:lang w:val="hy-AM"/>
        </w:rPr>
        <w:t>ի</w:t>
      </w:r>
      <w:r w:rsidR="00505B0D" w:rsidRPr="00420754">
        <w:rPr>
          <w:rFonts w:ascii="GHEA Grapalat" w:hAnsi="GHEA Grapalat"/>
          <w:color w:val="000000" w:themeColor="text1"/>
          <w:lang w:val="hy-AM"/>
        </w:rPr>
        <w:t>.</w:t>
      </w:r>
    </w:p>
    <w:p w:rsidR="00505B0D" w:rsidRPr="00420754" w:rsidRDefault="00505B0D" w:rsidP="00736F7E">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olor w:val="000000" w:themeColor="text1"/>
          <w:lang w:val="hy-AM"/>
        </w:rPr>
        <w:t xml:space="preserve">ա) </w:t>
      </w:r>
      <w:r w:rsidR="00760A39" w:rsidRPr="00420754">
        <w:rPr>
          <w:rFonts w:ascii="GHEA Grapalat" w:hAnsi="GHEA Grapalat"/>
          <w:color w:val="000000" w:themeColor="text1"/>
          <w:lang w:val="hy-AM"/>
        </w:rPr>
        <w:t>«</w:t>
      </w:r>
      <w:r w:rsidRPr="00420754">
        <w:rPr>
          <w:rFonts w:ascii="GHEA Grapalat" w:hAnsi="GHEA Grapalat"/>
          <w:color w:val="000000" w:themeColor="text1"/>
          <w:lang w:val="hy-AM"/>
        </w:rPr>
        <w:t>ա)</w:t>
      </w:r>
      <w:r w:rsidR="00760A39" w:rsidRPr="00420754">
        <w:rPr>
          <w:rFonts w:ascii="GHEA Grapalat" w:hAnsi="GHEA Grapalat"/>
          <w:color w:val="000000" w:themeColor="text1"/>
          <w:lang w:val="hy-AM"/>
        </w:rPr>
        <w:t>»</w:t>
      </w:r>
      <w:r w:rsidRPr="00420754">
        <w:rPr>
          <w:rFonts w:ascii="GHEA Grapalat" w:hAnsi="GHEA Grapalat"/>
          <w:color w:val="000000" w:themeColor="text1"/>
          <w:lang w:val="hy-AM"/>
        </w:rPr>
        <w:t xml:space="preserve"> ենթակետում «սենքերում» բառից հետո </w:t>
      </w:r>
      <w:r w:rsidR="00EB0A52" w:rsidRPr="00420754">
        <w:rPr>
          <w:rFonts w:ascii="GHEA Grapalat" w:hAnsi="GHEA Grapalat"/>
          <w:color w:val="000000" w:themeColor="text1"/>
          <w:lang w:val="hy-AM"/>
        </w:rPr>
        <w:t>լրացնել</w:t>
      </w:r>
      <w:r w:rsidRPr="00420754">
        <w:rPr>
          <w:rFonts w:ascii="GHEA Grapalat" w:hAnsi="GHEA Grapalat"/>
          <w:color w:val="000000" w:themeColor="text1"/>
          <w:lang w:val="hy-AM"/>
        </w:rPr>
        <w:t xml:space="preserve"> «կուտակվող» բառը, </w:t>
      </w:r>
      <w:r w:rsidR="003A5DA7" w:rsidRPr="00420754">
        <w:rPr>
          <w:rFonts w:ascii="GHEA Grapalat" w:hAnsi="GHEA Grapalat"/>
          <w:color w:val="000000" w:themeColor="text1"/>
          <w:lang w:val="hy-AM"/>
        </w:rPr>
        <w:t xml:space="preserve">«գազից» բառից հետո </w:t>
      </w:r>
      <w:r w:rsidR="00EB0A52" w:rsidRPr="00420754">
        <w:rPr>
          <w:rFonts w:ascii="GHEA Grapalat" w:hAnsi="GHEA Grapalat"/>
          <w:color w:val="000000" w:themeColor="text1"/>
          <w:lang w:val="hy-AM"/>
        </w:rPr>
        <w:t>լրացնել</w:t>
      </w:r>
      <w:r w:rsidR="003A5DA7" w:rsidRPr="00420754">
        <w:rPr>
          <w:rFonts w:ascii="GHEA Grapalat" w:hAnsi="GHEA Grapalat"/>
          <w:color w:val="000000" w:themeColor="text1"/>
          <w:lang w:val="hy-AM"/>
        </w:rPr>
        <w:t xml:space="preserve"> «</w:t>
      </w:r>
      <w:r w:rsidR="003A5DA7" w:rsidRPr="00420754">
        <w:rPr>
          <w:rFonts w:ascii="GHEA Grapalat" w:hAnsi="GHEA Grapalat"/>
          <w:bCs/>
          <w:color w:val="000000" w:themeColor="text1"/>
          <w:lang w:val="hy-AM"/>
        </w:rPr>
        <w:t xml:space="preserve">թույլատրելի սահմանների </w:t>
      </w:r>
      <w:r w:rsidR="00A64285" w:rsidRPr="00420754">
        <w:rPr>
          <w:rFonts w:ascii="GHEA Grapalat" w:hAnsi="GHEA Grapalat"/>
          <w:bCs/>
          <w:color w:val="000000" w:themeColor="text1"/>
          <w:lang w:val="hy-AM"/>
        </w:rPr>
        <w:t>գերազանցմամբ</w:t>
      </w:r>
      <w:r w:rsidR="003A5DA7" w:rsidRPr="00420754">
        <w:rPr>
          <w:rFonts w:ascii="GHEA Grapalat" w:hAnsi="GHEA Grapalat"/>
          <w:bCs/>
          <w:color w:val="000000" w:themeColor="text1"/>
          <w:lang w:val="hy-AM"/>
        </w:rPr>
        <w:t>», հանել «(</w:t>
      </w:r>
      <w:r w:rsidR="003A5DA7" w:rsidRPr="00420754">
        <w:rPr>
          <w:rFonts w:ascii="GHEA Grapalat" w:hAnsi="GHEA Grapalat" w:cs="Sylfaen"/>
          <w:bCs/>
          <w:color w:val="000000" w:themeColor="text1"/>
          <w:lang w:val="hy-AM"/>
        </w:rPr>
        <w:t>բնական</w:t>
      </w:r>
      <w:r w:rsidR="003A5DA7" w:rsidRPr="00420754">
        <w:rPr>
          <w:rFonts w:ascii="GHEA Grapalat" w:hAnsi="GHEA Grapalat"/>
          <w:bCs/>
          <w:color w:val="000000" w:themeColor="text1"/>
          <w:lang w:val="hy-AM"/>
        </w:rPr>
        <w:t xml:space="preserve"> </w:t>
      </w:r>
      <w:r w:rsidR="003A5DA7" w:rsidRPr="00420754">
        <w:rPr>
          <w:rFonts w:ascii="GHEA Grapalat" w:hAnsi="GHEA Grapalat" w:cs="Sylfaen"/>
          <w:bCs/>
          <w:color w:val="000000" w:themeColor="text1"/>
          <w:lang w:val="hy-AM"/>
        </w:rPr>
        <w:t>ճառագայթահարում</w:t>
      </w:r>
      <w:r w:rsidR="003A5DA7" w:rsidRPr="00420754">
        <w:rPr>
          <w:rFonts w:ascii="GHEA Grapalat" w:hAnsi="GHEA Grapalat"/>
          <w:bCs/>
          <w:color w:val="000000" w:themeColor="text1"/>
          <w:lang w:val="hy-AM"/>
        </w:rPr>
        <w:t>)» բառերը.</w:t>
      </w:r>
    </w:p>
    <w:p w:rsidR="003A5DA7" w:rsidRPr="00420754" w:rsidRDefault="003A5DA7" w:rsidP="00736F7E">
      <w:pPr>
        <w:pStyle w:val="NormalWeb"/>
        <w:shd w:val="clear" w:color="auto" w:fill="FFFFFF"/>
        <w:spacing w:before="120" w:beforeAutospacing="0" w:after="0" w:afterAutospacing="0"/>
        <w:ind w:firstLine="374"/>
        <w:jc w:val="both"/>
        <w:rPr>
          <w:rFonts w:ascii="GHEA Grapalat" w:hAnsi="GHEA Grapalat" w:cs="Sylfaen"/>
          <w:bCs/>
          <w:color w:val="000000" w:themeColor="text1"/>
          <w:lang w:val="hy-AM"/>
        </w:rPr>
      </w:pPr>
      <w:r w:rsidRPr="00420754">
        <w:rPr>
          <w:rFonts w:ascii="GHEA Grapalat" w:hAnsi="GHEA Grapalat"/>
          <w:bCs/>
          <w:color w:val="000000" w:themeColor="text1"/>
          <w:lang w:val="hy-AM"/>
        </w:rPr>
        <w:t xml:space="preserve">բ) </w:t>
      </w:r>
      <w:r w:rsidR="00472FB5" w:rsidRPr="00420754">
        <w:rPr>
          <w:rFonts w:ascii="GHEA Grapalat" w:hAnsi="GHEA Grapalat"/>
          <w:bCs/>
          <w:color w:val="000000" w:themeColor="text1"/>
          <w:lang w:val="hy-AM"/>
        </w:rPr>
        <w:t>«</w:t>
      </w:r>
      <w:r w:rsidRPr="00420754">
        <w:rPr>
          <w:rFonts w:ascii="GHEA Grapalat" w:hAnsi="GHEA Grapalat"/>
          <w:bCs/>
          <w:color w:val="000000" w:themeColor="text1"/>
          <w:lang w:val="hy-AM"/>
        </w:rPr>
        <w:t>բ)</w:t>
      </w:r>
      <w:r w:rsidR="00472FB5" w:rsidRPr="00420754">
        <w:rPr>
          <w:rFonts w:ascii="GHEA Grapalat" w:hAnsi="GHEA Grapalat"/>
          <w:bCs/>
          <w:color w:val="000000" w:themeColor="text1"/>
          <w:lang w:val="hy-AM"/>
        </w:rPr>
        <w:t>»</w:t>
      </w:r>
      <w:r w:rsidRPr="00420754">
        <w:rPr>
          <w:rFonts w:ascii="GHEA Grapalat" w:hAnsi="GHEA Grapalat"/>
          <w:bCs/>
          <w:color w:val="000000" w:themeColor="text1"/>
          <w:lang w:val="hy-AM"/>
        </w:rPr>
        <w:t xml:space="preserve"> ենթակետում «</w:t>
      </w:r>
      <w:r w:rsidRPr="00420754">
        <w:rPr>
          <w:rFonts w:ascii="GHEA Grapalat" w:hAnsi="GHEA Grapalat" w:cs="Sylfaen"/>
          <w:bCs/>
          <w:color w:val="000000" w:themeColor="text1"/>
          <w:lang w:val="hy-AM"/>
        </w:rPr>
        <w:t xml:space="preserve">նյութերից» բառից հետո </w:t>
      </w:r>
      <w:r w:rsidR="00EB0A52" w:rsidRPr="00420754">
        <w:rPr>
          <w:rFonts w:ascii="GHEA Grapalat" w:hAnsi="GHEA Grapalat" w:cs="Sylfaen"/>
          <w:bCs/>
          <w:color w:val="000000" w:themeColor="text1"/>
          <w:lang w:val="hy-AM"/>
        </w:rPr>
        <w:t>լրացնել</w:t>
      </w:r>
      <w:r w:rsidRPr="00420754">
        <w:rPr>
          <w:rFonts w:ascii="GHEA Grapalat" w:hAnsi="GHEA Grapalat" w:cs="Sylfaen"/>
          <w:bCs/>
          <w:color w:val="000000" w:themeColor="text1"/>
          <w:lang w:val="hy-AM"/>
        </w:rPr>
        <w:t xml:space="preserve"> «</w:t>
      </w:r>
      <w:r w:rsidRPr="00420754">
        <w:rPr>
          <w:rFonts w:ascii="GHEA Grapalat" w:hAnsi="GHEA Grapalat"/>
          <w:bCs/>
          <w:color w:val="000000" w:themeColor="text1"/>
          <w:lang w:val="hy-AM"/>
        </w:rPr>
        <w:t xml:space="preserve">թույլատրելի սահմանների </w:t>
      </w:r>
      <w:r w:rsidR="00A64285" w:rsidRPr="00420754">
        <w:rPr>
          <w:rFonts w:ascii="GHEA Grapalat" w:hAnsi="GHEA Grapalat"/>
          <w:bCs/>
          <w:color w:val="000000" w:themeColor="text1"/>
          <w:lang w:val="hy-AM"/>
        </w:rPr>
        <w:t>գերազանցմամբ</w:t>
      </w:r>
      <w:r w:rsidRPr="00420754">
        <w:rPr>
          <w:rFonts w:ascii="GHEA Grapalat" w:hAnsi="GHEA Grapalat"/>
          <w:bCs/>
          <w:color w:val="000000" w:themeColor="text1"/>
          <w:lang w:val="hy-AM"/>
        </w:rPr>
        <w:t>» բառերը</w:t>
      </w:r>
      <w:r w:rsidR="00472FB5" w:rsidRPr="00420754">
        <w:rPr>
          <w:rFonts w:ascii="GHEA Grapalat" w:hAnsi="GHEA Grapalat"/>
          <w:bCs/>
          <w:color w:val="000000" w:themeColor="text1"/>
          <w:lang w:val="hy-AM"/>
        </w:rPr>
        <w:t xml:space="preserve"> և հանել</w:t>
      </w:r>
      <w:r w:rsidRPr="00420754">
        <w:rPr>
          <w:rFonts w:ascii="GHEA Grapalat" w:hAnsi="GHEA Grapalat"/>
          <w:bCs/>
          <w:color w:val="000000" w:themeColor="text1"/>
          <w:lang w:val="hy-AM"/>
        </w:rPr>
        <w:t xml:space="preserve"> «, </w:t>
      </w:r>
      <w:r w:rsidRPr="00420754">
        <w:rPr>
          <w:rFonts w:ascii="GHEA Grapalat" w:hAnsi="GHEA Grapalat" w:cs="Sylfaen"/>
          <w:bCs/>
          <w:color w:val="000000" w:themeColor="text1"/>
          <w:lang w:val="hy-AM"/>
        </w:rPr>
        <w:t>երբ</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իրավիճակը</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այլևս</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չի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պահանջում</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պաշտպանական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միջոցառումների</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իրականացում» բառերը.</w:t>
      </w:r>
    </w:p>
    <w:p w:rsidR="003A5DA7" w:rsidRPr="00420754" w:rsidRDefault="00DF0ECF" w:rsidP="00B35F87">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olor w:val="000000" w:themeColor="text1"/>
          <w:lang w:val="hy-AM"/>
        </w:rPr>
        <w:t>1</w:t>
      </w:r>
      <w:r w:rsidR="003D2E62" w:rsidRPr="00D503C9">
        <w:rPr>
          <w:rFonts w:ascii="GHEA Grapalat" w:hAnsi="GHEA Grapalat"/>
          <w:color w:val="000000" w:themeColor="text1"/>
          <w:lang w:val="hy-AM"/>
        </w:rPr>
        <w:t>7</w:t>
      </w:r>
      <w:r w:rsidR="003A5DA7" w:rsidRPr="00420754">
        <w:rPr>
          <w:rFonts w:ascii="GHEA Grapalat" w:hAnsi="GHEA Grapalat" w:cs="Sylfaen"/>
          <w:bCs/>
          <w:color w:val="000000" w:themeColor="text1"/>
          <w:lang w:val="hy-AM"/>
        </w:rPr>
        <w:t>) 57-րդ կետ</w:t>
      </w:r>
      <w:r w:rsidR="00760A39" w:rsidRPr="00420754">
        <w:rPr>
          <w:rFonts w:ascii="GHEA Grapalat" w:hAnsi="GHEA Grapalat" w:cs="Sylfaen"/>
          <w:bCs/>
          <w:color w:val="000000" w:themeColor="text1"/>
          <w:lang w:val="hy-AM"/>
        </w:rPr>
        <w:t>ի</w:t>
      </w:r>
      <w:r w:rsidR="003A5DA7" w:rsidRPr="00420754">
        <w:rPr>
          <w:rFonts w:ascii="GHEA Grapalat" w:hAnsi="GHEA Grapalat" w:cs="Sylfaen"/>
          <w:bCs/>
          <w:color w:val="000000" w:themeColor="text1"/>
          <w:lang w:val="hy-AM"/>
        </w:rPr>
        <w:t>.</w:t>
      </w:r>
    </w:p>
    <w:p w:rsidR="003A5DA7" w:rsidRPr="00420754" w:rsidRDefault="003A5DA7" w:rsidP="00736F7E">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s="Sylfaen"/>
          <w:bCs/>
          <w:color w:val="000000" w:themeColor="text1"/>
          <w:lang w:val="hy-AM"/>
        </w:rPr>
        <w:t xml:space="preserve">ա) </w:t>
      </w:r>
      <w:r w:rsidR="00A64285" w:rsidRPr="00420754">
        <w:rPr>
          <w:rFonts w:ascii="GHEA Grapalat" w:hAnsi="GHEA Grapalat" w:cs="Sylfaen"/>
          <w:bCs/>
          <w:color w:val="000000" w:themeColor="text1"/>
          <w:lang w:val="hy-AM"/>
        </w:rPr>
        <w:t>առաջին</w:t>
      </w:r>
      <w:r w:rsidRPr="00420754">
        <w:rPr>
          <w:rFonts w:ascii="GHEA Grapalat" w:hAnsi="GHEA Grapalat" w:cs="Sylfaen"/>
          <w:bCs/>
          <w:color w:val="000000" w:themeColor="text1"/>
          <w:lang w:val="hy-AM"/>
        </w:rPr>
        <w:t xml:space="preserve"> </w:t>
      </w:r>
      <w:r w:rsidR="00A64285" w:rsidRPr="00420754">
        <w:rPr>
          <w:rFonts w:ascii="GHEA Grapalat" w:hAnsi="GHEA Grapalat" w:cs="Sylfaen"/>
          <w:bCs/>
          <w:color w:val="000000" w:themeColor="text1"/>
          <w:lang w:val="hy-AM"/>
        </w:rPr>
        <w:t>պարբերությունում</w:t>
      </w:r>
      <w:r w:rsidRPr="00420754">
        <w:rPr>
          <w:rFonts w:ascii="GHEA Grapalat" w:hAnsi="GHEA Grapalat" w:cs="Sylfaen"/>
          <w:bCs/>
          <w:color w:val="000000" w:themeColor="text1"/>
          <w:lang w:val="hy-AM"/>
        </w:rPr>
        <w:t xml:space="preserve"> </w:t>
      </w:r>
      <w:r w:rsidR="009646B5" w:rsidRPr="00420754">
        <w:rPr>
          <w:rFonts w:ascii="GHEA Grapalat" w:hAnsi="GHEA Grapalat" w:cs="Sylfaen"/>
          <w:bCs/>
          <w:color w:val="000000" w:themeColor="text1"/>
          <w:lang w:val="hy-AM"/>
        </w:rPr>
        <w:t>«</w:t>
      </w:r>
      <w:r w:rsidRPr="00420754">
        <w:rPr>
          <w:rFonts w:ascii="GHEA Grapalat" w:hAnsi="GHEA Grapalat"/>
          <w:bCs/>
          <w:color w:val="000000" w:themeColor="text1"/>
          <w:lang w:val="hy-AM"/>
        </w:rPr>
        <w:t>(</w:t>
      </w:r>
      <w:r w:rsidRPr="00420754">
        <w:rPr>
          <w:rFonts w:ascii="GHEA Grapalat" w:hAnsi="GHEA Grapalat" w:cs="Sylfaen"/>
          <w:bCs/>
          <w:color w:val="000000" w:themeColor="text1"/>
          <w:lang w:val="hy-AM"/>
        </w:rPr>
        <w:t>ԹԾԱ</w:t>
      </w:r>
      <w:r w:rsidRPr="00420754">
        <w:rPr>
          <w:rFonts w:ascii="GHEA Grapalat" w:hAnsi="GHEA Grapalat" w:cs="Sylfaen"/>
          <w:bCs/>
          <w:color w:val="000000" w:themeColor="text1"/>
          <w:vertAlign w:val="subscript"/>
          <w:lang w:val="hy-AM"/>
        </w:rPr>
        <w:t>Բ</w:t>
      </w:r>
      <w:r w:rsidRPr="00420754">
        <w:rPr>
          <w:rFonts w:ascii="GHEA Grapalat" w:hAnsi="GHEA Grapalat"/>
          <w:bCs/>
          <w:color w:val="000000" w:themeColor="text1"/>
          <w:lang w:val="hy-AM"/>
        </w:rPr>
        <w:t>)</w:t>
      </w:r>
      <w:r w:rsidR="009646B5" w:rsidRPr="00420754">
        <w:rPr>
          <w:rFonts w:ascii="GHEA Grapalat" w:hAnsi="GHEA Grapalat"/>
          <w:bCs/>
          <w:color w:val="000000" w:themeColor="text1"/>
          <w:lang w:val="hy-AM"/>
        </w:rPr>
        <w:t>» բառը փոխարինել «(</w:t>
      </w:r>
      <m:oMath>
        <m:sSubSup>
          <m:sSubSupPr>
            <m:ctrlPr>
              <w:rPr>
                <w:rFonts w:ascii="Cambria Math" w:hAnsi="Cambria Math" w:cs="Sylfaen"/>
                <w:bCs/>
                <w:i/>
                <w:color w:val="000000" w:themeColor="text1"/>
              </w:rPr>
            </m:ctrlPr>
          </m:sSubSupPr>
          <m:e>
            <m:r>
              <w:rPr>
                <w:rFonts w:ascii="Cambria Math" w:hAnsi="Cambria Math" w:cs="Sylfaen"/>
                <w:color w:val="000000" w:themeColor="text1"/>
                <w:lang w:val="hy-AM"/>
              </w:rPr>
              <m:t>A</m:t>
            </m:r>
          </m:e>
          <m:sub>
            <m:r>
              <w:rPr>
                <w:rFonts w:ascii="Cambria Math" w:hAnsi="Cambria Math" w:cs="Sylfaen"/>
                <w:color w:val="000000" w:themeColor="text1"/>
                <w:lang w:val="hy-AM"/>
              </w:rPr>
              <m:t>v</m:t>
            </m:r>
            <m:r>
              <w:rPr>
                <w:rFonts w:ascii="Sylfaen" w:hAnsi="Sylfaen" w:cs="Sylfaen"/>
                <w:color w:val="000000" w:themeColor="text1"/>
                <w:lang w:val="hy-AM"/>
              </w:rPr>
              <m:t>Ա</m:t>
            </m:r>
          </m:sub>
          <m:sup>
            <m:r>
              <w:rPr>
                <w:rFonts w:ascii="Cambria Math" w:hAnsi="Cambria Math" w:cs="Sylfaen"/>
                <w:color w:val="000000" w:themeColor="text1"/>
                <w:lang w:val="hy-AM"/>
              </w:rPr>
              <m:t>A</m:t>
            </m:r>
          </m:sup>
        </m:sSubSup>
      </m:oMath>
      <w:r w:rsidR="009646B5" w:rsidRPr="00420754">
        <w:rPr>
          <w:rFonts w:ascii="GHEA Grapalat" w:hAnsi="GHEA Grapalat"/>
          <w:bCs/>
          <w:color w:val="000000" w:themeColor="text1"/>
          <w:lang w:val="hy-AM"/>
        </w:rPr>
        <w:t>)» բառով.</w:t>
      </w:r>
    </w:p>
    <w:p w:rsidR="009646B5" w:rsidRPr="00420754" w:rsidRDefault="009646B5" w:rsidP="00736F7E">
      <w:pPr>
        <w:pStyle w:val="NormalWeb"/>
        <w:shd w:val="clear" w:color="auto" w:fill="FFFFFF"/>
        <w:spacing w:before="120" w:beforeAutospacing="0" w:after="0" w:afterAutospacing="0"/>
        <w:ind w:firstLine="374"/>
        <w:jc w:val="both"/>
        <w:rPr>
          <w:rFonts w:ascii="GHEA Grapalat" w:hAnsi="GHEA Grapalat" w:cs="Sylfaen"/>
          <w:bCs/>
          <w:color w:val="000000" w:themeColor="text1"/>
          <w:lang w:val="hy-AM"/>
        </w:rPr>
      </w:pPr>
      <w:r w:rsidRPr="00420754">
        <w:rPr>
          <w:rFonts w:ascii="GHEA Grapalat" w:hAnsi="GHEA Grapalat"/>
          <w:bCs/>
          <w:color w:val="000000" w:themeColor="text1"/>
          <w:lang w:val="hy-AM"/>
        </w:rPr>
        <w:t>բ)</w:t>
      </w:r>
      <w:r w:rsidRPr="00420754">
        <w:rPr>
          <w:rFonts w:ascii="GHEA Grapalat" w:hAnsi="GHEA Grapalat" w:cs="Sylfaen"/>
          <w:bCs/>
          <w:color w:val="000000" w:themeColor="text1"/>
          <w:lang w:val="hy-AM"/>
        </w:rPr>
        <w:t xml:space="preserve"> երկրորդ </w:t>
      </w:r>
      <w:r w:rsidR="00A64285" w:rsidRPr="00420754">
        <w:rPr>
          <w:rFonts w:ascii="GHEA Grapalat" w:hAnsi="GHEA Grapalat" w:cs="Sylfaen"/>
          <w:bCs/>
          <w:color w:val="000000" w:themeColor="text1"/>
          <w:lang w:val="hy-AM"/>
        </w:rPr>
        <w:t>պարբերությունում</w:t>
      </w:r>
      <w:r w:rsidRPr="00420754">
        <w:rPr>
          <w:rFonts w:ascii="GHEA Grapalat" w:hAnsi="GHEA Grapalat" w:cs="Sylfaen"/>
          <w:bCs/>
          <w:color w:val="000000" w:themeColor="text1"/>
          <w:lang w:val="hy-AM"/>
        </w:rPr>
        <w:t xml:space="preserve"> «</w:t>
      </w:r>
      <w:r w:rsidRPr="00420754">
        <w:rPr>
          <w:rFonts w:ascii="GHEA Grapalat" w:hAnsi="GHEA Grapalat"/>
          <w:bCs/>
          <w:color w:val="000000" w:themeColor="text1"/>
          <w:lang w:val="hy-AM"/>
        </w:rPr>
        <w:t>(</w:t>
      </w:r>
      <w:r w:rsidRPr="00420754">
        <w:rPr>
          <w:rFonts w:ascii="GHEA Grapalat" w:hAnsi="GHEA Grapalat" w:cs="Sylfaen"/>
          <w:bCs/>
          <w:color w:val="000000" w:themeColor="text1"/>
          <w:lang w:val="hy-AM"/>
        </w:rPr>
        <w:t>ԹԾԱ</w:t>
      </w:r>
      <w:r w:rsidRPr="00420754">
        <w:rPr>
          <w:rFonts w:ascii="GHEA Grapalat" w:hAnsi="GHEA Grapalat" w:cs="Sylfaen"/>
          <w:bCs/>
          <w:color w:val="000000" w:themeColor="text1"/>
          <w:vertAlign w:val="subscript"/>
          <w:lang w:val="hy-AM"/>
        </w:rPr>
        <w:t>Բ</w:t>
      </w:r>
      <w:r w:rsidRPr="00420754">
        <w:rPr>
          <w:rFonts w:ascii="GHEA Grapalat" w:hAnsi="GHEA Grapalat"/>
          <w:bCs/>
          <w:color w:val="000000" w:themeColor="text1"/>
          <w:lang w:val="hy-AM"/>
        </w:rPr>
        <w:t>)» բառը փոխարինել «(</w:t>
      </w:r>
      <m:oMath>
        <m:sSubSup>
          <m:sSubSupPr>
            <m:ctrlPr>
              <w:rPr>
                <w:rFonts w:ascii="Cambria Math" w:hAnsi="Cambria Math" w:cs="Sylfaen"/>
                <w:bCs/>
                <w:i/>
                <w:color w:val="000000" w:themeColor="text1"/>
              </w:rPr>
            </m:ctrlPr>
          </m:sSubSupPr>
          <m:e>
            <m:r>
              <w:rPr>
                <w:rFonts w:ascii="Cambria Math" w:hAnsi="Cambria Math" w:cs="Sylfaen"/>
                <w:color w:val="000000" w:themeColor="text1"/>
                <w:lang w:val="hy-AM"/>
              </w:rPr>
              <m:t>A</m:t>
            </m:r>
          </m:e>
          <m:sub>
            <m:r>
              <w:rPr>
                <w:rFonts w:ascii="Cambria Math" w:hAnsi="Cambria Math" w:cs="Sylfaen"/>
                <w:color w:val="000000" w:themeColor="text1"/>
                <w:lang w:val="hy-AM"/>
              </w:rPr>
              <m:t>v</m:t>
            </m:r>
            <m:r>
              <w:rPr>
                <w:rFonts w:ascii="Sylfaen" w:hAnsi="Sylfaen" w:cs="Sylfaen"/>
                <w:color w:val="000000" w:themeColor="text1"/>
                <w:lang w:val="hy-AM"/>
              </w:rPr>
              <m:t>Բ</m:t>
            </m:r>
          </m:sub>
          <m:sup>
            <m:r>
              <w:rPr>
                <w:rFonts w:ascii="Cambria Math" w:hAnsi="Cambria Math" w:cs="Sylfaen"/>
                <w:color w:val="000000" w:themeColor="text1"/>
                <w:lang w:val="hy-AM"/>
              </w:rPr>
              <m:t>A</m:t>
            </m:r>
          </m:sup>
        </m:sSubSup>
      </m:oMath>
      <w:r w:rsidRPr="00420754">
        <w:rPr>
          <w:rFonts w:ascii="GHEA Grapalat" w:hAnsi="GHEA Grapalat"/>
          <w:bCs/>
          <w:color w:val="000000" w:themeColor="text1"/>
          <w:lang w:val="hy-AM"/>
        </w:rPr>
        <w:t>)» բառով, իսկ «</w:t>
      </w:r>
      <w:r w:rsidRPr="00420754">
        <w:rPr>
          <w:rFonts w:ascii="GHEA Grapalat" w:hAnsi="GHEA Grapalat" w:cs="Sylfaen"/>
          <w:bCs/>
          <w:color w:val="000000" w:themeColor="text1"/>
          <w:lang w:val="hy-AM"/>
        </w:rPr>
        <w:t>միջամտման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մակարդակները» բառերը՝</w:t>
      </w:r>
      <w:r w:rsidRPr="00420754">
        <w:rPr>
          <w:rFonts w:ascii="GHEA Grapalat" w:hAnsi="GHEA Grapalat"/>
          <w:bCs/>
          <w:color w:val="000000" w:themeColor="text1"/>
          <w:lang w:val="hy-AM"/>
        </w:rPr>
        <w:t xml:space="preserve"> «</w:t>
      </w:r>
      <w:r w:rsidRPr="00420754">
        <w:rPr>
          <w:rFonts w:ascii="GHEA Grapalat" w:hAnsi="GHEA Grapalat" w:cs="Sylfaen"/>
          <w:color w:val="000000" w:themeColor="text1"/>
          <w:lang w:val="hy-AM"/>
        </w:rPr>
        <w:t>տեսակարար</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ակտիվության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տարեկան</w:t>
      </w:r>
      <w:r w:rsidRPr="00420754">
        <w:rPr>
          <w:rFonts w:ascii="GHEA Grapalat" w:hAnsi="GHEA Grapalat"/>
          <w:color w:val="000000" w:themeColor="text1"/>
          <w:lang w:val="hy-AM"/>
        </w:rPr>
        <w:t xml:space="preserve"> սահմանային արժեք</w:t>
      </w:r>
      <w:r w:rsidRPr="00420754">
        <w:rPr>
          <w:rFonts w:ascii="GHEA Grapalat" w:hAnsi="GHEA Grapalat" w:cs="Sylfaen"/>
          <w:bCs/>
          <w:color w:val="000000" w:themeColor="text1"/>
          <w:lang w:val="hy-AM"/>
        </w:rPr>
        <w:t>ները (</w:t>
      </w:r>
      <m:oMath>
        <m:sSubSup>
          <m:sSubSupPr>
            <m:ctrlPr>
              <w:rPr>
                <w:rFonts w:ascii="Cambria Math" w:hAnsi="Cambria Math" w:cs="Sylfaen"/>
                <w:bCs/>
                <w:i/>
                <w:color w:val="000000" w:themeColor="text1"/>
                <w:vertAlign w:val="subscript"/>
              </w:rPr>
            </m:ctrlPr>
          </m:sSubSupPr>
          <m:e>
            <m:r>
              <w:rPr>
                <w:rFonts w:ascii="Cambria Math" w:hAnsi="Cambria Math" w:cs="Sylfaen"/>
                <w:color w:val="000000" w:themeColor="text1"/>
                <w:vertAlign w:val="subscript"/>
                <w:lang w:val="hy-AM"/>
              </w:rPr>
              <m:t>A</m:t>
            </m:r>
          </m:e>
          <m:sub>
            <m:r>
              <w:rPr>
                <w:rFonts w:ascii="Cambria Math" w:hAnsi="Cambria Math" w:cs="Sylfaen"/>
                <w:color w:val="000000" w:themeColor="text1"/>
                <w:vertAlign w:val="subscript"/>
                <w:lang w:val="hy-AM"/>
              </w:rPr>
              <m:t>m</m:t>
            </m:r>
            <m:r>
              <w:rPr>
                <w:rFonts w:ascii="Sylfaen" w:hAnsi="Sylfaen" w:cs="Sylfaen"/>
                <w:color w:val="000000" w:themeColor="text1"/>
                <w:vertAlign w:val="subscript"/>
                <w:lang w:val="hy-AM"/>
              </w:rPr>
              <m:t>բ</m:t>
            </m:r>
          </m:sub>
          <m:sup>
            <m:r>
              <w:rPr>
                <w:rFonts w:ascii="Cambria Math" w:hAnsi="Cambria Math" w:cs="Sylfaen"/>
                <w:color w:val="000000" w:themeColor="text1"/>
                <w:vertAlign w:val="subscript"/>
                <w:lang w:val="hy-AM"/>
              </w:rPr>
              <m:t>A</m:t>
            </m:r>
          </m:sup>
        </m:sSubSup>
      </m:oMath>
      <w:r w:rsidRPr="00420754">
        <w:rPr>
          <w:rFonts w:ascii="GHEA Grapalat" w:hAnsi="GHEA Grapalat" w:cs="Sylfaen"/>
          <w:bCs/>
          <w:color w:val="000000" w:themeColor="text1"/>
          <w:vertAlign w:val="subscript"/>
          <w:lang w:val="hy-AM"/>
        </w:rPr>
        <w:t xml:space="preserve"> </w:t>
      </w:r>
      <w:r w:rsidRPr="00420754">
        <w:rPr>
          <w:rFonts w:ascii="GHEA Grapalat" w:hAnsi="GHEA Grapalat" w:cs="Sylfaen"/>
          <w:bCs/>
          <w:color w:val="000000" w:themeColor="text1"/>
          <w:lang w:val="hy-AM"/>
        </w:rPr>
        <w:t>)» բառերով.</w:t>
      </w:r>
    </w:p>
    <w:p w:rsidR="009646B5" w:rsidRPr="00420754" w:rsidRDefault="003D2E62" w:rsidP="00B35F87">
      <w:pPr>
        <w:pStyle w:val="NormalWeb"/>
        <w:shd w:val="clear" w:color="auto" w:fill="FFFFFF"/>
        <w:spacing w:before="120" w:beforeAutospacing="0" w:after="0" w:afterAutospacing="0"/>
        <w:jc w:val="both"/>
        <w:rPr>
          <w:rFonts w:ascii="GHEA Grapalat" w:hAnsi="GHEA Grapalat"/>
          <w:bCs/>
          <w:color w:val="000000" w:themeColor="text1"/>
          <w:lang w:val="hy-AM"/>
        </w:rPr>
      </w:pPr>
      <w:r>
        <w:rPr>
          <w:rFonts w:ascii="GHEA Grapalat" w:hAnsi="GHEA Grapalat"/>
          <w:color w:val="000000" w:themeColor="text1"/>
          <w:lang w:val="hy-AM"/>
        </w:rPr>
        <w:t>1</w:t>
      </w:r>
      <w:r w:rsidRPr="003D2E62">
        <w:rPr>
          <w:rFonts w:ascii="GHEA Grapalat" w:hAnsi="GHEA Grapalat"/>
          <w:color w:val="000000" w:themeColor="text1"/>
          <w:lang w:val="hy-AM"/>
        </w:rPr>
        <w:t>8</w:t>
      </w:r>
      <w:r w:rsidR="003A5DA7" w:rsidRPr="00420754">
        <w:rPr>
          <w:rFonts w:ascii="GHEA Grapalat" w:hAnsi="GHEA Grapalat" w:cs="Sylfaen"/>
          <w:bCs/>
          <w:color w:val="000000" w:themeColor="text1"/>
          <w:lang w:val="hy-AM"/>
        </w:rPr>
        <w:t>)</w:t>
      </w:r>
      <w:r w:rsidR="00DE25ED" w:rsidRPr="00420754">
        <w:rPr>
          <w:rFonts w:ascii="GHEA Grapalat" w:hAnsi="GHEA Grapalat" w:cs="Sylfaen"/>
          <w:bCs/>
          <w:color w:val="000000" w:themeColor="text1"/>
          <w:lang w:val="hy-AM"/>
        </w:rPr>
        <w:t xml:space="preserve"> </w:t>
      </w:r>
      <w:r w:rsidR="009646B5" w:rsidRPr="00420754">
        <w:rPr>
          <w:rFonts w:ascii="GHEA Grapalat" w:hAnsi="GHEA Grapalat" w:cs="Sylfaen"/>
          <w:bCs/>
          <w:color w:val="000000" w:themeColor="text1"/>
          <w:lang w:val="hy-AM"/>
        </w:rPr>
        <w:t>59-րդ կետում «թույլատրելի</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ծավալային</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ակտիվության</w:t>
      </w:r>
      <w:r w:rsidR="009646B5" w:rsidRPr="00420754">
        <w:rPr>
          <w:rFonts w:ascii="GHEA Grapalat" w:hAnsi="GHEA Grapalat"/>
          <w:bCs/>
          <w:color w:val="000000" w:themeColor="text1"/>
          <w:lang w:val="hy-AM"/>
        </w:rPr>
        <w:t xml:space="preserve"> </w:t>
      </w:r>
      <w:r w:rsidR="009646B5" w:rsidRPr="00420754">
        <w:rPr>
          <w:rFonts w:ascii="GHEA Grapalat" w:hAnsi="GHEA Grapalat" w:cs="Arial Armenian"/>
          <w:bCs/>
          <w:color w:val="000000" w:themeColor="text1"/>
          <w:lang w:val="hy-AM"/>
        </w:rPr>
        <w:t>(</w:t>
      </w:r>
      <w:r w:rsidR="009646B5" w:rsidRPr="00420754">
        <w:rPr>
          <w:rFonts w:ascii="GHEA Grapalat" w:hAnsi="GHEA Grapalat" w:cs="Sylfaen"/>
          <w:bCs/>
          <w:color w:val="000000" w:themeColor="text1"/>
          <w:lang w:val="hy-AM"/>
        </w:rPr>
        <w:t>ԹԾԱ</w:t>
      </w:r>
      <w:r w:rsidR="009646B5" w:rsidRPr="00420754">
        <w:rPr>
          <w:rFonts w:ascii="GHEA Grapalat" w:hAnsi="GHEA Grapalat" w:cs="Sylfaen"/>
          <w:bCs/>
          <w:color w:val="000000" w:themeColor="text1"/>
          <w:vertAlign w:val="subscript"/>
          <w:lang w:val="hy-AM"/>
        </w:rPr>
        <w:t xml:space="preserve">Ա </w:t>
      </w:r>
      <w:r w:rsidR="009646B5" w:rsidRPr="00420754">
        <w:rPr>
          <w:rFonts w:ascii="GHEA Grapalat" w:hAnsi="GHEA Grapalat" w:cs="Arial Armenian"/>
          <w:bCs/>
          <w:color w:val="000000" w:themeColor="text1"/>
          <w:lang w:val="hy-AM"/>
        </w:rPr>
        <w:t>)</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արժեքները» բառերը փոխարինել «միջին</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ծավալային</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ակտիվությունների</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թույլատրելի</w:t>
      </w:r>
      <w:r w:rsidR="009646B5" w:rsidRPr="00420754">
        <w:rPr>
          <w:rFonts w:ascii="GHEA Grapalat" w:hAnsi="GHEA Grapalat"/>
          <w:bCs/>
          <w:color w:val="000000" w:themeColor="text1"/>
          <w:lang w:val="hy-AM"/>
        </w:rPr>
        <w:t xml:space="preserve"> </w:t>
      </w:r>
      <w:r w:rsidR="009646B5" w:rsidRPr="00420754">
        <w:rPr>
          <w:rFonts w:ascii="GHEA Grapalat" w:hAnsi="GHEA Grapalat" w:cs="Sylfaen"/>
          <w:bCs/>
          <w:color w:val="000000" w:themeColor="text1"/>
          <w:lang w:val="hy-AM"/>
        </w:rPr>
        <w:t xml:space="preserve">արժեքները </w:t>
      </w:r>
      <w:r w:rsidR="009646B5" w:rsidRPr="00420754">
        <w:rPr>
          <w:rFonts w:ascii="GHEA Grapalat" w:hAnsi="GHEA Grapalat"/>
          <w:bCs/>
          <w:color w:val="000000" w:themeColor="text1"/>
          <w:lang w:val="hy-AM"/>
        </w:rPr>
        <w:t xml:space="preserve"> </w:t>
      </w:r>
      <w:r w:rsidR="009646B5" w:rsidRPr="00420754">
        <w:rPr>
          <w:rFonts w:ascii="GHEA Grapalat" w:hAnsi="GHEA Grapalat" w:cs="Arial Armenian"/>
          <w:bCs/>
          <w:color w:val="000000" w:themeColor="text1"/>
          <w:lang w:val="hy-AM"/>
        </w:rPr>
        <w:t>(</w:t>
      </w:r>
      <m:oMath>
        <m:sSubSup>
          <m:sSubSupPr>
            <m:ctrlPr>
              <w:rPr>
                <w:rFonts w:ascii="Cambria Math" w:hAnsi="Cambria Math" w:cs="Sylfaen"/>
                <w:bCs/>
                <w:i/>
                <w:color w:val="000000" w:themeColor="text1"/>
              </w:rPr>
            </m:ctrlPr>
          </m:sSubSupPr>
          <m:e>
            <m:r>
              <w:rPr>
                <w:rFonts w:ascii="Cambria Math" w:hAnsi="Cambria Math" w:cs="Sylfaen"/>
                <w:color w:val="000000" w:themeColor="text1"/>
                <w:lang w:val="hy-AM"/>
              </w:rPr>
              <m:t>A</m:t>
            </m:r>
          </m:e>
          <m:sub>
            <m:r>
              <w:rPr>
                <w:rFonts w:ascii="Cambria Math" w:hAnsi="Cambria Math" w:cs="Sylfaen"/>
                <w:color w:val="000000" w:themeColor="text1"/>
                <w:lang w:val="hy-AM"/>
              </w:rPr>
              <m:t>v</m:t>
            </m:r>
            <m:r>
              <w:rPr>
                <w:rFonts w:ascii="Sylfaen" w:hAnsi="Sylfaen" w:cs="Sylfaen"/>
                <w:color w:val="000000" w:themeColor="text1"/>
                <w:lang w:val="hy-AM"/>
              </w:rPr>
              <m:t>Ա</m:t>
            </m:r>
          </m:sub>
          <m:sup>
            <m:r>
              <w:rPr>
                <w:rFonts w:ascii="Cambria Math" w:hAnsi="Cambria Math" w:cs="Sylfaen"/>
                <w:color w:val="000000" w:themeColor="text1"/>
                <w:lang w:val="hy-AM"/>
              </w:rPr>
              <m:t>A</m:t>
            </m:r>
          </m:sup>
        </m:sSubSup>
      </m:oMath>
      <w:r w:rsidR="009646B5" w:rsidRPr="00420754">
        <w:rPr>
          <w:rFonts w:ascii="GHEA Grapalat" w:hAnsi="GHEA Grapalat" w:cs="Arial Armenian"/>
          <w:bCs/>
          <w:color w:val="000000" w:themeColor="text1"/>
          <w:lang w:val="hy-AM"/>
        </w:rPr>
        <w:t>)» բառերով.</w:t>
      </w:r>
    </w:p>
    <w:p w:rsidR="0007230A" w:rsidRPr="00420754" w:rsidRDefault="003D2E62" w:rsidP="00B35F87">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D503C9">
        <w:rPr>
          <w:rFonts w:ascii="GHEA Grapalat" w:hAnsi="GHEA Grapalat"/>
          <w:color w:val="000000" w:themeColor="text1"/>
          <w:lang w:val="hy-AM"/>
        </w:rPr>
        <w:t>19</w:t>
      </w:r>
      <w:r w:rsidR="003A5DA7" w:rsidRPr="00420754">
        <w:rPr>
          <w:rFonts w:ascii="GHEA Grapalat" w:hAnsi="GHEA Grapalat" w:cs="Sylfaen"/>
          <w:bCs/>
          <w:color w:val="000000" w:themeColor="text1"/>
          <w:lang w:val="hy-AM"/>
        </w:rPr>
        <w:t>)</w:t>
      </w:r>
      <w:r w:rsidR="00DE25ED" w:rsidRPr="00420754">
        <w:rPr>
          <w:rFonts w:ascii="GHEA Grapalat" w:hAnsi="GHEA Grapalat" w:cs="Sylfaen"/>
          <w:bCs/>
          <w:color w:val="000000" w:themeColor="text1"/>
          <w:lang w:val="hy-AM"/>
        </w:rPr>
        <w:t xml:space="preserve"> </w:t>
      </w:r>
      <w:r w:rsidR="009646B5" w:rsidRPr="00420754">
        <w:rPr>
          <w:rFonts w:ascii="GHEA Grapalat" w:hAnsi="GHEA Grapalat" w:cs="Sylfaen"/>
          <w:bCs/>
          <w:color w:val="000000" w:themeColor="text1"/>
          <w:lang w:val="hy-AM"/>
        </w:rPr>
        <w:t>60-րդ կետ</w:t>
      </w:r>
      <w:r w:rsidR="00760A39" w:rsidRPr="00420754">
        <w:rPr>
          <w:rFonts w:ascii="GHEA Grapalat" w:hAnsi="GHEA Grapalat" w:cs="Sylfaen"/>
          <w:bCs/>
          <w:color w:val="000000" w:themeColor="text1"/>
          <w:lang w:val="hy-AM"/>
        </w:rPr>
        <w:t>ի</w:t>
      </w:r>
      <w:r w:rsidR="0007230A" w:rsidRPr="00420754">
        <w:rPr>
          <w:rFonts w:ascii="GHEA Grapalat" w:hAnsi="GHEA Grapalat" w:cs="Sylfaen"/>
          <w:bCs/>
          <w:color w:val="000000" w:themeColor="text1"/>
          <w:lang w:val="hy-AM"/>
        </w:rPr>
        <w:t>.</w:t>
      </w:r>
    </w:p>
    <w:p w:rsidR="003A5DA7" w:rsidRPr="00420754" w:rsidRDefault="0007230A" w:rsidP="00736F7E">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s="Sylfaen"/>
          <w:bCs/>
          <w:color w:val="000000" w:themeColor="text1"/>
          <w:lang w:val="hy-AM"/>
        </w:rPr>
        <w:t>ա)</w:t>
      </w:r>
      <w:r w:rsidR="00DE25ED" w:rsidRPr="00420754">
        <w:rPr>
          <w:rFonts w:ascii="GHEA Grapalat" w:hAnsi="GHEA Grapalat" w:cs="Sylfaen"/>
          <w:bCs/>
          <w:color w:val="000000" w:themeColor="text1"/>
          <w:lang w:val="hy-AM"/>
        </w:rPr>
        <w:t xml:space="preserve"> </w:t>
      </w:r>
      <w:r w:rsidR="00760A39" w:rsidRPr="00420754">
        <w:rPr>
          <w:rFonts w:ascii="GHEA Grapalat" w:hAnsi="GHEA Grapalat" w:cs="Sylfaen"/>
          <w:bCs/>
          <w:color w:val="000000" w:themeColor="text1"/>
          <w:lang w:val="hy-AM"/>
        </w:rPr>
        <w:t>«</w:t>
      </w:r>
      <w:r w:rsidRPr="00420754">
        <w:rPr>
          <w:rFonts w:ascii="GHEA Grapalat" w:hAnsi="GHEA Grapalat" w:cs="Sylfaen"/>
          <w:bCs/>
          <w:color w:val="000000" w:themeColor="text1"/>
          <w:lang w:val="hy-AM"/>
        </w:rPr>
        <w:t>ա)</w:t>
      </w:r>
      <w:r w:rsidR="00760A39" w:rsidRPr="00420754">
        <w:rPr>
          <w:rFonts w:ascii="GHEA Grapalat" w:hAnsi="GHEA Grapalat" w:cs="Sylfaen"/>
          <w:bCs/>
          <w:color w:val="000000" w:themeColor="text1"/>
          <w:lang w:val="hy-AM"/>
        </w:rPr>
        <w:t>»</w:t>
      </w:r>
      <w:r w:rsidRPr="00420754">
        <w:rPr>
          <w:rFonts w:ascii="GHEA Grapalat" w:hAnsi="GHEA Grapalat" w:cs="Sylfaen"/>
          <w:bCs/>
          <w:color w:val="000000" w:themeColor="text1"/>
          <w:lang w:val="hy-AM"/>
        </w:rPr>
        <w:t xml:space="preserve"> ենթակետում</w:t>
      </w:r>
      <w:r w:rsidR="009646B5" w:rsidRPr="00420754">
        <w:rPr>
          <w:rFonts w:ascii="GHEA Grapalat" w:hAnsi="GHEA Grapalat" w:cs="Sylfaen"/>
          <w:bCs/>
          <w:color w:val="000000" w:themeColor="text1"/>
          <w:lang w:val="hy-AM"/>
        </w:rPr>
        <w:t xml:space="preserve"> «ԹԾԱ</w:t>
      </w:r>
      <w:r w:rsidR="009646B5" w:rsidRPr="00420754">
        <w:rPr>
          <w:rFonts w:ascii="GHEA Grapalat" w:hAnsi="GHEA Grapalat" w:cs="Sylfaen"/>
          <w:bCs/>
          <w:color w:val="000000" w:themeColor="text1"/>
          <w:vertAlign w:val="subscript"/>
          <w:lang w:val="hy-AM"/>
        </w:rPr>
        <w:t>Բ</w:t>
      </w:r>
      <w:r w:rsidR="009646B5" w:rsidRPr="00420754">
        <w:rPr>
          <w:rFonts w:ascii="GHEA Grapalat" w:hAnsi="GHEA Grapalat"/>
          <w:bCs/>
          <w:color w:val="000000" w:themeColor="text1"/>
          <w:lang w:val="hy-AM"/>
        </w:rPr>
        <w:t>» բառը փոխարինել «</w:t>
      </w:r>
      <m:oMath>
        <m:sSubSup>
          <m:sSubSupPr>
            <m:ctrlPr>
              <w:rPr>
                <w:rFonts w:ascii="Cambria Math" w:hAnsi="Cambria Math" w:cs="Sylfaen"/>
                <w:bCs/>
                <w:i/>
                <w:color w:val="000000" w:themeColor="text1"/>
                <w:vertAlign w:val="subscript"/>
              </w:rPr>
            </m:ctrlPr>
          </m:sSubSupPr>
          <m:e>
            <m:r>
              <w:rPr>
                <w:rFonts w:ascii="Cambria Math" w:hAnsi="Cambria Math" w:cs="Sylfaen"/>
                <w:color w:val="000000" w:themeColor="text1"/>
                <w:vertAlign w:val="subscript"/>
                <w:lang w:val="hy-AM"/>
              </w:rPr>
              <m:t>A</m:t>
            </m:r>
          </m:e>
          <m:sub>
            <m:r>
              <w:rPr>
                <w:rFonts w:ascii="Cambria Math" w:hAnsi="Cambria Math" w:cs="Sylfaen"/>
                <w:color w:val="000000" w:themeColor="text1"/>
                <w:vertAlign w:val="subscript"/>
                <w:lang w:val="hy-AM"/>
              </w:rPr>
              <m:t>v</m:t>
            </m:r>
            <m:r>
              <w:rPr>
                <w:rFonts w:ascii="Sylfaen" w:hAnsi="Sylfaen" w:cs="Sylfaen"/>
                <w:color w:val="000000" w:themeColor="text1"/>
                <w:vertAlign w:val="subscript"/>
                <w:lang w:val="hy-AM"/>
              </w:rPr>
              <m:t>Բ</m:t>
            </m:r>
          </m:sub>
          <m:sup>
            <m:r>
              <w:rPr>
                <w:rFonts w:ascii="Cambria Math" w:hAnsi="Cambria Math" w:cs="Sylfaen"/>
                <w:color w:val="000000" w:themeColor="text1"/>
                <w:vertAlign w:val="subscript"/>
                <w:lang w:val="hy-AM"/>
              </w:rPr>
              <m:t>A</m:t>
            </m:r>
          </m:sup>
        </m:sSubSup>
        <m:r>
          <w:rPr>
            <w:rFonts w:ascii="Cambria Math" w:hAnsi="Cambria Math" w:cs="Sylfaen"/>
            <w:color w:val="000000" w:themeColor="text1"/>
            <w:vertAlign w:val="subscript"/>
            <w:lang w:val="hy-AM"/>
          </w:rPr>
          <m:t xml:space="preserve"> </m:t>
        </m:r>
      </m:oMath>
      <w:r w:rsidRPr="00420754">
        <w:rPr>
          <w:rFonts w:ascii="GHEA Grapalat" w:hAnsi="GHEA Grapalat"/>
          <w:color w:val="000000" w:themeColor="text1"/>
          <w:lang w:val="hy-AM"/>
        </w:rPr>
        <w:t>» բառով.</w:t>
      </w:r>
      <w:r w:rsidR="009646B5" w:rsidRPr="00420754">
        <w:rPr>
          <w:rFonts w:ascii="GHEA Grapalat" w:hAnsi="GHEA Grapalat"/>
          <w:bCs/>
          <w:color w:val="000000" w:themeColor="text1"/>
          <w:vertAlign w:val="subscript"/>
          <w:lang w:val="hy-AM"/>
        </w:rPr>
        <w:t xml:space="preserve"> </w:t>
      </w:r>
    </w:p>
    <w:p w:rsidR="0007230A" w:rsidRPr="00420754" w:rsidRDefault="0007230A" w:rsidP="00736F7E">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s="Sylfaen"/>
          <w:bCs/>
          <w:color w:val="000000" w:themeColor="text1"/>
          <w:lang w:val="hy-AM"/>
        </w:rPr>
        <w:t xml:space="preserve">բ) </w:t>
      </w:r>
      <w:r w:rsidR="00760A39" w:rsidRPr="00420754">
        <w:rPr>
          <w:rFonts w:ascii="GHEA Grapalat" w:hAnsi="GHEA Grapalat" w:cs="Sylfaen"/>
          <w:bCs/>
          <w:color w:val="000000" w:themeColor="text1"/>
          <w:lang w:val="hy-AM"/>
        </w:rPr>
        <w:t>«</w:t>
      </w:r>
      <w:r w:rsidRPr="00420754">
        <w:rPr>
          <w:rFonts w:ascii="GHEA Grapalat" w:hAnsi="GHEA Grapalat" w:cs="Sylfaen"/>
          <w:bCs/>
          <w:color w:val="000000" w:themeColor="text1"/>
          <w:lang w:val="hy-AM"/>
        </w:rPr>
        <w:t>բ)</w:t>
      </w:r>
      <w:r w:rsidR="00760A39" w:rsidRPr="00420754">
        <w:rPr>
          <w:rFonts w:ascii="GHEA Grapalat" w:hAnsi="GHEA Grapalat" w:cs="Sylfaen"/>
          <w:bCs/>
          <w:color w:val="000000" w:themeColor="text1"/>
          <w:lang w:val="hy-AM"/>
        </w:rPr>
        <w:t>»</w:t>
      </w:r>
      <w:r w:rsidRPr="00420754">
        <w:rPr>
          <w:rFonts w:ascii="GHEA Grapalat" w:hAnsi="GHEA Grapalat" w:cs="Sylfaen"/>
          <w:bCs/>
          <w:color w:val="000000" w:themeColor="text1"/>
          <w:lang w:val="hy-AM"/>
        </w:rPr>
        <w:t xml:space="preserve"> ենթակետում «ՏՆՍ</w:t>
      </w:r>
      <w:r w:rsidRPr="00420754">
        <w:rPr>
          <w:rFonts w:ascii="GHEA Grapalat" w:hAnsi="GHEA Grapalat" w:cs="Sylfaen"/>
          <w:bCs/>
          <w:color w:val="000000" w:themeColor="text1"/>
          <w:vertAlign w:val="subscript"/>
          <w:lang w:val="hy-AM"/>
        </w:rPr>
        <w:t>բնակչ</w:t>
      </w:r>
      <w:r w:rsidRPr="00420754">
        <w:rPr>
          <w:rFonts w:ascii="GHEA Grapalat" w:hAnsi="GHEA Grapalat"/>
          <w:bCs/>
          <w:color w:val="000000" w:themeColor="text1"/>
          <w:lang w:val="hy-AM"/>
        </w:rPr>
        <w:t>» բառը փոխարիել «</w:t>
      </w:r>
      <w:r w:rsidRPr="00420754">
        <w:rPr>
          <w:rFonts w:ascii="GHEA Grapalat" w:hAnsi="GHEA Grapalat" w:cs="Sylfaen"/>
          <w:bCs/>
          <w:color w:val="000000" w:themeColor="text1"/>
          <w:lang w:val="hy-AM"/>
        </w:rPr>
        <w:t>ՏՆՍ</w:t>
      </w:r>
      <w:r w:rsidRPr="00420754">
        <w:rPr>
          <w:rFonts w:ascii="GHEA Grapalat" w:hAnsi="GHEA Grapalat" w:cs="Sylfaen"/>
          <w:bCs/>
          <w:color w:val="000000" w:themeColor="text1"/>
          <w:vertAlign w:val="subscript"/>
          <w:lang w:val="hy-AM"/>
        </w:rPr>
        <w:t>Բ</w:t>
      </w:r>
      <w:r w:rsidRPr="00420754">
        <w:rPr>
          <w:rFonts w:ascii="GHEA Grapalat" w:hAnsi="GHEA Grapalat" w:cs="Sylfaen"/>
          <w:bCs/>
          <w:color w:val="000000" w:themeColor="text1"/>
          <w:lang w:val="hy-AM"/>
        </w:rPr>
        <w:t xml:space="preserve">» բառով, հանել </w:t>
      </w:r>
      <w:r w:rsidR="00A64285" w:rsidRPr="00420754">
        <w:rPr>
          <w:rFonts w:ascii="GHEA Grapalat" w:hAnsi="GHEA Grapalat" w:cs="Sylfaen"/>
          <w:bCs/>
          <w:color w:val="000000" w:themeColor="text1"/>
          <w:lang w:val="hy-AM"/>
        </w:rPr>
        <w:t>«</w:t>
      </w:r>
      <w:r w:rsidRPr="00420754">
        <w:rPr>
          <w:rFonts w:ascii="GHEA Grapalat" w:hAnsi="GHEA Grapalat" w:cs="Sylfaen"/>
          <w:bCs/>
          <w:color w:val="000000" w:themeColor="text1"/>
          <w:lang w:val="hy-AM"/>
        </w:rPr>
        <w:t>ըստ</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միջին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տարեկան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տեսակարար</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ակտիվության» բառերը, «միջամտման</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մակարդակը» (ՄՄ</w:t>
      </w:r>
      <w:r w:rsidRPr="00420754">
        <w:rPr>
          <w:rFonts w:ascii="GHEA Grapalat" w:hAnsi="GHEA Grapalat" w:cs="Sylfaen"/>
          <w:bCs/>
          <w:color w:val="000000" w:themeColor="text1"/>
          <w:vertAlign w:val="subscript"/>
          <w:lang w:val="hy-AM"/>
        </w:rPr>
        <w:t>բնակչ</w:t>
      </w:r>
      <w:r w:rsidRPr="00420754">
        <w:rPr>
          <w:rFonts w:ascii="GHEA Grapalat" w:hAnsi="GHEA Grapalat"/>
          <w:bCs/>
          <w:color w:val="000000" w:themeColor="text1"/>
          <w:vertAlign w:val="subscript"/>
          <w:lang w:val="hy-AM"/>
        </w:rPr>
        <w:t>.</w:t>
      </w:r>
      <w:r w:rsidRPr="00420754">
        <w:rPr>
          <w:rFonts w:ascii="GHEA Grapalat" w:hAnsi="GHEA Grapalat"/>
          <w:bCs/>
          <w:color w:val="000000" w:themeColor="text1"/>
          <w:lang w:val="hy-AM"/>
        </w:rPr>
        <w:t xml:space="preserve">)»  </w:t>
      </w:r>
      <w:r w:rsidRPr="00420754">
        <w:rPr>
          <w:rFonts w:ascii="GHEA Grapalat" w:hAnsi="GHEA Grapalat" w:cs="Sylfaen"/>
          <w:bCs/>
          <w:color w:val="000000" w:themeColor="text1"/>
          <w:lang w:val="hy-AM"/>
        </w:rPr>
        <w:t>բառերը փոխարինել</w:t>
      </w:r>
      <w:r w:rsidRPr="00420754">
        <w:rPr>
          <w:rFonts w:ascii="GHEA Grapalat" w:hAnsi="GHEA Grapalat"/>
          <w:bCs/>
          <w:color w:val="000000" w:themeColor="text1"/>
          <w:lang w:val="hy-AM"/>
        </w:rPr>
        <w:t xml:space="preserve"> «</w:t>
      </w:r>
      <w:r w:rsidRPr="00420754">
        <w:rPr>
          <w:rFonts w:ascii="GHEA Grapalat" w:hAnsi="GHEA Grapalat" w:cs="Sylfaen"/>
          <w:color w:val="000000" w:themeColor="text1"/>
          <w:lang w:val="hy-AM"/>
        </w:rPr>
        <w:t>տեսակարար</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ակտիվության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տարեկան</w:t>
      </w:r>
      <w:r w:rsidRPr="00420754">
        <w:rPr>
          <w:rFonts w:ascii="GHEA Grapalat" w:hAnsi="GHEA Grapalat"/>
          <w:color w:val="000000" w:themeColor="text1"/>
          <w:lang w:val="hy-AM"/>
        </w:rPr>
        <w:t xml:space="preserve"> սահմանային արժեքները</w:t>
      </w:r>
      <w:r w:rsidRPr="00420754">
        <w:rPr>
          <w:rFonts w:ascii="GHEA Grapalat" w:hAnsi="GHEA Grapalat"/>
          <w:bCs/>
          <w:color w:val="000000" w:themeColor="text1"/>
          <w:lang w:val="hy-AM"/>
        </w:rPr>
        <w:t xml:space="preserve"> (</w:t>
      </w:r>
      <m:oMath>
        <m:sSubSup>
          <m:sSubSupPr>
            <m:ctrlPr>
              <w:rPr>
                <w:rFonts w:ascii="Cambria Math" w:hAnsi="Cambria Math" w:cs="Sylfaen"/>
                <w:bCs/>
                <w:i/>
                <w:color w:val="000000" w:themeColor="text1"/>
                <w:vertAlign w:val="subscript"/>
              </w:rPr>
            </m:ctrlPr>
          </m:sSubSupPr>
          <m:e>
            <m:r>
              <w:rPr>
                <w:rFonts w:ascii="Cambria Math" w:hAnsi="Cambria Math" w:cs="Sylfaen"/>
                <w:color w:val="000000" w:themeColor="text1"/>
                <w:vertAlign w:val="subscript"/>
                <w:lang w:val="hy-AM"/>
              </w:rPr>
              <m:t>A</m:t>
            </m:r>
          </m:e>
          <m:sub>
            <m:r>
              <w:rPr>
                <w:rFonts w:ascii="Cambria Math" w:hAnsi="Cambria Math" w:cs="Sylfaen"/>
                <w:color w:val="000000" w:themeColor="text1"/>
                <w:vertAlign w:val="subscript"/>
                <w:lang w:val="hy-AM"/>
              </w:rPr>
              <m:t>m</m:t>
            </m:r>
            <m:r>
              <w:rPr>
                <w:rFonts w:ascii="Sylfaen" w:hAnsi="Sylfaen" w:cs="Sylfaen"/>
                <w:color w:val="000000" w:themeColor="text1"/>
                <w:vertAlign w:val="subscript"/>
                <w:lang w:val="hy-AM"/>
              </w:rPr>
              <m:t>բ</m:t>
            </m:r>
          </m:sub>
          <m:sup>
            <m:r>
              <w:rPr>
                <w:rFonts w:ascii="Cambria Math" w:hAnsi="Cambria Math" w:cs="Sylfaen"/>
                <w:color w:val="000000" w:themeColor="text1"/>
                <w:vertAlign w:val="subscript"/>
                <w:lang w:val="hy-AM"/>
              </w:rPr>
              <m:t>A</m:t>
            </m:r>
          </m:sup>
        </m:sSubSup>
      </m:oMath>
      <w:r w:rsidRPr="00420754">
        <w:rPr>
          <w:rFonts w:ascii="GHEA Grapalat" w:hAnsi="GHEA Grapalat"/>
          <w:bCs/>
          <w:color w:val="000000" w:themeColor="text1"/>
          <w:lang w:val="hy-AM"/>
        </w:rPr>
        <w:t>))» բառերով.</w:t>
      </w:r>
    </w:p>
    <w:p w:rsidR="009646B5" w:rsidRPr="00420754" w:rsidRDefault="00DF0ECF" w:rsidP="00B35F87">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olor w:val="000000" w:themeColor="text1"/>
          <w:lang w:val="hy-AM"/>
        </w:rPr>
        <w:t>2</w:t>
      </w:r>
      <w:r w:rsidR="003D2E62" w:rsidRPr="003D2E62">
        <w:rPr>
          <w:rFonts w:ascii="GHEA Grapalat" w:hAnsi="GHEA Grapalat"/>
          <w:color w:val="000000" w:themeColor="text1"/>
          <w:lang w:val="hy-AM"/>
        </w:rPr>
        <w:t>0</w:t>
      </w:r>
      <w:r w:rsidR="009646B5" w:rsidRPr="00420754">
        <w:rPr>
          <w:rFonts w:ascii="GHEA Grapalat" w:hAnsi="GHEA Grapalat" w:cs="Sylfaen"/>
          <w:bCs/>
          <w:color w:val="000000" w:themeColor="text1"/>
          <w:lang w:val="hy-AM"/>
        </w:rPr>
        <w:t>)</w:t>
      </w:r>
      <w:r w:rsidR="00740456" w:rsidRPr="00420754">
        <w:rPr>
          <w:rFonts w:ascii="GHEA Grapalat" w:hAnsi="GHEA Grapalat" w:cs="Sylfaen"/>
          <w:bCs/>
          <w:color w:val="000000" w:themeColor="text1"/>
          <w:lang w:val="hy-AM"/>
        </w:rPr>
        <w:t xml:space="preserve"> 61-րդ կետում «</w:t>
      </w:r>
      <w:r w:rsidR="00740456" w:rsidRPr="00420754">
        <w:rPr>
          <w:rFonts w:ascii="GHEA Grapalat" w:hAnsi="GHEA Grapalat"/>
          <w:bCs/>
          <w:color w:val="000000" w:themeColor="text1"/>
          <w:lang w:val="hy-AM"/>
        </w:rPr>
        <w:t>(</w:t>
      </w:r>
      <w:r w:rsidR="00740456" w:rsidRPr="00420754">
        <w:rPr>
          <w:rFonts w:ascii="GHEA Grapalat" w:hAnsi="GHEA Grapalat" w:cs="Sylfaen"/>
          <w:bCs/>
          <w:color w:val="000000" w:themeColor="text1"/>
          <w:lang w:val="hy-AM"/>
        </w:rPr>
        <w:t>ՏՆՍ</w:t>
      </w:r>
      <w:r w:rsidR="00740456" w:rsidRPr="00420754">
        <w:rPr>
          <w:rFonts w:ascii="GHEA Grapalat" w:hAnsi="GHEA Grapalat" w:cs="Sylfaen"/>
          <w:bCs/>
          <w:color w:val="000000" w:themeColor="text1"/>
          <w:vertAlign w:val="subscript"/>
          <w:lang w:val="hy-AM"/>
        </w:rPr>
        <w:t>անձն</w:t>
      </w:r>
      <w:r w:rsidR="00740456" w:rsidRPr="00420754">
        <w:rPr>
          <w:rFonts w:ascii="GHEA Grapalat" w:hAnsi="GHEA Grapalat"/>
          <w:bCs/>
          <w:color w:val="000000" w:themeColor="text1"/>
          <w:lang w:val="hy-AM"/>
        </w:rPr>
        <w:t xml:space="preserve">, </w:t>
      </w:r>
      <w:r w:rsidR="00740456" w:rsidRPr="00420754">
        <w:rPr>
          <w:rFonts w:ascii="GHEA Grapalat" w:hAnsi="GHEA Grapalat" w:cs="Sylfaen"/>
          <w:bCs/>
          <w:color w:val="000000" w:themeColor="text1"/>
          <w:lang w:val="hy-AM"/>
        </w:rPr>
        <w:t>ՏՆՍ</w:t>
      </w:r>
      <w:r w:rsidR="00740456" w:rsidRPr="00420754">
        <w:rPr>
          <w:rFonts w:ascii="GHEA Grapalat" w:hAnsi="GHEA Grapalat" w:cs="Sylfaen"/>
          <w:bCs/>
          <w:color w:val="000000" w:themeColor="text1"/>
          <w:vertAlign w:val="subscript"/>
          <w:lang w:val="hy-AM"/>
        </w:rPr>
        <w:t>բնակչ</w:t>
      </w:r>
      <w:r w:rsidR="00740456" w:rsidRPr="00420754">
        <w:rPr>
          <w:rFonts w:ascii="GHEA Grapalat" w:hAnsi="GHEA Grapalat"/>
          <w:bCs/>
          <w:color w:val="000000" w:themeColor="text1"/>
          <w:lang w:val="hy-AM"/>
        </w:rPr>
        <w:t xml:space="preserve">.)» բառերը փոխարինել </w:t>
      </w:r>
      <w:r w:rsidR="00A64285" w:rsidRPr="00420754">
        <w:rPr>
          <w:rFonts w:ascii="GHEA Grapalat" w:hAnsi="GHEA Grapalat"/>
          <w:bCs/>
          <w:color w:val="000000" w:themeColor="text1"/>
          <w:lang w:val="hy-AM"/>
        </w:rPr>
        <w:t>«</w:t>
      </w:r>
      <w:r w:rsidR="00740456" w:rsidRPr="00420754">
        <w:rPr>
          <w:rFonts w:ascii="GHEA Grapalat" w:hAnsi="GHEA Grapalat"/>
          <w:bCs/>
          <w:color w:val="000000" w:themeColor="text1"/>
          <w:lang w:val="hy-AM"/>
        </w:rPr>
        <w:t>(</w:t>
      </w:r>
      <w:r w:rsidR="00740456" w:rsidRPr="00420754">
        <w:rPr>
          <w:rFonts w:ascii="GHEA Grapalat" w:hAnsi="GHEA Grapalat" w:cs="Sylfaen"/>
          <w:bCs/>
          <w:color w:val="000000" w:themeColor="text1"/>
          <w:lang w:val="hy-AM"/>
        </w:rPr>
        <w:t>ՏՆՍ</w:t>
      </w:r>
      <w:r w:rsidR="00740456" w:rsidRPr="00420754">
        <w:rPr>
          <w:rFonts w:ascii="GHEA Grapalat" w:hAnsi="GHEA Grapalat" w:cs="Sylfaen"/>
          <w:bCs/>
          <w:color w:val="000000" w:themeColor="text1"/>
          <w:vertAlign w:val="subscript"/>
          <w:lang w:val="hy-AM"/>
        </w:rPr>
        <w:t>Ա</w:t>
      </w:r>
      <w:r w:rsidR="00740456" w:rsidRPr="00420754">
        <w:rPr>
          <w:rFonts w:ascii="GHEA Grapalat" w:hAnsi="GHEA Grapalat" w:cs="Sylfaen"/>
          <w:bCs/>
          <w:color w:val="000000" w:themeColor="text1"/>
          <w:lang w:val="hy-AM"/>
        </w:rPr>
        <w:t>, ՏՆՍ</w:t>
      </w:r>
      <w:r w:rsidR="00740456" w:rsidRPr="00420754">
        <w:rPr>
          <w:rFonts w:ascii="GHEA Grapalat" w:hAnsi="GHEA Grapalat" w:cs="Sylfaen"/>
          <w:bCs/>
          <w:color w:val="000000" w:themeColor="text1"/>
          <w:vertAlign w:val="subscript"/>
          <w:lang w:val="hy-AM"/>
        </w:rPr>
        <w:t>Բ</w:t>
      </w:r>
      <w:r w:rsidR="00740456" w:rsidRPr="00420754">
        <w:rPr>
          <w:rFonts w:ascii="GHEA Grapalat" w:hAnsi="GHEA Grapalat"/>
          <w:bCs/>
          <w:color w:val="000000" w:themeColor="text1"/>
          <w:lang w:val="hy-AM"/>
        </w:rPr>
        <w:t>)» բառերով.</w:t>
      </w:r>
    </w:p>
    <w:p w:rsidR="00BD15F1" w:rsidRPr="00420754" w:rsidRDefault="00DF0ECF" w:rsidP="00B35F87">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36793A">
        <w:rPr>
          <w:rFonts w:ascii="GHEA Grapalat" w:hAnsi="GHEA Grapalat"/>
          <w:color w:val="000000" w:themeColor="text1"/>
          <w:lang w:val="hy-AM"/>
        </w:rPr>
        <w:t>2</w:t>
      </w:r>
      <w:r w:rsidR="003D2E62" w:rsidRPr="0036793A">
        <w:rPr>
          <w:rFonts w:ascii="GHEA Grapalat" w:hAnsi="GHEA Grapalat"/>
          <w:color w:val="000000" w:themeColor="text1"/>
          <w:lang w:val="hy-AM"/>
        </w:rPr>
        <w:t>1</w:t>
      </w:r>
      <w:r w:rsidR="009646B5" w:rsidRPr="0036793A">
        <w:rPr>
          <w:rFonts w:ascii="GHEA Grapalat" w:hAnsi="GHEA Grapalat" w:cs="Sylfaen"/>
          <w:bCs/>
          <w:color w:val="000000" w:themeColor="text1"/>
          <w:lang w:val="hy-AM"/>
        </w:rPr>
        <w:t>)</w:t>
      </w:r>
      <w:r w:rsidR="00F06919" w:rsidRPr="00420754">
        <w:rPr>
          <w:rFonts w:ascii="GHEA Grapalat" w:hAnsi="GHEA Grapalat" w:cs="Sylfaen"/>
          <w:bCs/>
          <w:color w:val="000000" w:themeColor="text1"/>
          <w:lang w:val="hy-AM"/>
        </w:rPr>
        <w:t xml:space="preserve"> </w:t>
      </w:r>
      <w:r w:rsidR="00BD15F1" w:rsidRPr="00420754">
        <w:rPr>
          <w:rFonts w:ascii="GHEA Grapalat" w:hAnsi="GHEA Grapalat" w:cs="Sylfaen"/>
          <w:bCs/>
          <w:color w:val="000000" w:themeColor="text1"/>
          <w:lang w:val="hy-AM"/>
        </w:rPr>
        <w:t>Աղյուսակներ NN 1-ը և 2</w:t>
      </w:r>
      <w:r w:rsidR="00760A39" w:rsidRPr="00420754">
        <w:rPr>
          <w:rFonts w:ascii="GHEA Grapalat" w:hAnsi="GHEA Grapalat" w:cs="Sylfaen"/>
          <w:bCs/>
          <w:color w:val="000000" w:themeColor="text1"/>
          <w:lang w:val="hy-AM"/>
        </w:rPr>
        <w:t>7</w:t>
      </w:r>
      <w:r w:rsidR="00BD15F1" w:rsidRPr="00420754">
        <w:rPr>
          <w:rFonts w:ascii="GHEA Grapalat" w:hAnsi="GHEA Grapalat" w:cs="Sylfaen"/>
          <w:bCs/>
          <w:color w:val="000000" w:themeColor="text1"/>
          <w:lang w:val="hy-AM"/>
        </w:rPr>
        <w:t xml:space="preserve">-ը շարադրել հետևյալ </w:t>
      </w:r>
      <w:r w:rsidR="00AD3A05" w:rsidRPr="00420754">
        <w:rPr>
          <w:rFonts w:ascii="GHEA Grapalat" w:hAnsi="GHEA Grapalat" w:cs="Sylfaen"/>
          <w:bCs/>
          <w:color w:val="000000" w:themeColor="text1"/>
          <w:lang w:val="hy-AM"/>
        </w:rPr>
        <w:t>խմբագրությամբ</w:t>
      </w:r>
      <w:r w:rsidR="00BD15F1" w:rsidRPr="00420754">
        <w:rPr>
          <w:rFonts w:ascii="GHEA Grapalat" w:hAnsi="GHEA Grapalat" w:cs="Sylfaen"/>
          <w:bCs/>
          <w:color w:val="000000" w:themeColor="text1"/>
          <w:lang w:val="hy-AM"/>
        </w:rPr>
        <w:t>.</w:t>
      </w:r>
    </w:p>
    <w:p w:rsidR="00E979A1" w:rsidRPr="00420754" w:rsidRDefault="00C418F4" w:rsidP="00E979A1">
      <w:pPr>
        <w:pStyle w:val="BodyText2"/>
        <w:spacing w:before="120" w:after="0" w:line="240" w:lineRule="auto"/>
        <w:jc w:val="both"/>
        <w:rPr>
          <w:rFonts w:ascii="GHEA Grapalat" w:hAnsi="GHEA Grapalat"/>
          <w:bCs/>
          <w:sz w:val="24"/>
          <w:szCs w:val="24"/>
          <w:lang w:val="hy-AM"/>
        </w:rPr>
      </w:pPr>
      <w:r w:rsidRPr="00420754">
        <w:rPr>
          <w:rFonts w:ascii="GHEA Grapalat" w:hAnsi="GHEA Grapalat" w:cs="Sylfaen"/>
          <w:bCs/>
          <w:color w:val="000000" w:themeColor="text1"/>
          <w:sz w:val="24"/>
          <w:szCs w:val="24"/>
          <w:lang w:val="hy-AM"/>
        </w:rPr>
        <w:t>«</w:t>
      </w:r>
      <w:r w:rsidR="00E979A1" w:rsidRPr="00420754">
        <w:rPr>
          <w:rFonts w:ascii="GHEA Grapalat" w:hAnsi="GHEA Grapalat"/>
          <w:bCs/>
          <w:sz w:val="24"/>
          <w:szCs w:val="24"/>
          <w:lang w:val="hy-AM"/>
        </w:rPr>
        <w:t>Աղյուսակ 1.Չափավոր քանակությամբ (մինչև 1 տոննա զանգվածով) նյութերի ազատման մակարդակներ. ըստ դրանցում պարունակվող ռադիոակտիվ իզոտոպների ակտիվության և տեսակարար ակտիվության</w:t>
      </w:r>
    </w:p>
    <w:p w:rsidR="00C418F4" w:rsidRPr="00420754" w:rsidRDefault="00C418F4" w:rsidP="00E979A1">
      <w:pPr>
        <w:pStyle w:val="BodyText2"/>
        <w:spacing w:before="120" w:after="0" w:line="240" w:lineRule="auto"/>
        <w:jc w:val="both"/>
        <w:rPr>
          <w:rFonts w:ascii="GHEA Grapalat" w:hAnsi="GHEA Grapalat"/>
          <w:b/>
          <w:bCs/>
          <w:lang w:val="hy-AM"/>
        </w:rPr>
      </w:pPr>
    </w:p>
    <w:tbl>
      <w:tblPr>
        <w:tblStyle w:val="TableGrid"/>
        <w:tblW w:w="0" w:type="auto"/>
        <w:tblLayout w:type="fixed"/>
        <w:tblLook w:val="0000"/>
      </w:tblPr>
      <w:tblGrid>
        <w:gridCol w:w="2660"/>
        <w:gridCol w:w="3118"/>
        <w:gridCol w:w="2694"/>
      </w:tblGrid>
      <w:tr w:rsidR="004C2E72" w:rsidRPr="00420754" w:rsidTr="004C2E72">
        <w:trPr>
          <w:trHeight w:val="20"/>
        </w:trPr>
        <w:tc>
          <w:tcPr>
            <w:tcW w:w="2660" w:type="dxa"/>
            <w:vAlign w:val="center"/>
          </w:tcPr>
          <w:p w:rsidR="004C2E72" w:rsidRPr="00420754" w:rsidRDefault="004C2E72" w:rsidP="004C2E72">
            <w:pPr>
              <w:jc w:val="center"/>
              <w:rPr>
                <w:rFonts w:ascii="GHEA Grapalat" w:hAnsi="GHEA Grapalat"/>
                <w:b/>
                <w:color w:val="000000" w:themeColor="text1"/>
                <w:sz w:val="18"/>
                <w:szCs w:val="18"/>
              </w:rPr>
            </w:pPr>
            <w:r w:rsidRPr="00420754">
              <w:rPr>
                <w:rFonts w:ascii="GHEA Grapalat" w:hAnsi="GHEA Grapalat" w:cs="Sylfaen"/>
                <w:b/>
                <w:color w:val="000000" w:themeColor="text1"/>
                <w:sz w:val="18"/>
                <w:szCs w:val="18"/>
              </w:rPr>
              <w:t>Ռադիոակտիվ</w:t>
            </w:r>
            <w:r w:rsidRPr="00420754">
              <w:rPr>
                <w:rFonts w:ascii="GHEA Grapalat" w:hAnsi="GHEA Grapalat"/>
                <w:b/>
                <w:color w:val="000000" w:themeColor="text1"/>
                <w:sz w:val="18"/>
                <w:szCs w:val="18"/>
              </w:rPr>
              <w:t xml:space="preserve"> </w:t>
            </w:r>
          </w:p>
          <w:p w:rsidR="004C2E72" w:rsidRPr="00420754" w:rsidRDefault="004C2E72" w:rsidP="004C2E72">
            <w:pPr>
              <w:jc w:val="center"/>
              <w:rPr>
                <w:rFonts w:ascii="GHEA Grapalat" w:hAnsi="GHEA Grapalat"/>
                <w:b/>
                <w:color w:val="000000" w:themeColor="text1"/>
                <w:sz w:val="18"/>
                <w:szCs w:val="18"/>
              </w:rPr>
            </w:pPr>
            <w:r w:rsidRPr="00420754">
              <w:rPr>
                <w:rFonts w:ascii="GHEA Grapalat" w:hAnsi="GHEA Grapalat" w:cs="Sylfaen"/>
                <w:b/>
                <w:color w:val="000000" w:themeColor="text1"/>
                <w:sz w:val="18"/>
                <w:szCs w:val="18"/>
              </w:rPr>
              <w:t>իզոտոպը</w:t>
            </w:r>
          </w:p>
        </w:tc>
        <w:tc>
          <w:tcPr>
            <w:tcW w:w="3118" w:type="dxa"/>
            <w:vAlign w:val="center"/>
          </w:tcPr>
          <w:p w:rsidR="004C2E72" w:rsidRPr="00420754" w:rsidRDefault="004C2E72" w:rsidP="004C2E72">
            <w:pPr>
              <w:jc w:val="center"/>
              <w:rPr>
                <w:rFonts w:ascii="GHEA Grapalat" w:hAnsi="GHEA Grapalat"/>
                <w:b/>
                <w:color w:val="000000" w:themeColor="text1"/>
                <w:sz w:val="18"/>
                <w:szCs w:val="18"/>
              </w:rPr>
            </w:pPr>
            <w:r w:rsidRPr="00420754">
              <w:rPr>
                <w:rFonts w:ascii="GHEA Grapalat" w:hAnsi="GHEA Grapalat" w:cs="Sylfaen"/>
                <w:b/>
                <w:color w:val="000000" w:themeColor="text1"/>
                <w:sz w:val="18"/>
                <w:szCs w:val="18"/>
              </w:rPr>
              <w:t>Ազատման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մակարդակն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ըստ</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տեսակարար</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ակտիվության</w:t>
            </w:r>
          </w:p>
          <w:p w:rsidR="004C2E72" w:rsidRPr="00420754" w:rsidRDefault="004C2E72" w:rsidP="004C2E72">
            <w:pPr>
              <w:jc w:val="center"/>
              <w:rPr>
                <w:rFonts w:ascii="GHEA Grapalat" w:eastAsia="Arial Unicode MS" w:hAnsi="GHEA Grapalat"/>
                <w:b/>
                <w:color w:val="000000" w:themeColor="text1"/>
                <w:sz w:val="18"/>
                <w:szCs w:val="18"/>
              </w:rPr>
            </w:pPr>
            <w:r w:rsidRPr="00420754">
              <w:rPr>
                <w:rFonts w:ascii="GHEA Grapalat" w:hAnsi="GHEA Grapalat"/>
                <w:b/>
                <w:color w:val="000000" w:themeColor="text1"/>
                <w:sz w:val="18"/>
                <w:szCs w:val="18"/>
              </w:rPr>
              <w:t>Bq/g</w:t>
            </w:r>
          </w:p>
        </w:tc>
        <w:tc>
          <w:tcPr>
            <w:tcW w:w="2694" w:type="dxa"/>
            <w:vAlign w:val="center"/>
          </w:tcPr>
          <w:p w:rsidR="004C2E72" w:rsidRPr="00420754" w:rsidRDefault="004C2E72" w:rsidP="004C2E72">
            <w:pPr>
              <w:jc w:val="center"/>
              <w:rPr>
                <w:rFonts w:ascii="GHEA Grapalat" w:hAnsi="GHEA Grapalat"/>
                <w:b/>
                <w:color w:val="000000" w:themeColor="text1"/>
                <w:sz w:val="18"/>
                <w:szCs w:val="18"/>
              </w:rPr>
            </w:pPr>
            <w:r w:rsidRPr="00420754">
              <w:rPr>
                <w:rFonts w:ascii="GHEA Grapalat" w:hAnsi="GHEA Grapalat" w:cs="Sylfaen"/>
                <w:b/>
                <w:color w:val="000000" w:themeColor="text1"/>
                <w:sz w:val="18"/>
                <w:szCs w:val="18"/>
              </w:rPr>
              <w:t>Ազատման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մակարդակն</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ըստ</w:t>
            </w:r>
            <w:r w:rsidRPr="00420754">
              <w:rPr>
                <w:rFonts w:ascii="GHEA Grapalat" w:hAnsi="GHEA Grapalat"/>
                <w:b/>
                <w:color w:val="000000" w:themeColor="text1"/>
                <w:sz w:val="18"/>
                <w:szCs w:val="18"/>
              </w:rPr>
              <w:t xml:space="preserve"> </w:t>
            </w:r>
            <w:r w:rsidRPr="00420754">
              <w:rPr>
                <w:rFonts w:ascii="GHEA Grapalat" w:hAnsi="GHEA Grapalat" w:cs="Sylfaen"/>
                <w:b/>
                <w:color w:val="000000" w:themeColor="text1"/>
                <w:sz w:val="18"/>
                <w:szCs w:val="18"/>
              </w:rPr>
              <w:t>ակտիվության</w:t>
            </w:r>
          </w:p>
          <w:p w:rsidR="004C2E72" w:rsidRPr="00420754" w:rsidRDefault="004C2E72" w:rsidP="004C2E72">
            <w:pPr>
              <w:jc w:val="center"/>
              <w:rPr>
                <w:rFonts w:ascii="GHEA Grapalat" w:eastAsia="Arial Unicode MS" w:hAnsi="GHEA Grapalat"/>
                <w:b/>
                <w:color w:val="000000" w:themeColor="text1"/>
                <w:sz w:val="18"/>
                <w:szCs w:val="18"/>
              </w:rPr>
            </w:pPr>
            <w:r w:rsidRPr="00420754">
              <w:rPr>
                <w:rFonts w:ascii="GHEA Grapalat" w:hAnsi="GHEA Grapalat"/>
                <w:b/>
                <w:color w:val="000000" w:themeColor="text1"/>
                <w:sz w:val="18"/>
                <w:szCs w:val="18"/>
              </w:rPr>
              <w:t>Bq</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25"/>
              <w:ind w:left="40"/>
              <w:rPr>
                <w:rFonts w:ascii="Times New Roman" w:hAnsi="Times New Roman"/>
                <w:sz w:val="18"/>
                <w:szCs w:val="18"/>
              </w:rPr>
            </w:pPr>
            <w:r w:rsidRPr="00420754">
              <w:rPr>
                <w:rFonts w:ascii="Times New Roman" w:hAnsi="Times New Roman"/>
                <w:sz w:val="18"/>
                <w:szCs w:val="18"/>
              </w:rPr>
              <w:t>H-3</w:t>
            </w:r>
          </w:p>
        </w:tc>
        <w:tc>
          <w:tcPr>
            <w:tcW w:w="3118" w:type="dxa"/>
          </w:tcPr>
          <w:p w:rsidR="004C2E72" w:rsidRPr="00420754" w:rsidRDefault="004C2E72" w:rsidP="004C2E72">
            <w:pPr>
              <w:widowControl w:val="0"/>
              <w:autoSpaceDE w:val="0"/>
              <w:autoSpaceDN w:val="0"/>
              <w:adjustRightInd w:val="0"/>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c>
          <w:tcPr>
            <w:tcW w:w="2694" w:type="dxa"/>
          </w:tcPr>
          <w:p w:rsidR="004C2E72" w:rsidRPr="00420754" w:rsidRDefault="004C2E72" w:rsidP="004C2E72">
            <w:pPr>
              <w:widowControl w:val="0"/>
              <w:autoSpaceDE w:val="0"/>
              <w:autoSpaceDN w:val="0"/>
              <w:adjustRightInd w:val="0"/>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Be-7</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Be-10</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C-11</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C-14</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N-13</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Ne-19</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O-15</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F-18</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Na-22</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Na-24</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Mg-28</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Al-26</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Si-31</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Si-32</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P-32</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P-33</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S-35</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Cl-36</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Cl-38</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Cl-39</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Ar-37</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Ar-39</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Ar-41</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K-40</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K-42</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K-43</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K-44</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K-45</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Ca-41</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Ca-45</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Ca-47</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Sc-43</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Sc-44</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3"/>
              <w:ind w:left="40"/>
              <w:rPr>
                <w:rFonts w:ascii="Times New Roman" w:hAnsi="Times New Roman"/>
                <w:sz w:val="18"/>
                <w:szCs w:val="18"/>
              </w:rPr>
            </w:pPr>
            <w:r w:rsidRPr="00420754">
              <w:rPr>
                <w:rFonts w:ascii="Times New Roman" w:hAnsi="Times New Roman"/>
                <w:sz w:val="18"/>
                <w:szCs w:val="18"/>
              </w:rPr>
              <w:t>Sc-45</w:t>
            </w:r>
          </w:p>
        </w:tc>
        <w:tc>
          <w:tcPr>
            <w:tcW w:w="3118"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8"/>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Sc-46</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42"/>
              <w:ind w:left="40"/>
              <w:rPr>
                <w:rFonts w:ascii="Times New Roman" w:hAnsi="Times New Roman"/>
                <w:sz w:val="18"/>
                <w:szCs w:val="18"/>
              </w:rPr>
            </w:pPr>
            <w:r w:rsidRPr="00420754">
              <w:rPr>
                <w:rFonts w:ascii="Times New Roman" w:hAnsi="Times New Roman"/>
                <w:sz w:val="18"/>
                <w:szCs w:val="18"/>
              </w:rPr>
              <w:t>Sc-47</w:t>
            </w:r>
          </w:p>
        </w:tc>
        <w:tc>
          <w:tcPr>
            <w:tcW w:w="3118"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6"/>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Sc-48</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Sc-49</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Cu-64</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2</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Cu-67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Zn-62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Zn-63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Zn-65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Zn-69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Zn-69m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Zn-71m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Zn-72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Ga-65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Ga-66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Ga-67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Ga-68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Ga-70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Ga-72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Ga-73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Ge-66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Ge-67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Ge-6</w:t>
            </w:r>
            <w:r w:rsidRPr="00420754">
              <w:rPr>
                <w:rFonts w:ascii="Times New Roman" w:hAnsi="Times New Roman"/>
                <w:spacing w:val="1"/>
                <w:sz w:val="18"/>
                <w:szCs w:val="18"/>
              </w:rPr>
              <w:t>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Ge-69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Ge-71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Ge-75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Ge-77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Ge-78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As-70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As-71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As-73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As-74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As-76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As-77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As-78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Se-70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Se-73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Se-73m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Se-75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Se-79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Se-81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Se-81m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Se-83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Sr-92</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Y-86m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Y-87</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Y-91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Zr-86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Zr-88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Zr-89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Zr-9</w:t>
            </w:r>
            <w:r w:rsidRPr="00420754">
              <w:rPr>
                <w:rFonts w:ascii="Times New Roman" w:hAnsi="Times New Roman"/>
                <w:spacing w:val="1"/>
                <w:sz w:val="18"/>
                <w:szCs w:val="18"/>
              </w:rPr>
              <w:t>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Zr-95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Zr-9</w:t>
            </w:r>
            <w:r w:rsidRPr="00420754">
              <w:rPr>
                <w:rFonts w:ascii="Times New Roman" w:hAnsi="Times New Roman"/>
                <w:spacing w:val="1"/>
                <w:sz w:val="18"/>
                <w:szCs w:val="18"/>
              </w:rPr>
              <w:t>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Nb-88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Nb-89</w:t>
            </w:r>
            <w:r w:rsidRPr="00420754">
              <w:rPr>
                <w:rFonts w:ascii="Times New Roman" w:hAnsi="Times New Roman"/>
                <w:spacing w:val="-5"/>
                <w:sz w:val="18"/>
                <w:szCs w:val="18"/>
              </w:rPr>
              <w:t xml:space="preserve"> </w:t>
            </w:r>
            <w:r w:rsidRPr="00420754">
              <w:rPr>
                <w:rFonts w:ascii="Times New Roman" w:hAnsi="Times New Roman"/>
                <w:sz w:val="18"/>
                <w:szCs w:val="18"/>
              </w:rPr>
              <w:t>(2</w:t>
            </w:r>
            <w:r w:rsidRPr="00420754">
              <w:rPr>
                <w:rFonts w:ascii="Times New Roman" w:hAnsi="Times New Roman"/>
                <w:spacing w:val="-1"/>
                <w:sz w:val="18"/>
                <w:szCs w:val="18"/>
              </w:rPr>
              <w:t>,</w:t>
            </w:r>
            <w:r w:rsidRPr="00420754">
              <w:rPr>
                <w:rFonts w:ascii="Times New Roman" w:hAnsi="Times New Roman"/>
                <w:sz w:val="18"/>
                <w:szCs w:val="18"/>
              </w:rPr>
              <w:t>03</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Nb-89</w:t>
            </w:r>
            <w:r w:rsidRPr="00420754">
              <w:rPr>
                <w:rFonts w:ascii="Times New Roman" w:hAnsi="Times New Roman"/>
                <w:spacing w:val="-5"/>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w:t>
            </w:r>
            <w:r w:rsidRPr="00420754">
              <w:rPr>
                <w:rFonts w:ascii="Times New Roman" w:hAnsi="Times New Roman"/>
                <w:sz w:val="18"/>
                <w:szCs w:val="18"/>
              </w:rPr>
              <w:t>01</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Nb-90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Nb-95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Nb-95m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Nb-96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Nb-97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Nb-98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Mo-90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Mo-93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Mo-93m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Mo-99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Mo-101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Tc-94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Tc-95m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Ag-115</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Cd-104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Cd-109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Cd-113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Cd-113m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Cd-115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Cd-115m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Cd-117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Cd-117m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In-109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In-110</w:t>
            </w:r>
            <w:r w:rsidRPr="00420754">
              <w:rPr>
                <w:rFonts w:ascii="Times New Roman" w:hAnsi="Times New Roman"/>
                <w:spacing w:val="-5"/>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4</w:t>
            </w:r>
            <w:r w:rsidRPr="00420754">
              <w:rPr>
                <w:rFonts w:ascii="Times New Roman" w:hAnsi="Times New Roman"/>
                <w:sz w:val="18"/>
                <w:szCs w:val="18"/>
              </w:rPr>
              <w:t>,9</w:t>
            </w:r>
            <w:r w:rsidRPr="00420754">
              <w:rPr>
                <w:rFonts w:ascii="Times New Roman" w:hAnsi="Times New Roman"/>
                <w:spacing w:val="-2"/>
                <w:sz w:val="18"/>
                <w:szCs w:val="18"/>
              </w:rPr>
              <w:t xml:space="preserve"> </w:t>
            </w:r>
            <w:r w:rsidRPr="00420754">
              <w:rPr>
                <w:rFonts w:ascii="Sylfaen" w:hAnsi="Sylfaen" w:cs="Sylfaen"/>
                <w:spacing w:val="-1"/>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In-11</w:t>
            </w:r>
            <w:r w:rsidRPr="00420754">
              <w:rPr>
                <w:rFonts w:ascii="Times New Roman" w:hAnsi="Times New Roman"/>
                <w:sz w:val="18"/>
                <w:szCs w:val="18"/>
              </w:rPr>
              <w:t>0</w:t>
            </w:r>
            <w:r w:rsidRPr="00420754">
              <w:rPr>
                <w:rFonts w:ascii="Times New Roman" w:hAnsi="Times New Roman"/>
                <w:spacing w:val="-5"/>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69</w:t>
            </w:r>
            <w:r w:rsidRPr="00420754">
              <w:rPr>
                <w:rFonts w:ascii="Times New Roman" w:hAnsi="Times New Roman"/>
                <w:spacing w:val="-1"/>
                <w:sz w:val="18"/>
                <w:szCs w:val="18"/>
              </w:rPr>
              <w:t>,</w:t>
            </w:r>
            <w:r w:rsidRPr="00420754">
              <w:rPr>
                <w:rFonts w:ascii="Times New Roman" w:hAnsi="Times New Roman"/>
                <w:sz w:val="18"/>
                <w:szCs w:val="18"/>
              </w:rPr>
              <w:t>1</w:t>
            </w:r>
            <w:r w:rsidRPr="00420754">
              <w:rPr>
                <w:rFonts w:ascii="Times New Roman" w:hAnsi="Times New Roman"/>
                <w:spacing w:val="-6"/>
                <w:sz w:val="18"/>
                <w:szCs w:val="18"/>
              </w:rPr>
              <w:t xml:space="preserve"> </w:t>
            </w:r>
            <w:r w:rsidRPr="00420754">
              <w:rPr>
                <w:rFonts w:ascii="Sylfaen" w:hAnsi="Sylfaen" w:cs="Sylfaen"/>
                <w:sz w:val="18"/>
                <w:szCs w:val="18"/>
              </w:rPr>
              <w:t>րոպե</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In-111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In-114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In-115m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In-117m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In-119m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Sn-110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Sn-111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Sn-113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Sn-117m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Sn-119m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Sn-121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Sn-121</w:t>
            </w:r>
            <w:r w:rsidRPr="00420754">
              <w:rPr>
                <w:rFonts w:ascii="Times New Roman" w:hAnsi="Times New Roman"/>
                <w:spacing w:val="-2"/>
                <w:sz w:val="18"/>
                <w:szCs w:val="18"/>
              </w:rPr>
              <w:t>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Sn-123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Sn-123m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Sn-12</w:t>
            </w:r>
            <w:r w:rsidRPr="00420754">
              <w:rPr>
                <w:rFonts w:ascii="Times New Roman" w:hAnsi="Times New Roman"/>
                <w:spacing w:val="-1"/>
                <w:sz w:val="18"/>
                <w:szCs w:val="18"/>
              </w:rPr>
              <w:t>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Sn-128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Sb-115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Sb-116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Sb-116m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Sb-117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I-130</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I-132m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I-133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Xe-120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Xe-121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Xe-122</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Xe-123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Xe-129m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Xe-131m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Xe-133m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Xe-133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spacing w:val="1"/>
                <w:position w:val="10"/>
                <w:sz w:val="18"/>
                <w:szCs w:val="18"/>
              </w:rPr>
              <w:t>10</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Xe-135m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Xe-138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Cs-129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Cs-132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Cs-135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Cs-137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Cs-138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Ba-126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Ba-128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Ba-131m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Ba-133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Ba-133m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Ba-135m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Ba-137m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-144</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 xml:space="preserve">1 × </w:t>
            </w:r>
            <w:r w:rsidRPr="00420754">
              <w:rPr>
                <w:rFonts w:ascii="Times New Roman" w:hAnsi="Times New Roman"/>
                <w:spacing w:val="1"/>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w:t>
            </w:r>
            <w:r w:rsidRPr="00420754">
              <w:rPr>
                <w:rFonts w:ascii="Times New Roman" w:hAnsi="Times New Roman"/>
                <w:spacing w:val="-2"/>
                <w:sz w:val="18"/>
                <w:szCs w:val="18"/>
              </w:rPr>
              <w:t>m</w:t>
            </w:r>
            <w:r w:rsidRPr="00420754">
              <w:rPr>
                <w:rFonts w:ascii="Times New Roman" w:hAnsi="Times New Roman"/>
                <w:sz w:val="18"/>
                <w:szCs w:val="18"/>
              </w:rPr>
              <w:t>-148m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-150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w:t>
            </w:r>
            <w:r w:rsidRPr="00420754">
              <w:rPr>
                <w:rFonts w:ascii="Times New Roman" w:hAnsi="Times New Roman"/>
                <w:spacing w:val="-2"/>
                <w:sz w:val="18"/>
                <w:szCs w:val="18"/>
              </w:rPr>
              <w:t>m</w:t>
            </w:r>
            <w:r w:rsidRPr="00420754">
              <w:rPr>
                <w:rFonts w:ascii="Times New Roman" w:hAnsi="Times New Roman"/>
                <w:sz w:val="18"/>
                <w:szCs w:val="18"/>
              </w:rPr>
              <w:t>-141m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S</w:t>
            </w:r>
            <w:r w:rsidRPr="00420754">
              <w:rPr>
                <w:rFonts w:ascii="Times New Roman" w:hAnsi="Times New Roman"/>
                <w:spacing w:val="-2"/>
                <w:sz w:val="18"/>
                <w:szCs w:val="18"/>
              </w:rPr>
              <w:t>m</w:t>
            </w:r>
            <w:r w:rsidRPr="00420754">
              <w:rPr>
                <w:rFonts w:ascii="Times New Roman" w:hAnsi="Times New Roman"/>
                <w:spacing w:val="1"/>
                <w:sz w:val="18"/>
                <w:szCs w:val="18"/>
              </w:rPr>
              <w:t>-156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Eu-145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Eu-148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Eu-15</w:t>
            </w:r>
            <w:r w:rsidRPr="00420754">
              <w:rPr>
                <w:rFonts w:ascii="Times New Roman" w:hAnsi="Times New Roman"/>
                <w:sz w:val="18"/>
                <w:szCs w:val="18"/>
              </w:rPr>
              <w:t>0</w:t>
            </w:r>
            <w:r w:rsidRPr="00420754">
              <w:rPr>
                <w:rFonts w:ascii="Times New Roman" w:hAnsi="Times New Roman"/>
                <w:spacing w:val="-5"/>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34</w:t>
            </w:r>
            <w:r w:rsidRPr="00420754">
              <w:rPr>
                <w:rFonts w:ascii="Times New Roman" w:hAnsi="Times New Roman"/>
                <w:spacing w:val="-1"/>
                <w:sz w:val="18"/>
                <w:szCs w:val="18"/>
              </w:rPr>
              <w:t>,</w:t>
            </w:r>
            <w:r w:rsidRPr="00420754">
              <w:rPr>
                <w:rFonts w:ascii="Times New Roman" w:hAnsi="Times New Roman"/>
                <w:sz w:val="18"/>
                <w:szCs w:val="18"/>
              </w:rPr>
              <w:t xml:space="preserve">2 </w:t>
            </w:r>
            <w:r w:rsidRPr="00420754">
              <w:rPr>
                <w:rFonts w:ascii="Sylfaen" w:hAnsi="Sylfaen"/>
                <w:sz w:val="18"/>
                <w:szCs w:val="18"/>
              </w:rPr>
              <w:t>տարի</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Eu-15</w:t>
            </w:r>
            <w:r w:rsidRPr="00420754">
              <w:rPr>
                <w:rFonts w:ascii="Times New Roman" w:hAnsi="Times New Roman"/>
                <w:sz w:val="18"/>
                <w:szCs w:val="18"/>
              </w:rPr>
              <w:t>0</w:t>
            </w:r>
            <w:r w:rsidRPr="00420754">
              <w:rPr>
                <w:rFonts w:ascii="Times New Roman" w:hAnsi="Times New Roman"/>
                <w:spacing w:val="-5"/>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12</w:t>
            </w:r>
            <w:r w:rsidRPr="00420754">
              <w:rPr>
                <w:rFonts w:ascii="Times New Roman" w:hAnsi="Times New Roman"/>
                <w:spacing w:val="-1"/>
                <w:sz w:val="18"/>
                <w:szCs w:val="18"/>
              </w:rPr>
              <w:t>,</w:t>
            </w:r>
            <w:r w:rsidRPr="00420754">
              <w:rPr>
                <w:rFonts w:ascii="Times New Roman" w:hAnsi="Times New Roman"/>
                <w:sz w:val="18"/>
                <w:szCs w:val="18"/>
              </w:rPr>
              <w:t>6</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Eu-152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Eu-152m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Eu-154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Eu-156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Eu157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Eu-158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Gd-145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Gd-146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Gd-147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Gd-148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Gd-149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Gd-151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Gd-152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Gd-153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-172</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 xml:space="preserve">1 × </w:t>
            </w:r>
            <w:r w:rsidRPr="00420754">
              <w:rPr>
                <w:rFonts w:ascii="Times New Roman" w:hAnsi="Times New Roman"/>
                <w:spacing w:val="1"/>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2</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Yb-162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Yb-166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Yb-167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Yb-169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Yb-175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Yb-177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Yb-178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Lu-169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Lu-172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Lu-174m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Lu-177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Lu-178m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Lu-179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Hf-172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Hf-177m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Hf-178m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Hf-179m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Hf-180m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Hf-182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Hf-182m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Hf-183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Hf-184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w:t>
            </w:r>
            <w:r w:rsidRPr="00420754">
              <w:rPr>
                <w:rFonts w:ascii="Times New Roman" w:hAnsi="Times New Roman"/>
                <w:spacing w:val="-1"/>
                <w:sz w:val="18"/>
                <w:szCs w:val="18"/>
              </w:rPr>
              <w:t xml:space="preserve"> </w:t>
            </w:r>
            <w:r w:rsidRPr="00420754">
              <w:rPr>
                <w:rFonts w:ascii="Times New Roman" w:hAnsi="Times New Roman"/>
                <w:sz w:val="18"/>
                <w:szCs w:val="18"/>
              </w:rPr>
              <w:t>-173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Ta-174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line="269" w:lineRule="exact"/>
              <w:ind w:left="40"/>
              <w:rPr>
                <w:rFonts w:ascii="Times New Roman" w:hAnsi="Times New Roman"/>
                <w:sz w:val="18"/>
                <w:szCs w:val="18"/>
              </w:rPr>
            </w:pPr>
            <w:r w:rsidRPr="00420754">
              <w:rPr>
                <w:rFonts w:ascii="Times New Roman" w:hAnsi="Times New Roman"/>
                <w:position w:val="-1"/>
                <w:sz w:val="18"/>
                <w:szCs w:val="18"/>
              </w:rPr>
              <w:t>Os-194</w:t>
            </w:r>
            <w:r w:rsidRPr="00420754">
              <w:rPr>
                <w:rFonts w:ascii="Times New Roman" w:hAnsi="Times New Roman"/>
                <w:position w:val="9"/>
                <w:sz w:val="18"/>
                <w:szCs w:val="18"/>
              </w:rPr>
              <w:t>a</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2</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Ir-182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Ir-186</w:t>
            </w:r>
            <w:r w:rsidRPr="00420754">
              <w:rPr>
                <w:rFonts w:ascii="Times New Roman" w:hAnsi="Times New Roman"/>
                <w:spacing w:val="-4"/>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5,8</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Ir-186</w:t>
            </w:r>
            <w:r w:rsidRPr="00420754">
              <w:rPr>
                <w:rFonts w:ascii="Times New Roman" w:hAnsi="Times New Roman"/>
                <w:spacing w:val="-4"/>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w:t>
            </w:r>
            <w:r w:rsidRPr="00420754">
              <w:rPr>
                <w:rFonts w:ascii="Times New Roman" w:hAnsi="Times New Roman"/>
                <w:sz w:val="18"/>
                <w:szCs w:val="18"/>
              </w:rPr>
              <w:t>75</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Ir-187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Ir-189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Ir-190m</w:t>
            </w:r>
            <w:r w:rsidRPr="00420754">
              <w:rPr>
                <w:rFonts w:ascii="Times New Roman" w:hAnsi="Times New Roman"/>
                <w:spacing w:val="-8"/>
                <w:sz w:val="18"/>
                <w:szCs w:val="18"/>
              </w:rPr>
              <w:t xml:space="preserve"> </w:t>
            </w:r>
            <w:r w:rsidRPr="00420754">
              <w:rPr>
                <w:rFonts w:ascii="Times New Roman" w:hAnsi="Times New Roman"/>
                <w:sz w:val="18"/>
                <w:szCs w:val="18"/>
              </w:rPr>
              <w:t>(3,1</w:t>
            </w:r>
            <w:r w:rsidRPr="00420754">
              <w:rPr>
                <w:rFonts w:ascii="Times New Roman" w:hAnsi="Times New Roman"/>
                <w:spacing w:val="-3"/>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Ir-190m</w:t>
            </w:r>
            <w:r w:rsidRPr="00420754">
              <w:rPr>
                <w:rFonts w:ascii="Times New Roman" w:hAnsi="Times New Roman"/>
                <w:spacing w:val="-8"/>
                <w:sz w:val="18"/>
                <w:szCs w:val="18"/>
              </w:rPr>
              <w:t xml:space="preserve"> </w:t>
            </w:r>
            <w:r w:rsidRPr="00420754">
              <w:rPr>
                <w:rFonts w:ascii="Times New Roman" w:hAnsi="Times New Roman"/>
                <w:sz w:val="18"/>
                <w:szCs w:val="18"/>
              </w:rPr>
              <w:t>(1,2</w:t>
            </w:r>
            <w:r w:rsidRPr="00420754">
              <w:rPr>
                <w:rFonts w:ascii="Times New Roman" w:hAnsi="Times New Roman"/>
                <w:spacing w:val="-3"/>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Ir-192m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Ir-194m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Ir-195m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Pt-186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Pt-188</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Pt-189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Pt-191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Pt-193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Pt-193m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Pt-195m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Pt-197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Pt-197m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Pt-199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Pt-200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Au-193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Au-194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Au-195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Au-198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Au-198m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Au-199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Au-200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Au-200m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Au-201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Hg-193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Hg-193m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line="269" w:lineRule="exact"/>
              <w:ind w:left="40"/>
              <w:rPr>
                <w:rFonts w:ascii="Times New Roman" w:hAnsi="Times New Roman"/>
                <w:sz w:val="18"/>
                <w:szCs w:val="18"/>
              </w:rPr>
            </w:pPr>
            <w:r w:rsidRPr="00420754">
              <w:rPr>
                <w:rFonts w:ascii="Times New Roman" w:hAnsi="Times New Roman"/>
                <w:position w:val="-1"/>
                <w:sz w:val="18"/>
                <w:szCs w:val="18"/>
              </w:rPr>
              <w:t>Bi-212</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Bi-213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Bi-214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Po-203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Po-205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Po-206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Po-207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Po-208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Po-209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Po-210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At-207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At-211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Fr-222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Fr-223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Rn-220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Rn-222</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Ra-223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Ra-224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Ra-225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Ra-226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Ra-227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Ra-228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Ac-224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Ac-225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Ac-226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Ac-227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spacing w:val="-1"/>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Ac-228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Th-22</w:t>
            </w:r>
            <w:r w:rsidRPr="00420754">
              <w:rPr>
                <w:rFonts w:ascii="Times New Roman" w:hAnsi="Times New Roman"/>
                <w:spacing w:val="-1"/>
                <w:sz w:val="18"/>
                <w:szCs w:val="18"/>
              </w:rPr>
              <w:t>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Th-227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Th-22</w:t>
            </w:r>
            <w:r w:rsidRPr="00420754">
              <w:rPr>
                <w:rFonts w:ascii="Times New Roman" w:hAnsi="Times New Roman"/>
                <w:spacing w:val="-1"/>
                <w:sz w:val="18"/>
                <w:szCs w:val="18"/>
              </w:rPr>
              <w:t>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Th-22</w:t>
            </w:r>
            <w:r w:rsidRPr="00420754">
              <w:rPr>
                <w:rFonts w:ascii="Times New Roman" w:hAnsi="Times New Roman"/>
                <w:spacing w:val="-1"/>
                <w:sz w:val="18"/>
                <w:szCs w:val="18"/>
              </w:rPr>
              <w:t>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Th-230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Th-231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Th-232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Th-23</w:t>
            </w:r>
            <w:r w:rsidRPr="00420754">
              <w:rPr>
                <w:rFonts w:ascii="Times New Roman" w:hAnsi="Times New Roman"/>
                <w:spacing w:val="-1"/>
                <w:sz w:val="18"/>
                <w:szCs w:val="18"/>
              </w:rPr>
              <w:t>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Pa-227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Pa-228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Pa-230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Pa-231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Pa-232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Pa-233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-242</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3</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pacing w:val="1"/>
                <w:sz w:val="18"/>
                <w:szCs w:val="18"/>
              </w:rPr>
              <w:t>A</w:t>
            </w:r>
            <w:r w:rsidRPr="00420754">
              <w:rPr>
                <w:rFonts w:ascii="Times New Roman" w:hAnsi="Times New Roman"/>
                <w:spacing w:val="-2"/>
                <w:sz w:val="18"/>
                <w:szCs w:val="18"/>
              </w:rPr>
              <w:t>m</w:t>
            </w:r>
            <w:r w:rsidRPr="00420754">
              <w:rPr>
                <w:rFonts w:ascii="Times New Roman" w:hAnsi="Times New Roman"/>
                <w:spacing w:val="1"/>
                <w:sz w:val="18"/>
                <w:szCs w:val="18"/>
              </w:rPr>
              <w:t>-24</w:t>
            </w:r>
            <w:r w:rsidRPr="00420754">
              <w:rPr>
                <w:rFonts w:ascii="Times New Roman" w:hAnsi="Times New Roman"/>
                <w:spacing w:val="2"/>
                <w:sz w:val="18"/>
                <w:szCs w:val="18"/>
              </w:rPr>
              <w:t>2</w:t>
            </w:r>
            <w:r w:rsidRPr="00420754">
              <w:rPr>
                <w:rFonts w:ascii="Times New Roman" w:hAnsi="Times New Roman"/>
                <w:spacing w:val="-2"/>
                <w:sz w:val="18"/>
                <w:szCs w:val="18"/>
              </w:rPr>
              <w:t>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pacing w:val="1"/>
                <w:sz w:val="18"/>
                <w:szCs w:val="18"/>
              </w:rPr>
              <w:t>A</w:t>
            </w:r>
            <w:r w:rsidRPr="00420754">
              <w:rPr>
                <w:rFonts w:ascii="Times New Roman" w:hAnsi="Times New Roman"/>
                <w:spacing w:val="-2"/>
                <w:sz w:val="18"/>
                <w:szCs w:val="18"/>
              </w:rPr>
              <w:t>m</w:t>
            </w:r>
            <w:r w:rsidRPr="00420754">
              <w:rPr>
                <w:rFonts w:ascii="Times New Roman" w:hAnsi="Times New Roman"/>
                <w:spacing w:val="1"/>
                <w:sz w:val="18"/>
                <w:szCs w:val="18"/>
              </w:rPr>
              <w:t>-24</w:t>
            </w:r>
            <w:r w:rsidRPr="00420754">
              <w:rPr>
                <w:rFonts w:ascii="Times New Roman" w:hAnsi="Times New Roman"/>
                <w:sz w:val="18"/>
                <w:szCs w:val="18"/>
              </w:rPr>
              <w:t>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w:t>
            </w:r>
            <w:r w:rsidRPr="00420754">
              <w:rPr>
                <w:rFonts w:ascii="Times New Roman" w:hAnsi="Times New Roman"/>
                <w:spacing w:val="2"/>
                <w:sz w:val="18"/>
                <w:szCs w:val="18"/>
              </w:rPr>
              <w:t>4</w:t>
            </w:r>
            <w:r w:rsidRPr="00420754">
              <w:rPr>
                <w:rFonts w:ascii="Times New Roman" w:hAnsi="Times New Roman"/>
                <w:sz w:val="18"/>
                <w:szCs w:val="18"/>
              </w:rPr>
              <w:t>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w:t>
            </w:r>
            <w:r w:rsidRPr="00420754">
              <w:rPr>
                <w:rFonts w:ascii="Times New Roman" w:hAnsi="Times New Roman"/>
                <w:spacing w:val="2"/>
                <w:sz w:val="18"/>
                <w:szCs w:val="18"/>
              </w:rPr>
              <w:t>6</w:t>
            </w:r>
            <w:r w:rsidRPr="00420754">
              <w:rPr>
                <w:rFonts w:ascii="Times New Roman" w:hAnsi="Times New Roman"/>
                <w:sz w:val="18"/>
                <w:szCs w:val="18"/>
              </w:rPr>
              <w:t>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C</w:t>
            </w:r>
            <w:r w:rsidRPr="00420754">
              <w:rPr>
                <w:rFonts w:ascii="Times New Roman" w:hAnsi="Times New Roman"/>
                <w:spacing w:val="-2"/>
                <w:sz w:val="18"/>
                <w:szCs w:val="18"/>
              </w:rPr>
              <w:t>m</w:t>
            </w:r>
            <w:r w:rsidRPr="00420754">
              <w:rPr>
                <w:rFonts w:ascii="Times New Roman" w:hAnsi="Times New Roman"/>
                <w:spacing w:val="1"/>
                <w:sz w:val="18"/>
                <w:szCs w:val="18"/>
              </w:rPr>
              <w:t>-250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10</w:t>
            </w:r>
            <w:r w:rsidRPr="00420754">
              <w:rPr>
                <w:rFonts w:ascii="Times New Roman" w:hAnsi="Times New Roman"/>
                <w:spacing w:val="-1"/>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Bk-245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Bk-246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21"/>
              <w:ind w:left="40"/>
              <w:rPr>
                <w:rFonts w:ascii="Times New Roman" w:hAnsi="Times New Roman"/>
                <w:sz w:val="18"/>
                <w:szCs w:val="18"/>
              </w:rPr>
            </w:pPr>
            <w:r w:rsidRPr="00420754">
              <w:rPr>
                <w:rFonts w:ascii="Times New Roman" w:hAnsi="Times New Roman"/>
                <w:sz w:val="18"/>
                <w:szCs w:val="18"/>
              </w:rPr>
              <w:t>Bk-247</w:t>
            </w:r>
          </w:p>
        </w:tc>
        <w:tc>
          <w:tcPr>
            <w:tcW w:w="3118" w:type="dxa"/>
          </w:tcPr>
          <w:p w:rsidR="004C2E72" w:rsidRPr="00420754" w:rsidRDefault="004C2E72" w:rsidP="004C2E72">
            <w:pPr>
              <w:widowControl w:val="0"/>
              <w:autoSpaceDE w:val="0"/>
              <w:autoSpaceDN w:val="0"/>
              <w:adjustRightInd w:val="0"/>
              <w:spacing w:line="275"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0</w:t>
            </w:r>
          </w:p>
        </w:tc>
        <w:tc>
          <w:tcPr>
            <w:tcW w:w="2694" w:type="dxa"/>
          </w:tcPr>
          <w:p w:rsidR="004C2E72" w:rsidRPr="00420754" w:rsidRDefault="004C2E72" w:rsidP="004C2E72">
            <w:pPr>
              <w:widowControl w:val="0"/>
              <w:autoSpaceDE w:val="0"/>
              <w:autoSpaceDN w:val="0"/>
              <w:adjustRightInd w:val="0"/>
              <w:spacing w:line="275"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10</w:t>
            </w:r>
            <w:r w:rsidRPr="00420754">
              <w:rPr>
                <w:rFonts w:ascii="Times New Roman" w:hAnsi="Times New Roman"/>
                <w:position w:val="9"/>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Bk-249</w:t>
            </w:r>
          </w:p>
        </w:tc>
        <w:tc>
          <w:tcPr>
            <w:tcW w:w="3118" w:type="dxa"/>
          </w:tcPr>
          <w:p w:rsidR="004C2E72" w:rsidRPr="00420754" w:rsidRDefault="004C2E72" w:rsidP="004C2E72">
            <w:pPr>
              <w:widowControl w:val="0"/>
              <w:autoSpaceDE w:val="0"/>
              <w:autoSpaceDN w:val="0"/>
              <w:adjustRightInd w:val="0"/>
              <w:spacing w:line="275" w:lineRule="exact"/>
              <w:jc w:val="center"/>
              <w:rPr>
                <w:rFonts w:ascii="Times New Roman" w:hAnsi="Times New Roman"/>
                <w:position w:val="-1"/>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line="275" w:lineRule="exact"/>
              <w:jc w:val="center"/>
              <w:rPr>
                <w:rFonts w:ascii="Times New Roman" w:hAnsi="Times New Roman"/>
                <w:position w:val="-1"/>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Ti-44</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Ti-45</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V-47</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V-48</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V-49</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Cr-48</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Cr-49</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Cr-51</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Mn-51</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Mn-52</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Mn-52m</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Mn-53</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Mn-54</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Mn-56</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Fe-52</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Fe-55</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Fe-59</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Fe-60</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Co-55</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Co-56</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Co-57</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Co-58</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Co-58m</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Co-60</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Co-60m</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Co-61</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Co-62m</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Ni-56</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Ni-57</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Ni-59</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Ni-63</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Ni-65</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Ni-66</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Cu-60</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2"/>
              <w:ind w:left="40"/>
              <w:rPr>
                <w:rFonts w:ascii="Times New Roman" w:hAnsi="Times New Roman"/>
                <w:sz w:val="18"/>
                <w:szCs w:val="18"/>
              </w:rPr>
            </w:pPr>
            <w:r w:rsidRPr="00420754">
              <w:rPr>
                <w:rFonts w:ascii="Times New Roman" w:hAnsi="Times New Roman"/>
                <w:sz w:val="18"/>
                <w:szCs w:val="18"/>
              </w:rPr>
              <w:t>Cu-61</w:t>
            </w:r>
          </w:p>
        </w:tc>
        <w:tc>
          <w:tcPr>
            <w:tcW w:w="3118"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7"/>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Br-74</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Br-74m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Br-75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Br-76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Br-77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Br-80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Br-80m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Br-82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Br-83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Br-84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Kr-74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Kr-76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Kr-79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Kr-81m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spacing w:val="1"/>
                <w:position w:val="10"/>
                <w:sz w:val="18"/>
                <w:szCs w:val="18"/>
              </w:rPr>
              <w:t>10</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Kr-83m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spacing w:val="1"/>
                <w:position w:val="10"/>
                <w:sz w:val="18"/>
                <w:szCs w:val="18"/>
              </w:rPr>
              <w:t>12</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Kr-85m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10</w:t>
            </w:r>
            <w:r w:rsidRPr="00420754">
              <w:rPr>
                <w:rFonts w:ascii="Times New Roman" w:hAnsi="Times New Roman"/>
                <w:spacing w:val="1"/>
                <w:position w:val="10"/>
                <w:sz w:val="18"/>
                <w:szCs w:val="18"/>
              </w:rPr>
              <w:t>10</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Kr-87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Kr-88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Rb-81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Rb-8</w:t>
            </w:r>
            <w:r w:rsidRPr="00420754">
              <w:rPr>
                <w:rFonts w:ascii="Times New Roman" w:hAnsi="Times New Roman"/>
                <w:spacing w:val="1"/>
                <w:sz w:val="18"/>
                <w:szCs w:val="18"/>
              </w:rPr>
              <w:t>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Rb-87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Rb-89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Sr-80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Sr-81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Sr-8</w:t>
            </w:r>
            <w:r w:rsidRPr="00420754">
              <w:rPr>
                <w:rFonts w:ascii="Times New Roman" w:hAnsi="Times New Roman"/>
                <w:spacing w:val="1"/>
                <w:sz w:val="18"/>
                <w:szCs w:val="18"/>
              </w:rPr>
              <w:t>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Sr-83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Sr-85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Sr-85m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Sr-87m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Sr-89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Sr-9</w:t>
            </w:r>
            <w:r w:rsidRPr="00420754">
              <w:rPr>
                <w:rFonts w:ascii="Times New Roman" w:hAnsi="Times New Roman"/>
                <w:spacing w:val="1"/>
                <w:sz w:val="18"/>
                <w:szCs w:val="18"/>
              </w:rPr>
              <w:t>0</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Sr-91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Tc-96</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Tc-96m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Tc-98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Tc-99m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Tc-101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Tc-104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Ru-94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Ru-97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Ru-103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Ru-105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Ru-106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Rh-99m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Rh-100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Rh-102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Rh-105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Rh-107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Pd-100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Pd-101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Pd-103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Pd-107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Pd-109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Ag-102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Ag-103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Ag-104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Ag-104m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Ag-105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Ag-106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Ag-106m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Ag-108m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Ag-110m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Ag-111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Ag-112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Sb-118m</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Sb-119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Sb-120</w:t>
            </w:r>
            <w:r w:rsidRPr="00420754">
              <w:rPr>
                <w:rFonts w:ascii="Times New Roman" w:hAnsi="Times New Roman"/>
                <w:spacing w:val="-6"/>
                <w:sz w:val="18"/>
                <w:szCs w:val="18"/>
              </w:rPr>
              <w:t xml:space="preserve"> </w:t>
            </w:r>
            <w:r w:rsidRPr="00420754">
              <w:rPr>
                <w:rFonts w:ascii="Times New Roman" w:hAnsi="Times New Roman"/>
                <w:sz w:val="18"/>
                <w:szCs w:val="18"/>
              </w:rPr>
              <w:t>(5,</w:t>
            </w:r>
            <w:r w:rsidRPr="00420754">
              <w:rPr>
                <w:rFonts w:ascii="Times New Roman" w:hAnsi="Times New Roman"/>
                <w:spacing w:val="-1"/>
                <w:sz w:val="18"/>
                <w:szCs w:val="18"/>
              </w:rPr>
              <w:t>7</w:t>
            </w:r>
            <w:r w:rsidRPr="00420754">
              <w:rPr>
                <w:rFonts w:ascii="Times New Roman" w:hAnsi="Times New Roman"/>
                <w:sz w:val="18"/>
                <w:szCs w:val="18"/>
              </w:rPr>
              <w:t>6</w:t>
            </w:r>
            <w:r w:rsidRPr="00420754">
              <w:rPr>
                <w:rFonts w:ascii="Times New Roman" w:hAnsi="Times New Roman"/>
                <w:spacing w:val="-5"/>
                <w:sz w:val="18"/>
                <w:szCs w:val="18"/>
              </w:rPr>
              <w:t xml:space="preserve"> </w:t>
            </w:r>
            <w:r w:rsidRPr="00420754">
              <w:rPr>
                <w:rFonts w:ascii="Sylfaen" w:hAnsi="Sylfaen" w:cs="Sylfaen"/>
                <w:sz w:val="18"/>
                <w:szCs w:val="18"/>
              </w:rPr>
              <w:t>օր</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w:t>
            </w:r>
            <w:r w:rsidRPr="00420754">
              <w:rPr>
                <w:rFonts w:ascii="Times New Roman" w:hAnsi="Times New Roman"/>
                <w:spacing w:val="-1"/>
                <w:sz w:val="18"/>
                <w:szCs w:val="18"/>
              </w:rPr>
              <w:t xml:space="preserve">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Sb-120</w:t>
            </w:r>
            <w:r w:rsidRPr="00420754">
              <w:rPr>
                <w:rFonts w:ascii="Times New Roman" w:hAnsi="Times New Roman"/>
                <w:spacing w:val="-7"/>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1</w:t>
            </w:r>
            <w:r w:rsidRPr="00420754">
              <w:rPr>
                <w:rFonts w:ascii="Times New Roman" w:hAnsi="Times New Roman"/>
                <w:spacing w:val="-1"/>
                <w:sz w:val="18"/>
                <w:szCs w:val="18"/>
              </w:rPr>
              <w:t>5,8</w:t>
            </w:r>
            <w:r w:rsidRPr="00420754">
              <w:rPr>
                <w:rFonts w:ascii="Times New Roman" w:hAnsi="Times New Roman"/>
                <w:sz w:val="18"/>
                <w:szCs w:val="18"/>
              </w:rPr>
              <w:t xml:space="preserve">9 </w:t>
            </w:r>
            <w:r w:rsidRPr="00420754">
              <w:rPr>
                <w:rFonts w:ascii="Sylfaen" w:hAnsi="Sylfaen" w:cs="Sylfaen"/>
                <w:sz w:val="18"/>
                <w:szCs w:val="18"/>
              </w:rPr>
              <w:t>րոպե</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Sb-122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Sb-128</w:t>
            </w:r>
            <w:r w:rsidRPr="00420754">
              <w:rPr>
                <w:rFonts w:ascii="Times New Roman" w:hAnsi="Times New Roman"/>
                <w:spacing w:val="-1"/>
                <w:sz w:val="18"/>
                <w:szCs w:val="18"/>
              </w:rPr>
              <w:t>(</w:t>
            </w:r>
            <w:r w:rsidRPr="00420754">
              <w:rPr>
                <w:rFonts w:ascii="Times New Roman" w:hAnsi="Times New Roman"/>
                <w:sz w:val="18"/>
                <w:szCs w:val="18"/>
              </w:rPr>
              <w:t>9,01</w:t>
            </w:r>
            <w:r w:rsidRPr="00420754">
              <w:rPr>
                <w:rFonts w:ascii="Times New Roman" w:hAnsi="Times New Roman"/>
                <w:spacing w:val="-13"/>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Sb-128</w:t>
            </w:r>
            <w:r w:rsidRPr="00420754">
              <w:rPr>
                <w:rFonts w:ascii="Times New Roman" w:hAnsi="Times New Roman"/>
                <w:spacing w:val="-7"/>
                <w:sz w:val="18"/>
                <w:szCs w:val="18"/>
              </w:rPr>
              <w:t xml:space="preserve"> </w:t>
            </w:r>
            <w:r w:rsidRPr="00420754">
              <w:rPr>
                <w:rFonts w:ascii="Times New Roman" w:hAnsi="Times New Roman"/>
                <w:spacing w:val="-1"/>
                <w:sz w:val="18"/>
                <w:szCs w:val="18"/>
              </w:rPr>
              <w:t>(</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sz w:val="18"/>
                <w:szCs w:val="18"/>
              </w:rPr>
              <w:t>4</w:t>
            </w:r>
            <w:r w:rsidRPr="00420754">
              <w:rPr>
                <w:rFonts w:ascii="Times New Roman" w:hAnsi="Times New Roman"/>
                <w:spacing w:val="-1"/>
                <w:sz w:val="18"/>
                <w:szCs w:val="18"/>
              </w:rPr>
              <w:t xml:space="preserve"> </w:t>
            </w:r>
            <w:r w:rsidRPr="00420754">
              <w:rPr>
                <w:rFonts w:ascii="Sylfaen" w:hAnsi="Sylfaen" w:cs="Sylfaen"/>
                <w:sz w:val="18"/>
                <w:szCs w:val="18"/>
              </w:rPr>
              <w:t>րոպե</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Sb-129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Sb-130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Sb-131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Te-116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Te-127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Te-129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Te-129m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Te-131m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Te-133m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Te-134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I-121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I-125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I-128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I-129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Ba-139</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2</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Ba-140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Ba-142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La-131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La-137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La-141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La-143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Ce-134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Ce-135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Ce-137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Ce-137m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Ce-139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Ce-141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Ce-143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Ce-144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Pr-136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Pr-137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Pr-138m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Pr-142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Pr-142m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Pr-144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Pr-147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Nd-136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Nd-138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Nd-139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Nd-139m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Nd-141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Nd-147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Nd-149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Nd-151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P</w:t>
            </w:r>
            <w:r w:rsidRPr="00420754">
              <w:rPr>
                <w:rFonts w:ascii="Times New Roman" w:hAnsi="Times New Roman"/>
                <w:spacing w:val="-2"/>
                <w:sz w:val="18"/>
                <w:szCs w:val="18"/>
              </w:rPr>
              <w:t>m</w:t>
            </w:r>
            <w:r w:rsidRPr="00420754">
              <w:rPr>
                <w:rFonts w:ascii="Times New Roman" w:hAnsi="Times New Roman"/>
                <w:spacing w:val="1"/>
                <w:sz w:val="18"/>
                <w:szCs w:val="18"/>
              </w:rPr>
              <w:t>-143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Gd-159</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3</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Tb-147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Tb-151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Tb-155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Tb-156m</w:t>
            </w:r>
            <w:r w:rsidRPr="00420754">
              <w:rPr>
                <w:rFonts w:ascii="Times New Roman" w:hAnsi="Times New Roman"/>
                <w:spacing w:val="-9"/>
                <w:sz w:val="18"/>
                <w:szCs w:val="18"/>
              </w:rPr>
              <w:t xml:space="preserve"> </w:t>
            </w:r>
            <w:r w:rsidRPr="00420754">
              <w:rPr>
                <w:rFonts w:ascii="Times New Roman" w:hAnsi="Times New Roman"/>
                <w:sz w:val="18"/>
                <w:szCs w:val="18"/>
              </w:rPr>
              <w:t>(24</w:t>
            </w:r>
            <w:r w:rsidRPr="00420754">
              <w:rPr>
                <w:rFonts w:ascii="Times New Roman" w:hAnsi="Times New Roman"/>
                <w:spacing w:val="-1"/>
                <w:sz w:val="18"/>
                <w:szCs w:val="18"/>
              </w:rPr>
              <w:t>,</w:t>
            </w:r>
            <w:r w:rsidRPr="00420754">
              <w:rPr>
                <w:rFonts w:ascii="Times New Roman" w:hAnsi="Times New Roman"/>
                <w:sz w:val="18"/>
                <w:szCs w:val="18"/>
              </w:rPr>
              <w:t>4</w:t>
            </w:r>
            <w:r w:rsidRPr="00420754">
              <w:rPr>
                <w:rFonts w:ascii="Times New Roman" w:hAnsi="Times New Roman"/>
                <w:spacing w:val="-5"/>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w:t>
            </w:r>
            <w:r w:rsidRPr="00420754">
              <w:rPr>
                <w:rFonts w:ascii="Times New Roman" w:hAnsi="Times New Roman"/>
                <w:spacing w:val="-1"/>
                <w:sz w:val="18"/>
                <w:szCs w:val="18"/>
              </w:rPr>
              <w:t xml:space="preserve">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Tb-156m</w:t>
            </w:r>
            <w:r w:rsidRPr="00420754">
              <w:rPr>
                <w:rFonts w:ascii="Times New Roman" w:hAnsi="Times New Roman"/>
                <w:spacing w:val="-9"/>
                <w:sz w:val="18"/>
                <w:szCs w:val="18"/>
              </w:rPr>
              <w:t xml:space="preserve"> </w:t>
            </w:r>
            <w:r w:rsidRPr="00420754">
              <w:rPr>
                <w:rFonts w:ascii="Times New Roman" w:hAnsi="Times New Roman"/>
                <w:sz w:val="18"/>
                <w:szCs w:val="18"/>
              </w:rPr>
              <w:t>(5</w:t>
            </w:r>
            <w:r w:rsidRPr="00420754">
              <w:rPr>
                <w:rFonts w:ascii="Times New Roman" w:hAnsi="Times New Roman"/>
                <w:spacing w:val="-1"/>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Tb-158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Tb-160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Tb-161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D</w:t>
            </w:r>
            <w:r w:rsidRPr="00420754">
              <w:rPr>
                <w:rFonts w:ascii="Times New Roman" w:hAnsi="Times New Roman"/>
                <w:spacing w:val="2"/>
                <w:sz w:val="18"/>
                <w:szCs w:val="18"/>
              </w:rPr>
              <w:t>y</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D</w:t>
            </w:r>
            <w:r w:rsidRPr="00420754">
              <w:rPr>
                <w:rFonts w:ascii="Times New Roman" w:hAnsi="Times New Roman"/>
                <w:spacing w:val="2"/>
                <w:sz w:val="18"/>
                <w:szCs w:val="18"/>
              </w:rPr>
              <w:t>y</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D</w:t>
            </w:r>
            <w:r w:rsidRPr="00420754">
              <w:rPr>
                <w:rFonts w:ascii="Times New Roman" w:hAnsi="Times New Roman"/>
                <w:spacing w:val="2"/>
                <w:sz w:val="18"/>
                <w:szCs w:val="18"/>
              </w:rPr>
              <w:t>y</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59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D</w:t>
            </w:r>
            <w:r w:rsidRPr="00420754">
              <w:rPr>
                <w:rFonts w:ascii="Times New Roman" w:hAnsi="Times New Roman"/>
                <w:spacing w:val="2"/>
                <w:sz w:val="18"/>
                <w:szCs w:val="18"/>
              </w:rPr>
              <w:t>y</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65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D</w:t>
            </w:r>
            <w:r w:rsidRPr="00420754">
              <w:rPr>
                <w:rFonts w:ascii="Times New Roman" w:hAnsi="Times New Roman"/>
                <w:spacing w:val="2"/>
                <w:sz w:val="18"/>
                <w:szCs w:val="18"/>
              </w:rPr>
              <w:t>y</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Ho-159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Ho-162m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Ho-166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Ho-167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Er-161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Er-165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Er-169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Er-171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Er-172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-162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-166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-167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-170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T</w:t>
            </w:r>
            <w:r w:rsidRPr="00420754">
              <w:rPr>
                <w:rFonts w:ascii="Times New Roman" w:hAnsi="Times New Roman"/>
                <w:spacing w:val="-2"/>
                <w:sz w:val="18"/>
                <w:szCs w:val="18"/>
              </w:rPr>
              <w:t>m</w:t>
            </w:r>
            <w:r w:rsidRPr="00420754">
              <w:rPr>
                <w:rFonts w:ascii="Times New Roman" w:hAnsi="Times New Roman"/>
                <w:spacing w:val="1"/>
                <w:sz w:val="18"/>
                <w:szCs w:val="18"/>
              </w:rPr>
              <w:t>-171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8</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Ta-176</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Ta-180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Ta-180m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Ta-182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Ta-182m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Ta-183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Ta-185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Ta-186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W-176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W-177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W-178</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W-179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W-181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W-185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W-187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W-188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Re-177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Re-178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Re-181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Re-182</w:t>
            </w:r>
            <w:r w:rsidRPr="00420754">
              <w:rPr>
                <w:rFonts w:ascii="Times New Roman" w:hAnsi="Times New Roman"/>
                <w:spacing w:val="-5"/>
                <w:sz w:val="18"/>
                <w:szCs w:val="18"/>
              </w:rPr>
              <w:t xml:space="preserve"> </w:t>
            </w:r>
            <w:r w:rsidRPr="00420754">
              <w:rPr>
                <w:rFonts w:ascii="Times New Roman" w:hAnsi="Times New Roman"/>
                <w:sz w:val="18"/>
                <w:szCs w:val="18"/>
              </w:rPr>
              <w:t>(64</w:t>
            </w:r>
            <w:r w:rsidRPr="00420754">
              <w:rPr>
                <w:rFonts w:ascii="Times New Roman" w:hAnsi="Times New Roman"/>
                <w:spacing w:val="-3"/>
                <w:sz w:val="18"/>
                <w:szCs w:val="18"/>
              </w:rPr>
              <w:t xml:space="preserve"> </w:t>
            </w:r>
            <w:r w:rsidRPr="00420754">
              <w:rPr>
                <w:rFonts w:ascii="Sylfaen" w:hAnsi="Sylfaen" w:cs="Sylfaen"/>
                <w:spacing w:val="-1"/>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Re-182</w:t>
            </w:r>
            <w:r w:rsidRPr="00420754">
              <w:rPr>
                <w:rFonts w:ascii="Times New Roman" w:hAnsi="Times New Roman"/>
                <w:spacing w:val="-5"/>
                <w:sz w:val="18"/>
                <w:szCs w:val="18"/>
              </w:rPr>
              <w:t xml:space="preserve"> </w:t>
            </w:r>
            <w:r w:rsidRPr="00420754">
              <w:rPr>
                <w:rFonts w:ascii="Times New Roman" w:hAnsi="Times New Roman"/>
                <w:sz w:val="18"/>
                <w:szCs w:val="18"/>
              </w:rPr>
              <w:t>(12</w:t>
            </w:r>
            <w:r w:rsidRPr="00420754">
              <w:rPr>
                <w:rFonts w:ascii="Times New Roman" w:hAnsi="Times New Roman"/>
                <w:spacing w:val="-1"/>
                <w:sz w:val="18"/>
                <w:szCs w:val="18"/>
              </w:rPr>
              <w:t>,</w:t>
            </w:r>
            <w:r w:rsidRPr="00420754">
              <w:rPr>
                <w:rFonts w:ascii="Times New Roman" w:hAnsi="Times New Roman"/>
                <w:sz w:val="18"/>
                <w:szCs w:val="18"/>
              </w:rPr>
              <w:t>7</w:t>
            </w:r>
            <w:r w:rsidRPr="00420754">
              <w:rPr>
                <w:rFonts w:ascii="Times New Roman" w:hAnsi="Times New Roman"/>
                <w:spacing w:val="-6"/>
                <w:sz w:val="18"/>
                <w:szCs w:val="18"/>
              </w:rPr>
              <w:t xml:space="preserve">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Re-184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Re-186m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9</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Re-188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Re-188m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Re-189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Os-180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Os-181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Os-182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Os-185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Os-189m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Os-191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Os-191m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Os-193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line="269" w:lineRule="exact"/>
              <w:ind w:left="40"/>
              <w:rPr>
                <w:rFonts w:ascii="Times New Roman" w:hAnsi="Times New Roman"/>
                <w:sz w:val="18"/>
                <w:szCs w:val="18"/>
              </w:rPr>
            </w:pPr>
            <w:r w:rsidRPr="00420754">
              <w:rPr>
                <w:rFonts w:ascii="Times New Roman" w:hAnsi="Times New Roman"/>
                <w:position w:val="-1"/>
                <w:sz w:val="18"/>
                <w:szCs w:val="18"/>
              </w:rPr>
              <w:t>Hg-194</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Hg-195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Hg-195</w:t>
            </w:r>
            <w:r w:rsidRPr="00420754">
              <w:rPr>
                <w:rFonts w:ascii="Times New Roman" w:hAnsi="Times New Roman"/>
                <w:spacing w:val="-2"/>
                <w:sz w:val="18"/>
                <w:szCs w:val="18"/>
              </w:rPr>
              <w:t>m</w:t>
            </w:r>
            <w:r w:rsidRPr="00420754">
              <w:rPr>
                <w:rFonts w:ascii="Times New Roman" w:hAnsi="Times New Roman"/>
                <w:position w:val="10"/>
                <w:sz w:val="18"/>
                <w:szCs w:val="18"/>
              </w:rPr>
              <w:t>a</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Hg-197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Hg-197m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Hg-199m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Hg-203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Tl-194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Tl-194m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Tl-195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Tl-197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Tl-198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Tl-198m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Tl-199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Tl-200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Tl-201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Tl-202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Tl-204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Pb-195m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Pb-198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Pb-199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Pb-201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Pb-202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Pb-202m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Pb-203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Pb-209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5</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Pb-21</w:t>
            </w:r>
            <w:r w:rsidRPr="00420754">
              <w:rPr>
                <w:rFonts w:ascii="Times New Roman" w:hAnsi="Times New Roman"/>
                <w:spacing w:val="-1"/>
                <w:sz w:val="18"/>
                <w:szCs w:val="18"/>
              </w:rPr>
              <w:t>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Pb-211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Pb-21</w:t>
            </w:r>
            <w:r w:rsidRPr="00420754">
              <w:rPr>
                <w:rFonts w:ascii="Times New Roman" w:hAnsi="Times New Roman"/>
                <w:spacing w:val="-1"/>
                <w:sz w:val="18"/>
                <w:szCs w:val="18"/>
              </w:rPr>
              <w:t>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Pb-214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Bi-200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Bi-201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Bi-202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Bi-203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Bi-205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Bi-206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Bi-207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Bi-210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Bi-210</w:t>
            </w:r>
            <w:r w:rsidRPr="00420754">
              <w:rPr>
                <w:rFonts w:ascii="Times New Roman" w:hAnsi="Times New Roman"/>
                <w:spacing w:val="-2"/>
                <w:sz w:val="18"/>
                <w:szCs w:val="18"/>
              </w:rPr>
              <w:t>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Pa-234</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U-230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U-231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U-232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U-233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U-234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U-235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U-236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U-237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U-238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U-239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U-240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U-240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Np-232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Np-233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Np-234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Np-235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w:t>
            </w:r>
            <w:r w:rsidRPr="00420754">
              <w:rPr>
                <w:rFonts w:ascii="Times New Roman" w:hAnsi="Times New Roman"/>
                <w:spacing w:val="1"/>
                <w:sz w:val="18"/>
                <w:szCs w:val="18"/>
              </w:rPr>
              <w:t>p-23</w:t>
            </w:r>
            <w:r w:rsidRPr="00420754">
              <w:rPr>
                <w:rFonts w:ascii="Times New Roman" w:hAnsi="Times New Roman"/>
                <w:sz w:val="18"/>
                <w:szCs w:val="18"/>
              </w:rPr>
              <w:t>6</w:t>
            </w:r>
            <w:r w:rsidRPr="00420754">
              <w:rPr>
                <w:rFonts w:ascii="Times New Roman" w:hAnsi="Times New Roman"/>
                <w:spacing w:val="-6"/>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1</w:t>
            </w:r>
            <w:r w:rsidRPr="00420754">
              <w:rPr>
                <w:rFonts w:ascii="Times New Roman" w:hAnsi="Times New Roman"/>
                <w:sz w:val="18"/>
                <w:szCs w:val="18"/>
              </w:rPr>
              <w:t>,</w:t>
            </w:r>
            <w:r w:rsidRPr="00420754">
              <w:rPr>
                <w:rFonts w:ascii="Times New Roman" w:hAnsi="Times New Roman"/>
                <w:spacing w:val="1"/>
                <w:sz w:val="18"/>
                <w:szCs w:val="18"/>
              </w:rPr>
              <w:t>15</w:t>
            </w:r>
            <w:r w:rsidRPr="00420754">
              <w:rPr>
                <w:rFonts w:ascii="Times New Roman" w:hAnsi="Times New Roman"/>
                <w:spacing w:val="-1"/>
                <w:sz w:val="18"/>
                <w:szCs w:val="18"/>
              </w:rPr>
              <w:t>×</w:t>
            </w:r>
            <w:r w:rsidRPr="00420754">
              <w:rPr>
                <w:rFonts w:ascii="Times New Roman" w:hAnsi="Times New Roman"/>
                <w:spacing w:val="1"/>
                <w:sz w:val="18"/>
                <w:szCs w:val="18"/>
              </w:rPr>
              <w:t>10</w:t>
            </w:r>
            <w:r w:rsidRPr="00420754">
              <w:rPr>
                <w:rFonts w:ascii="Times New Roman" w:hAnsi="Times New Roman"/>
                <w:position w:val="7"/>
                <w:sz w:val="18"/>
                <w:szCs w:val="18"/>
              </w:rPr>
              <w:t>5</w:t>
            </w:r>
            <w:r w:rsidRPr="00420754">
              <w:rPr>
                <w:rFonts w:ascii="Times New Roman" w:hAnsi="Times New Roman"/>
                <w:spacing w:val="9"/>
                <w:position w:val="7"/>
                <w:sz w:val="18"/>
                <w:szCs w:val="18"/>
              </w:rPr>
              <w:t xml:space="preserve"> </w:t>
            </w:r>
            <w:r w:rsidRPr="00420754">
              <w:rPr>
                <w:rFonts w:ascii="Sylfaen" w:hAnsi="Sylfaen"/>
                <w:sz w:val="18"/>
                <w:szCs w:val="18"/>
              </w:rPr>
              <w:t>տարի</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w:t>
            </w:r>
            <w:r w:rsidRPr="00420754">
              <w:rPr>
                <w:rFonts w:ascii="Times New Roman" w:hAnsi="Times New Roman"/>
                <w:spacing w:val="1"/>
                <w:sz w:val="18"/>
                <w:szCs w:val="18"/>
              </w:rPr>
              <w:t>p-23</w:t>
            </w:r>
            <w:r w:rsidRPr="00420754">
              <w:rPr>
                <w:rFonts w:ascii="Times New Roman" w:hAnsi="Times New Roman"/>
                <w:sz w:val="18"/>
                <w:szCs w:val="18"/>
              </w:rPr>
              <w:t>6</w:t>
            </w:r>
            <w:r w:rsidRPr="00420754">
              <w:rPr>
                <w:rFonts w:ascii="Times New Roman" w:hAnsi="Times New Roman"/>
                <w:spacing w:val="-7"/>
                <w:sz w:val="18"/>
                <w:szCs w:val="18"/>
              </w:rPr>
              <w:t xml:space="preserve"> </w:t>
            </w:r>
            <w:r w:rsidRPr="00420754">
              <w:rPr>
                <w:rFonts w:ascii="Times New Roman" w:hAnsi="Times New Roman"/>
                <w:spacing w:val="1"/>
                <w:sz w:val="18"/>
                <w:szCs w:val="18"/>
              </w:rPr>
              <w:t>(</w:t>
            </w:r>
            <w:r w:rsidRPr="00420754">
              <w:rPr>
                <w:rFonts w:ascii="Times New Roman" w:hAnsi="Times New Roman"/>
                <w:spacing w:val="-1"/>
                <w:sz w:val="18"/>
                <w:szCs w:val="18"/>
              </w:rPr>
              <w:t>2</w:t>
            </w:r>
            <w:r w:rsidRPr="00420754">
              <w:rPr>
                <w:rFonts w:ascii="Times New Roman" w:hAnsi="Times New Roman"/>
                <w:spacing w:val="1"/>
                <w:sz w:val="18"/>
                <w:szCs w:val="18"/>
              </w:rPr>
              <w:t>2</w:t>
            </w:r>
            <w:r w:rsidRPr="00420754">
              <w:rPr>
                <w:rFonts w:ascii="Times New Roman" w:hAnsi="Times New Roman"/>
                <w:spacing w:val="-1"/>
                <w:sz w:val="18"/>
                <w:szCs w:val="18"/>
              </w:rPr>
              <w:t>,</w:t>
            </w:r>
            <w:r w:rsidRPr="00420754">
              <w:rPr>
                <w:rFonts w:ascii="Times New Roman" w:hAnsi="Times New Roman"/>
                <w:sz w:val="18"/>
                <w:szCs w:val="18"/>
              </w:rPr>
              <w:t xml:space="preserve">5 </w:t>
            </w:r>
            <w:r w:rsidRPr="00420754">
              <w:rPr>
                <w:rFonts w:ascii="Sylfaen" w:hAnsi="Sylfaen" w:cs="Sylfaen"/>
                <w:sz w:val="18"/>
                <w:szCs w:val="18"/>
              </w:rPr>
              <w:t>ժամ</w:t>
            </w:r>
            <w:r w:rsidRPr="00420754">
              <w:rPr>
                <w:rFonts w:ascii="Times New Roman" w:hAnsi="Times New Roman"/>
                <w:sz w:val="18"/>
                <w:szCs w:val="18"/>
              </w:rPr>
              <w:t>)</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2"/>
              <w:ind w:left="40"/>
              <w:rPr>
                <w:rFonts w:ascii="Times New Roman" w:hAnsi="Times New Roman"/>
                <w:sz w:val="18"/>
                <w:szCs w:val="18"/>
              </w:rPr>
            </w:pPr>
            <w:r w:rsidRPr="00420754">
              <w:rPr>
                <w:rFonts w:ascii="Times New Roman" w:hAnsi="Times New Roman"/>
                <w:sz w:val="18"/>
                <w:szCs w:val="18"/>
              </w:rPr>
              <w:t>Np-23</w:t>
            </w:r>
            <w:r w:rsidRPr="00420754">
              <w:rPr>
                <w:rFonts w:ascii="Times New Roman" w:hAnsi="Times New Roman"/>
                <w:spacing w:val="1"/>
                <w:sz w:val="18"/>
                <w:szCs w:val="18"/>
              </w:rPr>
              <w:t>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Np-238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Np-239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Np-240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Pu-234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Pu-235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Pu-236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Pu-239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Pu-242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Pu-243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Pu-245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Pu-246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-237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-238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-239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A</w:t>
            </w:r>
            <w:r w:rsidRPr="00420754">
              <w:rPr>
                <w:rFonts w:ascii="Times New Roman" w:hAnsi="Times New Roman"/>
                <w:spacing w:val="-2"/>
                <w:sz w:val="18"/>
                <w:szCs w:val="18"/>
              </w:rPr>
              <w:t>m</w:t>
            </w:r>
            <w:r w:rsidRPr="00420754">
              <w:rPr>
                <w:rFonts w:ascii="Times New Roman" w:hAnsi="Times New Roman"/>
                <w:sz w:val="18"/>
                <w:szCs w:val="18"/>
              </w:rPr>
              <w:t>-241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16"/>
              <w:ind w:left="40"/>
              <w:rPr>
                <w:rFonts w:ascii="Times New Roman" w:hAnsi="Times New Roman"/>
                <w:sz w:val="18"/>
                <w:szCs w:val="18"/>
              </w:rPr>
            </w:pPr>
            <w:r w:rsidRPr="00420754">
              <w:rPr>
                <w:rFonts w:ascii="Times New Roman" w:hAnsi="Times New Roman"/>
                <w:sz w:val="18"/>
                <w:szCs w:val="18"/>
              </w:rPr>
              <w:t>Bk-250</w:t>
            </w:r>
          </w:p>
        </w:tc>
        <w:tc>
          <w:tcPr>
            <w:tcW w:w="3118"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 × 1</w:t>
            </w:r>
            <w:r w:rsidRPr="00420754">
              <w:rPr>
                <w:rFonts w:ascii="Times New Roman" w:hAnsi="Times New Roman"/>
                <w:spacing w:val="-1"/>
                <w:position w:val="-1"/>
                <w:sz w:val="18"/>
                <w:szCs w:val="18"/>
              </w:rPr>
              <w:t>0</w:t>
            </w:r>
            <w:r w:rsidRPr="00420754">
              <w:rPr>
                <w:rFonts w:ascii="Times New Roman" w:hAnsi="Times New Roman"/>
                <w:position w:val="9"/>
                <w:sz w:val="18"/>
                <w:szCs w:val="18"/>
              </w:rPr>
              <w:t>1</w:t>
            </w:r>
          </w:p>
        </w:tc>
        <w:tc>
          <w:tcPr>
            <w:tcW w:w="2694" w:type="dxa"/>
          </w:tcPr>
          <w:p w:rsidR="004C2E72" w:rsidRPr="00420754" w:rsidRDefault="004C2E72" w:rsidP="004C2E72">
            <w:pPr>
              <w:widowControl w:val="0"/>
              <w:autoSpaceDE w:val="0"/>
              <w:autoSpaceDN w:val="0"/>
              <w:adjustRightInd w:val="0"/>
              <w:spacing w:line="269" w:lineRule="exact"/>
              <w:jc w:val="center"/>
              <w:rPr>
                <w:rFonts w:ascii="Times New Roman" w:hAnsi="Times New Roman"/>
                <w:sz w:val="18"/>
                <w:szCs w:val="18"/>
              </w:rPr>
            </w:pPr>
            <w:r w:rsidRPr="00420754">
              <w:rPr>
                <w:rFonts w:ascii="Times New Roman" w:hAnsi="Times New Roman"/>
                <w:position w:val="-1"/>
                <w:sz w:val="18"/>
                <w:szCs w:val="18"/>
              </w:rPr>
              <w:t>1</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w:t>
            </w:r>
            <w:r w:rsidRPr="00420754">
              <w:rPr>
                <w:rFonts w:ascii="Times New Roman" w:hAnsi="Times New Roman"/>
                <w:spacing w:val="-1"/>
                <w:position w:val="-1"/>
                <w:sz w:val="18"/>
                <w:szCs w:val="18"/>
              </w:rPr>
              <w:t xml:space="preserve"> </w:t>
            </w:r>
            <w:r w:rsidRPr="00420754">
              <w:rPr>
                <w:rFonts w:ascii="Times New Roman" w:hAnsi="Times New Roman"/>
                <w:position w:val="-1"/>
                <w:sz w:val="18"/>
                <w:szCs w:val="18"/>
              </w:rPr>
              <w:t>1</w:t>
            </w:r>
            <w:r w:rsidRPr="00420754">
              <w:rPr>
                <w:rFonts w:ascii="Times New Roman" w:hAnsi="Times New Roman"/>
                <w:spacing w:val="-1"/>
                <w:position w:val="-1"/>
                <w:sz w:val="18"/>
                <w:szCs w:val="18"/>
              </w:rPr>
              <w:t>0</w:t>
            </w:r>
            <w:r w:rsidRPr="00420754">
              <w:rPr>
                <w:rFonts w:ascii="Times New Roman" w:hAnsi="Times New Roman"/>
                <w:position w:val="9"/>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Cf-244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Cf-246</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Cf-248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Cf-249</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Cf-250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Cf-252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Cf-254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0</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Es-250</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Es-251</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Es-253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z w:val="18"/>
                <w:szCs w:val="18"/>
              </w:rPr>
              <w:t>Es-254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Es-254m</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F</w:t>
            </w:r>
            <w:r w:rsidRPr="00420754">
              <w:rPr>
                <w:rFonts w:ascii="Times New Roman" w:hAnsi="Times New Roman"/>
                <w:spacing w:val="-2"/>
                <w:sz w:val="18"/>
                <w:szCs w:val="18"/>
              </w:rPr>
              <w:t>m</w:t>
            </w:r>
            <w:r w:rsidRPr="00420754">
              <w:rPr>
                <w:rFonts w:ascii="Times New Roman" w:hAnsi="Times New Roman"/>
                <w:spacing w:val="1"/>
                <w:sz w:val="18"/>
                <w:szCs w:val="18"/>
              </w:rPr>
              <w:t>-252</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F</w:t>
            </w:r>
            <w:r w:rsidRPr="00420754">
              <w:rPr>
                <w:rFonts w:ascii="Times New Roman" w:hAnsi="Times New Roman"/>
                <w:spacing w:val="-2"/>
                <w:sz w:val="18"/>
                <w:szCs w:val="18"/>
              </w:rPr>
              <w:t>m</w:t>
            </w:r>
            <w:r w:rsidRPr="00420754">
              <w:rPr>
                <w:rFonts w:ascii="Times New Roman" w:hAnsi="Times New Roman"/>
                <w:spacing w:val="1"/>
                <w:sz w:val="18"/>
                <w:szCs w:val="18"/>
              </w:rPr>
              <w:t>-253</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F</w:t>
            </w:r>
            <w:r w:rsidRPr="00420754">
              <w:rPr>
                <w:rFonts w:ascii="Times New Roman" w:hAnsi="Times New Roman"/>
                <w:spacing w:val="-2"/>
                <w:sz w:val="18"/>
                <w:szCs w:val="18"/>
              </w:rPr>
              <w:t>m</w:t>
            </w:r>
            <w:r w:rsidRPr="00420754">
              <w:rPr>
                <w:rFonts w:ascii="Times New Roman" w:hAnsi="Times New Roman"/>
                <w:spacing w:val="1"/>
                <w:sz w:val="18"/>
                <w:szCs w:val="18"/>
              </w:rPr>
              <w:t>-254</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4</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pacing w:val="1"/>
                <w:sz w:val="18"/>
                <w:szCs w:val="18"/>
              </w:rPr>
              <w:t>F</w:t>
            </w:r>
            <w:r w:rsidRPr="00420754">
              <w:rPr>
                <w:rFonts w:ascii="Times New Roman" w:hAnsi="Times New Roman"/>
                <w:spacing w:val="-2"/>
                <w:sz w:val="18"/>
                <w:szCs w:val="18"/>
              </w:rPr>
              <w:t>m</w:t>
            </w:r>
            <w:r w:rsidRPr="00420754">
              <w:rPr>
                <w:rFonts w:ascii="Times New Roman" w:hAnsi="Times New Roman"/>
                <w:spacing w:val="1"/>
                <w:sz w:val="18"/>
                <w:szCs w:val="18"/>
              </w:rPr>
              <w:t>-255</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3</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6</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8"/>
              <w:ind w:left="40"/>
              <w:rPr>
                <w:rFonts w:ascii="Times New Roman" w:hAnsi="Times New Roman"/>
                <w:sz w:val="18"/>
                <w:szCs w:val="18"/>
              </w:rPr>
            </w:pPr>
            <w:r w:rsidRPr="00420754">
              <w:rPr>
                <w:rFonts w:ascii="Times New Roman" w:hAnsi="Times New Roman"/>
                <w:spacing w:val="1"/>
                <w:sz w:val="18"/>
                <w:szCs w:val="18"/>
              </w:rPr>
              <w:t>F</w:t>
            </w:r>
            <w:r w:rsidRPr="00420754">
              <w:rPr>
                <w:rFonts w:ascii="Times New Roman" w:hAnsi="Times New Roman"/>
                <w:spacing w:val="-2"/>
                <w:sz w:val="18"/>
                <w:szCs w:val="18"/>
              </w:rPr>
              <w:t>m</w:t>
            </w:r>
            <w:r w:rsidRPr="00420754">
              <w:rPr>
                <w:rFonts w:ascii="Times New Roman" w:hAnsi="Times New Roman"/>
                <w:spacing w:val="1"/>
                <w:sz w:val="18"/>
                <w:szCs w:val="18"/>
              </w:rPr>
              <w:t>-257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 xml:space="preserve">1 × </w:t>
            </w:r>
            <w:r w:rsidRPr="00420754">
              <w:rPr>
                <w:rFonts w:ascii="Times New Roman" w:hAnsi="Times New Roman"/>
                <w:spacing w:val="1"/>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1</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Md-257</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7</w:t>
            </w:r>
          </w:p>
        </w:tc>
      </w:tr>
      <w:tr w:rsidR="004C2E72" w:rsidRPr="00420754" w:rsidTr="004C2E72">
        <w:trPr>
          <w:trHeight w:val="20"/>
        </w:trPr>
        <w:tc>
          <w:tcPr>
            <w:tcW w:w="2660" w:type="dxa"/>
            <w:vAlign w:val="center"/>
          </w:tcPr>
          <w:p w:rsidR="004C2E72" w:rsidRPr="00420754" w:rsidRDefault="004C2E72" w:rsidP="004C2E72">
            <w:pPr>
              <w:widowControl w:val="0"/>
              <w:autoSpaceDE w:val="0"/>
              <w:autoSpaceDN w:val="0"/>
              <w:adjustRightInd w:val="0"/>
              <w:spacing w:before="37"/>
              <w:ind w:left="40"/>
              <w:rPr>
                <w:rFonts w:ascii="Times New Roman" w:hAnsi="Times New Roman"/>
                <w:sz w:val="18"/>
                <w:szCs w:val="18"/>
              </w:rPr>
            </w:pPr>
            <w:r w:rsidRPr="00420754">
              <w:rPr>
                <w:rFonts w:ascii="Times New Roman" w:hAnsi="Times New Roman"/>
                <w:sz w:val="18"/>
                <w:szCs w:val="18"/>
              </w:rPr>
              <w:t>Md-258</w:t>
            </w:r>
          </w:p>
        </w:tc>
        <w:tc>
          <w:tcPr>
            <w:tcW w:w="3118"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 × 10</w:t>
            </w:r>
            <w:r w:rsidRPr="00420754">
              <w:rPr>
                <w:rFonts w:ascii="Times New Roman" w:hAnsi="Times New Roman"/>
                <w:position w:val="10"/>
                <w:sz w:val="18"/>
                <w:szCs w:val="18"/>
              </w:rPr>
              <w:t>2</w:t>
            </w:r>
          </w:p>
        </w:tc>
        <w:tc>
          <w:tcPr>
            <w:tcW w:w="2694" w:type="dxa"/>
          </w:tcPr>
          <w:p w:rsidR="004C2E72" w:rsidRPr="00420754" w:rsidRDefault="004C2E72" w:rsidP="004C2E72">
            <w:pPr>
              <w:widowControl w:val="0"/>
              <w:autoSpaceDE w:val="0"/>
              <w:autoSpaceDN w:val="0"/>
              <w:adjustRightInd w:val="0"/>
              <w:spacing w:before="12"/>
              <w:jc w:val="center"/>
              <w:rPr>
                <w:rFonts w:ascii="Times New Roman" w:hAnsi="Times New Roman"/>
                <w:sz w:val="18"/>
                <w:szCs w:val="18"/>
              </w:rPr>
            </w:pPr>
            <w:r w:rsidRPr="00420754">
              <w:rPr>
                <w:rFonts w:ascii="Times New Roman" w:hAnsi="Times New Roman"/>
                <w:sz w:val="18"/>
                <w:szCs w:val="18"/>
              </w:rPr>
              <w:t>1</w:t>
            </w:r>
            <w:r w:rsidRPr="00420754">
              <w:rPr>
                <w:rFonts w:ascii="Times New Roman" w:hAnsi="Times New Roman"/>
                <w:spacing w:val="-1"/>
                <w:sz w:val="18"/>
                <w:szCs w:val="18"/>
              </w:rPr>
              <w:t xml:space="preserve"> </w:t>
            </w:r>
            <w:r w:rsidRPr="00420754">
              <w:rPr>
                <w:rFonts w:ascii="Times New Roman" w:hAnsi="Times New Roman"/>
                <w:sz w:val="18"/>
                <w:szCs w:val="18"/>
              </w:rPr>
              <w:t>×</w:t>
            </w:r>
            <w:r w:rsidRPr="00420754">
              <w:rPr>
                <w:rFonts w:ascii="Times New Roman" w:hAnsi="Times New Roman"/>
                <w:spacing w:val="-1"/>
                <w:sz w:val="18"/>
                <w:szCs w:val="18"/>
              </w:rPr>
              <w:t xml:space="preserve"> </w:t>
            </w:r>
            <w:r w:rsidRPr="00420754">
              <w:rPr>
                <w:rFonts w:ascii="Times New Roman" w:hAnsi="Times New Roman"/>
                <w:sz w:val="18"/>
                <w:szCs w:val="18"/>
              </w:rPr>
              <w:t>1</w:t>
            </w:r>
            <w:r w:rsidRPr="00420754">
              <w:rPr>
                <w:rFonts w:ascii="Times New Roman" w:hAnsi="Times New Roman"/>
                <w:spacing w:val="-1"/>
                <w:sz w:val="18"/>
                <w:szCs w:val="18"/>
              </w:rPr>
              <w:t>0</w:t>
            </w:r>
            <w:r w:rsidRPr="00420754">
              <w:rPr>
                <w:rFonts w:ascii="Times New Roman" w:hAnsi="Times New Roman"/>
                <w:position w:val="10"/>
                <w:sz w:val="18"/>
                <w:szCs w:val="18"/>
              </w:rPr>
              <w:t>5</w:t>
            </w:r>
          </w:p>
        </w:tc>
      </w:tr>
    </w:tbl>
    <w:p w:rsidR="004C2E72" w:rsidRPr="00420754" w:rsidRDefault="004C2E72" w:rsidP="00434393">
      <w:pPr>
        <w:rPr>
          <w:rFonts w:ascii="GHEA Grapalat" w:hAnsi="GHEA Grapalat" w:cs="Sylfaen"/>
          <w:sz w:val="2"/>
          <w:szCs w:val="2"/>
          <w:lang w:val="hy-AM"/>
        </w:rPr>
      </w:pPr>
    </w:p>
    <w:p w:rsidR="00434393" w:rsidRPr="00420754" w:rsidRDefault="00434393" w:rsidP="00434393">
      <w:pPr>
        <w:rPr>
          <w:rFonts w:ascii="GHEA Grapalat" w:hAnsi="GHEA Grapalat" w:cs="Sylfaen"/>
          <w:lang w:val="hy-AM"/>
        </w:rPr>
      </w:pPr>
      <w:r w:rsidRPr="00420754">
        <w:rPr>
          <w:rFonts w:ascii="GHEA Grapalat" w:hAnsi="GHEA Grapalat" w:cs="Sylfaen"/>
          <w:lang w:val="hy-AM"/>
        </w:rPr>
        <w:t>Ստորև</w:t>
      </w:r>
      <w:r w:rsidRPr="00420754">
        <w:rPr>
          <w:rFonts w:ascii="GHEA Grapalat" w:hAnsi="GHEA Grapalat"/>
          <w:lang w:val="hy-AM"/>
        </w:rPr>
        <w:t xml:space="preserve"> </w:t>
      </w:r>
      <w:r w:rsidRPr="00420754">
        <w:rPr>
          <w:rFonts w:ascii="GHEA Grapalat" w:hAnsi="GHEA Grapalat" w:cs="Sylfaen"/>
          <w:lang w:val="hy-AM"/>
        </w:rPr>
        <w:t>նշված</w:t>
      </w:r>
      <w:r w:rsidRPr="00420754">
        <w:rPr>
          <w:rFonts w:ascii="GHEA Grapalat" w:hAnsi="GHEA Grapalat"/>
          <w:lang w:val="hy-AM"/>
        </w:rPr>
        <w:t xml:space="preserve"> </w:t>
      </w:r>
      <w:r w:rsidRPr="00420754">
        <w:rPr>
          <w:rFonts w:ascii="GHEA Grapalat" w:hAnsi="GHEA Grapalat" w:cs="Sylfaen"/>
          <w:lang w:val="hy-AM"/>
        </w:rPr>
        <w:t>մայրական</w:t>
      </w:r>
      <w:r w:rsidRPr="00420754">
        <w:rPr>
          <w:rFonts w:ascii="GHEA Grapalat" w:hAnsi="GHEA Grapalat"/>
          <w:lang w:val="hy-AM"/>
        </w:rPr>
        <w:t xml:space="preserve"> </w:t>
      </w:r>
      <w:r w:rsidRPr="00420754">
        <w:rPr>
          <w:rFonts w:ascii="GHEA Grapalat" w:hAnsi="GHEA Grapalat" w:cs="Sylfaen"/>
          <w:lang w:val="hy-AM"/>
        </w:rPr>
        <w:t>ռադիոակտիվ</w:t>
      </w:r>
      <w:r w:rsidRPr="00420754">
        <w:rPr>
          <w:rFonts w:ascii="GHEA Grapalat" w:hAnsi="GHEA Grapalat"/>
          <w:lang w:val="hy-AM"/>
        </w:rPr>
        <w:t xml:space="preserve"> </w:t>
      </w:r>
      <w:r w:rsidRPr="00420754">
        <w:rPr>
          <w:rFonts w:ascii="GHEA Grapalat" w:hAnsi="GHEA Grapalat" w:cs="Sylfaen"/>
          <w:lang w:val="hy-AM"/>
        </w:rPr>
        <w:t>իզոտոպները</w:t>
      </w:r>
      <w:r w:rsidRPr="00420754">
        <w:rPr>
          <w:rFonts w:ascii="GHEA Grapalat" w:hAnsi="GHEA Grapalat"/>
          <w:lang w:val="hy-AM"/>
        </w:rPr>
        <w:t xml:space="preserve"> </w:t>
      </w:r>
      <w:r w:rsidRPr="00420754">
        <w:rPr>
          <w:rFonts w:ascii="GHEA Grapalat" w:hAnsi="GHEA Grapalat" w:cs="Sylfaen"/>
          <w:lang w:val="hy-AM"/>
        </w:rPr>
        <w:t>բերված</w:t>
      </w:r>
      <w:r w:rsidRPr="00420754">
        <w:rPr>
          <w:rFonts w:ascii="GHEA Grapalat" w:hAnsi="GHEA Grapalat"/>
          <w:lang w:val="hy-AM"/>
        </w:rPr>
        <w:t xml:space="preserve"> </w:t>
      </w:r>
      <w:r w:rsidRPr="00420754">
        <w:rPr>
          <w:rFonts w:ascii="GHEA Grapalat" w:hAnsi="GHEA Grapalat" w:cs="Sylfaen"/>
          <w:lang w:val="hy-AM"/>
        </w:rPr>
        <w:t>են</w:t>
      </w:r>
      <w:r w:rsidRPr="00420754">
        <w:rPr>
          <w:rFonts w:ascii="GHEA Grapalat" w:hAnsi="GHEA Grapalat"/>
          <w:lang w:val="hy-AM"/>
        </w:rPr>
        <w:t xml:space="preserve"> </w:t>
      </w:r>
      <w:r w:rsidRPr="00420754">
        <w:rPr>
          <w:rFonts w:ascii="GHEA Grapalat" w:hAnsi="GHEA Grapalat" w:cs="Sylfaen"/>
          <w:lang w:val="hy-AM"/>
        </w:rPr>
        <w:t>իրենց</w:t>
      </w:r>
      <w:r w:rsidRPr="00420754">
        <w:rPr>
          <w:rFonts w:ascii="GHEA Grapalat" w:hAnsi="GHEA Grapalat"/>
          <w:lang w:val="hy-AM"/>
        </w:rPr>
        <w:t xml:space="preserve"> </w:t>
      </w:r>
      <w:r w:rsidRPr="00420754">
        <w:rPr>
          <w:rFonts w:ascii="GHEA Grapalat" w:hAnsi="GHEA Grapalat" w:cs="Sylfaen"/>
          <w:lang w:val="hy-AM"/>
        </w:rPr>
        <w:t>դուստր</w:t>
      </w:r>
      <w:r w:rsidRPr="00420754">
        <w:rPr>
          <w:rFonts w:ascii="GHEA Grapalat" w:hAnsi="GHEA Grapalat"/>
          <w:lang w:val="hy-AM"/>
        </w:rPr>
        <w:t xml:space="preserve"> </w:t>
      </w:r>
      <w:r w:rsidRPr="00420754">
        <w:rPr>
          <w:rFonts w:ascii="GHEA Grapalat" w:hAnsi="GHEA Grapalat" w:cs="Sylfaen"/>
          <w:lang w:val="hy-AM"/>
        </w:rPr>
        <w:t>ռադիոակտիվ</w:t>
      </w:r>
      <w:r w:rsidRPr="00420754">
        <w:rPr>
          <w:rFonts w:ascii="GHEA Grapalat" w:hAnsi="GHEA Grapalat"/>
          <w:lang w:val="hy-AM"/>
        </w:rPr>
        <w:t xml:space="preserve"> </w:t>
      </w:r>
      <w:r w:rsidRPr="00420754">
        <w:rPr>
          <w:rFonts w:ascii="GHEA Grapalat" w:hAnsi="GHEA Grapalat" w:cs="Sylfaen"/>
          <w:lang w:val="hy-AM"/>
        </w:rPr>
        <w:t>իզոտոպների</w:t>
      </w:r>
      <w:r w:rsidRPr="00420754">
        <w:rPr>
          <w:rFonts w:ascii="GHEA Grapalat" w:hAnsi="GHEA Grapalat"/>
          <w:lang w:val="hy-AM"/>
        </w:rPr>
        <w:t xml:space="preserve"> </w:t>
      </w:r>
      <w:r w:rsidRPr="00420754">
        <w:rPr>
          <w:rFonts w:ascii="GHEA Grapalat" w:hAnsi="GHEA Grapalat" w:cs="Sylfaen"/>
          <w:lang w:val="hy-AM"/>
        </w:rPr>
        <w:t>հետ</w:t>
      </w:r>
      <w:r w:rsidRPr="00420754">
        <w:rPr>
          <w:rFonts w:ascii="GHEA Grapalat" w:hAnsi="GHEA Grapalat"/>
          <w:lang w:val="hy-AM"/>
        </w:rPr>
        <w:t xml:space="preserve">  </w:t>
      </w:r>
      <w:r w:rsidRPr="00420754">
        <w:rPr>
          <w:rFonts w:ascii="GHEA Grapalat" w:hAnsi="GHEA Grapalat" w:cs="Sylfaen"/>
          <w:lang w:val="hy-AM"/>
        </w:rPr>
        <w:t>հավասարակշռված</w:t>
      </w:r>
      <w:r w:rsidRPr="00420754">
        <w:rPr>
          <w:rFonts w:ascii="GHEA Grapalat" w:hAnsi="GHEA Grapalat"/>
          <w:lang w:val="hy-AM"/>
        </w:rPr>
        <w:t xml:space="preserve"> </w:t>
      </w:r>
      <w:r w:rsidRPr="00420754">
        <w:rPr>
          <w:rFonts w:ascii="GHEA Grapalat" w:hAnsi="GHEA Grapalat" w:cs="Sylfaen"/>
          <w:lang w:val="hy-AM"/>
        </w:rPr>
        <w:t>պայմաններում</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tblPr>
      <w:tblGrid>
        <w:gridCol w:w="1304"/>
        <w:gridCol w:w="8504"/>
      </w:tblGrid>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Ge-68</w:t>
            </w:r>
          </w:p>
        </w:tc>
        <w:tc>
          <w:tcPr>
            <w:tcW w:w="8504" w:type="dxa"/>
            <w:vAlign w:val="center"/>
          </w:tcPr>
          <w:p w:rsidR="00434393" w:rsidRPr="00420754" w:rsidRDefault="00434393" w:rsidP="00434393">
            <w:pPr>
              <w:ind w:left="40"/>
              <w:rPr>
                <w:rFonts w:ascii="Times New Roman" w:hAnsi="Times New Roman"/>
                <w:sz w:val="18"/>
                <w:szCs w:val="18"/>
              </w:rPr>
            </w:pPr>
            <w:r w:rsidRPr="00420754">
              <w:rPr>
                <w:rFonts w:ascii="Times New Roman" w:hAnsi="Times New Roman"/>
                <w:sz w:val="18"/>
                <w:szCs w:val="18"/>
              </w:rPr>
              <w:t>Ga-68</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Rb-83</w:t>
            </w:r>
          </w:p>
        </w:tc>
        <w:tc>
          <w:tcPr>
            <w:tcW w:w="8504" w:type="dxa"/>
            <w:vAlign w:val="center"/>
          </w:tcPr>
          <w:p w:rsidR="00434393" w:rsidRPr="00420754" w:rsidRDefault="00434393" w:rsidP="00434393">
            <w:pPr>
              <w:ind w:left="40"/>
              <w:rPr>
                <w:rFonts w:ascii="Times New Roman" w:hAnsi="Times New Roman"/>
                <w:sz w:val="18"/>
                <w:szCs w:val="18"/>
              </w:rPr>
            </w:pPr>
            <w:r w:rsidRPr="00420754">
              <w:rPr>
                <w:rFonts w:ascii="Times New Roman" w:hAnsi="Times New Roman"/>
                <w:sz w:val="18"/>
                <w:szCs w:val="18"/>
              </w:rPr>
              <w:t>Kr-83m</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Sr-82</w:t>
            </w:r>
          </w:p>
        </w:tc>
        <w:tc>
          <w:tcPr>
            <w:tcW w:w="8504" w:type="dxa"/>
            <w:vAlign w:val="center"/>
          </w:tcPr>
          <w:p w:rsidR="00434393" w:rsidRPr="00420754" w:rsidRDefault="00434393" w:rsidP="00434393">
            <w:pPr>
              <w:ind w:left="40"/>
              <w:rPr>
                <w:rFonts w:ascii="Times New Roman" w:hAnsi="Times New Roman"/>
                <w:sz w:val="18"/>
                <w:szCs w:val="18"/>
              </w:rPr>
            </w:pPr>
            <w:r w:rsidRPr="00420754">
              <w:rPr>
                <w:rFonts w:ascii="Times New Roman" w:hAnsi="Times New Roman"/>
                <w:sz w:val="18"/>
                <w:szCs w:val="18"/>
              </w:rPr>
              <w:t>Rb-82</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Sr-90</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Y-90</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Zr-93</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Nb-93m</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Zr-97</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Nb-97</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Ru-106</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Rh-106</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Ag-108m</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Ag-108</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Sn-121m</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Sn-121 (0.776)</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Sn-126</w:t>
            </w:r>
          </w:p>
        </w:tc>
        <w:tc>
          <w:tcPr>
            <w:tcW w:w="8504" w:type="dxa"/>
            <w:vAlign w:val="center"/>
          </w:tcPr>
          <w:p w:rsidR="00434393" w:rsidRPr="00420754" w:rsidRDefault="00434393" w:rsidP="00434393">
            <w:pPr>
              <w:widowControl w:val="0"/>
              <w:autoSpaceDE w:val="0"/>
              <w:autoSpaceDN w:val="0"/>
              <w:adjustRightInd w:val="0"/>
              <w:ind w:left="40"/>
              <w:rPr>
                <w:rFonts w:ascii="Times New Roman" w:hAnsi="Times New Roman"/>
                <w:sz w:val="18"/>
                <w:szCs w:val="18"/>
              </w:rPr>
            </w:pPr>
            <w:r w:rsidRPr="00420754">
              <w:rPr>
                <w:rFonts w:ascii="Times New Roman" w:hAnsi="Times New Roman"/>
                <w:sz w:val="18"/>
                <w:szCs w:val="18"/>
              </w:rPr>
              <w:t>Sn-126m</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Xe-122</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I-122</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Cs-137</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Ba-137m</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Ba-140</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La-140</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Ce-134</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La-134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Ce-144</w:t>
            </w:r>
          </w:p>
        </w:tc>
        <w:tc>
          <w:tcPr>
            <w:tcW w:w="8504" w:type="dxa"/>
            <w:vAlign w:val="center"/>
          </w:tcPr>
          <w:p w:rsidR="00434393" w:rsidRPr="00420754" w:rsidRDefault="00434393" w:rsidP="00434393">
            <w:pPr>
              <w:rPr>
                <w:rFonts w:ascii="GHEA Grapalat" w:eastAsia="Times New Roman" w:hAnsi="GHEA Grapalat"/>
                <w:color w:val="000000" w:themeColor="text1"/>
                <w:sz w:val="18"/>
                <w:szCs w:val="18"/>
              </w:rPr>
            </w:pPr>
            <w:r w:rsidRPr="00420754">
              <w:rPr>
                <w:rFonts w:ascii="GHEA Grapalat" w:hAnsi="GHEA Grapalat"/>
                <w:color w:val="000000" w:themeColor="text1"/>
                <w:sz w:val="18"/>
                <w:szCs w:val="18"/>
              </w:rPr>
              <w:t>Pr-144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z w:val="18"/>
                <w:szCs w:val="18"/>
              </w:rPr>
              <w:t>G</w:t>
            </w:r>
            <w:r w:rsidRPr="00420754">
              <w:rPr>
                <w:rFonts w:ascii="GHEA Grapalat" w:hAnsi="GHEA Grapalat"/>
                <w:spacing w:val="-1"/>
                <w:sz w:val="18"/>
                <w:szCs w:val="18"/>
              </w:rPr>
              <w:t>d</w:t>
            </w:r>
            <w:r w:rsidRPr="00420754">
              <w:rPr>
                <w:rFonts w:ascii="GHEA Grapalat" w:hAnsi="GHEA Grapalat"/>
                <w:sz w:val="18"/>
                <w:szCs w:val="18"/>
              </w:rPr>
              <w:t>-146</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Eu-146</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z w:val="18"/>
                <w:szCs w:val="18"/>
              </w:rPr>
              <w:t>H</w:t>
            </w:r>
            <w:r w:rsidRPr="00420754">
              <w:rPr>
                <w:rFonts w:ascii="GHEA Grapalat" w:hAnsi="GHEA Grapalat"/>
                <w:spacing w:val="-1"/>
                <w:sz w:val="18"/>
                <w:szCs w:val="18"/>
              </w:rPr>
              <w:t>f</w:t>
            </w:r>
            <w:r w:rsidRPr="00420754">
              <w:rPr>
                <w:rFonts w:ascii="GHEA Grapalat" w:hAnsi="GHEA Grapalat"/>
                <w:sz w:val="18"/>
                <w:szCs w:val="18"/>
              </w:rPr>
              <w:t>-172</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Lu-172</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rPr>
                <w:rFonts w:ascii="GHEA Grapalat" w:hAnsi="GHEA Grapalat"/>
                <w:sz w:val="18"/>
                <w:szCs w:val="18"/>
              </w:rPr>
            </w:pPr>
            <w:r w:rsidRPr="00420754">
              <w:rPr>
                <w:rFonts w:ascii="GHEA Grapalat" w:hAnsi="GHEA Grapalat"/>
                <w:spacing w:val="1"/>
                <w:sz w:val="18"/>
                <w:szCs w:val="18"/>
              </w:rPr>
              <w:t>W</w:t>
            </w:r>
            <w:r w:rsidRPr="00420754">
              <w:rPr>
                <w:rFonts w:ascii="GHEA Grapalat" w:hAnsi="GHEA Grapalat"/>
                <w:spacing w:val="-1"/>
                <w:sz w:val="18"/>
                <w:szCs w:val="18"/>
              </w:rPr>
              <w:t>-</w:t>
            </w:r>
            <w:r w:rsidRPr="00420754">
              <w:rPr>
                <w:rFonts w:ascii="GHEA Grapalat" w:hAnsi="GHEA Grapalat"/>
                <w:sz w:val="18"/>
                <w:szCs w:val="18"/>
              </w:rPr>
              <w:t>1</w:t>
            </w:r>
            <w:r w:rsidRPr="00420754">
              <w:rPr>
                <w:rFonts w:ascii="GHEA Grapalat" w:hAnsi="GHEA Grapalat"/>
                <w:spacing w:val="1"/>
                <w:sz w:val="18"/>
                <w:szCs w:val="18"/>
              </w:rPr>
              <w:t>7</w:t>
            </w:r>
            <w:r w:rsidRPr="00420754">
              <w:rPr>
                <w:rFonts w:ascii="GHEA Grapalat" w:hAnsi="GHEA Grapalat"/>
                <w:sz w:val="18"/>
                <w:szCs w:val="18"/>
              </w:rPr>
              <w:t>8</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Ta-178</w:t>
            </w:r>
          </w:p>
        </w:tc>
      </w:tr>
      <w:tr w:rsidR="00434393" w:rsidRPr="00420754" w:rsidTr="00434393">
        <w:trPr>
          <w:trHeight w:val="23"/>
          <w:jc w:val="center"/>
        </w:trPr>
        <w:tc>
          <w:tcPr>
            <w:tcW w:w="1304" w:type="dxa"/>
            <w:vAlign w:val="center"/>
          </w:tcPr>
          <w:p w:rsidR="00434393" w:rsidRPr="00420754" w:rsidRDefault="00434393" w:rsidP="00434393">
            <w:pPr>
              <w:widowControl w:val="0"/>
              <w:autoSpaceDE w:val="0"/>
              <w:autoSpaceDN w:val="0"/>
              <w:adjustRightInd w:val="0"/>
              <w:rPr>
                <w:rFonts w:ascii="GHEA Grapalat" w:hAnsi="GHEA Grapalat"/>
                <w:sz w:val="18"/>
                <w:szCs w:val="18"/>
              </w:rPr>
            </w:pPr>
            <w:r w:rsidRPr="00420754">
              <w:rPr>
                <w:rFonts w:ascii="GHEA Grapalat" w:hAnsi="GHEA Grapalat"/>
                <w:spacing w:val="1"/>
                <w:sz w:val="18"/>
                <w:szCs w:val="18"/>
              </w:rPr>
              <w:t>W</w:t>
            </w:r>
            <w:r w:rsidRPr="00420754">
              <w:rPr>
                <w:rFonts w:ascii="GHEA Grapalat" w:hAnsi="GHEA Grapalat"/>
                <w:spacing w:val="-1"/>
                <w:sz w:val="18"/>
                <w:szCs w:val="18"/>
              </w:rPr>
              <w:t>-</w:t>
            </w:r>
            <w:r w:rsidRPr="00420754">
              <w:rPr>
                <w:rFonts w:ascii="GHEA Grapalat" w:hAnsi="GHEA Grapalat"/>
                <w:sz w:val="18"/>
                <w:szCs w:val="18"/>
              </w:rPr>
              <w:t>1</w:t>
            </w:r>
            <w:r w:rsidRPr="00420754">
              <w:rPr>
                <w:rFonts w:ascii="GHEA Grapalat" w:hAnsi="GHEA Grapalat"/>
                <w:spacing w:val="1"/>
                <w:sz w:val="18"/>
                <w:szCs w:val="18"/>
              </w:rPr>
              <w:t>8</w:t>
            </w:r>
            <w:r w:rsidRPr="00420754">
              <w:rPr>
                <w:rFonts w:ascii="GHEA Grapalat" w:hAnsi="GHEA Grapalat"/>
                <w:sz w:val="18"/>
                <w:szCs w:val="18"/>
              </w:rPr>
              <w:t>8</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Re-188</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z w:val="18"/>
                <w:szCs w:val="18"/>
              </w:rPr>
              <w:t>Re-</w:t>
            </w:r>
            <w:r w:rsidRPr="00420754">
              <w:rPr>
                <w:rFonts w:ascii="GHEA Grapalat" w:hAnsi="GHEA Grapalat"/>
                <w:spacing w:val="-1"/>
                <w:sz w:val="18"/>
                <w:szCs w:val="18"/>
              </w:rPr>
              <w:t>1</w:t>
            </w:r>
            <w:r w:rsidRPr="00420754">
              <w:rPr>
                <w:rFonts w:ascii="GHEA Grapalat" w:hAnsi="GHEA Grapalat"/>
                <w:sz w:val="18"/>
                <w:szCs w:val="18"/>
              </w:rPr>
              <w:t>89</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Os-189m (0,241)</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spacing w:val="-1"/>
                <w:sz w:val="18"/>
                <w:szCs w:val="18"/>
              </w:rPr>
            </w:pPr>
            <w:r w:rsidRPr="00420754">
              <w:rPr>
                <w:rFonts w:ascii="GHEA Grapalat" w:hAnsi="GHEA Grapalat"/>
                <w:color w:val="000000" w:themeColor="text1"/>
                <w:sz w:val="18"/>
                <w:szCs w:val="18"/>
              </w:rPr>
              <w:t>Ir-189</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Os-189m</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pacing w:val="-1"/>
                <w:sz w:val="18"/>
                <w:szCs w:val="18"/>
              </w:rPr>
              <w:t>Pt</w:t>
            </w:r>
            <w:r w:rsidRPr="00420754">
              <w:rPr>
                <w:rFonts w:ascii="GHEA Grapalat" w:hAnsi="GHEA Grapalat"/>
                <w:sz w:val="18"/>
                <w:szCs w:val="18"/>
              </w:rPr>
              <w:t>-</w:t>
            </w:r>
            <w:r w:rsidRPr="00420754">
              <w:rPr>
                <w:rFonts w:ascii="GHEA Grapalat" w:hAnsi="GHEA Grapalat"/>
                <w:spacing w:val="-1"/>
                <w:sz w:val="18"/>
                <w:szCs w:val="18"/>
              </w:rPr>
              <w:t>18</w:t>
            </w:r>
            <w:r w:rsidRPr="00420754">
              <w:rPr>
                <w:rFonts w:ascii="GHEA Grapalat" w:hAnsi="GHEA Grapalat"/>
                <w:sz w:val="18"/>
                <w:szCs w:val="18"/>
              </w:rPr>
              <w:t>8</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Ir-188</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z w:val="18"/>
                <w:szCs w:val="18"/>
              </w:rPr>
              <w:t>H</w:t>
            </w:r>
            <w:r w:rsidRPr="00420754">
              <w:rPr>
                <w:rFonts w:ascii="GHEA Grapalat" w:hAnsi="GHEA Grapalat"/>
                <w:spacing w:val="-1"/>
                <w:sz w:val="18"/>
                <w:szCs w:val="18"/>
              </w:rPr>
              <w:t>g</w:t>
            </w:r>
            <w:r w:rsidRPr="00420754">
              <w:rPr>
                <w:rFonts w:ascii="GHEA Grapalat" w:hAnsi="GHEA Grapalat"/>
                <w:sz w:val="18"/>
                <w:szCs w:val="18"/>
              </w:rPr>
              <w:t>-</w:t>
            </w:r>
            <w:r w:rsidRPr="00420754">
              <w:rPr>
                <w:rFonts w:ascii="GHEA Grapalat" w:hAnsi="GHEA Grapalat"/>
                <w:spacing w:val="-1"/>
                <w:sz w:val="18"/>
                <w:szCs w:val="18"/>
              </w:rPr>
              <w:t>19</w:t>
            </w:r>
            <w:r w:rsidRPr="00420754">
              <w:rPr>
                <w:rFonts w:ascii="GHEA Grapalat" w:hAnsi="GHEA Grapalat"/>
                <w:sz w:val="18"/>
                <w:szCs w:val="18"/>
              </w:rPr>
              <w:t>4</w:t>
            </w:r>
          </w:p>
        </w:tc>
        <w:tc>
          <w:tcPr>
            <w:tcW w:w="8504" w:type="dxa"/>
            <w:vAlign w:val="center"/>
          </w:tcPr>
          <w:p w:rsidR="00434393" w:rsidRPr="00420754" w:rsidRDefault="00434393" w:rsidP="00434393">
            <w:pPr>
              <w:rPr>
                <w:rFonts w:ascii="GHEA Grapalat" w:hAnsi="GHEA Grapalat"/>
                <w:color w:val="000000" w:themeColor="text1"/>
                <w:sz w:val="18"/>
                <w:szCs w:val="18"/>
                <w:lang w:val="en-US"/>
              </w:rPr>
            </w:pPr>
            <w:r w:rsidRPr="00420754">
              <w:rPr>
                <w:rFonts w:ascii="GHEA Grapalat" w:hAnsi="GHEA Grapalat"/>
                <w:color w:val="000000" w:themeColor="text1"/>
                <w:sz w:val="18"/>
                <w:szCs w:val="18"/>
              </w:rPr>
              <w:t>Au-194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z w:val="18"/>
                <w:szCs w:val="18"/>
              </w:rPr>
              <w:t>H</w:t>
            </w:r>
            <w:r w:rsidRPr="00420754">
              <w:rPr>
                <w:rFonts w:ascii="GHEA Grapalat" w:hAnsi="GHEA Grapalat"/>
                <w:spacing w:val="-1"/>
                <w:sz w:val="18"/>
                <w:szCs w:val="18"/>
              </w:rPr>
              <w:t>g</w:t>
            </w:r>
            <w:r w:rsidRPr="00420754">
              <w:rPr>
                <w:rFonts w:ascii="GHEA Grapalat" w:hAnsi="GHEA Grapalat"/>
                <w:sz w:val="18"/>
                <w:szCs w:val="18"/>
              </w:rPr>
              <w:t>-</w:t>
            </w:r>
            <w:r w:rsidRPr="00420754">
              <w:rPr>
                <w:rFonts w:ascii="GHEA Grapalat" w:hAnsi="GHEA Grapalat"/>
                <w:spacing w:val="-1"/>
                <w:sz w:val="18"/>
                <w:szCs w:val="18"/>
              </w:rPr>
              <w:t>19</w:t>
            </w:r>
            <w:r w:rsidRPr="00420754">
              <w:rPr>
                <w:rFonts w:ascii="GHEA Grapalat" w:hAnsi="GHEA Grapalat"/>
                <w:spacing w:val="1"/>
                <w:sz w:val="18"/>
                <w:szCs w:val="18"/>
              </w:rPr>
              <w:t>5</w:t>
            </w:r>
            <w:r w:rsidRPr="00420754">
              <w:rPr>
                <w:rFonts w:ascii="GHEA Grapalat" w:hAnsi="GHEA Grapalat"/>
                <w:sz w:val="18"/>
                <w:szCs w:val="18"/>
              </w:rPr>
              <w:t>m</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Hg-195 (0,542)</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Pb-210</w:t>
            </w:r>
          </w:p>
        </w:tc>
        <w:tc>
          <w:tcPr>
            <w:tcW w:w="8504" w:type="dxa"/>
            <w:vAlign w:val="center"/>
          </w:tcPr>
          <w:p w:rsidR="00434393" w:rsidRPr="00420754" w:rsidRDefault="00434393" w:rsidP="00434393">
            <w:pPr>
              <w:rPr>
                <w:rFonts w:ascii="GHEA Grapalat" w:eastAsia="Times New Roman" w:hAnsi="GHEA Grapalat"/>
                <w:color w:val="000000" w:themeColor="text1"/>
                <w:sz w:val="18"/>
                <w:szCs w:val="18"/>
              </w:rPr>
            </w:pPr>
            <w:r w:rsidRPr="00420754">
              <w:rPr>
                <w:rFonts w:ascii="GHEA Grapalat" w:hAnsi="GHEA Grapalat"/>
                <w:color w:val="000000" w:themeColor="text1"/>
                <w:sz w:val="18"/>
                <w:szCs w:val="18"/>
              </w:rPr>
              <w:t>Bi-210, Po-210</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Pb-212</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Bi-212, Tl-208 (0.36), Po-212 (0.64)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Bi-210m</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Tl-206</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Bi-212</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Tl-208 (0.36), Po-212 (0.64)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Rn-220</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Po-216</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Rn-222</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Po-218, Pb-214, Bi-214, Po-214</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Ra-223</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n-US"/>
              </w:rPr>
            </w:pPr>
            <w:r w:rsidRPr="00420754">
              <w:rPr>
                <w:rFonts w:ascii="GHEA Grapalat" w:hAnsi="GHEA Grapalat"/>
                <w:color w:val="000000" w:themeColor="text1"/>
                <w:sz w:val="18"/>
                <w:szCs w:val="18"/>
                <w:lang w:val="en-US"/>
              </w:rPr>
              <w:t>Rn-219, Po-215, Pb-211, Bi-211, Tl-207</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Ra-224</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s-ES_tradnl"/>
              </w:rPr>
            </w:pPr>
            <w:r w:rsidRPr="00420754">
              <w:rPr>
                <w:rFonts w:ascii="GHEA Grapalat" w:hAnsi="GHEA Grapalat"/>
                <w:color w:val="000000" w:themeColor="text1"/>
                <w:sz w:val="18"/>
                <w:szCs w:val="18"/>
                <w:lang w:val="es-ES_tradnl"/>
              </w:rPr>
              <w:t>Rn-220, Po-216, Pb-212, Bi-212, Tl-208(0.36), Po-212(0.64)</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Ra-226</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s-ES_tradnl"/>
              </w:rPr>
            </w:pPr>
            <w:r w:rsidRPr="00420754">
              <w:rPr>
                <w:rFonts w:ascii="GHEA Grapalat" w:hAnsi="GHEA Grapalat"/>
                <w:color w:val="000000" w:themeColor="text1"/>
                <w:sz w:val="18"/>
                <w:szCs w:val="18"/>
                <w:lang w:val="es-ES_tradnl"/>
              </w:rPr>
              <w:t>Rn-222, Po-218, Pb-214, Bi-214, Po-214, Pb-210, Bi-210, Po-210</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Ra-228</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Ac-228</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Ac-225</w:t>
            </w:r>
          </w:p>
        </w:tc>
        <w:tc>
          <w:tcPr>
            <w:tcW w:w="8504" w:type="dxa"/>
            <w:vAlign w:val="center"/>
          </w:tcPr>
          <w:p w:rsidR="00434393" w:rsidRPr="00420754" w:rsidRDefault="00434393" w:rsidP="00434393">
            <w:pPr>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Fr-221, At-217, Bi-213, Po-2013 (0.978), Tl-209 (0.0216), Pb-209 (0.978)</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color w:val="000000" w:themeColor="text1"/>
                <w:sz w:val="18"/>
                <w:szCs w:val="18"/>
              </w:rPr>
              <w:t>Ac-227</w:t>
            </w:r>
          </w:p>
        </w:tc>
        <w:tc>
          <w:tcPr>
            <w:tcW w:w="8504" w:type="dxa"/>
            <w:vAlign w:val="center"/>
          </w:tcPr>
          <w:p w:rsidR="00434393" w:rsidRPr="00420754" w:rsidRDefault="00434393" w:rsidP="00434393">
            <w:pPr>
              <w:rPr>
                <w:rFonts w:ascii="GHEA Grapalat" w:hAnsi="GHEA Grapalat"/>
                <w:color w:val="000000" w:themeColor="text1"/>
                <w:sz w:val="18"/>
                <w:szCs w:val="18"/>
              </w:rPr>
            </w:pPr>
            <w:r w:rsidRPr="00420754">
              <w:rPr>
                <w:rFonts w:ascii="GHEA Grapalat" w:hAnsi="GHEA Grapalat"/>
                <w:spacing w:val="-1"/>
                <w:sz w:val="18"/>
                <w:szCs w:val="18"/>
              </w:rPr>
              <w:t>F</w:t>
            </w:r>
            <w:r w:rsidRPr="00420754">
              <w:rPr>
                <w:rFonts w:ascii="GHEA Grapalat" w:hAnsi="GHEA Grapalat"/>
                <w:sz w:val="18"/>
                <w:szCs w:val="18"/>
              </w:rPr>
              <w:t>r</w:t>
            </w:r>
            <w:r w:rsidRPr="00420754">
              <w:rPr>
                <w:rFonts w:ascii="GHEA Grapalat" w:hAnsi="GHEA Grapalat"/>
                <w:spacing w:val="-1"/>
                <w:sz w:val="18"/>
                <w:szCs w:val="18"/>
              </w:rPr>
              <w:t>-2</w:t>
            </w:r>
            <w:r w:rsidRPr="00420754">
              <w:rPr>
                <w:rFonts w:ascii="GHEA Grapalat" w:hAnsi="GHEA Grapalat"/>
                <w:spacing w:val="1"/>
                <w:sz w:val="18"/>
                <w:szCs w:val="18"/>
              </w:rPr>
              <w:t>2</w:t>
            </w:r>
            <w:r w:rsidRPr="00420754">
              <w:rPr>
                <w:rFonts w:ascii="GHEA Grapalat" w:hAnsi="GHEA Grapalat"/>
                <w:sz w:val="18"/>
                <w:szCs w:val="18"/>
              </w:rPr>
              <w:t xml:space="preserve">3 </w:t>
            </w:r>
            <w:r w:rsidRPr="00420754">
              <w:rPr>
                <w:rFonts w:ascii="GHEA Grapalat" w:hAnsi="GHEA Grapalat"/>
                <w:spacing w:val="-1"/>
                <w:sz w:val="18"/>
                <w:szCs w:val="18"/>
              </w:rPr>
              <w:t>(</w:t>
            </w:r>
            <w:r w:rsidRPr="00420754">
              <w:rPr>
                <w:rFonts w:ascii="GHEA Grapalat" w:hAnsi="GHEA Grapalat"/>
                <w:spacing w:val="1"/>
                <w:sz w:val="18"/>
                <w:szCs w:val="18"/>
              </w:rPr>
              <w:t>0</w:t>
            </w:r>
            <w:r w:rsidRPr="00420754">
              <w:rPr>
                <w:rFonts w:ascii="GHEA Grapalat" w:hAnsi="GHEA Grapalat"/>
                <w:spacing w:val="-1"/>
                <w:sz w:val="18"/>
                <w:szCs w:val="18"/>
              </w:rPr>
              <w:t>,0</w:t>
            </w:r>
            <w:r w:rsidRPr="00420754">
              <w:rPr>
                <w:rFonts w:ascii="GHEA Grapalat" w:hAnsi="GHEA Grapalat"/>
                <w:spacing w:val="1"/>
                <w:sz w:val="18"/>
                <w:szCs w:val="18"/>
              </w:rPr>
              <w:t>1</w:t>
            </w:r>
            <w:r w:rsidRPr="00420754">
              <w:rPr>
                <w:rFonts w:ascii="GHEA Grapalat" w:hAnsi="GHEA Grapalat"/>
                <w:spacing w:val="-1"/>
                <w:sz w:val="18"/>
                <w:szCs w:val="18"/>
              </w:rPr>
              <w:t>38)</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Th-226</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Ra-222, Rn-218, Po-214</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Th-228</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s-ES_tradnl"/>
              </w:rPr>
            </w:pPr>
            <w:r w:rsidRPr="00420754">
              <w:rPr>
                <w:rFonts w:ascii="GHEA Grapalat" w:hAnsi="GHEA Grapalat"/>
                <w:color w:val="000000" w:themeColor="text1"/>
                <w:sz w:val="18"/>
                <w:szCs w:val="18"/>
                <w:lang w:val="es-ES_tradnl"/>
              </w:rPr>
              <w:t>Ra-224, Rn-220, Po-216, Pb-212, Bi-212, Tl-208 (0.36), Po-212 (0.64)</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Th-229</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n-US"/>
              </w:rPr>
            </w:pPr>
            <w:r w:rsidRPr="00420754">
              <w:rPr>
                <w:rFonts w:ascii="GHEA Grapalat" w:hAnsi="GHEA Grapalat"/>
                <w:color w:val="000000" w:themeColor="text1"/>
                <w:sz w:val="18"/>
                <w:szCs w:val="18"/>
                <w:lang w:val="en-US"/>
              </w:rPr>
              <w:t>Ra-225, Ac-225, Fr-221, At-217, Bi-213, Po-213, Pb-209</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 -</w:t>
            </w:r>
            <w:r w:rsidRPr="00420754">
              <w:rPr>
                <w:rFonts w:ascii="GHEA Grapalat" w:hAnsi="GHEA Grapalat" w:cs="Sylfaen"/>
                <w:color w:val="000000" w:themeColor="text1"/>
                <w:sz w:val="18"/>
                <w:szCs w:val="18"/>
              </w:rPr>
              <w:t xml:space="preserve"> բնական</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n-US"/>
              </w:rPr>
            </w:pPr>
            <w:r w:rsidRPr="00420754">
              <w:rPr>
                <w:rFonts w:ascii="GHEA Grapalat" w:hAnsi="GHEA Grapalat"/>
                <w:color w:val="000000" w:themeColor="text1"/>
                <w:sz w:val="18"/>
                <w:szCs w:val="18"/>
                <w:lang w:val="en-US"/>
              </w:rPr>
              <w:t>Ra-228, Ac-228, Th-228, Ra-224, Rn-220, Po-216, Pb-212, Bi-212, Tl-208 (0.36), Po-212 (0.64)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Th-234</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Pa-234m</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U-230</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Th-226, Ra-222, Rn-218, Po-214</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U-232</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n-US"/>
              </w:rPr>
            </w:pPr>
            <w:r w:rsidRPr="00420754">
              <w:rPr>
                <w:rFonts w:ascii="GHEA Grapalat" w:hAnsi="GHEA Grapalat"/>
                <w:color w:val="000000" w:themeColor="text1"/>
                <w:sz w:val="18"/>
                <w:szCs w:val="18"/>
                <w:lang w:val="en-US"/>
              </w:rPr>
              <w:t>Th-228, Ra-224, Rn-220, Po-216, Pb-212, Bi-212, Tl-208 (0.36), Po-212 (0.64)</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U-235</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Th-231</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U-238</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Th-234, Pa-234m</w:t>
            </w:r>
          </w:p>
        </w:tc>
      </w:tr>
      <w:tr w:rsidR="00434393" w:rsidRPr="004D3FCB"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 -</w:t>
            </w:r>
            <w:r w:rsidRPr="00420754">
              <w:rPr>
                <w:rFonts w:ascii="GHEA Grapalat" w:hAnsi="GHEA Grapalat" w:cs="Sylfaen"/>
                <w:color w:val="000000" w:themeColor="text1"/>
                <w:sz w:val="18"/>
                <w:szCs w:val="18"/>
              </w:rPr>
              <w:t xml:space="preserve"> բնական</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lang w:val="en-US"/>
              </w:rPr>
            </w:pPr>
            <w:r w:rsidRPr="00420754">
              <w:rPr>
                <w:rFonts w:ascii="GHEA Grapalat" w:hAnsi="GHEA Grapalat"/>
                <w:color w:val="000000" w:themeColor="text1"/>
                <w:sz w:val="18"/>
                <w:szCs w:val="18"/>
                <w:lang w:val="en-US"/>
              </w:rPr>
              <w:t>Th-234, Pa-234m, U-234, Th-230, Ra-226, Rn-222, Po-218, Pb-214, Bi-214, Po-214, Pb-210, Bi-210, Po-210</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U-240</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Np-240m</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Np-237</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Pa-233</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Am-242m</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Am-242</w:t>
            </w:r>
          </w:p>
        </w:tc>
      </w:tr>
      <w:tr w:rsidR="00434393" w:rsidRPr="00420754" w:rsidTr="00434393">
        <w:trPr>
          <w:trHeight w:val="23"/>
          <w:jc w:val="center"/>
        </w:trPr>
        <w:tc>
          <w:tcPr>
            <w:tcW w:w="13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Am-243</w:t>
            </w:r>
          </w:p>
        </w:tc>
        <w:tc>
          <w:tcPr>
            <w:tcW w:w="8504" w:type="dxa"/>
            <w:vAlign w:val="center"/>
          </w:tcPr>
          <w:p w:rsidR="00434393" w:rsidRPr="00420754" w:rsidRDefault="00434393" w:rsidP="00434393">
            <w:pPr>
              <w:rPr>
                <w:rFonts w:ascii="GHEA Grapalat" w:eastAsia="Arial Unicode MS" w:hAnsi="GHEA Grapalat"/>
                <w:color w:val="000000" w:themeColor="text1"/>
                <w:sz w:val="18"/>
                <w:szCs w:val="18"/>
              </w:rPr>
            </w:pPr>
            <w:r w:rsidRPr="00420754">
              <w:rPr>
                <w:rFonts w:ascii="GHEA Grapalat" w:hAnsi="GHEA Grapalat"/>
                <w:color w:val="000000" w:themeColor="text1"/>
                <w:sz w:val="18"/>
                <w:szCs w:val="18"/>
              </w:rPr>
              <w:t>Np-239</w:t>
            </w:r>
          </w:p>
        </w:tc>
      </w:tr>
    </w:tbl>
    <w:p w:rsidR="00434393" w:rsidRPr="00420754" w:rsidRDefault="00434393" w:rsidP="00736F7E">
      <w:pPr>
        <w:pStyle w:val="NormalWeb"/>
        <w:shd w:val="clear" w:color="auto" w:fill="FFFFFF"/>
        <w:spacing w:before="120" w:beforeAutospacing="0" w:after="0" w:afterAutospacing="0"/>
        <w:ind w:firstLine="374"/>
        <w:jc w:val="both"/>
        <w:rPr>
          <w:rFonts w:ascii="GHEA Grapalat" w:hAnsi="GHEA Grapalat" w:cs="Sylfaen"/>
          <w:bCs/>
          <w:color w:val="000000" w:themeColor="text1"/>
          <w:sz w:val="22"/>
          <w:szCs w:val="22"/>
          <w:lang w:val="ru-RU"/>
        </w:rPr>
      </w:pPr>
    </w:p>
    <w:p w:rsidR="008C0F7C" w:rsidRPr="00420754" w:rsidRDefault="008C0F7C" w:rsidP="00A331D1">
      <w:pPr>
        <w:jc w:val="both"/>
        <w:rPr>
          <w:rFonts w:ascii="GHEA Grapalat" w:hAnsi="GHEA Grapalat" w:cs="Sylfaen"/>
          <w:color w:val="000000" w:themeColor="text1"/>
          <w:lang w:val="hy-AM" w:eastAsia="ru-RU"/>
        </w:rPr>
      </w:pPr>
      <w:r w:rsidRPr="00420754">
        <w:rPr>
          <w:rFonts w:ascii="GHEA Grapalat" w:hAnsi="GHEA Grapalat" w:cs="Sylfaen"/>
          <w:color w:val="000000" w:themeColor="text1"/>
          <w:lang w:val="hy-AM" w:eastAsia="ru-RU"/>
        </w:rPr>
        <w:t>Աղյուսակ</w:t>
      </w:r>
      <w:r w:rsidRPr="00420754">
        <w:rPr>
          <w:rFonts w:ascii="GHEA Grapalat" w:hAnsi="GHEA Grapalat"/>
          <w:color w:val="000000" w:themeColor="text1"/>
          <w:lang w:val="hy-AM" w:eastAsia="ru-RU"/>
        </w:rPr>
        <w:t xml:space="preserve"> N </w:t>
      </w:r>
      <w:r w:rsidRPr="00420754">
        <w:rPr>
          <w:rFonts w:ascii="GHEA Grapalat" w:hAnsi="GHEA Grapalat"/>
          <w:color w:val="000000" w:themeColor="text1"/>
          <w:lang w:eastAsia="ru-RU"/>
        </w:rPr>
        <w:t>27</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Մեծա</w:t>
      </w:r>
      <w:r w:rsidR="007D10A0" w:rsidRPr="00420754">
        <w:rPr>
          <w:rFonts w:ascii="GHEA Grapalat" w:hAnsi="GHEA Grapalat" w:cs="Sylfaen"/>
          <w:color w:val="000000" w:themeColor="text1"/>
          <w:lang w:val="hy-AM" w:eastAsia="ru-RU"/>
        </w:rPr>
        <w:t>քանակ</w:t>
      </w:r>
      <w:r w:rsidRPr="00420754">
        <w:rPr>
          <w:rFonts w:ascii="GHEA Grapalat" w:hAnsi="GHEA Grapalat"/>
          <w:color w:val="000000" w:themeColor="text1"/>
          <w:lang w:val="hy-AM" w:eastAsia="ru-RU"/>
        </w:rPr>
        <w:t xml:space="preserve"> (1 </w:t>
      </w:r>
      <w:r w:rsidRPr="00420754">
        <w:rPr>
          <w:rFonts w:ascii="GHEA Grapalat" w:hAnsi="GHEA Grapalat" w:cs="Sylfaen"/>
          <w:color w:val="000000" w:themeColor="text1"/>
          <w:lang w:val="hy-AM" w:eastAsia="ru-RU"/>
        </w:rPr>
        <w:t>տոննայից</w:t>
      </w:r>
      <w:r w:rsidRPr="00420754">
        <w:rPr>
          <w:rFonts w:ascii="GHEA Grapalat" w:hAnsi="GHEA Grapalat"/>
          <w:color w:val="000000" w:themeColor="text1"/>
          <w:lang w:val="hy-AM" w:eastAsia="ru-RU"/>
        </w:rPr>
        <w:t xml:space="preserve"> </w:t>
      </w:r>
      <w:r w:rsidR="00D83110" w:rsidRPr="00420754">
        <w:rPr>
          <w:rFonts w:ascii="GHEA Grapalat" w:hAnsi="GHEA Grapalat" w:cs="Sylfaen"/>
          <w:color w:val="000000" w:themeColor="text1"/>
          <w:lang w:val="hy-AM" w:eastAsia="ru-RU"/>
        </w:rPr>
        <w:t>ավել</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զանգվածով</w:t>
      </w:r>
      <w:r w:rsidRPr="00420754">
        <w:rPr>
          <w:rFonts w:ascii="GHEA Grapalat" w:hAnsi="GHEA Grapalat"/>
          <w:color w:val="000000" w:themeColor="text1"/>
          <w:lang w:val="hy-AM" w:eastAsia="ru-RU"/>
        </w:rPr>
        <w:t xml:space="preserve">) </w:t>
      </w:r>
      <w:r w:rsidR="00214D87" w:rsidRPr="00420754">
        <w:rPr>
          <w:rFonts w:ascii="GHEA Grapalat" w:hAnsi="GHEA Grapalat"/>
          <w:color w:val="000000" w:themeColor="text1"/>
          <w:lang w:val="hy-AM" w:eastAsia="ru-RU"/>
        </w:rPr>
        <w:t xml:space="preserve">պինդ </w:t>
      </w:r>
      <w:r w:rsidRPr="00420754">
        <w:rPr>
          <w:rFonts w:ascii="GHEA Grapalat" w:hAnsi="GHEA Grapalat" w:cs="Sylfaen"/>
          <w:color w:val="000000" w:themeColor="text1"/>
          <w:lang w:val="hy-AM" w:eastAsia="ru-RU"/>
        </w:rPr>
        <w:t>ռադիոակտիվ</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նյութերի</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ազատման</w:t>
      </w:r>
      <w:r w:rsidRPr="00420754">
        <w:rPr>
          <w:rFonts w:ascii="GHEA Grapalat" w:hAnsi="GHEA Grapalat"/>
          <w:color w:val="000000" w:themeColor="text1"/>
          <w:lang w:val="hy-AM" w:eastAsia="ru-RU"/>
        </w:rPr>
        <w:t xml:space="preserve"> </w:t>
      </w:r>
      <w:r w:rsidR="004C2E72" w:rsidRPr="00420754">
        <w:rPr>
          <w:rFonts w:ascii="GHEA Grapalat" w:hAnsi="GHEA Grapalat"/>
          <w:color w:val="000000" w:themeColor="text1"/>
          <w:lang w:val="hy-AM" w:eastAsia="ru-RU"/>
        </w:rPr>
        <w:t xml:space="preserve">և </w:t>
      </w:r>
      <w:r w:rsidR="00214D87" w:rsidRPr="00420754">
        <w:rPr>
          <w:rFonts w:ascii="GHEA Grapalat" w:hAnsi="GHEA Grapalat"/>
          <w:bCs/>
          <w:sz w:val="24"/>
          <w:szCs w:val="24"/>
          <w:lang w:val="hy-AM"/>
        </w:rPr>
        <w:t xml:space="preserve">պինդ </w:t>
      </w:r>
      <w:r w:rsidR="004C2E72" w:rsidRPr="00420754">
        <w:rPr>
          <w:rFonts w:ascii="GHEA Grapalat" w:hAnsi="GHEA Grapalat"/>
          <w:bCs/>
          <w:sz w:val="24"/>
          <w:szCs w:val="24"/>
          <w:lang w:val="hy-AM"/>
        </w:rPr>
        <w:t xml:space="preserve">ռադիոակտիվ նյութերի կարգավորող </w:t>
      </w:r>
      <w:r w:rsidR="00A331D1" w:rsidRPr="00420754">
        <w:rPr>
          <w:rFonts w:ascii="GHEA Grapalat" w:hAnsi="GHEA Grapalat"/>
          <w:bCs/>
          <w:sz w:val="24"/>
          <w:szCs w:val="24"/>
          <w:lang w:val="hy-AM"/>
        </w:rPr>
        <w:t>վերա</w:t>
      </w:r>
      <w:r w:rsidR="004C2E72" w:rsidRPr="00420754">
        <w:rPr>
          <w:rFonts w:ascii="GHEA Grapalat" w:hAnsi="GHEA Grapalat"/>
          <w:bCs/>
          <w:sz w:val="24"/>
          <w:szCs w:val="24"/>
          <w:lang w:val="hy-AM"/>
        </w:rPr>
        <w:t xml:space="preserve">հսկողությունից դուրս բերման </w:t>
      </w:r>
      <w:r w:rsidRPr="00420754">
        <w:rPr>
          <w:rFonts w:ascii="GHEA Grapalat" w:hAnsi="GHEA Grapalat" w:cs="Sylfaen"/>
          <w:color w:val="000000" w:themeColor="text1"/>
          <w:lang w:val="hy-AM" w:eastAsia="ru-RU"/>
        </w:rPr>
        <w:t>մակարդակներն</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ըստ</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դրանցում</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առկա</w:t>
      </w:r>
      <w:r w:rsidRPr="00420754">
        <w:rPr>
          <w:rFonts w:ascii="GHEA Grapalat" w:hAnsi="GHEA Grapalat"/>
          <w:color w:val="000000" w:themeColor="text1"/>
          <w:lang w:val="hy-AM" w:eastAsia="ru-RU"/>
        </w:rPr>
        <w:t xml:space="preserve"> </w:t>
      </w:r>
      <w:r w:rsidR="007631F3" w:rsidRPr="00420754">
        <w:rPr>
          <w:rFonts w:ascii="GHEA Grapalat" w:hAnsi="GHEA Grapalat"/>
          <w:color w:val="000000" w:themeColor="text1"/>
          <w:lang w:val="hy-AM" w:eastAsia="ru-RU"/>
        </w:rPr>
        <w:t>անթրոպոգեն</w:t>
      </w:r>
      <w:r w:rsidR="00011828"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ռադիոակտիվ</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իզոտոպների</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տեսակարար</w:t>
      </w:r>
      <w:r w:rsidRPr="00420754">
        <w:rPr>
          <w:rFonts w:ascii="GHEA Grapalat" w:hAnsi="GHEA Grapalat"/>
          <w:color w:val="000000" w:themeColor="text1"/>
          <w:lang w:val="hy-AM" w:eastAsia="ru-RU"/>
        </w:rPr>
        <w:t xml:space="preserve"> </w:t>
      </w:r>
      <w:r w:rsidRPr="00420754">
        <w:rPr>
          <w:rFonts w:ascii="GHEA Grapalat" w:hAnsi="GHEA Grapalat" w:cs="Sylfaen"/>
          <w:color w:val="000000" w:themeColor="text1"/>
          <w:lang w:val="hy-AM" w:eastAsia="ru-RU"/>
        </w:rPr>
        <w:t>ակտիվության</w:t>
      </w:r>
    </w:p>
    <w:p w:rsidR="00E979A1" w:rsidRPr="00420754" w:rsidRDefault="00E979A1" w:rsidP="00E979A1">
      <w:pPr>
        <w:pStyle w:val="Header"/>
        <w:spacing w:before="120"/>
        <w:jc w:val="both"/>
        <w:rPr>
          <w:rFonts w:ascii="GHEA Grapalat" w:hAnsi="GHEA Grapalat"/>
          <w:sz w:val="24"/>
          <w:szCs w:val="24"/>
          <w:lang w:val="hy-AM"/>
        </w:rPr>
      </w:pPr>
    </w:p>
    <w:tbl>
      <w:tblPr>
        <w:tblStyle w:val="TableGrid"/>
        <w:tblW w:w="0" w:type="auto"/>
        <w:tblLayout w:type="fixed"/>
        <w:tblLook w:val="0000"/>
      </w:tblPr>
      <w:tblGrid>
        <w:gridCol w:w="1601"/>
        <w:gridCol w:w="1601"/>
        <w:gridCol w:w="1601"/>
        <w:gridCol w:w="1601"/>
        <w:gridCol w:w="1601"/>
        <w:gridCol w:w="1601"/>
      </w:tblGrid>
      <w:tr w:rsidR="00B51AA6" w:rsidRPr="00420754" w:rsidTr="00B51AA6">
        <w:trPr>
          <w:trHeight w:val="20"/>
          <w:tblHeader/>
        </w:trPr>
        <w:tc>
          <w:tcPr>
            <w:tcW w:w="1601" w:type="dxa"/>
            <w:vAlign w:val="center"/>
          </w:tcPr>
          <w:p w:rsidR="00B51AA6" w:rsidRPr="00420754" w:rsidRDefault="00B51AA6" w:rsidP="00837EC0">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eastAsia="ru-RU"/>
              </w:rPr>
              <w:t>Ռադիոակտիվ</w:t>
            </w:r>
            <w:r w:rsidRPr="00420754">
              <w:rPr>
                <w:rFonts w:ascii="GHEA Grapalat" w:hAnsi="GHEA Grapalat"/>
                <w:color w:val="000000" w:themeColor="text1"/>
                <w:sz w:val="18"/>
                <w:szCs w:val="18"/>
                <w:lang w:eastAsia="ru-RU"/>
              </w:rPr>
              <w:t xml:space="preserve"> </w:t>
            </w:r>
            <w:r w:rsidRPr="00420754">
              <w:rPr>
                <w:rFonts w:ascii="GHEA Grapalat" w:hAnsi="GHEA Grapalat" w:cs="Sylfaen"/>
                <w:color w:val="000000" w:themeColor="text1"/>
                <w:sz w:val="18"/>
                <w:szCs w:val="18"/>
                <w:lang w:eastAsia="ru-RU"/>
              </w:rPr>
              <w:t>իզոտոպը</w:t>
            </w:r>
          </w:p>
        </w:tc>
        <w:tc>
          <w:tcPr>
            <w:tcW w:w="1601" w:type="dxa"/>
            <w:vAlign w:val="center"/>
          </w:tcPr>
          <w:p w:rsidR="00B51AA6" w:rsidRPr="00420754" w:rsidRDefault="00D66F31" w:rsidP="00D66F31">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val="hy-AM" w:eastAsia="ru-RU"/>
              </w:rPr>
              <w:t>Տ</w:t>
            </w:r>
            <w:r w:rsidR="00B51AA6" w:rsidRPr="00420754">
              <w:rPr>
                <w:rFonts w:ascii="GHEA Grapalat" w:hAnsi="GHEA Grapalat" w:cs="Sylfaen"/>
                <w:color w:val="000000" w:themeColor="text1"/>
                <w:sz w:val="18"/>
                <w:szCs w:val="18"/>
                <w:lang w:eastAsia="ru-RU"/>
              </w:rPr>
              <w:t>եսակարար</w:t>
            </w:r>
            <w:r w:rsidR="00B51AA6" w:rsidRPr="00420754">
              <w:rPr>
                <w:rFonts w:ascii="GHEA Grapalat" w:hAnsi="GHEA Grapalat"/>
                <w:color w:val="000000" w:themeColor="text1"/>
                <w:sz w:val="18"/>
                <w:szCs w:val="18"/>
                <w:lang w:eastAsia="ru-RU"/>
              </w:rPr>
              <w:t xml:space="preserve"> </w:t>
            </w:r>
            <w:r w:rsidR="00B51AA6" w:rsidRPr="00420754">
              <w:rPr>
                <w:rFonts w:ascii="GHEA Grapalat" w:hAnsi="GHEA Grapalat" w:cs="Sylfaen"/>
                <w:color w:val="000000" w:themeColor="text1"/>
                <w:sz w:val="18"/>
                <w:szCs w:val="18"/>
                <w:lang w:eastAsia="ru-RU"/>
              </w:rPr>
              <w:t>ակտիվութ</w:t>
            </w:r>
            <w:r w:rsidRPr="00420754">
              <w:rPr>
                <w:rFonts w:ascii="GHEA Grapalat" w:hAnsi="GHEA Grapalat" w:cs="Sylfaen"/>
                <w:color w:val="000000" w:themeColor="text1"/>
                <w:sz w:val="18"/>
                <w:szCs w:val="18"/>
                <w:lang w:val="hy-AM" w:eastAsia="ru-RU"/>
              </w:rPr>
              <w:t>յունը</w:t>
            </w:r>
            <w:r w:rsidR="00B51AA6" w:rsidRPr="00420754">
              <w:rPr>
                <w:rFonts w:ascii="GHEA Grapalat" w:hAnsi="GHEA Grapalat"/>
                <w:color w:val="000000" w:themeColor="text1"/>
                <w:sz w:val="18"/>
                <w:szCs w:val="18"/>
                <w:lang w:eastAsia="ru-RU"/>
              </w:rPr>
              <w:br/>
              <w:t>(Bq/g)</w:t>
            </w:r>
          </w:p>
        </w:tc>
        <w:tc>
          <w:tcPr>
            <w:tcW w:w="1601" w:type="dxa"/>
            <w:vAlign w:val="center"/>
          </w:tcPr>
          <w:p w:rsidR="00B51AA6" w:rsidRPr="00420754" w:rsidRDefault="00B51AA6" w:rsidP="00837EC0">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eastAsia="ru-RU"/>
              </w:rPr>
              <w:t>Ռադիոակտիվ</w:t>
            </w:r>
            <w:r w:rsidRPr="00420754">
              <w:rPr>
                <w:rFonts w:ascii="GHEA Grapalat" w:hAnsi="GHEA Grapalat"/>
                <w:color w:val="000000" w:themeColor="text1"/>
                <w:sz w:val="18"/>
                <w:szCs w:val="18"/>
                <w:lang w:eastAsia="ru-RU"/>
              </w:rPr>
              <w:t xml:space="preserve"> </w:t>
            </w:r>
            <w:r w:rsidRPr="00420754">
              <w:rPr>
                <w:rFonts w:ascii="GHEA Grapalat" w:hAnsi="GHEA Grapalat" w:cs="Sylfaen"/>
                <w:color w:val="000000" w:themeColor="text1"/>
                <w:sz w:val="18"/>
                <w:szCs w:val="18"/>
                <w:lang w:eastAsia="ru-RU"/>
              </w:rPr>
              <w:t>իզոտոպը</w:t>
            </w:r>
          </w:p>
        </w:tc>
        <w:tc>
          <w:tcPr>
            <w:tcW w:w="1601" w:type="dxa"/>
            <w:vAlign w:val="center"/>
          </w:tcPr>
          <w:p w:rsidR="00B51AA6" w:rsidRPr="00420754" w:rsidRDefault="00D66F31" w:rsidP="00837EC0">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val="hy-AM" w:eastAsia="ru-RU"/>
              </w:rPr>
              <w:t>Տ</w:t>
            </w:r>
            <w:r w:rsidRPr="00420754">
              <w:rPr>
                <w:rFonts w:ascii="GHEA Grapalat" w:hAnsi="GHEA Grapalat" w:cs="Sylfaen"/>
                <w:color w:val="000000" w:themeColor="text1"/>
                <w:sz w:val="18"/>
                <w:szCs w:val="18"/>
                <w:lang w:eastAsia="ru-RU"/>
              </w:rPr>
              <w:t>եսակարար</w:t>
            </w:r>
            <w:r w:rsidRPr="00420754">
              <w:rPr>
                <w:rFonts w:ascii="GHEA Grapalat" w:hAnsi="GHEA Grapalat"/>
                <w:color w:val="000000" w:themeColor="text1"/>
                <w:sz w:val="18"/>
                <w:szCs w:val="18"/>
                <w:lang w:eastAsia="ru-RU"/>
              </w:rPr>
              <w:t xml:space="preserve"> </w:t>
            </w:r>
            <w:r w:rsidRPr="00420754">
              <w:rPr>
                <w:rFonts w:ascii="GHEA Grapalat" w:hAnsi="GHEA Grapalat" w:cs="Sylfaen"/>
                <w:color w:val="000000" w:themeColor="text1"/>
                <w:sz w:val="18"/>
                <w:szCs w:val="18"/>
                <w:lang w:eastAsia="ru-RU"/>
              </w:rPr>
              <w:t>ակտիվութ</w:t>
            </w:r>
            <w:r w:rsidRPr="00420754">
              <w:rPr>
                <w:rFonts w:ascii="GHEA Grapalat" w:hAnsi="GHEA Grapalat" w:cs="Sylfaen"/>
                <w:color w:val="000000" w:themeColor="text1"/>
                <w:sz w:val="18"/>
                <w:szCs w:val="18"/>
                <w:lang w:val="hy-AM" w:eastAsia="ru-RU"/>
              </w:rPr>
              <w:t>յունը</w:t>
            </w:r>
            <w:r w:rsidRPr="00420754">
              <w:rPr>
                <w:rFonts w:ascii="GHEA Grapalat" w:hAnsi="GHEA Grapalat"/>
                <w:color w:val="000000" w:themeColor="text1"/>
                <w:sz w:val="18"/>
                <w:szCs w:val="18"/>
                <w:lang w:eastAsia="ru-RU"/>
              </w:rPr>
              <w:br/>
              <w:t>(Bq/g)</w:t>
            </w:r>
          </w:p>
        </w:tc>
        <w:tc>
          <w:tcPr>
            <w:tcW w:w="1601" w:type="dxa"/>
            <w:vAlign w:val="center"/>
          </w:tcPr>
          <w:p w:rsidR="00B51AA6" w:rsidRPr="00420754" w:rsidRDefault="00B51AA6" w:rsidP="00837EC0">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eastAsia="ru-RU"/>
              </w:rPr>
              <w:t>Ռադիոակտիվ</w:t>
            </w:r>
            <w:r w:rsidRPr="00420754">
              <w:rPr>
                <w:rFonts w:ascii="GHEA Grapalat" w:hAnsi="GHEA Grapalat"/>
                <w:color w:val="000000" w:themeColor="text1"/>
                <w:sz w:val="18"/>
                <w:szCs w:val="18"/>
                <w:lang w:eastAsia="ru-RU"/>
              </w:rPr>
              <w:t xml:space="preserve"> </w:t>
            </w:r>
            <w:r w:rsidRPr="00420754">
              <w:rPr>
                <w:rFonts w:ascii="GHEA Grapalat" w:hAnsi="GHEA Grapalat" w:cs="Sylfaen"/>
                <w:color w:val="000000" w:themeColor="text1"/>
                <w:sz w:val="18"/>
                <w:szCs w:val="18"/>
                <w:lang w:eastAsia="ru-RU"/>
              </w:rPr>
              <w:t>իզոտոպը</w:t>
            </w:r>
          </w:p>
        </w:tc>
        <w:tc>
          <w:tcPr>
            <w:tcW w:w="1601" w:type="dxa"/>
            <w:vAlign w:val="center"/>
          </w:tcPr>
          <w:p w:rsidR="00B51AA6" w:rsidRPr="00420754" w:rsidRDefault="00D66F31" w:rsidP="00837EC0">
            <w:pPr>
              <w:spacing w:before="100" w:beforeAutospacing="1" w:after="100" w:afterAutospacing="1"/>
              <w:jc w:val="center"/>
              <w:rPr>
                <w:rFonts w:ascii="GHEA Grapalat" w:hAnsi="GHEA Grapalat"/>
                <w:color w:val="000000" w:themeColor="text1"/>
                <w:sz w:val="18"/>
                <w:szCs w:val="18"/>
                <w:lang w:eastAsia="ru-RU"/>
              </w:rPr>
            </w:pPr>
            <w:r w:rsidRPr="00420754">
              <w:rPr>
                <w:rFonts w:ascii="GHEA Grapalat" w:hAnsi="GHEA Grapalat" w:cs="Sylfaen"/>
                <w:color w:val="000000" w:themeColor="text1"/>
                <w:sz w:val="18"/>
                <w:szCs w:val="18"/>
                <w:lang w:val="hy-AM" w:eastAsia="ru-RU"/>
              </w:rPr>
              <w:t>Տ</w:t>
            </w:r>
            <w:r w:rsidRPr="00420754">
              <w:rPr>
                <w:rFonts w:ascii="GHEA Grapalat" w:hAnsi="GHEA Grapalat" w:cs="Sylfaen"/>
                <w:color w:val="000000" w:themeColor="text1"/>
                <w:sz w:val="18"/>
                <w:szCs w:val="18"/>
                <w:lang w:eastAsia="ru-RU"/>
              </w:rPr>
              <w:t>եսակարար</w:t>
            </w:r>
            <w:r w:rsidRPr="00420754">
              <w:rPr>
                <w:rFonts w:ascii="GHEA Grapalat" w:hAnsi="GHEA Grapalat"/>
                <w:color w:val="000000" w:themeColor="text1"/>
                <w:sz w:val="18"/>
                <w:szCs w:val="18"/>
                <w:lang w:eastAsia="ru-RU"/>
              </w:rPr>
              <w:t xml:space="preserve"> </w:t>
            </w:r>
            <w:r w:rsidRPr="00420754">
              <w:rPr>
                <w:rFonts w:ascii="GHEA Grapalat" w:hAnsi="GHEA Grapalat" w:cs="Sylfaen"/>
                <w:color w:val="000000" w:themeColor="text1"/>
                <w:sz w:val="18"/>
                <w:szCs w:val="18"/>
                <w:lang w:eastAsia="ru-RU"/>
              </w:rPr>
              <w:t>ակտիվութ</w:t>
            </w:r>
            <w:r w:rsidRPr="00420754">
              <w:rPr>
                <w:rFonts w:ascii="GHEA Grapalat" w:hAnsi="GHEA Grapalat" w:cs="Sylfaen"/>
                <w:color w:val="000000" w:themeColor="text1"/>
                <w:sz w:val="18"/>
                <w:szCs w:val="18"/>
                <w:lang w:val="hy-AM" w:eastAsia="ru-RU"/>
              </w:rPr>
              <w:t>յունը</w:t>
            </w:r>
            <w:r w:rsidRPr="00420754">
              <w:rPr>
                <w:rFonts w:ascii="GHEA Grapalat" w:hAnsi="GHEA Grapalat"/>
                <w:color w:val="000000" w:themeColor="text1"/>
                <w:sz w:val="18"/>
                <w:szCs w:val="18"/>
                <w:lang w:eastAsia="ru-RU"/>
              </w:rPr>
              <w:br/>
              <w:t>(Bq/g)</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H-3</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6"/>
              <w:ind w:left="40"/>
              <w:rPr>
                <w:rFonts w:ascii="Times New Roman" w:hAnsi="Times New Roman"/>
                <w:sz w:val="24"/>
                <w:szCs w:val="24"/>
              </w:rPr>
            </w:pPr>
            <w:r w:rsidRPr="00420754">
              <w:rPr>
                <w:rFonts w:ascii="Times New Roman" w:hAnsi="Times New Roman"/>
              </w:rPr>
              <w:t>Co-58m</w:t>
            </w:r>
          </w:p>
        </w:tc>
        <w:tc>
          <w:tcPr>
            <w:tcW w:w="1601" w:type="dxa"/>
          </w:tcPr>
          <w:p w:rsidR="00B51AA6" w:rsidRPr="00420754" w:rsidRDefault="00B51AA6" w:rsidP="00837EC0">
            <w:pPr>
              <w:widowControl w:val="0"/>
              <w:autoSpaceDE w:val="0"/>
              <w:autoSpaceDN w:val="0"/>
              <w:adjustRightInd w:val="0"/>
              <w:spacing w:before="16"/>
              <w:jc w:val="center"/>
              <w:rPr>
                <w:rFonts w:ascii="Times New Roman" w:hAnsi="Times New Roman"/>
                <w:sz w:val="24"/>
                <w:szCs w:val="24"/>
              </w:rPr>
            </w:pPr>
            <w:r w:rsidRPr="00420754">
              <w:rPr>
                <w:rFonts w:ascii="Times New Roman" w:hAnsi="Times New Roman"/>
              </w:rPr>
              <w:t>10</w:t>
            </w:r>
            <w:r w:rsidRPr="00420754">
              <w:rPr>
                <w:rFonts w:ascii="Times New Roman" w:hAnsi="Times New Roman"/>
                <w:spacing w:val="-1"/>
              </w:rPr>
              <w:t xml:space="preserve"> 0</w:t>
            </w:r>
            <w:r w:rsidRPr="00420754">
              <w:rPr>
                <w:rFonts w:ascii="Times New Roman" w:hAnsi="Times New Roman"/>
                <w:spacing w:val="1"/>
              </w:rPr>
              <w:t>0</w:t>
            </w:r>
            <w:r w:rsidRPr="00420754">
              <w:rPr>
                <w:rFonts w:ascii="Times New Roman" w:hAnsi="Times New Roman"/>
              </w:rPr>
              <w:t>0</w:t>
            </w:r>
          </w:p>
        </w:tc>
        <w:tc>
          <w:tcPr>
            <w:tcW w:w="1601" w:type="dxa"/>
          </w:tcPr>
          <w:p w:rsidR="00B51AA6" w:rsidRPr="00420754" w:rsidRDefault="00B51AA6" w:rsidP="00837EC0">
            <w:pPr>
              <w:widowControl w:val="0"/>
              <w:autoSpaceDE w:val="0"/>
              <w:autoSpaceDN w:val="0"/>
              <w:adjustRightInd w:val="0"/>
              <w:spacing w:line="269" w:lineRule="exact"/>
              <w:ind w:left="40"/>
              <w:rPr>
                <w:rFonts w:ascii="Times New Roman" w:hAnsi="Times New Roman"/>
                <w:sz w:val="24"/>
                <w:szCs w:val="24"/>
              </w:rPr>
            </w:pPr>
            <w:r w:rsidRPr="00420754">
              <w:rPr>
                <w:rFonts w:ascii="Times New Roman" w:hAnsi="Times New Roman"/>
                <w:position w:val="-1"/>
              </w:rPr>
              <w:t>Zr-9</w:t>
            </w:r>
            <w:r w:rsidRPr="00420754">
              <w:rPr>
                <w:rFonts w:ascii="Times New Roman" w:hAnsi="Times New Roman"/>
                <w:spacing w:val="1"/>
                <w:position w:val="-1"/>
              </w:rPr>
              <w:t>5</w:t>
            </w:r>
          </w:p>
        </w:tc>
        <w:tc>
          <w:tcPr>
            <w:tcW w:w="1601" w:type="dxa"/>
          </w:tcPr>
          <w:p w:rsidR="00B51AA6" w:rsidRPr="00420754" w:rsidRDefault="00B51AA6" w:rsidP="00837EC0">
            <w:pPr>
              <w:widowControl w:val="0"/>
              <w:autoSpaceDE w:val="0"/>
              <w:autoSpaceDN w:val="0"/>
              <w:adjustRightInd w:val="0"/>
              <w:spacing w:before="16"/>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3"/>
              <w:ind w:left="40"/>
              <w:rPr>
                <w:rFonts w:ascii="Times New Roman" w:hAnsi="Times New Roman"/>
                <w:sz w:val="24"/>
                <w:szCs w:val="24"/>
              </w:rPr>
            </w:pPr>
            <w:r w:rsidRPr="00420754">
              <w:rPr>
                <w:rFonts w:ascii="Times New Roman" w:hAnsi="Times New Roman"/>
              </w:rPr>
              <w:t>Be-7</w:t>
            </w:r>
          </w:p>
        </w:tc>
        <w:tc>
          <w:tcPr>
            <w:tcW w:w="1601" w:type="dxa"/>
          </w:tcPr>
          <w:p w:rsidR="00B51AA6" w:rsidRPr="00420754" w:rsidRDefault="00B51AA6" w:rsidP="00837EC0">
            <w:pPr>
              <w:widowControl w:val="0"/>
              <w:autoSpaceDE w:val="0"/>
              <w:autoSpaceDN w:val="0"/>
              <w:adjustRightInd w:val="0"/>
              <w:spacing w:before="43"/>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C</w:t>
            </w:r>
            <w:r w:rsidRPr="00420754">
              <w:rPr>
                <w:rFonts w:ascii="Times New Roman" w:hAnsi="Times New Roman"/>
                <w:spacing w:val="1"/>
              </w:rPr>
              <w:t>o</w:t>
            </w:r>
            <w:r w:rsidRPr="00420754">
              <w:rPr>
                <w:rFonts w:ascii="Times New Roman" w:hAnsi="Times New Roman"/>
              </w:rPr>
              <w:t>-</w:t>
            </w:r>
            <w:r w:rsidRPr="00420754">
              <w:rPr>
                <w:rFonts w:ascii="Times New Roman" w:hAnsi="Times New Roman"/>
                <w:spacing w:val="1"/>
              </w:rPr>
              <w:t>6</w:t>
            </w:r>
            <w:r w:rsidRPr="00420754">
              <w:rPr>
                <w:rFonts w:ascii="Times New Roman" w:hAnsi="Times New Roman"/>
              </w:rPr>
              <w:t>0</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0</w:t>
            </w: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Zr-9</w:t>
            </w:r>
            <w:r w:rsidRPr="00420754">
              <w:rPr>
                <w:rFonts w:ascii="Times New Roman" w:hAnsi="Times New Roman"/>
                <w:spacing w:val="1"/>
              </w:rPr>
              <w:t>7</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C-14</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Co-60m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Nb-93m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F-18</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Co-61</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Nb-94</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0,1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Na-22</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Co-62m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w:t>
            </w:r>
            <w:r w:rsidRPr="00420754">
              <w:rPr>
                <w:w w:val="99"/>
              </w:rPr>
              <w:t xml:space="preserve"> </w:t>
            </w:r>
            <w:r w:rsidRPr="00420754">
              <w:rPr>
                <w:rFonts w:ascii="Times New Roman" w:hAnsi="Times New Roman"/>
                <w:w w:val="99"/>
              </w:rPr>
              <w:t>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b-95</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Na-24</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Ni-59</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Nb-97</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Si-31</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Ni-63</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b-98</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P-32</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Ni-65</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Mo-90</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P-33</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Cu-64</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Mo-93</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S-35</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Z</w:t>
            </w:r>
            <w:r w:rsidRPr="00420754">
              <w:rPr>
                <w:rFonts w:ascii="Times New Roman" w:hAnsi="Times New Roman"/>
                <w:spacing w:val="1"/>
              </w:rPr>
              <w:t>n</w:t>
            </w:r>
            <w:r w:rsidRPr="00420754">
              <w:rPr>
                <w:rFonts w:ascii="Times New Roman" w:hAnsi="Times New Roman"/>
              </w:rPr>
              <w:t>-</w:t>
            </w:r>
            <w:r w:rsidRPr="00420754">
              <w:rPr>
                <w:rFonts w:ascii="Times New Roman" w:hAnsi="Times New Roman"/>
                <w:spacing w:val="1"/>
              </w:rPr>
              <w:t>6</w:t>
            </w:r>
            <w:r w:rsidRPr="00420754">
              <w:rPr>
                <w:rFonts w:ascii="Times New Roman" w:hAnsi="Times New Roman"/>
              </w:rPr>
              <w:t>5</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0</w:t>
            </w: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Mo-9</w:t>
            </w:r>
            <w:r w:rsidRPr="00420754">
              <w:rPr>
                <w:rFonts w:ascii="Times New Roman" w:hAnsi="Times New Roman"/>
                <w:spacing w:val="1"/>
              </w:rPr>
              <w:t>9</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3"/>
              <w:ind w:left="40"/>
              <w:rPr>
                <w:rFonts w:ascii="Times New Roman" w:hAnsi="Times New Roman"/>
                <w:sz w:val="24"/>
                <w:szCs w:val="24"/>
              </w:rPr>
            </w:pPr>
            <w:r w:rsidRPr="00420754">
              <w:rPr>
                <w:rFonts w:ascii="Times New Roman" w:hAnsi="Times New Roman"/>
              </w:rPr>
              <w:t>Cl-36</w:t>
            </w:r>
          </w:p>
        </w:tc>
        <w:tc>
          <w:tcPr>
            <w:tcW w:w="1601" w:type="dxa"/>
          </w:tcPr>
          <w:p w:rsidR="00B51AA6" w:rsidRPr="00420754" w:rsidRDefault="00B51AA6" w:rsidP="00837EC0">
            <w:pPr>
              <w:widowControl w:val="0"/>
              <w:autoSpaceDE w:val="0"/>
              <w:autoSpaceDN w:val="0"/>
              <w:adjustRightInd w:val="0"/>
              <w:spacing w:before="43"/>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Zn-69</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Mo-10</w:t>
            </w:r>
            <w:r w:rsidRPr="00420754">
              <w:rPr>
                <w:rFonts w:ascii="Times New Roman" w:hAnsi="Times New Roman"/>
                <w:spacing w:val="-1"/>
              </w:rPr>
              <w:t>1</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Cl-38</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Zn-69</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Tc-96</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K-42</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Ga-72</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Tc-96m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K-43</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Ge-71</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rPr>
              <w:t>10</w:t>
            </w:r>
            <w:r w:rsidRPr="00420754">
              <w:rPr>
                <w:rFonts w:ascii="Times New Roman" w:hAnsi="Times New Roman"/>
                <w:spacing w:val="-2"/>
              </w:rPr>
              <w:t xml:space="preserve"> </w:t>
            </w:r>
            <w:r w:rsidRPr="00420754">
              <w:rPr>
                <w:rFonts w:ascii="Times New Roman" w:hAnsi="Times New Roman"/>
                <w:spacing w:val="-1"/>
              </w:rPr>
              <w:t>0</w:t>
            </w:r>
            <w:r w:rsidRPr="00420754">
              <w:rPr>
                <w:rFonts w:ascii="Times New Roman" w:hAnsi="Times New Roman"/>
                <w:spacing w:val="1"/>
              </w:rPr>
              <w:t>0</w:t>
            </w:r>
            <w:r w:rsidRPr="00420754">
              <w:rPr>
                <w:rFonts w:ascii="Times New Roman" w:hAnsi="Times New Roman"/>
              </w:rPr>
              <w:t>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Tc-97</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Ca-45</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As-73</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Tc-97m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Ca-47</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As-74</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Tc-99</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Sc-46</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As-76</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Tc-99m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Sc-47</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As-77</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Ru-97</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Sc-48</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Se-75</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Ru-103</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3"/>
              <w:ind w:left="40"/>
              <w:rPr>
                <w:rFonts w:ascii="Times New Roman" w:hAnsi="Times New Roman"/>
                <w:sz w:val="24"/>
                <w:szCs w:val="24"/>
              </w:rPr>
            </w:pPr>
            <w:r w:rsidRPr="00420754">
              <w:rPr>
                <w:rFonts w:ascii="Times New Roman" w:hAnsi="Times New Roman"/>
              </w:rPr>
              <w:t>V-48</w:t>
            </w:r>
          </w:p>
        </w:tc>
        <w:tc>
          <w:tcPr>
            <w:tcW w:w="1601" w:type="dxa"/>
          </w:tcPr>
          <w:p w:rsidR="00B51AA6" w:rsidRPr="00420754" w:rsidRDefault="00B51AA6" w:rsidP="00837EC0">
            <w:pPr>
              <w:widowControl w:val="0"/>
              <w:autoSpaceDE w:val="0"/>
              <w:autoSpaceDN w:val="0"/>
              <w:adjustRightInd w:val="0"/>
              <w:spacing w:before="43"/>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Br-82</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Ru-105</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Cr-51</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Rb-86</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Ru-106</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0,1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Mn-51</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Sr-85</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Rh-103m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rPr>
              <w:t>10</w:t>
            </w:r>
            <w:r w:rsidRPr="00420754">
              <w:rPr>
                <w:rFonts w:ascii="Times New Roman" w:hAnsi="Times New Roman"/>
                <w:spacing w:val="-1"/>
              </w:rPr>
              <w:t xml:space="preserve"> 0</w:t>
            </w:r>
            <w:r w:rsidRPr="00420754">
              <w:rPr>
                <w:rFonts w:ascii="Times New Roman" w:hAnsi="Times New Roman"/>
                <w:spacing w:val="1"/>
              </w:rPr>
              <w:t>0</w:t>
            </w:r>
            <w:r w:rsidRPr="00420754">
              <w:rPr>
                <w:rFonts w:ascii="Times New Roman" w:hAnsi="Times New Roman"/>
              </w:rPr>
              <w:t>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Mn-52</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Sr-85m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Rh-105</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Mn-52m</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Sr-87m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Pd-10</w:t>
            </w:r>
            <w:r w:rsidRPr="00420754">
              <w:rPr>
                <w:rFonts w:ascii="Times New Roman" w:hAnsi="Times New Roman"/>
                <w:spacing w:val="-1"/>
              </w:rPr>
              <w:t>3</w:t>
            </w:r>
            <w:r w:rsidRPr="00420754">
              <w:rPr>
                <w:rFonts w:ascii="Times New Roman" w:hAnsi="Times New Roman"/>
                <w:position w:val="10"/>
                <w:sz w:val="14"/>
                <w:szCs w:val="14"/>
              </w:rPr>
              <w:t>a</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Mn-53</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Sr-89</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Pd-10</w:t>
            </w:r>
            <w:r w:rsidRPr="00420754">
              <w:rPr>
                <w:rFonts w:ascii="Times New Roman" w:hAnsi="Times New Roman"/>
                <w:spacing w:val="-1"/>
              </w:rPr>
              <w:t>9</w:t>
            </w:r>
            <w:r w:rsidRPr="00420754">
              <w:rPr>
                <w:rFonts w:ascii="Times New Roman" w:hAnsi="Times New Roman"/>
                <w:position w:val="10"/>
                <w:sz w:val="14"/>
                <w:szCs w:val="14"/>
              </w:rPr>
              <w:t>a</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3"/>
              <w:ind w:left="40"/>
              <w:rPr>
                <w:rFonts w:ascii="Times New Roman" w:hAnsi="Times New Roman"/>
                <w:sz w:val="24"/>
                <w:szCs w:val="24"/>
              </w:rPr>
            </w:pPr>
            <w:r w:rsidRPr="00420754">
              <w:rPr>
                <w:rFonts w:ascii="Times New Roman" w:hAnsi="Times New Roman"/>
              </w:rPr>
              <w:t>M</w:t>
            </w:r>
            <w:r w:rsidRPr="00420754">
              <w:rPr>
                <w:rFonts w:ascii="Times New Roman" w:hAnsi="Times New Roman"/>
                <w:spacing w:val="1"/>
              </w:rPr>
              <w:t>n</w:t>
            </w:r>
            <w:r w:rsidRPr="00420754">
              <w:rPr>
                <w:rFonts w:ascii="Times New Roman" w:hAnsi="Times New Roman"/>
              </w:rPr>
              <w:t>-</w:t>
            </w:r>
            <w:r w:rsidRPr="00420754">
              <w:rPr>
                <w:rFonts w:ascii="Times New Roman" w:hAnsi="Times New Roman"/>
                <w:spacing w:val="1"/>
              </w:rPr>
              <w:t>5</w:t>
            </w:r>
            <w:r w:rsidRPr="00420754">
              <w:rPr>
                <w:rFonts w:ascii="Times New Roman" w:hAnsi="Times New Roman"/>
              </w:rPr>
              <w:t>4</w:t>
            </w:r>
          </w:p>
        </w:tc>
        <w:tc>
          <w:tcPr>
            <w:tcW w:w="1601" w:type="dxa"/>
          </w:tcPr>
          <w:p w:rsidR="00B51AA6" w:rsidRPr="00420754" w:rsidRDefault="00B51AA6" w:rsidP="00837EC0">
            <w:pPr>
              <w:widowControl w:val="0"/>
              <w:autoSpaceDE w:val="0"/>
              <w:autoSpaceDN w:val="0"/>
              <w:adjustRightInd w:val="0"/>
              <w:spacing w:before="43"/>
              <w:jc w:val="center"/>
              <w:rPr>
                <w:rFonts w:ascii="Times New Roman" w:hAnsi="Times New Roman"/>
                <w:sz w:val="24"/>
                <w:szCs w:val="24"/>
              </w:rPr>
            </w:pPr>
            <w:r w:rsidRPr="00420754">
              <w:rPr>
                <w:rFonts w:ascii="Times New Roman" w:hAnsi="Times New Roman"/>
                <w:spacing w:val="1"/>
                <w:w w:val="99"/>
              </w:rPr>
              <w:t>0</w:t>
            </w: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Sr-9</w:t>
            </w:r>
            <w:r w:rsidRPr="00420754">
              <w:rPr>
                <w:rFonts w:ascii="Times New Roman" w:hAnsi="Times New Roman"/>
                <w:spacing w:val="1"/>
              </w:rPr>
              <w:t>0</w:t>
            </w:r>
            <w:r w:rsidRPr="00420754">
              <w:rPr>
                <w:rFonts w:ascii="Times New Roman" w:hAnsi="Times New Roman"/>
                <w:position w:val="10"/>
                <w:sz w:val="14"/>
                <w:szCs w:val="14"/>
              </w:rPr>
              <w:t>a</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Ag-105</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Mn-56</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Sr-9</w:t>
            </w:r>
            <w:r w:rsidRPr="00420754">
              <w:rPr>
                <w:rFonts w:ascii="Times New Roman" w:hAnsi="Times New Roman"/>
                <w:spacing w:val="1"/>
              </w:rPr>
              <w:t>1</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Ag-110</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0,1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Fe-5</w:t>
            </w:r>
            <w:r w:rsidRPr="00420754">
              <w:rPr>
                <w:rFonts w:ascii="Times New Roman" w:hAnsi="Times New Roman"/>
                <w:spacing w:val="1"/>
              </w:rPr>
              <w:t>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27"/>
              <w:ind w:left="40"/>
              <w:rPr>
                <w:rFonts w:ascii="Times New Roman" w:hAnsi="Times New Roman"/>
                <w:sz w:val="24"/>
                <w:szCs w:val="24"/>
              </w:rPr>
            </w:pPr>
            <w:r w:rsidRPr="00420754">
              <w:rPr>
                <w:rFonts w:ascii="Times New Roman" w:hAnsi="Times New Roman"/>
              </w:rPr>
              <w:t>Sr-92</w:t>
            </w:r>
          </w:p>
        </w:tc>
        <w:tc>
          <w:tcPr>
            <w:tcW w:w="1601" w:type="dxa"/>
          </w:tcPr>
          <w:p w:rsidR="00B51AA6" w:rsidRPr="00420754" w:rsidRDefault="00B51AA6" w:rsidP="00837EC0">
            <w:pPr>
              <w:widowControl w:val="0"/>
              <w:autoSpaceDE w:val="0"/>
              <w:autoSpaceDN w:val="0"/>
              <w:adjustRightInd w:val="0"/>
              <w:spacing w:before="27"/>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7"/>
              <w:ind w:left="40"/>
              <w:rPr>
                <w:rFonts w:ascii="Times New Roman" w:hAnsi="Times New Roman"/>
                <w:sz w:val="24"/>
                <w:szCs w:val="24"/>
              </w:rPr>
            </w:pPr>
            <w:r w:rsidRPr="00420754">
              <w:rPr>
                <w:rFonts w:ascii="Times New Roman" w:hAnsi="Times New Roman"/>
              </w:rPr>
              <w:t>Ag-111</w:t>
            </w:r>
          </w:p>
        </w:tc>
        <w:tc>
          <w:tcPr>
            <w:tcW w:w="1601" w:type="dxa"/>
          </w:tcPr>
          <w:p w:rsidR="00B51AA6" w:rsidRPr="00420754" w:rsidRDefault="00B51AA6" w:rsidP="00837EC0">
            <w:pPr>
              <w:widowControl w:val="0"/>
              <w:autoSpaceDE w:val="0"/>
              <w:autoSpaceDN w:val="0"/>
              <w:adjustRightInd w:val="0"/>
              <w:spacing w:before="27"/>
              <w:jc w:val="center"/>
              <w:rPr>
                <w:rFonts w:ascii="Times New Roman" w:hAnsi="Times New Roman"/>
                <w:sz w:val="24"/>
                <w:szCs w:val="24"/>
              </w:rPr>
            </w:pPr>
            <w:r w:rsidRPr="00420754">
              <w:rPr>
                <w:rFonts w:ascii="Times New Roman" w:hAnsi="Times New Roman"/>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3"/>
              <w:ind w:left="40"/>
              <w:rPr>
                <w:rFonts w:ascii="Times New Roman" w:hAnsi="Times New Roman"/>
                <w:sz w:val="24"/>
                <w:szCs w:val="24"/>
              </w:rPr>
            </w:pPr>
            <w:r w:rsidRPr="00420754">
              <w:rPr>
                <w:rFonts w:ascii="Times New Roman" w:hAnsi="Times New Roman"/>
              </w:rPr>
              <w:t>Fe-55</w:t>
            </w:r>
          </w:p>
        </w:tc>
        <w:tc>
          <w:tcPr>
            <w:tcW w:w="1601" w:type="dxa"/>
          </w:tcPr>
          <w:p w:rsidR="00B51AA6" w:rsidRPr="00420754" w:rsidRDefault="00B51AA6" w:rsidP="00837EC0">
            <w:pPr>
              <w:widowControl w:val="0"/>
              <w:autoSpaceDE w:val="0"/>
              <w:autoSpaceDN w:val="0"/>
              <w:adjustRightInd w:val="0"/>
              <w:spacing w:before="43"/>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Y-90</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Cd-109</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Fe-59</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Y-91</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Cd-115</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Co-55</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Y-91m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Cd-115</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5"/>
              <w:ind w:left="40"/>
              <w:rPr>
                <w:rFonts w:ascii="Times New Roman" w:hAnsi="Times New Roman"/>
                <w:sz w:val="24"/>
                <w:szCs w:val="24"/>
              </w:rPr>
            </w:pPr>
            <w:r w:rsidRPr="00420754">
              <w:rPr>
                <w:rFonts w:ascii="Times New Roman" w:hAnsi="Times New Roman"/>
              </w:rPr>
              <w:t>C</w:t>
            </w:r>
            <w:r w:rsidRPr="00420754">
              <w:rPr>
                <w:rFonts w:ascii="Times New Roman" w:hAnsi="Times New Roman"/>
                <w:spacing w:val="1"/>
              </w:rPr>
              <w:t>o</w:t>
            </w:r>
            <w:r w:rsidRPr="00420754">
              <w:rPr>
                <w:rFonts w:ascii="Times New Roman" w:hAnsi="Times New Roman"/>
              </w:rPr>
              <w:t>-</w:t>
            </w:r>
            <w:r w:rsidRPr="00420754">
              <w:rPr>
                <w:rFonts w:ascii="Times New Roman" w:hAnsi="Times New Roman"/>
                <w:spacing w:val="1"/>
              </w:rPr>
              <w:t>5</w:t>
            </w:r>
            <w:r w:rsidRPr="00420754">
              <w:rPr>
                <w:rFonts w:ascii="Times New Roman" w:hAnsi="Times New Roman"/>
              </w:rPr>
              <w:t>6</w:t>
            </w:r>
          </w:p>
        </w:tc>
        <w:tc>
          <w:tcPr>
            <w:tcW w:w="1601" w:type="dxa"/>
          </w:tcPr>
          <w:p w:rsidR="00B51AA6" w:rsidRPr="00420754" w:rsidRDefault="00B51AA6" w:rsidP="00837EC0">
            <w:pPr>
              <w:widowControl w:val="0"/>
              <w:autoSpaceDE w:val="0"/>
              <w:autoSpaceDN w:val="0"/>
              <w:adjustRightInd w:val="0"/>
              <w:spacing w:before="25"/>
              <w:jc w:val="center"/>
              <w:rPr>
                <w:rFonts w:ascii="Times New Roman" w:hAnsi="Times New Roman"/>
                <w:sz w:val="24"/>
                <w:szCs w:val="24"/>
              </w:rPr>
            </w:pPr>
            <w:r w:rsidRPr="00420754">
              <w:rPr>
                <w:rFonts w:ascii="Times New Roman" w:hAnsi="Times New Roman"/>
                <w:spacing w:val="1"/>
                <w:w w:val="99"/>
              </w:rPr>
              <w:t>0</w:t>
            </w: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Y-92</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In-111</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24"/>
              <w:ind w:left="40"/>
              <w:rPr>
                <w:rFonts w:ascii="Times New Roman" w:hAnsi="Times New Roman"/>
                <w:sz w:val="24"/>
                <w:szCs w:val="24"/>
              </w:rPr>
            </w:pPr>
            <w:r w:rsidRPr="00420754">
              <w:rPr>
                <w:rFonts w:ascii="Times New Roman" w:hAnsi="Times New Roman"/>
              </w:rPr>
              <w:t>Co-57</w:t>
            </w:r>
          </w:p>
        </w:tc>
        <w:tc>
          <w:tcPr>
            <w:tcW w:w="1601" w:type="dxa"/>
          </w:tcPr>
          <w:p w:rsidR="00B51AA6" w:rsidRPr="00420754" w:rsidRDefault="00B51AA6" w:rsidP="00837EC0">
            <w:pPr>
              <w:widowControl w:val="0"/>
              <w:autoSpaceDE w:val="0"/>
              <w:autoSpaceDN w:val="0"/>
              <w:adjustRightInd w:val="0"/>
              <w:spacing w:before="24"/>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Y-93</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4"/>
              <w:ind w:left="40"/>
              <w:rPr>
                <w:rFonts w:ascii="Times New Roman" w:hAnsi="Times New Roman"/>
                <w:sz w:val="24"/>
                <w:szCs w:val="24"/>
              </w:rPr>
            </w:pPr>
            <w:r w:rsidRPr="00420754">
              <w:rPr>
                <w:rFonts w:ascii="Times New Roman" w:hAnsi="Times New Roman"/>
              </w:rPr>
              <w:t>In-113m</w:t>
            </w:r>
          </w:p>
        </w:tc>
        <w:tc>
          <w:tcPr>
            <w:tcW w:w="1601" w:type="dxa"/>
          </w:tcPr>
          <w:p w:rsidR="00B51AA6" w:rsidRPr="00420754" w:rsidRDefault="00B51AA6" w:rsidP="00837EC0">
            <w:pPr>
              <w:widowControl w:val="0"/>
              <w:autoSpaceDE w:val="0"/>
              <w:autoSpaceDN w:val="0"/>
              <w:adjustRightInd w:val="0"/>
              <w:spacing w:before="14"/>
              <w:jc w:val="center"/>
              <w:rPr>
                <w:rFonts w:ascii="Times New Roman" w:hAnsi="Times New Roman"/>
                <w:sz w:val="24"/>
                <w:szCs w:val="24"/>
              </w:rPr>
            </w:pPr>
            <w:r w:rsidRPr="00420754">
              <w:rPr>
                <w:rFonts w:ascii="Times New Roman" w:hAnsi="Times New Roman"/>
                <w:w w:val="99"/>
              </w:rPr>
              <w:t>100</w:t>
            </w:r>
          </w:p>
        </w:tc>
      </w:tr>
      <w:tr w:rsidR="00B51AA6" w:rsidRPr="00420754" w:rsidTr="00837EC0">
        <w:trPr>
          <w:trHeight w:val="20"/>
        </w:trPr>
        <w:tc>
          <w:tcPr>
            <w:tcW w:w="1601" w:type="dxa"/>
          </w:tcPr>
          <w:p w:rsidR="00B51AA6" w:rsidRPr="00420754" w:rsidRDefault="00B51AA6" w:rsidP="00837EC0">
            <w:pPr>
              <w:widowControl w:val="0"/>
              <w:autoSpaceDE w:val="0"/>
              <w:autoSpaceDN w:val="0"/>
              <w:adjustRightInd w:val="0"/>
              <w:spacing w:before="42"/>
              <w:ind w:left="40"/>
              <w:rPr>
                <w:rFonts w:ascii="Times New Roman" w:hAnsi="Times New Roman"/>
                <w:sz w:val="24"/>
                <w:szCs w:val="24"/>
              </w:rPr>
            </w:pPr>
            <w:r w:rsidRPr="00420754">
              <w:rPr>
                <w:rFonts w:ascii="Times New Roman" w:hAnsi="Times New Roman"/>
              </w:rPr>
              <w:t>Co-58</w:t>
            </w:r>
          </w:p>
        </w:tc>
        <w:tc>
          <w:tcPr>
            <w:tcW w:w="1601" w:type="dxa"/>
          </w:tcPr>
          <w:p w:rsidR="00B51AA6" w:rsidRPr="00420754" w:rsidRDefault="00B51AA6" w:rsidP="00837EC0">
            <w:pPr>
              <w:widowControl w:val="0"/>
              <w:autoSpaceDE w:val="0"/>
              <w:autoSpaceDN w:val="0"/>
              <w:adjustRightInd w:val="0"/>
              <w:spacing w:before="42"/>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2"/>
              <w:ind w:left="40"/>
              <w:rPr>
                <w:rFonts w:ascii="Times New Roman" w:hAnsi="Times New Roman"/>
                <w:sz w:val="24"/>
                <w:szCs w:val="24"/>
              </w:rPr>
            </w:pPr>
            <w:r w:rsidRPr="00420754">
              <w:rPr>
                <w:rFonts w:ascii="Times New Roman" w:hAnsi="Times New Roman"/>
              </w:rPr>
              <w:t>Zr-93</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7"/>
              <w:ind w:left="40"/>
              <w:rPr>
                <w:rFonts w:ascii="Times New Roman" w:hAnsi="Times New Roman"/>
                <w:sz w:val="24"/>
                <w:szCs w:val="24"/>
              </w:rPr>
            </w:pPr>
            <w:r w:rsidRPr="00420754">
              <w:rPr>
                <w:rFonts w:ascii="Times New Roman" w:hAnsi="Times New Roman"/>
              </w:rPr>
              <w:t>In-114</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2"/>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7"/>
              <w:ind w:left="40"/>
              <w:rPr>
                <w:rFonts w:ascii="Times New Roman" w:hAnsi="Times New Roman"/>
                <w:sz w:val="24"/>
                <w:szCs w:val="24"/>
              </w:rPr>
            </w:pPr>
            <w:r w:rsidRPr="00420754">
              <w:rPr>
                <w:rFonts w:ascii="Times New Roman" w:hAnsi="Times New Roman"/>
              </w:rPr>
              <w:t>In-115m</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7"/>
              <w:ind w:left="40"/>
              <w:rPr>
                <w:rFonts w:ascii="Times New Roman" w:hAnsi="Times New Roman"/>
                <w:sz w:val="24"/>
                <w:szCs w:val="24"/>
              </w:rPr>
            </w:pPr>
            <w:r w:rsidRPr="00420754">
              <w:rPr>
                <w:rFonts w:ascii="Times New Roman" w:hAnsi="Times New Roman"/>
              </w:rPr>
              <w:t>Ce-139</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7"/>
              <w:ind w:left="40"/>
              <w:rPr>
                <w:rFonts w:ascii="Times New Roman" w:hAnsi="Times New Roman"/>
                <w:sz w:val="24"/>
                <w:szCs w:val="24"/>
              </w:rPr>
            </w:pPr>
            <w:r w:rsidRPr="00420754">
              <w:rPr>
                <w:rFonts w:ascii="Times New Roman" w:hAnsi="Times New Roman"/>
              </w:rPr>
              <w:t>Ir-192</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Sn-11</w:t>
            </w:r>
            <w:r w:rsidRPr="00420754">
              <w:rPr>
                <w:rFonts w:ascii="Times New Roman" w:hAnsi="Times New Roman"/>
                <w:spacing w:val="-1"/>
              </w:rPr>
              <w:t>3</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Ce-141</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Ir-194</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Sn-125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Ce-143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Pt-191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Sb-122</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Ce-144</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Pt-193m</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Sb-124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Pr-142</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Pt-197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Sb-12</w:t>
            </w:r>
            <w:r w:rsidRPr="00420754">
              <w:rPr>
                <w:rFonts w:ascii="Times New Roman" w:hAnsi="Times New Roman"/>
                <w:spacing w:val="-1"/>
              </w:rPr>
              <w:t>5</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Pr-143</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Pt-197m</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Te-123m</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d-147</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Au-198</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Te-125m</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d-149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Au-199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Te-127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P</w:t>
            </w:r>
            <w:r w:rsidRPr="00420754">
              <w:rPr>
                <w:rFonts w:ascii="Times New Roman" w:hAnsi="Times New Roman"/>
                <w:spacing w:val="-2"/>
              </w:rPr>
              <w:t>m</w:t>
            </w:r>
            <w:r w:rsidRPr="00420754">
              <w:rPr>
                <w:rFonts w:ascii="Times New Roman" w:hAnsi="Times New Roman"/>
                <w:spacing w:val="1"/>
              </w:rPr>
              <w:t>-147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Hg-197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Te-127</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spacing w:val="1"/>
              </w:rPr>
              <w:t>P</w:t>
            </w:r>
            <w:r w:rsidRPr="00420754">
              <w:rPr>
                <w:rFonts w:ascii="Times New Roman" w:hAnsi="Times New Roman"/>
                <w:spacing w:val="-2"/>
              </w:rPr>
              <w:t>m</w:t>
            </w:r>
            <w:r w:rsidRPr="00420754">
              <w:rPr>
                <w:rFonts w:ascii="Times New Roman" w:hAnsi="Times New Roman"/>
                <w:spacing w:val="1"/>
              </w:rPr>
              <w:t>-149</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rPr>
              <w:t>Hg-197m</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Te-129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S</w:t>
            </w:r>
            <w:r w:rsidRPr="00420754">
              <w:rPr>
                <w:rFonts w:ascii="Times New Roman" w:hAnsi="Times New Roman"/>
                <w:spacing w:val="-2"/>
              </w:rPr>
              <w:t>m</w:t>
            </w:r>
            <w:r w:rsidRPr="00420754">
              <w:rPr>
                <w:rFonts w:ascii="Times New Roman" w:hAnsi="Times New Roman"/>
                <w:spacing w:val="1"/>
              </w:rPr>
              <w:t>-151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Hg-203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Te-129</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spacing w:val="1"/>
              </w:rPr>
              <w:t>S</w:t>
            </w:r>
            <w:r w:rsidRPr="00420754">
              <w:rPr>
                <w:rFonts w:ascii="Times New Roman" w:hAnsi="Times New Roman"/>
                <w:spacing w:val="-2"/>
              </w:rPr>
              <w:t>m</w:t>
            </w:r>
            <w:r w:rsidRPr="00420754">
              <w:rPr>
                <w:rFonts w:ascii="Times New Roman" w:hAnsi="Times New Roman"/>
                <w:spacing w:val="1"/>
              </w:rPr>
              <w:t>-153</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Tl-200</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Te-131</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Eu-152</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Tl-201</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Te-131</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spacing w:val="1"/>
              </w:rPr>
              <w:t>Eu-152m</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Tl-202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Te-132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Eu-154</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Tl-204</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Te-133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Eu-155</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Pb-203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Te-133m</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Gd-153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Bi-206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Te-134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Gd-159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Bi-207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I-123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Tb-160</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Po-203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I-125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D</w:t>
            </w:r>
            <w:r w:rsidRPr="00420754">
              <w:rPr>
                <w:rFonts w:ascii="Times New Roman" w:hAnsi="Times New Roman"/>
                <w:spacing w:val="2"/>
              </w:rPr>
              <w:t>y</w:t>
            </w:r>
            <w:r w:rsidRPr="00420754">
              <w:rPr>
                <w:rFonts w:ascii="Times New Roman" w:hAnsi="Times New Roman"/>
              </w:rPr>
              <w:t>-</w:t>
            </w:r>
            <w:r w:rsidRPr="00420754">
              <w:rPr>
                <w:rFonts w:ascii="Times New Roman" w:hAnsi="Times New Roman"/>
                <w:spacing w:val="-1"/>
              </w:rPr>
              <w:t>1</w:t>
            </w:r>
            <w:r w:rsidRPr="00420754">
              <w:rPr>
                <w:rFonts w:ascii="Times New Roman" w:hAnsi="Times New Roman"/>
              </w:rPr>
              <w:t>65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Po-205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I-126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D</w:t>
            </w:r>
            <w:r w:rsidRPr="00420754">
              <w:rPr>
                <w:rFonts w:ascii="Times New Roman" w:hAnsi="Times New Roman"/>
                <w:spacing w:val="2"/>
              </w:rPr>
              <w:t>y</w:t>
            </w:r>
            <w:r w:rsidRPr="00420754">
              <w:rPr>
                <w:rFonts w:ascii="Times New Roman" w:hAnsi="Times New Roman"/>
              </w:rPr>
              <w:t>-</w:t>
            </w:r>
            <w:r w:rsidRPr="00420754">
              <w:rPr>
                <w:rFonts w:ascii="Times New Roman" w:hAnsi="Times New Roman"/>
                <w:spacing w:val="-1"/>
              </w:rPr>
              <w:t>1</w:t>
            </w:r>
            <w:r w:rsidRPr="00420754">
              <w:rPr>
                <w:rFonts w:ascii="Times New Roman" w:hAnsi="Times New Roman"/>
              </w:rPr>
              <w:t>66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Po-207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I-129</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0,01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Ho-166</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At-211</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I-130</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Er-169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Ra-225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I-131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Er-171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Ra-227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I-132</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T</w:t>
            </w:r>
            <w:r w:rsidRPr="00420754">
              <w:rPr>
                <w:rFonts w:ascii="Times New Roman" w:hAnsi="Times New Roman"/>
                <w:spacing w:val="-2"/>
              </w:rPr>
              <w:t>m</w:t>
            </w:r>
            <w:r w:rsidRPr="00420754">
              <w:rPr>
                <w:rFonts w:ascii="Times New Roman" w:hAnsi="Times New Roman"/>
                <w:spacing w:val="1"/>
              </w:rPr>
              <w:t>-170</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Th-226</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1000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I-133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T</w:t>
            </w:r>
            <w:r w:rsidRPr="00420754">
              <w:rPr>
                <w:rFonts w:ascii="Times New Roman" w:hAnsi="Times New Roman"/>
                <w:spacing w:val="-2"/>
              </w:rPr>
              <w:t>m</w:t>
            </w:r>
            <w:r w:rsidRPr="00420754">
              <w:rPr>
                <w:rFonts w:ascii="Times New Roman" w:hAnsi="Times New Roman"/>
                <w:spacing w:val="1"/>
              </w:rPr>
              <w:t>-171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Th-229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I-134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Yb-175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Pa-230</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I-135</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Lu-177</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Pa-233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Cs-129</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Hf-181</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U-230</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Cs-131</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Ta-182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U-231</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rPr>
              <w:t>Cs-132</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rPr>
              <w:t>W-181</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U-232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Cs-134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W-185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U-233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Cs-134m</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W-187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U-236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Cs-135</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Re-186</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U-237</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Cs-136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Re-188</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U-239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Cs-137</w:t>
            </w:r>
            <w:r w:rsidR="00837EC0" w:rsidRPr="00420754">
              <w:rPr>
                <w:rFonts w:ascii="Sylfaen" w:hAnsi="Sylfaen" w:cs="Sylfaen"/>
                <w:position w:val="10"/>
                <w:sz w:val="14"/>
                <w:szCs w:val="14"/>
              </w:rPr>
              <w:t>ա</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Os-185</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U-240</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Cs-138</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rPr>
              <w:t>Os-191</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2"/>
              <w:ind w:left="40"/>
              <w:rPr>
                <w:rFonts w:ascii="Times New Roman" w:hAnsi="Times New Roman"/>
                <w:sz w:val="24"/>
                <w:szCs w:val="24"/>
              </w:rPr>
            </w:pPr>
            <w:r w:rsidRPr="00420754">
              <w:rPr>
                <w:rFonts w:ascii="Times New Roman" w:hAnsi="Times New Roman"/>
              </w:rPr>
              <w:t>Np-23</w:t>
            </w:r>
            <w:r w:rsidRPr="00420754">
              <w:rPr>
                <w:rFonts w:ascii="Times New Roman" w:hAnsi="Times New Roman"/>
                <w:spacing w:val="1"/>
              </w:rPr>
              <w:t>7</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Ba-131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Os-191m</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p-239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Ba-140</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Os-193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N</w:t>
            </w:r>
            <w:r w:rsidRPr="00420754">
              <w:rPr>
                <w:rFonts w:ascii="Times New Roman" w:hAnsi="Times New Roman"/>
                <w:spacing w:val="1"/>
              </w:rPr>
              <w:t>p-240</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La-140</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Ir-190</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Pu-234</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7"/>
              <w:ind w:left="40"/>
              <w:rPr>
                <w:rFonts w:ascii="Times New Roman" w:hAnsi="Times New Roman"/>
                <w:sz w:val="24"/>
                <w:szCs w:val="24"/>
              </w:rPr>
            </w:pPr>
            <w:r w:rsidRPr="00420754">
              <w:rPr>
                <w:rFonts w:ascii="Times New Roman" w:hAnsi="Times New Roman"/>
                <w:spacing w:val="1"/>
              </w:rPr>
              <w:t>Pu-235</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line="270" w:lineRule="exact"/>
              <w:ind w:left="40"/>
              <w:rPr>
                <w:rFonts w:ascii="Times New Roman" w:hAnsi="Times New Roman"/>
                <w:sz w:val="24"/>
                <w:szCs w:val="24"/>
              </w:rPr>
            </w:pPr>
            <w:r w:rsidRPr="00420754">
              <w:rPr>
                <w:rFonts w:ascii="Times New Roman" w:hAnsi="Times New Roman"/>
                <w:spacing w:val="1"/>
                <w:position w:val="-1"/>
              </w:rPr>
              <w:t>A</w:t>
            </w:r>
            <w:r w:rsidRPr="00420754">
              <w:rPr>
                <w:rFonts w:ascii="Times New Roman" w:hAnsi="Times New Roman"/>
                <w:spacing w:val="-2"/>
                <w:position w:val="-1"/>
              </w:rPr>
              <w:t>m</w:t>
            </w:r>
            <w:r w:rsidRPr="00420754">
              <w:rPr>
                <w:rFonts w:ascii="Times New Roman" w:hAnsi="Times New Roman"/>
                <w:spacing w:val="1"/>
                <w:position w:val="-1"/>
              </w:rPr>
              <w:t>-24</w:t>
            </w:r>
            <w:r w:rsidRPr="00420754">
              <w:rPr>
                <w:rFonts w:ascii="Times New Roman" w:hAnsi="Times New Roman"/>
                <w:spacing w:val="2"/>
                <w:position w:val="-1"/>
              </w:rPr>
              <w:t>2</w:t>
            </w:r>
            <w:r w:rsidRPr="00420754">
              <w:rPr>
                <w:rFonts w:ascii="Times New Roman" w:hAnsi="Times New Roman"/>
                <w:spacing w:val="-2"/>
                <w:position w:val="-1"/>
              </w:rPr>
              <w:t>m</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7"/>
              <w:ind w:left="40"/>
              <w:rPr>
                <w:rFonts w:ascii="Times New Roman" w:hAnsi="Times New Roman"/>
                <w:sz w:val="24"/>
                <w:szCs w:val="24"/>
              </w:rPr>
            </w:pPr>
            <w:r w:rsidRPr="00420754">
              <w:rPr>
                <w:rFonts w:ascii="Times New Roman" w:hAnsi="Times New Roman"/>
              </w:rPr>
              <w:t>Cf-249</w:t>
            </w:r>
          </w:p>
        </w:tc>
        <w:tc>
          <w:tcPr>
            <w:tcW w:w="1601" w:type="dxa"/>
          </w:tcPr>
          <w:p w:rsidR="00B51AA6" w:rsidRPr="00420754" w:rsidRDefault="00B51AA6" w:rsidP="00837EC0">
            <w:pPr>
              <w:widowControl w:val="0"/>
              <w:autoSpaceDE w:val="0"/>
              <w:autoSpaceDN w:val="0"/>
              <w:adjustRightInd w:val="0"/>
              <w:spacing w:before="17"/>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Pu-236</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2"/>
              <w:ind w:left="40"/>
              <w:rPr>
                <w:rFonts w:ascii="Sylfaen" w:hAnsi="Sylfaen"/>
                <w:sz w:val="24"/>
                <w:szCs w:val="24"/>
                <w:lang w:val="hy-AM"/>
              </w:rPr>
            </w:pPr>
            <w:r w:rsidRPr="00420754">
              <w:rPr>
                <w:rFonts w:ascii="Times New Roman" w:hAnsi="Times New Roman"/>
                <w:spacing w:val="1"/>
              </w:rPr>
              <w:t>A</w:t>
            </w:r>
            <w:r w:rsidRPr="00420754">
              <w:rPr>
                <w:rFonts w:ascii="Times New Roman" w:hAnsi="Times New Roman"/>
                <w:spacing w:val="-2"/>
              </w:rPr>
              <w:t>m</w:t>
            </w:r>
            <w:r w:rsidRPr="00420754">
              <w:rPr>
                <w:rFonts w:ascii="Times New Roman" w:hAnsi="Times New Roman"/>
                <w:spacing w:val="1"/>
              </w:rPr>
              <w:t>-24</w:t>
            </w:r>
            <w:r w:rsidRPr="00420754">
              <w:rPr>
                <w:rFonts w:ascii="Times New Roman" w:hAnsi="Times New Roman"/>
              </w:rPr>
              <w:t>3</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Cf-250</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Pu-237</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-242</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Cf-251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Pu-238</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Cf-252</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Pu-239</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Cf-253</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Pu-240</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0,1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Cf-254</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Pu-241</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-246</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spacing w:val="1"/>
                <w:w w:val="99"/>
              </w:rPr>
              <w:t>0,1</w:t>
            </w:r>
          </w:p>
        </w:tc>
        <w:tc>
          <w:tcPr>
            <w:tcW w:w="1601" w:type="dxa"/>
          </w:tcPr>
          <w:p w:rsidR="00B51AA6" w:rsidRPr="00420754" w:rsidRDefault="00B51AA6" w:rsidP="00837EC0">
            <w:pPr>
              <w:widowControl w:val="0"/>
              <w:autoSpaceDE w:val="0"/>
              <w:autoSpaceDN w:val="0"/>
              <w:adjustRightInd w:val="0"/>
              <w:spacing w:before="20"/>
              <w:ind w:left="40"/>
              <w:rPr>
                <w:rFonts w:ascii="Times New Roman" w:hAnsi="Times New Roman"/>
                <w:sz w:val="24"/>
                <w:szCs w:val="24"/>
              </w:rPr>
            </w:pPr>
            <w:r w:rsidRPr="00420754">
              <w:rPr>
                <w:rFonts w:ascii="Times New Roman" w:hAnsi="Times New Roman"/>
              </w:rPr>
              <w:t>Es-253</w:t>
            </w:r>
          </w:p>
        </w:tc>
        <w:tc>
          <w:tcPr>
            <w:tcW w:w="1601" w:type="dxa"/>
          </w:tcPr>
          <w:p w:rsidR="00B51AA6" w:rsidRPr="00420754" w:rsidRDefault="00B51AA6" w:rsidP="00837EC0">
            <w:pPr>
              <w:widowControl w:val="0"/>
              <w:autoSpaceDE w:val="0"/>
              <w:autoSpaceDN w:val="0"/>
              <w:adjustRightInd w:val="0"/>
              <w:spacing w:before="20"/>
              <w:jc w:val="center"/>
              <w:rPr>
                <w:rFonts w:ascii="Times New Roman" w:hAnsi="Times New Roman"/>
                <w:sz w:val="24"/>
                <w:szCs w:val="24"/>
              </w:rPr>
            </w:pPr>
            <w:r w:rsidRPr="00420754">
              <w:rPr>
                <w:rFonts w:ascii="Times New Roman" w:hAnsi="Times New Roman"/>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rPr>
              <w:t>Pu-242</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2"/>
              <w:ind w:left="40"/>
              <w:rPr>
                <w:rFonts w:ascii="Sylfaen" w:hAnsi="Sylfaen"/>
                <w:sz w:val="24"/>
                <w:szCs w:val="24"/>
                <w:lang w:val="hy-AM"/>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w:t>
            </w:r>
            <w:r w:rsidRPr="00420754">
              <w:rPr>
                <w:rFonts w:ascii="Times New Roman" w:hAnsi="Times New Roman"/>
              </w:rPr>
              <w:t>7</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12"/>
              <w:ind w:left="40"/>
              <w:rPr>
                <w:rFonts w:ascii="Sylfaen" w:hAnsi="Sylfaen"/>
                <w:sz w:val="24"/>
                <w:szCs w:val="24"/>
                <w:lang w:val="hy-AM"/>
              </w:rPr>
            </w:pPr>
            <w:r w:rsidRPr="00420754">
              <w:rPr>
                <w:rFonts w:ascii="Times New Roman" w:hAnsi="Times New Roman"/>
              </w:rPr>
              <w:t>Es-254</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w w:val="99"/>
              </w:rPr>
              <w:t>0,1</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spacing w:val="1"/>
              </w:rPr>
              <w:t>Pu-243</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37"/>
              <w:ind w:left="40"/>
              <w:rPr>
                <w:rFonts w:ascii="Times New Roman" w:hAnsi="Times New Roman"/>
                <w:sz w:val="24"/>
                <w:szCs w:val="24"/>
              </w:rPr>
            </w:pPr>
            <w:r w:rsidRPr="00420754">
              <w:rPr>
                <w:rFonts w:ascii="Times New Roman" w:hAnsi="Times New Roman"/>
                <w:spacing w:val="1"/>
              </w:rPr>
              <w:t>C</w:t>
            </w:r>
            <w:r w:rsidRPr="00420754">
              <w:rPr>
                <w:rFonts w:ascii="Times New Roman" w:hAnsi="Times New Roman"/>
                <w:spacing w:val="-2"/>
              </w:rPr>
              <w:t>m</w:t>
            </w:r>
            <w:r w:rsidRPr="00420754">
              <w:rPr>
                <w:rFonts w:ascii="Times New Roman" w:hAnsi="Times New Roman"/>
                <w:spacing w:val="1"/>
              </w:rPr>
              <w:t>-248</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0,1</w:t>
            </w:r>
          </w:p>
        </w:tc>
        <w:tc>
          <w:tcPr>
            <w:tcW w:w="1601" w:type="dxa"/>
          </w:tcPr>
          <w:p w:rsidR="00B51AA6" w:rsidRPr="00420754" w:rsidRDefault="00B51AA6" w:rsidP="00837EC0">
            <w:pPr>
              <w:widowControl w:val="0"/>
              <w:autoSpaceDE w:val="0"/>
              <w:autoSpaceDN w:val="0"/>
              <w:adjustRightInd w:val="0"/>
              <w:spacing w:before="12"/>
              <w:ind w:left="40"/>
              <w:rPr>
                <w:rFonts w:ascii="Sylfaen" w:hAnsi="Sylfaen"/>
                <w:sz w:val="24"/>
                <w:szCs w:val="24"/>
                <w:lang w:val="hy-AM"/>
              </w:rPr>
            </w:pPr>
            <w:r w:rsidRPr="00420754">
              <w:rPr>
                <w:rFonts w:ascii="Times New Roman" w:hAnsi="Times New Roman"/>
              </w:rPr>
              <w:t>Es-254</w:t>
            </w:r>
            <w:r w:rsidRPr="00420754">
              <w:rPr>
                <w:rFonts w:ascii="Times New Roman" w:hAnsi="Times New Roman"/>
                <w:spacing w:val="-2"/>
              </w:rPr>
              <w:t>m</w:t>
            </w:r>
          </w:p>
        </w:tc>
        <w:tc>
          <w:tcPr>
            <w:tcW w:w="1601" w:type="dxa"/>
          </w:tcPr>
          <w:p w:rsidR="00B51AA6" w:rsidRPr="00420754" w:rsidRDefault="00B51AA6" w:rsidP="00837EC0">
            <w:pPr>
              <w:widowControl w:val="0"/>
              <w:autoSpaceDE w:val="0"/>
              <w:autoSpaceDN w:val="0"/>
              <w:adjustRightInd w:val="0"/>
              <w:spacing w:before="37"/>
              <w:jc w:val="center"/>
              <w:rPr>
                <w:rFonts w:ascii="Times New Roman" w:hAnsi="Times New Roman"/>
                <w:sz w:val="24"/>
                <w:szCs w:val="24"/>
              </w:rPr>
            </w:pPr>
            <w:r w:rsidRPr="00420754">
              <w:rPr>
                <w:rFonts w:ascii="Times New Roman" w:hAnsi="Times New Roman"/>
                <w:spacing w:val="1"/>
                <w:w w:val="99"/>
              </w:rPr>
              <w:t>10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2"/>
              <w:ind w:left="40"/>
              <w:rPr>
                <w:rFonts w:ascii="Sylfaen" w:hAnsi="Sylfaen"/>
                <w:sz w:val="24"/>
                <w:szCs w:val="24"/>
                <w:lang w:val="hy-AM"/>
              </w:rPr>
            </w:pPr>
            <w:r w:rsidRPr="00420754">
              <w:rPr>
                <w:rFonts w:ascii="Times New Roman" w:hAnsi="Times New Roman"/>
              </w:rPr>
              <w:t>Pu-24</w:t>
            </w:r>
            <w:r w:rsidRPr="00420754">
              <w:rPr>
                <w:rFonts w:ascii="Times New Roman" w:hAnsi="Times New Roman"/>
                <w:spacing w:val="-1"/>
              </w:rPr>
              <w:t>4</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0,1</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rPr>
              <w:t>Bk-249</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w w:val="99"/>
              </w:rPr>
              <w:t>100</w:t>
            </w:r>
          </w:p>
        </w:tc>
        <w:tc>
          <w:tcPr>
            <w:tcW w:w="1601" w:type="dxa"/>
          </w:tcPr>
          <w:p w:rsidR="00B51AA6" w:rsidRPr="00420754" w:rsidRDefault="00B51AA6" w:rsidP="00837EC0">
            <w:pPr>
              <w:widowControl w:val="0"/>
              <w:autoSpaceDE w:val="0"/>
              <w:autoSpaceDN w:val="0"/>
              <w:adjustRightInd w:val="0"/>
              <w:spacing w:before="38"/>
              <w:ind w:left="40"/>
              <w:rPr>
                <w:rFonts w:ascii="Times New Roman" w:hAnsi="Times New Roman"/>
                <w:sz w:val="24"/>
                <w:szCs w:val="24"/>
              </w:rPr>
            </w:pPr>
            <w:r w:rsidRPr="00420754">
              <w:rPr>
                <w:rFonts w:ascii="Times New Roman" w:hAnsi="Times New Roman"/>
                <w:spacing w:val="1"/>
              </w:rPr>
              <w:t>F</w:t>
            </w:r>
            <w:r w:rsidRPr="00420754">
              <w:rPr>
                <w:rFonts w:ascii="Times New Roman" w:hAnsi="Times New Roman"/>
                <w:spacing w:val="-2"/>
              </w:rPr>
              <w:t>m</w:t>
            </w:r>
            <w:r w:rsidRPr="00420754">
              <w:rPr>
                <w:rFonts w:ascii="Times New Roman" w:hAnsi="Times New Roman"/>
                <w:spacing w:val="1"/>
              </w:rPr>
              <w:t>-254</w:t>
            </w:r>
          </w:p>
        </w:tc>
        <w:tc>
          <w:tcPr>
            <w:tcW w:w="1601" w:type="dxa"/>
          </w:tcPr>
          <w:p w:rsidR="00B51AA6" w:rsidRPr="00420754" w:rsidRDefault="00B51AA6" w:rsidP="00837EC0">
            <w:pPr>
              <w:widowControl w:val="0"/>
              <w:autoSpaceDE w:val="0"/>
              <w:autoSpaceDN w:val="0"/>
              <w:adjustRightInd w:val="0"/>
              <w:spacing w:before="38"/>
              <w:jc w:val="center"/>
              <w:rPr>
                <w:rFonts w:ascii="Times New Roman" w:hAnsi="Times New Roman"/>
                <w:sz w:val="24"/>
                <w:szCs w:val="24"/>
              </w:rPr>
            </w:pPr>
            <w:r w:rsidRPr="00420754">
              <w:rPr>
                <w:rFonts w:ascii="Times New Roman" w:hAnsi="Times New Roman"/>
                <w:spacing w:val="1"/>
              </w:rPr>
              <w:t>1</w:t>
            </w:r>
            <w:r w:rsidRPr="00420754">
              <w:rPr>
                <w:rFonts w:ascii="Times New Roman" w:hAnsi="Times New Roman"/>
              </w:rPr>
              <w:t>0</w:t>
            </w:r>
            <w:r w:rsidRPr="00420754">
              <w:rPr>
                <w:rFonts w:ascii="Times New Roman" w:hAnsi="Times New Roman"/>
                <w:spacing w:val="-1"/>
              </w:rPr>
              <w:t xml:space="preserve"> 0</w:t>
            </w:r>
            <w:r w:rsidRPr="00420754">
              <w:rPr>
                <w:rFonts w:ascii="Times New Roman" w:hAnsi="Times New Roman"/>
                <w:spacing w:val="1"/>
              </w:rPr>
              <w:t>0</w:t>
            </w:r>
            <w:r w:rsidRPr="00420754">
              <w:rPr>
                <w:rFonts w:ascii="Times New Roman" w:hAnsi="Times New Roman"/>
              </w:rPr>
              <w:t>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A</w:t>
            </w:r>
            <w:r w:rsidRPr="00420754">
              <w:rPr>
                <w:rFonts w:ascii="Times New Roman" w:hAnsi="Times New Roman"/>
                <w:spacing w:val="-2"/>
              </w:rPr>
              <w:t>m</w:t>
            </w:r>
            <w:r w:rsidRPr="00420754">
              <w:rPr>
                <w:rFonts w:ascii="Times New Roman" w:hAnsi="Times New Roman"/>
                <w:spacing w:val="1"/>
              </w:rPr>
              <w:t>-241</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0,1</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rPr>
              <w:t>Cf-246</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w w:val="99"/>
              </w:rPr>
              <w:t>1000</w:t>
            </w:r>
          </w:p>
        </w:tc>
        <w:tc>
          <w:tcPr>
            <w:tcW w:w="1601" w:type="dxa"/>
          </w:tcPr>
          <w:p w:rsidR="00B51AA6" w:rsidRPr="00420754" w:rsidRDefault="00B51AA6" w:rsidP="00837EC0">
            <w:pPr>
              <w:widowControl w:val="0"/>
              <w:autoSpaceDE w:val="0"/>
              <w:autoSpaceDN w:val="0"/>
              <w:adjustRightInd w:val="0"/>
              <w:spacing w:before="19"/>
              <w:ind w:left="40"/>
              <w:rPr>
                <w:rFonts w:ascii="Times New Roman" w:hAnsi="Times New Roman"/>
                <w:sz w:val="24"/>
                <w:szCs w:val="24"/>
              </w:rPr>
            </w:pPr>
            <w:r w:rsidRPr="00420754">
              <w:rPr>
                <w:rFonts w:ascii="Times New Roman" w:hAnsi="Times New Roman"/>
                <w:spacing w:val="1"/>
              </w:rPr>
              <w:t>F</w:t>
            </w:r>
            <w:r w:rsidRPr="00420754">
              <w:rPr>
                <w:rFonts w:ascii="Times New Roman" w:hAnsi="Times New Roman"/>
                <w:spacing w:val="-2"/>
              </w:rPr>
              <w:t>m</w:t>
            </w:r>
            <w:r w:rsidRPr="00420754">
              <w:rPr>
                <w:rFonts w:ascii="Times New Roman" w:hAnsi="Times New Roman"/>
                <w:spacing w:val="1"/>
              </w:rPr>
              <w:t>-255</w:t>
            </w:r>
          </w:p>
        </w:tc>
        <w:tc>
          <w:tcPr>
            <w:tcW w:w="1601" w:type="dxa"/>
          </w:tcPr>
          <w:p w:rsidR="00B51AA6" w:rsidRPr="00420754" w:rsidRDefault="00B51AA6" w:rsidP="00837EC0">
            <w:pPr>
              <w:widowControl w:val="0"/>
              <w:autoSpaceDE w:val="0"/>
              <w:autoSpaceDN w:val="0"/>
              <w:adjustRightInd w:val="0"/>
              <w:spacing w:before="19"/>
              <w:jc w:val="center"/>
              <w:rPr>
                <w:rFonts w:ascii="Times New Roman" w:hAnsi="Times New Roman"/>
                <w:sz w:val="24"/>
                <w:szCs w:val="24"/>
              </w:rPr>
            </w:pPr>
            <w:r w:rsidRPr="00420754">
              <w:rPr>
                <w:rFonts w:ascii="Times New Roman" w:hAnsi="Times New Roman"/>
                <w:spacing w:val="1"/>
                <w:w w:val="99"/>
              </w:rPr>
              <w:t>100</w:t>
            </w:r>
          </w:p>
        </w:tc>
      </w:tr>
      <w:tr w:rsidR="00B51AA6" w:rsidRPr="00420754" w:rsidTr="00837EC0">
        <w:tblPrEx>
          <w:tblLook w:val="04A0"/>
        </w:tblPrEx>
        <w:trPr>
          <w:trHeight w:val="20"/>
        </w:trPr>
        <w:tc>
          <w:tcPr>
            <w:tcW w:w="1601" w:type="dxa"/>
          </w:tcPr>
          <w:p w:rsidR="00B51AA6" w:rsidRPr="00420754" w:rsidRDefault="00B51AA6" w:rsidP="00837EC0">
            <w:pPr>
              <w:widowControl w:val="0"/>
              <w:autoSpaceDE w:val="0"/>
              <w:autoSpaceDN w:val="0"/>
              <w:adjustRightInd w:val="0"/>
              <w:spacing w:before="21"/>
              <w:ind w:left="40"/>
              <w:rPr>
                <w:rFonts w:ascii="Times New Roman" w:hAnsi="Times New Roman"/>
                <w:sz w:val="24"/>
                <w:szCs w:val="24"/>
              </w:rPr>
            </w:pPr>
            <w:r w:rsidRPr="00420754">
              <w:rPr>
                <w:rFonts w:ascii="Times New Roman" w:hAnsi="Times New Roman"/>
                <w:spacing w:val="1"/>
              </w:rPr>
              <w:t>A</w:t>
            </w:r>
            <w:r w:rsidRPr="00420754">
              <w:rPr>
                <w:rFonts w:ascii="Times New Roman" w:hAnsi="Times New Roman"/>
                <w:spacing w:val="-2"/>
              </w:rPr>
              <w:t>m</w:t>
            </w:r>
            <w:r w:rsidRPr="00420754">
              <w:rPr>
                <w:rFonts w:ascii="Times New Roman" w:hAnsi="Times New Roman"/>
                <w:spacing w:val="1"/>
              </w:rPr>
              <w:t>-242</w:t>
            </w:r>
          </w:p>
        </w:tc>
        <w:tc>
          <w:tcPr>
            <w:tcW w:w="1601" w:type="dxa"/>
          </w:tcPr>
          <w:p w:rsidR="00B51AA6" w:rsidRPr="00420754" w:rsidRDefault="00B51AA6" w:rsidP="00837EC0">
            <w:pPr>
              <w:widowControl w:val="0"/>
              <w:autoSpaceDE w:val="0"/>
              <w:autoSpaceDN w:val="0"/>
              <w:adjustRightInd w:val="0"/>
              <w:spacing w:before="21"/>
              <w:jc w:val="center"/>
              <w:rPr>
                <w:rFonts w:ascii="Times New Roman" w:hAnsi="Times New Roman"/>
                <w:sz w:val="24"/>
                <w:szCs w:val="24"/>
              </w:rPr>
            </w:pPr>
            <w:r w:rsidRPr="00420754">
              <w:rPr>
                <w:rFonts w:ascii="Times New Roman" w:hAnsi="Times New Roman"/>
                <w:spacing w:val="1"/>
                <w:w w:val="99"/>
              </w:rPr>
              <w:t>1000</w:t>
            </w:r>
          </w:p>
        </w:tc>
        <w:tc>
          <w:tcPr>
            <w:tcW w:w="1601" w:type="dxa"/>
          </w:tcPr>
          <w:p w:rsidR="00B51AA6" w:rsidRPr="00420754" w:rsidRDefault="00B51AA6" w:rsidP="00837EC0">
            <w:pPr>
              <w:widowControl w:val="0"/>
              <w:autoSpaceDE w:val="0"/>
              <w:autoSpaceDN w:val="0"/>
              <w:adjustRightInd w:val="0"/>
              <w:spacing w:before="21"/>
              <w:ind w:left="40"/>
              <w:rPr>
                <w:rFonts w:ascii="Times New Roman" w:hAnsi="Times New Roman"/>
                <w:sz w:val="24"/>
                <w:szCs w:val="24"/>
              </w:rPr>
            </w:pPr>
            <w:r w:rsidRPr="00420754">
              <w:rPr>
                <w:rFonts w:ascii="Times New Roman" w:hAnsi="Times New Roman"/>
              </w:rPr>
              <w:t>Cf-248</w:t>
            </w:r>
          </w:p>
        </w:tc>
        <w:tc>
          <w:tcPr>
            <w:tcW w:w="1601" w:type="dxa"/>
          </w:tcPr>
          <w:p w:rsidR="00B51AA6" w:rsidRPr="00420754" w:rsidRDefault="00B51AA6" w:rsidP="00837EC0">
            <w:pPr>
              <w:widowControl w:val="0"/>
              <w:autoSpaceDE w:val="0"/>
              <w:autoSpaceDN w:val="0"/>
              <w:adjustRightInd w:val="0"/>
              <w:spacing w:before="21"/>
              <w:jc w:val="center"/>
              <w:rPr>
                <w:rFonts w:ascii="Times New Roman" w:hAnsi="Times New Roman"/>
                <w:sz w:val="24"/>
                <w:szCs w:val="24"/>
              </w:rPr>
            </w:pPr>
            <w:r w:rsidRPr="00420754">
              <w:rPr>
                <w:rFonts w:ascii="Times New Roman" w:hAnsi="Times New Roman"/>
                <w:w w:val="99"/>
              </w:rPr>
              <w:t>1</w:t>
            </w:r>
          </w:p>
        </w:tc>
        <w:tc>
          <w:tcPr>
            <w:tcW w:w="1601" w:type="dxa"/>
          </w:tcPr>
          <w:p w:rsidR="00B51AA6" w:rsidRPr="00420754" w:rsidRDefault="00B51AA6" w:rsidP="00837EC0">
            <w:pPr>
              <w:widowControl w:val="0"/>
              <w:autoSpaceDE w:val="0"/>
              <w:autoSpaceDN w:val="0"/>
              <w:adjustRightInd w:val="0"/>
              <w:rPr>
                <w:rFonts w:ascii="Times New Roman" w:hAnsi="Times New Roman"/>
                <w:sz w:val="24"/>
                <w:szCs w:val="24"/>
              </w:rPr>
            </w:pPr>
          </w:p>
        </w:tc>
        <w:tc>
          <w:tcPr>
            <w:tcW w:w="1601" w:type="dxa"/>
          </w:tcPr>
          <w:p w:rsidR="00B51AA6" w:rsidRPr="00420754" w:rsidRDefault="00B51AA6" w:rsidP="00837EC0">
            <w:pPr>
              <w:widowControl w:val="0"/>
              <w:autoSpaceDE w:val="0"/>
              <w:autoSpaceDN w:val="0"/>
              <w:adjustRightInd w:val="0"/>
              <w:jc w:val="center"/>
              <w:rPr>
                <w:rFonts w:ascii="Times New Roman" w:hAnsi="Times New Roman"/>
                <w:sz w:val="24"/>
                <w:szCs w:val="24"/>
              </w:rPr>
            </w:pPr>
          </w:p>
        </w:tc>
      </w:tr>
    </w:tbl>
    <w:p w:rsidR="00434393" w:rsidRPr="00420754" w:rsidRDefault="00434393" w:rsidP="008C0F7C">
      <w:pPr>
        <w:pStyle w:val="NormalWeb"/>
        <w:shd w:val="clear" w:color="auto" w:fill="FFFFFF"/>
        <w:spacing w:before="120" w:beforeAutospacing="0" w:after="0" w:afterAutospacing="0"/>
        <w:jc w:val="both"/>
        <w:rPr>
          <w:rFonts w:ascii="GHEA Grapalat" w:hAnsi="GHEA Grapalat" w:cs="Sylfaen"/>
          <w:bCs/>
          <w:color w:val="000000" w:themeColor="text1"/>
          <w:sz w:val="22"/>
          <w:szCs w:val="22"/>
          <w:lang w:val="ru-RU"/>
        </w:rPr>
      </w:pPr>
    </w:p>
    <w:p w:rsidR="00B51AA6" w:rsidRPr="00420754" w:rsidRDefault="00837EC0" w:rsidP="00B51AA6">
      <w:pPr>
        <w:rPr>
          <w:rFonts w:ascii="GHEA Grapalat" w:hAnsi="GHEA Grapalat" w:cs="Sylfaen"/>
          <w:sz w:val="18"/>
          <w:szCs w:val="18"/>
        </w:rPr>
      </w:pPr>
      <w:r w:rsidRPr="00420754">
        <w:rPr>
          <w:rFonts w:ascii="GHEA Grapalat" w:hAnsi="GHEA Grapalat" w:cs="Sylfaen"/>
          <w:sz w:val="18"/>
          <w:szCs w:val="18"/>
          <w:vertAlign w:val="superscript"/>
          <w:lang w:val="hy-AM"/>
        </w:rPr>
        <w:t>ա)</w:t>
      </w:r>
      <w:r w:rsidRPr="00420754">
        <w:rPr>
          <w:rFonts w:ascii="GHEA Grapalat" w:hAnsi="GHEA Grapalat" w:cs="Sylfaen"/>
          <w:sz w:val="18"/>
          <w:szCs w:val="18"/>
          <w:lang w:val="hy-AM"/>
        </w:rPr>
        <w:t>ս</w:t>
      </w:r>
      <w:r w:rsidR="00B51AA6" w:rsidRPr="00420754">
        <w:rPr>
          <w:rFonts w:ascii="GHEA Grapalat" w:hAnsi="GHEA Grapalat" w:cs="Sylfaen"/>
          <w:sz w:val="18"/>
          <w:szCs w:val="18"/>
        </w:rPr>
        <w:t>տորև</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նշված</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մայրական</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ռադիոակտիվ</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իզոտոպները</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բերված</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են</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իրենց</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դուստր</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ռադիոակտիվ</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իզոտոպների</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հետ</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հավասարակշռված</w:t>
      </w:r>
      <w:r w:rsidR="00B51AA6" w:rsidRPr="00420754">
        <w:rPr>
          <w:rFonts w:ascii="GHEA Grapalat" w:hAnsi="GHEA Grapalat"/>
          <w:sz w:val="18"/>
          <w:szCs w:val="18"/>
        </w:rPr>
        <w:t xml:space="preserve"> </w:t>
      </w:r>
      <w:r w:rsidR="00B51AA6" w:rsidRPr="00420754">
        <w:rPr>
          <w:rFonts w:ascii="GHEA Grapalat" w:hAnsi="GHEA Grapalat" w:cs="Sylfaen"/>
          <w:sz w:val="18"/>
          <w:szCs w:val="18"/>
        </w:rPr>
        <w:t>պայմաններում</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0" w:type="dxa"/>
          <w:right w:w="60" w:type="dxa"/>
        </w:tblCellMar>
        <w:tblLook w:val="00A0"/>
      </w:tblPr>
      <w:tblGrid>
        <w:gridCol w:w="1304"/>
        <w:gridCol w:w="4993"/>
      </w:tblGrid>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spacing w:before="34"/>
              <w:jc w:val="both"/>
              <w:rPr>
                <w:rFonts w:ascii="Times New Roman" w:hAnsi="Times New Roman"/>
                <w:sz w:val="20"/>
                <w:szCs w:val="20"/>
              </w:rPr>
            </w:pPr>
            <w:r w:rsidRPr="00420754">
              <w:rPr>
                <w:rFonts w:ascii="Times New Roman" w:hAnsi="Times New Roman"/>
                <w:spacing w:val="-1"/>
                <w:sz w:val="20"/>
                <w:szCs w:val="20"/>
                <w:lang w:val="en-US"/>
              </w:rPr>
              <w:t>Fe-</w:t>
            </w:r>
            <w:r w:rsidRPr="00420754">
              <w:rPr>
                <w:rFonts w:ascii="Times New Roman" w:hAnsi="Times New Roman"/>
                <w:spacing w:val="1"/>
                <w:sz w:val="20"/>
                <w:szCs w:val="20"/>
                <w:lang w:val="en-US"/>
              </w:rPr>
              <w:t>5</w:t>
            </w:r>
            <w:r w:rsidRPr="00420754">
              <w:rPr>
                <w:rFonts w:ascii="Times New Roman" w:hAnsi="Times New Roman"/>
                <w:sz w:val="20"/>
                <w:szCs w:val="20"/>
                <w:lang w:val="en-US"/>
              </w:rPr>
              <w:t xml:space="preserve">2                   </w:t>
            </w:r>
            <w:r w:rsidRPr="00420754">
              <w:rPr>
                <w:rFonts w:ascii="Times New Roman" w:hAnsi="Times New Roman"/>
                <w:spacing w:val="47"/>
                <w:sz w:val="20"/>
                <w:szCs w:val="20"/>
                <w:lang w:val="en-US"/>
              </w:rPr>
              <w:t xml:space="preserve"> </w:t>
            </w:r>
          </w:p>
        </w:tc>
        <w:tc>
          <w:tcPr>
            <w:tcW w:w="4993" w:type="dxa"/>
            <w:vAlign w:val="center"/>
          </w:tcPr>
          <w:p w:rsidR="00837EC0" w:rsidRPr="00420754" w:rsidRDefault="00837EC0" w:rsidP="00837EC0">
            <w:pPr>
              <w:rPr>
                <w:rFonts w:ascii="Times New Roman" w:hAnsi="Times New Roman"/>
                <w:sz w:val="18"/>
                <w:szCs w:val="18"/>
              </w:rPr>
            </w:pPr>
            <w:r w:rsidRPr="00420754">
              <w:rPr>
                <w:rFonts w:ascii="Times New Roman" w:hAnsi="Times New Roman"/>
                <w:spacing w:val="-1"/>
                <w:sz w:val="20"/>
                <w:szCs w:val="20"/>
                <w:lang w:val="en-US"/>
              </w:rPr>
              <w:t>M</w:t>
            </w:r>
            <w:r w:rsidRPr="00420754">
              <w:rPr>
                <w:rFonts w:ascii="Times New Roman" w:hAnsi="Times New Roman"/>
                <w:spacing w:val="1"/>
                <w:sz w:val="20"/>
                <w:szCs w:val="20"/>
                <w:lang w:val="en-US"/>
              </w:rPr>
              <w:t>n</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52</w:t>
            </w:r>
            <w:r w:rsidRPr="00420754">
              <w:rPr>
                <w:rFonts w:ascii="Times New Roman" w:hAnsi="Times New Roman"/>
                <w:sz w:val="20"/>
                <w:szCs w:val="20"/>
                <w:lang w:val="en-US"/>
              </w:rPr>
              <w:t>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z w:val="20"/>
                <w:szCs w:val="20"/>
                <w:lang w:val="en-US"/>
              </w:rPr>
              <w:t xml:space="preserve">Zn-69m                </w:t>
            </w:r>
            <w:r w:rsidRPr="00420754">
              <w:rPr>
                <w:rFonts w:ascii="Times New Roman" w:hAnsi="Times New Roman"/>
                <w:spacing w:val="19"/>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spacing w:before="87"/>
              <w:jc w:val="both"/>
              <w:rPr>
                <w:rFonts w:ascii="Times New Roman" w:hAnsi="Times New Roman"/>
                <w:sz w:val="20"/>
                <w:szCs w:val="20"/>
              </w:rPr>
            </w:pPr>
            <w:r w:rsidRPr="00420754">
              <w:rPr>
                <w:rFonts w:ascii="Times New Roman" w:hAnsi="Times New Roman"/>
                <w:sz w:val="20"/>
                <w:szCs w:val="20"/>
                <w:lang w:val="en-US"/>
              </w:rPr>
              <w:t>Zn-69</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z w:val="20"/>
                <w:szCs w:val="20"/>
                <w:lang w:val="en-US"/>
              </w:rPr>
              <w:t xml:space="preserve">Sr-90                    </w:t>
            </w:r>
            <w:r w:rsidRPr="00420754">
              <w:rPr>
                <w:rFonts w:ascii="Times New Roman" w:hAnsi="Times New Roman"/>
                <w:spacing w:val="20"/>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spacing w:before="85"/>
              <w:jc w:val="both"/>
              <w:rPr>
                <w:rFonts w:ascii="Times New Roman" w:hAnsi="Times New Roman"/>
                <w:sz w:val="20"/>
                <w:szCs w:val="20"/>
              </w:rPr>
            </w:pPr>
            <w:r w:rsidRPr="00420754">
              <w:rPr>
                <w:rFonts w:ascii="Times New Roman" w:hAnsi="Times New Roman"/>
                <w:sz w:val="20"/>
                <w:szCs w:val="20"/>
                <w:lang w:val="en-US"/>
              </w:rPr>
              <w:t>Y</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9</w:t>
            </w:r>
            <w:r w:rsidRPr="00420754">
              <w:rPr>
                <w:rFonts w:ascii="Times New Roman" w:hAnsi="Times New Roman"/>
                <w:sz w:val="20"/>
                <w:szCs w:val="20"/>
                <w:lang w:val="en-US"/>
              </w:rPr>
              <w:t>0</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z w:val="20"/>
                <w:szCs w:val="20"/>
                <w:lang w:val="en-US"/>
              </w:rPr>
              <w:t xml:space="preserve">Sr-91                    </w:t>
            </w:r>
            <w:r w:rsidRPr="00420754">
              <w:rPr>
                <w:rFonts w:ascii="Times New Roman" w:hAnsi="Times New Roman"/>
                <w:spacing w:val="20"/>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spacing w:before="85"/>
              <w:jc w:val="both"/>
              <w:rPr>
                <w:rFonts w:ascii="Times New Roman" w:hAnsi="Times New Roman"/>
                <w:sz w:val="20"/>
                <w:szCs w:val="20"/>
              </w:rPr>
            </w:pPr>
            <w:r w:rsidRPr="00420754">
              <w:rPr>
                <w:rFonts w:ascii="Times New Roman" w:hAnsi="Times New Roman"/>
                <w:sz w:val="20"/>
                <w:szCs w:val="20"/>
                <w:lang w:val="en-US"/>
              </w:rPr>
              <w:t>Y</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91</w:t>
            </w:r>
            <w:r w:rsidRPr="00420754">
              <w:rPr>
                <w:rFonts w:ascii="Times New Roman" w:hAnsi="Times New Roman"/>
                <w:sz w:val="20"/>
                <w:szCs w:val="20"/>
                <w:lang w:val="en-US"/>
              </w:rPr>
              <w:t>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z w:val="20"/>
                <w:szCs w:val="20"/>
                <w:lang w:val="en-US"/>
              </w:rPr>
              <w:t xml:space="preserve">Zr-95                    </w:t>
            </w:r>
            <w:r w:rsidRPr="00420754">
              <w:rPr>
                <w:rFonts w:ascii="Times New Roman" w:hAnsi="Times New Roman"/>
                <w:spacing w:val="9"/>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Nb-95</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z w:val="20"/>
                <w:szCs w:val="20"/>
                <w:lang w:val="en-US"/>
              </w:rPr>
              <w:t>N</w:t>
            </w:r>
            <w:r w:rsidRPr="00420754">
              <w:rPr>
                <w:rFonts w:ascii="Times New Roman" w:hAnsi="Times New Roman"/>
                <w:spacing w:val="-1"/>
                <w:sz w:val="20"/>
                <w:szCs w:val="20"/>
                <w:lang w:val="en-US"/>
              </w:rPr>
              <w:t>b</w:t>
            </w:r>
            <w:r w:rsidRPr="00420754">
              <w:rPr>
                <w:rFonts w:ascii="Times New Roman" w:hAnsi="Times New Roman"/>
                <w:sz w:val="20"/>
                <w:szCs w:val="20"/>
                <w:lang w:val="en-US"/>
              </w:rPr>
              <w:t>-</w:t>
            </w:r>
            <w:r w:rsidRPr="00420754">
              <w:rPr>
                <w:rFonts w:ascii="Times New Roman" w:hAnsi="Times New Roman"/>
                <w:spacing w:val="-1"/>
                <w:sz w:val="20"/>
                <w:szCs w:val="20"/>
                <w:lang w:val="en-US"/>
              </w:rPr>
              <w:t>9</w:t>
            </w:r>
            <w:r w:rsidRPr="00420754">
              <w:rPr>
                <w:rFonts w:ascii="Times New Roman" w:hAnsi="Times New Roman"/>
                <w:sz w:val="20"/>
                <w:szCs w:val="20"/>
                <w:lang w:val="en-US"/>
              </w:rPr>
              <w:t xml:space="preserve">7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Nb-97m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pacing w:val="-1"/>
                <w:sz w:val="20"/>
                <w:szCs w:val="20"/>
                <w:lang w:val="en-US"/>
              </w:rPr>
              <w:t>M</w:t>
            </w:r>
            <w:r w:rsidRPr="00420754">
              <w:rPr>
                <w:rFonts w:ascii="Times New Roman" w:hAnsi="Times New Roman"/>
                <w:spacing w:val="1"/>
                <w:sz w:val="20"/>
                <w:szCs w:val="20"/>
                <w:lang w:val="en-US"/>
              </w:rPr>
              <w:t>o</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9</w:t>
            </w:r>
            <w:r w:rsidRPr="00420754">
              <w:rPr>
                <w:rFonts w:ascii="Times New Roman" w:hAnsi="Times New Roman"/>
                <w:sz w:val="20"/>
                <w:szCs w:val="20"/>
                <w:lang w:val="en-US"/>
              </w:rPr>
              <w:t xml:space="preserve">9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Tc-99m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pacing w:val="-1"/>
                <w:sz w:val="20"/>
                <w:szCs w:val="20"/>
                <w:lang w:val="en-US"/>
              </w:rPr>
              <w:t>M</w:t>
            </w:r>
            <w:r w:rsidRPr="00420754">
              <w:rPr>
                <w:rFonts w:ascii="Times New Roman" w:hAnsi="Times New Roman"/>
                <w:spacing w:val="1"/>
                <w:sz w:val="20"/>
                <w:szCs w:val="20"/>
                <w:lang w:val="en-US"/>
              </w:rPr>
              <w:t>o</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w:t>
            </w:r>
            <w:r w:rsidRPr="00420754">
              <w:rPr>
                <w:rFonts w:ascii="Times New Roman" w:hAnsi="Times New Roman"/>
                <w:spacing w:val="-1"/>
                <w:sz w:val="20"/>
                <w:szCs w:val="20"/>
                <w:lang w:val="en-US"/>
              </w:rPr>
              <w:t>0</w:t>
            </w:r>
            <w:r w:rsidRPr="00420754">
              <w:rPr>
                <w:rFonts w:ascii="Times New Roman" w:hAnsi="Times New Roman"/>
                <w:sz w:val="20"/>
                <w:szCs w:val="20"/>
                <w:lang w:val="en-US"/>
              </w:rPr>
              <w:t xml:space="preserve">1                </w:t>
            </w:r>
            <w:r w:rsidRPr="00420754">
              <w:rPr>
                <w:rFonts w:ascii="Times New Roman" w:hAnsi="Times New Roman"/>
                <w:spacing w:val="19"/>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 xml:space="preserve">Tc-101 </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pacing w:val="-1"/>
                <w:sz w:val="20"/>
                <w:szCs w:val="20"/>
                <w:lang w:val="en-US"/>
              </w:rPr>
              <w:t xml:space="preserve">Ru-103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Rh-103m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Times New Roman" w:hAnsi="Times New Roman"/>
                <w:sz w:val="18"/>
                <w:szCs w:val="18"/>
              </w:rPr>
            </w:pPr>
            <w:r w:rsidRPr="00420754">
              <w:rPr>
                <w:rFonts w:ascii="Times New Roman" w:hAnsi="Times New Roman"/>
                <w:spacing w:val="-1"/>
                <w:sz w:val="20"/>
                <w:szCs w:val="20"/>
                <w:lang w:val="en-US"/>
              </w:rPr>
              <w:t xml:space="preserve">Ru-105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Rh-105m</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 xml:space="preserve">Ru-106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Rh-106</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pacing w:val="-1"/>
                <w:sz w:val="20"/>
                <w:szCs w:val="20"/>
                <w:lang w:val="en-US"/>
              </w:rPr>
              <w:t xml:space="preserve">Pd-103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Rh-103m</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pacing w:val="-1"/>
                <w:sz w:val="20"/>
                <w:szCs w:val="20"/>
                <w:lang w:val="en-US"/>
              </w:rPr>
              <w:t xml:space="preserve">Pd-109       </w:t>
            </w:r>
            <w:r w:rsidRPr="00420754">
              <w:rPr>
                <w:rFonts w:ascii="Times New Roman" w:hAnsi="Times New Roman"/>
                <w:spacing w:val="-1"/>
                <w:sz w:val="20"/>
                <w:szCs w:val="20"/>
              </w:rPr>
              <w:t xml:space="preserve"> </w:t>
            </w:r>
            <w:r w:rsidRPr="00420754">
              <w:rPr>
                <w:rFonts w:ascii="Times New Roman" w:hAnsi="Times New Roman"/>
                <w:spacing w:val="-1"/>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Ag-109m</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pacing w:val="-1"/>
                <w:sz w:val="20"/>
                <w:szCs w:val="20"/>
                <w:lang w:val="en-US"/>
              </w:rPr>
              <w:t>Ag-110m</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Ag-110</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 xml:space="preserve">Cd-109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Ag-109m</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 xml:space="preserve">Cd-115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In-115m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GHEA Grapalat" w:hAnsi="GHEA Grapalat"/>
                <w:sz w:val="18"/>
                <w:szCs w:val="18"/>
              </w:rPr>
            </w:pPr>
            <w:r w:rsidRPr="00420754">
              <w:rPr>
                <w:rFonts w:ascii="Times New Roman" w:hAnsi="Times New Roman"/>
                <w:spacing w:val="-1"/>
                <w:sz w:val="20"/>
                <w:szCs w:val="20"/>
                <w:lang w:val="en-US"/>
              </w:rPr>
              <w:t xml:space="preserve">Cd-115m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In-115m</w:t>
            </w:r>
          </w:p>
        </w:tc>
      </w:tr>
      <w:tr w:rsidR="00837EC0" w:rsidRPr="00420754" w:rsidTr="00837EC0">
        <w:trPr>
          <w:trHeight w:val="23"/>
        </w:trPr>
        <w:tc>
          <w:tcPr>
            <w:tcW w:w="1304" w:type="dxa"/>
            <w:vAlign w:val="center"/>
          </w:tcPr>
          <w:p w:rsidR="00837EC0" w:rsidRPr="00420754" w:rsidRDefault="00837EC0" w:rsidP="00837EC0">
            <w:pPr>
              <w:widowControl w:val="0"/>
              <w:autoSpaceDE w:val="0"/>
              <w:autoSpaceDN w:val="0"/>
              <w:adjustRightInd w:val="0"/>
              <w:rPr>
                <w:rFonts w:ascii="GHEA Grapalat" w:hAnsi="GHEA Grapalat"/>
                <w:sz w:val="18"/>
                <w:szCs w:val="18"/>
              </w:rPr>
            </w:pPr>
            <w:r w:rsidRPr="00420754">
              <w:rPr>
                <w:rFonts w:ascii="Times New Roman" w:hAnsi="Times New Roman"/>
                <w:spacing w:val="-1"/>
                <w:sz w:val="20"/>
                <w:szCs w:val="20"/>
                <w:lang w:val="en-US"/>
              </w:rPr>
              <w:t xml:space="preserve">In-114m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pacing w:val="-1"/>
                <w:sz w:val="20"/>
                <w:szCs w:val="20"/>
                <w:lang w:val="en-US"/>
              </w:rPr>
              <w:t>In-114</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z w:val="20"/>
                <w:szCs w:val="20"/>
                <w:lang w:val="en-US"/>
              </w:rPr>
              <w:t>Sn</w:t>
            </w:r>
            <w:r w:rsidRPr="00420754">
              <w:rPr>
                <w:rFonts w:ascii="Times New Roman" w:hAnsi="Times New Roman"/>
                <w:spacing w:val="-1"/>
                <w:sz w:val="20"/>
                <w:szCs w:val="20"/>
                <w:lang w:val="en-US"/>
              </w:rPr>
              <w:t>-1</w:t>
            </w:r>
            <w:r w:rsidRPr="00420754">
              <w:rPr>
                <w:rFonts w:ascii="Times New Roman" w:hAnsi="Times New Roman"/>
                <w:sz w:val="20"/>
                <w:szCs w:val="20"/>
                <w:lang w:val="en-US"/>
              </w:rPr>
              <w:t xml:space="preserve">13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pacing w:val="-1"/>
                <w:sz w:val="20"/>
                <w:szCs w:val="20"/>
                <w:lang w:val="en-US"/>
              </w:rPr>
            </w:pPr>
            <w:r w:rsidRPr="00420754">
              <w:rPr>
                <w:rFonts w:ascii="Times New Roman" w:hAnsi="Times New Roman"/>
                <w:sz w:val="20"/>
                <w:szCs w:val="20"/>
                <w:lang w:val="en-US"/>
              </w:rPr>
              <w:t>I</w:t>
            </w:r>
            <w:r w:rsidRPr="00420754">
              <w:rPr>
                <w:rFonts w:ascii="Times New Roman" w:hAnsi="Times New Roman"/>
                <w:spacing w:val="-1"/>
                <w:sz w:val="20"/>
                <w:szCs w:val="20"/>
                <w:lang w:val="en-US"/>
              </w:rPr>
              <w:t>n</w:t>
            </w:r>
            <w:r w:rsidRPr="00420754">
              <w:rPr>
                <w:rFonts w:ascii="Times New Roman" w:hAnsi="Times New Roman"/>
                <w:sz w:val="20"/>
                <w:szCs w:val="20"/>
                <w:lang w:val="en-US"/>
              </w:rPr>
              <w:t>-</w:t>
            </w:r>
            <w:r w:rsidRPr="00420754">
              <w:rPr>
                <w:rFonts w:ascii="Times New Roman" w:hAnsi="Times New Roman"/>
                <w:spacing w:val="-1"/>
                <w:sz w:val="20"/>
                <w:szCs w:val="20"/>
                <w:lang w:val="en-US"/>
              </w:rPr>
              <w:t>11</w:t>
            </w:r>
            <w:r w:rsidRPr="00420754">
              <w:rPr>
                <w:rFonts w:ascii="Times New Roman" w:hAnsi="Times New Roman"/>
                <w:spacing w:val="1"/>
                <w:sz w:val="20"/>
                <w:szCs w:val="20"/>
                <w:lang w:val="en-US"/>
              </w:rPr>
              <w:t>3</w:t>
            </w:r>
            <w:r w:rsidRPr="00420754">
              <w:rPr>
                <w:rFonts w:ascii="Times New Roman" w:hAnsi="Times New Roman"/>
                <w:sz w:val="20"/>
                <w:szCs w:val="20"/>
                <w:lang w:val="en-US"/>
              </w:rPr>
              <w:t>m</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spacing w:val="-1"/>
                <w:sz w:val="18"/>
                <w:szCs w:val="18"/>
              </w:rPr>
            </w:pPr>
            <w:r w:rsidRPr="00420754">
              <w:rPr>
                <w:rFonts w:ascii="Times New Roman" w:hAnsi="Times New Roman"/>
                <w:sz w:val="20"/>
                <w:szCs w:val="20"/>
                <w:lang w:val="en-US"/>
              </w:rPr>
              <w:t>S</w:t>
            </w:r>
            <w:r w:rsidRPr="00420754">
              <w:rPr>
                <w:rFonts w:ascii="Times New Roman" w:hAnsi="Times New Roman"/>
                <w:spacing w:val="1"/>
                <w:sz w:val="20"/>
                <w:szCs w:val="20"/>
                <w:lang w:val="en-US"/>
              </w:rPr>
              <w:t>b</w:t>
            </w:r>
            <w:r w:rsidRPr="00420754">
              <w:rPr>
                <w:rFonts w:ascii="Times New Roman" w:hAnsi="Times New Roman"/>
                <w:sz w:val="20"/>
                <w:szCs w:val="20"/>
                <w:lang w:val="en-US"/>
              </w:rPr>
              <w:t>-1</w:t>
            </w:r>
            <w:r w:rsidRPr="00420754">
              <w:rPr>
                <w:rFonts w:ascii="Times New Roman" w:hAnsi="Times New Roman"/>
                <w:spacing w:val="1"/>
                <w:sz w:val="20"/>
                <w:szCs w:val="20"/>
                <w:lang w:val="en-US"/>
              </w:rPr>
              <w:t>2</w:t>
            </w:r>
            <w:r w:rsidRPr="00420754">
              <w:rPr>
                <w:rFonts w:ascii="Times New Roman" w:hAnsi="Times New Roman"/>
                <w:sz w:val="20"/>
                <w:szCs w:val="20"/>
                <w:lang w:val="en-US"/>
              </w:rPr>
              <w:t xml:space="preserve">5                  </w:t>
            </w:r>
          </w:p>
        </w:tc>
        <w:tc>
          <w:tcPr>
            <w:tcW w:w="4993"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z w:val="20"/>
                <w:szCs w:val="20"/>
                <w:lang w:val="en-US"/>
              </w:rPr>
              <w:t>Te</w:t>
            </w:r>
            <w:r w:rsidRPr="00420754">
              <w:rPr>
                <w:rFonts w:ascii="Times New Roman" w:hAnsi="Times New Roman"/>
                <w:spacing w:val="1"/>
                <w:sz w:val="20"/>
                <w:szCs w:val="20"/>
                <w:lang w:val="en-US"/>
              </w:rPr>
              <w:t>-</w:t>
            </w:r>
            <w:r w:rsidRPr="00420754">
              <w:rPr>
                <w:rFonts w:ascii="Times New Roman" w:hAnsi="Times New Roman"/>
                <w:sz w:val="20"/>
                <w:szCs w:val="20"/>
                <w:lang w:val="en-US"/>
              </w:rPr>
              <w:t>12</w:t>
            </w:r>
            <w:r w:rsidRPr="00420754">
              <w:rPr>
                <w:rFonts w:ascii="Times New Roman" w:hAnsi="Times New Roman"/>
                <w:spacing w:val="1"/>
                <w:sz w:val="20"/>
                <w:szCs w:val="20"/>
                <w:lang w:val="en-US"/>
              </w:rPr>
              <w:t>5</w:t>
            </w:r>
            <w:r w:rsidRPr="00420754">
              <w:rPr>
                <w:rFonts w:ascii="Times New Roman" w:hAnsi="Times New Roman"/>
                <w:sz w:val="20"/>
                <w:szCs w:val="20"/>
                <w:lang w:val="en-US"/>
              </w:rPr>
              <w:t>m</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12</w:t>
            </w:r>
            <w:r w:rsidRPr="00420754">
              <w:rPr>
                <w:rFonts w:ascii="Times New Roman" w:hAnsi="Times New Roman"/>
                <w:spacing w:val="1"/>
                <w:sz w:val="20"/>
                <w:szCs w:val="20"/>
                <w:lang w:val="en-US"/>
              </w:rPr>
              <w:t>7</w:t>
            </w:r>
            <w:r w:rsidRPr="00420754">
              <w:rPr>
                <w:rFonts w:ascii="Times New Roman" w:hAnsi="Times New Roman"/>
                <w:sz w:val="20"/>
                <w:szCs w:val="20"/>
                <w:lang w:val="en-US"/>
              </w:rPr>
              <w:t xml:space="preserve">m              </w:t>
            </w:r>
            <w:r w:rsidRPr="00420754">
              <w:rPr>
                <w:rFonts w:ascii="Times New Roman" w:hAnsi="Times New Roman"/>
                <w:spacing w:val="31"/>
                <w:sz w:val="20"/>
                <w:szCs w:val="20"/>
                <w:lang w:val="en-US"/>
              </w:rPr>
              <w:t xml:space="preserve"> </w:t>
            </w:r>
          </w:p>
        </w:tc>
        <w:tc>
          <w:tcPr>
            <w:tcW w:w="4993"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127</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12</w:t>
            </w:r>
            <w:r w:rsidRPr="00420754">
              <w:rPr>
                <w:rFonts w:ascii="Times New Roman" w:hAnsi="Times New Roman"/>
                <w:spacing w:val="1"/>
                <w:sz w:val="20"/>
                <w:szCs w:val="20"/>
                <w:lang w:val="en-US"/>
              </w:rPr>
              <w:t>9</w:t>
            </w:r>
            <w:r w:rsidRPr="00420754">
              <w:rPr>
                <w:rFonts w:ascii="Times New Roman" w:hAnsi="Times New Roman"/>
                <w:sz w:val="20"/>
                <w:szCs w:val="20"/>
                <w:lang w:val="en-US"/>
              </w:rPr>
              <w:t xml:space="preserve">m              </w:t>
            </w:r>
            <w:r w:rsidRPr="00420754">
              <w:rPr>
                <w:rFonts w:ascii="Times New Roman" w:hAnsi="Times New Roman"/>
                <w:spacing w:val="31"/>
                <w:sz w:val="20"/>
                <w:szCs w:val="20"/>
                <w:lang w:val="en-US"/>
              </w:rPr>
              <w:t xml:space="preserve"> </w:t>
            </w:r>
          </w:p>
        </w:tc>
        <w:tc>
          <w:tcPr>
            <w:tcW w:w="4993" w:type="dxa"/>
            <w:vAlign w:val="center"/>
          </w:tcPr>
          <w:p w:rsidR="00837EC0" w:rsidRPr="00420754" w:rsidRDefault="00837EC0" w:rsidP="00837EC0">
            <w:pPr>
              <w:rPr>
                <w:rFonts w:ascii="GHEA Grapalat" w:hAnsi="GHEA Grapalat"/>
                <w:color w:val="000000" w:themeColor="text1"/>
                <w:sz w:val="18"/>
                <w:szCs w:val="18"/>
                <w:lang w:val="en-US"/>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129</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13</w:t>
            </w:r>
            <w:r w:rsidRPr="00420754">
              <w:rPr>
                <w:rFonts w:ascii="Times New Roman" w:hAnsi="Times New Roman"/>
                <w:spacing w:val="1"/>
                <w:sz w:val="20"/>
                <w:szCs w:val="20"/>
                <w:lang w:val="en-US"/>
              </w:rPr>
              <w:t>1</w:t>
            </w:r>
            <w:r w:rsidRPr="00420754">
              <w:rPr>
                <w:rFonts w:ascii="Times New Roman" w:hAnsi="Times New Roman"/>
                <w:sz w:val="20"/>
                <w:szCs w:val="20"/>
                <w:lang w:val="en-US"/>
              </w:rPr>
              <w:t xml:space="preserve">m              </w:t>
            </w:r>
            <w:r w:rsidRPr="00420754">
              <w:rPr>
                <w:rFonts w:ascii="Times New Roman" w:hAnsi="Times New Roman"/>
                <w:spacing w:val="31"/>
                <w:sz w:val="20"/>
                <w:szCs w:val="20"/>
                <w:lang w:val="en-US"/>
              </w:rPr>
              <w:t xml:space="preserve"> </w:t>
            </w:r>
          </w:p>
        </w:tc>
        <w:tc>
          <w:tcPr>
            <w:tcW w:w="4993"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lang w:val="en-US"/>
              </w:rPr>
              <w:t>Te</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131</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Te</w:t>
            </w:r>
            <w:r w:rsidRPr="00420754">
              <w:rPr>
                <w:rFonts w:ascii="Times New Roman" w:hAnsi="Times New Roman"/>
                <w:sz w:val="20"/>
                <w:szCs w:val="20"/>
              </w:rPr>
              <w:t>-</w:t>
            </w:r>
            <w:r w:rsidRPr="00420754">
              <w:rPr>
                <w:rFonts w:ascii="Times New Roman" w:hAnsi="Times New Roman"/>
                <w:sz w:val="20"/>
                <w:szCs w:val="20"/>
                <w:lang w:val="en-US"/>
              </w:rPr>
              <w:t>1</w:t>
            </w:r>
            <w:r w:rsidRPr="00420754">
              <w:rPr>
                <w:rFonts w:ascii="Times New Roman" w:hAnsi="Times New Roman"/>
                <w:spacing w:val="1"/>
                <w:sz w:val="20"/>
                <w:szCs w:val="20"/>
                <w:lang w:val="en-US"/>
              </w:rPr>
              <w:t>3</w:t>
            </w:r>
            <w:r w:rsidRPr="00420754">
              <w:rPr>
                <w:rFonts w:ascii="Times New Roman" w:hAnsi="Times New Roman"/>
                <w:sz w:val="20"/>
                <w:szCs w:val="20"/>
                <w:lang w:val="en-US"/>
              </w:rPr>
              <w:t xml:space="preserve">2                   </w:t>
            </w:r>
            <w:r w:rsidRPr="00420754">
              <w:rPr>
                <w:rFonts w:ascii="Times New Roman" w:hAnsi="Times New Roman"/>
                <w:spacing w:val="3"/>
                <w:sz w:val="20"/>
                <w:szCs w:val="20"/>
                <w:lang w:val="en-US"/>
              </w:rPr>
              <w:t xml:space="preserve"> </w:t>
            </w:r>
          </w:p>
        </w:tc>
        <w:tc>
          <w:tcPr>
            <w:tcW w:w="4993" w:type="dxa"/>
            <w:vAlign w:val="center"/>
          </w:tcPr>
          <w:p w:rsidR="00837EC0" w:rsidRPr="00420754" w:rsidRDefault="00837EC0" w:rsidP="00837EC0">
            <w:pPr>
              <w:rPr>
                <w:rFonts w:ascii="GHEA Grapalat" w:eastAsia="Times New Roman" w:hAnsi="GHEA Grapalat"/>
                <w:color w:val="000000" w:themeColor="text1"/>
                <w:sz w:val="18"/>
                <w:szCs w:val="18"/>
              </w:rPr>
            </w:pPr>
            <w:r w:rsidRPr="00420754">
              <w:rPr>
                <w:rFonts w:ascii="Times New Roman" w:hAnsi="Times New Roman"/>
                <w:sz w:val="20"/>
                <w:szCs w:val="20"/>
                <w:lang w:val="en-US"/>
              </w:rPr>
              <w:t>I</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w:t>
            </w:r>
            <w:r w:rsidRPr="00420754">
              <w:rPr>
                <w:rFonts w:ascii="Times New Roman" w:hAnsi="Times New Roman"/>
                <w:sz w:val="20"/>
                <w:szCs w:val="20"/>
                <w:lang w:val="en-US"/>
              </w:rPr>
              <w:t>32</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Cs</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w:t>
            </w:r>
            <w:r w:rsidRPr="00420754">
              <w:rPr>
                <w:rFonts w:ascii="Times New Roman" w:hAnsi="Times New Roman"/>
                <w:spacing w:val="1"/>
                <w:sz w:val="20"/>
                <w:szCs w:val="20"/>
                <w:lang w:val="en-US"/>
              </w:rPr>
              <w:t>3</w:t>
            </w:r>
            <w:r w:rsidRPr="00420754">
              <w:rPr>
                <w:rFonts w:ascii="Times New Roman" w:hAnsi="Times New Roman"/>
                <w:sz w:val="20"/>
                <w:szCs w:val="20"/>
                <w:lang w:val="en-US"/>
              </w:rPr>
              <w:t xml:space="preserve">7                 </w:t>
            </w:r>
            <w:r w:rsidRPr="00420754">
              <w:rPr>
                <w:rFonts w:ascii="Times New Roman" w:hAnsi="Times New Roman"/>
                <w:spacing w:val="35"/>
                <w:sz w:val="20"/>
                <w:szCs w:val="20"/>
                <w:lang w:val="en-US"/>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Ba</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1</w:t>
            </w:r>
            <w:r w:rsidRPr="00420754">
              <w:rPr>
                <w:rFonts w:ascii="Times New Roman" w:hAnsi="Times New Roman"/>
                <w:spacing w:val="1"/>
                <w:sz w:val="20"/>
                <w:szCs w:val="20"/>
                <w:lang w:val="en-US"/>
              </w:rPr>
              <w:t>37m</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z w:val="20"/>
                <w:szCs w:val="20"/>
                <w:lang w:val="en-US"/>
              </w:rPr>
              <w:t>Ce-</w:t>
            </w:r>
            <w:r w:rsidRPr="00420754">
              <w:rPr>
                <w:rFonts w:ascii="Times New Roman" w:hAnsi="Times New Roman"/>
                <w:spacing w:val="-1"/>
                <w:sz w:val="20"/>
                <w:szCs w:val="20"/>
                <w:lang w:val="en-US"/>
              </w:rPr>
              <w:t>1</w:t>
            </w:r>
            <w:r w:rsidRPr="00420754">
              <w:rPr>
                <w:rFonts w:ascii="Times New Roman" w:hAnsi="Times New Roman"/>
                <w:sz w:val="20"/>
                <w:szCs w:val="20"/>
                <w:lang w:val="en-US"/>
              </w:rPr>
              <w:t xml:space="preserve">44                 </w:t>
            </w:r>
            <w:r w:rsidRPr="00420754">
              <w:rPr>
                <w:rFonts w:ascii="Times New Roman" w:hAnsi="Times New Roman"/>
                <w:spacing w:val="25"/>
                <w:sz w:val="20"/>
                <w:szCs w:val="20"/>
                <w:lang w:val="en-US"/>
              </w:rPr>
              <w:t xml:space="preserve"> </w:t>
            </w:r>
          </w:p>
        </w:tc>
        <w:tc>
          <w:tcPr>
            <w:tcW w:w="4993"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z w:val="20"/>
                <w:szCs w:val="20"/>
                <w:lang w:val="en-US"/>
              </w:rPr>
              <w:t>Pr</w:t>
            </w:r>
            <w:r w:rsidRPr="00420754">
              <w:rPr>
                <w:rFonts w:ascii="Times New Roman" w:hAnsi="Times New Roman"/>
                <w:spacing w:val="-1"/>
                <w:sz w:val="20"/>
                <w:szCs w:val="20"/>
                <w:lang w:val="en-US"/>
              </w:rPr>
              <w:t>-1</w:t>
            </w:r>
            <w:r w:rsidRPr="00420754">
              <w:rPr>
                <w:rFonts w:ascii="Times New Roman" w:hAnsi="Times New Roman"/>
                <w:sz w:val="20"/>
                <w:szCs w:val="20"/>
                <w:lang w:val="en-US"/>
              </w:rPr>
              <w:t>4</w:t>
            </w:r>
            <w:r w:rsidRPr="00420754">
              <w:rPr>
                <w:rFonts w:ascii="Times New Roman" w:hAnsi="Times New Roman"/>
                <w:spacing w:val="-1"/>
                <w:sz w:val="20"/>
                <w:szCs w:val="20"/>
                <w:lang w:val="en-US"/>
              </w:rPr>
              <w:t>4</w:t>
            </w:r>
            <w:r w:rsidRPr="00420754">
              <w:rPr>
                <w:rFonts w:ascii="Times New Roman" w:hAnsi="Times New Roman"/>
                <w:sz w:val="20"/>
                <w:szCs w:val="20"/>
                <w:lang w:val="en-US"/>
              </w:rPr>
              <w:t>,</w:t>
            </w:r>
            <w:r w:rsidRPr="00420754">
              <w:rPr>
                <w:rFonts w:ascii="Times New Roman" w:hAnsi="Times New Roman"/>
                <w:spacing w:val="1"/>
                <w:sz w:val="20"/>
                <w:szCs w:val="20"/>
                <w:lang w:val="en-US"/>
              </w:rPr>
              <w:t xml:space="preserve"> </w:t>
            </w:r>
            <w:r w:rsidRPr="00420754">
              <w:rPr>
                <w:rFonts w:ascii="Times New Roman" w:hAnsi="Times New Roman"/>
                <w:spacing w:val="-1"/>
                <w:sz w:val="20"/>
                <w:szCs w:val="20"/>
                <w:lang w:val="en-US"/>
              </w:rPr>
              <w:t>P</w:t>
            </w:r>
            <w:r w:rsidRPr="00420754">
              <w:rPr>
                <w:rFonts w:ascii="Times New Roman" w:hAnsi="Times New Roman"/>
                <w:sz w:val="20"/>
                <w:szCs w:val="20"/>
                <w:lang w:val="en-US"/>
              </w:rPr>
              <w:t>r</w:t>
            </w:r>
            <w:r w:rsidRPr="00420754">
              <w:rPr>
                <w:rFonts w:ascii="Times New Roman" w:hAnsi="Times New Roman"/>
                <w:spacing w:val="-1"/>
                <w:sz w:val="20"/>
                <w:szCs w:val="20"/>
                <w:lang w:val="en-US"/>
              </w:rPr>
              <w:t>-1</w:t>
            </w:r>
            <w:r w:rsidRPr="00420754">
              <w:rPr>
                <w:rFonts w:ascii="Times New Roman" w:hAnsi="Times New Roman"/>
                <w:sz w:val="20"/>
                <w:szCs w:val="20"/>
                <w:lang w:val="en-US"/>
              </w:rPr>
              <w:t>4</w:t>
            </w:r>
            <w:r w:rsidRPr="00420754">
              <w:rPr>
                <w:rFonts w:ascii="Times New Roman" w:hAnsi="Times New Roman"/>
                <w:spacing w:val="-1"/>
                <w:sz w:val="20"/>
                <w:szCs w:val="20"/>
                <w:lang w:val="en-US"/>
              </w:rPr>
              <w:t>4</w:t>
            </w:r>
            <w:r w:rsidRPr="00420754">
              <w:rPr>
                <w:rFonts w:ascii="Times New Roman" w:hAnsi="Times New Roman"/>
                <w:sz w:val="20"/>
                <w:szCs w:val="20"/>
                <w:lang w:val="en-US"/>
              </w:rPr>
              <w:t>m</w:t>
            </w:r>
          </w:p>
        </w:tc>
      </w:tr>
      <w:tr w:rsidR="00837EC0" w:rsidRPr="004D3FCB"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U</w:t>
            </w:r>
            <w:r w:rsidRPr="00420754">
              <w:rPr>
                <w:rFonts w:ascii="Times New Roman" w:hAnsi="Times New Roman"/>
                <w:spacing w:val="-1"/>
                <w:sz w:val="20"/>
                <w:szCs w:val="20"/>
                <w:lang w:val="en-US"/>
              </w:rPr>
              <w:t>-</w:t>
            </w:r>
            <w:r w:rsidRPr="00420754">
              <w:rPr>
                <w:rFonts w:ascii="Times New Roman" w:hAnsi="Times New Roman"/>
                <w:sz w:val="20"/>
                <w:szCs w:val="20"/>
                <w:lang w:val="en-US"/>
              </w:rPr>
              <w:t>2</w:t>
            </w:r>
            <w:r w:rsidRPr="00420754">
              <w:rPr>
                <w:rFonts w:ascii="Times New Roman" w:hAnsi="Times New Roman"/>
                <w:spacing w:val="-1"/>
                <w:sz w:val="20"/>
                <w:szCs w:val="20"/>
                <w:lang w:val="en-US"/>
              </w:rPr>
              <w:t>3</w:t>
            </w:r>
            <w:r w:rsidRPr="00420754">
              <w:rPr>
                <w:rFonts w:ascii="Times New Roman" w:hAnsi="Times New Roman"/>
                <w:sz w:val="20"/>
                <w:szCs w:val="20"/>
                <w:lang w:val="en-US"/>
              </w:rPr>
              <w:t xml:space="preserve">2sec             </w:t>
            </w:r>
            <w:r w:rsidRPr="00420754">
              <w:rPr>
                <w:rFonts w:ascii="Times New Roman" w:hAnsi="Times New Roman"/>
                <w:spacing w:val="46"/>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jc w:val="both"/>
              <w:rPr>
                <w:rFonts w:ascii="GHEA Grapalat" w:eastAsia="Arial Unicode MS" w:hAnsi="GHEA Grapalat"/>
                <w:color w:val="000000" w:themeColor="text1"/>
                <w:sz w:val="18"/>
                <w:szCs w:val="18"/>
                <w:lang w:val="en-US"/>
              </w:rPr>
            </w:pPr>
            <w:r w:rsidRPr="00420754">
              <w:rPr>
                <w:rFonts w:ascii="Times New Roman" w:hAnsi="Times New Roman"/>
                <w:sz w:val="20"/>
                <w:szCs w:val="20"/>
                <w:lang w:val="en-US"/>
              </w:rPr>
              <w:t>Th</w:t>
            </w:r>
            <w:r w:rsidRPr="00420754">
              <w:rPr>
                <w:rFonts w:ascii="Times New Roman" w:hAnsi="Times New Roman"/>
                <w:spacing w:val="-1"/>
                <w:sz w:val="20"/>
                <w:szCs w:val="20"/>
                <w:lang w:val="en-US"/>
              </w:rPr>
              <w:t>-2</w:t>
            </w:r>
            <w:r w:rsidRPr="00420754">
              <w:rPr>
                <w:rFonts w:ascii="Times New Roman" w:hAnsi="Times New Roman"/>
                <w:sz w:val="20"/>
                <w:szCs w:val="20"/>
                <w:lang w:val="en-US"/>
              </w:rPr>
              <w:t>2</w:t>
            </w:r>
            <w:r w:rsidRPr="00420754">
              <w:rPr>
                <w:rFonts w:ascii="Times New Roman" w:hAnsi="Times New Roman"/>
                <w:spacing w:val="-1"/>
                <w:sz w:val="20"/>
                <w:szCs w:val="20"/>
                <w:lang w:val="en-US"/>
              </w:rPr>
              <w:t>8</w:t>
            </w:r>
            <w:r w:rsidRPr="00420754">
              <w:rPr>
                <w:rFonts w:ascii="Times New Roman" w:hAnsi="Times New Roman"/>
                <w:sz w:val="20"/>
                <w:szCs w:val="20"/>
                <w:lang w:val="en-US"/>
              </w:rPr>
              <w:t>,</w:t>
            </w:r>
            <w:r w:rsidRPr="00420754">
              <w:rPr>
                <w:rFonts w:ascii="Times New Roman" w:hAnsi="Times New Roman"/>
                <w:spacing w:val="1"/>
                <w:sz w:val="20"/>
                <w:szCs w:val="20"/>
                <w:lang w:val="en-US"/>
              </w:rPr>
              <w:t xml:space="preserve"> </w:t>
            </w:r>
            <w:r w:rsidRPr="00420754">
              <w:rPr>
                <w:rFonts w:ascii="Times New Roman" w:hAnsi="Times New Roman"/>
                <w:sz w:val="20"/>
                <w:szCs w:val="20"/>
                <w:lang w:val="en-US"/>
              </w:rPr>
              <w:t>Ra</w:t>
            </w:r>
            <w:r w:rsidRPr="00420754">
              <w:rPr>
                <w:rFonts w:ascii="Times New Roman" w:hAnsi="Times New Roman"/>
                <w:spacing w:val="-1"/>
                <w:sz w:val="20"/>
                <w:szCs w:val="20"/>
                <w:lang w:val="en-US"/>
              </w:rPr>
              <w:t>-22</w:t>
            </w:r>
            <w:r w:rsidRPr="00420754">
              <w:rPr>
                <w:rFonts w:ascii="Times New Roman" w:hAnsi="Times New Roman"/>
                <w:spacing w:val="1"/>
                <w:sz w:val="20"/>
                <w:szCs w:val="20"/>
                <w:lang w:val="en-US"/>
              </w:rPr>
              <w:t>4</w:t>
            </w:r>
            <w:r w:rsidRPr="00420754">
              <w:rPr>
                <w:rFonts w:ascii="Times New Roman" w:hAnsi="Times New Roman"/>
                <w:sz w:val="20"/>
                <w:szCs w:val="20"/>
                <w:lang w:val="en-US"/>
              </w:rPr>
              <w:t>,</w:t>
            </w:r>
            <w:r w:rsidRPr="00420754">
              <w:rPr>
                <w:rFonts w:ascii="Times New Roman" w:hAnsi="Times New Roman"/>
                <w:spacing w:val="1"/>
                <w:sz w:val="20"/>
                <w:szCs w:val="20"/>
                <w:lang w:val="en-US"/>
              </w:rPr>
              <w:t xml:space="preserve"> </w:t>
            </w:r>
            <w:r w:rsidRPr="00420754">
              <w:rPr>
                <w:rFonts w:ascii="Times New Roman" w:hAnsi="Times New Roman"/>
                <w:spacing w:val="-2"/>
                <w:sz w:val="20"/>
                <w:szCs w:val="20"/>
                <w:lang w:val="en-US"/>
              </w:rPr>
              <w:t>R</w:t>
            </w:r>
            <w:r w:rsidRPr="00420754">
              <w:rPr>
                <w:rFonts w:ascii="Times New Roman" w:hAnsi="Times New Roman"/>
                <w:spacing w:val="1"/>
                <w:sz w:val="20"/>
                <w:szCs w:val="20"/>
                <w:lang w:val="en-US"/>
              </w:rPr>
              <w:t>n</w:t>
            </w:r>
            <w:r w:rsidRPr="00420754">
              <w:rPr>
                <w:rFonts w:ascii="Times New Roman" w:hAnsi="Times New Roman"/>
                <w:spacing w:val="-1"/>
                <w:sz w:val="20"/>
                <w:szCs w:val="20"/>
                <w:lang w:val="en-US"/>
              </w:rPr>
              <w:t>-2</w:t>
            </w:r>
            <w:r w:rsidRPr="00420754">
              <w:rPr>
                <w:rFonts w:ascii="Times New Roman" w:hAnsi="Times New Roman"/>
                <w:sz w:val="20"/>
                <w:szCs w:val="20"/>
                <w:lang w:val="en-US"/>
              </w:rPr>
              <w:t>2</w:t>
            </w:r>
            <w:r w:rsidRPr="00420754">
              <w:rPr>
                <w:rFonts w:ascii="Times New Roman" w:hAnsi="Times New Roman"/>
                <w:spacing w:val="-1"/>
                <w:sz w:val="20"/>
                <w:szCs w:val="20"/>
                <w:lang w:val="en-US"/>
              </w:rPr>
              <w:t>0</w:t>
            </w:r>
            <w:r w:rsidRPr="00420754">
              <w:rPr>
                <w:rFonts w:ascii="Times New Roman" w:hAnsi="Times New Roman"/>
                <w:sz w:val="20"/>
                <w:szCs w:val="20"/>
                <w:lang w:val="en-US"/>
              </w:rPr>
              <w:t>, Po</w:t>
            </w:r>
            <w:r w:rsidRPr="00420754">
              <w:rPr>
                <w:rFonts w:ascii="Times New Roman" w:hAnsi="Times New Roman"/>
                <w:spacing w:val="-1"/>
                <w:sz w:val="20"/>
                <w:szCs w:val="20"/>
                <w:lang w:val="en-US"/>
              </w:rPr>
              <w:t>-2</w:t>
            </w:r>
            <w:r w:rsidRPr="00420754">
              <w:rPr>
                <w:rFonts w:ascii="Times New Roman" w:hAnsi="Times New Roman"/>
                <w:sz w:val="20"/>
                <w:szCs w:val="20"/>
                <w:lang w:val="en-US"/>
              </w:rPr>
              <w:t xml:space="preserve">16, </w:t>
            </w:r>
            <w:r w:rsidRPr="00420754">
              <w:rPr>
                <w:rFonts w:ascii="Times New Roman" w:hAnsi="Times New Roman"/>
                <w:spacing w:val="-1"/>
                <w:sz w:val="20"/>
                <w:szCs w:val="20"/>
                <w:lang w:val="en-US"/>
              </w:rPr>
              <w:t>Pb</w:t>
            </w:r>
            <w:r w:rsidRPr="00420754">
              <w:rPr>
                <w:rFonts w:ascii="Times New Roman" w:hAnsi="Times New Roman"/>
                <w:sz w:val="20"/>
                <w:szCs w:val="20"/>
                <w:lang w:val="en-US"/>
              </w:rPr>
              <w:t>-212, Bi</w:t>
            </w:r>
            <w:r w:rsidRPr="00420754">
              <w:rPr>
                <w:rFonts w:ascii="Times New Roman" w:hAnsi="Times New Roman"/>
                <w:spacing w:val="-1"/>
                <w:sz w:val="20"/>
                <w:szCs w:val="20"/>
                <w:lang w:val="en-US"/>
              </w:rPr>
              <w:t>-2</w:t>
            </w:r>
            <w:r w:rsidRPr="00420754">
              <w:rPr>
                <w:rFonts w:ascii="Times New Roman" w:hAnsi="Times New Roman"/>
                <w:sz w:val="20"/>
                <w:szCs w:val="20"/>
                <w:lang w:val="en-US"/>
              </w:rPr>
              <w:t>12, Tl</w:t>
            </w:r>
            <w:r w:rsidRPr="00420754">
              <w:rPr>
                <w:rFonts w:ascii="Times New Roman" w:hAnsi="Times New Roman"/>
                <w:spacing w:val="-1"/>
                <w:sz w:val="20"/>
                <w:szCs w:val="20"/>
                <w:lang w:val="en-US"/>
              </w:rPr>
              <w:t>-2</w:t>
            </w:r>
            <w:r w:rsidRPr="00420754">
              <w:rPr>
                <w:rFonts w:ascii="Times New Roman" w:hAnsi="Times New Roman"/>
                <w:sz w:val="20"/>
                <w:szCs w:val="20"/>
                <w:lang w:val="en-US"/>
              </w:rPr>
              <w:t>08</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lang w:val="en-US"/>
              </w:rPr>
            </w:pPr>
            <w:r w:rsidRPr="00420754">
              <w:rPr>
                <w:rFonts w:ascii="Times New Roman" w:hAnsi="Times New Roman"/>
                <w:sz w:val="20"/>
                <w:szCs w:val="20"/>
                <w:lang w:val="en-US"/>
              </w:rPr>
              <w:t>U</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4</w:t>
            </w:r>
            <w:r w:rsidRPr="00420754">
              <w:rPr>
                <w:rFonts w:ascii="Times New Roman" w:hAnsi="Times New Roman"/>
                <w:sz w:val="20"/>
                <w:szCs w:val="20"/>
                <w:lang w:val="en-US"/>
              </w:rPr>
              <w:t xml:space="preserve">0                   </w:t>
            </w:r>
            <w:r w:rsidRPr="00420754">
              <w:rPr>
                <w:rFonts w:ascii="Times New Roman" w:hAnsi="Times New Roman"/>
                <w:spacing w:val="3"/>
                <w:sz w:val="20"/>
                <w:szCs w:val="20"/>
                <w:lang w:val="en-US"/>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N</w:t>
            </w:r>
            <w:r w:rsidRPr="00420754">
              <w:rPr>
                <w:rFonts w:ascii="Times New Roman" w:hAnsi="Times New Roman"/>
                <w:spacing w:val="-1"/>
                <w:sz w:val="20"/>
                <w:szCs w:val="20"/>
                <w:lang w:val="en-US"/>
              </w:rPr>
              <w:t>p</w:t>
            </w:r>
            <w:r w:rsidRPr="00420754">
              <w:rPr>
                <w:rFonts w:ascii="Times New Roman" w:hAnsi="Times New Roman"/>
                <w:sz w:val="20"/>
                <w:szCs w:val="20"/>
                <w:lang w:val="en-US"/>
              </w:rPr>
              <w:t>-</w:t>
            </w:r>
            <w:r w:rsidRPr="00420754">
              <w:rPr>
                <w:rFonts w:ascii="Times New Roman" w:hAnsi="Times New Roman"/>
                <w:spacing w:val="-1"/>
                <w:sz w:val="20"/>
                <w:szCs w:val="20"/>
                <w:lang w:val="en-US"/>
              </w:rPr>
              <w:t>24</w:t>
            </w:r>
            <w:r w:rsidRPr="00420754">
              <w:rPr>
                <w:rFonts w:ascii="Times New Roman" w:hAnsi="Times New Roman"/>
                <w:spacing w:val="1"/>
                <w:sz w:val="20"/>
                <w:szCs w:val="20"/>
                <w:lang w:val="en-US"/>
              </w:rPr>
              <w:t>0</w:t>
            </w:r>
            <w:r w:rsidRPr="00420754">
              <w:rPr>
                <w:rFonts w:ascii="Times New Roman" w:hAnsi="Times New Roman"/>
                <w:spacing w:val="-2"/>
                <w:sz w:val="20"/>
                <w:szCs w:val="20"/>
                <w:lang w:val="en-US"/>
              </w:rPr>
              <w:t>m</w:t>
            </w:r>
            <w:r w:rsidRPr="00420754">
              <w:rPr>
                <w:rFonts w:ascii="Times New Roman" w:hAnsi="Times New Roman"/>
                <w:sz w:val="20"/>
                <w:szCs w:val="20"/>
                <w:lang w:val="en-US"/>
              </w:rPr>
              <w:t>,</w:t>
            </w:r>
            <w:r w:rsidRPr="00420754">
              <w:rPr>
                <w:rFonts w:ascii="Times New Roman" w:hAnsi="Times New Roman"/>
                <w:spacing w:val="1"/>
                <w:sz w:val="20"/>
                <w:szCs w:val="20"/>
                <w:lang w:val="en-US"/>
              </w:rPr>
              <w:t xml:space="preserve"> </w:t>
            </w:r>
            <w:r w:rsidRPr="00420754">
              <w:rPr>
                <w:rFonts w:ascii="Times New Roman" w:hAnsi="Times New Roman"/>
                <w:sz w:val="20"/>
                <w:szCs w:val="20"/>
                <w:lang w:val="en-US"/>
              </w:rPr>
              <w:t>N</w:t>
            </w:r>
            <w:r w:rsidRPr="00420754">
              <w:rPr>
                <w:rFonts w:ascii="Times New Roman" w:hAnsi="Times New Roman"/>
                <w:spacing w:val="-1"/>
                <w:sz w:val="20"/>
                <w:szCs w:val="20"/>
                <w:lang w:val="en-US"/>
              </w:rPr>
              <w:t>p-</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40</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N</w:t>
            </w:r>
            <w:r w:rsidRPr="00420754">
              <w:rPr>
                <w:rFonts w:ascii="Times New Roman" w:hAnsi="Times New Roman"/>
                <w:spacing w:val="-1"/>
                <w:sz w:val="20"/>
                <w:szCs w:val="20"/>
                <w:lang w:val="en-US"/>
              </w:rPr>
              <w:t>p</w:t>
            </w:r>
            <w:r w:rsidRPr="00420754">
              <w:rPr>
                <w:rFonts w:ascii="Times New Roman" w:hAnsi="Times New Roman"/>
                <w:spacing w:val="-1"/>
                <w:sz w:val="20"/>
                <w:szCs w:val="20"/>
              </w:rPr>
              <w:t>-</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3</w:t>
            </w:r>
            <w:r w:rsidRPr="00420754">
              <w:rPr>
                <w:rFonts w:ascii="Times New Roman" w:hAnsi="Times New Roman"/>
                <w:sz w:val="20"/>
                <w:szCs w:val="20"/>
                <w:lang w:val="en-US"/>
              </w:rPr>
              <w:t xml:space="preserve">7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pacing w:val="-1"/>
                <w:sz w:val="20"/>
                <w:szCs w:val="20"/>
                <w:lang w:val="en-US"/>
              </w:rPr>
              <w:t>Pa-</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33</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P</w:t>
            </w:r>
            <w:r w:rsidRPr="00420754">
              <w:rPr>
                <w:rFonts w:ascii="Times New Roman" w:hAnsi="Times New Roman"/>
                <w:spacing w:val="1"/>
                <w:sz w:val="20"/>
                <w:szCs w:val="20"/>
                <w:lang w:val="en-US"/>
              </w:rPr>
              <w:t>u</w:t>
            </w:r>
            <w:r w:rsidRPr="00420754">
              <w:rPr>
                <w:rFonts w:ascii="Times New Roman" w:hAnsi="Times New Roman"/>
                <w:sz w:val="20"/>
                <w:szCs w:val="20"/>
                <w:lang w:val="en-US"/>
              </w:rPr>
              <w:t>-2</w:t>
            </w:r>
            <w:r w:rsidRPr="00420754">
              <w:rPr>
                <w:rFonts w:ascii="Times New Roman" w:hAnsi="Times New Roman"/>
                <w:spacing w:val="1"/>
                <w:sz w:val="20"/>
                <w:szCs w:val="20"/>
                <w:lang w:val="en-US"/>
              </w:rPr>
              <w:t>4</w:t>
            </w:r>
            <w:r w:rsidRPr="00420754">
              <w:rPr>
                <w:rFonts w:ascii="Times New Roman" w:hAnsi="Times New Roman"/>
                <w:sz w:val="20"/>
                <w:szCs w:val="20"/>
                <w:lang w:val="en-US"/>
              </w:rPr>
              <w:t xml:space="preserve">4                 </w:t>
            </w:r>
            <w:r w:rsidRPr="00420754">
              <w:rPr>
                <w:rFonts w:ascii="Times New Roman" w:hAnsi="Times New Roman"/>
                <w:spacing w:val="35"/>
                <w:sz w:val="20"/>
                <w:szCs w:val="20"/>
                <w:lang w:val="en-US"/>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lang w:val="en-US"/>
              </w:rPr>
            </w:pPr>
            <w:r w:rsidRPr="00420754">
              <w:rPr>
                <w:rFonts w:ascii="Times New Roman" w:hAnsi="Times New Roman"/>
                <w:sz w:val="20"/>
                <w:szCs w:val="20"/>
                <w:lang w:val="en-US"/>
              </w:rPr>
              <w:t>U</w:t>
            </w:r>
            <w:r w:rsidRPr="00420754">
              <w:rPr>
                <w:rFonts w:ascii="Times New Roman" w:hAnsi="Times New Roman"/>
                <w:spacing w:val="-1"/>
                <w:sz w:val="20"/>
                <w:szCs w:val="20"/>
                <w:lang w:val="en-US"/>
              </w:rPr>
              <w:t>-</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4</w:t>
            </w:r>
            <w:r w:rsidRPr="00420754">
              <w:rPr>
                <w:rFonts w:ascii="Times New Roman" w:hAnsi="Times New Roman"/>
                <w:spacing w:val="1"/>
                <w:sz w:val="20"/>
                <w:szCs w:val="20"/>
                <w:lang w:val="en-US"/>
              </w:rPr>
              <w:t>0</w:t>
            </w:r>
            <w:r w:rsidRPr="00420754">
              <w:rPr>
                <w:rFonts w:ascii="Times New Roman" w:hAnsi="Times New Roman"/>
                <w:sz w:val="20"/>
                <w:szCs w:val="20"/>
                <w:lang w:val="en-US"/>
              </w:rPr>
              <w:t>,</w:t>
            </w:r>
            <w:r w:rsidRPr="00420754">
              <w:rPr>
                <w:rFonts w:ascii="Times New Roman" w:hAnsi="Times New Roman"/>
                <w:spacing w:val="-1"/>
                <w:sz w:val="20"/>
                <w:szCs w:val="20"/>
                <w:lang w:val="en-US"/>
              </w:rPr>
              <w:t xml:space="preserve"> </w:t>
            </w:r>
            <w:r w:rsidRPr="00420754">
              <w:rPr>
                <w:rFonts w:ascii="Times New Roman" w:hAnsi="Times New Roman"/>
                <w:sz w:val="20"/>
                <w:szCs w:val="20"/>
                <w:lang w:val="en-US"/>
              </w:rPr>
              <w:t>Np-240</w:t>
            </w:r>
            <w:r w:rsidRPr="00420754">
              <w:rPr>
                <w:rFonts w:ascii="Times New Roman" w:hAnsi="Times New Roman"/>
                <w:spacing w:val="-2"/>
                <w:sz w:val="20"/>
                <w:szCs w:val="20"/>
                <w:lang w:val="en-US"/>
              </w:rPr>
              <w:t>m</w:t>
            </w:r>
            <w:r w:rsidRPr="00420754">
              <w:rPr>
                <w:rFonts w:ascii="Times New Roman" w:hAnsi="Times New Roman"/>
                <w:sz w:val="20"/>
                <w:szCs w:val="20"/>
                <w:lang w:val="en-US"/>
              </w:rPr>
              <w:t>, N</w:t>
            </w:r>
            <w:r w:rsidRPr="00420754">
              <w:rPr>
                <w:rFonts w:ascii="Times New Roman" w:hAnsi="Times New Roman"/>
                <w:spacing w:val="1"/>
                <w:sz w:val="20"/>
                <w:szCs w:val="20"/>
                <w:lang w:val="en-US"/>
              </w:rPr>
              <w:t>p</w:t>
            </w:r>
            <w:r w:rsidRPr="00420754">
              <w:rPr>
                <w:rFonts w:ascii="Times New Roman" w:hAnsi="Times New Roman"/>
                <w:sz w:val="20"/>
                <w:szCs w:val="20"/>
                <w:lang w:val="en-US"/>
              </w:rPr>
              <w:t>-</w:t>
            </w:r>
            <w:r w:rsidRPr="00420754">
              <w:rPr>
                <w:rFonts w:ascii="Times New Roman" w:hAnsi="Times New Roman"/>
                <w:spacing w:val="1"/>
                <w:sz w:val="20"/>
                <w:szCs w:val="20"/>
                <w:lang w:val="en-US"/>
              </w:rPr>
              <w:t>2</w:t>
            </w:r>
            <w:r w:rsidRPr="00420754">
              <w:rPr>
                <w:rFonts w:ascii="Times New Roman" w:hAnsi="Times New Roman"/>
                <w:sz w:val="20"/>
                <w:szCs w:val="20"/>
                <w:lang w:val="en-US"/>
              </w:rPr>
              <w:t>40</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lang w:val="es-ES_tradnl"/>
              </w:rPr>
            </w:pPr>
            <w:r w:rsidRPr="00420754">
              <w:rPr>
                <w:rFonts w:ascii="Times New Roman" w:hAnsi="Times New Roman"/>
                <w:spacing w:val="1"/>
                <w:sz w:val="20"/>
                <w:szCs w:val="20"/>
                <w:lang w:val="en-US"/>
              </w:rPr>
              <w:t>A</w:t>
            </w:r>
            <w:r w:rsidRPr="00420754">
              <w:rPr>
                <w:rFonts w:ascii="Times New Roman" w:hAnsi="Times New Roman"/>
                <w:spacing w:val="-2"/>
                <w:sz w:val="20"/>
                <w:szCs w:val="20"/>
                <w:lang w:val="en-US"/>
              </w:rPr>
              <w:t>m</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4</w:t>
            </w:r>
            <w:r w:rsidRPr="00420754">
              <w:rPr>
                <w:rFonts w:ascii="Times New Roman" w:hAnsi="Times New Roman"/>
                <w:spacing w:val="1"/>
                <w:sz w:val="20"/>
                <w:szCs w:val="20"/>
                <w:lang w:val="en-US"/>
              </w:rPr>
              <w:t>2</w:t>
            </w:r>
            <w:r w:rsidRPr="00420754">
              <w:rPr>
                <w:rFonts w:ascii="Times New Roman" w:hAnsi="Times New Roman"/>
                <w:sz w:val="20"/>
                <w:szCs w:val="20"/>
                <w:lang w:val="en-US"/>
              </w:rPr>
              <w:t xml:space="preserve">m            </w:t>
            </w:r>
            <w:r w:rsidRPr="00420754">
              <w:rPr>
                <w:rFonts w:ascii="Times New Roman" w:hAnsi="Times New Roman"/>
                <w:spacing w:val="41"/>
                <w:sz w:val="20"/>
                <w:szCs w:val="20"/>
                <w:lang w:val="en-US"/>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lang w:val="es-ES_tradnl"/>
              </w:rPr>
            </w:pPr>
            <w:r w:rsidRPr="00420754">
              <w:rPr>
                <w:rFonts w:ascii="Times New Roman" w:hAnsi="Times New Roman"/>
                <w:sz w:val="20"/>
                <w:szCs w:val="20"/>
                <w:lang w:val="en-US"/>
              </w:rPr>
              <w:t>N</w:t>
            </w:r>
            <w:r w:rsidRPr="00420754">
              <w:rPr>
                <w:rFonts w:ascii="Times New Roman" w:hAnsi="Times New Roman"/>
                <w:spacing w:val="-1"/>
                <w:sz w:val="20"/>
                <w:szCs w:val="20"/>
                <w:lang w:val="en-US"/>
              </w:rPr>
              <w:t>p</w:t>
            </w:r>
            <w:r w:rsidRPr="00420754">
              <w:rPr>
                <w:rFonts w:ascii="Times New Roman" w:hAnsi="Times New Roman"/>
                <w:sz w:val="20"/>
                <w:szCs w:val="20"/>
                <w:lang w:val="en-US"/>
              </w:rPr>
              <w:t>-</w:t>
            </w:r>
            <w:r w:rsidRPr="00420754">
              <w:rPr>
                <w:rFonts w:ascii="Times New Roman" w:hAnsi="Times New Roman"/>
                <w:spacing w:val="-1"/>
                <w:sz w:val="20"/>
                <w:szCs w:val="20"/>
                <w:lang w:val="en-US"/>
              </w:rPr>
              <w:t>238</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lang w:val="en-US"/>
              </w:rPr>
              <w:t>A</w:t>
            </w:r>
            <w:r w:rsidRPr="00420754">
              <w:rPr>
                <w:rFonts w:ascii="Times New Roman" w:hAnsi="Times New Roman"/>
                <w:spacing w:val="-2"/>
                <w:sz w:val="20"/>
                <w:szCs w:val="20"/>
                <w:lang w:val="en-US"/>
              </w:rPr>
              <w:t>m</w:t>
            </w:r>
            <w:r w:rsidRPr="00420754">
              <w:rPr>
                <w:rFonts w:ascii="Times New Roman" w:hAnsi="Times New Roman"/>
                <w:sz w:val="20"/>
                <w:szCs w:val="20"/>
                <w:lang w:val="en-US"/>
              </w:rPr>
              <w:t>-</w:t>
            </w:r>
            <w:r w:rsidRPr="00420754">
              <w:rPr>
                <w:rFonts w:ascii="Times New Roman" w:hAnsi="Times New Roman"/>
                <w:spacing w:val="1"/>
                <w:sz w:val="20"/>
                <w:szCs w:val="20"/>
                <w:lang w:val="en-US"/>
              </w:rPr>
              <w:t>2</w:t>
            </w:r>
            <w:r w:rsidRPr="00420754">
              <w:rPr>
                <w:rFonts w:ascii="Times New Roman" w:hAnsi="Times New Roman"/>
                <w:spacing w:val="-1"/>
                <w:sz w:val="20"/>
                <w:szCs w:val="20"/>
                <w:lang w:val="en-US"/>
              </w:rPr>
              <w:t>4</w:t>
            </w:r>
            <w:r w:rsidRPr="00420754">
              <w:rPr>
                <w:rFonts w:ascii="Times New Roman" w:hAnsi="Times New Roman"/>
                <w:sz w:val="20"/>
                <w:szCs w:val="20"/>
                <w:lang w:val="en-US"/>
              </w:rPr>
              <w:t xml:space="preserve">3               </w:t>
            </w:r>
            <w:r w:rsidRPr="00420754">
              <w:rPr>
                <w:rFonts w:ascii="Times New Roman" w:hAnsi="Times New Roman"/>
                <w:spacing w:val="48"/>
                <w:sz w:val="20"/>
                <w:szCs w:val="20"/>
                <w:lang w:val="en-US"/>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lang w:val="es-ES_tradnl"/>
              </w:rPr>
            </w:pPr>
            <w:r w:rsidRPr="00420754">
              <w:rPr>
                <w:rFonts w:ascii="Times New Roman" w:hAnsi="Times New Roman"/>
                <w:sz w:val="20"/>
                <w:szCs w:val="20"/>
                <w:lang w:val="en-US"/>
              </w:rPr>
              <w:t>N</w:t>
            </w:r>
            <w:r w:rsidRPr="00420754">
              <w:rPr>
                <w:rFonts w:ascii="Times New Roman" w:hAnsi="Times New Roman"/>
                <w:spacing w:val="-1"/>
                <w:sz w:val="20"/>
                <w:szCs w:val="20"/>
                <w:lang w:val="en-US"/>
              </w:rPr>
              <w:t>p</w:t>
            </w:r>
            <w:r w:rsidRPr="00420754">
              <w:rPr>
                <w:rFonts w:ascii="Times New Roman" w:hAnsi="Times New Roman"/>
                <w:sz w:val="20"/>
                <w:szCs w:val="20"/>
                <w:lang w:val="en-US"/>
              </w:rPr>
              <w:t>-</w:t>
            </w:r>
            <w:r w:rsidRPr="00420754">
              <w:rPr>
                <w:rFonts w:ascii="Times New Roman" w:hAnsi="Times New Roman"/>
                <w:spacing w:val="-1"/>
                <w:sz w:val="20"/>
                <w:szCs w:val="20"/>
                <w:lang w:val="en-US"/>
              </w:rPr>
              <w:t>239</w:t>
            </w:r>
          </w:p>
        </w:tc>
      </w:tr>
      <w:tr w:rsidR="00837EC0" w:rsidRPr="00420754" w:rsidTr="00837EC0">
        <w:trPr>
          <w:trHeight w:val="23"/>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pacing w:val="1"/>
                <w:sz w:val="20"/>
                <w:szCs w:val="20"/>
                <w:lang w:val="en-US"/>
              </w:rPr>
              <w:t>C</w:t>
            </w:r>
            <w:r w:rsidRPr="00420754">
              <w:rPr>
                <w:rFonts w:ascii="Times New Roman" w:hAnsi="Times New Roman"/>
                <w:spacing w:val="-2"/>
                <w:sz w:val="20"/>
                <w:szCs w:val="20"/>
                <w:lang w:val="en-US"/>
              </w:rPr>
              <w:t>m</w:t>
            </w:r>
            <w:r w:rsidRPr="00420754">
              <w:rPr>
                <w:rFonts w:ascii="Times New Roman" w:hAnsi="Times New Roman"/>
                <w:sz w:val="20"/>
                <w:szCs w:val="20"/>
                <w:lang w:val="en-US"/>
              </w:rPr>
              <w:t>-</w:t>
            </w:r>
            <w:r w:rsidRPr="00420754">
              <w:rPr>
                <w:rFonts w:ascii="Times New Roman" w:hAnsi="Times New Roman"/>
                <w:spacing w:val="1"/>
                <w:sz w:val="20"/>
                <w:szCs w:val="20"/>
                <w:lang w:val="en-US"/>
              </w:rPr>
              <w:t>2</w:t>
            </w:r>
            <w:r w:rsidRPr="00420754">
              <w:rPr>
                <w:rFonts w:ascii="Times New Roman" w:hAnsi="Times New Roman"/>
                <w:sz w:val="20"/>
                <w:szCs w:val="20"/>
                <w:lang w:val="en-US"/>
              </w:rPr>
              <w:t xml:space="preserve">47                </w:t>
            </w:r>
            <w:r w:rsidRPr="00420754">
              <w:rPr>
                <w:rFonts w:ascii="Times New Roman" w:hAnsi="Times New Roman"/>
                <w:spacing w:val="9"/>
                <w:sz w:val="20"/>
                <w:szCs w:val="20"/>
                <w:lang w:val="en-US"/>
              </w:rPr>
              <w:t xml:space="preserve"> </w:t>
            </w:r>
          </w:p>
        </w:tc>
        <w:tc>
          <w:tcPr>
            <w:tcW w:w="4993" w:type="dxa"/>
            <w:vAlign w:val="center"/>
          </w:tcPr>
          <w:p w:rsidR="00837EC0" w:rsidRPr="00420754" w:rsidRDefault="00837EC0" w:rsidP="00837EC0">
            <w:pPr>
              <w:widowControl w:val="0"/>
              <w:autoSpaceDE w:val="0"/>
              <w:autoSpaceDN w:val="0"/>
              <w:adjustRightInd w:val="0"/>
              <w:jc w:val="both"/>
              <w:rPr>
                <w:rFonts w:ascii="Times New Roman" w:hAnsi="Times New Roman"/>
                <w:sz w:val="20"/>
                <w:szCs w:val="20"/>
              </w:rPr>
            </w:pPr>
            <w:r w:rsidRPr="00420754">
              <w:rPr>
                <w:rFonts w:ascii="Times New Roman" w:hAnsi="Times New Roman"/>
                <w:sz w:val="20"/>
                <w:szCs w:val="20"/>
                <w:lang w:val="en-US"/>
              </w:rPr>
              <w:t>P</w:t>
            </w:r>
            <w:r w:rsidRPr="00420754">
              <w:rPr>
                <w:rFonts w:ascii="Times New Roman" w:hAnsi="Times New Roman"/>
                <w:spacing w:val="1"/>
                <w:sz w:val="20"/>
                <w:szCs w:val="20"/>
                <w:lang w:val="en-US"/>
              </w:rPr>
              <w:t>u</w:t>
            </w:r>
            <w:r w:rsidRPr="00420754">
              <w:rPr>
                <w:rFonts w:ascii="Times New Roman" w:hAnsi="Times New Roman"/>
                <w:sz w:val="20"/>
                <w:szCs w:val="20"/>
                <w:lang w:val="en-US"/>
              </w:rPr>
              <w:t>-2</w:t>
            </w:r>
            <w:r w:rsidRPr="00420754">
              <w:rPr>
                <w:rFonts w:ascii="Times New Roman" w:hAnsi="Times New Roman"/>
                <w:spacing w:val="1"/>
                <w:sz w:val="20"/>
                <w:szCs w:val="20"/>
                <w:lang w:val="en-US"/>
              </w:rPr>
              <w:t>4</w:t>
            </w:r>
            <w:r w:rsidRPr="00420754">
              <w:rPr>
                <w:rFonts w:ascii="Times New Roman" w:hAnsi="Times New Roman"/>
                <w:sz w:val="20"/>
                <w:szCs w:val="20"/>
                <w:lang w:val="en-US"/>
              </w:rPr>
              <w:t>3</w:t>
            </w:r>
          </w:p>
        </w:tc>
      </w:tr>
      <w:tr w:rsidR="00837EC0" w:rsidRPr="00420754" w:rsidTr="00837EC0">
        <w:trPr>
          <w:trHeight w:val="23"/>
        </w:trPr>
        <w:tc>
          <w:tcPr>
            <w:tcW w:w="1304" w:type="dxa"/>
            <w:vAlign w:val="center"/>
          </w:tcPr>
          <w:p w:rsidR="00837EC0" w:rsidRPr="00420754" w:rsidRDefault="00837EC0" w:rsidP="00837EC0">
            <w:pPr>
              <w:rPr>
                <w:rFonts w:ascii="GHEA Grapalat" w:hAnsi="GHEA Grapalat"/>
                <w:color w:val="000000" w:themeColor="text1"/>
                <w:sz w:val="18"/>
                <w:szCs w:val="18"/>
              </w:rPr>
            </w:pPr>
            <w:r w:rsidRPr="00420754">
              <w:rPr>
                <w:rFonts w:ascii="Times New Roman" w:hAnsi="Times New Roman"/>
                <w:spacing w:val="-1"/>
                <w:sz w:val="20"/>
                <w:szCs w:val="20"/>
              </w:rPr>
              <w:t>Es-</w:t>
            </w:r>
            <w:r w:rsidRPr="00420754">
              <w:rPr>
                <w:rFonts w:ascii="Times New Roman" w:hAnsi="Times New Roman"/>
                <w:spacing w:val="1"/>
                <w:sz w:val="20"/>
                <w:szCs w:val="20"/>
              </w:rPr>
              <w:t>2</w:t>
            </w:r>
            <w:r w:rsidRPr="00420754">
              <w:rPr>
                <w:rFonts w:ascii="Times New Roman" w:hAnsi="Times New Roman"/>
                <w:spacing w:val="-1"/>
                <w:sz w:val="20"/>
                <w:szCs w:val="20"/>
              </w:rPr>
              <w:t>5</w:t>
            </w:r>
            <w:r w:rsidRPr="00420754">
              <w:rPr>
                <w:rFonts w:ascii="Times New Roman" w:hAnsi="Times New Roman"/>
                <w:sz w:val="20"/>
                <w:szCs w:val="20"/>
              </w:rPr>
              <w:t xml:space="preserve">4                 </w:t>
            </w:r>
            <w:r w:rsidRPr="00420754">
              <w:rPr>
                <w:rFonts w:ascii="Times New Roman" w:hAnsi="Times New Roman"/>
                <w:spacing w:val="47"/>
                <w:sz w:val="20"/>
                <w:szCs w:val="20"/>
              </w:rPr>
              <w:t xml:space="preserve"> </w:t>
            </w:r>
          </w:p>
        </w:tc>
        <w:tc>
          <w:tcPr>
            <w:tcW w:w="4993" w:type="dxa"/>
            <w:vAlign w:val="center"/>
          </w:tcPr>
          <w:p w:rsidR="00837EC0" w:rsidRPr="00420754" w:rsidRDefault="00837EC0" w:rsidP="00837EC0">
            <w:pPr>
              <w:rPr>
                <w:rFonts w:ascii="GHEA Grapalat" w:hAnsi="GHEA Grapalat"/>
                <w:color w:val="000000" w:themeColor="text1"/>
                <w:sz w:val="18"/>
                <w:szCs w:val="18"/>
                <w:lang w:val="en-US"/>
              </w:rPr>
            </w:pPr>
            <w:r w:rsidRPr="00420754">
              <w:rPr>
                <w:rFonts w:ascii="Times New Roman" w:hAnsi="Times New Roman"/>
                <w:spacing w:val="-1"/>
                <w:sz w:val="20"/>
                <w:szCs w:val="20"/>
              </w:rPr>
              <w:t>B</w:t>
            </w:r>
            <w:r w:rsidRPr="00420754">
              <w:rPr>
                <w:rFonts w:ascii="Times New Roman" w:hAnsi="Times New Roman"/>
                <w:spacing w:val="1"/>
                <w:sz w:val="20"/>
                <w:szCs w:val="20"/>
              </w:rPr>
              <w:t>k</w:t>
            </w:r>
            <w:r w:rsidRPr="00420754">
              <w:rPr>
                <w:rFonts w:ascii="Times New Roman" w:hAnsi="Times New Roman"/>
                <w:spacing w:val="-1"/>
                <w:sz w:val="20"/>
                <w:szCs w:val="20"/>
              </w:rPr>
              <w:t>-</w:t>
            </w:r>
            <w:r w:rsidRPr="00420754">
              <w:rPr>
                <w:rFonts w:ascii="Times New Roman" w:hAnsi="Times New Roman"/>
                <w:spacing w:val="1"/>
                <w:sz w:val="20"/>
                <w:szCs w:val="20"/>
              </w:rPr>
              <w:t>2</w:t>
            </w:r>
            <w:r w:rsidRPr="00420754">
              <w:rPr>
                <w:rFonts w:ascii="Times New Roman" w:hAnsi="Times New Roman"/>
                <w:spacing w:val="-1"/>
                <w:sz w:val="20"/>
                <w:szCs w:val="20"/>
              </w:rPr>
              <w:t>50</w:t>
            </w:r>
          </w:p>
        </w:tc>
      </w:tr>
      <w:tr w:rsidR="00837EC0" w:rsidRPr="00420754" w:rsidTr="00837EC0">
        <w:trPr>
          <w:trHeight w:val="38"/>
        </w:trPr>
        <w:tc>
          <w:tcPr>
            <w:tcW w:w="1304" w:type="dxa"/>
            <w:vAlign w:val="center"/>
          </w:tcPr>
          <w:p w:rsidR="00837EC0" w:rsidRPr="00420754" w:rsidRDefault="00837EC0" w:rsidP="00837EC0">
            <w:pPr>
              <w:rPr>
                <w:rFonts w:ascii="GHEA Grapalat" w:eastAsia="Arial Unicode MS" w:hAnsi="GHEA Grapalat"/>
                <w:color w:val="000000" w:themeColor="text1"/>
                <w:sz w:val="18"/>
                <w:szCs w:val="18"/>
              </w:rPr>
            </w:pPr>
            <w:r w:rsidRPr="00420754">
              <w:rPr>
                <w:rFonts w:ascii="Times New Roman" w:hAnsi="Times New Roman"/>
                <w:sz w:val="20"/>
                <w:szCs w:val="20"/>
              </w:rPr>
              <w:t>Es</w:t>
            </w:r>
            <w:r w:rsidRPr="00420754">
              <w:rPr>
                <w:rFonts w:ascii="Times New Roman" w:hAnsi="Times New Roman"/>
                <w:spacing w:val="-1"/>
                <w:sz w:val="20"/>
                <w:szCs w:val="20"/>
              </w:rPr>
              <w:t>-</w:t>
            </w:r>
            <w:r w:rsidRPr="00420754">
              <w:rPr>
                <w:rFonts w:ascii="Times New Roman" w:hAnsi="Times New Roman"/>
                <w:spacing w:val="1"/>
                <w:sz w:val="20"/>
                <w:szCs w:val="20"/>
              </w:rPr>
              <w:t>2</w:t>
            </w:r>
            <w:r w:rsidRPr="00420754">
              <w:rPr>
                <w:rFonts w:ascii="Times New Roman" w:hAnsi="Times New Roman"/>
                <w:spacing w:val="-1"/>
                <w:sz w:val="20"/>
                <w:szCs w:val="20"/>
              </w:rPr>
              <w:t>5</w:t>
            </w:r>
            <w:r w:rsidRPr="00420754">
              <w:rPr>
                <w:rFonts w:ascii="Times New Roman" w:hAnsi="Times New Roman"/>
                <w:spacing w:val="1"/>
                <w:sz w:val="20"/>
                <w:szCs w:val="20"/>
              </w:rPr>
              <w:t>4</w:t>
            </w:r>
            <w:r w:rsidRPr="00420754">
              <w:rPr>
                <w:rFonts w:ascii="Times New Roman" w:hAnsi="Times New Roman"/>
                <w:sz w:val="20"/>
                <w:szCs w:val="20"/>
              </w:rPr>
              <w:t xml:space="preserve">m              </w:t>
            </w:r>
            <w:r w:rsidRPr="00420754">
              <w:rPr>
                <w:rFonts w:ascii="Times New Roman" w:hAnsi="Times New Roman"/>
                <w:spacing w:val="41"/>
                <w:sz w:val="20"/>
                <w:szCs w:val="20"/>
              </w:rPr>
              <w:t xml:space="preserve"> </w:t>
            </w:r>
          </w:p>
        </w:tc>
        <w:tc>
          <w:tcPr>
            <w:tcW w:w="4993" w:type="dxa"/>
            <w:vAlign w:val="center"/>
          </w:tcPr>
          <w:p w:rsidR="00837EC0" w:rsidRPr="00420754" w:rsidRDefault="00837EC0" w:rsidP="00837EC0">
            <w:pPr>
              <w:rPr>
                <w:rFonts w:ascii="GHEA Grapalat" w:eastAsia="Arial Unicode MS" w:hAnsi="GHEA Grapalat"/>
                <w:color w:val="000000" w:themeColor="text1"/>
                <w:sz w:val="18"/>
                <w:szCs w:val="18"/>
                <w:lang w:val="en-US"/>
              </w:rPr>
            </w:pPr>
            <w:r w:rsidRPr="00420754">
              <w:rPr>
                <w:rFonts w:ascii="Times New Roman" w:hAnsi="Times New Roman"/>
                <w:sz w:val="20"/>
                <w:szCs w:val="20"/>
              </w:rPr>
              <w:t>F</w:t>
            </w:r>
            <w:r w:rsidRPr="00420754">
              <w:rPr>
                <w:rFonts w:ascii="Times New Roman" w:hAnsi="Times New Roman"/>
                <w:spacing w:val="-2"/>
                <w:sz w:val="20"/>
                <w:szCs w:val="20"/>
              </w:rPr>
              <w:t>m</w:t>
            </w:r>
            <w:r w:rsidRPr="00420754">
              <w:rPr>
                <w:rFonts w:ascii="Times New Roman" w:hAnsi="Times New Roman"/>
                <w:sz w:val="20"/>
                <w:szCs w:val="20"/>
              </w:rPr>
              <w:t>-254</w:t>
            </w:r>
          </w:p>
        </w:tc>
      </w:tr>
    </w:tbl>
    <w:p w:rsidR="00B51AA6" w:rsidRPr="00420754" w:rsidRDefault="00B51AA6" w:rsidP="001A586C">
      <w:pPr>
        <w:pStyle w:val="NormalWeb"/>
        <w:shd w:val="clear" w:color="auto" w:fill="FFFFFF"/>
        <w:spacing w:before="120" w:beforeAutospacing="0" w:after="0" w:afterAutospacing="0"/>
        <w:jc w:val="both"/>
        <w:rPr>
          <w:rFonts w:ascii="GHEA Grapalat" w:hAnsi="GHEA Grapalat" w:cs="Sylfaen"/>
          <w:bCs/>
          <w:color w:val="000000" w:themeColor="text1"/>
          <w:sz w:val="22"/>
          <w:szCs w:val="22"/>
          <w:lang w:val="ru-RU"/>
        </w:rPr>
      </w:pPr>
    </w:p>
    <w:p w:rsidR="00B63A04" w:rsidRPr="00420754" w:rsidRDefault="00DF0ECF" w:rsidP="009B22C0">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s="Sylfaen"/>
          <w:bCs/>
          <w:color w:val="000000" w:themeColor="text1"/>
          <w:lang w:val="ru-RU"/>
        </w:rPr>
        <w:t>2</w:t>
      </w:r>
      <w:r w:rsidR="003D2E62" w:rsidRPr="003D2E62">
        <w:rPr>
          <w:rFonts w:ascii="GHEA Grapalat" w:hAnsi="GHEA Grapalat" w:cs="Sylfaen"/>
          <w:bCs/>
          <w:color w:val="000000" w:themeColor="text1"/>
          <w:lang w:val="ru-RU"/>
        </w:rPr>
        <w:t>2</w:t>
      </w:r>
      <w:r w:rsidR="00837EC0" w:rsidRPr="00420754">
        <w:rPr>
          <w:rFonts w:ascii="GHEA Grapalat" w:hAnsi="GHEA Grapalat" w:cs="Sylfaen"/>
          <w:bCs/>
          <w:color w:val="000000" w:themeColor="text1"/>
          <w:lang w:val="hy-AM"/>
        </w:rPr>
        <w:t>)</w:t>
      </w:r>
      <w:r w:rsidR="000F37A0" w:rsidRPr="00420754">
        <w:rPr>
          <w:rFonts w:ascii="GHEA Grapalat" w:hAnsi="GHEA Grapalat" w:cs="Sylfaen"/>
          <w:bCs/>
          <w:color w:val="000000" w:themeColor="text1"/>
          <w:lang w:val="ru-RU"/>
        </w:rPr>
        <w:t xml:space="preserve">Աղյուսակ </w:t>
      </w:r>
      <w:r w:rsidR="00DE25ED" w:rsidRPr="00420754">
        <w:rPr>
          <w:rFonts w:ascii="GHEA Grapalat" w:hAnsi="GHEA Grapalat" w:cs="Sylfaen"/>
          <w:bCs/>
          <w:color w:val="000000" w:themeColor="text1"/>
        </w:rPr>
        <w:t>N</w:t>
      </w:r>
      <w:r w:rsidR="000F37A0" w:rsidRPr="00420754">
        <w:rPr>
          <w:rFonts w:ascii="GHEA Grapalat" w:hAnsi="GHEA Grapalat" w:cs="Sylfaen"/>
          <w:bCs/>
          <w:color w:val="000000" w:themeColor="text1"/>
          <w:lang w:val="ru-RU"/>
        </w:rPr>
        <w:t xml:space="preserve">1-ից հետո </w:t>
      </w:r>
      <w:r w:rsidR="00EB0A52" w:rsidRPr="00420754">
        <w:rPr>
          <w:rFonts w:ascii="GHEA Grapalat" w:hAnsi="GHEA Grapalat" w:cs="Sylfaen"/>
          <w:bCs/>
          <w:color w:val="000000" w:themeColor="text1"/>
          <w:lang w:val="ru-RU"/>
        </w:rPr>
        <w:t>լրացնել</w:t>
      </w:r>
      <w:r w:rsidR="000F37A0" w:rsidRPr="00420754">
        <w:rPr>
          <w:rFonts w:ascii="GHEA Grapalat" w:hAnsi="GHEA Grapalat" w:cs="Sylfaen"/>
          <w:bCs/>
          <w:color w:val="000000" w:themeColor="text1"/>
          <w:lang w:val="ru-RU"/>
        </w:rPr>
        <w:t xml:space="preserve"> հետևյալ բովանդակությամբ </w:t>
      </w:r>
      <w:r w:rsidR="000F37A0" w:rsidRPr="00420754">
        <w:rPr>
          <w:rFonts w:ascii="GHEA Grapalat" w:hAnsi="GHEA Grapalat" w:cs="Sylfaen"/>
          <w:bCs/>
          <w:color w:val="000000" w:themeColor="text1"/>
          <w:lang w:val="hy-AM"/>
        </w:rPr>
        <w:t xml:space="preserve">N </w:t>
      </w:r>
      <w:r w:rsidR="000F37A0" w:rsidRPr="00420754">
        <w:rPr>
          <w:rFonts w:ascii="GHEA Grapalat" w:hAnsi="GHEA Grapalat" w:cs="Sylfaen"/>
          <w:bCs/>
          <w:color w:val="000000" w:themeColor="text1"/>
          <w:lang w:val="ru-RU"/>
        </w:rPr>
        <w:t>1-1.</w:t>
      </w:r>
      <w:r w:rsidR="000F37A0" w:rsidRPr="00420754">
        <w:rPr>
          <w:rFonts w:ascii="GHEA Grapalat" w:hAnsi="GHEA Grapalat" w:cs="Sylfaen"/>
          <w:bCs/>
          <w:color w:val="000000" w:themeColor="text1"/>
          <w:lang w:val="hy-AM"/>
        </w:rPr>
        <w:t xml:space="preserve"> Աղյուսակ.</w:t>
      </w:r>
    </w:p>
    <w:p w:rsidR="000F37A0" w:rsidRPr="00420754" w:rsidRDefault="000F37A0" w:rsidP="009B22C0">
      <w:pPr>
        <w:widowControl w:val="0"/>
        <w:autoSpaceDE w:val="0"/>
        <w:autoSpaceDN w:val="0"/>
        <w:adjustRightInd w:val="0"/>
        <w:spacing w:before="31" w:line="246" w:lineRule="auto"/>
        <w:ind w:right="245"/>
        <w:jc w:val="both"/>
        <w:rPr>
          <w:rFonts w:ascii="GHEA Grapalat" w:hAnsi="GHEA Grapalat"/>
          <w:sz w:val="24"/>
          <w:szCs w:val="24"/>
          <w:lang w:val="hy-AM"/>
        </w:rPr>
      </w:pPr>
      <w:r w:rsidRPr="00420754">
        <w:rPr>
          <w:rFonts w:ascii="GHEA Grapalat" w:hAnsi="GHEA Grapalat" w:cs="Sylfaen"/>
          <w:bCs/>
          <w:color w:val="000000" w:themeColor="text1"/>
          <w:sz w:val="24"/>
          <w:szCs w:val="24"/>
          <w:lang w:val="hy-AM"/>
        </w:rPr>
        <w:t>«</w:t>
      </w:r>
      <w:r w:rsidRPr="00420754">
        <w:rPr>
          <w:rFonts w:ascii="GHEA Grapalat" w:hAnsi="GHEA Grapalat"/>
          <w:sz w:val="24"/>
          <w:szCs w:val="24"/>
          <w:lang w:val="hy-AM"/>
        </w:rPr>
        <w:t>Աղյուսակ 1-1. Ըստ պարունակվող բնական ռադիոակտիվ իզոտոպների տեսակարար ակտիվության կարգավորող վերահսկողությունից ազատման մակարդակները</w:t>
      </w:r>
    </w:p>
    <w:p w:rsidR="000F37A0" w:rsidRPr="00420754" w:rsidRDefault="000F37A0" w:rsidP="00503CE9">
      <w:pPr>
        <w:widowControl w:val="0"/>
        <w:autoSpaceDE w:val="0"/>
        <w:autoSpaceDN w:val="0"/>
        <w:adjustRightInd w:val="0"/>
        <w:spacing w:before="31" w:line="246" w:lineRule="auto"/>
        <w:ind w:left="218" w:right="245"/>
        <w:jc w:val="both"/>
        <w:rPr>
          <w:rFonts w:ascii="GHEA Grapalat" w:hAnsi="GHEA Grapalat"/>
          <w:lang w:val="hy-AM"/>
        </w:rPr>
      </w:pPr>
    </w:p>
    <w:tbl>
      <w:tblPr>
        <w:tblW w:w="0" w:type="auto"/>
        <w:jc w:val="center"/>
        <w:tblInd w:w="105" w:type="dxa"/>
        <w:tblLayout w:type="fixed"/>
        <w:tblCellMar>
          <w:left w:w="0" w:type="dxa"/>
          <w:right w:w="0" w:type="dxa"/>
        </w:tblCellMar>
        <w:tblLook w:val="0000"/>
      </w:tblPr>
      <w:tblGrid>
        <w:gridCol w:w="4643"/>
        <w:gridCol w:w="4644"/>
      </w:tblGrid>
      <w:tr w:rsidR="000F37A0" w:rsidRPr="00420754" w:rsidTr="000F37A0">
        <w:trPr>
          <w:trHeight w:val="20"/>
          <w:jc w:val="center"/>
        </w:trPr>
        <w:tc>
          <w:tcPr>
            <w:tcW w:w="4643"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0F37A0">
            <w:pPr>
              <w:widowControl w:val="0"/>
              <w:autoSpaceDE w:val="0"/>
              <w:autoSpaceDN w:val="0"/>
              <w:adjustRightInd w:val="0"/>
              <w:spacing w:before="3"/>
              <w:ind w:right="1663"/>
              <w:jc w:val="center"/>
              <w:rPr>
                <w:rFonts w:ascii="GHEA Grapalat" w:hAnsi="GHEA Grapalat"/>
                <w:sz w:val="18"/>
                <w:szCs w:val="18"/>
                <w:lang w:val="hy-AM"/>
              </w:rPr>
            </w:pPr>
            <w:r w:rsidRPr="00420754">
              <w:rPr>
                <w:rFonts w:ascii="GHEA Grapalat" w:hAnsi="GHEA Grapalat"/>
                <w:w w:val="99"/>
                <w:sz w:val="18"/>
                <w:szCs w:val="18"/>
                <w:lang w:val="hy-AM"/>
              </w:rPr>
              <w:t>Ռադիոակտիվ իզոտոպը</w:t>
            </w:r>
          </w:p>
        </w:tc>
        <w:tc>
          <w:tcPr>
            <w:tcW w:w="4644"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D66F31">
            <w:pPr>
              <w:widowControl w:val="0"/>
              <w:autoSpaceDE w:val="0"/>
              <w:autoSpaceDN w:val="0"/>
              <w:adjustRightInd w:val="0"/>
              <w:spacing w:before="3"/>
              <w:jc w:val="center"/>
              <w:rPr>
                <w:rFonts w:ascii="GHEA Grapalat" w:hAnsi="GHEA Grapalat"/>
                <w:sz w:val="18"/>
                <w:szCs w:val="18"/>
                <w:lang w:val="en-US"/>
              </w:rPr>
            </w:pPr>
            <w:r w:rsidRPr="00420754">
              <w:rPr>
                <w:rFonts w:ascii="GHEA Grapalat" w:hAnsi="GHEA Grapalat"/>
                <w:sz w:val="18"/>
                <w:szCs w:val="18"/>
                <w:lang w:val="hy-AM"/>
              </w:rPr>
              <w:t>Տեսակարար ակտիվությունը</w:t>
            </w:r>
          </w:p>
          <w:p w:rsidR="000F37A0" w:rsidRPr="00420754" w:rsidRDefault="000F37A0" w:rsidP="00D66F31">
            <w:pPr>
              <w:widowControl w:val="0"/>
              <w:autoSpaceDE w:val="0"/>
              <w:autoSpaceDN w:val="0"/>
              <w:adjustRightInd w:val="0"/>
              <w:spacing w:before="3"/>
              <w:ind w:left="790" w:hanging="790"/>
              <w:jc w:val="center"/>
              <w:rPr>
                <w:rFonts w:ascii="GHEA Grapalat" w:hAnsi="GHEA Grapalat"/>
                <w:sz w:val="18"/>
                <w:szCs w:val="18"/>
                <w:lang w:val="en-US"/>
              </w:rPr>
            </w:pPr>
            <w:r w:rsidRPr="00420754">
              <w:rPr>
                <w:rFonts w:ascii="GHEA Grapalat" w:hAnsi="GHEA Grapalat"/>
                <w:sz w:val="18"/>
                <w:szCs w:val="18"/>
                <w:lang w:val="hy-AM"/>
              </w:rPr>
              <w:t>(</w:t>
            </w:r>
            <w:r w:rsidRPr="00420754">
              <w:rPr>
                <w:rFonts w:ascii="GHEA Grapalat" w:hAnsi="GHEA Grapalat"/>
                <w:sz w:val="18"/>
                <w:szCs w:val="18"/>
                <w:lang w:val="en-US"/>
              </w:rPr>
              <w:t>kBq/kg)</w:t>
            </w:r>
          </w:p>
        </w:tc>
      </w:tr>
      <w:tr w:rsidR="000F37A0" w:rsidRPr="00420754" w:rsidTr="000F37A0">
        <w:trPr>
          <w:trHeight w:val="20"/>
          <w:jc w:val="center"/>
        </w:trPr>
        <w:tc>
          <w:tcPr>
            <w:tcW w:w="4643"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0F37A0">
            <w:pPr>
              <w:widowControl w:val="0"/>
              <w:autoSpaceDE w:val="0"/>
              <w:autoSpaceDN w:val="0"/>
              <w:adjustRightInd w:val="0"/>
              <w:spacing w:before="3"/>
              <w:ind w:left="2053" w:right="2052"/>
              <w:jc w:val="center"/>
              <w:rPr>
                <w:rFonts w:ascii="GHEA Grapalat" w:hAnsi="GHEA Grapalat"/>
                <w:sz w:val="18"/>
                <w:szCs w:val="18"/>
              </w:rPr>
            </w:pPr>
            <w:r w:rsidRPr="00420754">
              <w:rPr>
                <w:rFonts w:ascii="GHEA Grapalat" w:hAnsi="GHEA Grapalat"/>
                <w:w w:val="99"/>
                <w:sz w:val="18"/>
                <w:szCs w:val="18"/>
              </w:rPr>
              <w:t>K-40</w:t>
            </w:r>
          </w:p>
        </w:tc>
        <w:tc>
          <w:tcPr>
            <w:tcW w:w="4644"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0F37A0">
            <w:pPr>
              <w:widowControl w:val="0"/>
              <w:autoSpaceDE w:val="0"/>
              <w:autoSpaceDN w:val="0"/>
              <w:adjustRightInd w:val="0"/>
              <w:spacing w:before="3"/>
              <w:ind w:left="2170" w:right="2169"/>
              <w:jc w:val="center"/>
              <w:rPr>
                <w:rFonts w:ascii="GHEA Grapalat" w:hAnsi="GHEA Grapalat"/>
                <w:sz w:val="18"/>
                <w:szCs w:val="18"/>
              </w:rPr>
            </w:pPr>
            <w:r w:rsidRPr="00420754">
              <w:rPr>
                <w:rFonts w:ascii="GHEA Grapalat" w:hAnsi="GHEA Grapalat"/>
                <w:w w:val="99"/>
                <w:sz w:val="18"/>
                <w:szCs w:val="18"/>
              </w:rPr>
              <w:t>10</w:t>
            </w:r>
          </w:p>
        </w:tc>
      </w:tr>
      <w:tr w:rsidR="000F37A0" w:rsidRPr="00420754" w:rsidTr="000F37A0">
        <w:trPr>
          <w:trHeight w:val="20"/>
          <w:jc w:val="center"/>
        </w:trPr>
        <w:tc>
          <w:tcPr>
            <w:tcW w:w="4643"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875562">
            <w:pPr>
              <w:widowControl w:val="0"/>
              <w:autoSpaceDE w:val="0"/>
              <w:autoSpaceDN w:val="0"/>
              <w:adjustRightInd w:val="0"/>
              <w:spacing w:before="3" w:line="246" w:lineRule="auto"/>
              <w:ind w:left="42" w:right="71" w:firstLine="67"/>
              <w:jc w:val="center"/>
              <w:rPr>
                <w:rFonts w:ascii="GHEA Grapalat" w:hAnsi="GHEA Grapalat"/>
                <w:sz w:val="18"/>
                <w:szCs w:val="18"/>
                <w:lang w:val="hy-AM"/>
              </w:rPr>
            </w:pPr>
            <w:r w:rsidRPr="00420754">
              <w:rPr>
                <w:rFonts w:ascii="GHEA Grapalat" w:hAnsi="GHEA Grapalat"/>
                <w:sz w:val="18"/>
                <w:szCs w:val="18"/>
              </w:rPr>
              <w:t xml:space="preserve">Ուրանի և թորիումի ռադիոակտիվ տրոհման շղթաների </w:t>
            </w:r>
            <w:r w:rsidR="00875562" w:rsidRPr="00420754">
              <w:rPr>
                <w:rFonts w:ascii="GHEA Grapalat" w:hAnsi="GHEA Grapalat"/>
                <w:sz w:val="18"/>
                <w:szCs w:val="18"/>
              </w:rPr>
              <w:t>յուրաքանչյուր</w:t>
            </w:r>
            <w:r w:rsidR="00D66F31" w:rsidRPr="00420754">
              <w:rPr>
                <w:rFonts w:ascii="GHEA Grapalat" w:hAnsi="GHEA Grapalat"/>
                <w:sz w:val="18"/>
                <w:szCs w:val="18"/>
                <w:lang w:val="hy-AM"/>
              </w:rPr>
              <w:t xml:space="preserve"> իզոտոպի համար</w:t>
            </w:r>
          </w:p>
        </w:tc>
        <w:tc>
          <w:tcPr>
            <w:tcW w:w="4644" w:type="dxa"/>
            <w:tcBorders>
              <w:top w:val="single" w:sz="4" w:space="0" w:color="000000"/>
              <w:left w:val="single" w:sz="4" w:space="0" w:color="000000"/>
              <w:bottom w:val="single" w:sz="4" w:space="0" w:color="000000"/>
              <w:right w:val="single" w:sz="4" w:space="0" w:color="000000"/>
            </w:tcBorders>
            <w:vAlign w:val="center"/>
          </w:tcPr>
          <w:p w:rsidR="000F37A0" w:rsidRPr="00420754" w:rsidRDefault="000F37A0" w:rsidP="000F37A0">
            <w:pPr>
              <w:widowControl w:val="0"/>
              <w:autoSpaceDE w:val="0"/>
              <w:autoSpaceDN w:val="0"/>
              <w:adjustRightInd w:val="0"/>
              <w:spacing w:before="3"/>
              <w:ind w:left="2225" w:right="2225"/>
              <w:jc w:val="center"/>
              <w:rPr>
                <w:rFonts w:ascii="GHEA Grapalat" w:hAnsi="GHEA Grapalat"/>
                <w:sz w:val="18"/>
                <w:szCs w:val="18"/>
              </w:rPr>
            </w:pPr>
            <w:r w:rsidRPr="00420754">
              <w:rPr>
                <w:rFonts w:ascii="GHEA Grapalat" w:hAnsi="GHEA Grapalat"/>
                <w:w w:val="99"/>
                <w:sz w:val="18"/>
                <w:szCs w:val="18"/>
              </w:rPr>
              <w:t>1</w:t>
            </w:r>
          </w:p>
        </w:tc>
      </w:tr>
    </w:tbl>
    <w:p w:rsidR="009646B5" w:rsidRPr="00420754" w:rsidRDefault="00DF0ECF" w:rsidP="009B22C0">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s="Sylfaen"/>
          <w:bCs/>
          <w:color w:val="000000" w:themeColor="text1"/>
        </w:rPr>
        <w:t>2</w:t>
      </w:r>
      <w:r w:rsidR="003D2E62">
        <w:rPr>
          <w:rFonts w:ascii="GHEA Grapalat" w:hAnsi="GHEA Grapalat" w:cs="Sylfaen"/>
          <w:bCs/>
          <w:color w:val="000000" w:themeColor="text1"/>
        </w:rPr>
        <w:t>3</w:t>
      </w:r>
      <w:r w:rsidR="00B63A04" w:rsidRPr="00420754">
        <w:rPr>
          <w:rFonts w:ascii="GHEA Grapalat" w:hAnsi="GHEA Grapalat" w:cs="Sylfaen"/>
          <w:bCs/>
          <w:color w:val="000000" w:themeColor="text1"/>
          <w:lang w:val="hy-AM"/>
        </w:rPr>
        <w:t>)</w:t>
      </w:r>
      <w:r w:rsidR="00DE25ED" w:rsidRPr="00420754">
        <w:rPr>
          <w:rFonts w:ascii="GHEA Grapalat" w:hAnsi="GHEA Grapalat" w:cs="Sylfaen"/>
          <w:bCs/>
          <w:color w:val="000000" w:themeColor="text1"/>
        </w:rPr>
        <w:t xml:space="preserve"> </w:t>
      </w:r>
      <w:r w:rsidR="00F06919" w:rsidRPr="00420754">
        <w:rPr>
          <w:rFonts w:ascii="GHEA Grapalat" w:hAnsi="GHEA Grapalat" w:cs="Sylfaen"/>
          <w:bCs/>
          <w:color w:val="000000" w:themeColor="text1"/>
          <w:lang w:val="hy-AM"/>
        </w:rPr>
        <w:t>հանել N</w:t>
      </w:r>
      <w:r w:rsidR="00434393" w:rsidRPr="00420754">
        <w:rPr>
          <w:rFonts w:ascii="GHEA Grapalat" w:hAnsi="GHEA Grapalat" w:cs="Sylfaen"/>
          <w:bCs/>
          <w:color w:val="000000" w:themeColor="text1"/>
          <w:lang w:val="hy-AM"/>
        </w:rPr>
        <w:t xml:space="preserve"> </w:t>
      </w:r>
      <w:r w:rsidR="00F06919" w:rsidRPr="00420754">
        <w:rPr>
          <w:rFonts w:ascii="GHEA Grapalat" w:hAnsi="GHEA Grapalat" w:cs="Sylfaen"/>
          <w:bCs/>
          <w:color w:val="000000" w:themeColor="text1"/>
          <w:lang w:val="hy-AM"/>
        </w:rPr>
        <w:t>20</w:t>
      </w:r>
      <w:r w:rsidR="000F37A0" w:rsidRPr="00420754">
        <w:rPr>
          <w:rFonts w:ascii="GHEA Grapalat" w:hAnsi="GHEA Grapalat" w:cs="Sylfaen"/>
          <w:bCs/>
          <w:color w:val="000000" w:themeColor="text1"/>
          <w:lang w:val="hy-AM"/>
        </w:rPr>
        <w:t xml:space="preserve"> աղյուսակ</w:t>
      </w:r>
      <w:r w:rsidR="00F06919" w:rsidRPr="00420754">
        <w:rPr>
          <w:rFonts w:ascii="GHEA Grapalat" w:hAnsi="GHEA Grapalat" w:cs="Sylfaen"/>
          <w:bCs/>
          <w:color w:val="000000" w:themeColor="text1"/>
          <w:lang w:val="hy-AM"/>
        </w:rPr>
        <w:t>ը.</w:t>
      </w:r>
    </w:p>
    <w:p w:rsidR="00F06919" w:rsidRPr="00420754" w:rsidRDefault="00DF0ECF" w:rsidP="009B22C0">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olor w:val="000000" w:themeColor="text1"/>
          <w:lang w:val="hy-AM"/>
        </w:rPr>
        <w:t>2</w:t>
      </w:r>
      <w:r w:rsidR="003D2E62" w:rsidRPr="003D2E62">
        <w:rPr>
          <w:rFonts w:ascii="GHEA Grapalat" w:hAnsi="GHEA Grapalat"/>
          <w:color w:val="000000" w:themeColor="text1"/>
          <w:lang w:val="hy-AM"/>
        </w:rPr>
        <w:t>4</w:t>
      </w:r>
      <w:r w:rsidR="00DE25ED" w:rsidRPr="00420754">
        <w:rPr>
          <w:rFonts w:ascii="GHEA Grapalat" w:hAnsi="GHEA Grapalat" w:cs="Sylfaen"/>
          <w:bCs/>
          <w:color w:val="000000" w:themeColor="text1"/>
          <w:lang w:val="hy-AM"/>
        </w:rPr>
        <w:t>) N21 աղյուսակի և երկրորդ սյունակի վերնագրում</w:t>
      </w:r>
      <w:r w:rsidR="00F06919" w:rsidRPr="00420754">
        <w:rPr>
          <w:rFonts w:ascii="GHEA Grapalat" w:hAnsi="GHEA Grapalat" w:cs="Sylfaen"/>
          <w:bCs/>
          <w:color w:val="000000" w:themeColor="text1"/>
          <w:lang w:val="hy-AM"/>
        </w:rPr>
        <w:t xml:space="preserve"> «դոզան» բառից առաջ </w:t>
      </w:r>
      <w:r w:rsidR="00EB0A52" w:rsidRPr="00420754">
        <w:rPr>
          <w:rFonts w:ascii="GHEA Grapalat" w:hAnsi="GHEA Grapalat" w:cs="Sylfaen"/>
          <w:bCs/>
          <w:color w:val="000000" w:themeColor="text1"/>
          <w:lang w:val="hy-AM"/>
        </w:rPr>
        <w:t>լրացնել</w:t>
      </w:r>
      <w:r w:rsidR="00F06919" w:rsidRPr="00420754">
        <w:rPr>
          <w:rFonts w:ascii="GHEA Grapalat" w:hAnsi="GHEA Grapalat" w:cs="Sylfaen"/>
          <w:bCs/>
          <w:color w:val="000000" w:themeColor="text1"/>
          <w:lang w:val="hy-AM"/>
        </w:rPr>
        <w:t xml:space="preserve"> «</w:t>
      </w:r>
      <w:r w:rsidR="00F06919" w:rsidRPr="00420754">
        <w:rPr>
          <w:rFonts w:ascii="GHEA Grapalat" w:eastAsia="Times-Roman" w:hAnsi="GHEA Grapalat"/>
          <w:bCs/>
          <w:color w:val="000000" w:themeColor="text1"/>
          <w:lang w:val="hy-AM"/>
        </w:rPr>
        <w:t>տարեկան» բառը.</w:t>
      </w:r>
    </w:p>
    <w:p w:rsidR="00F06919" w:rsidRPr="00420754" w:rsidRDefault="00DF0ECF" w:rsidP="009B22C0">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olor w:val="000000" w:themeColor="text1"/>
          <w:lang w:val="hy-AM"/>
        </w:rPr>
        <w:t>2</w:t>
      </w:r>
      <w:r w:rsidR="003D2E62" w:rsidRPr="003D2E62">
        <w:rPr>
          <w:rFonts w:ascii="GHEA Grapalat" w:hAnsi="GHEA Grapalat"/>
          <w:color w:val="000000" w:themeColor="text1"/>
          <w:lang w:val="hy-AM"/>
        </w:rPr>
        <w:t>5</w:t>
      </w:r>
      <w:r w:rsidR="00F06919" w:rsidRPr="00420754">
        <w:rPr>
          <w:rFonts w:ascii="GHEA Grapalat" w:hAnsi="GHEA Grapalat" w:cs="Sylfaen"/>
          <w:bCs/>
          <w:color w:val="000000" w:themeColor="text1"/>
          <w:lang w:val="hy-AM"/>
        </w:rPr>
        <w:t>) N21 աղյուսակից հետո հանել «</w:t>
      </w:r>
      <w:r w:rsidR="00F06919" w:rsidRPr="00420754">
        <w:rPr>
          <w:rFonts w:ascii="GHEA Grapalat" w:hAnsi="GHEA Grapalat" w:cs="Sylfaen"/>
          <w:color w:val="000000" w:themeColor="text1"/>
          <w:lang w:val="hy-AM"/>
        </w:rPr>
        <w:t>Միջուկային</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և</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ճառագայթային</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վթարների</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դեպքում</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հակազդման</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և</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պաշտպանական</w:t>
      </w:r>
      <w:r w:rsidR="00A64285" w:rsidRPr="00420754">
        <w:rPr>
          <w:rFonts w:ascii="GHEA Grapalat" w:hAnsi="GHEA Grapalat" w:cs="Sylfaen"/>
          <w:color w:val="000000" w:themeColor="text1"/>
          <w:lang w:val="hy-AM"/>
        </w:rPr>
        <w:t xml:space="preserve"> </w:t>
      </w:r>
      <w:r w:rsidR="00F06919" w:rsidRPr="00420754">
        <w:rPr>
          <w:rFonts w:ascii="GHEA Grapalat" w:hAnsi="GHEA Grapalat" w:cs="Sylfaen"/>
          <w:color w:val="000000" w:themeColor="text1"/>
          <w:lang w:val="hy-AM"/>
        </w:rPr>
        <w:t>միջոցառումների</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իրականացման</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որոշումների</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ընդունման</w:t>
      </w:r>
      <w:r w:rsidR="00F06919" w:rsidRPr="00420754">
        <w:rPr>
          <w:rFonts w:ascii="GHEA Grapalat" w:hAnsi="GHEA Grapalat"/>
          <w:color w:val="000000" w:themeColor="text1"/>
          <w:lang w:val="hy-AM"/>
        </w:rPr>
        <w:t xml:space="preserve"> </w:t>
      </w:r>
      <w:r w:rsidR="00F06919" w:rsidRPr="00420754">
        <w:rPr>
          <w:rFonts w:ascii="GHEA Grapalat" w:hAnsi="GHEA Grapalat" w:cs="Sylfaen"/>
          <w:color w:val="000000" w:themeColor="text1"/>
          <w:lang w:val="hy-AM"/>
        </w:rPr>
        <w:t>չափանիշները» բառերը.</w:t>
      </w:r>
    </w:p>
    <w:p w:rsidR="00F06919" w:rsidRPr="00420754" w:rsidRDefault="00DF0ECF" w:rsidP="009B22C0">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olor w:val="000000" w:themeColor="text1"/>
          <w:lang w:val="hy-AM"/>
        </w:rPr>
        <w:t>2</w:t>
      </w:r>
      <w:r w:rsidR="003D2E62" w:rsidRPr="003D2E62">
        <w:rPr>
          <w:rFonts w:ascii="GHEA Grapalat" w:hAnsi="GHEA Grapalat"/>
          <w:color w:val="000000" w:themeColor="text1"/>
          <w:lang w:val="hy-AM"/>
        </w:rPr>
        <w:t>6</w:t>
      </w:r>
      <w:r w:rsidR="00F06919" w:rsidRPr="00420754">
        <w:rPr>
          <w:rFonts w:ascii="GHEA Grapalat" w:hAnsi="GHEA Grapalat" w:cs="Sylfaen"/>
          <w:bCs/>
          <w:color w:val="000000" w:themeColor="text1"/>
          <w:lang w:val="hy-AM"/>
        </w:rPr>
        <w:t xml:space="preserve">) N21 աղյուսակից հետո </w:t>
      </w:r>
      <w:r w:rsidR="00EB0A52" w:rsidRPr="00420754">
        <w:rPr>
          <w:rFonts w:ascii="GHEA Grapalat" w:hAnsi="GHEA Grapalat" w:cs="Sylfaen"/>
          <w:bCs/>
          <w:color w:val="000000" w:themeColor="text1"/>
          <w:lang w:val="hy-AM"/>
        </w:rPr>
        <w:t>լրացնել</w:t>
      </w:r>
      <w:r w:rsidR="00DE25ED" w:rsidRPr="00420754">
        <w:rPr>
          <w:rFonts w:ascii="GHEA Grapalat" w:hAnsi="GHEA Grapalat" w:cs="Sylfaen"/>
          <w:bCs/>
          <w:color w:val="000000" w:themeColor="text1"/>
          <w:lang w:val="hy-AM"/>
        </w:rPr>
        <w:t xml:space="preserve"> նոր N21.</w:t>
      </w:r>
      <w:r w:rsidR="00F06919" w:rsidRPr="00420754">
        <w:rPr>
          <w:rFonts w:ascii="GHEA Grapalat" w:hAnsi="GHEA Grapalat" w:cs="Sylfaen"/>
          <w:bCs/>
          <w:color w:val="000000" w:themeColor="text1"/>
          <w:lang w:val="hy-AM"/>
        </w:rPr>
        <w:t>1</w:t>
      </w:r>
      <w:r w:rsidR="00184C8D" w:rsidRPr="00420754">
        <w:rPr>
          <w:rFonts w:ascii="GHEA Grapalat" w:hAnsi="GHEA Grapalat" w:cs="Sylfaen"/>
          <w:bCs/>
          <w:color w:val="000000" w:themeColor="text1"/>
          <w:lang w:val="hy-AM"/>
        </w:rPr>
        <w:t>.</w:t>
      </w:r>
      <w:r w:rsidR="00F06919" w:rsidRPr="00420754">
        <w:rPr>
          <w:rFonts w:ascii="GHEA Grapalat" w:hAnsi="GHEA Grapalat" w:cs="Sylfaen"/>
          <w:bCs/>
          <w:color w:val="000000" w:themeColor="text1"/>
          <w:lang w:val="hy-AM"/>
        </w:rPr>
        <w:t xml:space="preserve"> </w:t>
      </w:r>
      <w:r w:rsidR="00DE25ED" w:rsidRPr="00420754">
        <w:rPr>
          <w:rFonts w:ascii="GHEA Grapalat" w:hAnsi="GHEA Grapalat" w:cs="Sylfaen"/>
          <w:bCs/>
          <w:color w:val="000000" w:themeColor="text1"/>
          <w:lang w:val="hy-AM"/>
        </w:rPr>
        <w:t>և N21.</w:t>
      </w:r>
      <w:r w:rsidR="00FC3942" w:rsidRPr="00420754">
        <w:rPr>
          <w:rFonts w:ascii="GHEA Grapalat" w:hAnsi="GHEA Grapalat" w:cs="Sylfaen"/>
          <w:bCs/>
          <w:color w:val="000000" w:themeColor="text1"/>
          <w:lang w:val="hy-AM"/>
        </w:rPr>
        <w:t>2</w:t>
      </w:r>
      <w:r w:rsidR="00184C8D" w:rsidRPr="00420754">
        <w:rPr>
          <w:rFonts w:ascii="GHEA Grapalat" w:hAnsi="GHEA Grapalat" w:cs="Sylfaen"/>
          <w:bCs/>
          <w:color w:val="000000" w:themeColor="text1"/>
          <w:lang w:val="hy-AM"/>
        </w:rPr>
        <w:t>.</w:t>
      </w:r>
      <w:r w:rsidR="00FC3942" w:rsidRPr="00420754">
        <w:rPr>
          <w:rFonts w:ascii="GHEA Grapalat" w:hAnsi="GHEA Grapalat" w:cs="Sylfaen"/>
          <w:bCs/>
          <w:color w:val="000000" w:themeColor="text1"/>
          <w:lang w:val="hy-AM"/>
        </w:rPr>
        <w:t xml:space="preserve"> </w:t>
      </w:r>
      <w:r w:rsidR="00F06919" w:rsidRPr="00420754">
        <w:rPr>
          <w:rFonts w:ascii="GHEA Grapalat" w:hAnsi="GHEA Grapalat" w:cs="Sylfaen"/>
          <w:bCs/>
          <w:color w:val="000000" w:themeColor="text1"/>
          <w:lang w:val="hy-AM"/>
        </w:rPr>
        <w:t>աղյուսակ</w:t>
      </w:r>
      <w:r w:rsidR="00FC3942" w:rsidRPr="00420754">
        <w:rPr>
          <w:rFonts w:ascii="GHEA Grapalat" w:hAnsi="GHEA Grapalat" w:cs="Sylfaen"/>
          <w:bCs/>
          <w:color w:val="000000" w:themeColor="text1"/>
          <w:lang w:val="hy-AM"/>
        </w:rPr>
        <w:t>ներ</w:t>
      </w:r>
      <w:r w:rsidR="00F06919" w:rsidRPr="00420754">
        <w:rPr>
          <w:rFonts w:ascii="GHEA Grapalat" w:hAnsi="GHEA Grapalat" w:cs="Sylfaen"/>
          <w:bCs/>
          <w:color w:val="000000" w:themeColor="text1"/>
          <w:lang w:val="hy-AM"/>
        </w:rPr>
        <w:t>.</w:t>
      </w:r>
    </w:p>
    <w:p w:rsidR="00FC3942" w:rsidRPr="00420754" w:rsidRDefault="00FC3942" w:rsidP="00736F7E">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s="Sylfaen"/>
          <w:bCs/>
          <w:color w:val="000000" w:themeColor="text1"/>
          <w:lang w:val="hy-AM"/>
        </w:rPr>
        <w:t>«Աղյուսակ</w:t>
      </w:r>
      <w:r w:rsidR="00DE25ED" w:rsidRPr="00420754">
        <w:rPr>
          <w:rFonts w:ascii="GHEA Grapalat" w:hAnsi="GHEA Grapalat"/>
          <w:bCs/>
          <w:color w:val="000000" w:themeColor="text1"/>
          <w:lang w:val="hy-AM"/>
        </w:rPr>
        <w:t xml:space="preserve"> N 21.</w:t>
      </w:r>
      <w:r w:rsidRPr="00420754">
        <w:rPr>
          <w:rFonts w:ascii="GHEA Grapalat" w:hAnsi="GHEA Grapalat"/>
          <w:bCs/>
          <w:color w:val="000000" w:themeColor="text1"/>
          <w:lang w:val="hy-AM"/>
        </w:rPr>
        <w:t>1. Վթարային ճառագայթահարման իրավիճակներում օգտագործվող դոզիմետրիկ մեծությունները</w:t>
      </w:r>
    </w:p>
    <w:p w:rsidR="00FC3942" w:rsidRPr="00420754" w:rsidRDefault="00FC3942" w:rsidP="00FC3942">
      <w:pPr>
        <w:pStyle w:val="NormalWeb"/>
        <w:shd w:val="clear" w:color="auto" w:fill="FFFFFF"/>
        <w:spacing w:before="0" w:beforeAutospacing="0" w:after="0" w:afterAutospacing="0"/>
        <w:ind w:firstLine="374"/>
        <w:jc w:val="both"/>
        <w:rPr>
          <w:rFonts w:ascii="GHEA Grapalat" w:hAnsi="GHEA Grapalat" w:cs="Sylfaen"/>
          <w:bCs/>
          <w:color w:val="000000" w:themeColor="text1"/>
          <w:sz w:val="22"/>
          <w:szCs w:val="22"/>
          <w:lang w:val="hy-AM"/>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1"/>
        <w:gridCol w:w="1809"/>
        <w:gridCol w:w="5291"/>
      </w:tblGrid>
      <w:tr w:rsidR="00E42C8E" w:rsidRPr="00420754" w:rsidTr="00FC3942">
        <w:trPr>
          <w:trHeight w:val="284"/>
        </w:trPr>
        <w:tc>
          <w:tcPr>
            <w:tcW w:w="3870" w:type="dxa"/>
            <w:vAlign w:val="center"/>
          </w:tcPr>
          <w:p w:rsidR="00FC3942" w:rsidRPr="00420754" w:rsidRDefault="00FC3942" w:rsidP="00FC3942">
            <w:pPr>
              <w:ind w:left="-36"/>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Դոզիմետրիկ մեծությունը</w:t>
            </w:r>
          </w:p>
        </w:tc>
        <w:tc>
          <w:tcPr>
            <w:tcW w:w="2190" w:type="dxa"/>
            <w:vAlign w:val="center"/>
          </w:tcPr>
          <w:p w:rsidR="00FC3942" w:rsidRPr="00420754" w:rsidRDefault="00FC3942" w:rsidP="00FC3942">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Պայմանական նշանակումը</w:t>
            </w:r>
          </w:p>
        </w:tc>
        <w:tc>
          <w:tcPr>
            <w:tcW w:w="8480" w:type="dxa"/>
            <w:vAlign w:val="center"/>
          </w:tcPr>
          <w:p w:rsidR="00FC3942" w:rsidRPr="00420754" w:rsidRDefault="00FC3942" w:rsidP="00FC3942">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Նպատակը</w:t>
            </w:r>
          </w:p>
        </w:tc>
      </w:tr>
      <w:tr w:rsidR="00E42C8E" w:rsidRPr="00420754" w:rsidTr="00FC3942">
        <w:trPr>
          <w:trHeight w:val="284"/>
        </w:trPr>
        <w:tc>
          <w:tcPr>
            <w:tcW w:w="14540" w:type="dxa"/>
            <w:gridSpan w:val="3"/>
            <w:vAlign w:val="center"/>
          </w:tcPr>
          <w:p w:rsidR="00FC3942" w:rsidRPr="00420754" w:rsidRDefault="00FC3942" w:rsidP="00FC3942">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Ճառագայթային պաշտպանության մեծություններ</w:t>
            </w:r>
          </w:p>
        </w:tc>
      </w:tr>
      <w:tr w:rsidR="00E42C8E" w:rsidRPr="00420754" w:rsidTr="00FC3942">
        <w:trPr>
          <w:trHeight w:val="284"/>
        </w:trPr>
        <w:tc>
          <w:tcPr>
            <w:tcW w:w="3870" w:type="dxa"/>
            <w:vAlign w:val="center"/>
          </w:tcPr>
          <w:p w:rsidR="00FC3942" w:rsidRPr="00420754" w:rsidRDefault="00A7374A" w:rsidP="000D02E1">
            <w:pPr>
              <w:ind w:left="-36"/>
              <w:rPr>
                <w:rFonts w:ascii="GHEA Grapalat" w:hAnsi="GHEA Grapalat"/>
                <w:bCs/>
                <w:color w:val="000000" w:themeColor="text1"/>
                <w:sz w:val="18"/>
                <w:szCs w:val="18"/>
              </w:rPr>
            </w:pPr>
            <w:r w:rsidRPr="00420754">
              <w:rPr>
                <w:rFonts w:ascii="GHEA Grapalat" w:hAnsi="GHEA Grapalat" w:cs="Sylfaen"/>
                <w:i/>
                <w:color w:val="000000" w:themeColor="text1"/>
                <w:sz w:val="18"/>
                <w:szCs w:val="18"/>
                <w:lang w:val="hy-AM"/>
              </w:rPr>
              <w:t>ՀԿԱ-</w:t>
            </w:r>
            <w:r w:rsidRPr="00420754">
              <w:rPr>
                <w:rFonts w:ascii="GHEA Grapalat" w:hAnsi="GHEA Grapalat"/>
                <w:bCs/>
                <w:color w:val="000000" w:themeColor="text1"/>
                <w:sz w:val="18"/>
                <w:szCs w:val="18"/>
                <w:lang w:val="hy-AM"/>
              </w:rPr>
              <w:t xml:space="preserve">ից կախված </w:t>
            </w:r>
            <w:r w:rsidR="00FC3942" w:rsidRPr="00420754">
              <w:rPr>
                <w:rFonts w:ascii="GHEA Grapalat" w:hAnsi="GHEA Grapalat"/>
                <w:bCs/>
                <w:color w:val="000000" w:themeColor="text1"/>
                <w:sz w:val="18"/>
                <w:szCs w:val="18"/>
              </w:rPr>
              <w:t>կլանված դոզա</w:t>
            </w:r>
            <w:r w:rsidR="000D02E1" w:rsidRPr="00420754">
              <w:rPr>
                <w:rFonts w:ascii="GHEA Grapalat" w:hAnsi="GHEA Grapalat"/>
                <w:bCs/>
                <w:color w:val="000000" w:themeColor="text1"/>
                <w:sz w:val="18"/>
                <w:szCs w:val="18"/>
              </w:rPr>
              <w:t xml:space="preserve"> </w:t>
            </w:r>
            <w:r w:rsidR="000D02E1" w:rsidRPr="00420754">
              <w:rPr>
                <w:rFonts w:ascii="GHEA Grapalat" w:hAnsi="GHEA Grapalat"/>
                <w:bCs/>
                <w:color w:val="000000" w:themeColor="text1"/>
                <w:sz w:val="18"/>
                <w:szCs w:val="18"/>
                <w:vertAlign w:val="superscript"/>
                <w:lang w:val="en-US"/>
              </w:rPr>
              <w:t>ա</w:t>
            </w:r>
            <w:r w:rsidR="000D02E1" w:rsidRPr="00420754">
              <w:rPr>
                <w:rFonts w:ascii="GHEA Grapalat" w:hAnsi="GHEA Grapalat"/>
                <w:bCs/>
                <w:color w:val="000000" w:themeColor="text1"/>
                <w:sz w:val="18"/>
                <w:szCs w:val="18"/>
                <w:vertAlign w:val="superscript"/>
              </w:rPr>
              <w:t>)</w:t>
            </w:r>
          </w:p>
        </w:tc>
        <w:tc>
          <w:tcPr>
            <w:tcW w:w="2190" w:type="dxa"/>
            <w:vAlign w:val="center"/>
          </w:tcPr>
          <w:p w:rsidR="00FC3942" w:rsidRPr="00420754" w:rsidRDefault="003F62EE" w:rsidP="00FC3942">
            <w:pPr>
              <w:jc w:val="center"/>
              <w:rPr>
                <w:rFonts w:ascii="GHEA Grapalat" w:hAnsi="GHEA Grapalat"/>
                <w:bCs/>
                <w:i/>
                <w:color w:val="000000" w:themeColor="text1"/>
                <w:sz w:val="18"/>
                <w:szCs w:val="18"/>
              </w:rPr>
            </w:pPr>
            <m:oMathPara>
              <m:oMath>
                <m:sSub>
                  <m:sSubPr>
                    <m:ctrlPr>
                      <w:rPr>
                        <w:rFonts w:ascii="Cambria Math" w:hAnsi="Cambria Math"/>
                        <w:bCs/>
                        <w:i/>
                        <w:color w:val="000000" w:themeColor="text1"/>
                        <w:sz w:val="18"/>
                        <w:szCs w:val="18"/>
                      </w:rPr>
                    </m:ctrlPr>
                  </m:sSubPr>
                  <m:e>
                    <m:r>
                      <w:rPr>
                        <w:rFonts w:ascii="Cambria Math" w:hAnsi="Cambria Math"/>
                        <w:color w:val="000000" w:themeColor="text1"/>
                        <w:sz w:val="18"/>
                        <w:szCs w:val="18"/>
                      </w:rPr>
                      <m:t>AD</m:t>
                    </m:r>
                  </m:e>
                  <m:sub>
                    <m:r>
                      <w:rPr>
                        <w:rFonts w:ascii="Cambria Math" w:hAnsi="Cambria Math"/>
                        <w:color w:val="000000" w:themeColor="text1"/>
                        <w:sz w:val="18"/>
                        <w:szCs w:val="18"/>
                      </w:rPr>
                      <m:t>T</m:t>
                    </m:r>
                  </m:sub>
                </m:sSub>
              </m:oMath>
            </m:oMathPara>
          </w:p>
        </w:tc>
        <w:tc>
          <w:tcPr>
            <w:tcW w:w="8480" w:type="dxa"/>
            <w:vAlign w:val="center"/>
          </w:tcPr>
          <w:p w:rsidR="00FC3942" w:rsidRPr="00420754" w:rsidRDefault="00FC3942" w:rsidP="00FC3942">
            <w:pPr>
              <w:rPr>
                <w:rFonts w:ascii="GHEA Grapalat" w:hAnsi="GHEA Grapalat"/>
                <w:bCs/>
                <w:color w:val="000000" w:themeColor="text1"/>
                <w:sz w:val="18"/>
                <w:szCs w:val="18"/>
              </w:rPr>
            </w:pPr>
            <w:r w:rsidRPr="00420754">
              <w:rPr>
                <w:rFonts w:ascii="GHEA Grapalat" w:hAnsi="GHEA Grapalat"/>
                <w:bCs/>
                <w:color w:val="000000" w:themeColor="text1"/>
                <w:sz w:val="18"/>
                <w:szCs w:val="18"/>
              </w:rPr>
              <w:t xml:space="preserve">Օրգանի կամ հյուսվածքի ճառագայթահարման դեպքում առաջացող դետերմինացված </w:t>
            </w:r>
            <w:r w:rsidR="00624B99" w:rsidRPr="00420754">
              <w:rPr>
                <w:rFonts w:ascii="GHEA Grapalat" w:hAnsi="GHEA Grapalat"/>
                <w:bCs/>
                <w:color w:val="000000" w:themeColor="text1"/>
                <w:sz w:val="18"/>
                <w:szCs w:val="18"/>
              </w:rPr>
              <w:t>էֆեկտների գնահատման համար</w:t>
            </w:r>
          </w:p>
        </w:tc>
      </w:tr>
      <w:tr w:rsidR="00E42C8E" w:rsidRPr="00420754" w:rsidTr="00FC3942">
        <w:trPr>
          <w:trHeight w:val="284"/>
        </w:trPr>
        <w:tc>
          <w:tcPr>
            <w:tcW w:w="3870" w:type="dxa"/>
            <w:vAlign w:val="center"/>
          </w:tcPr>
          <w:p w:rsidR="00FC3942" w:rsidRPr="00420754" w:rsidRDefault="00FC3942" w:rsidP="00FC3942">
            <w:pPr>
              <w:ind w:left="-36"/>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Համարժեք դոզա</w:t>
            </w:r>
          </w:p>
        </w:tc>
        <w:tc>
          <w:tcPr>
            <w:tcW w:w="2190" w:type="dxa"/>
            <w:vAlign w:val="center"/>
          </w:tcPr>
          <w:p w:rsidR="00FC3942" w:rsidRPr="00420754" w:rsidRDefault="003F62EE" w:rsidP="00FC3942">
            <w:pPr>
              <w:jc w:val="center"/>
              <w:rPr>
                <w:rFonts w:ascii="GHEA Grapalat" w:hAnsi="GHEA Grapalat"/>
                <w:bCs/>
                <w:color w:val="000000" w:themeColor="text1"/>
                <w:sz w:val="18"/>
                <w:szCs w:val="18"/>
              </w:rPr>
            </w:pPr>
            <m:oMathPara>
              <m:oMath>
                <m:sSub>
                  <m:sSubPr>
                    <m:ctrlPr>
                      <w:rPr>
                        <w:rFonts w:ascii="Cambria Math" w:hAnsi="Cambria Math"/>
                        <w:bCs/>
                        <w:i/>
                        <w:color w:val="000000" w:themeColor="text1"/>
                        <w:sz w:val="18"/>
                        <w:szCs w:val="18"/>
                      </w:rPr>
                    </m:ctrlPr>
                  </m:sSubPr>
                  <m:e>
                    <m:r>
                      <w:rPr>
                        <w:rFonts w:ascii="Cambria Math" w:hAnsi="Cambria Math"/>
                        <w:color w:val="000000" w:themeColor="text1"/>
                        <w:sz w:val="18"/>
                        <w:szCs w:val="18"/>
                      </w:rPr>
                      <m:t>H</m:t>
                    </m:r>
                  </m:e>
                  <m:sub>
                    <m:r>
                      <w:rPr>
                        <w:rFonts w:ascii="Cambria Math" w:hAnsi="Cambria Math"/>
                        <w:color w:val="000000" w:themeColor="text1"/>
                        <w:sz w:val="18"/>
                        <w:szCs w:val="18"/>
                      </w:rPr>
                      <m:t>T</m:t>
                    </m:r>
                  </m:sub>
                </m:sSub>
              </m:oMath>
            </m:oMathPara>
          </w:p>
        </w:tc>
        <w:tc>
          <w:tcPr>
            <w:tcW w:w="8480" w:type="dxa"/>
            <w:vAlign w:val="center"/>
          </w:tcPr>
          <w:p w:rsidR="00FC3942" w:rsidRPr="00420754" w:rsidRDefault="00FC3942" w:rsidP="00A64285">
            <w:pPr>
              <w:widowControl w:val="0"/>
              <w:autoSpaceDE w:val="0"/>
              <w:autoSpaceDN w:val="0"/>
              <w:adjustRightInd w:val="0"/>
              <w:ind w:left="11" w:right="-1" w:hanging="11"/>
              <w:rPr>
                <w:rFonts w:ascii="GHEA Grapalat" w:hAnsi="GHEA Grapalat"/>
                <w:color w:val="000000" w:themeColor="text1"/>
                <w:sz w:val="18"/>
                <w:szCs w:val="18"/>
              </w:rPr>
            </w:pPr>
            <w:r w:rsidRPr="00420754">
              <w:rPr>
                <w:rFonts w:ascii="GHEA Grapalat" w:hAnsi="GHEA Grapalat"/>
                <w:bCs/>
                <w:color w:val="000000" w:themeColor="text1"/>
                <w:sz w:val="18"/>
                <w:szCs w:val="18"/>
              </w:rPr>
              <w:t>Օրգանի կամ հյուսվածքի ճառագայթահարման դեպքում առաջացող ստոխաստիկ էֆեկտների գնահատման համար</w:t>
            </w:r>
            <w:r w:rsidRPr="00420754">
              <w:rPr>
                <w:rFonts w:ascii="GHEA Grapalat" w:hAnsi="GHEA Grapalat"/>
                <w:color w:val="000000" w:themeColor="text1"/>
                <w:sz w:val="18"/>
                <w:szCs w:val="18"/>
              </w:rPr>
              <w:t xml:space="preserve"> </w:t>
            </w:r>
          </w:p>
        </w:tc>
      </w:tr>
      <w:tr w:rsidR="00E42C8E" w:rsidRPr="00420754" w:rsidTr="00FC3942">
        <w:trPr>
          <w:trHeight w:val="284"/>
        </w:trPr>
        <w:tc>
          <w:tcPr>
            <w:tcW w:w="3870" w:type="dxa"/>
            <w:vAlign w:val="center"/>
          </w:tcPr>
          <w:p w:rsidR="00FC3942" w:rsidRPr="00420754" w:rsidRDefault="00FC3942" w:rsidP="00FC3942">
            <w:pPr>
              <w:ind w:left="-36"/>
              <w:rPr>
                <w:rFonts w:ascii="GHEA Grapalat" w:hAnsi="GHEA Grapalat"/>
                <w:bCs/>
                <w:color w:val="000000" w:themeColor="text1"/>
                <w:sz w:val="18"/>
                <w:szCs w:val="18"/>
              </w:rPr>
            </w:pPr>
            <w:r w:rsidRPr="00420754">
              <w:rPr>
                <w:rFonts w:ascii="GHEA Grapalat" w:hAnsi="GHEA Grapalat"/>
                <w:bCs/>
                <w:color w:val="000000" w:themeColor="text1"/>
                <w:sz w:val="18"/>
                <w:szCs w:val="18"/>
              </w:rPr>
              <w:t>Արդյունարար դոզա</w:t>
            </w:r>
          </w:p>
        </w:tc>
        <w:tc>
          <w:tcPr>
            <w:tcW w:w="2190" w:type="dxa"/>
            <w:vAlign w:val="center"/>
          </w:tcPr>
          <w:p w:rsidR="00FC3942" w:rsidRPr="00420754" w:rsidRDefault="00FF4D4C" w:rsidP="00FC3942">
            <w:pPr>
              <w:jc w:val="center"/>
              <w:rPr>
                <w:rFonts w:ascii="GHEA Grapalat" w:hAnsi="GHEA Grapalat"/>
                <w:bCs/>
                <w:color w:val="000000" w:themeColor="text1"/>
                <w:sz w:val="18"/>
                <w:szCs w:val="18"/>
              </w:rPr>
            </w:pPr>
            <m:oMathPara>
              <m:oMath>
                <m:r>
                  <w:rPr>
                    <w:rFonts w:ascii="Cambria Math" w:hAnsi="Cambria Math"/>
                    <w:color w:val="000000" w:themeColor="text1"/>
                    <w:sz w:val="18"/>
                    <w:szCs w:val="18"/>
                  </w:rPr>
                  <m:t>E</m:t>
                </m:r>
              </m:oMath>
            </m:oMathPara>
          </w:p>
        </w:tc>
        <w:tc>
          <w:tcPr>
            <w:tcW w:w="8480" w:type="dxa"/>
            <w:vAlign w:val="center"/>
          </w:tcPr>
          <w:p w:rsidR="00FC3942" w:rsidRPr="00420754" w:rsidRDefault="00FC3942" w:rsidP="00875562">
            <w:pPr>
              <w:widowControl w:val="0"/>
              <w:autoSpaceDE w:val="0"/>
              <w:autoSpaceDN w:val="0"/>
              <w:adjustRightInd w:val="0"/>
              <w:ind w:left="11" w:right="-1" w:hanging="11"/>
              <w:rPr>
                <w:rFonts w:ascii="GHEA Grapalat" w:hAnsi="GHEA Grapalat"/>
                <w:color w:val="000000" w:themeColor="text1"/>
                <w:sz w:val="18"/>
                <w:szCs w:val="18"/>
              </w:rPr>
            </w:pPr>
            <w:r w:rsidRPr="00420754">
              <w:rPr>
                <w:rFonts w:ascii="GHEA Grapalat" w:hAnsi="GHEA Grapalat"/>
                <w:color w:val="000000" w:themeColor="text1"/>
                <w:sz w:val="18"/>
                <w:szCs w:val="18"/>
              </w:rPr>
              <w:t>Ճառագայթահարված բնակչության ստոխաստիկ էֆեկտների հետ կապված վնասի գնահատման համար</w:t>
            </w:r>
          </w:p>
        </w:tc>
      </w:tr>
      <w:tr w:rsidR="00E42C8E" w:rsidRPr="00420754" w:rsidTr="00FC3942">
        <w:trPr>
          <w:trHeight w:val="284"/>
        </w:trPr>
        <w:tc>
          <w:tcPr>
            <w:tcW w:w="14540" w:type="dxa"/>
            <w:gridSpan w:val="3"/>
            <w:vAlign w:val="center"/>
          </w:tcPr>
          <w:p w:rsidR="00FC3942" w:rsidRPr="00420754" w:rsidRDefault="00FC3942" w:rsidP="00FC3942">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Գործողությունների ժամանակ օգտագործվող մեծություններ</w:t>
            </w:r>
          </w:p>
        </w:tc>
      </w:tr>
      <w:tr w:rsidR="00E42C8E" w:rsidRPr="00420754" w:rsidTr="00FC3942">
        <w:trPr>
          <w:trHeight w:val="284"/>
        </w:trPr>
        <w:tc>
          <w:tcPr>
            <w:tcW w:w="3870" w:type="dxa"/>
            <w:vAlign w:val="center"/>
          </w:tcPr>
          <w:p w:rsidR="00FC3942" w:rsidRPr="00420754" w:rsidRDefault="00FC3942" w:rsidP="00FC3942">
            <w:pPr>
              <w:ind w:left="-36"/>
              <w:rPr>
                <w:rFonts w:ascii="GHEA Grapalat" w:hAnsi="GHEA Grapalat"/>
                <w:bCs/>
                <w:color w:val="000000" w:themeColor="text1"/>
                <w:sz w:val="18"/>
                <w:szCs w:val="18"/>
              </w:rPr>
            </w:pPr>
            <w:r w:rsidRPr="00420754">
              <w:rPr>
                <w:rFonts w:ascii="GHEA Grapalat" w:hAnsi="GHEA Grapalat"/>
                <w:bCs/>
                <w:color w:val="000000" w:themeColor="text1"/>
                <w:sz w:val="18"/>
                <w:szCs w:val="18"/>
              </w:rPr>
              <w:t>Անհատական դոզայի համարժեք</w:t>
            </w:r>
          </w:p>
        </w:tc>
        <w:tc>
          <w:tcPr>
            <w:tcW w:w="2190" w:type="dxa"/>
            <w:vAlign w:val="center"/>
          </w:tcPr>
          <w:p w:rsidR="00FC3942" w:rsidRPr="00420754" w:rsidRDefault="003F62EE" w:rsidP="00FC3942">
            <w:pPr>
              <w:jc w:val="center"/>
              <w:rPr>
                <w:rFonts w:ascii="GHEA Grapalat" w:hAnsi="GHEA Grapalat"/>
                <w:bCs/>
                <w:i/>
                <w:color w:val="000000" w:themeColor="text1"/>
                <w:sz w:val="18"/>
                <w:szCs w:val="18"/>
              </w:rPr>
            </w:pPr>
            <m:oMathPara>
              <m:oMath>
                <m:sSub>
                  <m:sSubPr>
                    <m:ctrlPr>
                      <w:rPr>
                        <w:rFonts w:ascii="Cambria Math" w:hAnsi="Cambria Math"/>
                        <w:bCs/>
                        <w:i/>
                        <w:color w:val="000000" w:themeColor="text1"/>
                        <w:sz w:val="18"/>
                        <w:szCs w:val="18"/>
                      </w:rPr>
                    </m:ctrlPr>
                  </m:sSubPr>
                  <m:e>
                    <m:r>
                      <w:rPr>
                        <w:rFonts w:ascii="Cambria Math" w:hAnsi="Cambria Math"/>
                        <w:color w:val="000000" w:themeColor="text1"/>
                        <w:sz w:val="18"/>
                        <w:szCs w:val="18"/>
                      </w:rPr>
                      <m:t>H</m:t>
                    </m:r>
                  </m:e>
                  <m:sub>
                    <m:r>
                      <w:rPr>
                        <w:rFonts w:ascii="Cambria Math" w:hAnsi="Cambria Math"/>
                        <w:color w:val="000000" w:themeColor="text1"/>
                        <w:sz w:val="18"/>
                        <w:szCs w:val="18"/>
                      </w:rPr>
                      <m:t>P</m:t>
                    </m:r>
                  </m:sub>
                </m:sSub>
                <m:r>
                  <w:rPr>
                    <w:rFonts w:ascii="Cambria Math" w:hAnsi="Cambria Math"/>
                    <w:color w:val="000000" w:themeColor="text1"/>
                    <w:sz w:val="18"/>
                    <w:szCs w:val="18"/>
                  </w:rPr>
                  <m:t>(d)</m:t>
                </m:r>
              </m:oMath>
            </m:oMathPara>
          </w:p>
        </w:tc>
        <w:tc>
          <w:tcPr>
            <w:tcW w:w="8480" w:type="dxa"/>
            <w:vAlign w:val="center"/>
          </w:tcPr>
          <w:p w:rsidR="00FC3942" w:rsidRPr="00420754" w:rsidRDefault="00FC3942" w:rsidP="00A64285">
            <w:pPr>
              <w:rPr>
                <w:rFonts w:ascii="GHEA Grapalat" w:hAnsi="GHEA Grapalat"/>
                <w:bCs/>
                <w:color w:val="000000" w:themeColor="text1"/>
                <w:sz w:val="18"/>
                <w:szCs w:val="18"/>
              </w:rPr>
            </w:pPr>
            <w:r w:rsidRPr="00420754">
              <w:rPr>
                <w:rFonts w:ascii="GHEA Grapalat" w:hAnsi="GHEA Grapalat"/>
                <w:color w:val="000000" w:themeColor="text1"/>
                <w:sz w:val="18"/>
                <w:szCs w:val="18"/>
              </w:rPr>
              <w:t>Մարդու արտաքին ճառագայթահարման դոզիմետրիկ հսկողության համար</w:t>
            </w:r>
          </w:p>
        </w:tc>
      </w:tr>
      <w:tr w:rsidR="00E42C8E" w:rsidRPr="00420754" w:rsidTr="00FC3942">
        <w:trPr>
          <w:trHeight w:val="284"/>
        </w:trPr>
        <w:tc>
          <w:tcPr>
            <w:tcW w:w="3870" w:type="dxa"/>
            <w:vAlign w:val="center"/>
          </w:tcPr>
          <w:p w:rsidR="00FC3942" w:rsidRPr="00420754" w:rsidRDefault="00FC3942" w:rsidP="00FC3942">
            <w:pP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Ամբիենտ դոզայի համարժեք</w:t>
            </w:r>
          </w:p>
        </w:tc>
        <w:tc>
          <w:tcPr>
            <w:tcW w:w="2190" w:type="dxa"/>
            <w:vAlign w:val="center"/>
          </w:tcPr>
          <w:p w:rsidR="00FC3942" w:rsidRPr="00420754" w:rsidRDefault="003F62EE" w:rsidP="00FC3942">
            <w:pPr>
              <w:jc w:val="center"/>
              <w:rPr>
                <w:rFonts w:ascii="GHEA Grapalat" w:hAnsi="GHEA Grapalat"/>
                <w:bCs/>
                <w:i/>
                <w:color w:val="000000" w:themeColor="text1"/>
                <w:sz w:val="18"/>
                <w:szCs w:val="18"/>
              </w:rPr>
            </w:pPr>
            <m:oMathPara>
              <m:oMath>
                <m:sSup>
                  <m:sSupPr>
                    <m:ctrlPr>
                      <w:rPr>
                        <w:rFonts w:ascii="Cambria Math" w:hAnsi="Cambria Math"/>
                        <w:bCs/>
                        <w:i/>
                        <w:color w:val="000000" w:themeColor="text1"/>
                        <w:sz w:val="18"/>
                        <w:szCs w:val="18"/>
                      </w:rPr>
                    </m:ctrlPr>
                  </m:sSupPr>
                  <m:e>
                    <m:r>
                      <w:rPr>
                        <w:rFonts w:ascii="Cambria Math" w:hAnsi="Cambria Math"/>
                        <w:color w:val="000000" w:themeColor="text1"/>
                        <w:sz w:val="18"/>
                        <w:szCs w:val="18"/>
                      </w:rPr>
                      <m:t>E</m:t>
                    </m:r>
                  </m:e>
                  <m:sup>
                    <m:r>
                      <w:rPr>
                        <w:rFonts w:ascii="Cambria Math" w:hAnsi="Cambria Math"/>
                        <w:color w:val="000000" w:themeColor="text1"/>
                        <w:sz w:val="18"/>
                        <w:szCs w:val="18"/>
                      </w:rPr>
                      <m:t>*</m:t>
                    </m:r>
                  </m:sup>
                </m:sSup>
                <m:r>
                  <w:rPr>
                    <w:rFonts w:ascii="Cambria Math" w:hAnsi="Cambria Math"/>
                    <w:color w:val="000000" w:themeColor="text1"/>
                    <w:sz w:val="18"/>
                    <w:szCs w:val="18"/>
                  </w:rPr>
                  <m:t>(d)</m:t>
                </m:r>
              </m:oMath>
            </m:oMathPara>
          </w:p>
        </w:tc>
        <w:tc>
          <w:tcPr>
            <w:tcW w:w="8480" w:type="dxa"/>
            <w:vAlign w:val="center"/>
          </w:tcPr>
          <w:p w:rsidR="00FC3942" w:rsidRPr="00420754" w:rsidRDefault="00FC3942" w:rsidP="00A64285">
            <w:pPr>
              <w:widowControl w:val="0"/>
              <w:autoSpaceDE w:val="0"/>
              <w:autoSpaceDN w:val="0"/>
              <w:adjustRightInd w:val="0"/>
              <w:rPr>
                <w:rFonts w:ascii="GHEA Grapalat" w:hAnsi="GHEA Grapalat"/>
                <w:color w:val="000000" w:themeColor="text1"/>
                <w:sz w:val="18"/>
                <w:szCs w:val="18"/>
              </w:rPr>
            </w:pPr>
            <w:r w:rsidRPr="00420754">
              <w:rPr>
                <w:rFonts w:ascii="GHEA Grapalat" w:hAnsi="GHEA Grapalat"/>
                <w:color w:val="000000" w:themeColor="text1"/>
                <w:sz w:val="18"/>
                <w:szCs w:val="18"/>
              </w:rPr>
              <w:t>Վթարային իրավիճակներում տեղանքում ճառագայթահարման դաշտերի դոզիմետրիկ հսկողության համար</w:t>
            </w:r>
          </w:p>
        </w:tc>
      </w:tr>
    </w:tbl>
    <w:p w:rsidR="000D02E1" w:rsidRPr="00420754" w:rsidRDefault="000D02E1" w:rsidP="000D02E1">
      <w:pPr>
        <w:pStyle w:val="NormalWeb"/>
        <w:shd w:val="clear" w:color="auto" w:fill="FFFFFF"/>
        <w:spacing w:before="0" w:beforeAutospacing="0" w:after="0" w:afterAutospacing="0"/>
        <w:jc w:val="both"/>
        <w:rPr>
          <w:rFonts w:ascii="GHEA Grapalat" w:hAnsi="GHEA Grapalat" w:cs="Sylfaen"/>
          <w:bCs/>
          <w:color w:val="000000" w:themeColor="text1"/>
          <w:sz w:val="22"/>
          <w:szCs w:val="22"/>
          <w:lang w:val="ru-RU"/>
        </w:rPr>
      </w:pPr>
    </w:p>
    <w:p w:rsidR="000D02E1" w:rsidRPr="00420754" w:rsidRDefault="000D02E1" w:rsidP="000D02E1">
      <w:pPr>
        <w:pStyle w:val="BodyTextIndent2"/>
        <w:spacing w:before="120"/>
        <w:ind w:left="0"/>
        <w:rPr>
          <w:rFonts w:ascii="GHEA Grapalat" w:hAnsi="GHEA Grapalat" w:cs="Sylfaen"/>
          <w:color w:val="000000" w:themeColor="text1"/>
          <w:sz w:val="18"/>
          <w:szCs w:val="18"/>
          <w:lang w:val="ru-RU"/>
        </w:rPr>
      </w:pPr>
      <w:r w:rsidRPr="00420754">
        <w:rPr>
          <w:rFonts w:ascii="GHEA Grapalat" w:hAnsi="GHEA Grapalat" w:cs="Sylfaen"/>
          <w:bCs/>
          <w:color w:val="000000" w:themeColor="text1"/>
          <w:sz w:val="18"/>
          <w:szCs w:val="18"/>
          <w:vertAlign w:val="superscript"/>
        </w:rPr>
        <w:t>ա</w:t>
      </w:r>
      <w:r w:rsidRPr="00420754">
        <w:rPr>
          <w:rFonts w:ascii="GHEA Grapalat" w:hAnsi="GHEA Grapalat" w:cs="Sylfaen"/>
          <w:bCs/>
          <w:color w:val="000000" w:themeColor="text1"/>
          <w:sz w:val="18"/>
          <w:szCs w:val="18"/>
          <w:vertAlign w:val="superscript"/>
          <w:lang w:val="ru-RU"/>
        </w:rPr>
        <w:t>)</w:t>
      </w:r>
      <w:r w:rsidR="00F06919" w:rsidRPr="00420754">
        <w:rPr>
          <w:rFonts w:ascii="GHEA Grapalat" w:hAnsi="GHEA Grapalat" w:cs="Sylfaen"/>
          <w:bCs/>
          <w:color w:val="000000" w:themeColor="text1"/>
          <w:sz w:val="18"/>
          <w:szCs w:val="18"/>
          <w:vertAlign w:val="superscript"/>
          <w:lang w:val="hy-AM"/>
        </w:rPr>
        <w:t xml:space="preserve"> </w:t>
      </w:r>
      <w:r w:rsidRPr="00420754">
        <w:rPr>
          <w:rFonts w:ascii="GHEA Grapalat" w:hAnsi="GHEA Grapalat" w:cs="Sylfaen"/>
          <w:color w:val="000000" w:themeColor="text1"/>
          <w:sz w:val="18"/>
          <w:szCs w:val="18"/>
        </w:rPr>
        <w:t>ՀԿԱ</w:t>
      </w:r>
      <w:r w:rsidRPr="00420754">
        <w:rPr>
          <w:rFonts w:ascii="GHEA Grapalat" w:hAnsi="GHEA Grapalat" w:cs="Sylfaen"/>
          <w:color w:val="000000" w:themeColor="text1"/>
          <w:sz w:val="18"/>
          <w:szCs w:val="18"/>
          <w:lang w:val="ru-RU"/>
        </w:rPr>
        <w:t>-</w:t>
      </w:r>
      <w:r w:rsidRPr="00420754">
        <w:rPr>
          <w:rFonts w:ascii="GHEA Grapalat" w:hAnsi="GHEA Grapalat" w:cs="Sylfaen"/>
          <w:color w:val="000000" w:themeColor="text1"/>
          <w:sz w:val="18"/>
          <w:szCs w:val="18"/>
        </w:rPr>
        <w:t>ից</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կախված</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կլանված</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դոզան</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դա</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օրգանի</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կամ</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հյուսվածքի</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կողմից</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կլանված</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դոզայի</w:t>
      </w:r>
      <w:r w:rsidRPr="00420754">
        <w:rPr>
          <w:rFonts w:ascii="GHEA Grapalat" w:hAnsi="GHEA Grapalat" w:cs="Sylfaen"/>
          <w:color w:val="000000" w:themeColor="text1"/>
          <w:sz w:val="18"/>
          <w:szCs w:val="18"/>
          <w:lang w:val="ru-RU"/>
        </w:rPr>
        <w:t xml:space="preserve">  </w:t>
      </w:r>
      <w:r w:rsidRPr="00420754">
        <w:rPr>
          <w:rFonts w:ascii="GHEA Grapalat" w:hAnsi="GHEA Grapalat" w:cs="Sylfaen"/>
          <w:color w:val="000000" w:themeColor="text1"/>
          <w:sz w:val="18"/>
          <w:szCs w:val="18"/>
        </w:rPr>
        <w:t>և</w:t>
      </w:r>
      <w:r w:rsidRPr="00420754">
        <w:rPr>
          <w:rFonts w:ascii="GHEA Grapalat" w:hAnsi="GHEA Grapalat" w:cs="Sylfaen"/>
          <w:color w:val="000000" w:themeColor="text1"/>
          <w:sz w:val="18"/>
          <w:szCs w:val="18"/>
          <w:lang w:val="ru-RU"/>
        </w:rPr>
        <w:t xml:space="preserve"> </w:t>
      </w:r>
      <w:r w:rsidRPr="00420754">
        <w:rPr>
          <w:rFonts w:ascii="GHEA Grapalat" w:hAnsi="GHEA Grapalat"/>
          <w:color w:val="000000" w:themeColor="text1"/>
          <w:sz w:val="18"/>
          <w:szCs w:val="18"/>
          <w:lang w:val="hy-AM"/>
        </w:rPr>
        <w:t>հարաբերական կենսաբանական արդյունարարություն (</w:t>
      </w:r>
      <w:r w:rsidRPr="00420754">
        <w:rPr>
          <w:rFonts w:ascii="GHEA Grapalat" w:hAnsi="GHEA Grapalat" w:cs="Sylfaen"/>
          <w:i/>
          <w:color w:val="000000" w:themeColor="text1"/>
          <w:sz w:val="18"/>
          <w:szCs w:val="18"/>
          <w:lang w:val="hy-AM"/>
        </w:rPr>
        <w:t>ՀԿԱ</w:t>
      </w:r>
      <w:r w:rsidRPr="00420754">
        <w:rPr>
          <w:rFonts w:ascii="GHEA Grapalat" w:hAnsi="GHEA Grapalat"/>
          <w:i/>
          <w:color w:val="000000" w:themeColor="text1"/>
          <w:sz w:val="18"/>
          <w:szCs w:val="18"/>
          <w:vertAlign w:val="subscript"/>
          <w:lang w:val="hy-AM"/>
        </w:rPr>
        <w:t>TR</w:t>
      </w:r>
      <w:r w:rsidRPr="00420754">
        <w:rPr>
          <w:rFonts w:ascii="GHEA Grapalat" w:hAnsi="GHEA Grapalat"/>
          <w:color w:val="000000" w:themeColor="text1"/>
          <w:sz w:val="18"/>
          <w:szCs w:val="18"/>
          <w:lang w:val="hy-AM"/>
        </w:rPr>
        <w:t>)</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արտադրյալն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է</w:t>
      </w:r>
      <w:r w:rsidRPr="00420754">
        <w:rPr>
          <w:rFonts w:ascii="GHEA Grapalat" w:hAnsi="GHEA Grapalat"/>
          <w:color w:val="000000" w:themeColor="text1"/>
          <w:sz w:val="18"/>
          <w:szCs w:val="18"/>
          <w:lang w:val="ru-RU"/>
        </w:rPr>
        <w:t>.</w:t>
      </w:r>
    </w:p>
    <w:p w:rsidR="00F06919" w:rsidRPr="00420754" w:rsidRDefault="00F06919" w:rsidP="000D02E1">
      <w:pPr>
        <w:pStyle w:val="NormalWeb"/>
        <w:shd w:val="clear" w:color="auto" w:fill="FFFFFF"/>
        <w:spacing w:before="0" w:beforeAutospacing="0" w:after="0" w:afterAutospacing="0"/>
        <w:jc w:val="both"/>
        <w:rPr>
          <w:rFonts w:ascii="GHEA Grapalat" w:hAnsi="GHEA Grapalat" w:cs="Sylfaen"/>
          <w:bCs/>
          <w:color w:val="000000" w:themeColor="text1"/>
          <w:sz w:val="22"/>
          <w:szCs w:val="22"/>
          <w:lang w:val="ru-RU"/>
        </w:rPr>
      </w:pPr>
    </w:p>
    <w:p w:rsidR="00FC3942" w:rsidRPr="00420754" w:rsidRDefault="00FC3942" w:rsidP="00FC3942">
      <w:pPr>
        <w:jc w:val="both"/>
        <w:rPr>
          <w:rFonts w:ascii="GHEA Grapalat" w:hAnsi="GHEA Grapalat"/>
          <w:color w:val="000000" w:themeColor="text1"/>
          <w:sz w:val="24"/>
          <w:szCs w:val="24"/>
          <w:lang w:val="hy-AM"/>
        </w:rPr>
      </w:pPr>
      <w:r w:rsidRPr="00420754">
        <w:rPr>
          <w:rFonts w:ascii="GHEA Grapalat" w:hAnsi="GHEA Grapalat" w:cs="Sylfaen"/>
          <w:bCs/>
          <w:color w:val="000000" w:themeColor="text1"/>
          <w:sz w:val="24"/>
          <w:szCs w:val="24"/>
          <w:lang w:val="hy-AM"/>
        </w:rPr>
        <w:t>Աղյուսակ</w:t>
      </w:r>
      <w:r w:rsidR="00DE25ED" w:rsidRPr="00420754">
        <w:rPr>
          <w:rFonts w:ascii="GHEA Grapalat" w:hAnsi="GHEA Grapalat"/>
          <w:bCs/>
          <w:color w:val="000000" w:themeColor="text1"/>
          <w:sz w:val="24"/>
          <w:szCs w:val="24"/>
          <w:lang w:val="hy-AM"/>
        </w:rPr>
        <w:t xml:space="preserve"> N 21</w:t>
      </w:r>
      <w:r w:rsidR="00DE25ED" w:rsidRPr="00420754">
        <w:rPr>
          <w:rFonts w:ascii="GHEA Grapalat" w:hAnsi="GHEA Grapalat"/>
          <w:bCs/>
          <w:color w:val="000000" w:themeColor="text1"/>
          <w:sz w:val="24"/>
          <w:szCs w:val="24"/>
        </w:rPr>
        <w:t>.</w:t>
      </w:r>
      <w:r w:rsidRPr="00420754">
        <w:rPr>
          <w:rFonts w:ascii="GHEA Grapalat" w:hAnsi="GHEA Grapalat"/>
          <w:bCs/>
          <w:color w:val="000000" w:themeColor="text1"/>
          <w:sz w:val="24"/>
          <w:szCs w:val="24"/>
          <w:lang w:val="hy-AM"/>
        </w:rPr>
        <w:t xml:space="preserve">2. Վթարային </w:t>
      </w:r>
      <w:r w:rsidR="00A64285" w:rsidRPr="00420754">
        <w:rPr>
          <w:rFonts w:ascii="GHEA Grapalat" w:hAnsi="GHEA Grapalat"/>
          <w:bCs/>
          <w:color w:val="000000" w:themeColor="text1"/>
          <w:sz w:val="24"/>
          <w:szCs w:val="24"/>
          <w:lang w:val="hy-AM"/>
        </w:rPr>
        <w:t>ճառագայթահարման</w:t>
      </w:r>
      <w:r w:rsidRPr="00420754">
        <w:rPr>
          <w:rFonts w:ascii="GHEA Grapalat" w:hAnsi="GHEA Grapalat"/>
          <w:bCs/>
          <w:color w:val="000000" w:themeColor="text1"/>
          <w:sz w:val="24"/>
          <w:szCs w:val="24"/>
          <w:lang w:val="hy-AM"/>
        </w:rPr>
        <w:t xml:space="preserve"> իրավիճակներում իրականացվելիք </w:t>
      </w:r>
      <w:r w:rsidRPr="00420754">
        <w:rPr>
          <w:rFonts w:ascii="GHEA Grapalat" w:hAnsi="GHEA Grapalat"/>
          <w:color w:val="000000" w:themeColor="text1"/>
          <w:sz w:val="24"/>
          <w:szCs w:val="24"/>
          <w:lang w:val="hy-AM"/>
        </w:rPr>
        <w:t>պաշտպանական գործողությունների և հակազդման այլ միջոցառումների համակարգը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2"/>
        <w:gridCol w:w="3295"/>
        <w:gridCol w:w="3354"/>
      </w:tblGrid>
      <w:tr w:rsidR="00E42C8E" w:rsidRPr="004D3FCB" w:rsidTr="008B7F96">
        <w:trPr>
          <w:trHeight w:val="344"/>
        </w:trPr>
        <w:tc>
          <w:tcPr>
            <w:tcW w:w="4530" w:type="dxa"/>
            <w:vMerge w:val="restart"/>
            <w:vAlign w:val="center"/>
          </w:tcPr>
          <w:p w:rsidR="00FC3942" w:rsidRPr="00420754" w:rsidRDefault="00FC3942" w:rsidP="008B7F96">
            <w:pPr>
              <w:jc w:val="center"/>
              <w:rPr>
                <w:rFonts w:ascii="GHEA Grapalat" w:hAnsi="GHEA Grapalat" w:cs="Sylfaen"/>
                <w:bCs/>
                <w:strike/>
                <w:color w:val="000000" w:themeColor="text1"/>
                <w:sz w:val="18"/>
                <w:szCs w:val="18"/>
                <w:lang w:val="hy-AM"/>
              </w:rPr>
            </w:pPr>
            <w:r w:rsidRPr="00420754">
              <w:rPr>
                <w:rFonts w:ascii="GHEA Grapalat" w:hAnsi="GHEA Grapalat"/>
                <w:color w:val="000000" w:themeColor="text1"/>
                <w:spacing w:val="-6"/>
                <w:sz w:val="18"/>
                <w:szCs w:val="18"/>
                <w:lang w:val="hy-AM"/>
              </w:rPr>
              <w:t>Առողջության համար ճառագայթահարման հնարավոր հետևանքները</w:t>
            </w:r>
          </w:p>
        </w:tc>
        <w:tc>
          <w:tcPr>
            <w:tcW w:w="10070" w:type="dxa"/>
            <w:gridSpan w:val="2"/>
            <w:vAlign w:val="center"/>
          </w:tcPr>
          <w:p w:rsidR="00FC3942" w:rsidRPr="00420754" w:rsidRDefault="00FC3942" w:rsidP="008B7F96">
            <w:pPr>
              <w:jc w:val="center"/>
              <w:rPr>
                <w:rFonts w:ascii="GHEA Grapalat" w:hAnsi="GHEA Grapalat" w:cs="Sylfaen"/>
                <w:bCs/>
                <w:strike/>
                <w:color w:val="000000" w:themeColor="text1"/>
                <w:sz w:val="18"/>
                <w:szCs w:val="18"/>
                <w:lang w:val="hy-AM"/>
              </w:rPr>
            </w:pPr>
            <w:r w:rsidRPr="00420754">
              <w:rPr>
                <w:rFonts w:ascii="GHEA Grapalat" w:hAnsi="GHEA Grapalat"/>
                <w:color w:val="000000" w:themeColor="text1"/>
                <w:sz w:val="18"/>
                <w:szCs w:val="18"/>
                <w:lang w:val="hy-AM"/>
              </w:rPr>
              <w:t>Պաշտպանական գործողությունների և հակազդման այլ միջոցառումների իրականացման հիմքը</w:t>
            </w:r>
          </w:p>
        </w:tc>
      </w:tr>
      <w:tr w:rsidR="00E42C8E" w:rsidRPr="00420754" w:rsidTr="008B7F96">
        <w:trPr>
          <w:trHeight w:val="344"/>
        </w:trPr>
        <w:tc>
          <w:tcPr>
            <w:tcW w:w="4530" w:type="dxa"/>
            <w:vMerge/>
            <w:vAlign w:val="center"/>
          </w:tcPr>
          <w:p w:rsidR="00FC3942" w:rsidRPr="00420754" w:rsidRDefault="00FC3942" w:rsidP="008B7F96">
            <w:pPr>
              <w:jc w:val="center"/>
              <w:rPr>
                <w:rFonts w:ascii="GHEA Grapalat" w:hAnsi="GHEA Grapalat" w:cs="Sylfaen"/>
                <w:bCs/>
                <w:strike/>
                <w:color w:val="000000" w:themeColor="text1"/>
                <w:sz w:val="18"/>
                <w:szCs w:val="18"/>
                <w:lang w:val="hy-AM"/>
              </w:rPr>
            </w:pPr>
          </w:p>
        </w:tc>
        <w:tc>
          <w:tcPr>
            <w:tcW w:w="5035" w:type="dxa"/>
            <w:vAlign w:val="center"/>
          </w:tcPr>
          <w:p w:rsidR="00FC3942" w:rsidRPr="00420754" w:rsidRDefault="00FC3942" w:rsidP="008B7F96">
            <w:pPr>
              <w:ind w:left="14"/>
              <w:jc w:val="center"/>
              <w:rPr>
                <w:rFonts w:ascii="GHEA Grapalat" w:hAnsi="GHEA Grapalat"/>
                <w:color w:val="000000" w:themeColor="text1"/>
                <w:sz w:val="18"/>
                <w:szCs w:val="18"/>
              </w:rPr>
            </w:pPr>
            <w:r w:rsidRPr="00420754">
              <w:rPr>
                <w:rFonts w:ascii="GHEA Grapalat" w:hAnsi="GHEA Grapalat"/>
                <w:color w:val="000000" w:themeColor="text1"/>
                <w:position w:val="-1"/>
                <w:sz w:val="18"/>
                <w:szCs w:val="18"/>
              </w:rPr>
              <w:t>Կանխատեսվող դոզան</w:t>
            </w:r>
          </w:p>
        </w:tc>
        <w:tc>
          <w:tcPr>
            <w:tcW w:w="5035" w:type="dxa"/>
            <w:vAlign w:val="center"/>
          </w:tcPr>
          <w:p w:rsidR="00FC3942" w:rsidRPr="00420754" w:rsidRDefault="00FC3942" w:rsidP="008B7F96">
            <w:pPr>
              <w:ind w:left="14"/>
              <w:jc w:val="center"/>
              <w:rPr>
                <w:rFonts w:ascii="GHEA Grapalat" w:hAnsi="GHEA Grapalat"/>
                <w:color w:val="000000" w:themeColor="text1"/>
                <w:sz w:val="18"/>
                <w:szCs w:val="18"/>
              </w:rPr>
            </w:pPr>
            <w:r w:rsidRPr="00420754">
              <w:rPr>
                <w:rFonts w:ascii="GHEA Grapalat" w:hAnsi="GHEA Grapalat"/>
                <w:color w:val="000000" w:themeColor="text1"/>
                <w:position w:val="-1"/>
                <w:sz w:val="18"/>
                <w:szCs w:val="18"/>
              </w:rPr>
              <w:t>Ստացված դոզան</w:t>
            </w:r>
          </w:p>
        </w:tc>
      </w:tr>
      <w:tr w:rsidR="00E42C8E" w:rsidRPr="00420754" w:rsidTr="008B7F96">
        <w:trPr>
          <w:trHeight w:val="231"/>
        </w:trPr>
        <w:tc>
          <w:tcPr>
            <w:tcW w:w="4530" w:type="dxa"/>
            <w:vAlign w:val="center"/>
          </w:tcPr>
          <w:p w:rsidR="00FC3942" w:rsidRPr="00420754" w:rsidRDefault="00FC3942" w:rsidP="008B7F96">
            <w:pPr>
              <w:widowControl w:val="0"/>
              <w:autoSpaceDE w:val="0"/>
              <w:autoSpaceDN w:val="0"/>
              <w:adjustRightInd w:val="0"/>
              <w:ind w:left="110" w:right="-33"/>
              <w:rPr>
                <w:rFonts w:ascii="GHEA Grapalat" w:hAnsi="GHEA Grapalat"/>
                <w:color w:val="000000" w:themeColor="text1"/>
                <w:sz w:val="18"/>
                <w:szCs w:val="18"/>
              </w:rPr>
            </w:pPr>
            <w:r w:rsidRPr="00420754">
              <w:rPr>
                <w:rFonts w:ascii="GHEA Grapalat" w:hAnsi="GHEA Grapalat"/>
                <w:color w:val="000000" w:themeColor="text1"/>
                <w:spacing w:val="1"/>
                <w:sz w:val="18"/>
                <w:szCs w:val="18"/>
              </w:rPr>
              <w:t xml:space="preserve">Լուրջ դետերմինացված էֆեկտների առաջացում </w:t>
            </w:r>
            <w:r w:rsidRPr="00420754">
              <w:rPr>
                <w:rFonts w:ascii="GHEA Grapalat" w:hAnsi="GHEA Grapalat"/>
                <w:color w:val="000000" w:themeColor="text1"/>
                <w:spacing w:val="1"/>
                <w:sz w:val="18"/>
                <w:szCs w:val="18"/>
                <w:vertAlign w:val="superscript"/>
              </w:rPr>
              <w:t>ա)</w:t>
            </w:r>
          </w:p>
        </w:tc>
        <w:tc>
          <w:tcPr>
            <w:tcW w:w="5035" w:type="dxa"/>
          </w:tcPr>
          <w:p w:rsidR="00FC3942" w:rsidRPr="00420754" w:rsidRDefault="00FC3942" w:rsidP="008B7F96">
            <w:pPr>
              <w:widowControl w:val="0"/>
              <w:autoSpaceDE w:val="0"/>
              <w:autoSpaceDN w:val="0"/>
              <w:adjustRightInd w:val="0"/>
              <w:spacing w:before="73" w:line="240" w:lineRule="exact"/>
              <w:ind w:right="-31"/>
              <w:rPr>
                <w:rFonts w:ascii="GHEA Grapalat" w:hAnsi="GHEA Grapalat"/>
                <w:color w:val="000000" w:themeColor="text1"/>
                <w:sz w:val="18"/>
                <w:szCs w:val="18"/>
              </w:rPr>
            </w:pPr>
            <w:r w:rsidRPr="00420754">
              <w:rPr>
                <w:rFonts w:ascii="GHEA Grapalat" w:hAnsi="GHEA Grapalat"/>
                <w:color w:val="000000" w:themeColor="text1"/>
                <w:sz w:val="18"/>
                <w:szCs w:val="18"/>
              </w:rPr>
              <w:t>Նախահարձակ պաշտպանական գործողությունների իրականացում, նույնիսկ ոչ բարենպաստ պայմաններում, որոնք նպատակ ունեն կանխարգելել լ</w:t>
            </w:r>
            <w:r w:rsidRPr="00420754">
              <w:rPr>
                <w:rFonts w:ascii="GHEA Grapalat" w:hAnsi="GHEA Grapalat"/>
                <w:color w:val="000000" w:themeColor="text1"/>
                <w:spacing w:val="1"/>
                <w:sz w:val="18"/>
                <w:szCs w:val="18"/>
              </w:rPr>
              <w:t>ուրջ դետերմինացված էֆեկտների առաջացումը</w:t>
            </w:r>
          </w:p>
        </w:tc>
        <w:tc>
          <w:tcPr>
            <w:tcW w:w="5035" w:type="dxa"/>
          </w:tcPr>
          <w:p w:rsidR="00FC3942" w:rsidRPr="00420754" w:rsidRDefault="00FC3942" w:rsidP="00A7374A">
            <w:pPr>
              <w:widowControl w:val="0"/>
              <w:autoSpaceDE w:val="0"/>
              <w:autoSpaceDN w:val="0"/>
              <w:adjustRightInd w:val="0"/>
              <w:spacing w:before="73" w:line="240" w:lineRule="exact"/>
              <w:ind w:right="-1"/>
              <w:rPr>
                <w:rFonts w:ascii="GHEA Grapalat" w:hAnsi="GHEA Grapalat"/>
                <w:color w:val="000000" w:themeColor="text1"/>
                <w:sz w:val="18"/>
                <w:szCs w:val="18"/>
              </w:rPr>
            </w:pPr>
            <w:r w:rsidRPr="00420754">
              <w:rPr>
                <w:rFonts w:ascii="GHEA Grapalat" w:hAnsi="GHEA Grapalat"/>
                <w:color w:val="000000" w:themeColor="text1"/>
                <w:sz w:val="18"/>
                <w:szCs w:val="18"/>
              </w:rPr>
              <w:t>Հ</w:t>
            </w:r>
            <w:r w:rsidRPr="00420754">
              <w:rPr>
                <w:rFonts w:ascii="GHEA Grapalat" w:hAnsi="GHEA Grapalat"/>
                <w:color w:val="000000" w:themeColor="text1"/>
                <w:sz w:val="18"/>
                <w:szCs w:val="18"/>
                <w:lang w:val="hy-AM"/>
              </w:rPr>
              <w:t>ակազդման այլ</w:t>
            </w:r>
            <w:r w:rsidR="00A7374A" w:rsidRPr="00420754">
              <w:rPr>
                <w:rFonts w:ascii="GHEA Grapalat" w:hAnsi="GHEA Grapalat"/>
                <w:color w:val="000000" w:themeColor="text1"/>
                <w:sz w:val="18"/>
                <w:szCs w:val="18"/>
              </w:rPr>
              <w:t xml:space="preserve"> </w:t>
            </w:r>
            <w:r w:rsidRPr="00420754">
              <w:rPr>
                <w:rFonts w:ascii="GHEA Grapalat" w:hAnsi="GHEA Grapalat"/>
                <w:color w:val="000000" w:themeColor="text1"/>
                <w:sz w:val="18"/>
                <w:szCs w:val="18"/>
                <w:lang w:val="hy-AM"/>
              </w:rPr>
              <w:t>միջոցառումների</w:t>
            </w:r>
            <w:r w:rsidRPr="00420754">
              <w:rPr>
                <w:rFonts w:ascii="GHEA Grapalat" w:hAnsi="GHEA Grapalat"/>
                <w:color w:val="000000" w:themeColor="text1"/>
                <w:sz w:val="18"/>
                <w:szCs w:val="18"/>
                <w:vertAlign w:val="superscript"/>
              </w:rPr>
              <w:t>բ)</w:t>
            </w:r>
            <w:r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rPr>
              <w:t>իրականացում, որոնք նպատակ ունեն բուժել և պայքարել  լ</w:t>
            </w:r>
            <w:r w:rsidRPr="00420754">
              <w:rPr>
                <w:rFonts w:ascii="GHEA Grapalat" w:hAnsi="GHEA Grapalat"/>
                <w:color w:val="000000" w:themeColor="text1"/>
                <w:spacing w:val="1"/>
                <w:sz w:val="18"/>
                <w:szCs w:val="18"/>
              </w:rPr>
              <w:t>ուրջ դետերմինացված էֆեկտների դեմ</w:t>
            </w:r>
          </w:p>
          <w:p w:rsidR="00FC3942" w:rsidRPr="00420754" w:rsidRDefault="00FC3942" w:rsidP="008B7F96">
            <w:pPr>
              <w:ind w:left="14"/>
              <w:rPr>
                <w:rFonts w:ascii="GHEA Grapalat" w:hAnsi="GHEA Grapalat"/>
                <w:color w:val="000000" w:themeColor="text1"/>
                <w:sz w:val="18"/>
                <w:szCs w:val="18"/>
              </w:rPr>
            </w:pPr>
          </w:p>
        </w:tc>
      </w:tr>
      <w:tr w:rsidR="00E42C8E" w:rsidRPr="00420754" w:rsidTr="008B7F96">
        <w:trPr>
          <w:trHeight w:val="290"/>
        </w:trPr>
        <w:tc>
          <w:tcPr>
            <w:tcW w:w="4530" w:type="dxa"/>
            <w:vAlign w:val="center"/>
          </w:tcPr>
          <w:p w:rsidR="00FC3942" w:rsidRPr="00420754" w:rsidRDefault="00FC3942" w:rsidP="008B7F96">
            <w:pPr>
              <w:ind w:left="14"/>
              <w:rPr>
                <w:rFonts w:ascii="GHEA Grapalat" w:hAnsi="GHEA Grapalat"/>
                <w:color w:val="000000" w:themeColor="text1"/>
                <w:sz w:val="18"/>
                <w:szCs w:val="18"/>
              </w:rPr>
            </w:pPr>
            <w:r w:rsidRPr="00420754">
              <w:rPr>
                <w:rFonts w:ascii="GHEA Grapalat" w:hAnsi="GHEA Grapalat"/>
                <w:color w:val="000000" w:themeColor="text1"/>
                <w:position w:val="-1"/>
                <w:sz w:val="18"/>
                <w:szCs w:val="18"/>
              </w:rPr>
              <w:t>Ստոխաստիկ էֆեկների առաջացման ռիսկի բարձրացում</w:t>
            </w:r>
          </w:p>
        </w:tc>
        <w:tc>
          <w:tcPr>
            <w:tcW w:w="5035" w:type="dxa"/>
          </w:tcPr>
          <w:p w:rsidR="00FC3942" w:rsidRPr="00420754" w:rsidRDefault="00FC3942" w:rsidP="00A64285">
            <w:pPr>
              <w:widowControl w:val="0"/>
              <w:autoSpaceDE w:val="0"/>
              <w:autoSpaceDN w:val="0"/>
              <w:adjustRightInd w:val="0"/>
              <w:ind w:right="-29"/>
              <w:rPr>
                <w:rFonts w:ascii="GHEA Grapalat" w:hAnsi="GHEA Grapalat"/>
                <w:color w:val="000000" w:themeColor="text1"/>
                <w:sz w:val="18"/>
                <w:szCs w:val="18"/>
              </w:rPr>
            </w:pPr>
            <w:r w:rsidRPr="00420754">
              <w:rPr>
                <w:rFonts w:ascii="GHEA Grapalat" w:hAnsi="GHEA Grapalat"/>
                <w:color w:val="000000" w:themeColor="text1"/>
                <w:position w:val="-1"/>
                <w:sz w:val="18"/>
                <w:szCs w:val="18"/>
              </w:rPr>
              <w:t>Շտապ պաշտպանական գործողությունների իրա</w:t>
            </w:r>
            <w:r w:rsidR="00A64285" w:rsidRPr="00420754">
              <w:rPr>
                <w:rFonts w:ascii="GHEA Grapalat" w:hAnsi="GHEA Grapalat"/>
                <w:color w:val="000000" w:themeColor="text1"/>
                <w:position w:val="-1"/>
                <w:sz w:val="18"/>
                <w:szCs w:val="18"/>
                <w:lang w:val="en-US"/>
              </w:rPr>
              <w:t>կ</w:t>
            </w:r>
            <w:r w:rsidRPr="00420754">
              <w:rPr>
                <w:rFonts w:ascii="GHEA Grapalat" w:hAnsi="GHEA Grapalat"/>
                <w:color w:val="000000" w:themeColor="text1"/>
                <w:position w:val="-1"/>
                <w:sz w:val="18"/>
                <w:szCs w:val="18"/>
              </w:rPr>
              <w:t>ա</w:t>
            </w:r>
            <w:r w:rsidR="00A64285" w:rsidRPr="00420754">
              <w:rPr>
                <w:rFonts w:ascii="GHEA Grapalat" w:hAnsi="GHEA Grapalat"/>
                <w:color w:val="000000" w:themeColor="text1"/>
                <w:position w:val="-1"/>
                <w:sz w:val="18"/>
                <w:szCs w:val="18"/>
                <w:lang w:val="en-US"/>
              </w:rPr>
              <w:t>նա</w:t>
            </w:r>
            <w:r w:rsidRPr="00420754">
              <w:rPr>
                <w:rFonts w:ascii="GHEA Grapalat" w:hAnsi="GHEA Grapalat"/>
                <w:color w:val="000000" w:themeColor="text1"/>
                <w:position w:val="-1"/>
                <w:sz w:val="18"/>
                <w:szCs w:val="18"/>
              </w:rPr>
              <w:t>ցում և վաղ պաշտպանական գործողությունների</w:t>
            </w:r>
            <w:r w:rsidRPr="00420754">
              <w:rPr>
                <w:rFonts w:ascii="GHEA Grapalat" w:hAnsi="GHEA Grapalat"/>
                <w:color w:val="000000" w:themeColor="text1"/>
                <w:position w:val="-1"/>
                <w:sz w:val="18"/>
                <w:szCs w:val="18"/>
                <w:vertAlign w:val="superscript"/>
              </w:rPr>
              <w:t>գ)</w:t>
            </w:r>
            <w:r w:rsidRPr="00420754">
              <w:rPr>
                <w:rFonts w:ascii="GHEA Grapalat" w:hAnsi="GHEA Grapalat"/>
                <w:color w:val="000000" w:themeColor="text1"/>
                <w:position w:val="-1"/>
                <w:sz w:val="18"/>
                <w:szCs w:val="18"/>
              </w:rPr>
              <w:t xml:space="preserve"> նախաձեռնում` մինչև խելամիտ մակարդակը ստոխաստիկ էֆեկների առաջացման ռիսկի ցածրացումը</w:t>
            </w:r>
          </w:p>
        </w:tc>
        <w:tc>
          <w:tcPr>
            <w:tcW w:w="5035" w:type="dxa"/>
          </w:tcPr>
          <w:p w:rsidR="00FC3942" w:rsidRPr="00420754" w:rsidRDefault="00FC3942" w:rsidP="00A64285">
            <w:pPr>
              <w:widowControl w:val="0"/>
              <w:autoSpaceDE w:val="0"/>
              <w:autoSpaceDN w:val="0"/>
              <w:adjustRightInd w:val="0"/>
              <w:spacing w:before="13" w:line="240" w:lineRule="exact"/>
              <w:ind w:right="113"/>
              <w:rPr>
                <w:rFonts w:ascii="GHEA Grapalat" w:hAnsi="GHEA Grapalat"/>
                <w:color w:val="000000" w:themeColor="text1"/>
                <w:sz w:val="18"/>
                <w:szCs w:val="18"/>
              </w:rPr>
            </w:pPr>
            <w:r w:rsidRPr="00420754">
              <w:rPr>
                <w:rFonts w:ascii="GHEA Grapalat" w:hAnsi="GHEA Grapalat"/>
                <w:color w:val="000000" w:themeColor="text1"/>
                <w:sz w:val="18"/>
                <w:szCs w:val="18"/>
              </w:rPr>
              <w:t>Հ</w:t>
            </w:r>
            <w:r w:rsidRPr="00420754">
              <w:rPr>
                <w:rFonts w:ascii="GHEA Grapalat" w:hAnsi="GHEA Grapalat"/>
                <w:color w:val="000000" w:themeColor="text1"/>
                <w:sz w:val="18"/>
                <w:szCs w:val="18"/>
                <w:lang w:val="hy-AM"/>
              </w:rPr>
              <w:t>ակազդման այլ միջոցառումների</w:t>
            </w:r>
            <w:r w:rsidRPr="00420754">
              <w:rPr>
                <w:rFonts w:ascii="GHEA Grapalat" w:hAnsi="GHEA Grapalat"/>
                <w:color w:val="000000" w:themeColor="text1"/>
                <w:sz w:val="18"/>
                <w:szCs w:val="18"/>
                <w:vertAlign w:val="superscript"/>
              </w:rPr>
              <w:t>դ)</w:t>
            </w:r>
            <w:r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rPr>
              <w:t xml:space="preserve">իրականացում, որոնք նպատակաուղղված են </w:t>
            </w:r>
            <w:r w:rsidRPr="00420754">
              <w:rPr>
                <w:rFonts w:ascii="GHEA Grapalat" w:hAnsi="GHEA Grapalat"/>
                <w:color w:val="000000" w:themeColor="text1"/>
                <w:position w:val="-1"/>
                <w:sz w:val="18"/>
                <w:szCs w:val="18"/>
              </w:rPr>
              <w:t xml:space="preserve">ստոխաստիկ էֆեկների վաղ հայտնաբերմանը և դրանց դեմ արդյունավետ </w:t>
            </w:r>
            <w:r w:rsidR="00A64285" w:rsidRPr="00420754">
              <w:rPr>
                <w:rFonts w:ascii="GHEA Grapalat" w:hAnsi="GHEA Grapalat"/>
                <w:color w:val="000000" w:themeColor="text1"/>
                <w:position w:val="-1"/>
                <w:sz w:val="18"/>
                <w:szCs w:val="18"/>
              </w:rPr>
              <w:t>պայքարի</w:t>
            </w:r>
            <w:r w:rsidRPr="00420754">
              <w:rPr>
                <w:rFonts w:ascii="GHEA Grapalat" w:hAnsi="GHEA Grapalat"/>
                <w:color w:val="000000" w:themeColor="text1"/>
                <w:position w:val="-1"/>
                <w:sz w:val="18"/>
                <w:szCs w:val="18"/>
              </w:rPr>
              <w:t xml:space="preserve"> ապահովմանը</w:t>
            </w:r>
          </w:p>
        </w:tc>
      </w:tr>
    </w:tbl>
    <w:p w:rsidR="00FC3942" w:rsidRPr="00420754" w:rsidRDefault="00FC3942" w:rsidP="00FC3942">
      <w:pPr>
        <w:pStyle w:val="NormalWeb"/>
        <w:shd w:val="clear" w:color="auto" w:fill="FFFFFF"/>
        <w:spacing w:before="0" w:beforeAutospacing="0" w:after="0" w:afterAutospacing="0"/>
        <w:ind w:firstLine="374"/>
        <w:jc w:val="both"/>
        <w:rPr>
          <w:rFonts w:ascii="GHEA Grapalat" w:hAnsi="GHEA Grapalat" w:cs="Sylfaen"/>
          <w:bCs/>
          <w:color w:val="000000" w:themeColor="text1"/>
          <w:sz w:val="22"/>
          <w:szCs w:val="22"/>
          <w:lang w:val="hy-AM"/>
        </w:rPr>
      </w:pPr>
    </w:p>
    <w:p w:rsidR="00FC3942" w:rsidRPr="00420754" w:rsidRDefault="00FC3942" w:rsidP="00A331D1">
      <w:pPr>
        <w:spacing w:before="120"/>
        <w:ind w:left="142" w:hanging="142"/>
        <w:rPr>
          <w:rFonts w:ascii="GHEA Grapalat" w:hAnsi="GHEA Grapalat"/>
          <w:color w:val="000000" w:themeColor="text1"/>
          <w:position w:val="7"/>
          <w:sz w:val="18"/>
          <w:szCs w:val="18"/>
          <w:lang w:val="hy-AM"/>
        </w:rPr>
      </w:pPr>
      <w:r w:rsidRPr="00420754">
        <w:rPr>
          <w:rFonts w:ascii="GHEA Grapalat" w:hAnsi="GHEA Grapalat"/>
          <w:color w:val="000000" w:themeColor="text1"/>
          <w:spacing w:val="1"/>
          <w:sz w:val="18"/>
          <w:szCs w:val="18"/>
          <w:vertAlign w:val="superscript"/>
          <w:lang w:val="hy-AM"/>
        </w:rPr>
        <w:t>ա)</w:t>
      </w:r>
      <w:r w:rsidRPr="00420754">
        <w:rPr>
          <w:rFonts w:ascii="GHEA Grapalat" w:hAnsi="GHEA Grapalat"/>
          <w:color w:val="000000" w:themeColor="text1"/>
          <w:spacing w:val="1"/>
          <w:sz w:val="18"/>
          <w:szCs w:val="18"/>
          <w:lang w:val="hy-AM"/>
        </w:rPr>
        <w:t xml:space="preserve"> ընդհանուր չափանիշները սահմանվում են դոզայի այնպիսի մակարդակների վրա, որոնք </w:t>
      </w:r>
      <w:r w:rsidR="00760A39" w:rsidRPr="00420754">
        <w:rPr>
          <w:rFonts w:ascii="GHEA Grapalat" w:hAnsi="GHEA Grapalat"/>
          <w:color w:val="000000" w:themeColor="text1"/>
          <w:spacing w:val="1"/>
          <w:sz w:val="18"/>
          <w:szCs w:val="18"/>
          <w:lang w:val="hy-AM"/>
        </w:rPr>
        <w:t>մոտ են</w:t>
      </w:r>
      <w:r w:rsidRPr="00420754">
        <w:rPr>
          <w:rFonts w:ascii="GHEA Grapalat" w:hAnsi="GHEA Grapalat"/>
          <w:color w:val="000000" w:themeColor="text1"/>
          <w:spacing w:val="1"/>
          <w:sz w:val="18"/>
          <w:szCs w:val="18"/>
          <w:lang w:val="hy-AM"/>
        </w:rPr>
        <w:t xml:space="preserve">  </w:t>
      </w:r>
      <w:r w:rsidR="00760A39" w:rsidRPr="00420754">
        <w:rPr>
          <w:rFonts w:ascii="GHEA Grapalat" w:hAnsi="GHEA Grapalat"/>
          <w:color w:val="000000" w:themeColor="text1"/>
          <w:spacing w:val="1"/>
          <w:sz w:val="18"/>
          <w:szCs w:val="18"/>
          <w:lang w:val="hy-AM"/>
        </w:rPr>
        <w:t>լ</w:t>
      </w:r>
      <w:r w:rsidRPr="00420754">
        <w:rPr>
          <w:rFonts w:ascii="GHEA Grapalat" w:hAnsi="GHEA Grapalat"/>
          <w:color w:val="000000" w:themeColor="text1"/>
          <w:spacing w:val="1"/>
          <w:sz w:val="18"/>
          <w:szCs w:val="18"/>
          <w:lang w:val="hy-AM"/>
        </w:rPr>
        <w:t>ուրջ դետերմինացված էֆեկտների  առաջացման դոզաներին.</w:t>
      </w:r>
    </w:p>
    <w:p w:rsidR="00FC3942" w:rsidRPr="00420754" w:rsidRDefault="00FC3942" w:rsidP="00B82EAA">
      <w:pPr>
        <w:spacing w:before="120"/>
        <w:ind w:left="142" w:hanging="142"/>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բ)</w:t>
      </w:r>
      <w:r w:rsidRPr="00420754">
        <w:rPr>
          <w:rFonts w:ascii="GHEA Grapalat" w:hAnsi="GHEA Grapalat"/>
          <w:color w:val="000000" w:themeColor="text1"/>
          <w:spacing w:val="1"/>
          <w:sz w:val="18"/>
          <w:szCs w:val="18"/>
          <w:lang w:val="hy-AM"/>
        </w:rPr>
        <w:t xml:space="preserve"> այդպիսի միջոցառումների թվին են դասվում անմիջական բժշկական հետազոտությունը, խորհրդատվությունը և, համաձայն </w:t>
      </w:r>
      <w:r w:rsidR="00760A39" w:rsidRPr="00420754">
        <w:rPr>
          <w:rFonts w:ascii="GHEA Grapalat" w:hAnsi="GHEA Grapalat"/>
          <w:color w:val="000000" w:themeColor="text1"/>
          <w:spacing w:val="1"/>
          <w:sz w:val="18"/>
          <w:szCs w:val="18"/>
          <w:lang w:val="hy-AM"/>
        </w:rPr>
        <w:t xml:space="preserve">բժշկական </w:t>
      </w:r>
      <w:r w:rsidRPr="00420754">
        <w:rPr>
          <w:rFonts w:ascii="GHEA Grapalat" w:hAnsi="GHEA Grapalat"/>
          <w:color w:val="000000" w:themeColor="text1"/>
          <w:spacing w:val="1"/>
          <w:sz w:val="18"/>
          <w:szCs w:val="18"/>
          <w:lang w:val="hy-AM"/>
        </w:rPr>
        <w:t>ցուցումների, աղտոտվածության հսկողությունը, անհրաժեշտության դեպքում օրգանիզմ ներթափանցված ռադիոակտիվ իզոտոպների դուր</w:t>
      </w:r>
      <w:r w:rsidR="00A7374A" w:rsidRPr="00420754">
        <w:rPr>
          <w:rFonts w:ascii="GHEA Grapalat" w:hAnsi="GHEA Grapalat"/>
          <w:color w:val="000000" w:themeColor="text1"/>
          <w:spacing w:val="1"/>
          <w:sz w:val="18"/>
          <w:szCs w:val="18"/>
          <w:lang w:val="hy-AM"/>
        </w:rPr>
        <w:t>ս</w:t>
      </w:r>
      <w:r w:rsidRPr="00420754">
        <w:rPr>
          <w:rFonts w:ascii="GHEA Grapalat" w:hAnsi="GHEA Grapalat"/>
          <w:color w:val="000000" w:themeColor="text1"/>
          <w:spacing w:val="1"/>
          <w:sz w:val="18"/>
          <w:szCs w:val="18"/>
          <w:lang w:val="hy-AM"/>
        </w:rPr>
        <w:t xml:space="preserve"> բերումը (դեկորպորացիան), առողջության երկարաժամկետ հսկողության նպատակով գրանցումը, ինչպես նաև հոգեբանների կողմից  բազմակողմանի խորհրդատվությունը </w:t>
      </w:r>
    </w:p>
    <w:p w:rsidR="00FC3942" w:rsidRPr="00420754" w:rsidRDefault="00FC3942" w:rsidP="00B82EAA">
      <w:pPr>
        <w:spacing w:before="120"/>
        <w:ind w:left="142" w:hanging="142"/>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գ)</w:t>
      </w:r>
      <w:r w:rsidRPr="00420754">
        <w:rPr>
          <w:rFonts w:ascii="GHEA Grapalat" w:hAnsi="GHEA Grapalat"/>
          <w:color w:val="000000" w:themeColor="text1"/>
          <w:spacing w:val="1"/>
          <w:sz w:val="18"/>
          <w:szCs w:val="18"/>
          <w:lang w:val="hy-AM"/>
        </w:rPr>
        <w:t xml:space="preserve"> այդպիսի միջոցառումների թվին են դասվում վերաբնակեցումը և աղտոտված սննդամթերքի օգտագործման երկարաժամկետ սահմանափակումը.</w:t>
      </w:r>
    </w:p>
    <w:p w:rsidR="00FC3942" w:rsidRPr="00420754" w:rsidRDefault="00FC3942" w:rsidP="00B82EAA">
      <w:pPr>
        <w:spacing w:before="120"/>
        <w:ind w:left="142" w:hanging="142"/>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 xml:space="preserve">դ) այդպիսի միջոցառումների թվին են դասվում  անհատական դոզաների հիման վրա </w:t>
      </w:r>
      <w:r w:rsidRPr="00420754">
        <w:rPr>
          <w:rFonts w:ascii="GHEA Grapalat" w:hAnsi="GHEA Grapalat"/>
          <w:color w:val="000000" w:themeColor="text1"/>
          <w:sz w:val="18"/>
          <w:szCs w:val="18"/>
          <w:lang w:val="hy-AM"/>
        </w:rPr>
        <w:t xml:space="preserve">դիսպանսերիզացիայի (սկրինինգի) անցկացում` որոշելու համար ճառագայթային </w:t>
      </w:r>
      <w:r w:rsidR="00A64285" w:rsidRPr="00420754">
        <w:rPr>
          <w:rFonts w:ascii="GHEA Grapalat" w:hAnsi="GHEA Grapalat"/>
          <w:color w:val="000000" w:themeColor="text1"/>
          <w:sz w:val="18"/>
          <w:szCs w:val="18"/>
          <w:lang w:val="hy-AM"/>
        </w:rPr>
        <w:t>ազդեցության</w:t>
      </w:r>
      <w:r w:rsidRPr="00420754">
        <w:rPr>
          <w:rFonts w:ascii="GHEA Grapalat" w:hAnsi="GHEA Grapalat"/>
          <w:color w:val="000000" w:themeColor="text1"/>
          <w:sz w:val="18"/>
          <w:szCs w:val="18"/>
          <w:lang w:val="hy-AM"/>
        </w:rPr>
        <w:t xml:space="preserve"> ենթարկված </w:t>
      </w:r>
      <w:r w:rsidRPr="00420754">
        <w:rPr>
          <w:rFonts w:ascii="GHEA Grapalat" w:hAnsi="GHEA Grapalat"/>
          <w:color w:val="000000" w:themeColor="text1"/>
          <w:spacing w:val="1"/>
          <w:sz w:val="18"/>
          <w:szCs w:val="18"/>
          <w:lang w:val="hy-AM"/>
        </w:rPr>
        <w:t xml:space="preserve"> օրգանները, </w:t>
      </w:r>
      <w:r w:rsidR="00A64285" w:rsidRPr="00420754">
        <w:rPr>
          <w:rFonts w:ascii="GHEA Grapalat" w:hAnsi="GHEA Grapalat"/>
          <w:color w:val="000000" w:themeColor="text1"/>
          <w:spacing w:val="1"/>
          <w:sz w:val="18"/>
          <w:szCs w:val="18"/>
          <w:lang w:val="hy-AM"/>
        </w:rPr>
        <w:t>բժիշկների</w:t>
      </w:r>
      <w:r w:rsidRPr="00420754">
        <w:rPr>
          <w:rFonts w:ascii="GHEA Grapalat" w:hAnsi="GHEA Grapalat"/>
          <w:color w:val="000000" w:themeColor="text1"/>
          <w:spacing w:val="1"/>
          <w:sz w:val="18"/>
          <w:szCs w:val="18"/>
          <w:lang w:val="hy-AM"/>
        </w:rPr>
        <w:t xml:space="preserve"> կողմից երկարաժամկետ հսկողության ու խորհրդատվության նպատակով գրանցման անհրաժեշտության դիտարկումը` ապահովելու համար կոնկրետ հանգամանքներում  հիմնավորված </w:t>
      </w:r>
      <w:r w:rsidR="00A64285" w:rsidRPr="00420754">
        <w:rPr>
          <w:rFonts w:ascii="GHEA Grapalat" w:hAnsi="GHEA Grapalat"/>
          <w:color w:val="000000" w:themeColor="text1"/>
          <w:spacing w:val="1"/>
          <w:sz w:val="18"/>
          <w:szCs w:val="18"/>
          <w:lang w:val="hy-AM"/>
        </w:rPr>
        <w:t>որոշումների</w:t>
      </w:r>
      <w:r w:rsidRPr="00420754">
        <w:rPr>
          <w:rFonts w:ascii="GHEA Grapalat" w:hAnsi="GHEA Grapalat"/>
          <w:color w:val="000000" w:themeColor="text1"/>
          <w:spacing w:val="1"/>
          <w:sz w:val="18"/>
          <w:szCs w:val="18"/>
          <w:lang w:val="hy-AM"/>
        </w:rPr>
        <w:t xml:space="preserve"> ընդունման հնարավորություն:»</w:t>
      </w:r>
    </w:p>
    <w:p w:rsidR="00F06919" w:rsidRPr="00420754" w:rsidRDefault="00DF0ECF" w:rsidP="009B22C0">
      <w:pPr>
        <w:pStyle w:val="NormalWeb"/>
        <w:shd w:val="clear" w:color="auto" w:fill="FFFFFF"/>
        <w:spacing w:before="120" w:beforeAutospacing="0" w:after="0" w:afterAutospacing="0"/>
        <w:jc w:val="both"/>
        <w:rPr>
          <w:rFonts w:ascii="GHEA Grapalat" w:hAnsi="GHEA Grapalat"/>
          <w:bCs/>
          <w:color w:val="000000" w:themeColor="text1"/>
          <w:lang w:val="hy-AM"/>
        </w:rPr>
      </w:pPr>
      <w:r w:rsidRPr="00420754">
        <w:rPr>
          <w:rFonts w:ascii="GHEA Grapalat" w:hAnsi="GHEA Grapalat"/>
          <w:color w:val="000000" w:themeColor="text1"/>
          <w:lang w:val="hy-AM"/>
        </w:rPr>
        <w:t>2</w:t>
      </w:r>
      <w:r w:rsidR="003D2E62" w:rsidRPr="00D503C9">
        <w:rPr>
          <w:rFonts w:ascii="GHEA Grapalat" w:hAnsi="GHEA Grapalat"/>
          <w:color w:val="000000" w:themeColor="text1"/>
          <w:lang w:val="hy-AM"/>
        </w:rPr>
        <w:t>7</w:t>
      </w:r>
      <w:r w:rsidR="00F06919" w:rsidRPr="00420754">
        <w:rPr>
          <w:rFonts w:ascii="GHEA Grapalat" w:hAnsi="GHEA Grapalat" w:cs="Sylfaen"/>
          <w:bCs/>
          <w:color w:val="000000" w:themeColor="text1"/>
          <w:lang w:val="hy-AM"/>
        </w:rPr>
        <w:t>)</w:t>
      </w:r>
      <w:r w:rsidR="00FC3942" w:rsidRPr="00420754">
        <w:rPr>
          <w:rFonts w:ascii="GHEA Grapalat" w:hAnsi="GHEA Grapalat" w:cs="Sylfaen"/>
          <w:bCs/>
          <w:color w:val="000000" w:themeColor="text1"/>
          <w:lang w:val="hy-AM"/>
        </w:rPr>
        <w:t xml:space="preserve"> </w:t>
      </w:r>
      <w:r w:rsidR="00FC3942" w:rsidRPr="00420754">
        <w:rPr>
          <w:rFonts w:ascii="GHEA Grapalat" w:hAnsi="GHEA Grapalat"/>
          <w:bCs/>
          <w:color w:val="000000" w:themeColor="text1"/>
          <w:lang w:val="hy-AM"/>
        </w:rPr>
        <w:t xml:space="preserve">N 22 աղյուսակը շարադրել հետևյալ </w:t>
      </w:r>
      <w:r w:rsidR="00760A39" w:rsidRPr="00420754">
        <w:rPr>
          <w:rFonts w:ascii="GHEA Grapalat" w:hAnsi="GHEA Grapalat"/>
          <w:bCs/>
          <w:color w:val="000000" w:themeColor="text1"/>
          <w:lang w:val="hy-AM"/>
        </w:rPr>
        <w:t>խմբագրությամբ</w:t>
      </w:r>
    </w:p>
    <w:p w:rsidR="00FC3942" w:rsidRPr="00420754" w:rsidRDefault="00FC3942" w:rsidP="00FC3942">
      <w:pPr>
        <w:jc w:val="both"/>
        <w:rPr>
          <w:rFonts w:ascii="GHEA Grapalat" w:hAnsi="GHEA Grapalat"/>
          <w:color w:val="000000" w:themeColor="text1"/>
          <w:sz w:val="24"/>
          <w:szCs w:val="24"/>
          <w:lang w:val="hy-AM"/>
        </w:rPr>
      </w:pPr>
      <w:r w:rsidRPr="00420754">
        <w:rPr>
          <w:rFonts w:ascii="GHEA Grapalat" w:hAnsi="GHEA Grapalat"/>
          <w:bCs/>
          <w:color w:val="000000" w:themeColor="text1"/>
          <w:sz w:val="24"/>
          <w:szCs w:val="24"/>
          <w:lang w:val="hy-AM"/>
        </w:rPr>
        <w:t>«</w:t>
      </w:r>
      <w:r w:rsidRPr="00420754">
        <w:rPr>
          <w:rFonts w:ascii="GHEA Grapalat" w:eastAsia="Times-Roman" w:hAnsi="GHEA Grapalat" w:cs="Sylfaen"/>
          <w:bCs/>
          <w:color w:val="000000" w:themeColor="text1"/>
          <w:sz w:val="24"/>
          <w:szCs w:val="24"/>
          <w:lang w:val="hy-AM"/>
        </w:rPr>
        <w:t>Աղյուսակ</w:t>
      </w:r>
      <w:r w:rsidRPr="00420754">
        <w:rPr>
          <w:rFonts w:ascii="GHEA Grapalat" w:eastAsia="Times-Roman" w:hAnsi="GHEA Grapalat"/>
          <w:bCs/>
          <w:color w:val="000000" w:themeColor="text1"/>
          <w:sz w:val="24"/>
          <w:szCs w:val="24"/>
          <w:lang w:val="hy-AM"/>
        </w:rPr>
        <w:t xml:space="preserve"> N 22.</w:t>
      </w:r>
      <w:r w:rsidRPr="00420754">
        <w:rPr>
          <w:rFonts w:ascii="GHEA Grapalat" w:hAnsi="GHEA Grapalat"/>
          <w:color w:val="000000" w:themeColor="text1"/>
          <w:sz w:val="24"/>
          <w:szCs w:val="24"/>
          <w:lang w:val="hy-AM"/>
        </w:rPr>
        <w:t xml:space="preserve"> Սուր ճառագայթահարման դոզաների ընդհանուր չափանիշները, </w:t>
      </w:r>
      <w:r w:rsidR="00A64285" w:rsidRPr="00420754">
        <w:rPr>
          <w:rFonts w:ascii="GHEA Grapalat" w:hAnsi="GHEA Grapalat"/>
          <w:color w:val="000000" w:themeColor="text1"/>
          <w:sz w:val="24"/>
          <w:szCs w:val="24"/>
          <w:lang w:val="hy-AM"/>
        </w:rPr>
        <w:t>որոնց</w:t>
      </w:r>
      <w:r w:rsidRPr="00420754">
        <w:rPr>
          <w:rFonts w:ascii="GHEA Grapalat" w:hAnsi="GHEA Grapalat"/>
          <w:color w:val="000000" w:themeColor="text1"/>
          <w:sz w:val="24"/>
          <w:szCs w:val="24"/>
          <w:lang w:val="hy-AM"/>
        </w:rPr>
        <w:t xml:space="preserve"> դեպքում ենթադրվում է, որ լուրջ (ծանր) դետերմինացված էֆեկտներ</w:t>
      </w:r>
      <w:r w:rsidR="00760A39" w:rsidRPr="00420754">
        <w:rPr>
          <w:rFonts w:ascii="GHEA Grapalat" w:hAnsi="GHEA Grapalat"/>
          <w:color w:val="000000" w:themeColor="text1"/>
          <w:sz w:val="24"/>
          <w:szCs w:val="24"/>
          <w:lang w:val="hy-AM"/>
        </w:rPr>
        <w:t>ը</w:t>
      </w:r>
      <w:r w:rsidRPr="00420754">
        <w:rPr>
          <w:rFonts w:ascii="GHEA Grapalat" w:hAnsi="GHEA Grapalat"/>
          <w:color w:val="000000" w:themeColor="text1"/>
          <w:sz w:val="24"/>
          <w:szCs w:val="24"/>
          <w:lang w:val="hy-AM"/>
        </w:rPr>
        <w:t xml:space="preserve"> բացառ</w:t>
      </w:r>
      <w:r w:rsidR="00760A39" w:rsidRPr="00420754">
        <w:rPr>
          <w:rFonts w:ascii="GHEA Grapalat" w:hAnsi="GHEA Grapalat"/>
          <w:color w:val="000000" w:themeColor="text1"/>
          <w:sz w:val="24"/>
          <w:szCs w:val="24"/>
          <w:lang w:val="hy-AM"/>
        </w:rPr>
        <w:t>ելու</w:t>
      </w:r>
      <w:r w:rsidRPr="00420754">
        <w:rPr>
          <w:rFonts w:ascii="GHEA Grapalat" w:hAnsi="GHEA Grapalat"/>
          <w:color w:val="000000" w:themeColor="text1"/>
          <w:sz w:val="24"/>
          <w:szCs w:val="24"/>
          <w:lang w:val="hy-AM"/>
        </w:rPr>
        <w:t xml:space="preserve"> կամ նվազագույնի հասց</w:t>
      </w:r>
      <w:r w:rsidR="00760A39" w:rsidRPr="00420754">
        <w:rPr>
          <w:rFonts w:ascii="GHEA Grapalat" w:hAnsi="GHEA Grapalat"/>
          <w:color w:val="000000" w:themeColor="text1"/>
          <w:sz w:val="24"/>
          <w:szCs w:val="24"/>
          <w:lang w:val="hy-AM"/>
        </w:rPr>
        <w:t xml:space="preserve">նելու </w:t>
      </w:r>
      <w:r w:rsidRPr="00420754">
        <w:rPr>
          <w:rFonts w:ascii="GHEA Grapalat" w:hAnsi="GHEA Grapalat"/>
          <w:color w:val="000000" w:themeColor="text1"/>
          <w:sz w:val="24"/>
          <w:szCs w:val="24"/>
          <w:lang w:val="hy-AM"/>
        </w:rPr>
        <w:t>նպատակով պաշտպանական գործողությունները և հակազդման այլ միջոցառումները պետք է իրականացվեն ցանկացած պարագայում</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9"/>
        <w:gridCol w:w="3684"/>
        <w:gridCol w:w="4486"/>
      </w:tblGrid>
      <w:tr w:rsidR="00E42C8E" w:rsidRPr="004D3FCB" w:rsidTr="002C32F0">
        <w:trPr>
          <w:trHeight w:val="301"/>
        </w:trPr>
        <w:tc>
          <w:tcPr>
            <w:tcW w:w="5263" w:type="dxa"/>
            <w:gridSpan w:val="2"/>
            <w:vAlign w:val="center"/>
          </w:tcPr>
          <w:p w:rsidR="00FC3942" w:rsidRPr="00420754" w:rsidRDefault="00C06E27" w:rsidP="002C32F0">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rPr>
              <w:t>Ընդհանուր</w:t>
            </w:r>
            <w:r w:rsidR="00FC3942" w:rsidRPr="00420754">
              <w:rPr>
                <w:rFonts w:ascii="GHEA Grapalat" w:hAnsi="GHEA Grapalat"/>
                <w:color w:val="000000" w:themeColor="text1"/>
                <w:sz w:val="18"/>
                <w:szCs w:val="18"/>
              </w:rPr>
              <w:t xml:space="preserve"> </w:t>
            </w:r>
            <w:r w:rsidRPr="00420754">
              <w:rPr>
                <w:rFonts w:ascii="GHEA Grapalat" w:hAnsi="GHEA Grapalat"/>
                <w:color w:val="000000" w:themeColor="text1"/>
                <w:sz w:val="18"/>
                <w:szCs w:val="18"/>
              </w:rPr>
              <w:t>չափանիշները</w:t>
            </w:r>
          </w:p>
        </w:tc>
        <w:tc>
          <w:tcPr>
            <w:tcW w:w="4486" w:type="dxa"/>
            <w:vAlign w:val="center"/>
          </w:tcPr>
          <w:p w:rsidR="00FC3942" w:rsidRPr="00420754" w:rsidRDefault="00C06E27" w:rsidP="00A7374A">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Պաշտպանական</w:t>
            </w:r>
            <w:r w:rsidR="00FC3942"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lang w:val="hy-AM"/>
              </w:rPr>
              <w:t>գործողությունների</w:t>
            </w:r>
            <w:r w:rsidR="00FC3942" w:rsidRPr="00420754">
              <w:rPr>
                <w:rFonts w:ascii="GHEA Grapalat" w:hAnsi="GHEA Grapalat"/>
                <w:color w:val="000000" w:themeColor="text1"/>
                <w:sz w:val="18"/>
                <w:szCs w:val="18"/>
                <w:lang w:val="hy-AM"/>
              </w:rPr>
              <w:t xml:space="preserve"> </w:t>
            </w:r>
            <w:r w:rsidR="00A7374A" w:rsidRPr="00420754">
              <w:rPr>
                <w:rFonts w:ascii="GHEA Grapalat" w:hAnsi="GHEA Grapalat"/>
                <w:color w:val="000000" w:themeColor="text1"/>
                <w:sz w:val="18"/>
                <w:szCs w:val="18"/>
                <w:lang w:val="hy-AM"/>
              </w:rPr>
              <w:t>և</w:t>
            </w:r>
            <w:r w:rsidR="00FC3942"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lang w:val="hy-AM"/>
              </w:rPr>
              <w:t>հակազդման</w:t>
            </w:r>
            <w:r w:rsidR="00FC3942"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lang w:val="hy-AM"/>
              </w:rPr>
              <w:t>այլ</w:t>
            </w:r>
            <w:r w:rsidR="00FC3942"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lang w:val="hy-AM"/>
              </w:rPr>
              <w:t>միջոցառումների</w:t>
            </w:r>
            <w:r w:rsidR="00FC3942" w:rsidRPr="00420754">
              <w:rPr>
                <w:rFonts w:ascii="GHEA Grapalat" w:hAnsi="GHEA Grapalat"/>
                <w:color w:val="000000" w:themeColor="text1"/>
                <w:sz w:val="18"/>
                <w:szCs w:val="18"/>
                <w:lang w:val="hy-AM"/>
              </w:rPr>
              <w:t xml:space="preserve"> </w:t>
            </w:r>
            <w:r w:rsidRPr="00420754">
              <w:rPr>
                <w:rFonts w:ascii="GHEA Grapalat" w:hAnsi="GHEA Grapalat"/>
                <w:color w:val="000000" w:themeColor="text1"/>
                <w:sz w:val="18"/>
                <w:szCs w:val="18"/>
                <w:lang w:val="hy-AM"/>
              </w:rPr>
              <w:t>օրինակներ</w:t>
            </w:r>
          </w:p>
        </w:tc>
      </w:tr>
      <w:tr w:rsidR="00E42C8E" w:rsidRPr="004D3FCB" w:rsidTr="002C32F0">
        <w:trPr>
          <w:trHeight w:val="301"/>
        </w:trPr>
        <w:tc>
          <w:tcPr>
            <w:tcW w:w="5263" w:type="dxa"/>
            <w:gridSpan w:val="2"/>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color w:val="000000" w:themeColor="text1"/>
                <w:sz w:val="18"/>
                <w:szCs w:val="18"/>
              </w:rPr>
              <w:t>Արտաքին սուր ճառագայթահարում (</w:t>
            </w:r>
            <w:r w:rsidRPr="00420754">
              <w:rPr>
                <w:rFonts w:ascii="GHEA Grapalat" w:hAnsi="GHEA Grapalat"/>
                <w:color w:val="000000" w:themeColor="text1"/>
                <w:sz w:val="18"/>
                <w:szCs w:val="18"/>
                <w:lang w:val="hy-AM"/>
              </w:rPr>
              <w:t>&lt;10</w:t>
            </w:r>
            <w:r w:rsidRPr="00420754">
              <w:rPr>
                <w:rFonts w:ascii="GHEA Grapalat" w:hAnsi="GHEA Grapalat"/>
                <w:color w:val="000000" w:themeColor="text1"/>
                <w:sz w:val="18"/>
                <w:szCs w:val="18"/>
              </w:rPr>
              <w:t xml:space="preserve"> ժամից)</w:t>
            </w:r>
          </w:p>
        </w:tc>
        <w:tc>
          <w:tcPr>
            <w:tcW w:w="4486" w:type="dxa"/>
            <w:vMerge w:val="restart"/>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color w:val="000000" w:themeColor="text1"/>
                <w:sz w:val="18"/>
                <w:szCs w:val="18"/>
              </w:rPr>
              <w:t>Եթե կանխատեսվում է դոզայի ստացում, ապա անհրաժեշտ է.</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rPr>
              <w:t>-</w:t>
            </w:r>
            <w:r w:rsidRPr="00420754">
              <w:rPr>
                <w:rFonts w:ascii="GHEA Grapalat" w:hAnsi="GHEA Grapalat"/>
                <w:color w:val="000000" w:themeColor="text1"/>
                <w:sz w:val="18"/>
                <w:szCs w:val="18"/>
                <w:lang w:val="hy-AM"/>
              </w:rPr>
              <w:t>դոզաներն ընդհանուր չափանիշների</w:t>
            </w:r>
            <w:r w:rsidR="00760A39" w:rsidRPr="00420754">
              <w:rPr>
                <w:rFonts w:ascii="GHEA Grapalat" w:hAnsi="GHEA Grapalat"/>
                <w:color w:val="000000" w:themeColor="text1"/>
                <w:sz w:val="18"/>
                <w:szCs w:val="18"/>
              </w:rPr>
              <w:t xml:space="preserve">ից ցածր </w:t>
            </w:r>
            <w:r w:rsidRPr="00420754">
              <w:rPr>
                <w:rFonts w:ascii="GHEA Grapalat" w:hAnsi="GHEA Grapalat"/>
                <w:color w:val="000000" w:themeColor="text1"/>
                <w:sz w:val="18"/>
                <w:szCs w:val="18"/>
                <w:lang w:val="hy-AM"/>
              </w:rPr>
              <w:t xml:space="preserve">պահելու նպատակով անմիջապես ձեռք առնել նախազգուշական պաշտպանական </w:t>
            </w:r>
            <w:r w:rsidRPr="00420754">
              <w:rPr>
                <w:rFonts w:ascii="GHEA Grapalat" w:hAnsi="GHEA Grapalat"/>
                <w:color w:val="000000" w:themeColor="text1"/>
                <w:sz w:val="18"/>
                <w:szCs w:val="18"/>
              </w:rPr>
              <w:t>գործողություններ</w:t>
            </w:r>
            <w:r w:rsidRPr="00420754">
              <w:rPr>
                <w:rFonts w:ascii="GHEA Grapalat" w:hAnsi="GHEA Grapalat"/>
                <w:color w:val="000000" w:themeColor="text1"/>
                <w:sz w:val="18"/>
                <w:szCs w:val="18"/>
                <w:lang w:val="hy-AM"/>
              </w:rPr>
              <w:t xml:space="preserve"> (նույնիսկ դժվար պայմաններում).</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-ապահովել բնակչության տեղեկացումն ու նախազգուշացումը.</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-անցկացնել շտապ ապաակտիվացում:</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Եթե արդեն դոզա է ստացվել, ապա անհրաժեշտ է.</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-անհապաղ անցկացնել բժշկական հետազոտում, խորհրդատվություն և բուժման նշանակում.</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-իրականացնել ռադիոակտիվ աղտոտ</w:t>
            </w:r>
            <w:r w:rsidR="0064676B" w:rsidRPr="00420754">
              <w:rPr>
                <w:rFonts w:ascii="GHEA Grapalat" w:hAnsi="GHEA Grapalat"/>
                <w:color w:val="000000" w:themeColor="text1"/>
                <w:sz w:val="18"/>
                <w:szCs w:val="18"/>
                <w:lang w:val="hy-AM"/>
              </w:rPr>
              <w:t>վածության</w:t>
            </w:r>
            <w:r w:rsidRPr="00420754">
              <w:rPr>
                <w:rFonts w:ascii="GHEA Grapalat" w:hAnsi="GHEA Grapalat"/>
                <w:color w:val="000000" w:themeColor="text1"/>
                <w:sz w:val="18"/>
                <w:szCs w:val="18"/>
                <w:lang w:val="hy-AM"/>
              </w:rPr>
              <w:t xml:space="preserve"> </w:t>
            </w:r>
            <w:r w:rsidR="00760A39" w:rsidRPr="00420754">
              <w:rPr>
                <w:rFonts w:ascii="GHEA Grapalat" w:hAnsi="GHEA Grapalat"/>
                <w:color w:val="000000" w:themeColor="text1"/>
                <w:sz w:val="18"/>
                <w:szCs w:val="18"/>
                <w:lang w:val="hy-AM"/>
              </w:rPr>
              <w:t>մոնիթորինգ.</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-անցկացնել անհապաղ դեկորպորացիա </w:t>
            </w:r>
            <w:r w:rsidR="007423C9" w:rsidRPr="00420754">
              <w:rPr>
                <w:rFonts w:ascii="GHEA Grapalat" w:hAnsi="GHEA Grapalat"/>
                <w:color w:val="000000" w:themeColor="text1"/>
                <w:sz w:val="18"/>
                <w:szCs w:val="18"/>
                <w:vertAlign w:val="superscript"/>
                <w:lang w:val="hy-AM"/>
              </w:rPr>
              <w:t xml:space="preserve">զ) </w:t>
            </w:r>
            <w:r w:rsidRPr="00420754">
              <w:rPr>
                <w:rFonts w:ascii="GHEA Grapalat" w:hAnsi="GHEA Grapalat"/>
                <w:color w:val="000000" w:themeColor="text1"/>
                <w:sz w:val="18"/>
                <w:szCs w:val="18"/>
                <w:lang w:val="hy-AM"/>
              </w:rPr>
              <w:t>(եթե դա կիրառելի է).</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-անցկացնել գրանցում առողջության երկարաժամկետ հսկման (հետագայում բժշկական դիտարկման) համար.</w:t>
            </w:r>
          </w:p>
          <w:p w:rsidR="00FC3942" w:rsidRPr="00420754" w:rsidRDefault="00FC3942" w:rsidP="00FC3942">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-ապահովել հոգեբանների կողմից բազմակողմանի խորհրդատվությունը.</w:t>
            </w:r>
          </w:p>
        </w:tc>
      </w:tr>
      <w:tr w:rsidR="00E42C8E" w:rsidRPr="00420754" w:rsidTr="002C32F0">
        <w:trPr>
          <w:trHeight w:val="290"/>
        </w:trPr>
        <w:tc>
          <w:tcPr>
            <w:tcW w:w="1579" w:type="dxa"/>
          </w:tcPr>
          <w:p w:rsidR="00FC3942" w:rsidRPr="00420754" w:rsidRDefault="00FC3942" w:rsidP="00FC3942">
            <w:pPr>
              <w:rPr>
                <w:rFonts w:ascii="GHEA Grapalat" w:hAnsi="GHEA Grapalat"/>
                <w:i/>
                <w:color w:val="000000" w:themeColor="text1"/>
                <w:sz w:val="18"/>
                <w:szCs w:val="18"/>
                <w:vertAlign w:val="superscript"/>
                <w:lang w:val="hy-AM"/>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 xml:space="preserve">) </w:t>
            </w:r>
            <w:r w:rsidRPr="00420754">
              <w:rPr>
                <w:rFonts w:ascii="GHEA Grapalat" w:hAnsi="GHEA Grapalat"/>
                <w:i/>
                <w:color w:val="000000" w:themeColor="text1"/>
                <w:sz w:val="18"/>
                <w:szCs w:val="18"/>
                <w:vertAlign w:val="subscript"/>
                <w:lang w:val="hy-AM"/>
              </w:rPr>
              <w:t>Ոսկրածուծ</w:t>
            </w:r>
            <w:r w:rsidR="002C32F0" w:rsidRPr="00420754">
              <w:rPr>
                <w:rFonts w:ascii="GHEA Grapalat" w:hAnsi="GHEA Grapalat"/>
                <w:i/>
                <w:color w:val="000000" w:themeColor="text1"/>
                <w:sz w:val="18"/>
                <w:szCs w:val="18"/>
                <w:vertAlign w:val="subscript"/>
                <w:lang w:val="hy-AM"/>
              </w:rPr>
              <w:t xml:space="preserve"> </w:t>
            </w:r>
            <w:r w:rsidR="002C32F0" w:rsidRPr="00420754">
              <w:rPr>
                <w:rFonts w:ascii="GHEA Grapalat" w:hAnsi="GHEA Grapalat"/>
                <w:i/>
                <w:color w:val="000000" w:themeColor="text1"/>
                <w:sz w:val="18"/>
                <w:szCs w:val="18"/>
                <w:vertAlign w:val="superscript"/>
                <w:lang w:val="hy-AM"/>
              </w:rPr>
              <w:t>ա)</w:t>
            </w:r>
          </w:p>
        </w:tc>
        <w:tc>
          <w:tcPr>
            <w:tcW w:w="3684" w:type="dxa"/>
          </w:tcPr>
          <w:p w:rsidR="00FC3942" w:rsidRPr="00420754" w:rsidRDefault="00FC3942" w:rsidP="00FC3942">
            <w:pPr>
              <w:rPr>
                <w:rFonts w:ascii="GHEA Grapalat" w:hAnsi="GHEA Grapalat"/>
                <w:i/>
                <w:color w:val="000000" w:themeColor="text1"/>
                <w:sz w:val="18"/>
                <w:szCs w:val="18"/>
                <w:lang w:val="hy-AM"/>
              </w:rPr>
            </w:pPr>
            <w:r w:rsidRPr="00420754">
              <w:rPr>
                <w:rFonts w:ascii="GHEA Grapalat" w:hAnsi="GHEA Grapalat"/>
                <w:i/>
                <w:color w:val="000000" w:themeColor="text1"/>
                <w:sz w:val="18"/>
                <w:szCs w:val="18"/>
              </w:rPr>
              <w:t xml:space="preserve">1 </w:t>
            </w:r>
            <w:r w:rsidRPr="00420754">
              <w:rPr>
                <w:rFonts w:ascii="GHEA Grapalat" w:hAnsi="GHEA Grapalat"/>
                <w:i/>
                <w:color w:val="000000" w:themeColor="text1"/>
                <w:sz w:val="18"/>
                <w:szCs w:val="18"/>
                <w:lang w:val="hy-AM"/>
              </w:rPr>
              <w:t>Gy</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76"/>
        </w:trPr>
        <w:tc>
          <w:tcPr>
            <w:tcW w:w="1579" w:type="dxa"/>
          </w:tcPr>
          <w:p w:rsidR="00FC3942" w:rsidRPr="00420754" w:rsidRDefault="00FC3942" w:rsidP="00FC3942">
            <w:pPr>
              <w:rPr>
                <w:rFonts w:ascii="GHEA Grapalat" w:hAnsi="GHEA Grapalat"/>
                <w:i/>
                <w:color w:val="000000" w:themeColor="text1"/>
                <w:sz w:val="18"/>
                <w:szCs w:val="18"/>
              </w:rPr>
            </w:pPr>
            <w:r w:rsidRPr="00420754">
              <w:rPr>
                <w:rFonts w:ascii="GHEA Grapalat" w:hAnsi="GHEA Grapalat"/>
                <w:i/>
                <w:color w:val="000000" w:themeColor="text1"/>
                <w:sz w:val="18"/>
                <w:szCs w:val="18"/>
                <w:lang w:val="hy-AM"/>
              </w:rPr>
              <w:t>AD</w:t>
            </w:r>
            <w:r w:rsidRPr="00420754">
              <w:rPr>
                <w:rFonts w:ascii="GHEA Grapalat" w:hAnsi="GHEA Grapalat"/>
                <w:i/>
                <w:color w:val="000000" w:themeColor="text1"/>
                <w:sz w:val="18"/>
                <w:szCs w:val="18"/>
                <w:vertAlign w:val="subscript"/>
              </w:rPr>
              <w:t>Սաղմ</w:t>
            </w:r>
          </w:p>
        </w:tc>
        <w:tc>
          <w:tcPr>
            <w:tcW w:w="3684" w:type="dxa"/>
          </w:tcPr>
          <w:p w:rsidR="00FC3942" w:rsidRPr="00420754" w:rsidRDefault="00FC3942" w:rsidP="00FC3942">
            <w:pPr>
              <w:rPr>
                <w:rFonts w:ascii="GHEA Grapalat" w:hAnsi="GHEA Grapalat"/>
                <w:i/>
                <w:color w:val="000000" w:themeColor="text1"/>
                <w:sz w:val="18"/>
                <w:szCs w:val="18"/>
              </w:rPr>
            </w:pPr>
            <w:r w:rsidRPr="00420754">
              <w:rPr>
                <w:rFonts w:ascii="GHEA Grapalat" w:hAnsi="GHEA Grapalat"/>
                <w:i/>
                <w:color w:val="000000" w:themeColor="text1"/>
                <w:sz w:val="18"/>
                <w:szCs w:val="18"/>
              </w:rPr>
              <w:t>0.1 Gy</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108"/>
        </w:trPr>
        <w:tc>
          <w:tcPr>
            <w:tcW w:w="1579" w:type="dxa"/>
          </w:tcPr>
          <w:p w:rsidR="00FC3942" w:rsidRPr="00420754" w:rsidRDefault="00FC3942" w:rsidP="00FC3942">
            <w:pPr>
              <w:rPr>
                <w:rFonts w:ascii="GHEA Grapalat" w:hAnsi="GHEA Grapalat"/>
                <w:i/>
                <w:color w:val="000000" w:themeColor="text1"/>
                <w:sz w:val="18"/>
                <w:szCs w:val="18"/>
                <w:vertAlign w:val="superscript"/>
                <w:lang w:val="hy-AM"/>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vertAlign w:val="subscript"/>
                <w:lang w:val="hy-AM"/>
              </w:rPr>
              <w:t>Հյուսվածք</w:t>
            </w:r>
            <w:r w:rsidR="002C32F0" w:rsidRPr="00420754">
              <w:rPr>
                <w:rFonts w:ascii="GHEA Grapalat" w:hAnsi="GHEA Grapalat"/>
                <w:i/>
                <w:color w:val="000000" w:themeColor="text1"/>
                <w:sz w:val="18"/>
                <w:szCs w:val="18"/>
                <w:vertAlign w:val="superscript"/>
                <w:lang w:val="hy-AM"/>
              </w:rPr>
              <w:t xml:space="preserve"> բ)</w:t>
            </w:r>
          </w:p>
        </w:tc>
        <w:tc>
          <w:tcPr>
            <w:tcW w:w="3684" w:type="dxa"/>
          </w:tcPr>
          <w:p w:rsidR="00FC3942" w:rsidRPr="00420754" w:rsidRDefault="00FC3942" w:rsidP="00FC3942">
            <w:pPr>
              <w:rPr>
                <w:rFonts w:ascii="GHEA Grapalat" w:hAnsi="GHEA Grapalat"/>
                <w:i/>
                <w:color w:val="000000" w:themeColor="text1"/>
                <w:sz w:val="18"/>
                <w:szCs w:val="18"/>
              </w:rPr>
            </w:pPr>
            <w:r w:rsidRPr="00420754">
              <w:rPr>
                <w:rFonts w:ascii="GHEA Grapalat" w:hAnsi="GHEA Grapalat"/>
                <w:i/>
                <w:color w:val="000000" w:themeColor="text1"/>
                <w:sz w:val="18"/>
                <w:szCs w:val="18"/>
                <w:lang w:val="hy-AM"/>
              </w:rPr>
              <w:t xml:space="preserve">25 </w:t>
            </w:r>
            <w:r w:rsidRPr="00420754">
              <w:rPr>
                <w:rFonts w:ascii="GHEA Grapalat" w:hAnsi="GHEA Grapalat"/>
                <w:i/>
                <w:color w:val="000000" w:themeColor="text1"/>
                <w:sz w:val="18"/>
                <w:szCs w:val="18"/>
              </w:rPr>
              <w:t>Gy</w:t>
            </w:r>
            <w:r w:rsidRPr="00420754">
              <w:rPr>
                <w:rFonts w:ascii="GHEA Grapalat" w:hAnsi="GHEA Grapalat"/>
                <w:i/>
                <w:color w:val="000000" w:themeColor="text1"/>
                <w:sz w:val="18"/>
                <w:szCs w:val="18"/>
                <w:lang w:val="hy-AM"/>
              </w:rPr>
              <w:t xml:space="preserve"> 0.5 </w:t>
            </w:r>
            <w:r w:rsidR="00966838" w:rsidRPr="00420754">
              <w:rPr>
                <w:rFonts w:ascii="GHEA Grapalat" w:hAnsi="GHEA Grapalat"/>
                <w:i/>
                <w:color w:val="000000" w:themeColor="text1"/>
                <w:sz w:val="18"/>
                <w:szCs w:val="18"/>
              </w:rPr>
              <w:t>cm</w:t>
            </w:r>
            <w:r w:rsidRPr="00420754">
              <w:rPr>
                <w:rFonts w:ascii="GHEA Grapalat" w:hAnsi="GHEA Grapalat"/>
                <w:i/>
                <w:color w:val="000000" w:themeColor="text1"/>
                <w:sz w:val="18"/>
                <w:szCs w:val="18"/>
              </w:rPr>
              <w:t xml:space="preserve"> խորության վրա</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129"/>
        </w:trPr>
        <w:tc>
          <w:tcPr>
            <w:tcW w:w="1579" w:type="dxa"/>
          </w:tcPr>
          <w:p w:rsidR="00FC3942" w:rsidRPr="00420754" w:rsidRDefault="00FC3942" w:rsidP="00FC3942">
            <w:pPr>
              <w:rPr>
                <w:rFonts w:ascii="GHEA Grapalat" w:hAnsi="GHEA Grapalat"/>
                <w:i/>
                <w:color w:val="000000" w:themeColor="text1"/>
                <w:sz w:val="18"/>
                <w:szCs w:val="18"/>
                <w:vertAlign w:val="superscript"/>
                <w:lang w:val="hy-AM"/>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vertAlign w:val="subscript"/>
              </w:rPr>
              <w:t>Մաշկ</w:t>
            </w:r>
            <w:r w:rsidR="002C32F0" w:rsidRPr="00420754">
              <w:rPr>
                <w:rFonts w:ascii="GHEA Grapalat" w:hAnsi="GHEA Grapalat"/>
                <w:i/>
                <w:color w:val="000000" w:themeColor="text1"/>
                <w:sz w:val="18"/>
                <w:szCs w:val="18"/>
                <w:vertAlign w:val="subscript"/>
                <w:lang w:val="hy-AM"/>
              </w:rPr>
              <w:t xml:space="preserve"> </w:t>
            </w:r>
            <w:r w:rsidR="002C32F0" w:rsidRPr="00420754">
              <w:rPr>
                <w:rFonts w:ascii="GHEA Grapalat" w:hAnsi="GHEA Grapalat"/>
                <w:i/>
                <w:color w:val="000000" w:themeColor="text1"/>
                <w:sz w:val="18"/>
                <w:szCs w:val="18"/>
                <w:vertAlign w:val="superscript"/>
                <w:lang w:val="hy-AM"/>
              </w:rPr>
              <w:t>գ)</w:t>
            </w:r>
          </w:p>
        </w:tc>
        <w:tc>
          <w:tcPr>
            <w:tcW w:w="3684" w:type="dxa"/>
          </w:tcPr>
          <w:p w:rsidR="00FC3942" w:rsidRPr="00420754" w:rsidRDefault="00FC3942" w:rsidP="00FC3942">
            <w:pPr>
              <w:rPr>
                <w:rFonts w:ascii="GHEA Grapalat" w:hAnsi="GHEA Grapalat"/>
                <w:i/>
                <w:color w:val="000000" w:themeColor="text1"/>
                <w:sz w:val="18"/>
                <w:szCs w:val="18"/>
                <w:lang w:val="hy-AM"/>
              </w:rPr>
            </w:pPr>
            <w:r w:rsidRPr="00420754">
              <w:rPr>
                <w:rFonts w:ascii="GHEA Grapalat" w:hAnsi="GHEA Grapalat"/>
                <w:i/>
                <w:color w:val="000000" w:themeColor="text1"/>
                <w:sz w:val="18"/>
                <w:szCs w:val="18"/>
                <w:lang w:val="hy-AM"/>
              </w:rPr>
              <w:t xml:space="preserve">10 </w:t>
            </w:r>
            <w:r w:rsidRPr="00420754">
              <w:rPr>
                <w:rFonts w:ascii="GHEA Grapalat" w:hAnsi="GHEA Grapalat"/>
                <w:i/>
                <w:color w:val="000000" w:themeColor="text1"/>
                <w:sz w:val="18"/>
                <w:szCs w:val="18"/>
              </w:rPr>
              <w:t xml:space="preserve">Gy 100 </w:t>
            </w:r>
            <w:r w:rsidR="00966838" w:rsidRPr="00420754">
              <w:rPr>
                <w:rFonts w:ascii="GHEA Grapalat" w:hAnsi="GHEA Grapalat"/>
                <w:i/>
                <w:color w:val="000000" w:themeColor="text1"/>
                <w:sz w:val="18"/>
                <w:szCs w:val="18"/>
                <w:lang w:val="hy-AM"/>
              </w:rPr>
              <w:t>cm</w:t>
            </w:r>
            <w:r w:rsidRPr="00420754">
              <w:rPr>
                <w:rFonts w:ascii="GHEA Grapalat" w:hAnsi="GHEA Grapalat"/>
                <w:i/>
                <w:color w:val="000000" w:themeColor="text1"/>
                <w:sz w:val="18"/>
                <w:szCs w:val="18"/>
                <w:vertAlign w:val="superscript"/>
                <w:lang w:val="hy-AM"/>
              </w:rPr>
              <w:t>2</w:t>
            </w:r>
            <w:r w:rsidRPr="00420754">
              <w:rPr>
                <w:rFonts w:ascii="GHEA Grapalat" w:hAnsi="GHEA Grapalat"/>
                <w:i/>
                <w:color w:val="000000" w:themeColor="text1"/>
                <w:sz w:val="18"/>
                <w:szCs w:val="18"/>
                <w:lang w:val="hy-AM"/>
              </w:rPr>
              <w:t xml:space="preserve"> </w:t>
            </w:r>
            <w:r w:rsidRPr="00420754">
              <w:rPr>
                <w:rFonts w:ascii="GHEA Grapalat" w:hAnsi="GHEA Grapalat"/>
                <w:i/>
                <w:color w:val="000000" w:themeColor="text1"/>
                <w:sz w:val="18"/>
                <w:szCs w:val="18"/>
              </w:rPr>
              <w:t>մակերեսի վրա</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150"/>
        </w:trPr>
        <w:tc>
          <w:tcPr>
            <w:tcW w:w="5263" w:type="dxa"/>
            <w:gridSpan w:val="2"/>
          </w:tcPr>
          <w:p w:rsidR="00FC3942" w:rsidRPr="00420754" w:rsidRDefault="00FC3942" w:rsidP="00FC3942">
            <w:pPr>
              <w:rPr>
                <w:rFonts w:ascii="GHEA Grapalat" w:hAnsi="GHEA Grapalat"/>
                <w:color w:val="000000" w:themeColor="text1"/>
                <w:sz w:val="18"/>
                <w:szCs w:val="18"/>
                <w:vertAlign w:val="superscript"/>
                <w:lang w:val="hy-AM"/>
              </w:rPr>
            </w:pPr>
            <w:r w:rsidRPr="00420754">
              <w:rPr>
                <w:rFonts w:ascii="GHEA Grapalat" w:hAnsi="GHEA Grapalat"/>
                <w:color w:val="000000" w:themeColor="text1"/>
                <w:sz w:val="18"/>
                <w:szCs w:val="18"/>
                <w:lang w:val="hy-AM"/>
              </w:rPr>
              <w:t>Ներքին ճառագայթահարում սուր ներթափանցման (</w:t>
            </w:r>
            <w:r w:rsidRPr="00420754">
              <w:rPr>
                <w:rFonts w:ascii="GHEA Grapalat" w:hAnsi="GHEA Grapalat"/>
                <w:color w:val="000000" w:themeColor="text1"/>
                <w:sz w:val="18"/>
                <w:szCs w:val="18"/>
              </w:rPr>
              <w:sym w:font="Symbol" w:char="F044"/>
            </w:r>
            <w:r w:rsidRPr="00420754">
              <w:rPr>
                <w:rFonts w:ascii="GHEA Grapalat" w:hAnsi="GHEA Grapalat"/>
                <w:color w:val="000000" w:themeColor="text1"/>
                <w:sz w:val="18"/>
                <w:szCs w:val="18"/>
              </w:rPr>
              <w:t xml:space="preserve">=30օր) </w:t>
            </w:r>
            <w:r w:rsidRPr="00420754">
              <w:rPr>
                <w:rFonts w:ascii="GHEA Grapalat" w:hAnsi="GHEA Grapalat"/>
                <w:color w:val="000000" w:themeColor="text1"/>
                <w:sz w:val="18"/>
                <w:szCs w:val="18"/>
                <w:lang w:val="hy-AM"/>
              </w:rPr>
              <w:t xml:space="preserve">հետևանքով </w:t>
            </w:r>
            <w:r w:rsidR="002C32F0" w:rsidRPr="00420754">
              <w:rPr>
                <w:rFonts w:ascii="GHEA Grapalat" w:hAnsi="GHEA Grapalat"/>
                <w:color w:val="000000" w:themeColor="text1"/>
                <w:sz w:val="18"/>
                <w:szCs w:val="18"/>
                <w:lang w:val="hy-AM"/>
              </w:rPr>
              <w:t xml:space="preserve"> </w:t>
            </w:r>
            <w:r w:rsidR="002C32F0" w:rsidRPr="00420754">
              <w:rPr>
                <w:rFonts w:ascii="GHEA Grapalat" w:hAnsi="GHEA Grapalat"/>
                <w:color w:val="000000" w:themeColor="text1"/>
                <w:sz w:val="18"/>
                <w:szCs w:val="18"/>
                <w:vertAlign w:val="superscript"/>
                <w:lang w:val="hy-AM"/>
              </w:rPr>
              <w:t>դ)</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D3FCB" w:rsidTr="002C32F0">
        <w:trPr>
          <w:trHeight w:val="76"/>
        </w:trPr>
        <w:tc>
          <w:tcPr>
            <w:tcW w:w="1579" w:type="dxa"/>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w:t>
            </w:r>
            <w:r w:rsidRPr="00420754">
              <w:rPr>
                <w:rFonts w:ascii="GHEA Grapalat" w:hAnsi="GHEA Grapalat"/>
                <w:i/>
                <w:color w:val="000000" w:themeColor="text1"/>
                <w:sz w:val="18"/>
                <w:szCs w:val="18"/>
                <w:vertAlign w:val="subscript"/>
                <w:lang w:val="hy-AM"/>
              </w:rPr>
              <w:t>Ոսկրածուծ</w:t>
            </w:r>
          </w:p>
        </w:tc>
        <w:tc>
          <w:tcPr>
            <w:tcW w:w="3684" w:type="dxa"/>
          </w:tcPr>
          <w:p w:rsidR="00FC3942" w:rsidRPr="00420754" w:rsidRDefault="00FC3942" w:rsidP="00FC3942">
            <w:pPr>
              <w:rPr>
                <w:rFonts w:ascii="GHEA Grapalat" w:hAnsi="GHEA Grapalat"/>
                <w:i/>
                <w:color w:val="000000" w:themeColor="text1"/>
                <w:sz w:val="18"/>
                <w:szCs w:val="18"/>
                <w:vertAlign w:val="superscript"/>
                <w:lang w:val="hy-AM"/>
              </w:rPr>
            </w:pPr>
            <w:r w:rsidRPr="00420754">
              <w:rPr>
                <w:rFonts w:ascii="GHEA Grapalat" w:hAnsi="GHEA Grapalat"/>
                <w:color w:val="000000" w:themeColor="text1"/>
                <w:sz w:val="18"/>
                <w:szCs w:val="18"/>
              </w:rPr>
              <w:t xml:space="preserve">0.2 </w:t>
            </w:r>
            <w:r w:rsidRPr="00420754">
              <w:rPr>
                <w:rFonts w:ascii="GHEA Grapalat" w:hAnsi="GHEA Grapalat"/>
                <w:i/>
                <w:color w:val="000000" w:themeColor="text1"/>
                <w:sz w:val="18"/>
                <w:szCs w:val="18"/>
                <w:lang w:val="hy-AM"/>
              </w:rPr>
              <w:t>Gy</w:t>
            </w:r>
            <w:r w:rsidRPr="00420754">
              <w:rPr>
                <w:rFonts w:ascii="GHEA Grapalat" w:hAnsi="GHEA Grapalat"/>
                <w:i/>
                <w:color w:val="000000" w:themeColor="text1"/>
                <w:sz w:val="18"/>
                <w:szCs w:val="18"/>
              </w:rPr>
              <w:t xml:space="preserve"> այն ռադիոակտիվ իզոտոպների համար, որոնց ատոմային համարը Z ≥ 90</w:t>
            </w:r>
            <w:r w:rsidR="002C32F0" w:rsidRPr="00420754">
              <w:rPr>
                <w:rFonts w:ascii="GHEA Grapalat" w:hAnsi="GHEA Grapalat"/>
                <w:i/>
                <w:color w:val="000000" w:themeColor="text1"/>
                <w:sz w:val="18"/>
                <w:szCs w:val="18"/>
                <w:lang w:val="hy-AM"/>
              </w:rPr>
              <w:t xml:space="preserve"> </w:t>
            </w:r>
            <w:r w:rsidR="002C32F0" w:rsidRPr="00420754">
              <w:rPr>
                <w:rFonts w:ascii="GHEA Grapalat" w:hAnsi="GHEA Grapalat"/>
                <w:i/>
                <w:color w:val="000000" w:themeColor="text1"/>
                <w:sz w:val="18"/>
                <w:szCs w:val="18"/>
                <w:vertAlign w:val="superscript"/>
                <w:lang w:val="hy-AM"/>
              </w:rPr>
              <w:t>ե)</w:t>
            </w:r>
          </w:p>
          <w:p w:rsidR="00FC3942" w:rsidRPr="00420754" w:rsidRDefault="00FC3942" w:rsidP="00FC3942">
            <w:pPr>
              <w:rPr>
                <w:rFonts w:ascii="GHEA Grapalat" w:hAnsi="GHEA Grapalat"/>
                <w:color w:val="000000" w:themeColor="text1"/>
                <w:sz w:val="18"/>
                <w:szCs w:val="18"/>
                <w:vertAlign w:val="superscript"/>
                <w:lang w:val="hy-AM"/>
              </w:rPr>
            </w:pPr>
            <w:r w:rsidRPr="00420754">
              <w:rPr>
                <w:rFonts w:ascii="GHEA Grapalat" w:hAnsi="GHEA Grapalat"/>
                <w:color w:val="000000" w:themeColor="text1"/>
                <w:sz w:val="18"/>
                <w:szCs w:val="18"/>
                <w:lang w:val="hy-AM"/>
              </w:rPr>
              <w:t>2</w:t>
            </w:r>
            <w:r w:rsidRPr="00420754">
              <w:rPr>
                <w:rFonts w:ascii="GHEA Grapalat" w:hAnsi="GHEA Grapalat"/>
                <w:i/>
                <w:color w:val="000000" w:themeColor="text1"/>
                <w:sz w:val="18"/>
                <w:szCs w:val="18"/>
                <w:lang w:val="hy-AM"/>
              </w:rPr>
              <w:t xml:space="preserve"> Gy այն ռադիոակտիվ իզոտոպների համար, որոնց ատոմային համարը Z ≤ 89</w:t>
            </w:r>
            <w:r w:rsidR="002C32F0" w:rsidRPr="00420754">
              <w:rPr>
                <w:rFonts w:ascii="GHEA Grapalat" w:hAnsi="GHEA Grapalat"/>
                <w:i/>
                <w:color w:val="000000" w:themeColor="text1"/>
                <w:sz w:val="18"/>
                <w:szCs w:val="18"/>
                <w:lang w:val="hy-AM"/>
              </w:rPr>
              <w:t xml:space="preserve"> </w:t>
            </w:r>
            <w:r w:rsidR="002C32F0" w:rsidRPr="00420754">
              <w:rPr>
                <w:rFonts w:ascii="GHEA Grapalat" w:hAnsi="GHEA Grapalat"/>
                <w:i/>
                <w:color w:val="000000" w:themeColor="text1"/>
                <w:sz w:val="18"/>
                <w:szCs w:val="18"/>
                <w:vertAlign w:val="superscript"/>
                <w:lang w:val="hy-AM"/>
              </w:rPr>
              <w:t>ե)</w:t>
            </w:r>
          </w:p>
        </w:tc>
        <w:tc>
          <w:tcPr>
            <w:tcW w:w="4486" w:type="dxa"/>
            <w:vMerge/>
          </w:tcPr>
          <w:p w:rsidR="00FC3942" w:rsidRPr="00420754" w:rsidRDefault="00FC3942" w:rsidP="00FC3942">
            <w:pPr>
              <w:rPr>
                <w:rFonts w:ascii="GHEA Grapalat" w:hAnsi="GHEA Grapalat"/>
                <w:color w:val="000000" w:themeColor="text1"/>
                <w:sz w:val="18"/>
                <w:szCs w:val="18"/>
                <w:lang w:val="hy-AM"/>
              </w:rPr>
            </w:pPr>
          </w:p>
        </w:tc>
      </w:tr>
      <w:tr w:rsidR="00E42C8E" w:rsidRPr="00420754" w:rsidTr="002C32F0">
        <w:trPr>
          <w:trHeight w:val="397"/>
        </w:trPr>
        <w:tc>
          <w:tcPr>
            <w:tcW w:w="1579"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w:t>
            </w:r>
            <w:r w:rsidRPr="00420754">
              <w:rPr>
                <w:rFonts w:ascii="GHEA Grapalat" w:hAnsi="GHEA Grapalat"/>
                <w:i/>
                <w:color w:val="000000" w:themeColor="text1"/>
                <w:sz w:val="18"/>
                <w:szCs w:val="18"/>
                <w:vertAlign w:val="subscript"/>
              </w:rPr>
              <w:t>Վահանաձև գեղձ</w:t>
            </w:r>
          </w:p>
        </w:tc>
        <w:tc>
          <w:tcPr>
            <w:tcW w:w="3684"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 </w:t>
            </w:r>
            <w:r w:rsidRPr="00420754">
              <w:rPr>
                <w:rFonts w:ascii="GHEA Grapalat" w:hAnsi="GHEA Grapalat"/>
                <w:i/>
                <w:color w:val="000000" w:themeColor="text1"/>
                <w:sz w:val="18"/>
                <w:szCs w:val="18"/>
                <w:lang w:val="hy-AM"/>
              </w:rPr>
              <w:t>Gy</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397"/>
        </w:trPr>
        <w:tc>
          <w:tcPr>
            <w:tcW w:w="1579" w:type="dxa"/>
            <w:vAlign w:val="center"/>
          </w:tcPr>
          <w:p w:rsidR="00FC3942" w:rsidRPr="00420754" w:rsidRDefault="00FC3942" w:rsidP="00FC3942">
            <w:pPr>
              <w:rPr>
                <w:rFonts w:ascii="GHEA Grapalat" w:hAnsi="GHEA Grapalat"/>
                <w:color w:val="000000" w:themeColor="text1"/>
                <w:sz w:val="18"/>
                <w:szCs w:val="18"/>
                <w:vertAlign w:val="superscript"/>
                <w:lang w:val="hy-AM"/>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w:t>
            </w:r>
            <w:r w:rsidRPr="00420754">
              <w:rPr>
                <w:rFonts w:ascii="GHEA Grapalat" w:hAnsi="GHEA Grapalat"/>
                <w:i/>
                <w:color w:val="000000" w:themeColor="text1"/>
                <w:sz w:val="18"/>
                <w:szCs w:val="18"/>
                <w:vertAlign w:val="subscript"/>
              </w:rPr>
              <w:t>Թոքեր</w:t>
            </w:r>
            <w:r w:rsidR="007423C9" w:rsidRPr="00420754">
              <w:rPr>
                <w:rFonts w:ascii="GHEA Grapalat" w:hAnsi="GHEA Grapalat"/>
                <w:i/>
                <w:color w:val="000000" w:themeColor="text1"/>
                <w:sz w:val="18"/>
                <w:szCs w:val="18"/>
                <w:vertAlign w:val="subscript"/>
                <w:lang w:val="hy-AM"/>
              </w:rPr>
              <w:t xml:space="preserve"> </w:t>
            </w:r>
            <w:r w:rsidR="007423C9" w:rsidRPr="00420754">
              <w:rPr>
                <w:rFonts w:ascii="GHEA Grapalat" w:hAnsi="GHEA Grapalat"/>
                <w:i/>
                <w:color w:val="000000" w:themeColor="text1"/>
                <w:sz w:val="18"/>
                <w:szCs w:val="18"/>
                <w:vertAlign w:val="superscript"/>
                <w:lang w:val="hy-AM"/>
              </w:rPr>
              <w:t>է)</w:t>
            </w:r>
          </w:p>
        </w:tc>
        <w:tc>
          <w:tcPr>
            <w:tcW w:w="3684"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i/>
                <w:color w:val="000000" w:themeColor="text1"/>
                <w:sz w:val="18"/>
                <w:szCs w:val="18"/>
              </w:rPr>
              <w:t xml:space="preserve">30 </w:t>
            </w:r>
            <w:r w:rsidRPr="00420754">
              <w:rPr>
                <w:rFonts w:ascii="GHEA Grapalat" w:hAnsi="GHEA Grapalat"/>
                <w:i/>
                <w:color w:val="000000" w:themeColor="text1"/>
                <w:sz w:val="18"/>
                <w:szCs w:val="18"/>
                <w:lang w:val="hy-AM"/>
              </w:rPr>
              <w:t>Gy</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397"/>
        </w:trPr>
        <w:tc>
          <w:tcPr>
            <w:tcW w:w="1579"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w:t>
            </w:r>
            <w:r w:rsidRPr="00420754">
              <w:rPr>
                <w:rFonts w:ascii="GHEA Grapalat" w:hAnsi="GHEA Grapalat"/>
                <w:i/>
                <w:color w:val="000000" w:themeColor="text1"/>
                <w:sz w:val="18"/>
                <w:szCs w:val="18"/>
                <w:vertAlign w:val="subscript"/>
              </w:rPr>
              <w:t>Հաստ աղիք</w:t>
            </w:r>
          </w:p>
        </w:tc>
        <w:tc>
          <w:tcPr>
            <w:tcW w:w="3684"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20 </w:t>
            </w:r>
            <w:r w:rsidRPr="00420754">
              <w:rPr>
                <w:rFonts w:ascii="GHEA Grapalat" w:hAnsi="GHEA Grapalat"/>
                <w:i/>
                <w:color w:val="000000" w:themeColor="text1"/>
                <w:sz w:val="18"/>
                <w:szCs w:val="18"/>
                <w:lang w:val="hy-AM"/>
              </w:rPr>
              <w:t>Gy</w:t>
            </w:r>
          </w:p>
        </w:tc>
        <w:tc>
          <w:tcPr>
            <w:tcW w:w="4486" w:type="dxa"/>
            <w:vMerge/>
          </w:tcPr>
          <w:p w:rsidR="00FC3942" w:rsidRPr="00420754" w:rsidRDefault="00FC3942" w:rsidP="00FC3942">
            <w:pPr>
              <w:rPr>
                <w:rFonts w:ascii="GHEA Grapalat" w:hAnsi="GHEA Grapalat"/>
                <w:color w:val="000000" w:themeColor="text1"/>
                <w:sz w:val="18"/>
                <w:szCs w:val="18"/>
              </w:rPr>
            </w:pPr>
          </w:p>
        </w:tc>
      </w:tr>
      <w:tr w:rsidR="00E42C8E" w:rsidRPr="00420754" w:rsidTr="002C32F0">
        <w:trPr>
          <w:trHeight w:val="397"/>
        </w:trPr>
        <w:tc>
          <w:tcPr>
            <w:tcW w:w="1579" w:type="dxa"/>
            <w:vAlign w:val="center"/>
          </w:tcPr>
          <w:p w:rsidR="00FC3942" w:rsidRPr="00420754" w:rsidRDefault="00FC3942" w:rsidP="00FC3942">
            <w:pPr>
              <w:rPr>
                <w:rFonts w:ascii="GHEA Grapalat" w:hAnsi="GHEA Grapalat"/>
                <w:color w:val="000000" w:themeColor="text1"/>
                <w:sz w:val="18"/>
                <w:szCs w:val="18"/>
                <w:vertAlign w:val="superscript"/>
                <w:lang w:val="hy-AM"/>
              </w:rPr>
            </w:pPr>
            <w:r w:rsidRPr="00420754">
              <w:rPr>
                <w:rFonts w:ascii="GHEA Grapalat" w:hAnsi="GHEA Grapalat"/>
                <w:i/>
                <w:color w:val="000000" w:themeColor="text1"/>
                <w:sz w:val="18"/>
                <w:szCs w:val="18"/>
              </w:rPr>
              <w:t>AD(</w:t>
            </w:r>
            <w:r w:rsidRPr="00420754">
              <w:rPr>
                <w:rFonts w:ascii="GHEA Grapalat" w:hAnsi="GHEA Grapalat"/>
                <w:i/>
                <w:color w:val="000000" w:themeColor="text1"/>
                <w:sz w:val="18"/>
                <w:szCs w:val="18"/>
              </w:rPr>
              <w:sym w:font="Symbol" w:char="F044"/>
            </w:r>
            <w:r w:rsidRPr="00420754">
              <w:rPr>
                <w:rFonts w:ascii="GHEA Grapalat" w:hAnsi="GHEA Grapalat"/>
                <w:i/>
                <w:color w:val="000000" w:themeColor="text1"/>
                <w:sz w:val="18"/>
                <w:szCs w:val="18"/>
              </w:rPr>
              <w:t>)</w:t>
            </w:r>
            <w:r w:rsidRPr="00420754">
              <w:rPr>
                <w:rFonts w:ascii="GHEA Grapalat" w:hAnsi="GHEA Grapalat"/>
                <w:i/>
                <w:color w:val="000000" w:themeColor="text1"/>
                <w:sz w:val="18"/>
                <w:szCs w:val="18"/>
                <w:vertAlign w:val="subscript"/>
              </w:rPr>
              <w:t>Սաղմ</w:t>
            </w:r>
            <w:r w:rsidR="007423C9" w:rsidRPr="00420754">
              <w:rPr>
                <w:rFonts w:ascii="GHEA Grapalat" w:hAnsi="GHEA Grapalat"/>
                <w:i/>
                <w:color w:val="000000" w:themeColor="text1"/>
                <w:sz w:val="18"/>
                <w:szCs w:val="18"/>
                <w:vertAlign w:val="subscript"/>
                <w:lang w:val="hy-AM"/>
              </w:rPr>
              <w:t xml:space="preserve"> </w:t>
            </w:r>
            <w:r w:rsidR="007423C9" w:rsidRPr="00420754">
              <w:rPr>
                <w:rFonts w:ascii="GHEA Grapalat" w:hAnsi="GHEA Grapalat"/>
                <w:i/>
                <w:color w:val="000000" w:themeColor="text1"/>
                <w:sz w:val="18"/>
                <w:szCs w:val="18"/>
                <w:vertAlign w:val="superscript"/>
                <w:lang w:val="hy-AM"/>
              </w:rPr>
              <w:t>ը)</w:t>
            </w:r>
          </w:p>
        </w:tc>
        <w:tc>
          <w:tcPr>
            <w:tcW w:w="3684" w:type="dxa"/>
            <w:vAlign w:val="center"/>
          </w:tcPr>
          <w:p w:rsidR="00FC3942" w:rsidRPr="00420754" w:rsidRDefault="00FC3942" w:rsidP="00FC3942">
            <w:pP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0.1 </w:t>
            </w:r>
            <w:r w:rsidRPr="00420754">
              <w:rPr>
                <w:rFonts w:ascii="GHEA Grapalat" w:hAnsi="GHEA Grapalat"/>
                <w:i/>
                <w:color w:val="000000" w:themeColor="text1"/>
                <w:sz w:val="18"/>
                <w:szCs w:val="18"/>
                <w:lang w:val="hy-AM"/>
              </w:rPr>
              <w:t>Gy</w:t>
            </w:r>
          </w:p>
        </w:tc>
        <w:tc>
          <w:tcPr>
            <w:tcW w:w="4486" w:type="dxa"/>
            <w:vMerge/>
          </w:tcPr>
          <w:p w:rsidR="00FC3942" w:rsidRPr="00420754" w:rsidRDefault="00FC3942" w:rsidP="00FC3942">
            <w:pPr>
              <w:rPr>
                <w:rFonts w:ascii="GHEA Grapalat" w:hAnsi="GHEA Grapalat"/>
                <w:color w:val="000000" w:themeColor="text1"/>
                <w:sz w:val="18"/>
                <w:szCs w:val="18"/>
              </w:rPr>
            </w:pPr>
          </w:p>
        </w:tc>
      </w:tr>
    </w:tbl>
    <w:p w:rsidR="002C32F0" w:rsidRPr="00420754" w:rsidRDefault="002C32F0" w:rsidP="007423C9">
      <w:pPr>
        <w:spacing w:before="120"/>
        <w:ind w:left="142" w:hanging="142"/>
        <w:rPr>
          <w:rFonts w:ascii="GHEA Grapalat" w:hAnsi="GHEA Grapalat"/>
          <w:color w:val="000000" w:themeColor="text1"/>
          <w:spacing w:val="1"/>
          <w:sz w:val="18"/>
          <w:szCs w:val="18"/>
          <w:vertAlign w:val="superscript"/>
        </w:rPr>
      </w:pPr>
    </w:p>
    <w:p w:rsidR="002C32F0" w:rsidRPr="00420754" w:rsidRDefault="002C32F0" w:rsidP="006A0D2F">
      <w:pPr>
        <w:spacing w:before="120"/>
        <w:rPr>
          <w:rFonts w:ascii="GHEA Grapalat" w:hAnsi="GHEA Grapalat"/>
          <w:color w:val="000000" w:themeColor="text1"/>
          <w:spacing w:val="1"/>
          <w:sz w:val="18"/>
          <w:szCs w:val="18"/>
        </w:rPr>
      </w:pPr>
      <w:r w:rsidRPr="00420754">
        <w:rPr>
          <w:rFonts w:ascii="GHEA Grapalat" w:hAnsi="GHEA Grapalat"/>
          <w:color w:val="000000" w:themeColor="text1"/>
          <w:spacing w:val="1"/>
          <w:sz w:val="18"/>
          <w:szCs w:val="18"/>
          <w:vertAlign w:val="superscript"/>
          <w:lang w:val="hy-AM"/>
        </w:rPr>
        <w:t>ա)</w:t>
      </w:r>
      <w:r w:rsidRPr="00420754">
        <w:rPr>
          <w:rFonts w:ascii="GHEA Grapalat" w:hAnsi="GHEA Grapalat"/>
          <w:color w:val="000000" w:themeColor="text1"/>
          <w:spacing w:val="1"/>
          <w:sz w:val="18"/>
          <w:szCs w:val="18"/>
          <w:lang w:val="hy-AM"/>
        </w:rPr>
        <w:t xml:space="preserve"> </w:t>
      </w:r>
      <w:r w:rsidR="007423C9" w:rsidRPr="00420754">
        <w:rPr>
          <w:rFonts w:ascii="GHEA Grapalat" w:hAnsi="GHEA Grapalat"/>
          <w:i/>
          <w:color w:val="000000" w:themeColor="text1"/>
          <w:sz w:val="18"/>
          <w:szCs w:val="18"/>
        </w:rPr>
        <w:t>AD(</w:t>
      </w:r>
      <w:r w:rsidR="007423C9" w:rsidRPr="00420754">
        <w:rPr>
          <w:rFonts w:ascii="GHEA Grapalat" w:hAnsi="GHEA Grapalat"/>
          <w:i/>
          <w:color w:val="000000" w:themeColor="text1"/>
          <w:sz w:val="18"/>
          <w:szCs w:val="18"/>
        </w:rPr>
        <w:sym w:font="Symbol" w:char="F044"/>
      </w:r>
      <w:r w:rsidR="007423C9" w:rsidRPr="00420754">
        <w:rPr>
          <w:rFonts w:ascii="GHEA Grapalat" w:hAnsi="GHEA Grapalat"/>
          <w:i/>
          <w:color w:val="000000" w:themeColor="text1"/>
          <w:sz w:val="18"/>
          <w:szCs w:val="18"/>
        </w:rPr>
        <w:t>)</w:t>
      </w:r>
      <w:r w:rsidR="007423C9" w:rsidRPr="00420754">
        <w:rPr>
          <w:rFonts w:ascii="GHEA Grapalat" w:hAnsi="GHEA Grapalat"/>
          <w:i/>
          <w:color w:val="000000" w:themeColor="text1"/>
          <w:sz w:val="18"/>
          <w:szCs w:val="18"/>
          <w:vertAlign w:val="subscript"/>
          <w:lang w:val="hy-AM"/>
        </w:rPr>
        <w:t>Ոսկրածուծ</w:t>
      </w:r>
      <w:r w:rsidR="007423C9" w:rsidRPr="00420754">
        <w:rPr>
          <w:rFonts w:ascii="GHEA Grapalat" w:hAnsi="GHEA Grapalat"/>
          <w:i/>
          <w:color w:val="000000" w:themeColor="text1"/>
          <w:sz w:val="18"/>
          <w:szCs w:val="18"/>
          <w:lang w:val="hy-AM"/>
        </w:rPr>
        <w:t>-</w:t>
      </w:r>
      <w:r w:rsidR="007423C9" w:rsidRPr="00420754">
        <w:rPr>
          <w:rFonts w:ascii="GHEA Grapalat" w:hAnsi="GHEA Grapalat"/>
          <w:color w:val="000000" w:themeColor="text1"/>
          <w:sz w:val="18"/>
          <w:szCs w:val="18"/>
          <w:lang w:val="hy-AM"/>
        </w:rPr>
        <w:t>ն</w:t>
      </w:r>
      <w:r w:rsidR="007423C9" w:rsidRPr="00420754">
        <w:rPr>
          <w:rFonts w:ascii="GHEA Grapalat" w:hAnsi="GHEA Grapalat"/>
          <w:i/>
          <w:color w:val="000000" w:themeColor="text1"/>
          <w:spacing w:val="1"/>
          <w:sz w:val="18"/>
          <w:szCs w:val="18"/>
          <w:lang w:val="hy-AM"/>
        </w:rPr>
        <w:t xml:space="preserve"> </w:t>
      </w:r>
      <w:r w:rsidR="007423C9" w:rsidRPr="00420754">
        <w:rPr>
          <w:rFonts w:ascii="GHEA Grapalat" w:hAnsi="GHEA Grapalat"/>
          <w:color w:val="000000" w:themeColor="text1"/>
          <w:spacing w:val="1"/>
          <w:sz w:val="18"/>
          <w:szCs w:val="18"/>
          <w:lang w:val="hy-AM"/>
        </w:rPr>
        <w:t xml:space="preserve">իրենից ներկայացնում է </w:t>
      </w:r>
      <w:r w:rsidR="005959EB" w:rsidRPr="00420754">
        <w:rPr>
          <w:rFonts w:ascii="GHEA Grapalat" w:hAnsi="GHEA Grapalat"/>
          <w:color w:val="000000" w:themeColor="text1"/>
          <w:spacing w:val="1"/>
          <w:sz w:val="18"/>
          <w:szCs w:val="18"/>
          <w:lang w:val="hy-AM"/>
        </w:rPr>
        <w:t>ուժեղ ներթափանցող ճառագայթման համասեռ դաշտում ներքին հյուսվածքների և օրգանների</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օրինակ՝</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ոսկրածուծը</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թոքերը</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բարակ</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աղիքները</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գոնադները</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վահանաձև</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գեղձը</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ու</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աչքի</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ոսպնյակի</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կողմից</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color w:val="000000" w:themeColor="text1"/>
          <w:spacing w:val="1"/>
          <w:sz w:val="18"/>
          <w:szCs w:val="18"/>
          <w:lang w:val="en-US"/>
        </w:rPr>
        <w:t>ստացված</w:t>
      </w:r>
      <w:r w:rsidR="005959EB" w:rsidRPr="00420754">
        <w:rPr>
          <w:rFonts w:ascii="GHEA Grapalat" w:hAnsi="GHEA Grapalat"/>
          <w:color w:val="000000" w:themeColor="text1"/>
          <w:spacing w:val="1"/>
          <w:sz w:val="18"/>
          <w:szCs w:val="18"/>
        </w:rPr>
        <w:t xml:space="preserve"> </w:t>
      </w:r>
      <w:r w:rsidR="005959EB" w:rsidRPr="00420754">
        <w:rPr>
          <w:rFonts w:ascii="GHEA Grapalat" w:hAnsi="GHEA Grapalat"/>
          <w:bCs/>
          <w:color w:val="000000" w:themeColor="text1"/>
          <w:sz w:val="18"/>
          <w:szCs w:val="18"/>
          <w:lang w:val="hy-AM"/>
        </w:rPr>
        <w:t xml:space="preserve">ՀԿԱ-ից կախված </w:t>
      </w:r>
      <w:r w:rsidR="007057A4" w:rsidRPr="00420754">
        <w:rPr>
          <w:rFonts w:ascii="GHEA Grapalat" w:hAnsi="GHEA Grapalat"/>
          <w:color w:val="000000" w:themeColor="text1"/>
          <w:spacing w:val="1"/>
          <w:sz w:val="18"/>
          <w:szCs w:val="18"/>
          <w:lang w:val="en-US"/>
        </w:rPr>
        <w:t>միջին</w:t>
      </w:r>
      <w:r w:rsidR="007057A4" w:rsidRPr="00420754">
        <w:rPr>
          <w:rFonts w:ascii="GHEA Grapalat" w:hAnsi="GHEA Grapalat"/>
          <w:color w:val="000000" w:themeColor="text1"/>
          <w:spacing w:val="1"/>
          <w:sz w:val="18"/>
          <w:szCs w:val="18"/>
        </w:rPr>
        <w:t xml:space="preserve"> </w:t>
      </w:r>
      <w:r w:rsidR="005959EB" w:rsidRPr="00420754">
        <w:rPr>
          <w:rFonts w:ascii="GHEA Grapalat" w:hAnsi="GHEA Grapalat"/>
          <w:bCs/>
          <w:color w:val="000000" w:themeColor="text1"/>
          <w:sz w:val="18"/>
          <w:szCs w:val="18"/>
          <w:lang w:val="hy-AM"/>
        </w:rPr>
        <w:t>կլանված դոզա</w:t>
      </w:r>
      <w:r w:rsidR="007057A4" w:rsidRPr="00420754">
        <w:rPr>
          <w:rFonts w:ascii="GHEA Grapalat" w:hAnsi="GHEA Grapalat"/>
          <w:bCs/>
          <w:color w:val="000000" w:themeColor="text1"/>
          <w:sz w:val="18"/>
          <w:szCs w:val="18"/>
        </w:rPr>
        <w:t>.</w:t>
      </w:r>
    </w:p>
    <w:p w:rsidR="00FC3942" w:rsidRPr="00420754" w:rsidRDefault="002C32F0" w:rsidP="007423C9">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բ)</w:t>
      </w:r>
      <w:r w:rsidRPr="00420754">
        <w:rPr>
          <w:rFonts w:ascii="GHEA Grapalat" w:hAnsi="GHEA Grapalat"/>
          <w:color w:val="000000" w:themeColor="text1"/>
          <w:spacing w:val="1"/>
          <w:sz w:val="18"/>
          <w:szCs w:val="18"/>
          <w:lang w:val="hy-AM"/>
        </w:rPr>
        <w:t xml:space="preserve"> </w:t>
      </w:r>
      <w:r w:rsidR="007423C9" w:rsidRPr="00420754">
        <w:rPr>
          <w:rFonts w:ascii="GHEA Grapalat" w:hAnsi="GHEA Grapalat"/>
          <w:color w:val="000000" w:themeColor="text1"/>
          <w:spacing w:val="1"/>
          <w:sz w:val="18"/>
          <w:szCs w:val="18"/>
          <w:lang w:val="hy-AM"/>
        </w:rPr>
        <w:t>դոզա, որը</w:t>
      </w:r>
      <w:r w:rsidR="00C029E7" w:rsidRPr="00420754">
        <w:rPr>
          <w:rFonts w:ascii="GHEA Grapalat" w:hAnsi="GHEA Grapalat"/>
          <w:color w:val="000000" w:themeColor="text1"/>
          <w:spacing w:val="1"/>
          <w:sz w:val="18"/>
          <w:szCs w:val="18"/>
        </w:rPr>
        <w:t xml:space="preserve"> </w:t>
      </w:r>
      <w:r w:rsidR="00C029E7" w:rsidRPr="00420754">
        <w:rPr>
          <w:rFonts w:ascii="GHEA Grapalat" w:hAnsi="GHEA Grapalat"/>
          <w:color w:val="000000" w:themeColor="text1"/>
          <w:spacing w:val="1"/>
          <w:sz w:val="18"/>
          <w:szCs w:val="18"/>
          <w:lang w:val="en-US"/>
        </w:rPr>
        <w:t>ստացվել</w:t>
      </w:r>
      <w:r w:rsidR="00C029E7" w:rsidRPr="00420754">
        <w:rPr>
          <w:rFonts w:ascii="GHEA Grapalat" w:hAnsi="GHEA Grapalat"/>
          <w:color w:val="000000" w:themeColor="text1"/>
          <w:spacing w:val="1"/>
          <w:sz w:val="18"/>
          <w:szCs w:val="18"/>
        </w:rPr>
        <w:t xml:space="preserve"> </w:t>
      </w:r>
      <w:r w:rsidR="00C029E7" w:rsidRPr="00420754">
        <w:rPr>
          <w:rFonts w:ascii="GHEA Grapalat" w:hAnsi="GHEA Grapalat"/>
          <w:color w:val="000000" w:themeColor="text1"/>
          <w:spacing w:val="1"/>
          <w:sz w:val="18"/>
          <w:szCs w:val="18"/>
          <w:lang w:val="en-US"/>
        </w:rPr>
        <w:t>է</w:t>
      </w:r>
      <w:r w:rsidR="00C029E7" w:rsidRPr="00420754">
        <w:rPr>
          <w:rFonts w:ascii="GHEA Grapalat" w:hAnsi="GHEA Grapalat"/>
          <w:color w:val="000000" w:themeColor="text1"/>
          <w:spacing w:val="1"/>
          <w:sz w:val="18"/>
          <w:szCs w:val="18"/>
        </w:rPr>
        <w:t xml:space="preserve"> </w:t>
      </w:r>
      <w:r w:rsidR="007057A4" w:rsidRPr="00420754">
        <w:rPr>
          <w:rFonts w:ascii="GHEA Grapalat" w:hAnsi="GHEA Grapalat"/>
          <w:color w:val="000000" w:themeColor="text1"/>
          <w:spacing w:val="1"/>
          <w:sz w:val="18"/>
          <w:szCs w:val="18"/>
        </w:rPr>
        <w:t xml:space="preserve">հյուսվածքի կողմից </w:t>
      </w:r>
      <w:r w:rsidR="00C029E7" w:rsidRPr="00420754">
        <w:rPr>
          <w:rFonts w:ascii="GHEA Grapalat" w:hAnsi="GHEA Grapalat"/>
          <w:color w:val="000000" w:themeColor="text1"/>
          <w:spacing w:val="1"/>
          <w:sz w:val="18"/>
          <w:szCs w:val="18"/>
        </w:rPr>
        <w:t xml:space="preserve">100 </w:t>
      </w:r>
      <w:r w:rsidR="00966838" w:rsidRPr="00420754">
        <w:rPr>
          <w:rFonts w:ascii="GHEA Grapalat" w:hAnsi="GHEA Grapalat"/>
          <w:color w:val="000000" w:themeColor="text1"/>
          <w:spacing w:val="1"/>
          <w:sz w:val="18"/>
          <w:szCs w:val="18"/>
        </w:rPr>
        <w:t>cm</w:t>
      </w:r>
      <w:r w:rsidR="00C029E7" w:rsidRPr="00420754">
        <w:rPr>
          <w:rFonts w:ascii="GHEA Grapalat" w:hAnsi="GHEA Grapalat"/>
          <w:color w:val="000000" w:themeColor="text1"/>
          <w:spacing w:val="1"/>
          <w:sz w:val="18"/>
          <w:szCs w:val="18"/>
          <w:vertAlign w:val="superscript"/>
        </w:rPr>
        <w:t>2</w:t>
      </w:r>
      <w:r w:rsidR="00C029E7" w:rsidRPr="00420754">
        <w:rPr>
          <w:rFonts w:ascii="GHEA Grapalat" w:hAnsi="GHEA Grapalat"/>
          <w:color w:val="000000" w:themeColor="text1"/>
          <w:spacing w:val="1"/>
          <w:sz w:val="18"/>
          <w:szCs w:val="18"/>
          <w:lang w:val="hy-AM"/>
        </w:rPr>
        <w:t xml:space="preserve"> մակերես</w:t>
      </w:r>
      <w:r w:rsidR="007057A4" w:rsidRPr="00420754">
        <w:rPr>
          <w:rFonts w:ascii="GHEA Grapalat" w:hAnsi="GHEA Grapalat"/>
          <w:color w:val="000000" w:themeColor="text1"/>
          <w:spacing w:val="1"/>
          <w:sz w:val="18"/>
          <w:szCs w:val="18"/>
        </w:rPr>
        <w:t xml:space="preserve">ով մարմնի մակերեսից </w:t>
      </w:r>
      <w:r w:rsidR="007057A4" w:rsidRPr="00420754">
        <w:rPr>
          <w:rFonts w:ascii="GHEA Grapalat" w:hAnsi="GHEA Grapalat"/>
          <w:color w:val="000000" w:themeColor="text1"/>
          <w:spacing w:val="1"/>
          <w:sz w:val="18"/>
          <w:szCs w:val="18"/>
          <w:lang w:val="hy-AM"/>
        </w:rPr>
        <w:t xml:space="preserve">0.5 </w:t>
      </w:r>
      <w:r w:rsidR="00966838" w:rsidRPr="00420754">
        <w:rPr>
          <w:rFonts w:ascii="GHEA Grapalat" w:hAnsi="GHEA Grapalat"/>
          <w:color w:val="000000" w:themeColor="text1"/>
          <w:spacing w:val="1"/>
          <w:sz w:val="18"/>
          <w:szCs w:val="18"/>
          <w:lang w:val="en-US"/>
        </w:rPr>
        <w:t>cm</w:t>
      </w:r>
      <w:r w:rsidR="007057A4" w:rsidRPr="00420754">
        <w:rPr>
          <w:rFonts w:ascii="GHEA Grapalat" w:hAnsi="GHEA Grapalat"/>
          <w:color w:val="000000" w:themeColor="text1"/>
          <w:spacing w:val="1"/>
          <w:sz w:val="18"/>
          <w:szCs w:val="18"/>
        </w:rPr>
        <w:t xml:space="preserve"> խորության վրա </w:t>
      </w:r>
      <w:r w:rsidR="00A7374A" w:rsidRPr="00420754">
        <w:rPr>
          <w:rFonts w:ascii="GHEA Grapalat" w:hAnsi="GHEA Grapalat"/>
          <w:color w:val="000000" w:themeColor="text1"/>
          <w:spacing w:val="1"/>
          <w:sz w:val="18"/>
          <w:szCs w:val="18"/>
        </w:rPr>
        <w:t>ռադիոիզոտոպային</w:t>
      </w:r>
      <w:r w:rsidR="007057A4" w:rsidRPr="00420754">
        <w:rPr>
          <w:rFonts w:ascii="GHEA Grapalat" w:hAnsi="GHEA Grapalat"/>
          <w:color w:val="000000" w:themeColor="text1"/>
          <w:spacing w:val="1"/>
          <w:sz w:val="18"/>
          <w:szCs w:val="18"/>
        </w:rPr>
        <w:t xml:space="preserve"> աղբյուրի հետ անմիջական շփման հետևանքով (օրինակ՝ աղբյուրը ձեռքերում կամ գրպանում կրելու հետևանքով).</w:t>
      </w:r>
    </w:p>
    <w:p w:rsidR="007057A4" w:rsidRPr="00420754" w:rsidRDefault="007423C9" w:rsidP="007423C9">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գ)</w:t>
      </w:r>
      <w:r w:rsidRPr="00420754">
        <w:rPr>
          <w:rFonts w:ascii="GHEA Grapalat" w:hAnsi="GHEA Grapalat"/>
          <w:color w:val="000000" w:themeColor="text1"/>
          <w:spacing w:val="1"/>
          <w:sz w:val="18"/>
          <w:szCs w:val="18"/>
          <w:lang w:val="hy-AM"/>
        </w:rPr>
        <w:t xml:space="preserve"> </w:t>
      </w:r>
      <w:r w:rsidR="007057A4" w:rsidRPr="00420754">
        <w:rPr>
          <w:rFonts w:ascii="GHEA Grapalat" w:hAnsi="GHEA Grapalat"/>
          <w:color w:val="000000" w:themeColor="text1"/>
          <w:spacing w:val="1"/>
          <w:sz w:val="18"/>
          <w:szCs w:val="18"/>
          <w:lang w:val="hy-AM"/>
        </w:rPr>
        <w:t xml:space="preserve">դոզա, որը ստացվել է 100 </w:t>
      </w:r>
      <w:r w:rsidR="00966838" w:rsidRPr="00420754">
        <w:rPr>
          <w:rFonts w:ascii="GHEA Grapalat" w:hAnsi="GHEA Grapalat"/>
          <w:color w:val="000000" w:themeColor="text1"/>
          <w:spacing w:val="1"/>
          <w:sz w:val="18"/>
          <w:szCs w:val="18"/>
          <w:lang w:val="hy-AM"/>
        </w:rPr>
        <w:t>cm</w:t>
      </w:r>
      <w:r w:rsidR="007057A4" w:rsidRPr="00420754">
        <w:rPr>
          <w:rFonts w:ascii="GHEA Grapalat" w:hAnsi="GHEA Grapalat"/>
          <w:color w:val="000000" w:themeColor="text1"/>
          <w:spacing w:val="1"/>
          <w:sz w:val="18"/>
          <w:szCs w:val="18"/>
          <w:vertAlign w:val="superscript"/>
          <w:lang w:val="hy-AM"/>
        </w:rPr>
        <w:t>2</w:t>
      </w:r>
      <w:r w:rsidR="007057A4" w:rsidRPr="00420754">
        <w:rPr>
          <w:rFonts w:ascii="GHEA Grapalat" w:hAnsi="GHEA Grapalat"/>
          <w:color w:val="000000" w:themeColor="text1"/>
          <w:spacing w:val="1"/>
          <w:sz w:val="18"/>
          <w:szCs w:val="18"/>
          <w:lang w:val="hy-AM"/>
        </w:rPr>
        <w:t xml:space="preserve"> մակերեսով դերմայի (</w:t>
      </w:r>
      <w:r w:rsidR="00040E74" w:rsidRPr="00420754">
        <w:rPr>
          <w:rFonts w:ascii="GHEA Grapalat" w:hAnsi="GHEA Grapalat"/>
          <w:color w:val="000000" w:themeColor="text1"/>
          <w:spacing w:val="1"/>
          <w:sz w:val="18"/>
          <w:szCs w:val="18"/>
          <w:lang w:val="hy-AM"/>
        </w:rPr>
        <w:t>մաշկի</w:t>
      </w:r>
      <w:r w:rsidR="007057A4" w:rsidRPr="00420754">
        <w:rPr>
          <w:rFonts w:ascii="GHEA Grapalat" w:hAnsi="GHEA Grapalat"/>
          <w:color w:val="000000" w:themeColor="text1"/>
          <w:spacing w:val="1"/>
          <w:sz w:val="18"/>
          <w:szCs w:val="18"/>
          <w:lang w:val="hy-AM"/>
        </w:rPr>
        <w:t xml:space="preserve"> արտաքին մակերեսից </w:t>
      </w:r>
      <w:r w:rsidR="00040E74" w:rsidRPr="00420754">
        <w:rPr>
          <w:rFonts w:ascii="GHEA Grapalat" w:hAnsi="GHEA Grapalat"/>
          <w:color w:val="000000" w:themeColor="text1"/>
          <w:spacing w:val="1"/>
          <w:sz w:val="18"/>
          <w:szCs w:val="18"/>
          <w:lang w:val="hy-AM"/>
        </w:rPr>
        <w:t>40 mg/</w:t>
      </w:r>
      <w:r w:rsidR="00966838" w:rsidRPr="00420754">
        <w:rPr>
          <w:rFonts w:ascii="GHEA Grapalat" w:hAnsi="GHEA Grapalat"/>
          <w:color w:val="000000" w:themeColor="text1"/>
          <w:spacing w:val="1"/>
          <w:sz w:val="18"/>
          <w:szCs w:val="18"/>
          <w:lang w:val="hy-AM"/>
        </w:rPr>
        <w:t>cm</w:t>
      </w:r>
      <w:r w:rsidR="00040E74" w:rsidRPr="00420754">
        <w:rPr>
          <w:rFonts w:ascii="GHEA Grapalat" w:hAnsi="GHEA Grapalat"/>
          <w:color w:val="000000" w:themeColor="text1"/>
          <w:spacing w:val="1"/>
          <w:sz w:val="18"/>
          <w:szCs w:val="18"/>
          <w:vertAlign w:val="superscript"/>
          <w:lang w:val="hy-AM"/>
        </w:rPr>
        <w:t>2</w:t>
      </w:r>
      <w:r w:rsidR="00040E74" w:rsidRPr="00420754">
        <w:rPr>
          <w:rFonts w:ascii="GHEA Grapalat" w:hAnsi="GHEA Grapalat"/>
          <w:color w:val="000000" w:themeColor="text1"/>
          <w:spacing w:val="1"/>
          <w:sz w:val="18"/>
          <w:szCs w:val="18"/>
          <w:lang w:val="hy-AM"/>
        </w:rPr>
        <w:t xml:space="preserve"> (0.4 mm) խորության վրա մաշկի կառուցվածքի) </w:t>
      </w:r>
      <w:r w:rsidR="007057A4" w:rsidRPr="00420754">
        <w:rPr>
          <w:rFonts w:ascii="GHEA Grapalat" w:hAnsi="GHEA Grapalat"/>
          <w:color w:val="000000" w:themeColor="text1"/>
          <w:spacing w:val="1"/>
          <w:sz w:val="18"/>
          <w:szCs w:val="18"/>
          <w:lang w:val="hy-AM"/>
        </w:rPr>
        <w:t>կողմից</w:t>
      </w:r>
      <w:r w:rsidR="00040E74" w:rsidRPr="00420754">
        <w:rPr>
          <w:rFonts w:ascii="GHEA Grapalat" w:hAnsi="GHEA Grapalat"/>
          <w:color w:val="000000" w:themeColor="text1"/>
          <w:spacing w:val="1"/>
          <w:sz w:val="18"/>
          <w:szCs w:val="18"/>
          <w:lang w:val="hy-AM"/>
        </w:rPr>
        <w:t>.</w:t>
      </w:r>
    </w:p>
    <w:p w:rsidR="000B00E9" w:rsidRPr="00420754" w:rsidRDefault="007423C9" w:rsidP="00302F6C">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դ)</w:t>
      </w:r>
      <w:r w:rsidRPr="00420754">
        <w:rPr>
          <w:rFonts w:ascii="GHEA Grapalat" w:hAnsi="GHEA Grapalat"/>
          <w:color w:val="000000" w:themeColor="text1"/>
          <w:spacing w:val="1"/>
          <w:sz w:val="18"/>
          <w:szCs w:val="18"/>
          <w:lang w:val="hy-AM"/>
        </w:rPr>
        <w:t xml:space="preserve"> </w:t>
      </w:r>
      <w:r w:rsidR="000B00E9" w:rsidRPr="00420754">
        <w:rPr>
          <w:rFonts w:ascii="GHEA Grapalat" w:hAnsi="GHEA Grapalat"/>
          <w:i/>
          <w:color w:val="000000" w:themeColor="text1"/>
          <w:sz w:val="18"/>
          <w:szCs w:val="18"/>
          <w:lang w:val="hy-AM"/>
        </w:rPr>
        <w:t>AD(</w:t>
      </w:r>
      <w:r w:rsidR="000B00E9" w:rsidRPr="00420754">
        <w:rPr>
          <w:rFonts w:ascii="GHEA Grapalat" w:hAnsi="GHEA Grapalat"/>
          <w:i/>
          <w:color w:val="000000" w:themeColor="text1"/>
          <w:sz w:val="18"/>
          <w:szCs w:val="18"/>
        </w:rPr>
        <w:sym w:font="Symbol" w:char="F044"/>
      </w:r>
      <w:r w:rsidR="000B00E9" w:rsidRPr="00420754">
        <w:rPr>
          <w:rFonts w:ascii="GHEA Grapalat" w:hAnsi="GHEA Grapalat"/>
          <w:i/>
          <w:color w:val="000000" w:themeColor="text1"/>
          <w:sz w:val="18"/>
          <w:szCs w:val="18"/>
          <w:lang w:val="hy-AM"/>
        </w:rPr>
        <w:t xml:space="preserve">)-ն իրենից ներկայացնում է  ՀԿԱ-ից կախված կլանված դոզա, որը ստացվել է </w:t>
      </w:r>
      <w:r w:rsidR="000B00E9" w:rsidRPr="00420754">
        <w:rPr>
          <w:rFonts w:ascii="GHEA Grapalat" w:hAnsi="GHEA Grapalat"/>
          <w:i/>
          <w:color w:val="000000" w:themeColor="text1"/>
          <w:sz w:val="18"/>
          <w:szCs w:val="18"/>
          <w:lang w:val="hy-AM"/>
        </w:rPr>
        <w:sym w:font="Symbol" w:char="F044"/>
      </w:r>
      <w:r w:rsidR="000B00E9" w:rsidRPr="00420754">
        <w:rPr>
          <w:rFonts w:ascii="GHEA Grapalat" w:hAnsi="GHEA Grapalat"/>
          <w:i/>
          <w:color w:val="000000" w:themeColor="text1"/>
          <w:sz w:val="18"/>
          <w:szCs w:val="18"/>
          <w:lang w:val="hy-AM"/>
        </w:rPr>
        <w:t xml:space="preserve"> ժամանակահատվածում  օրգանիզմ I</w:t>
      </w:r>
      <w:r w:rsidR="000B00E9" w:rsidRPr="00420754">
        <w:rPr>
          <w:rFonts w:ascii="GHEA Grapalat" w:hAnsi="GHEA Grapalat"/>
          <w:i/>
          <w:color w:val="000000" w:themeColor="text1"/>
          <w:sz w:val="18"/>
          <w:szCs w:val="18"/>
          <w:vertAlign w:val="subscript"/>
          <w:lang w:val="hy-AM"/>
        </w:rPr>
        <w:t>05</w:t>
      </w:r>
      <w:r w:rsidR="000B00E9" w:rsidRPr="00420754">
        <w:rPr>
          <w:rFonts w:ascii="GHEA Grapalat" w:hAnsi="GHEA Grapalat"/>
          <w:i/>
          <w:color w:val="000000" w:themeColor="text1"/>
          <w:sz w:val="18"/>
          <w:szCs w:val="18"/>
          <w:lang w:val="hy-AM"/>
        </w:rPr>
        <w:t xml:space="preserve">  ներթափանցման արդյունքում և ճառագայթահարված անձանց 5% մոտ </w:t>
      </w:r>
      <w:r w:rsidR="00302F6C" w:rsidRPr="00420754">
        <w:rPr>
          <w:rFonts w:ascii="GHEA Grapalat" w:hAnsi="GHEA Grapalat"/>
          <w:i/>
          <w:color w:val="000000" w:themeColor="text1"/>
          <w:sz w:val="18"/>
          <w:szCs w:val="18"/>
          <w:lang w:val="hy-AM"/>
        </w:rPr>
        <w:t xml:space="preserve">բերում է </w:t>
      </w:r>
      <w:r w:rsidR="000B00E9" w:rsidRPr="00420754">
        <w:rPr>
          <w:rFonts w:ascii="GHEA Grapalat" w:hAnsi="GHEA Grapalat"/>
          <w:i/>
          <w:color w:val="000000" w:themeColor="text1"/>
          <w:sz w:val="18"/>
          <w:szCs w:val="18"/>
          <w:lang w:val="hy-AM"/>
        </w:rPr>
        <w:t>լուրջ (ծանր) դետերմինացված էֆեկտի առաջացման.</w:t>
      </w:r>
    </w:p>
    <w:p w:rsidR="007423C9" w:rsidRPr="00420754" w:rsidRDefault="007423C9" w:rsidP="00302F6C">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ե)</w:t>
      </w:r>
      <w:r w:rsidRPr="00420754">
        <w:rPr>
          <w:rFonts w:ascii="GHEA Grapalat" w:hAnsi="GHEA Grapalat"/>
          <w:color w:val="000000" w:themeColor="text1"/>
          <w:spacing w:val="1"/>
          <w:sz w:val="18"/>
          <w:szCs w:val="18"/>
          <w:lang w:val="hy-AM"/>
        </w:rPr>
        <w:t xml:space="preserve"> </w:t>
      </w:r>
      <w:r w:rsidR="00302F6C" w:rsidRPr="00420754">
        <w:rPr>
          <w:rFonts w:ascii="GHEA Grapalat" w:hAnsi="GHEA Grapalat"/>
          <w:color w:val="000000" w:themeColor="text1"/>
          <w:spacing w:val="1"/>
          <w:sz w:val="18"/>
          <w:szCs w:val="18"/>
          <w:lang w:val="hy-AM"/>
        </w:rPr>
        <w:t>կոնկրետ ռադիոակտիվ իզոտոպների ներթափանցման շեմային արժեքների հաշվառման համար այդ խմբի ռադիոակտիվ իզոտոպների համար կիրառվում են տարբեր չափանիշներ.</w:t>
      </w:r>
    </w:p>
    <w:p w:rsidR="007423C9" w:rsidRPr="00420754" w:rsidRDefault="007423C9" w:rsidP="007423C9">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զ)</w:t>
      </w:r>
      <w:r w:rsidRPr="00420754">
        <w:rPr>
          <w:rFonts w:ascii="GHEA Grapalat" w:hAnsi="GHEA Grapalat"/>
          <w:color w:val="000000" w:themeColor="text1"/>
          <w:spacing w:val="1"/>
          <w:sz w:val="18"/>
          <w:szCs w:val="18"/>
          <w:lang w:val="hy-AM"/>
        </w:rPr>
        <w:t xml:space="preserve"> </w:t>
      </w:r>
      <w:r w:rsidR="00302F6C" w:rsidRPr="00420754">
        <w:rPr>
          <w:rFonts w:ascii="GHEA Grapalat" w:hAnsi="GHEA Grapalat"/>
          <w:color w:val="000000" w:themeColor="text1"/>
          <w:spacing w:val="1"/>
          <w:sz w:val="18"/>
          <w:szCs w:val="18"/>
          <w:lang w:val="hy-AM"/>
        </w:rPr>
        <w:t xml:space="preserve">դեկորպորացիայի համար ընդհանուր չափանիշը հիմնված է առանց դեկորպորացիայի ստացված դոզային կանխատեսման վրա: Դեկորպորացիան, դա օրգանիզմում քիմիական կամ </w:t>
      </w:r>
      <w:r w:rsidR="00A7374A" w:rsidRPr="00420754">
        <w:rPr>
          <w:rFonts w:ascii="GHEA Grapalat" w:hAnsi="GHEA Grapalat"/>
          <w:color w:val="000000" w:themeColor="text1"/>
          <w:spacing w:val="1"/>
          <w:sz w:val="18"/>
          <w:szCs w:val="18"/>
          <w:lang w:val="hy-AM"/>
        </w:rPr>
        <w:t>կենսաբանական</w:t>
      </w:r>
      <w:r w:rsidR="00302F6C" w:rsidRPr="00420754">
        <w:rPr>
          <w:rFonts w:ascii="GHEA Grapalat" w:hAnsi="GHEA Grapalat"/>
          <w:color w:val="000000" w:themeColor="text1"/>
          <w:spacing w:val="1"/>
          <w:sz w:val="18"/>
          <w:szCs w:val="18"/>
          <w:lang w:val="hy-AM"/>
        </w:rPr>
        <w:t xml:space="preserve"> ագենտների միջոցով կատարվող կենսաբանական պրոցեսներն են, որոնց հետևանքով օ</w:t>
      </w:r>
      <w:r w:rsidR="00D83546" w:rsidRPr="00420754">
        <w:rPr>
          <w:rFonts w:ascii="GHEA Grapalat" w:hAnsi="GHEA Grapalat"/>
          <w:color w:val="000000" w:themeColor="text1"/>
          <w:spacing w:val="1"/>
          <w:sz w:val="18"/>
          <w:szCs w:val="18"/>
          <w:lang w:val="hy-AM"/>
        </w:rPr>
        <w:t>րգանիզմից հեռացվում են ինկորպորա</w:t>
      </w:r>
      <w:r w:rsidR="00A7374A" w:rsidRPr="00420754">
        <w:rPr>
          <w:rFonts w:ascii="GHEA Grapalat" w:hAnsi="GHEA Grapalat"/>
          <w:color w:val="000000" w:themeColor="text1"/>
          <w:spacing w:val="1"/>
          <w:sz w:val="18"/>
          <w:szCs w:val="18"/>
          <w:lang w:val="hy-AM"/>
        </w:rPr>
        <w:t>ց</w:t>
      </w:r>
      <w:r w:rsidR="00D83546" w:rsidRPr="00420754">
        <w:rPr>
          <w:rFonts w:ascii="GHEA Grapalat" w:hAnsi="GHEA Grapalat"/>
          <w:color w:val="000000" w:themeColor="text1"/>
          <w:spacing w:val="1"/>
          <w:sz w:val="18"/>
          <w:szCs w:val="18"/>
          <w:lang w:val="hy-AM"/>
        </w:rPr>
        <w:t>ված ռադիոակտիվ իզոտոպները.</w:t>
      </w:r>
    </w:p>
    <w:p w:rsidR="00D83546" w:rsidRPr="00420754" w:rsidRDefault="007423C9" w:rsidP="00D83546">
      <w:pPr>
        <w:spacing w:before="120"/>
        <w:jc w:val="both"/>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vertAlign w:val="superscript"/>
          <w:lang w:val="hy-AM"/>
        </w:rPr>
        <w:t>է)</w:t>
      </w:r>
      <w:r w:rsidRPr="00420754">
        <w:rPr>
          <w:rFonts w:ascii="GHEA Grapalat" w:hAnsi="GHEA Grapalat"/>
          <w:color w:val="000000" w:themeColor="text1"/>
          <w:spacing w:val="1"/>
          <w:sz w:val="18"/>
          <w:szCs w:val="18"/>
          <w:lang w:val="hy-AM"/>
        </w:rPr>
        <w:t xml:space="preserve"> </w:t>
      </w:r>
      <w:r w:rsidR="00D83546" w:rsidRPr="00420754">
        <w:rPr>
          <w:rFonts w:ascii="GHEA Grapalat" w:hAnsi="GHEA Grapalat"/>
          <w:color w:val="000000" w:themeColor="text1"/>
          <w:spacing w:val="1"/>
          <w:sz w:val="18"/>
          <w:szCs w:val="18"/>
          <w:lang w:val="hy-AM"/>
        </w:rPr>
        <w:t xml:space="preserve">սույն ընդհանուր չափանիշների նպատակներից ելնելով «թոքեր» նշանակում է </w:t>
      </w:r>
      <w:r w:rsidR="000D02E1" w:rsidRPr="00420754">
        <w:rPr>
          <w:rFonts w:ascii="GHEA Grapalat" w:hAnsi="GHEA Grapalat"/>
          <w:color w:val="000000" w:themeColor="text1"/>
          <w:spacing w:val="1"/>
          <w:sz w:val="18"/>
          <w:szCs w:val="18"/>
          <w:lang w:val="hy-AM"/>
        </w:rPr>
        <w:t>շնչառական</w:t>
      </w:r>
      <w:r w:rsidR="00D83546" w:rsidRPr="00420754">
        <w:rPr>
          <w:rFonts w:ascii="GHEA Grapalat" w:hAnsi="GHEA Grapalat"/>
          <w:color w:val="000000" w:themeColor="text1"/>
          <w:spacing w:val="1"/>
          <w:sz w:val="18"/>
          <w:szCs w:val="18"/>
          <w:lang w:val="hy-AM"/>
        </w:rPr>
        <w:t xml:space="preserve"> ուղու ալվիոլար-ինտերստիցալ հատվածը.</w:t>
      </w:r>
    </w:p>
    <w:p w:rsidR="00FC3942" w:rsidRPr="00420754" w:rsidRDefault="00D83546" w:rsidP="00D83546">
      <w:pPr>
        <w:spacing w:before="120"/>
        <w:jc w:val="both"/>
        <w:rPr>
          <w:rFonts w:ascii="GHEA Grapalat" w:hAnsi="GHEA Grapalat" w:cs="Sylfaen"/>
          <w:bCs/>
          <w:color w:val="000000" w:themeColor="text1"/>
          <w:lang w:val="hy-AM"/>
        </w:rPr>
      </w:pPr>
      <w:r w:rsidRPr="00420754">
        <w:rPr>
          <w:rFonts w:ascii="GHEA Grapalat" w:hAnsi="GHEA Grapalat"/>
          <w:color w:val="000000" w:themeColor="text1"/>
          <w:sz w:val="24"/>
          <w:szCs w:val="24"/>
          <w:lang w:val="hy-AM"/>
        </w:rPr>
        <w:t xml:space="preserve"> </w:t>
      </w:r>
      <w:r w:rsidR="007423C9" w:rsidRPr="00420754">
        <w:rPr>
          <w:rFonts w:ascii="GHEA Grapalat" w:hAnsi="GHEA Grapalat"/>
          <w:color w:val="000000" w:themeColor="text1"/>
          <w:spacing w:val="1"/>
          <w:sz w:val="18"/>
          <w:szCs w:val="18"/>
          <w:vertAlign w:val="superscript"/>
          <w:lang w:val="hy-AM"/>
        </w:rPr>
        <w:t>ը)</w:t>
      </w:r>
      <w:r w:rsidR="007423C9"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pacing w:val="1"/>
          <w:sz w:val="18"/>
          <w:szCs w:val="18"/>
          <w:lang w:val="hy-AM"/>
        </w:rPr>
        <w:t>տվյալ դեպքու</w:t>
      </w:r>
      <w:r w:rsidR="00875562" w:rsidRPr="00420754">
        <w:rPr>
          <w:rFonts w:ascii="GHEA Grapalat" w:hAnsi="GHEA Grapalat"/>
          <w:color w:val="000000" w:themeColor="text1"/>
          <w:spacing w:val="1"/>
          <w:sz w:val="18"/>
          <w:szCs w:val="18"/>
          <w:lang w:val="hy-AM"/>
        </w:rPr>
        <w:t>մ</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pacing w:val="1"/>
          <w:sz w:val="18"/>
          <w:szCs w:val="18"/>
          <w:lang w:val="en-US"/>
        </w:rPr>
        <w:sym w:font="Symbol" w:char="F044"/>
      </w:r>
      <w:r w:rsidRPr="00420754">
        <w:rPr>
          <w:rFonts w:ascii="GHEA Grapalat" w:hAnsi="GHEA Grapalat"/>
          <w:color w:val="000000" w:themeColor="text1"/>
          <w:spacing w:val="1"/>
          <w:sz w:val="18"/>
          <w:szCs w:val="18"/>
          <w:lang w:val="hy-AM"/>
        </w:rPr>
        <w:t>» նշանակում է ներարգանդային զարգացման ժամանակահատվածը:</w:t>
      </w:r>
    </w:p>
    <w:p w:rsidR="00F06919" w:rsidRPr="00420754" w:rsidRDefault="000F227F" w:rsidP="009B22C0">
      <w:pPr>
        <w:pStyle w:val="NormalWeb"/>
        <w:shd w:val="clear" w:color="auto" w:fill="FFFFFF"/>
        <w:spacing w:before="120" w:beforeAutospacing="0" w:after="0" w:afterAutospacing="0"/>
        <w:jc w:val="both"/>
        <w:rPr>
          <w:rFonts w:ascii="GHEA Grapalat" w:hAnsi="GHEA Grapalat"/>
          <w:bCs/>
          <w:color w:val="000000" w:themeColor="text1"/>
          <w:lang w:val="hy-AM"/>
        </w:rPr>
      </w:pPr>
      <w:r w:rsidRPr="0036793A">
        <w:rPr>
          <w:rFonts w:ascii="GHEA Grapalat" w:hAnsi="GHEA Grapalat"/>
          <w:color w:val="000000" w:themeColor="text1"/>
          <w:lang w:val="hy-AM"/>
        </w:rPr>
        <w:t>28</w:t>
      </w:r>
      <w:r w:rsidR="00F06919" w:rsidRPr="00420754">
        <w:rPr>
          <w:rFonts w:ascii="GHEA Grapalat" w:hAnsi="GHEA Grapalat" w:cs="Sylfaen"/>
          <w:bCs/>
          <w:color w:val="000000" w:themeColor="text1"/>
          <w:lang w:val="hy-AM"/>
        </w:rPr>
        <w:t>)</w:t>
      </w:r>
      <w:r w:rsidR="00FC3942" w:rsidRPr="00420754">
        <w:rPr>
          <w:rFonts w:ascii="GHEA Grapalat" w:hAnsi="GHEA Grapalat" w:cs="Sylfaen"/>
          <w:bCs/>
          <w:color w:val="000000" w:themeColor="text1"/>
          <w:lang w:val="hy-AM"/>
        </w:rPr>
        <w:t xml:space="preserve"> </w:t>
      </w:r>
      <w:r w:rsidR="00FC3942" w:rsidRPr="00420754">
        <w:rPr>
          <w:rFonts w:ascii="GHEA Grapalat" w:hAnsi="GHEA Grapalat"/>
          <w:bCs/>
          <w:color w:val="000000" w:themeColor="text1"/>
          <w:lang w:val="hy-AM"/>
        </w:rPr>
        <w:t xml:space="preserve">N 23 աղյուսակը շարադրել հետևյալ </w:t>
      </w:r>
      <w:r w:rsidR="0064676B" w:rsidRPr="00420754">
        <w:rPr>
          <w:rFonts w:ascii="GHEA Grapalat" w:hAnsi="GHEA Grapalat"/>
          <w:bCs/>
          <w:color w:val="000000" w:themeColor="text1"/>
          <w:lang w:val="hy-AM"/>
        </w:rPr>
        <w:t>խմբագրությամբ</w:t>
      </w:r>
      <w:r w:rsidR="00FC3942" w:rsidRPr="00420754">
        <w:rPr>
          <w:rFonts w:ascii="GHEA Grapalat" w:hAnsi="GHEA Grapalat"/>
          <w:bCs/>
          <w:color w:val="000000" w:themeColor="text1"/>
          <w:lang w:val="hy-AM"/>
        </w:rPr>
        <w:t>.</w:t>
      </w:r>
    </w:p>
    <w:p w:rsidR="00FC3942" w:rsidRPr="00420754" w:rsidRDefault="00FC3942" w:rsidP="00736F7E">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bCs/>
          <w:color w:val="000000" w:themeColor="text1"/>
          <w:lang w:val="hy-AM"/>
        </w:rPr>
        <w:t>«Աղյուսակ N 23.</w:t>
      </w:r>
      <w:r w:rsidRPr="00420754">
        <w:rPr>
          <w:rFonts w:ascii="GHEA Grapalat" w:hAnsi="GHEA Grapalat"/>
          <w:color w:val="000000" w:themeColor="text1"/>
          <w:lang w:val="hy-AM"/>
        </w:rPr>
        <w:t xml:space="preserve"> Վթարային ճառագայթահարման իրավիճակներում ստոխաստիկ էֆեկտների ռիսկի նվազեցման նպատակով կիրառվող պաշտպանական գործողությունների և հակազդման այլ միջոցառումների համար ընդհանուր չափանիշները</w:t>
      </w:r>
    </w:p>
    <w:p w:rsidR="00E16759" w:rsidRPr="00420754" w:rsidRDefault="00E16759" w:rsidP="00736F7E">
      <w:pPr>
        <w:pStyle w:val="NormalWeb"/>
        <w:shd w:val="clear" w:color="auto" w:fill="FFFFFF"/>
        <w:spacing w:before="120" w:beforeAutospacing="0" w:after="0" w:afterAutospacing="0"/>
        <w:ind w:firstLine="374"/>
        <w:jc w:val="both"/>
        <w:rPr>
          <w:rFonts w:ascii="GHEA Grapalat" w:hAnsi="GHEA Grapalat"/>
          <w:color w:val="000000" w:themeColor="text1"/>
          <w:sz w:val="22"/>
          <w:szCs w:val="22"/>
          <w:lang w:val="hy-AM"/>
        </w:rPr>
      </w:pP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20"/>
        <w:gridCol w:w="47"/>
        <w:gridCol w:w="2325"/>
        <w:gridCol w:w="5707"/>
      </w:tblGrid>
      <w:tr w:rsidR="00E42C8E" w:rsidRPr="004D3FCB" w:rsidTr="00E16759">
        <w:trPr>
          <w:trHeight w:val="397"/>
        </w:trPr>
        <w:tc>
          <w:tcPr>
            <w:tcW w:w="3873" w:type="dxa"/>
            <w:gridSpan w:val="4"/>
            <w:vAlign w:val="center"/>
          </w:tcPr>
          <w:p w:rsidR="00E16759" w:rsidRPr="00420754" w:rsidRDefault="00E16759" w:rsidP="00E16759">
            <w:pPr>
              <w:widowControl w:val="0"/>
              <w:tabs>
                <w:tab w:val="left" w:pos="4684"/>
              </w:tabs>
              <w:autoSpaceDE w:val="0"/>
              <w:autoSpaceDN w:val="0"/>
              <w:adjustRightInd w:val="0"/>
              <w:ind w:left="-10" w:right="-4520" w:firstLine="10"/>
              <w:rPr>
                <w:rFonts w:ascii="GHEA Grapalat" w:hAnsi="GHEA Grapalat"/>
                <w:color w:val="000000" w:themeColor="text1"/>
                <w:sz w:val="18"/>
                <w:szCs w:val="18"/>
                <w:lang w:val="hy-AM"/>
              </w:rPr>
            </w:pPr>
            <w:r w:rsidRPr="00420754">
              <w:rPr>
                <w:rFonts w:ascii="GHEA Grapalat" w:hAnsi="GHEA Grapalat"/>
                <w:bCs/>
                <w:color w:val="000000" w:themeColor="text1"/>
                <w:sz w:val="18"/>
                <w:szCs w:val="18"/>
                <w:lang w:val="hy-AM"/>
              </w:rPr>
              <w:t xml:space="preserve">        Ընդհանուր չափանիշները</w:t>
            </w:r>
          </w:p>
        </w:tc>
        <w:tc>
          <w:tcPr>
            <w:tcW w:w="5707" w:type="dxa"/>
            <w:vAlign w:val="center"/>
          </w:tcPr>
          <w:p w:rsidR="00E16759" w:rsidRPr="00420754" w:rsidRDefault="00E16759" w:rsidP="00A64285">
            <w:pPr>
              <w:widowControl w:val="0"/>
              <w:autoSpaceDE w:val="0"/>
              <w:autoSpaceDN w:val="0"/>
              <w:adjustRightInd w:val="0"/>
              <w:ind w:left="267" w:right="253"/>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Պաշտպանական գործողությունների </w:t>
            </w:r>
            <w:r w:rsidR="00A64285" w:rsidRPr="00420754">
              <w:rPr>
                <w:rFonts w:ascii="GHEA Grapalat" w:hAnsi="GHEA Grapalat"/>
                <w:color w:val="000000" w:themeColor="text1"/>
                <w:sz w:val="18"/>
                <w:szCs w:val="18"/>
                <w:lang w:val="hy-AM"/>
              </w:rPr>
              <w:t>և</w:t>
            </w:r>
            <w:r w:rsidRPr="00420754">
              <w:rPr>
                <w:rFonts w:ascii="GHEA Grapalat" w:hAnsi="GHEA Grapalat"/>
                <w:color w:val="000000" w:themeColor="text1"/>
                <w:sz w:val="18"/>
                <w:szCs w:val="18"/>
                <w:lang w:val="hy-AM"/>
              </w:rPr>
              <w:t xml:space="preserve"> հակազդման այլ միջոցառումների</w:t>
            </w:r>
          </w:p>
        </w:tc>
      </w:tr>
      <w:tr w:rsidR="00E42C8E" w:rsidRPr="004D3FCB" w:rsidTr="00E16759">
        <w:trPr>
          <w:trHeight w:val="302"/>
        </w:trPr>
        <w:tc>
          <w:tcPr>
            <w:tcW w:w="9580" w:type="dxa"/>
            <w:gridSpan w:val="5"/>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bCs/>
                <w:color w:val="000000" w:themeColor="text1"/>
                <w:sz w:val="18"/>
                <w:szCs w:val="18"/>
                <w:lang w:val="hy-AM"/>
              </w:rPr>
              <w:t xml:space="preserve">Կանխատեսվող դոզա, որը կգերազանցի ստորև ներկայացվող ընդհանուր չափանիշները </w:t>
            </w:r>
          </w:p>
        </w:tc>
      </w:tr>
      <w:tr w:rsidR="00E42C8E" w:rsidRPr="00420754" w:rsidTr="00E16759">
        <w:trPr>
          <w:trHeight w:val="302"/>
        </w:trPr>
        <w:tc>
          <w:tcPr>
            <w:tcW w:w="1548" w:type="dxa"/>
            <w:gridSpan w:val="3"/>
          </w:tcPr>
          <w:p w:rsidR="00E16759" w:rsidRPr="00420754" w:rsidRDefault="00E16759" w:rsidP="00E16759">
            <w:pPr>
              <w:widowControl w:val="0"/>
              <w:autoSpaceDE w:val="0"/>
              <w:autoSpaceDN w:val="0"/>
              <w:adjustRightInd w:val="0"/>
              <w:ind w:left="101"/>
              <w:rPr>
                <w:rFonts w:ascii="GHEA Grapalat" w:hAnsi="GHEA Grapalat"/>
                <w:color w:val="000000" w:themeColor="text1"/>
                <w:sz w:val="18"/>
                <w:szCs w:val="18"/>
                <w:vertAlign w:val="subscript"/>
                <w:lang w:val="hy-AM"/>
              </w:rPr>
            </w:pPr>
            <w:r w:rsidRPr="00420754">
              <w:rPr>
                <w:rFonts w:ascii="GHEA Grapalat" w:hAnsi="GHEA Grapalat"/>
                <w:i/>
                <w:iCs/>
                <w:color w:val="000000" w:themeColor="text1"/>
                <w:position w:val="1"/>
                <w:sz w:val="18"/>
                <w:szCs w:val="18"/>
              </w:rPr>
              <w:t>H</w:t>
            </w:r>
            <w:r w:rsidRPr="00420754">
              <w:rPr>
                <w:rFonts w:ascii="GHEA Grapalat" w:hAnsi="GHEA Grapalat"/>
                <w:i/>
                <w:iCs/>
                <w:color w:val="000000" w:themeColor="text1"/>
                <w:position w:val="1"/>
                <w:sz w:val="18"/>
                <w:szCs w:val="18"/>
                <w:vertAlign w:val="subscript"/>
                <w:lang w:val="hy-AM"/>
              </w:rPr>
              <w:t>Վահանաձև գեղձ</w:t>
            </w:r>
          </w:p>
        </w:tc>
        <w:tc>
          <w:tcPr>
            <w:tcW w:w="2325"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rPr>
            </w:pPr>
            <w:r w:rsidRPr="00420754">
              <w:rPr>
                <w:rFonts w:ascii="GHEA Grapalat" w:hAnsi="GHEA Grapalat"/>
                <w:color w:val="000000" w:themeColor="text1"/>
                <w:spacing w:val="1"/>
                <w:sz w:val="18"/>
                <w:szCs w:val="18"/>
              </w:rPr>
              <w:t>5</w:t>
            </w:r>
            <w:r w:rsidRPr="00420754">
              <w:rPr>
                <w:rFonts w:ascii="GHEA Grapalat" w:hAnsi="GHEA Grapalat"/>
                <w:color w:val="000000" w:themeColor="text1"/>
                <w:sz w:val="18"/>
                <w:szCs w:val="18"/>
              </w:rPr>
              <w:t xml:space="preserve">0 </w:t>
            </w:r>
            <w:r w:rsidRPr="00420754">
              <w:rPr>
                <w:rFonts w:ascii="GHEA Grapalat" w:hAnsi="GHEA Grapalat"/>
                <w:color w:val="000000" w:themeColor="text1"/>
                <w:spacing w:val="-1"/>
                <w:sz w:val="18"/>
                <w:szCs w:val="18"/>
              </w:rPr>
              <w:t xml:space="preserve">mSv </w:t>
            </w:r>
            <w:r w:rsidRPr="00420754">
              <w:rPr>
                <w:rFonts w:ascii="GHEA Grapalat" w:hAnsi="GHEA Grapalat"/>
                <w:color w:val="000000" w:themeColor="text1"/>
                <w:sz w:val="18"/>
                <w:szCs w:val="18"/>
              </w:rPr>
              <w:t>առաջին 7 օրերի ընթացքում</w:t>
            </w:r>
          </w:p>
        </w:tc>
        <w:tc>
          <w:tcPr>
            <w:tcW w:w="5707"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Վահանաձև գեղձի արգելափակում</w:t>
            </w:r>
          </w:p>
        </w:tc>
      </w:tr>
      <w:tr w:rsidR="00E42C8E" w:rsidRPr="004D3FCB" w:rsidTr="00E16759">
        <w:trPr>
          <w:trHeight w:val="302"/>
        </w:trPr>
        <w:tc>
          <w:tcPr>
            <w:tcW w:w="1548" w:type="dxa"/>
            <w:gridSpan w:val="3"/>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sz w:val="18"/>
                <w:szCs w:val="18"/>
              </w:rPr>
              <w:t>E</w:t>
            </w:r>
          </w:p>
        </w:tc>
        <w:tc>
          <w:tcPr>
            <w:tcW w:w="2325"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rPr>
              <w:t>1</w:t>
            </w:r>
            <w:r w:rsidRPr="00420754">
              <w:rPr>
                <w:rFonts w:ascii="GHEA Grapalat" w:hAnsi="GHEA Grapalat"/>
                <w:color w:val="000000" w:themeColor="text1"/>
                <w:spacing w:val="-1"/>
                <w:sz w:val="18"/>
                <w:szCs w:val="18"/>
              </w:rPr>
              <w:t>0</w:t>
            </w:r>
            <w:r w:rsidRPr="00420754">
              <w:rPr>
                <w:rFonts w:ascii="GHEA Grapalat" w:hAnsi="GHEA Grapalat"/>
                <w:color w:val="000000" w:themeColor="text1"/>
                <w:sz w:val="18"/>
                <w:szCs w:val="18"/>
              </w:rPr>
              <w:t xml:space="preserve">0 </w:t>
            </w:r>
            <w:r w:rsidRPr="00420754">
              <w:rPr>
                <w:rFonts w:ascii="GHEA Grapalat" w:hAnsi="GHEA Grapalat"/>
                <w:color w:val="000000" w:themeColor="text1"/>
                <w:spacing w:val="-1"/>
                <w:sz w:val="18"/>
                <w:szCs w:val="18"/>
              </w:rPr>
              <w:t>mSv</w:t>
            </w:r>
            <w:r w:rsidRPr="00420754">
              <w:rPr>
                <w:rFonts w:ascii="GHEA Grapalat" w:hAnsi="GHEA Grapalat"/>
                <w:color w:val="000000" w:themeColor="text1"/>
                <w:sz w:val="18"/>
                <w:szCs w:val="18"/>
              </w:rPr>
              <w:t xml:space="preserve"> առաջին 7 օրերի ընթացքում</w:t>
            </w:r>
          </w:p>
        </w:tc>
        <w:tc>
          <w:tcPr>
            <w:tcW w:w="5707" w:type="dxa"/>
            <w:vMerge w:val="restart"/>
          </w:tcPr>
          <w:p w:rsidR="00E16759" w:rsidRPr="00420754" w:rsidRDefault="00E16759" w:rsidP="0064676B">
            <w:pPr>
              <w:widowControl w:val="0"/>
              <w:autoSpaceDE w:val="0"/>
              <w:autoSpaceDN w:val="0"/>
              <w:adjustRightInd w:val="0"/>
              <w:ind w:left="-48" w:right="317"/>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Պատսպարում, տարահանում, ապաակտիվացում, աղտոտված տեղական արտադրության սննդամթերքի, կաթի և խմելու ջրի օգտագործման սահմանափակում, ռադիոակտիվ աղտոտվածության </w:t>
            </w:r>
            <w:r w:rsidR="0064676B" w:rsidRPr="00420754">
              <w:rPr>
                <w:rFonts w:ascii="GHEA Grapalat" w:hAnsi="GHEA Grapalat"/>
                <w:color w:val="000000" w:themeColor="text1"/>
                <w:sz w:val="18"/>
                <w:szCs w:val="18"/>
                <w:lang w:val="hy-AM"/>
              </w:rPr>
              <w:t>մոնիթորինգի</w:t>
            </w:r>
            <w:r w:rsidRPr="00420754">
              <w:rPr>
                <w:rFonts w:ascii="GHEA Grapalat" w:hAnsi="GHEA Grapalat"/>
                <w:color w:val="000000" w:themeColor="text1"/>
                <w:sz w:val="18"/>
                <w:szCs w:val="18"/>
                <w:lang w:val="hy-AM"/>
              </w:rPr>
              <w:t>, բնակչության շրջանում տեղեկատվական-բացատրական աշխատանքի անցկացում</w:t>
            </w:r>
          </w:p>
        </w:tc>
      </w:tr>
      <w:tr w:rsidR="00E42C8E" w:rsidRPr="00420754" w:rsidTr="00E16759">
        <w:trPr>
          <w:trHeight w:val="302"/>
        </w:trPr>
        <w:tc>
          <w:tcPr>
            <w:tcW w:w="1548" w:type="dxa"/>
            <w:gridSpan w:val="3"/>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position w:val="3"/>
                <w:sz w:val="18"/>
                <w:szCs w:val="18"/>
              </w:rPr>
              <w:t>H</w:t>
            </w:r>
            <w:r w:rsidRPr="00420754">
              <w:rPr>
                <w:rFonts w:ascii="GHEA Grapalat" w:hAnsi="GHEA Grapalat"/>
                <w:i/>
                <w:iCs/>
                <w:color w:val="000000" w:themeColor="text1"/>
                <w:sz w:val="18"/>
                <w:szCs w:val="18"/>
                <w:vertAlign w:val="subscript"/>
                <w:lang w:val="hy-AM"/>
              </w:rPr>
              <w:t>Պտուղ</w:t>
            </w:r>
          </w:p>
        </w:tc>
        <w:tc>
          <w:tcPr>
            <w:tcW w:w="2325"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rPr>
              <w:t>1</w:t>
            </w:r>
            <w:r w:rsidRPr="00420754">
              <w:rPr>
                <w:rFonts w:ascii="GHEA Grapalat" w:hAnsi="GHEA Grapalat"/>
                <w:color w:val="000000" w:themeColor="text1"/>
                <w:spacing w:val="-1"/>
                <w:sz w:val="18"/>
                <w:szCs w:val="18"/>
              </w:rPr>
              <w:t>0</w:t>
            </w:r>
            <w:r w:rsidRPr="00420754">
              <w:rPr>
                <w:rFonts w:ascii="GHEA Grapalat" w:hAnsi="GHEA Grapalat"/>
                <w:color w:val="000000" w:themeColor="text1"/>
                <w:sz w:val="18"/>
                <w:szCs w:val="18"/>
              </w:rPr>
              <w:t xml:space="preserve">0 </w:t>
            </w:r>
            <w:r w:rsidRPr="00420754">
              <w:rPr>
                <w:rFonts w:ascii="GHEA Grapalat" w:hAnsi="GHEA Grapalat"/>
                <w:color w:val="000000" w:themeColor="text1"/>
                <w:spacing w:val="-1"/>
                <w:sz w:val="18"/>
                <w:szCs w:val="18"/>
              </w:rPr>
              <w:t>mSv</w:t>
            </w:r>
            <w:r w:rsidRPr="00420754">
              <w:rPr>
                <w:rFonts w:ascii="GHEA Grapalat" w:hAnsi="GHEA Grapalat"/>
                <w:color w:val="000000" w:themeColor="text1"/>
                <w:sz w:val="18"/>
                <w:szCs w:val="18"/>
              </w:rPr>
              <w:t xml:space="preserve"> առաջին 7 օրերի ընթացքում</w:t>
            </w:r>
          </w:p>
        </w:tc>
        <w:tc>
          <w:tcPr>
            <w:tcW w:w="5707" w:type="dxa"/>
            <w:vMerge/>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p>
        </w:tc>
      </w:tr>
      <w:tr w:rsidR="00E42C8E" w:rsidRPr="00420754" w:rsidTr="00E16759">
        <w:trPr>
          <w:trHeight w:val="302"/>
        </w:trPr>
        <w:tc>
          <w:tcPr>
            <w:tcW w:w="9580" w:type="dxa"/>
            <w:gridSpan w:val="5"/>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bCs/>
                <w:color w:val="000000" w:themeColor="text1"/>
                <w:sz w:val="18"/>
                <w:szCs w:val="18"/>
                <w:lang w:val="hy-AM"/>
              </w:rPr>
              <w:t>Կանխատեսվող դոզա, որը կգերազանցի ստորև ներկայացվող ընդհանուր չափանիշները</w:t>
            </w:r>
            <w:r w:rsidRPr="00420754">
              <w:rPr>
                <w:rFonts w:ascii="GHEA Grapalat" w:hAnsi="GHEA Grapalat"/>
                <w:bCs/>
                <w:color w:val="000000" w:themeColor="text1"/>
                <w:spacing w:val="1"/>
                <w:sz w:val="18"/>
                <w:szCs w:val="18"/>
                <w:lang w:val="hy-AM"/>
              </w:rPr>
              <w:t xml:space="preserve"> </w:t>
            </w:r>
            <w:r w:rsidRPr="00420754">
              <w:rPr>
                <w:rFonts w:ascii="GHEA Grapalat" w:hAnsi="GHEA Grapalat"/>
                <w:bCs/>
                <w:color w:val="000000" w:themeColor="text1"/>
                <w:sz w:val="18"/>
                <w:szCs w:val="18"/>
                <w:lang w:val="hy-AM"/>
              </w:rPr>
              <w:t xml:space="preserve">(հակազդման վաղ փուլում իրականացնել պաշտպանական գործողություններ և հակազդման այլ միջոցառումներ) </w:t>
            </w:r>
          </w:p>
        </w:tc>
      </w:tr>
      <w:tr w:rsidR="00E42C8E" w:rsidRPr="004D3FCB" w:rsidTr="00E16759">
        <w:trPr>
          <w:trHeight w:val="302"/>
        </w:trPr>
        <w:tc>
          <w:tcPr>
            <w:tcW w:w="1501" w:type="dxa"/>
            <w:gridSpan w:val="2"/>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sz w:val="18"/>
                <w:szCs w:val="18"/>
              </w:rPr>
              <w:t>E</w:t>
            </w:r>
          </w:p>
        </w:tc>
        <w:tc>
          <w:tcPr>
            <w:tcW w:w="2372" w:type="dxa"/>
            <w:gridSpan w:val="2"/>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rPr>
              <w:t>1</w:t>
            </w:r>
            <w:r w:rsidRPr="00420754">
              <w:rPr>
                <w:rFonts w:ascii="GHEA Grapalat" w:hAnsi="GHEA Grapalat"/>
                <w:color w:val="000000" w:themeColor="text1"/>
                <w:spacing w:val="-1"/>
                <w:sz w:val="18"/>
                <w:szCs w:val="18"/>
              </w:rPr>
              <w:t>0</w:t>
            </w:r>
            <w:r w:rsidRPr="00420754">
              <w:rPr>
                <w:rFonts w:ascii="GHEA Grapalat" w:hAnsi="GHEA Grapalat"/>
                <w:color w:val="000000" w:themeColor="text1"/>
                <w:sz w:val="18"/>
                <w:szCs w:val="18"/>
              </w:rPr>
              <w:t xml:space="preserve">0 </w:t>
            </w:r>
            <w:r w:rsidRPr="00420754">
              <w:rPr>
                <w:rFonts w:ascii="GHEA Grapalat" w:hAnsi="GHEA Grapalat"/>
                <w:color w:val="000000" w:themeColor="text1"/>
                <w:spacing w:val="-1"/>
                <w:sz w:val="18"/>
                <w:szCs w:val="18"/>
              </w:rPr>
              <w:t>mSv</w:t>
            </w:r>
            <w:r w:rsidRPr="00420754">
              <w:rPr>
                <w:rFonts w:ascii="GHEA Grapalat" w:hAnsi="GHEA Grapalat"/>
                <w:color w:val="000000" w:themeColor="text1"/>
                <w:sz w:val="18"/>
                <w:szCs w:val="18"/>
              </w:rPr>
              <w:t xml:space="preserve"> մեկ տարվա ընթացքում</w:t>
            </w:r>
          </w:p>
        </w:tc>
        <w:tc>
          <w:tcPr>
            <w:tcW w:w="5707" w:type="dxa"/>
            <w:vMerge w:val="restart"/>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Վերաբնակեցում, ապաակտիվացում, աղտոտված տեղական արտադրության սննդամթերքի, կաթի և խմելու ջրի փոխարինում, բնակչության շրջանում տեղեկատվական-բացատրական աշխատանքի անցկացում</w:t>
            </w:r>
          </w:p>
        </w:tc>
      </w:tr>
      <w:tr w:rsidR="00E42C8E" w:rsidRPr="004D3FCB" w:rsidTr="00E16759">
        <w:trPr>
          <w:trHeight w:val="302"/>
        </w:trPr>
        <w:tc>
          <w:tcPr>
            <w:tcW w:w="1501" w:type="dxa"/>
            <w:gridSpan w:val="2"/>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position w:val="3"/>
                <w:sz w:val="18"/>
                <w:szCs w:val="18"/>
              </w:rPr>
              <w:t>H</w:t>
            </w:r>
            <w:r w:rsidRPr="00420754">
              <w:rPr>
                <w:rFonts w:ascii="GHEA Grapalat" w:hAnsi="GHEA Grapalat"/>
                <w:i/>
                <w:iCs/>
                <w:color w:val="000000" w:themeColor="text1"/>
                <w:sz w:val="18"/>
                <w:szCs w:val="18"/>
                <w:vertAlign w:val="subscript"/>
                <w:lang w:val="hy-AM"/>
              </w:rPr>
              <w:t>Պտուղ</w:t>
            </w:r>
          </w:p>
        </w:tc>
        <w:tc>
          <w:tcPr>
            <w:tcW w:w="2372" w:type="dxa"/>
            <w:gridSpan w:val="2"/>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1</w:t>
            </w:r>
            <w:r w:rsidRPr="00420754">
              <w:rPr>
                <w:rFonts w:ascii="GHEA Grapalat" w:hAnsi="GHEA Grapalat"/>
                <w:color w:val="000000" w:themeColor="text1"/>
                <w:spacing w:val="-1"/>
                <w:sz w:val="18"/>
                <w:szCs w:val="18"/>
                <w:lang w:val="hy-AM"/>
              </w:rPr>
              <w:t>0</w:t>
            </w:r>
            <w:r w:rsidRPr="00420754">
              <w:rPr>
                <w:rFonts w:ascii="GHEA Grapalat" w:hAnsi="GHEA Grapalat"/>
                <w:color w:val="000000" w:themeColor="text1"/>
                <w:sz w:val="18"/>
                <w:szCs w:val="18"/>
                <w:lang w:val="hy-AM"/>
              </w:rPr>
              <w:t xml:space="preserve">0 </w:t>
            </w:r>
            <w:r w:rsidRPr="00420754">
              <w:rPr>
                <w:rFonts w:ascii="GHEA Grapalat" w:hAnsi="GHEA Grapalat"/>
                <w:color w:val="000000" w:themeColor="text1"/>
                <w:spacing w:val="-1"/>
                <w:sz w:val="18"/>
                <w:szCs w:val="18"/>
                <w:lang w:val="hy-AM"/>
              </w:rPr>
              <w:t>mSv</w:t>
            </w:r>
            <w:r w:rsidRPr="00420754">
              <w:rPr>
                <w:rFonts w:ascii="GHEA Grapalat" w:hAnsi="GHEA Grapalat"/>
                <w:color w:val="000000" w:themeColor="text1"/>
                <w:sz w:val="18"/>
                <w:szCs w:val="18"/>
                <w:lang w:val="hy-AM"/>
              </w:rPr>
              <w:t xml:space="preserve"> ներարգանդային զարգացման ողջ ժամկետի համար </w:t>
            </w:r>
          </w:p>
        </w:tc>
        <w:tc>
          <w:tcPr>
            <w:tcW w:w="5707" w:type="dxa"/>
            <w:vMerge/>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p>
        </w:tc>
      </w:tr>
      <w:tr w:rsidR="00E42C8E" w:rsidRPr="004D3FCB" w:rsidTr="00E16759">
        <w:trPr>
          <w:trHeight w:val="302"/>
        </w:trPr>
        <w:tc>
          <w:tcPr>
            <w:tcW w:w="9580" w:type="dxa"/>
            <w:gridSpan w:val="5"/>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bCs/>
                <w:color w:val="000000" w:themeColor="text1"/>
                <w:sz w:val="18"/>
                <w:szCs w:val="18"/>
                <w:lang w:val="hy-AM"/>
              </w:rPr>
              <w:t>Ստացված դոզա, որը գերազանցում է ստորև ներկայացվող ընդհանուր չափանիշները (ճառագայթահարման պատճառով առողջության համար հետևանքների հայտնաբերման ու բուժման նպատակով ձեռնարկել երկարաժամկետ բժշկական  միջոցառումներ)</w:t>
            </w:r>
          </w:p>
        </w:tc>
      </w:tr>
      <w:tr w:rsidR="00E42C8E" w:rsidRPr="004D3FCB" w:rsidTr="00E16759">
        <w:trPr>
          <w:trHeight w:val="302"/>
        </w:trPr>
        <w:tc>
          <w:tcPr>
            <w:tcW w:w="1481"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sz w:val="18"/>
                <w:szCs w:val="18"/>
              </w:rPr>
              <w:t>E</w:t>
            </w:r>
          </w:p>
        </w:tc>
        <w:tc>
          <w:tcPr>
            <w:tcW w:w="2392" w:type="dxa"/>
            <w:gridSpan w:val="3"/>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rPr>
              <w:t>1</w:t>
            </w:r>
            <w:r w:rsidRPr="00420754">
              <w:rPr>
                <w:rFonts w:ascii="GHEA Grapalat" w:hAnsi="GHEA Grapalat"/>
                <w:color w:val="000000" w:themeColor="text1"/>
                <w:spacing w:val="-1"/>
                <w:sz w:val="18"/>
                <w:szCs w:val="18"/>
              </w:rPr>
              <w:t>0</w:t>
            </w:r>
            <w:r w:rsidRPr="00420754">
              <w:rPr>
                <w:rFonts w:ascii="GHEA Grapalat" w:hAnsi="GHEA Grapalat"/>
                <w:color w:val="000000" w:themeColor="text1"/>
                <w:sz w:val="18"/>
                <w:szCs w:val="18"/>
              </w:rPr>
              <w:t xml:space="preserve">0 </w:t>
            </w:r>
            <w:r w:rsidRPr="00420754">
              <w:rPr>
                <w:rFonts w:ascii="GHEA Grapalat" w:hAnsi="GHEA Grapalat"/>
                <w:color w:val="000000" w:themeColor="text1"/>
                <w:spacing w:val="-1"/>
                <w:sz w:val="18"/>
                <w:szCs w:val="18"/>
              </w:rPr>
              <w:t>mSv</w:t>
            </w:r>
            <w:r w:rsidRPr="00420754">
              <w:rPr>
                <w:rFonts w:ascii="GHEA Grapalat" w:hAnsi="GHEA Grapalat"/>
                <w:color w:val="000000" w:themeColor="text1"/>
                <w:sz w:val="18"/>
                <w:szCs w:val="18"/>
              </w:rPr>
              <w:t xml:space="preserve"> մեկ ամսվա ընթացքում</w:t>
            </w:r>
            <w:r w:rsidRPr="00420754">
              <w:rPr>
                <w:rFonts w:ascii="GHEA Grapalat" w:hAnsi="GHEA Grapalat"/>
                <w:color w:val="000000" w:themeColor="text1"/>
                <w:sz w:val="18"/>
                <w:szCs w:val="18"/>
                <w:lang w:val="hy-AM"/>
              </w:rPr>
              <w:t xml:space="preserve"> </w:t>
            </w:r>
          </w:p>
        </w:tc>
        <w:tc>
          <w:tcPr>
            <w:tcW w:w="5707" w:type="dxa"/>
          </w:tcPr>
          <w:p w:rsidR="00E16759" w:rsidRPr="00420754" w:rsidRDefault="00E16759" w:rsidP="00A64285">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Ճառագայթազգայուն օրգանների կողմից ստացված համարժեք դոզաների հիման վրա զանգվածային դիսպանսերիզացիայի (սկրինինգի) անցկացում` որպես հետագա բժշկական հետազոտման համար հիմք, </w:t>
            </w:r>
            <w:r w:rsidR="00A64285" w:rsidRPr="00420754">
              <w:rPr>
                <w:rFonts w:ascii="GHEA Grapalat" w:hAnsi="GHEA Grapalat"/>
                <w:color w:val="000000" w:themeColor="text1"/>
                <w:sz w:val="18"/>
                <w:szCs w:val="18"/>
                <w:lang w:val="hy-AM"/>
              </w:rPr>
              <w:t>խորհրդատվության</w:t>
            </w:r>
            <w:r w:rsidRPr="00420754">
              <w:rPr>
                <w:rFonts w:ascii="GHEA Grapalat" w:hAnsi="GHEA Grapalat"/>
                <w:color w:val="000000" w:themeColor="text1"/>
                <w:sz w:val="18"/>
                <w:szCs w:val="18"/>
                <w:lang w:val="hy-AM"/>
              </w:rPr>
              <w:t xml:space="preserve"> անցկացում</w:t>
            </w:r>
          </w:p>
        </w:tc>
      </w:tr>
      <w:tr w:rsidR="00E42C8E" w:rsidRPr="004D3FCB" w:rsidTr="00E16759">
        <w:trPr>
          <w:trHeight w:val="302"/>
        </w:trPr>
        <w:tc>
          <w:tcPr>
            <w:tcW w:w="1481" w:type="dxa"/>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i/>
                <w:iCs/>
                <w:color w:val="000000" w:themeColor="text1"/>
                <w:position w:val="3"/>
                <w:sz w:val="18"/>
                <w:szCs w:val="18"/>
              </w:rPr>
              <w:t>H</w:t>
            </w:r>
            <w:r w:rsidRPr="00420754">
              <w:rPr>
                <w:rFonts w:ascii="GHEA Grapalat" w:hAnsi="GHEA Grapalat"/>
                <w:i/>
                <w:iCs/>
                <w:color w:val="000000" w:themeColor="text1"/>
                <w:sz w:val="18"/>
                <w:szCs w:val="18"/>
                <w:vertAlign w:val="subscript"/>
                <w:lang w:val="hy-AM"/>
              </w:rPr>
              <w:t>Պտուղ</w:t>
            </w:r>
          </w:p>
        </w:tc>
        <w:tc>
          <w:tcPr>
            <w:tcW w:w="2392" w:type="dxa"/>
            <w:gridSpan w:val="3"/>
          </w:tcPr>
          <w:p w:rsidR="00E16759" w:rsidRPr="00420754" w:rsidRDefault="00E16759" w:rsidP="00E16759">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1</w:t>
            </w:r>
            <w:r w:rsidRPr="00420754">
              <w:rPr>
                <w:rFonts w:ascii="GHEA Grapalat" w:hAnsi="GHEA Grapalat"/>
                <w:color w:val="000000" w:themeColor="text1"/>
                <w:spacing w:val="-1"/>
                <w:sz w:val="18"/>
                <w:szCs w:val="18"/>
                <w:lang w:val="hy-AM"/>
              </w:rPr>
              <w:t>0</w:t>
            </w:r>
            <w:r w:rsidRPr="00420754">
              <w:rPr>
                <w:rFonts w:ascii="GHEA Grapalat" w:hAnsi="GHEA Grapalat"/>
                <w:color w:val="000000" w:themeColor="text1"/>
                <w:sz w:val="18"/>
                <w:szCs w:val="18"/>
                <w:lang w:val="hy-AM"/>
              </w:rPr>
              <w:t xml:space="preserve">0 </w:t>
            </w:r>
            <w:r w:rsidRPr="00420754">
              <w:rPr>
                <w:rFonts w:ascii="GHEA Grapalat" w:hAnsi="GHEA Grapalat"/>
                <w:color w:val="000000" w:themeColor="text1"/>
                <w:spacing w:val="-1"/>
                <w:sz w:val="18"/>
                <w:szCs w:val="18"/>
                <w:lang w:val="hy-AM"/>
              </w:rPr>
              <w:t>mSv</w:t>
            </w:r>
            <w:r w:rsidRPr="00420754">
              <w:rPr>
                <w:rFonts w:ascii="GHEA Grapalat" w:hAnsi="GHEA Grapalat"/>
                <w:color w:val="000000" w:themeColor="text1"/>
                <w:sz w:val="18"/>
                <w:szCs w:val="18"/>
                <w:lang w:val="hy-AM"/>
              </w:rPr>
              <w:t xml:space="preserve"> ներարգանդային զարգացման ողջ ժամկետի համար</w:t>
            </w:r>
          </w:p>
        </w:tc>
        <w:tc>
          <w:tcPr>
            <w:tcW w:w="5707" w:type="dxa"/>
          </w:tcPr>
          <w:p w:rsidR="00E16759" w:rsidRPr="00420754" w:rsidRDefault="00E16759" w:rsidP="00A64285">
            <w:pPr>
              <w:widowControl w:val="0"/>
              <w:autoSpaceDE w:val="0"/>
              <w:autoSpaceDN w:val="0"/>
              <w:adjustRightInd w:val="0"/>
              <w:ind w:left="-48" w:right="317"/>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Անհատական հանգամանքներում հիմնավորված որոշումների կայացման նպատակով </w:t>
            </w:r>
            <w:r w:rsidR="00A64285" w:rsidRPr="00420754">
              <w:rPr>
                <w:rFonts w:ascii="GHEA Grapalat" w:hAnsi="GHEA Grapalat"/>
                <w:color w:val="000000" w:themeColor="text1"/>
                <w:sz w:val="18"/>
                <w:szCs w:val="18"/>
                <w:lang w:val="hy-AM"/>
              </w:rPr>
              <w:t>խորհրդատվության</w:t>
            </w:r>
            <w:r w:rsidRPr="00420754">
              <w:rPr>
                <w:rFonts w:ascii="GHEA Grapalat" w:hAnsi="GHEA Grapalat"/>
                <w:color w:val="000000" w:themeColor="text1"/>
                <w:sz w:val="18"/>
                <w:szCs w:val="18"/>
                <w:lang w:val="hy-AM"/>
              </w:rPr>
              <w:t xml:space="preserve"> անցկացում</w:t>
            </w:r>
          </w:p>
        </w:tc>
      </w:tr>
    </w:tbl>
    <w:p w:rsidR="00E16759" w:rsidRPr="00420754" w:rsidRDefault="00E16759" w:rsidP="008364FA">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ա)</w:t>
      </w:r>
      <w:r w:rsidRPr="00420754">
        <w:rPr>
          <w:rFonts w:ascii="GHEA Grapalat" w:hAnsi="GHEA Grapalat"/>
          <w:color w:val="000000" w:themeColor="text1"/>
          <w:sz w:val="18"/>
          <w:szCs w:val="18"/>
          <w:lang w:val="hy-AM"/>
        </w:rPr>
        <w:t xml:space="preserve"> ներկայացված դոզային մակարդակներից բարձր ճառագայթման դոզաներից կարելի է խուսափել համապատասխան պաշտպանական գործողությունների իրականացմամբ՝ հաշվի առնելով հնարավոր հապաղումների կամ բնական </w:t>
      </w:r>
      <w:r w:rsidR="00A64285" w:rsidRPr="00420754">
        <w:rPr>
          <w:rFonts w:ascii="GHEA Grapalat" w:hAnsi="GHEA Grapalat"/>
          <w:color w:val="000000" w:themeColor="text1"/>
          <w:sz w:val="18"/>
          <w:szCs w:val="18"/>
          <w:lang w:val="hy-AM"/>
        </w:rPr>
        <w:t>պատճառներով</w:t>
      </w:r>
      <w:r w:rsidRPr="00420754">
        <w:rPr>
          <w:rFonts w:ascii="GHEA Grapalat" w:hAnsi="GHEA Grapalat"/>
          <w:color w:val="000000" w:themeColor="text1"/>
          <w:sz w:val="18"/>
          <w:szCs w:val="18"/>
          <w:lang w:val="hy-AM"/>
        </w:rPr>
        <w:t xml:space="preserve"> պաշտպանական գործողության արդյունավետության նվազեցումը.</w:t>
      </w:r>
    </w:p>
    <w:p w:rsidR="00E16759" w:rsidRPr="00420754" w:rsidRDefault="00E16759" w:rsidP="008364FA">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բ)</w:t>
      </w:r>
      <w:r w:rsidRPr="00420754">
        <w:rPr>
          <w:rFonts w:ascii="GHEA Grapalat" w:hAnsi="GHEA Grapalat"/>
          <w:color w:val="000000" w:themeColor="text1"/>
          <w:sz w:val="18"/>
          <w:szCs w:val="18"/>
          <w:lang w:val="hy-AM"/>
        </w:rPr>
        <w:t xml:space="preserve"> արգելվում է մարդկանց պատսպարել երկու օրից ավելի ժամանակով: Կարելի է  իրականացնել նաև կարճաժամկետ պատսպարում՝ միջամտման ավելի ցածր մակարդակի դեպքում կամ դրան հետևող այլ պաշտպանական գործողությունների (օրինակ՝ տարահանման) հեշտ իրականացման նպատակով.</w:t>
      </w:r>
    </w:p>
    <w:p w:rsidR="00E16759" w:rsidRPr="00420754" w:rsidRDefault="00E16759" w:rsidP="008364FA">
      <w:pPr>
        <w:spacing w:before="120"/>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lang w:val="hy-AM"/>
        </w:rPr>
        <w:t>գ)</w:t>
      </w:r>
      <w:r w:rsidRPr="00420754">
        <w:rPr>
          <w:rFonts w:ascii="GHEA Grapalat" w:hAnsi="GHEA Grapalat"/>
          <w:color w:val="000000" w:themeColor="text1"/>
          <w:sz w:val="18"/>
          <w:szCs w:val="18"/>
          <w:lang w:val="hy-AM"/>
        </w:rPr>
        <w:t xml:space="preserve"> արգելվում է մարդկանց տարահանել ավելի քան մեկ շաբաթվա ընթացքում և ոչ ավելի քան մեկ ամիս ժամանակով: Արագ և հեշտությամբ տարահանման նպատակով պետք է գործողությունը սկսել ավելի ցածր միջամտման մակարդակների դեպքում: Միջամտման բարձր մակարդակները կարող են հիմնավորված լինել միայն այն դեպքում, երբ տարահանումը դժվար է, այսինքն, երբ պետք է տարահանվի բնակչության մեծ խումբ, կամ կան փոխադրման կամ վատ եղանակի հետ կապված դժվարություններ.</w:t>
      </w:r>
    </w:p>
    <w:p w:rsidR="00E16759" w:rsidRPr="00420754" w:rsidRDefault="00E16759" w:rsidP="008364FA">
      <w:pPr>
        <w:spacing w:before="120"/>
        <w:jc w:val="both"/>
        <w:rPr>
          <w:rFonts w:ascii="GHEA Grapalat" w:hAnsi="GHEA Grapalat"/>
          <w:bCs/>
          <w:color w:val="000000" w:themeColor="text1"/>
          <w:lang w:val="hy-AM"/>
        </w:rPr>
      </w:pPr>
      <w:r w:rsidRPr="00420754">
        <w:rPr>
          <w:rFonts w:ascii="GHEA Grapalat" w:hAnsi="GHEA Grapalat"/>
          <w:color w:val="000000" w:themeColor="text1"/>
          <w:sz w:val="18"/>
          <w:szCs w:val="18"/>
          <w:vertAlign w:val="superscript"/>
          <w:lang w:val="hy-AM"/>
        </w:rPr>
        <w:t>դ)</w:t>
      </w:r>
      <w:r w:rsidRPr="00420754">
        <w:rPr>
          <w:rFonts w:ascii="GHEA Grapalat" w:hAnsi="GHEA Grapalat"/>
          <w:color w:val="000000" w:themeColor="text1"/>
          <w:sz w:val="18"/>
          <w:szCs w:val="18"/>
          <w:lang w:val="hy-AM"/>
        </w:rPr>
        <w:t xml:space="preserve"> ներկայացված է վահանաձև  գեղձի կանխարգ</w:t>
      </w:r>
      <w:r w:rsidR="00A64285" w:rsidRPr="00420754">
        <w:rPr>
          <w:rFonts w:ascii="GHEA Grapalat" w:hAnsi="GHEA Grapalat"/>
          <w:color w:val="000000" w:themeColor="text1"/>
          <w:sz w:val="18"/>
          <w:szCs w:val="18"/>
          <w:lang w:val="hy-AM"/>
        </w:rPr>
        <w:t>ելվիք</w:t>
      </w:r>
      <w:r w:rsidRPr="00420754">
        <w:rPr>
          <w:rFonts w:ascii="GHEA Grapalat" w:hAnsi="GHEA Grapalat"/>
          <w:color w:val="000000" w:themeColor="text1"/>
          <w:sz w:val="18"/>
          <w:szCs w:val="18"/>
          <w:lang w:val="hy-AM"/>
        </w:rPr>
        <w:t xml:space="preserve"> դոզայի քանակությունը՝ պայմանավորված ռադիոակտիվ յոդով: Ելնելով գործնական նկատառումներից, մարդկանց տարիքային բոլոր </w:t>
      </w:r>
      <w:r w:rsidRPr="00420754">
        <w:rPr>
          <w:rFonts w:ascii="GHEA Grapalat" w:hAnsi="GHEA Grapalat" w:cs="Sylfaen"/>
          <w:color w:val="000000" w:themeColor="text1"/>
          <w:sz w:val="18"/>
          <w:szCs w:val="18"/>
          <w:lang w:val="hy-AM"/>
        </w:rPr>
        <w:t>խմբերի</w:t>
      </w:r>
      <w:r w:rsidRPr="00420754">
        <w:rPr>
          <w:rFonts w:ascii="GHEA Grapalat" w:hAnsi="GHEA Grapalat"/>
          <w:color w:val="000000" w:themeColor="text1"/>
          <w:sz w:val="18"/>
          <w:szCs w:val="18"/>
          <w:lang w:val="hy-AM"/>
        </w:rPr>
        <w:t xml:space="preserve"> համար այս միջամտման մակարդակը նույնացված է</w:t>
      </w:r>
    </w:p>
    <w:p w:rsidR="00F06919" w:rsidRPr="00420754" w:rsidRDefault="003D2E62" w:rsidP="008364FA">
      <w:pPr>
        <w:pStyle w:val="NormalWeb"/>
        <w:shd w:val="clear" w:color="auto" w:fill="FFFFFF"/>
        <w:spacing w:before="120" w:beforeAutospacing="0" w:after="0" w:afterAutospacing="0"/>
        <w:jc w:val="both"/>
        <w:rPr>
          <w:rFonts w:ascii="GHEA Grapalat" w:hAnsi="GHEA Grapalat"/>
          <w:bCs/>
          <w:color w:val="000000" w:themeColor="text1"/>
          <w:lang w:val="hy-AM"/>
        </w:rPr>
      </w:pPr>
      <w:r w:rsidRPr="000F227F">
        <w:rPr>
          <w:rFonts w:ascii="GHEA Grapalat" w:hAnsi="GHEA Grapalat"/>
          <w:color w:val="000000" w:themeColor="text1"/>
          <w:lang w:val="hy-AM"/>
        </w:rPr>
        <w:t>2</w:t>
      </w:r>
      <w:r w:rsidR="000F227F" w:rsidRPr="000F227F">
        <w:rPr>
          <w:rFonts w:ascii="GHEA Grapalat" w:hAnsi="GHEA Grapalat"/>
          <w:color w:val="000000" w:themeColor="text1"/>
          <w:lang w:val="hy-AM"/>
        </w:rPr>
        <w:t>9</w:t>
      </w:r>
      <w:r w:rsidR="00F06919" w:rsidRPr="000F227F">
        <w:rPr>
          <w:rFonts w:ascii="GHEA Grapalat" w:hAnsi="GHEA Grapalat" w:cs="Sylfaen"/>
          <w:bCs/>
          <w:color w:val="000000" w:themeColor="text1"/>
          <w:lang w:val="hy-AM"/>
        </w:rPr>
        <w:t>)</w:t>
      </w:r>
      <w:r w:rsidR="00E16759" w:rsidRPr="000F227F">
        <w:rPr>
          <w:rFonts w:ascii="GHEA Grapalat" w:hAnsi="GHEA Grapalat"/>
          <w:bCs/>
          <w:color w:val="000000" w:themeColor="text1"/>
          <w:lang w:val="hy-AM"/>
        </w:rPr>
        <w:t xml:space="preserve"> N</w:t>
      </w:r>
      <w:r w:rsidR="00E16759" w:rsidRPr="00420754">
        <w:rPr>
          <w:rFonts w:ascii="GHEA Grapalat" w:hAnsi="GHEA Grapalat"/>
          <w:bCs/>
          <w:color w:val="000000" w:themeColor="text1"/>
          <w:lang w:val="hy-AM"/>
        </w:rPr>
        <w:t xml:space="preserve"> 24 աղյուսակը շարադրել հետևյալ </w:t>
      </w:r>
      <w:r w:rsidR="0064676B" w:rsidRPr="00420754">
        <w:rPr>
          <w:rFonts w:ascii="GHEA Grapalat" w:hAnsi="GHEA Grapalat"/>
          <w:bCs/>
          <w:color w:val="000000" w:themeColor="text1"/>
          <w:lang w:val="hy-AM"/>
        </w:rPr>
        <w:t>խմբագրությամբ</w:t>
      </w:r>
      <w:r w:rsidR="00E16759" w:rsidRPr="00420754">
        <w:rPr>
          <w:rFonts w:ascii="GHEA Grapalat" w:hAnsi="GHEA Grapalat"/>
          <w:bCs/>
          <w:color w:val="000000" w:themeColor="text1"/>
          <w:lang w:val="hy-AM"/>
        </w:rPr>
        <w:t>.</w:t>
      </w:r>
    </w:p>
    <w:p w:rsidR="00E16759" w:rsidRPr="00420754" w:rsidRDefault="00E16759" w:rsidP="00E16759">
      <w:pPr>
        <w:widowControl w:val="0"/>
        <w:autoSpaceDE w:val="0"/>
        <w:autoSpaceDN w:val="0"/>
        <w:adjustRightInd w:val="0"/>
        <w:spacing w:before="120"/>
        <w:ind w:left="108"/>
        <w:rPr>
          <w:rFonts w:ascii="GHEA Grapalat" w:hAnsi="GHEA Grapalat"/>
          <w:color w:val="000000" w:themeColor="text1"/>
          <w:sz w:val="24"/>
          <w:szCs w:val="24"/>
          <w:lang w:val="hy-AM"/>
        </w:rPr>
      </w:pPr>
      <w:r w:rsidRPr="00420754">
        <w:rPr>
          <w:rFonts w:ascii="GHEA Grapalat" w:hAnsi="GHEA Grapalat"/>
          <w:bCs/>
          <w:color w:val="000000" w:themeColor="text1"/>
          <w:sz w:val="24"/>
          <w:szCs w:val="24"/>
          <w:lang w:val="hy-AM"/>
        </w:rPr>
        <w:t>«</w:t>
      </w:r>
      <w:r w:rsidRPr="00420754">
        <w:rPr>
          <w:rFonts w:ascii="GHEA Grapalat" w:hAnsi="GHEA Grapalat"/>
          <w:color w:val="000000" w:themeColor="text1"/>
          <w:sz w:val="24"/>
          <w:szCs w:val="24"/>
          <w:lang w:val="hy-AM"/>
        </w:rPr>
        <w:t>Աղյուսակ 24.</w:t>
      </w:r>
      <w:r w:rsidRPr="00420754">
        <w:rPr>
          <w:rFonts w:ascii="GHEA Grapalat" w:hAnsi="GHEA Grapalat"/>
          <w:color w:val="000000" w:themeColor="text1"/>
          <w:spacing w:val="1"/>
          <w:sz w:val="24"/>
          <w:szCs w:val="24"/>
          <w:lang w:val="hy-AM"/>
        </w:rPr>
        <w:t xml:space="preserve"> Դաշտային դոզիմետրիկ չափումների համար </w:t>
      </w:r>
      <w:r w:rsidRPr="00420754">
        <w:rPr>
          <w:rFonts w:ascii="GHEA Grapalat" w:hAnsi="GHEA Grapalat"/>
          <w:color w:val="000000" w:themeColor="text1"/>
          <w:sz w:val="24"/>
          <w:szCs w:val="24"/>
          <w:lang w:val="hy-AM"/>
        </w:rPr>
        <w:t>նախապես հաշվարկված միջամտման աշխատանքային մակարդակների (ՄԱՄ-1 - ՄԱՄ-4) արժեքները</w:t>
      </w:r>
    </w:p>
    <w:p w:rsidR="00E16759" w:rsidRPr="00420754" w:rsidRDefault="00E16759" w:rsidP="00E16759">
      <w:pPr>
        <w:widowControl w:val="0"/>
        <w:autoSpaceDE w:val="0"/>
        <w:autoSpaceDN w:val="0"/>
        <w:adjustRightInd w:val="0"/>
        <w:spacing w:before="120"/>
        <w:ind w:left="108"/>
        <w:rPr>
          <w:rFonts w:ascii="GHEA Grapalat" w:hAnsi="GHEA Grapalat"/>
          <w:color w:val="000000" w:themeColor="text1"/>
          <w:sz w:val="24"/>
          <w:szCs w:val="24"/>
          <w:lang w:val="hy-AM"/>
        </w:rPr>
      </w:pPr>
    </w:p>
    <w:tbl>
      <w:tblPr>
        <w:tblW w:w="0" w:type="auto"/>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809"/>
        <w:gridCol w:w="2461"/>
        <w:gridCol w:w="5300"/>
      </w:tblGrid>
      <w:tr w:rsidR="00E42C8E" w:rsidRPr="00420754" w:rsidTr="00B12057">
        <w:trPr>
          <w:trHeight w:val="941"/>
          <w:tblHeader/>
        </w:trPr>
        <w:tc>
          <w:tcPr>
            <w:tcW w:w="1809" w:type="dxa"/>
            <w:vAlign w:val="center"/>
          </w:tcPr>
          <w:p w:rsidR="00E16759" w:rsidRPr="00420754" w:rsidRDefault="00E16759" w:rsidP="00E16759">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w:t>
            </w:r>
            <w:r w:rsidRPr="00420754">
              <w:rPr>
                <w:rFonts w:ascii="GHEA Grapalat" w:hAnsi="GHEA Grapalat"/>
                <w:color w:val="000000" w:themeColor="text1"/>
                <w:sz w:val="18"/>
                <w:szCs w:val="18"/>
              </w:rPr>
              <w:t>իջամտման աշխատանքային մակարդակ</w:t>
            </w:r>
            <w:r w:rsidRPr="00420754">
              <w:rPr>
                <w:rFonts w:ascii="GHEA Grapalat" w:hAnsi="GHEA Grapalat"/>
                <w:color w:val="000000" w:themeColor="text1"/>
                <w:sz w:val="18"/>
                <w:szCs w:val="18"/>
                <w:lang w:val="hy-AM"/>
              </w:rPr>
              <w:t>ը</w:t>
            </w:r>
          </w:p>
        </w:tc>
        <w:tc>
          <w:tcPr>
            <w:tcW w:w="2461" w:type="dxa"/>
            <w:vAlign w:val="center"/>
          </w:tcPr>
          <w:p w:rsidR="00E16759" w:rsidRPr="00420754" w:rsidRDefault="00E16759" w:rsidP="00E16759">
            <w:pPr>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Մ</w:t>
            </w:r>
            <w:r w:rsidRPr="00420754">
              <w:rPr>
                <w:rFonts w:ascii="GHEA Grapalat" w:hAnsi="GHEA Grapalat"/>
                <w:color w:val="000000" w:themeColor="text1"/>
                <w:sz w:val="18"/>
                <w:szCs w:val="18"/>
              </w:rPr>
              <w:t>իջամտման աշխատանքային մակարդակ</w:t>
            </w:r>
            <w:r w:rsidRPr="00420754">
              <w:rPr>
                <w:rFonts w:ascii="GHEA Grapalat" w:hAnsi="GHEA Grapalat"/>
                <w:color w:val="000000" w:themeColor="text1"/>
                <w:sz w:val="18"/>
                <w:szCs w:val="18"/>
                <w:lang w:val="hy-AM"/>
              </w:rPr>
              <w:t>ի արժեքը</w:t>
            </w:r>
          </w:p>
        </w:tc>
        <w:tc>
          <w:tcPr>
            <w:tcW w:w="5300" w:type="dxa"/>
            <w:vAlign w:val="center"/>
          </w:tcPr>
          <w:p w:rsidR="00E16759" w:rsidRPr="00420754" w:rsidRDefault="00E16759" w:rsidP="00E16759">
            <w:pPr>
              <w:jc w:val="center"/>
              <w:rPr>
                <w:rFonts w:ascii="GHEA Grapalat" w:hAnsi="GHEA Grapalat"/>
                <w:color w:val="000000" w:themeColor="text1"/>
                <w:sz w:val="18"/>
                <w:szCs w:val="18"/>
              </w:rPr>
            </w:pPr>
            <w:r w:rsidRPr="00420754">
              <w:rPr>
                <w:rFonts w:ascii="GHEA Grapalat" w:hAnsi="GHEA Grapalat"/>
                <w:bCs/>
                <w:color w:val="000000" w:themeColor="text1"/>
                <w:sz w:val="18"/>
                <w:szCs w:val="18"/>
                <w:lang w:val="hy-AM"/>
              </w:rPr>
              <w:t>Ձ</w:t>
            </w:r>
            <w:r w:rsidRPr="00420754">
              <w:rPr>
                <w:rFonts w:ascii="GHEA Grapalat" w:hAnsi="GHEA Grapalat"/>
                <w:bCs/>
                <w:color w:val="000000" w:themeColor="text1"/>
                <w:sz w:val="18"/>
                <w:szCs w:val="18"/>
              </w:rPr>
              <w:t xml:space="preserve">եռնարկվելիք </w:t>
            </w:r>
            <w:r w:rsidRPr="00420754">
              <w:rPr>
                <w:rFonts w:ascii="GHEA Grapalat" w:hAnsi="GHEA Grapalat"/>
                <w:bCs/>
                <w:color w:val="000000" w:themeColor="text1"/>
                <w:sz w:val="18"/>
                <w:szCs w:val="18"/>
                <w:lang w:val="hy-AM"/>
              </w:rPr>
              <w:t xml:space="preserve">միջամտման </w:t>
            </w:r>
            <w:r w:rsidRPr="00420754">
              <w:rPr>
                <w:rFonts w:ascii="GHEA Grapalat" w:hAnsi="GHEA Grapalat"/>
                <w:bCs/>
                <w:color w:val="000000" w:themeColor="text1"/>
                <w:sz w:val="18"/>
                <w:szCs w:val="18"/>
              </w:rPr>
              <w:t>գործողությունը</w:t>
            </w:r>
          </w:p>
        </w:tc>
      </w:tr>
      <w:tr w:rsidR="00E42C8E" w:rsidRPr="00420754" w:rsidTr="00B12057">
        <w:trPr>
          <w:trHeight w:val="488"/>
        </w:trPr>
        <w:tc>
          <w:tcPr>
            <w:tcW w:w="9570" w:type="dxa"/>
            <w:gridSpan w:val="3"/>
            <w:vAlign w:val="center"/>
          </w:tcPr>
          <w:p w:rsidR="00E16759" w:rsidRPr="00420754" w:rsidRDefault="00E16759" w:rsidP="00E16759">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Շրջակա միջավայրի պարամետրերի չափումներ</w:t>
            </w:r>
          </w:p>
        </w:tc>
      </w:tr>
      <w:tr w:rsidR="00E42C8E" w:rsidRPr="00420754" w:rsidTr="00B12057">
        <w:trPr>
          <w:trHeight w:val="247"/>
        </w:trPr>
        <w:tc>
          <w:tcPr>
            <w:tcW w:w="1809" w:type="dxa"/>
          </w:tcPr>
          <w:p w:rsidR="00E16759" w:rsidRPr="00420754" w:rsidRDefault="00E16759" w:rsidP="00E16759">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ՄԱՄ-1</w:t>
            </w:r>
          </w:p>
        </w:tc>
        <w:tc>
          <w:tcPr>
            <w:tcW w:w="2461" w:type="dxa"/>
          </w:tcPr>
          <w:p w:rsidR="00E16759" w:rsidRPr="00420754" w:rsidRDefault="00E16759" w:rsidP="00E16759">
            <w:pPr>
              <w:widowControl w:val="0"/>
              <w:autoSpaceDE w:val="0"/>
              <w:autoSpaceDN w:val="0"/>
              <w:adjustRightInd w:val="0"/>
              <w:ind w:left="15" w:right="-31"/>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1000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µSv/h–</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գամմա ճառագայթման </w:t>
            </w:r>
            <w:r w:rsidRPr="00420754">
              <w:rPr>
                <w:rFonts w:ascii="GHEA Grapalat" w:hAnsi="GHEA Grapalat"/>
                <w:color w:val="000000" w:themeColor="text1"/>
                <w:spacing w:val="-1"/>
                <w:sz w:val="18"/>
                <w:szCs w:val="18"/>
                <w:lang w:val="hy-AM"/>
              </w:rPr>
              <w:t xml:space="preserve"> ամբիենտ դոզայի հզորությունը մակերեսից կամ աղբյուրից </w:t>
            </w: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pacing w:val="1"/>
                <w:sz w:val="18"/>
                <w:szCs w:val="18"/>
                <w:lang w:val="hy-AM"/>
              </w:rPr>
              <w:t xml:space="preserve"> հեռավորության վրա</w:t>
            </w:r>
          </w:p>
          <w:p w:rsidR="00E16759" w:rsidRPr="00420754" w:rsidRDefault="00E16759" w:rsidP="00E16759">
            <w:pPr>
              <w:widowControl w:val="0"/>
              <w:autoSpaceDE w:val="0"/>
              <w:autoSpaceDN w:val="0"/>
              <w:adjustRightInd w:val="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2000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counts/s –</w:t>
            </w:r>
            <w:r w:rsidRPr="00420754">
              <w:rPr>
                <w:rFonts w:ascii="GHEA Grapalat" w:hAnsi="GHEA Grapalat"/>
                <w:color w:val="000000" w:themeColor="text1"/>
                <w:spacing w:val="-1"/>
                <w:sz w:val="18"/>
                <w:szCs w:val="18"/>
                <w:lang w:val="hy-AM"/>
              </w:rPr>
              <w:t xml:space="preserve"> բետա աղտոտվածությամբ մակերեսից հաշվման արագությունը </w:t>
            </w:r>
            <w:r w:rsidRPr="00420754">
              <w:rPr>
                <w:rFonts w:ascii="GHEA Grapalat" w:hAnsi="GHEA Grapalat"/>
                <w:color w:val="000000" w:themeColor="text1"/>
                <w:position w:val="7"/>
                <w:sz w:val="18"/>
                <w:szCs w:val="18"/>
                <w:lang w:val="hy-AM"/>
              </w:rPr>
              <w:t>f</w:t>
            </w:r>
          </w:p>
          <w:p w:rsidR="00E16759" w:rsidRPr="00420754" w:rsidRDefault="00E16759" w:rsidP="00E16759">
            <w:pPr>
              <w:widowControl w:val="0"/>
              <w:autoSpaceDE w:val="0"/>
              <w:autoSpaceDN w:val="0"/>
              <w:adjustRightInd w:val="0"/>
              <w:ind w:left="15" w:hanging="15"/>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counts/s –</w:t>
            </w:r>
            <w:r w:rsidRPr="00420754">
              <w:rPr>
                <w:rFonts w:ascii="GHEA Grapalat" w:hAnsi="GHEA Grapalat"/>
                <w:color w:val="000000" w:themeColor="text1"/>
                <w:spacing w:val="-1"/>
                <w:sz w:val="18"/>
                <w:szCs w:val="18"/>
                <w:lang w:val="hy-AM"/>
              </w:rPr>
              <w:t xml:space="preserve"> ալֆա աղտոտված մակերեսից հաշվման արագությունը </w:t>
            </w:r>
            <w:r w:rsidRPr="00420754">
              <w:rPr>
                <w:rFonts w:ascii="GHEA Grapalat" w:hAnsi="GHEA Grapalat"/>
                <w:color w:val="000000" w:themeColor="text1"/>
                <w:position w:val="7"/>
                <w:sz w:val="18"/>
                <w:szCs w:val="18"/>
                <w:lang w:val="hy-AM"/>
              </w:rPr>
              <w:t>f</w:t>
            </w:r>
            <w:r w:rsidRPr="00420754">
              <w:rPr>
                <w:rFonts w:ascii="GHEA Grapalat" w:hAnsi="GHEA Grapalat"/>
                <w:color w:val="000000" w:themeColor="text1"/>
                <w:sz w:val="18"/>
                <w:szCs w:val="18"/>
                <w:lang w:val="hy-AM"/>
              </w:rPr>
              <w:t xml:space="preserve"> </w:t>
            </w:r>
          </w:p>
        </w:tc>
        <w:tc>
          <w:tcPr>
            <w:tcW w:w="5300" w:type="dxa"/>
          </w:tcPr>
          <w:p w:rsidR="00E16759" w:rsidRPr="00420754" w:rsidRDefault="00E16759" w:rsidP="00E16759">
            <w:pPr>
              <w:widowControl w:val="0"/>
              <w:autoSpaceDE w:val="0"/>
              <w:autoSpaceDN w:val="0"/>
              <w:adjustRightInd w:val="0"/>
              <w:ind w:left="198" w:right="69" w:hanging="198"/>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ՄԱՄ-1-ի արժեքի գերազանցման դեպքում անհրաժեշտ է.</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 xml:space="preserve">Իրականացնել անհապաղ տարահանում </w:t>
            </w:r>
            <w:r w:rsidR="00A7374A" w:rsidRPr="00420754">
              <w:rPr>
                <w:rFonts w:ascii="GHEA Grapalat" w:hAnsi="GHEA Grapalat"/>
                <w:color w:val="000000" w:themeColor="text1"/>
                <w:spacing w:val="-1"/>
                <w:sz w:val="18"/>
                <w:szCs w:val="18"/>
                <w:lang w:val="hy-AM"/>
              </w:rPr>
              <w:t>կամ</w:t>
            </w:r>
            <w:r w:rsidRPr="00420754">
              <w:rPr>
                <w:rFonts w:ascii="GHEA Grapalat" w:hAnsi="GHEA Grapalat"/>
                <w:color w:val="000000" w:themeColor="text1"/>
                <w:spacing w:val="-1"/>
                <w:sz w:val="18"/>
                <w:szCs w:val="18"/>
                <w:lang w:val="hy-AM"/>
              </w:rPr>
              <w:t xml:space="preserve"> տրամադրել ապաստարան </w:t>
            </w:r>
            <w:r w:rsidRPr="00420754">
              <w:rPr>
                <w:rFonts w:ascii="GHEA Grapalat" w:hAnsi="GHEA Grapalat"/>
                <w:color w:val="000000" w:themeColor="text1"/>
                <w:spacing w:val="-1"/>
                <w:sz w:val="18"/>
                <w:szCs w:val="18"/>
                <w:vertAlign w:val="superscript"/>
                <w:lang w:val="hy-AM"/>
              </w:rPr>
              <w:t>ա)</w:t>
            </w:r>
            <w:r w:rsidRPr="00420754">
              <w:rPr>
                <w:rFonts w:ascii="GHEA Grapalat" w:hAnsi="GHEA Grapalat"/>
                <w:color w:val="000000" w:themeColor="text1"/>
                <w:spacing w:val="-1"/>
                <w:sz w:val="18"/>
                <w:szCs w:val="18"/>
                <w:lang w:val="hy-AM"/>
              </w:rPr>
              <w:t>.</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rPr>
              <w:t>Ապահովել տարահանվողների ապաակտիվացումը</w:t>
            </w:r>
            <w:r w:rsidRPr="00420754">
              <w:rPr>
                <w:rFonts w:ascii="GHEA Grapalat" w:hAnsi="GHEA Grapalat"/>
                <w:color w:val="000000" w:themeColor="text1"/>
                <w:spacing w:val="-1"/>
                <w:sz w:val="18"/>
                <w:szCs w:val="18"/>
                <w:vertAlign w:val="superscript"/>
              </w:rPr>
              <w:t>բ)</w:t>
            </w:r>
            <w:r w:rsidRPr="00420754">
              <w:rPr>
                <w:rFonts w:ascii="GHEA Grapalat" w:hAnsi="GHEA Grapalat"/>
                <w:color w:val="000000" w:themeColor="text1"/>
                <w:spacing w:val="-1"/>
                <w:sz w:val="18"/>
                <w:szCs w:val="18"/>
              </w:rPr>
              <w:t>.</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 xml:space="preserve">Նվազեցնել ռադիոակտիվ նյութերի ոչ դիտավորյալ </w:t>
            </w:r>
            <w:r w:rsidR="000D7851" w:rsidRPr="00420754">
              <w:rPr>
                <w:rFonts w:ascii="GHEA Grapalat" w:hAnsi="GHEA Grapalat"/>
                <w:color w:val="000000" w:themeColor="text1"/>
                <w:spacing w:val="-1"/>
                <w:sz w:val="18"/>
                <w:szCs w:val="18"/>
                <w:lang w:val="hy-AM"/>
              </w:rPr>
              <w:t>պերօրալ</w:t>
            </w:r>
            <w:r w:rsidRPr="00420754">
              <w:rPr>
                <w:rFonts w:ascii="GHEA Grapalat" w:hAnsi="GHEA Grapalat"/>
                <w:color w:val="000000" w:themeColor="text1"/>
                <w:spacing w:val="-1"/>
                <w:sz w:val="18"/>
                <w:szCs w:val="18"/>
                <w:lang w:val="hy-AM"/>
              </w:rPr>
              <w:t xml:space="preserve"> ներթափանցումը</w:t>
            </w:r>
            <w:r w:rsidRPr="00420754">
              <w:rPr>
                <w:rFonts w:ascii="GHEA Grapalat" w:hAnsi="GHEA Grapalat"/>
                <w:color w:val="000000" w:themeColor="text1"/>
                <w:spacing w:val="-1"/>
                <w:sz w:val="18"/>
                <w:szCs w:val="18"/>
                <w:vertAlign w:val="superscript"/>
                <w:lang w:val="hy-AM"/>
              </w:rPr>
              <w:t>գ)</w:t>
            </w:r>
            <w:r w:rsidRPr="00420754">
              <w:rPr>
                <w:rFonts w:ascii="GHEA Grapalat" w:hAnsi="GHEA Grapalat"/>
                <w:color w:val="000000" w:themeColor="text1"/>
                <w:spacing w:val="-1"/>
                <w:sz w:val="18"/>
                <w:szCs w:val="18"/>
                <w:lang w:val="hy-AM"/>
              </w:rPr>
              <w:t>.</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Դադարեցնել տեղական արտադրության սննդամթերքի</w:t>
            </w:r>
            <w:r w:rsidRPr="00420754">
              <w:rPr>
                <w:rFonts w:ascii="GHEA Grapalat" w:hAnsi="GHEA Grapalat"/>
                <w:color w:val="000000" w:themeColor="text1"/>
                <w:spacing w:val="-1"/>
                <w:sz w:val="18"/>
                <w:szCs w:val="18"/>
                <w:vertAlign w:val="superscript"/>
                <w:lang w:val="hy-AM"/>
              </w:rPr>
              <w:t>դ)</w:t>
            </w:r>
            <w:r w:rsidRPr="00420754">
              <w:rPr>
                <w:rFonts w:ascii="GHEA Grapalat" w:hAnsi="GHEA Grapalat"/>
                <w:color w:val="000000" w:themeColor="text1"/>
                <w:spacing w:val="-1"/>
                <w:sz w:val="18"/>
                <w:szCs w:val="18"/>
                <w:lang w:val="hy-AM"/>
              </w:rPr>
              <w:t xml:space="preserve">, անձրևաջրի ու ռադիոակտիվ աղտոտված </w:t>
            </w:r>
            <w:r w:rsidR="00A64285" w:rsidRPr="00420754">
              <w:rPr>
                <w:rFonts w:ascii="GHEA Grapalat" w:hAnsi="GHEA Grapalat"/>
                <w:color w:val="000000" w:themeColor="text1"/>
                <w:spacing w:val="-1"/>
                <w:sz w:val="18"/>
                <w:szCs w:val="18"/>
                <w:lang w:val="hy-AM"/>
              </w:rPr>
              <w:t>տարածքներում</w:t>
            </w:r>
            <w:r w:rsidRPr="00420754">
              <w:rPr>
                <w:rFonts w:ascii="GHEA Grapalat" w:hAnsi="GHEA Grapalat"/>
                <w:color w:val="000000" w:themeColor="text1"/>
                <w:spacing w:val="-1"/>
                <w:sz w:val="18"/>
                <w:szCs w:val="18"/>
                <w:lang w:val="hy-AM"/>
              </w:rPr>
              <w:t xml:space="preserve"> արածող կենդանիների կաթի օգտագործումը.</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 xml:space="preserve">Իրականացնել տարահանվածների գրանցում և ապահովել </w:t>
            </w:r>
            <w:r w:rsidR="00A64285" w:rsidRPr="00420754">
              <w:rPr>
                <w:rFonts w:ascii="GHEA Grapalat" w:hAnsi="GHEA Grapalat"/>
                <w:color w:val="000000" w:themeColor="text1"/>
                <w:spacing w:val="-1"/>
                <w:sz w:val="18"/>
                <w:szCs w:val="18"/>
                <w:lang w:val="hy-AM"/>
              </w:rPr>
              <w:t>նրանց</w:t>
            </w:r>
            <w:r w:rsidRPr="00420754">
              <w:rPr>
                <w:rFonts w:ascii="GHEA Grapalat" w:hAnsi="GHEA Grapalat"/>
                <w:color w:val="000000" w:themeColor="text1"/>
                <w:spacing w:val="-1"/>
                <w:sz w:val="18"/>
                <w:szCs w:val="18"/>
                <w:lang w:val="hy-AM"/>
              </w:rPr>
              <w:t xml:space="preserve"> բժշկական հետազոտումը.</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z w:val="18"/>
                <w:szCs w:val="18"/>
              </w:rPr>
              <w:t>Ա</w:t>
            </w:r>
            <w:r w:rsidRPr="00420754">
              <w:rPr>
                <w:rFonts w:ascii="GHEA Grapalat" w:hAnsi="GHEA Grapalat"/>
                <w:color w:val="000000" w:themeColor="text1"/>
                <w:sz w:val="18"/>
                <w:szCs w:val="18"/>
                <w:lang w:val="hy-AM"/>
              </w:rPr>
              <w:t>նցկացնել բժշկական հետազոտություն:</w:t>
            </w:r>
          </w:p>
        </w:tc>
      </w:tr>
      <w:tr w:rsidR="00E42C8E" w:rsidRPr="004D3FCB" w:rsidTr="00B12057">
        <w:trPr>
          <w:trHeight w:val="247"/>
        </w:trPr>
        <w:tc>
          <w:tcPr>
            <w:tcW w:w="1809" w:type="dxa"/>
          </w:tcPr>
          <w:p w:rsidR="00E16759" w:rsidRPr="00420754" w:rsidRDefault="00E16759" w:rsidP="00E16759">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ՄԱՄ-2</w:t>
            </w:r>
          </w:p>
        </w:tc>
        <w:tc>
          <w:tcPr>
            <w:tcW w:w="2461" w:type="dxa"/>
          </w:tcPr>
          <w:p w:rsidR="00E16759" w:rsidRPr="00420754" w:rsidRDefault="00E16759" w:rsidP="00E16759">
            <w:pPr>
              <w:widowControl w:val="0"/>
              <w:autoSpaceDE w:val="0"/>
              <w:autoSpaceDN w:val="0"/>
              <w:adjustRightInd w:val="0"/>
              <w:ind w:left="15" w:right="-31"/>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µSv/h–</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գամմա ճառագայթման </w:t>
            </w:r>
            <w:r w:rsidRPr="00420754">
              <w:rPr>
                <w:rFonts w:ascii="GHEA Grapalat" w:hAnsi="GHEA Grapalat"/>
                <w:color w:val="000000" w:themeColor="text1"/>
                <w:spacing w:val="-1"/>
                <w:sz w:val="18"/>
                <w:szCs w:val="18"/>
                <w:lang w:val="hy-AM"/>
              </w:rPr>
              <w:t xml:space="preserve"> ամբիենտ դոզայի հզորությունը մակերեսից կամ աղբյուրից </w:t>
            </w: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pacing w:val="1"/>
                <w:sz w:val="18"/>
                <w:szCs w:val="18"/>
                <w:lang w:val="hy-AM"/>
              </w:rPr>
              <w:t xml:space="preserve"> հեռավորության վրա</w:t>
            </w:r>
          </w:p>
          <w:p w:rsidR="00E16759" w:rsidRPr="00420754" w:rsidRDefault="00E16759" w:rsidP="00E16759">
            <w:pPr>
              <w:widowControl w:val="0"/>
              <w:autoSpaceDE w:val="0"/>
              <w:autoSpaceDN w:val="0"/>
              <w:adjustRightInd w:val="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counts/s –</w:t>
            </w:r>
            <w:r w:rsidRPr="00420754">
              <w:rPr>
                <w:rFonts w:ascii="GHEA Grapalat" w:hAnsi="GHEA Grapalat"/>
                <w:color w:val="000000" w:themeColor="text1"/>
                <w:spacing w:val="-1"/>
                <w:sz w:val="18"/>
                <w:szCs w:val="18"/>
                <w:lang w:val="hy-AM"/>
              </w:rPr>
              <w:t xml:space="preserve"> բետա աղտոտվածությամբ մակերեսից հաշվման արագությունը </w:t>
            </w:r>
            <w:r w:rsidRPr="00420754">
              <w:rPr>
                <w:rFonts w:ascii="GHEA Grapalat" w:hAnsi="GHEA Grapalat"/>
                <w:color w:val="000000" w:themeColor="text1"/>
                <w:position w:val="7"/>
                <w:sz w:val="18"/>
                <w:szCs w:val="18"/>
                <w:lang w:val="hy-AM"/>
              </w:rPr>
              <w:t>f</w:t>
            </w:r>
          </w:p>
          <w:p w:rsidR="00E16759" w:rsidRPr="00420754" w:rsidRDefault="00CA6324" w:rsidP="00E16759">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w:t>
            </w:r>
            <w:r w:rsidR="00E16759" w:rsidRPr="00420754">
              <w:rPr>
                <w:rFonts w:ascii="GHEA Grapalat" w:hAnsi="GHEA Grapalat"/>
                <w:color w:val="000000" w:themeColor="text1"/>
                <w:sz w:val="18"/>
                <w:szCs w:val="18"/>
                <w:lang w:val="hy-AM"/>
              </w:rPr>
              <w:t>0 counts/s –</w:t>
            </w:r>
            <w:r w:rsidR="00E16759" w:rsidRPr="00420754">
              <w:rPr>
                <w:rFonts w:ascii="GHEA Grapalat" w:hAnsi="GHEA Grapalat"/>
                <w:color w:val="000000" w:themeColor="text1"/>
                <w:spacing w:val="-1"/>
                <w:sz w:val="18"/>
                <w:szCs w:val="18"/>
                <w:lang w:val="hy-AM"/>
              </w:rPr>
              <w:t xml:space="preserve"> ալֆա աղտոտվածությամբ մակերեսից հաշվման արագությունը </w:t>
            </w:r>
            <w:r w:rsidR="00E16759" w:rsidRPr="00420754">
              <w:rPr>
                <w:rFonts w:ascii="GHEA Grapalat" w:hAnsi="GHEA Grapalat"/>
                <w:color w:val="000000" w:themeColor="text1"/>
                <w:position w:val="7"/>
                <w:sz w:val="18"/>
                <w:szCs w:val="18"/>
                <w:lang w:val="hy-AM"/>
              </w:rPr>
              <w:t>f</w:t>
            </w:r>
          </w:p>
        </w:tc>
        <w:tc>
          <w:tcPr>
            <w:tcW w:w="5300" w:type="dxa"/>
          </w:tcPr>
          <w:p w:rsidR="00E16759" w:rsidRPr="00420754" w:rsidRDefault="00E16759" w:rsidP="00E16759">
            <w:pPr>
              <w:widowControl w:val="0"/>
              <w:autoSpaceDE w:val="0"/>
              <w:autoSpaceDN w:val="0"/>
              <w:adjustRightInd w:val="0"/>
              <w:ind w:left="198" w:right="69" w:hanging="198"/>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ՄԱՄ-2-ի արժեքի գերազանցման դեպքում անհրաժեշտ է.</w:t>
            </w:r>
          </w:p>
          <w:p w:rsidR="00E0711A" w:rsidRPr="00420754" w:rsidRDefault="00E0711A" w:rsidP="00E0711A">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Դադարեցնել տեղական արտադրության սննդամթերքի</w:t>
            </w:r>
            <w:r w:rsidRPr="00420754">
              <w:rPr>
                <w:rFonts w:ascii="GHEA Grapalat" w:hAnsi="GHEA Grapalat"/>
                <w:color w:val="000000" w:themeColor="text1"/>
                <w:spacing w:val="-1"/>
                <w:sz w:val="18"/>
                <w:szCs w:val="18"/>
                <w:vertAlign w:val="superscript"/>
                <w:lang w:val="hy-AM"/>
              </w:rPr>
              <w:t>դ)</w:t>
            </w:r>
            <w:r w:rsidRPr="00420754">
              <w:rPr>
                <w:rFonts w:ascii="GHEA Grapalat" w:hAnsi="GHEA Grapalat"/>
                <w:color w:val="000000" w:themeColor="text1"/>
                <w:spacing w:val="-1"/>
                <w:sz w:val="18"/>
                <w:szCs w:val="18"/>
                <w:lang w:val="hy-AM"/>
              </w:rPr>
              <w:t>, անձրևաջրի ու ռադիոակտիվ աղտոտված տարածքներում արածող կենդանիների կաթի օգտագործումը.</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 xml:space="preserve">Ժամանակավոր վերաբնակեցնել տվյալ տարածքում ապրող բնակչությանը: Վերաբնակեցումից առաջ նվազեցնել ռադիոակտիվ նյութերի ոչ դիտավորյալ </w:t>
            </w:r>
            <w:r w:rsidR="000D7851" w:rsidRPr="00420754">
              <w:rPr>
                <w:rFonts w:ascii="GHEA Grapalat" w:hAnsi="GHEA Grapalat"/>
                <w:color w:val="000000" w:themeColor="text1"/>
                <w:spacing w:val="-1"/>
                <w:sz w:val="18"/>
                <w:szCs w:val="18"/>
                <w:lang w:val="hy-AM"/>
              </w:rPr>
              <w:t>պերօրալ</w:t>
            </w:r>
            <w:r w:rsidRPr="00420754">
              <w:rPr>
                <w:rFonts w:ascii="GHEA Grapalat" w:hAnsi="GHEA Grapalat"/>
                <w:color w:val="000000" w:themeColor="text1"/>
                <w:spacing w:val="-1"/>
                <w:sz w:val="18"/>
                <w:szCs w:val="18"/>
                <w:lang w:val="hy-AM"/>
              </w:rPr>
              <w:t xml:space="preserve"> ներթափանցումը</w:t>
            </w:r>
            <w:r w:rsidR="00E0711A" w:rsidRPr="00420754">
              <w:rPr>
                <w:rFonts w:ascii="GHEA Grapalat" w:hAnsi="GHEA Grapalat"/>
                <w:color w:val="000000" w:themeColor="text1"/>
                <w:spacing w:val="-1"/>
                <w:sz w:val="18"/>
                <w:szCs w:val="18"/>
                <w:vertAlign w:val="superscript"/>
                <w:lang w:val="hy-AM"/>
              </w:rPr>
              <w:t>ե)</w:t>
            </w:r>
            <w:r w:rsidRPr="00420754">
              <w:rPr>
                <w:rFonts w:ascii="GHEA Grapalat" w:hAnsi="GHEA Grapalat"/>
                <w:color w:val="000000" w:themeColor="text1"/>
                <w:spacing w:val="-1"/>
                <w:sz w:val="18"/>
                <w:szCs w:val="18"/>
                <w:lang w:val="hy-AM"/>
              </w:rPr>
              <w:t>: Անցկացնել տվյալ տարածքում գտնվող անձանց գրանցում և նրանց ճառագայթահարման դոզաների գնահատում` որոշելու համար բժշկական դիսպանսերիզացիայ</w:t>
            </w:r>
            <w:r w:rsidR="00A64285" w:rsidRPr="00420754">
              <w:rPr>
                <w:rFonts w:ascii="GHEA Grapalat" w:hAnsi="GHEA Grapalat"/>
                <w:color w:val="000000" w:themeColor="text1"/>
                <w:spacing w:val="-1"/>
                <w:sz w:val="18"/>
                <w:szCs w:val="18"/>
                <w:lang w:val="hy-AM"/>
              </w:rPr>
              <w:t>ի</w:t>
            </w:r>
            <w:r w:rsidRPr="00420754">
              <w:rPr>
                <w:rFonts w:ascii="GHEA Grapalat" w:hAnsi="GHEA Grapalat"/>
                <w:color w:val="000000" w:themeColor="text1"/>
                <w:spacing w:val="-1"/>
                <w:sz w:val="18"/>
                <w:szCs w:val="18"/>
                <w:lang w:val="hy-AM"/>
              </w:rPr>
              <w:t xml:space="preserve"> հիմնավորվածությունը: Առաջին մի քանի օրվա ընթացքում անցկացնել հնարավոր առավել </w:t>
            </w:r>
            <w:r w:rsidR="00A64285" w:rsidRPr="00420754">
              <w:rPr>
                <w:rFonts w:ascii="GHEA Grapalat" w:hAnsi="GHEA Grapalat"/>
                <w:color w:val="000000" w:themeColor="text1"/>
                <w:spacing w:val="-1"/>
                <w:sz w:val="18"/>
                <w:szCs w:val="18"/>
                <w:lang w:val="hy-AM"/>
              </w:rPr>
              <w:t xml:space="preserve">ռադիոակտիվ </w:t>
            </w:r>
            <w:r w:rsidR="00A7374A" w:rsidRPr="00420754">
              <w:rPr>
                <w:rFonts w:ascii="GHEA Grapalat" w:hAnsi="GHEA Grapalat"/>
                <w:color w:val="000000" w:themeColor="text1"/>
                <w:spacing w:val="-1"/>
                <w:sz w:val="18"/>
                <w:szCs w:val="18"/>
                <w:lang w:val="hy-AM"/>
              </w:rPr>
              <w:t>աղտոտվածությամբ</w:t>
            </w:r>
            <w:r w:rsidRPr="00420754">
              <w:rPr>
                <w:rFonts w:ascii="GHEA Grapalat" w:hAnsi="GHEA Grapalat"/>
                <w:color w:val="000000" w:themeColor="text1"/>
                <w:spacing w:val="-1"/>
                <w:sz w:val="18"/>
                <w:szCs w:val="18"/>
                <w:lang w:val="hy-AM"/>
              </w:rPr>
              <w:t xml:space="preserve"> գոտիներից </w:t>
            </w:r>
            <w:r w:rsidR="00A64285" w:rsidRPr="00420754">
              <w:rPr>
                <w:rFonts w:ascii="GHEA Grapalat" w:hAnsi="GHEA Grapalat"/>
                <w:color w:val="000000" w:themeColor="text1"/>
                <w:spacing w:val="-1"/>
                <w:sz w:val="18"/>
                <w:szCs w:val="18"/>
                <w:lang w:val="hy-AM"/>
              </w:rPr>
              <w:t>մարդկանց</w:t>
            </w:r>
            <w:r w:rsidRPr="00420754">
              <w:rPr>
                <w:rFonts w:ascii="GHEA Grapalat" w:hAnsi="GHEA Grapalat"/>
                <w:color w:val="000000" w:themeColor="text1"/>
                <w:spacing w:val="-1"/>
                <w:sz w:val="18"/>
                <w:szCs w:val="18"/>
                <w:lang w:val="hy-AM"/>
              </w:rPr>
              <w:t xml:space="preserve"> վերաբնակեցումը.</w:t>
            </w:r>
          </w:p>
          <w:p w:rsidR="00E16759" w:rsidRPr="00420754" w:rsidRDefault="00E16759" w:rsidP="00A64285">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 xml:space="preserve">Եթե </w:t>
            </w:r>
            <w:r w:rsidR="00A64285" w:rsidRPr="00420754">
              <w:rPr>
                <w:rFonts w:ascii="GHEA Grapalat" w:hAnsi="GHEA Grapalat"/>
                <w:color w:val="000000" w:themeColor="text1"/>
                <w:spacing w:val="-1"/>
                <w:sz w:val="18"/>
                <w:szCs w:val="18"/>
                <w:lang w:val="hy-AM"/>
              </w:rPr>
              <w:t>ինչ-որ</w:t>
            </w:r>
            <w:r w:rsidRPr="00420754">
              <w:rPr>
                <w:rFonts w:ascii="GHEA Grapalat" w:hAnsi="GHEA Grapalat"/>
                <w:color w:val="000000" w:themeColor="text1"/>
                <w:spacing w:val="-1"/>
                <w:sz w:val="18"/>
                <w:szCs w:val="18"/>
                <w:lang w:val="hy-AM"/>
              </w:rPr>
              <w:t xml:space="preserve"> մեկը գործ է ունեցել աղբյուրի հետ, որից </w:t>
            </w: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m</w:t>
            </w:r>
            <w:r w:rsidR="00E0711A" w:rsidRPr="00420754">
              <w:rPr>
                <w:rFonts w:ascii="GHEA Grapalat" w:hAnsi="GHEA Grapalat"/>
                <w:color w:val="000000" w:themeColor="text1"/>
                <w:sz w:val="18"/>
                <w:szCs w:val="18"/>
                <w:vertAlign w:val="superscript"/>
                <w:lang w:val="hy-AM"/>
              </w:rPr>
              <w:t>զ)</w:t>
            </w:r>
            <w:r w:rsidRPr="00420754">
              <w:rPr>
                <w:rFonts w:ascii="GHEA Grapalat" w:hAnsi="GHEA Grapalat"/>
                <w:color w:val="000000" w:themeColor="text1"/>
                <w:spacing w:val="1"/>
                <w:sz w:val="18"/>
                <w:szCs w:val="18"/>
                <w:lang w:val="hy-AM"/>
              </w:rPr>
              <w:t xml:space="preserve"> հեռավորության վրա</w:t>
            </w:r>
            <w:r w:rsidRPr="00420754">
              <w:rPr>
                <w:rFonts w:ascii="GHEA Grapalat" w:hAnsi="GHEA Grapalat"/>
                <w:color w:val="000000" w:themeColor="text1"/>
                <w:sz w:val="18"/>
                <w:szCs w:val="18"/>
                <w:lang w:val="hy-AM"/>
              </w:rPr>
              <w:t xml:space="preserve"> դոզայի հզորությանը հավասար է  կամ այն </w:t>
            </w:r>
            <w:r w:rsidR="00A64285" w:rsidRPr="00420754">
              <w:rPr>
                <w:rFonts w:ascii="GHEA Grapalat" w:hAnsi="GHEA Grapalat"/>
                <w:color w:val="000000" w:themeColor="text1"/>
                <w:sz w:val="18"/>
                <w:szCs w:val="18"/>
                <w:lang w:val="hy-AM"/>
              </w:rPr>
              <w:t>գերազանցում</w:t>
            </w:r>
            <w:r w:rsidRPr="00420754">
              <w:rPr>
                <w:rFonts w:ascii="GHEA Grapalat" w:hAnsi="GHEA Grapalat"/>
                <w:color w:val="000000" w:themeColor="text1"/>
                <w:sz w:val="18"/>
                <w:szCs w:val="18"/>
                <w:lang w:val="hy-AM"/>
              </w:rPr>
              <w:t xml:space="preserve"> է 100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µSv/h, </w:t>
            </w:r>
            <w:r w:rsidR="00A64285" w:rsidRPr="00420754">
              <w:rPr>
                <w:rFonts w:ascii="GHEA Grapalat" w:hAnsi="GHEA Grapalat"/>
                <w:color w:val="000000" w:themeColor="text1"/>
                <w:sz w:val="18"/>
                <w:szCs w:val="18"/>
                <w:lang w:val="hy-AM"/>
              </w:rPr>
              <w:t>ապահովել</w:t>
            </w:r>
            <w:r w:rsidRPr="00420754">
              <w:rPr>
                <w:rFonts w:ascii="GHEA Grapalat" w:hAnsi="GHEA Grapalat"/>
                <w:color w:val="000000" w:themeColor="text1"/>
                <w:sz w:val="18"/>
                <w:szCs w:val="18"/>
                <w:lang w:val="hy-AM"/>
              </w:rPr>
              <w:t xml:space="preserve"> բժշկական հետազոտման ու գնահատման անցկացում: Անհրաժեշտ է անհապաղ անցկացնել նման աղբյուրի հետ շփված բոլոր հղի կանանց բժշկական հետազոտություն ու ճառագայթահարման դոզաների գնահատում</w:t>
            </w:r>
          </w:p>
        </w:tc>
      </w:tr>
      <w:tr w:rsidR="00E42C8E" w:rsidRPr="004D3FCB" w:rsidTr="00B12057">
        <w:trPr>
          <w:trHeight w:val="247"/>
        </w:trPr>
        <w:tc>
          <w:tcPr>
            <w:tcW w:w="1809" w:type="dxa"/>
          </w:tcPr>
          <w:p w:rsidR="00E16759" w:rsidRPr="00420754" w:rsidRDefault="00E16759" w:rsidP="00E16759">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ՄԱՄ-3</w:t>
            </w:r>
          </w:p>
        </w:tc>
        <w:tc>
          <w:tcPr>
            <w:tcW w:w="2461" w:type="dxa"/>
          </w:tcPr>
          <w:p w:rsidR="00E16759" w:rsidRPr="00420754" w:rsidRDefault="00E16759" w:rsidP="00E16759">
            <w:pPr>
              <w:widowControl w:val="0"/>
              <w:autoSpaceDE w:val="0"/>
              <w:autoSpaceDN w:val="0"/>
              <w:adjustRightInd w:val="0"/>
              <w:ind w:left="15" w:right="-31"/>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µSv/h–</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գամմա ճառագայթման </w:t>
            </w:r>
            <w:r w:rsidRPr="00420754">
              <w:rPr>
                <w:rFonts w:ascii="GHEA Grapalat" w:hAnsi="GHEA Grapalat"/>
                <w:color w:val="000000" w:themeColor="text1"/>
                <w:spacing w:val="-1"/>
                <w:sz w:val="18"/>
                <w:szCs w:val="18"/>
                <w:lang w:val="hy-AM"/>
              </w:rPr>
              <w:t xml:space="preserve"> ամբիենտ դոզայի հզորությունը մակերեսից կամ աղբյուրից </w:t>
            </w: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pacing w:val="1"/>
                <w:sz w:val="18"/>
                <w:szCs w:val="18"/>
                <w:lang w:val="hy-AM"/>
              </w:rPr>
              <w:t xml:space="preserve"> հեռավորության վրա</w:t>
            </w:r>
          </w:p>
          <w:p w:rsidR="00E16759" w:rsidRPr="00420754" w:rsidRDefault="00E16759" w:rsidP="00E16759">
            <w:pPr>
              <w:widowControl w:val="0"/>
              <w:autoSpaceDE w:val="0"/>
              <w:autoSpaceDN w:val="0"/>
              <w:adjustRightInd w:val="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counts/s  - </w:t>
            </w:r>
            <w:r w:rsidRPr="00420754">
              <w:rPr>
                <w:rFonts w:ascii="GHEA Grapalat" w:hAnsi="GHEA Grapalat"/>
                <w:color w:val="000000" w:themeColor="text1"/>
                <w:spacing w:val="-1"/>
                <w:sz w:val="18"/>
                <w:szCs w:val="18"/>
                <w:lang w:val="hy-AM"/>
              </w:rPr>
              <w:t xml:space="preserve">բետա աղտոտվածությամբ մակերեսից հաշվման արագությունը </w:t>
            </w:r>
            <w:r w:rsidRPr="00420754">
              <w:rPr>
                <w:rFonts w:ascii="GHEA Grapalat" w:hAnsi="GHEA Grapalat"/>
                <w:color w:val="000000" w:themeColor="text1"/>
                <w:position w:val="7"/>
                <w:sz w:val="18"/>
                <w:szCs w:val="18"/>
                <w:lang w:val="hy-AM"/>
              </w:rPr>
              <w:t>f</w:t>
            </w:r>
          </w:p>
          <w:p w:rsidR="00E16759" w:rsidRPr="00420754" w:rsidRDefault="00E16759" w:rsidP="00E16759">
            <w:pP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w:t>
            </w:r>
            <w:r w:rsidRPr="00420754">
              <w:rPr>
                <w:rFonts w:ascii="GHEA Grapalat" w:hAnsi="GHEA Grapalat"/>
                <w:color w:val="000000" w:themeColor="text1"/>
                <w:spacing w:val="-15"/>
                <w:sz w:val="18"/>
                <w:szCs w:val="18"/>
                <w:lang w:val="hy-AM"/>
              </w:rPr>
              <w:t xml:space="preserve">  </w:t>
            </w:r>
            <w:r w:rsidRPr="00420754">
              <w:rPr>
                <w:rFonts w:ascii="GHEA Grapalat" w:hAnsi="GHEA Grapalat"/>
                <w:color w:val="000000" w:themeColor="text1"/>
                <w:sz w:val="18"/>
                <w:szCs w:val="18"/>
                <w:lang w:val="hy-AM"/>
              </w:rPr>
              <w:t xml:space="preserve">counts/s - </w:t>
            </w:r>
            <w:r w:rsidRPr="00420754">
              <w:rPr>
                <w:rFonts w:ascii="GHEA Grapalat" w:hAnsi="GHEA Grapalat"/>
                <w:color w:val="000000" w:themeColor="text1"/>
                <w:spacing w:val="-1"/>
                <w:sz w:val="18"/>
                <w:szCs w:val="18"/>
                <w:lang w:val="hy-AM"/>
              </w:rPr>
              <w:t xml:space="preserve">ալֆա աղտոտվածությամբ մակերեսից հաշվման արագությունը </w:t>
            </w:r>
            <w:r w:rsidRPr="00420754">
              <w:rPr>
                <w:rFonts w:ascii="GHEA Grapalat" w:hAnsi="GHEA Grapalat"/>
                <w:color w:val="000000" w:themeColor="text1"/>
                <w:position w:val="7"/>
                <w:sz w:val="18"/>
                <w:szCs w:val="18"/>
                <w:lang w:val="hy-AM"/>
              </w:rPr>
              <w:t>f</w:t>
            </w:r>
            <w:r w:rsidR="00A75CC1" w:rsidRPr="00420754">
              <w:rPr>
                <w:rFonts w:ascii="GHEA Grapalat" w:hAnsi="GHEA Grapalat"/>
                <w:color w:val="000000" w:themeColor="text1"/>
                <w:position w:val="7"/>
                <w:sz w:val="18"/>
                <w:szCs w:val="18"/>
                <w:lang w:val="hy-AM"/>
              </w:rPr>
              <w:t>,i</w:t>
            </w:r>
          </w:p>
        </w:tc>
        <w:tc>
          <w:tcPr>
            <w:tcW w:w="5300" w:type="dxa"/>
          </w:tcPr>
          <w:p w:rsidR="00E16759" w:rsidRPr="00420754" w:rsidRDefault="00E16759" w:rsidP="00E16759">
            <w:pPr>
              <w:widowControl w:val="0"/>
              <w:autoSpaceDE w:val="0"/>
              <w:autoSpaceDN w:val="0"/>
              <w:adjustRightInd w:val="0"/>
              <w:ind w:left="198" w:right="69" w:hanging="198"/>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ՄԱՄ-3-ի արժեքի գերազանցման դեպքում անհրաժեշտ է.</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Դադարեցնել տեղական արտադրության կենսականորեն ոչ կարևոր</w:t>
            </w:r>
            <w:r w:rsidR="00E0711A" w:rsidRPr="00420754">
              <w:rPr>
                <w:rFonts w:ascii="GHEA Grapalat" w:hAnsi="GHEA Grapalat"/>
                <w:color w:val="000000" w:themeColor="text1"/>
                <w:spacing w:val="-1"/>
                <w:sz w:val="18"/>
                <w:szCs w:val="18"/>
                <w:vertAlign w:val="superscript"/>
                <w:lang w:val="hy-AM"/>
              </w:rPr>
              <w:t>է)</w:t>
            </w:r>
            <w:r w:rsidRPr="00420754">
              <w:rPr>
                <w:rFonts w:ascii="GHEA Grapalat" w:hAnsi="GHEA Grapalat"/>
                <w:color w:val="000000" w:themeColor="text1"/>
                <w:spacing w:val="-1"/>
                <w:sz w:val="18"/>
                <w:szCs w:val="18"/>
                <w:lang w:val="hy-AM"/>
              </w:rPr>
              <w:t xml:space="preserve"> սննդամթերքի</w:t>
            </w:r>
            <w:r w:rsidR="000D7851" w:rsidRPr="00420754">
              <w:rPr>
                <w:rFonts w:ascii="GHEA Grapalat" w:hAnsi="GHEA Grapalat"/>
                <w:color w:val="000000" w:themeColor="text1"/>
                <w:spacing w:val="-1"/>
                <w:sz w:val="18"/>
                <w:szCs w:val="18"/>
                <w:vertAlign w:val="superscript"/>
                <w:lang w:val="hy-AM"/>
              </w:rPr>
              <w:t>դ)</w:t>
            </w:r>
            <w:r w:rsidRPr="00420754">
              <w:rPr>
                <w:rFonts w:ascii="GHEA Grapalat" w:hAnsi="GHEA Grapalat"/>
                <w:color w:val="000000" w:themeColor="text1"/>
                <w:spacing w:val="-1"/>
                <w:sz w:val="18"/>
                <w:szCs w:val="18"/>
                <w:lang w:val="hy-AM"/>
              </w:rPr>
              <w:t xml:space="preserve">, անձրևաջրի ու ռադիոակտիվ աղտոտված </w:t>
            </w:r>
            <w:r w:rsidR="00A64285" w:rsidRPr="00420754">
              <w:rPr>
                <w:rFonts w:ascii="GHEA Grapalat" w:hAnsi="GHEA Grapalat"/>
                <w:color w:val="000000" w:themeColor="text1"/>
                <w:spacing w:val="-1"/>
                <w:sz w:val="18"/>
                <w:szCs w:val="18"/>
                <w:lang w:val="hy-AM"/>
              </w:rPr>
              <w:t>տարածքներում</w:t>
            </w:r>
            <w:r w:rsidRPr="00420754">
              <w:rPr>
                <w:rFonts w:ascii="GHEA Grapalat" w:hAnsi="GHEA Grapalat"/>
                <w:color w:val="000000" w:themeColor="text1"/>
                <w:spacing w:val="-1"/>
                <w:sz w:val="18"/>
                <w:szCs w:val="18"/>
                <w:lang w:val="hy-AM"/>
              </w:rPr>
              <w:t xml:space="preserve"> արածող կենդանիների</w:t>
            </w:r>
            <w:r w:rsidR="00E0711A" w:rsidRPr="00420754">
              <w:rPr>
                <w:rFonts w:ascii="GHEA Grapalat" w:hAnsi="GHEA Grapalat"/>
                <w:color w:val="000000" w:themeColor="text1"/>
                <w:spacing w:val="-1"/>
                <w:sz w:val="18"/>
                <w:szCs w:val="18"/>
                <w:vertAlign w:val="superscript"/>
                <w:lang w:val="hy-AM"/>
              </w:rPr>
              <w:t>ը)</w:t>
            </w:r>
            <w:r w:rsidR="00E0711A"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pacing w:val="-1"/>
                <w:sz w:val="18"/>
                <w:szCs w:val="18"/>
                <w:lang w:val="hy-AM"/>
              </w:rPr>
              <w:t xml:space="preserve"> կաթի</w:t>
            </w:r>
            <w:r w:rsidR="00E0711A"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pacing w:val="-1"/>
                <w:sz w:val="18"/>
                <w:szCs w:val="18"/>
                <w:lang w:val="hy-AM"/>
              </w:rPr>
              <w:t>օգտագործումն այնքան ժամանակ, քանի</w:t>
            </w:r>
            <w:r w:rsidR="0064676B" w:rsidRPr="00420754">
              <w:rPr>
                <w:rFonts w:ascii="GHEA Grapalat" w:hAnsi="GHEA Grapalat"/>
                <w:color w:val="000000" w:themeColor="text1"/>
                <w:spacing w:val="-1"/>
                <w:sz w:val="18"/>
                <w:szCs w:val="18"/>
                <w:lang w:val="hy-AM"/>
              </w:rPr>
              <w:t xml:space="preserve"> դեռ </w:t>
            </w:r>
            <w:r w:rsidRPr="00420754">
              <w:rPr>
                <w:rFonts w:ascii="GHEA Grapalat" w:hAnsi="GHEA Grapalat"/>
                <w:color w:val="000000" w:themeColor="text1"/>
                <w:spacing w:val="-1"/>
                <w:sz w:val="18"/>
                <w:szCs w:val="18"/>
                <w:lang w:val="hy-AM"/>
              </w:rPr>
              <w:t>չի անցկացվել դրանց համատարած հետազոտումը և դրանց աղտոտվածության մակարդակները չեն գնահատվել ՄԱՄ-5-ի և ՄԱՄ-6-ի օգտագործմամբ.</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 xml:space="preserve">Անցկացնել տեղական արտադրության սննդամթերքի, անձրևաջրի ու ռադիոակտիվ աղտոտված </w:t>
            </w:r>
            <w:r w:rsidR="00A64285" w:rsidRPr="00420754">
              <w:rPr>
                <w:rFonts w:ascii="GHEA Grapalat" w:hAnsi="GHEA Grapalat"/>
                <w:color w:val="000000" w:themeColor="text1"/>
                <w:spacing w:val="-1"/>
                <w:sz w:val="18"/>
                <w:szCs w:val="18"/>
                <w:lang w:val="hy-AM"/>
              </w:rPr>
              <w:t>տարածքներում</w:t>
            </w:r>
            <w:r w:rsidRPr="00420754">
              <w:rPr>
                <w:rFonts w:ascii="GHEA Grapalat" w:hAnsi="GHEA Grapalat"/>
                <w:color w:val="000000" w:themeColor="text1"/>
                <w:spacing w:val="-1"/>
                <w:sz w:val="18"/>
                <w:szCs w:val="18"/>
                <w:lang w:val="hy-AM"/>
              </w:rPr>
              <w:t xml:space="preserve"> արածող կենդանիների</w:t>
            </w:r>
            <w:r w:rsidR="000D7851" w:rsidRPr="00420754">
              <w:rPr>
                <w:rFonts w:ascii="GHEA Grapalat" w:hAnsi="GHEA Grapalat"/>
                <w:color w:val="000000" w:themeColor="text1"/>
                <w:spacing w:val="-1"/>
                <w:sz w:val="18"/>
                <w:szCs w:val="18"/>
                <w:vertAlign w:val="superscript"/>
                <w:lang w:val="hy-AM"/>
              </w:rPr>
              <w:t>ը)</w:t>
            </w:r>
            <w:r w:rsidRPr="00420754">
              <w:rPr>
                <w:rFonts w:ascii="GHEA Grapalat" w:hAnsi="GHEA Grapalat"/>
                <w:color w:val="000000" w:themeColor="text1"/>
                <w:spacing w:val="-1"/>
                <w:sz w:val="18"/>
                <w:szCs w:val="18"/>
                <w:lang w:val="hy-AM"/>
              </w:rPr>
              <w:t xml:space="preserve"> կաթի համատարած հետազոտում այն գոտում, որը առնվազն 10 անգամ գերազանցում է այն հեռավորությունը, որտեղ ՄԱՄ-3-ը գերազանցված է և փորձանմուշները գնահատվել ՄԱՄ-5-ի և ՄԱՄ-6-ի օգտագործմամբ.</w:t>
            </w:r>
          </w:p>
          <w:p w:rsidR="00E16759" w:rsidRPr="00420754" w:rsidRDefault="00E16759" w:rsidP="00E16759">
            <w:pPr>
              <w:pStyle w:val="ListParagraph"/>
              <w:widowControl w:val="0"/>
              <w:numPr>
                <w:ilvl w:val="0"/>
                <w:numId w:val="2"/>
              </w:numPr>
              <w:autoSpaceDE w:val="0"/>
              <w:autoSpaceDN w:val="0"/>
              <w:adjustRightInd w:val="0"/>
              <w:ind w:right="69"/>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Թարմ (մոտակա ժամերին տեղի ունեցած.) տրոհման արգասիքների</w:t>
            </w:r>
            <w:r w:rsidR="000D7851" w:rsidRPr="00420754">
              <w:rPr>
                <w:rFonts w:ascii="GHEA Grapalat" w:hAnsi="GHEA Grapalat"/>
                <w:color w:val="000000" w:themeColor="text1"/>
                <w:spacing w:val="-1"/>
                <w:sz w:val="18"/>
                <w:szCs w:val="18"/>
                <w:vertAlign w:val="superscript"/>
                <w:lang w:val="hy-AM"/>
              </w:rPr>
              <w:t>ժա)</w:t>
            </w:r>
            <w:r w:rsidRPr="00420754">
              <w:rPr>
                <w:rFonts w:ascii="GHEA Grapalat" w:hAnsi="GHEA Grapalat"/>
                <w:color w:val="000000" w:themeColor="text1"/>
                <w:spacing w:val="-1"/>
                <w:sz w:val="18"/>
                <w:szCs w:val="18"/>
                <w:lang w:val="hy-AM"/>
              </w:rPr>
              <w:t xml:space="preserve"> կամ ռադիոակտիվ յոդով աղտոտման դեպքում, եթե հնարավոր է, անմիջապես իրականացնել տեղական արտադրության կարևոր</w:t>
            </w:r>
            <w:r w:rsidR="000D7851" w:rsidRPr="00420754">
              <w:rPr>
                <w:rFonts w:ascii="GHEA Grapalat" w:hAnsi="GHEA Grapalat"/>
                <w:color w:val="000000" w:themeColor="text1"/>
                <w:spacing w:val="-1"/>
                <w:sz w:val="18"/>
                <w:szCs w:val="18"/>
                <w:vertAlign w:val="superscript"/>
                <w:lang w:val="hy-AM"/>
              </w:rPr>
              <w:t>է)</w:t>
            </w:r>
            <w:r w:rsidRPr="00420754">
              <w:rPr>
                <w:rFonts w:ascii="GHEA Grapalat" w:hAnsi="GHEA Grapalat"/>
                <w:color w:val="000000" w:themeColor="text1"/>
                <w:spacing w:val="-1"/>
                <w:sz w:val="18"/>
                <w:szCs w:val="18"/>
                <w:lang w:val="hy-AM"/>
              </w:rPr>
              <w:t xml:space="preserve"> սննդամթերքի և կաթի փոխարինում մաքուր սննդամթերքով ու կաթով,արագ  </w:t>
            </w:r>
            <w:r w:rsidR="000D7851" w:rsidRPr="00420754">
              <w:rPr>
                <w:rFonts w:ascii="GHEA Grapalat" w:hAnsi="GHEA Grapalat"/>
                <w:color w:val="000000" w:themeColor="text1"/>
                <w:spacing w:val="-1"/>
                <w:sz w:val="18"/>
                <w:szCs w:val="18"/>
                <w:lang w:val="hy-AM"/>
              </w:rPr>
              <w:t>վահանաձև գեղձի</w:t>
            </w:r>
            <w:r w:rsidR="000D7851" w:rsidRPr="00420754">
              <w:rPr>
                <w:rFonts w:ascii="GHEA Grapalat" w:hAnsi="GHEA Grapalat"/>
                <w:color w:val="000000" w:themeColor="text1"/>
                <w:spacing w:val="-1"/>
                <w:sz w:val="18"/>
                <w:szCs w:val="18"/>
                <w:vertAlign w:val="superscript"/>
                <w:lang w:val="hy-AM"/>
              </w:rPr>
              <w:t>ժ)</w:t>
            </w:r>
            <w:r w:rsidR="000D7851"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pacing w:val="-1"/>
                <w:sz w:val="18"/>
                <w:szCs w:val="18"/>
                <w:lang w:val="hy-AM"/>
              </w:rPr>
              <w:t xml:space="preserve">յոդային պրոֆիլակտիկայի </w:t>
            </w:r>
            <w:r w:rsidR="000D7851" w:rsidRPr="00420754">
              <w:rPr>
                <w:rFonts w:ascii="GHEA Grapalat" w:hAnsi="GHEA Grapalat"/>
                <w:color w:val="000000" w:themeColor="text1"/>
                <w:spacing w:val="-1"/>
                <w:sz w:val="18"/>
                <w:szCs w:val="18"/>
                <w:lang w:val="hy-AM"/>
              </w:rPr>
              <w:t xml:space="preserve">անցկացման </w:t>
            </w:r>
            <w:r w:rsidRPr="00420754">
              <w:rPr>
                <w:rFonts w:ascii="GHEA Grapalat" w:hAnsi="GHEA Grapalat"/>
                <w:color w:val="000000" w:themeColor="text1"/>
                <w:spacing w:val="-1"/>
                <w:sz w:val="18"/>
                <w:szCs w:val="18"/>
                <w:lang w:val="hy-AM"/>
              </w:rPr>
              <w:t>հնարավորության դիտարկում.</w:t>
            </w:r>
          </w:p>
          <w:p w:rsidR="00E16759" w:rsidRPr="00420754" w:rsidRDefault="00E16759" w:rsidP="00A64285">
            <w:pPr>
              <w:pStyle w:val="ListParagraph"/>
              <w:widowControl w:val="0"/>
              <w:numPr>
                <w:ilvl w:val="0"/>
                <w:numId w:val="2"/>
              </w:numPr>
              <w:autoSpaceDE w:val="0"/>
              <w:autoSpaceDN w:val="0"/>
              <w:adjustRightInd w:val="0"/>
              <w:ind w:right="69"/>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 xml:space="preserve">Գնահատել այն անձանց  ճառագայթահարման դոզան, որոնք հնարավոր </w:t>
            </w:r>
            <w:r w:rsidR="00A64285" w:rsidRPr="00420754">
              <w:rPr>
                <w:rFonts w:ascii="GHEA Grapalat" w:hAnsi="GHEA Grapalat"/>
                <w:color w:val="000000" w:themeColor="text1"/>
                <w:spacing w:val="-1"/>
                <w:sz w:val="18"/>
                <w:szCs w:val="18"/>
                <w:lang w:val="hy-AM"/>
              </w:rPr>
              <w:t>է, որ օգտագործել</w:t>
            </w:r>
            <w:r w:rsidRPr="00420754">
              <w:rPr>
                <w:rFonts w:ascii="GHEA Grapalat" w:hAnsi="GHEA Grapalat"/>
                <w:color w:val="000000" w:themeColor="text1"/>
                <w:spacing w:val="-1"/>
                <w:sz w:val="18"/>
                <w:szCs w:val="18"/>
                <w:lang w:val="hy-AM"/>
              </w:rPr>
              <w:t xml:space="preserve"> են տեղական արտադրության սննդամթերք, կաթ կամ անձրևաջուր, որոնք նկատմամբ մտցվել է սահմանափակում.</w:t>
            </w:r>
          </w:p>
        </w:tc>
      </w:tr>
      <w:tr w:rsidR="00E42C8E" w:rsidRPr="00420754" w:rsidTr="00B12057">
        <w:trPr>
          <w:trHeight w:val="247"/>
        </w:trPr>
        <w:tc>
          <w:tcPr>
            <w:tcW w:w="9570" w:type="dxa"/>
            <w:gridSpan w:val="3"/>
            <w:vAlign w:val="center"/>
          </w:tcPr>
          <w:p w:rsidR="00E16759" w:rsidRPr="00420754" w:rsidRDefault="00E16759" w:rsidP="00E16759">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Մաշկի ռադիոակտիվ աղտոտվածության չափում</w:t>
            </w:r>
          </w:p>
        </w:tc>
      </w:tr>
      <w:tr w:rsidR="00E42C8E" w:rsidRPr="004D3FCB" w:rsidTr="00B12057">
        <w:trPr>
          <w:trHeight w:val="247"/>
        </w:trPr>
        <w:tc>
          <w:tcPr>
            <w:tcW w:w="1809" w:type="dxa"/>
          </w:tcPr>
          <w:p w:rsidR="00E16759" w:rsidRPr="00420754" w:rsidRDefault="00E16759" w:rsidP="00E16759">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ՄԱՄ-4</w:t>
            </w:r>
          </w:p>
        </w:tc>
        <w:tc>
          <w:tcPr>
            <w:tcW w:w="2461" w:type="dxa"/>
          </w:tcPr>
          <w:p w:rsidR="00E16759" w:rsidRPr="00420754" w:rsidRDefault="00E16759" w:rsidP="00E16759">
            <w:pPr>
              <w:widowControl w:val="0"/>
              <w:autoSpaceDE w:val="0"/>
              <w:autoSpaceDN w:val="0"/>
              <w:adjustRightInd w:val="0"/>
              <w:ind w:left="15" w:hanging="15"/>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µSv/h–</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գամմա ճառագայթման </w:t>
            </w:r>
            <w:r w:rsidRPr="00420754">
              <w:rPr>
                <w:rFonts w:ascii="GHEA Grapalat" w:hAnsi="GHEA Grapalat"/>
                <w:color w:val="000000" w:themeColor="text1"/>
                <w:spacing w:val="-1"/>
                <w:sz w:val="18"/>
                <w:szCs w:val="18"/>
                <w:lang w:val="hy-AM"/>
              </w:rPr>
              <w:t xml:space="preserve"> ամբիենտ դոզայի հզորությունը մաշկից 10 </w:t>
            </w:r>
            <w:r w:rsidR="00966838" w:rsidRPr="00420754">
              <w:rPr>
                <w:rFonts w:ascii="GHEA Grapalat" w:hAnsi="GHEA Grapalat"/>
                <w:color w:val="000000" w:themeColor="text1"/>
                <w:spacing w:val="-1"/>
                <w:sz w:val="18"/>
                <w:szCs w:val="18"/>
                <w:lang w:val="hy-AM"/>
              </w:rPr>
              <w:t>cm</w:t>
            </w:r>
            <w:r w:rsidRPr="00420754">
              <w:rPr>
                <w:rFonts w:ascii="GHEA Grapalat" w:hAnsi="GHEA Grapalat"/>
                <w:color w:val="000000" w:themeColor="text1"/>
                <w:spacing w:val="1"/>
                <w:sz w:val="18"/>
                <w:szCs w:val="18"/>
                <w:lang w:val="hy-AM"/>
              </w:rPr>
              <w:t xml:space="preserve"> հեռավորության վրա</w:t>
            </w:r>
          </w:p>
          <w:p w:rsidR="00E16759" w:rsidRPr="00420754" w:rsidRDefault="00E16759" w:rsidP="00E16759">
            <w:pPr>
              <w:widowControl w:val="0"/>
              <w:autoSpaceDE w:val="0"/>
              <w:autoSpaceDN w:val="0"/>
              <w:adjustRightInd w:val="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1000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counts/s</w:t>
            </w:r>
            <w:r w:rsidRPr="00420754">
              <w:rPr>
                <w:rFonts w:ascii="GHEA Grapalat" w:hAnsi="GHEA Grapalat"/>
                <w:color w:val="000000" w:themeColor="text1"/>
                <w:spacing w:val="-1"/>
                <w:sz w:val="18"/>
                <w:szCs w:val="18"/>
                <w:lang w:val="hy-AM"/>
              </w:rPr>
              <w:t xml:space="preserve">  - բետա աղտոտվածությամբ մաշկից հաշվման արագությունը </w:t>
            </w:r>
            <w:r w:rsidRPr="00420754">
              <w:rPr>
                <w:rFonts w:ascii="GHEA Grapalat" w:hAnsi="GHEA Grapalat"/>
                <w:color w:val="000000" w:themeColor="text1"/>
                <w:position w:val="7"/>
                <w:sz w:val="18"/>
                <w:szCs w:val="18"/>
                <w:lang w:val="hy-AM"/>
              </w:rPr>
              <w:t>f</w:t>
            </w:r>
          </w:p>
          <w:p w:rsidR="00E16759" w:rsidRPr="00420754" w:rsidRDefault="00E16759" w:rsidP="00E16759">
            <w:pPr>
              <w:ind w:left="15" w:hanging="15"/>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50</w:t>
            </w:r>
            <w:r w:rsidRPr="00420754">
              <w:rPr>
                <w:rFonts w:ascii="GHEA Grapalat" w:hAnsi="GHEA Grapalat"/>
                <w:color w:val="000000" w:themeColor="text1"/>
                <w:spacing w:val="-1"/>
                <w:sz w:val="18"/>
                <w:szCs w:val="18"/>
                <w:lang w:val="hy-AM"/>
              </w:rPr>
              <w:t xml:space="preserve"> </w:t>
            </w:r>
            <w:r w:rsidRPr="00420754">
              <w:rPr>
                <w:rFonts w:ascii="GHEA Grapalat" w:hAnsi="GHEA Grapalat"/>
                <w:color w:val="000000" w:themeColor="text1"/>
                <w:sz w:val="18"/>
                <w:szCs w:val="18"/>
                <w:lang w:val="hy-AM"/>
              </w:rPr>
              <w:t xml:space="preserve">counts/s - </w:t>
            </w:r>
            <w:r w:rsidRPr="00420754">
              <w:rPr>
                <w:rFonts w:ascii="GHEA Grapalat" w:hAnsi="GHEA Grapalat"/>
                <w:color w:val="000000" w:themeColor="text1"/>
                <w:spacing w:val="-1"/>
                <w:sz w:val="18"/>
                <w:szCs w:val="18"/>
                <w:lang w:val="hy-AM"/>
              </w:rPr>
              <w:t xml:space="preserve">ալֆա աղտոտվածությամբ մաշկից հաշվման արագությունը </w:t>
            </w:r>
            <w:r w:rsidRPr="00420754">
              <w:rPr>
                <w:rFonts w:ascii="GHEA Grapalat" w:hAnsi="GHEA Grapalat"/>
                <w:color w:val="000000" w:themeColor="text1"/>
                <w:position w:val="7"/>
                <w:sz w:val="18"/>
                <w:szCs w:val="18"/>
                <w:lang w:val="hy-AM"/>
              </w:rPr>
              <w:t>f</w:t>
            </w:r>
          </w:p>
        </w:tc>
        <w:tc>
          <w:tcPr>
            <w:tcW w:w="5300" w:type="dxa"/>
          </w:tcPr>
          <w:p w:rsidR="00E16759" w:rsidRPr="00420754" w:rsidRDefault="00E16759" w:rsidP="00E16759">
            <w:pPr>
              <w:widowControl w:val="0"/>
              <w:autoSpaceDE w:val="0"/>
              <w:autoSpaceDN w:val="0"/>
              <w:adjustRightInd w:val="0"/>
              <w:ind w:left="198" w:right="69" w:hanging="198"/>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ՄԱՄ-4-ի արժեքի գերազանցման դեպքում անհրաժեշտ է.</w:t>
            </w:r>
          </w:p>
          <w:p w:rsidR="00E16759" w:rsidRPr="00420754" w:rsidRDefault="00E16759" w:rsidP="00E16759">
            <w:pPr>
              <w:pStyle w:val="ListParagraph"/>
              <w:widowControl w:val="0"/>
              <w:numPr>
                <w:ilvl w:val="0"/>
                <w:numId w:val="3"/>
              </w:numPr>
              <w:autoSpaceDE w:val="0"/>
              <w:autoSpaceDN w:val="0"/>
              <w:adjustRightInd w:val="0"/>
              <w:ind w:right="548"/>
              <w:rPr>
                <w:rFonts w:ascii="GHEA Grapalat" w:hAnsi="GHEA Grapalat"/>
                <w:color w:val="000000" w:themeColor="text1"/>
                <w:spacing w:val="-1"/>
                <w:sz w:val="18"/>
                <w:szCs w:val="18"/>
                <w:lang w:val="hy-AM"/>
              </w:rPr>
            </w:pPr>
            <w:r w:rsidRPr="00420754">
              <w:rPr>
                <w:rFonts w:ascii="GHEA Grapalat" w:hAnsi="GHEA Grapalat"/>
                <w:color w:val="000000" w:themeColor="text1"/>
                <w:spacing w:val="-1"/>
                <w:sz w:val="18"/>
                <w:szCs w:val="18"/>
                <w:lang w:val="hy-AM"/>
              </w:rPr>
              <w:t>Ապահովել մաշկային ծածկույթների ապաակտիվացում</w:t>
            </w:r>
            <w:r w:rsidR="000D7851" w:rsidRPr="00420754">
              <w:rPr>
                <w:rFonts w:ascii="GHEA Grapalat" w:hAnsi="GHEA Grapalat"/>
                <w:color w:val="000000" w:themeColor="text1"/>
                <w:spacing w:val="-1"/>
                <w:sz w:val="18"/>
                <w:szCs w:val="18"/>
                <w:vertAlign w:val="superscript"/>
                <w:lang w:val="hy-AM"/>
              </w:rPr>
              <w:t>բ)</w:t>
            </w:r>
            <w:r w:rsidRPr="00420754">
              <w:rPr>
                <w:rFonts w:ascii="GHEA Grapalat" w:hAnsi="GHEA Grapalat"/>
                <w:color w:val="000000" w:themeColor="text1"/>
                <w:spacing w:val="-1"/>
                <w:sz w:val="18"/>
                <w:szCs w:val="18"/>
                <w:lang w:val="hy-AM"/>
              </w:rPr>
              <w:t xml:space="preserve">  և նվազեցնել ռադիոա</w:t>
            </w:r>
            <w:r w:rsidR="00A64285" w:rsidRPr="00420754">
              <w:rPr>
                <w:rFonts w:ascii="GHEA Grapalat" w:hAnsi="GHEA Grapalat"/>
                <w:color w:val="000000" w:themeColor="text1"/>
                <w:spacing w:val="-1"/>
                <w:sz w:val="18"/>
                <w:szCs w:val="18"/>
                <w:lang w:val="hy-AM"/>
              </w:rPr>
              <w:t>կտիվ նյութերի ոչ դիտավորյալ պերօ</w:t>
            </w:r>
            <w:r w:rsidRPr="00420754">
              <w:rPr>
                <w:rFonts w:ascii="GHEA Grapalat" w:hAnsi="GHEA Grapalat"/>
                <w:color w:val="000000" w:themeColor="text1"/>
                <w:spacing w:val="-1"/>
                <w:sz w:val="18"/>
                <w:szCs w:val="18"/>
                <w:lang w:val="hy-AM"/>
              </w:rPr>
              <w:t>րալ ներթափանցումը</w:t>
            </w:r>
            <w:r w:rsidR="000D7851" w:rsidRPr="00420754">
              <w:rPr>
                <w:rFonts w:ascii="GHEA Grapalat" w:hAnsi="GHEA Grapalat"/>
                <w:color w:val="000000" w:themeColor="text1"/>
                <w:spacing w:val="-1"/>
                <w:sz w:val="18"/>
                <w:szCs w:val="18"/>
                <w:vertAlign w:val="superscript"/>
                <w:lang w:val="hy-AM"/>
              </w:rPr>
              <w:t>գ)</w:t>
            </w:r>
            <w:r w:rsidRPr="00420754">
              <w:rPr>
                <w:rFonts w:ascii="GHEA Grapalat" w:hAnsi="GHEA Grapalat"/>
                <w:color w:val="000000" w:themeColor="text1"/>
                <w:spacing w:val="-1"/>
                <w:sz w:val="18"/>
                <w:szCs w:val="18"/>
                <w:lang w:val="hy-AM"/>
              </w:rPr>
              <w:t>.</w:t>
            </w:r>
          </w:p>
          <w:p w:rsidR="00E16759" w:rsidRPr="00420754" w:rsidRDefault="00E16759" w:rsidP="00E16759">
            <w:pPr>
              <w:pStyle w:val="ListParagraph"/>
              <w:widowControl w:val="0"/>
              <w:numPr>
                <w:ilvl w:val="0"/>
                <w:numId w:val="3"/>
              </w:numPr>
              <w:autoSpaceDE w:val="0"/>
              <w:autoSpaceDN w:val="0"/>
              <w:adjustRightInd w:val="0"/>
              <w:ind w:right="548"/>
              <w:rPr>
                <w:rFonts w:ascii="GHEA Grapalat" w:hAnsi="GHEA Grapalat"/>
                <w:color w:val="000000" w:themeColor="text1"/>
                <w:sz w:val="18"/>
                <w:szCs w:val="18"/>
                <w:lang w:val="hy-AM"/>
              </w:rPr>
            </w:pPr>
            <w:r w:rsidRPr="00420754">
              <w:rPr>
                <w:rFonts w:ascii="GHEA Grapalat" w:hAnsi="GHEA Grapalat"/>
                <w:color w:val="000000" w:themeColor="text1"/>
                <w:spacing w:val="-1"/>
                <w:sz w:val="18"/>
                <w:szCs w:val="18"/>
                <w:lang w:val="hy-AM"/>
              </w:rPr>
              <w:t>Անցկացնել տվյալ տարածքում գտնվող անձանց գրանցում և նրանց բժշկական հետազոտում:</w:t>
            </w:r>
            <w:r w:rsidRPr="00420754">
              <w:rPr>
                <w:rFonts w:ascii="GHEA Grapalat" w:hAnsi="GHEA Grapalat"/>
                <w:color w:val="000000" w:themeColor="text1"/>
                <w:sz w:val="18"/>
                <w:szCs w:val="18"/>
                <w:lang w:val="hy-AM"/>
              </w:rPr>
              <w:t xml:space="preserve"> </w:t>
            </w:r>
          </w:p>
        </w:tc>
      </w:tr>
    </w:tbl>
    <w:p w:rsidR="00E0711A" w:rsidRPr="00420754" w:rsidRDefault="00E0711A" w:rsidP="00E16759">
      <w:pPr>
        <w:pStyle w:val="NormalWeb"/>
        <w:shd w:val="clear" w:color="auto" w:fill="FFFFFF"/>
        <w:spacing w:before="120" w:beforeAutospacing="0" w:after="0" w:afterAutospacing="0"/>
        <w:ind w:firstLine="374"/>
        <w:jc w:val="both"/>
        <w:rPr>
          <w:rFonts w:ascii="GHEA Grapalat" w:hAnsi="GHEA Grapalat"/>
          <w:color w:val="000000" w:themeColor="text1"/>
          <w:sz w:val="18"/>
          <w:szCs w:val="18"/>
          <w:lang w:val="hy-AM"/>
        </w:rPr>
      </w:pPr>
    </w:p>
    <w:p w:rsidR="00C33891" w:rsidRPr="00420754" w:rsidRDefault="00C33891"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Միջամտման աշխատանքային մակարդակների արժեքները պետք է վերանայվեն այն դեպքում, երբ հայտնի կդառնա թե ինչ ռադիոակտիվ իզոտոպներ են առկա:</w:t>
      </w:r>
      <w:r w:rsidR="00BA79D6" w:rsidRPr="00420754">
        <w:rPr>
          <w:rFonts w:ascii="GHEA Grapalat" w:hAnsi="GHEA Grapalat"/>
          <w:color w:val="000000" w:themeColor="text1"/>
          <w:sz w:val="16"/>
          <w:szCs w:val="16"/>
          <w:lang w:val="hy-AM"/>
        </w:rPr>
        <w:t xml:space="preserve"> Միջամտման աշխատանքային մակարդակների արժեքները պետք է վերանայվեն նաև այն նպատակով, որպեսզի դրանք բերվեն համապատասխանության չափիչ սարքերի ցուցմունքների հետ: Դրա հետ մեկտեղ, արագ արձագանքման դեպքում իրավիճակի կոնսերվատիվ գնահատման համար միջամտման աշխատանքային մակարդակների նախապես հաշվակված արժեքները, որոնք ներկայացված են սույն աղյուսակում, կարող են օգտագործվել առանց վերահաշվարկի: </w:t>
      </w:r>
    </w:p>
    <w:p w:rsidR="00E16759" w:rsidRPr="00420754" w:rsidRDefault="00270229"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 xml:space="preserve">ա) </w:t>
      </w:r>
      <w:r w:rsidR="00A75CC1" w:rsidRPr="00420754">
        <w:rPr>
          <w:rFonts w:ascii="GHEA Grapalat" w:hAnsi="GHEA Grapalat"/>
          <w:color w:val="000000" w:themeColor="text1"/>
          <w:sz w:val="16"/>
          <w:szCs w:val="16"/>
          <w:lang w:val="hy-AM"/>
        </w:rPr>
        <w:t>մեծ բազմաբնակարանային շենքերի կամ աղյուսով շարված պատեր ունեցող մեծ շենքերի փակ դահլիճներում</w:t>
      </w:r>
      <w:r w:rsidR="00BA79D6" w:rsidRPr="00420754">
        <w:rPr>
          <w:rFonts w:ascii="GHEA Grapalat" w:hAnsi="GHEA Grapalat"/>
          <w:color w:val="000000" w:themeColor="text1"/>
          <w:sz w:val="16"/>
          <w:szCs w:val="16"/>
          <w:lang w:val="hy-AM"/>
        </w:rPr>
        <w:t xml:space="preserve"> </w:t>
      </w:r>
      <w:r w:rsidR="00A75CC1" w:rsidRPr="00420754">
        <w:rPr>
          <w:rFonts w:ascii="GHEA Grapalat" w:hAnsi="GHEA Grapalat"/>
          <w:color w:val="000000" w:themeColor="text1"/>
          <w:sz w:val="16"/>
          <w:szCs w:val="16"/>
          <w:lang w:val="hy-AM"/>
        </w:rPr>
        <w:t>և պատերից ու պատուհաններից հեռա</w:t>
      </w:r>
      <w:r w:rsidR="007446CC" w:rsidRPr="00420754">
        <w:rPr>
          <w:rFonts w:ascii="GHEA Grapalat" w:hAnsi="GHEA Grapalat"/>
          <w:color w:val="000000" w:themeColor="text1"/>
          <w:sz w:val="16"/>
          <w:szCs w:val="16"/>
          <w:lang w:val="hy-AM"/>
        </w:rPr>
        <w:t>վորության վրա</w:t>
      </w:r>
      <w:r w:rsidR="00BA79D6" w:rsidRPr="00420754">
        <w:rPr>
          <w:rFonts w:ascii="GHEA Grapalat" w:hAnsi="GHEA Grapalat"/>
          <w:color w:val="000000" w:themeColor="text1"/>
          <w:sz w:val="16"/>
          <w:szCs w:val="16"/>
          <w:lang w:val="hy-AM"/>
        </w:rPr>
        <w:t>.</w:t>
      </w:r>
    </w:p>
    <w:p w:rsidR="00270229" w:rsidRPr="00420754" w:rsidRDefault="00270229"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 xml:space="preserve">բ) </w:t>
      </w:r>
      <w:r w:rsidR="007446CC" w:rsidRPr="00420754">
        <w:rPr>
          <w:rFonts w:ascii="GHEA Grapalat" w:hAnsi="GHEA Grapalat"/>
          <w:color w:val="000000" w:themeColor="text1"/>
          <w:sz w:val="16"/>
          <w:szCs w:val="16"/>
          <w:lang w:val="hy-AM"/>
        </w:rPr>
        <w:t xml:space="preserve">Եթե անմիջապես ապաակտիվացում կատարել հնարավոր չէ, ապա տարահանվածներին պետք է խորհուրդ տրվի հնարավորինս արագ </w:t>
      </w:r>
      <w:r w:rsidR="0064676B" w:rsidRPr="00420754">
        <w:rPr>
          <w:rFonts w:ascii="GHEA Grapalat" w:hAnsi="GHEA Grapalat"/>
          <w:color w:val="000000" w:themeColor="text1"/>
          <w:sz w:val="16"/>
          <w:szCs w:val="16"/>
          <w:lang w:val="hy-AM"/>
        </w:rPr>
        <w:t>լողանալ և կեղտոտված հագուստը փոխել</w:t>
      </w:r>
      <w:r w:rsidR="007446CC" w:rsidRPr="00420754">
        <w:rPr>
          <w:rFonts w:ascii="GHEA Grapalat" w:hAnsi="GHEA Grapalat"/>
          <w:color w:val="000000" w:themeColor="text1"/>
          <w:sz w:val="16"/>
          <w:szCs w:val="16"/>
          <w:lang w:val="hy-AM"/>
        </w:rPr>
        <w:t>.</w:t>
      </w:r>
    </w:p>
    <w:p w:rsidR="00A75CC1" w:rsidRPr="00420754" w:rsidRDefault="00270229" w:rsidP="00191169">
      <w:pPr>
        <w:spacing w:before="120"/>
        <w:rPr>
          <w:rFonts w:ascii="GHEA Grapalat" w:hAnsi="GHEA Grapalat"/>
          <w:color w:val="000000" w:themeColor="text1"/>
          <w:sz w:val="16"/>
          <w:szCs w:val="16"/>
          <w:lang w:val="hy-AM"/>
        </w:rPr>
      </w:pPr>
      <w:r w:rsidRPr="00420754">
        <w:rPr>
          <w:rFonts w:ascii="GHEA Grapalat" w:hAnsi="GHEA Grapalat" w:cs="Times New Roman"/>
          <w:color w:val="000000" w:themeColor="text1"/>
          <w:sz w:val="16"/>
          <w:szCs w:val="16"/>
          <w:lang w:val="hy-AM"/>
        </w:rPr>
        <w:t xml:space="preserve">գ) </w:t>
      </w:r>
      <w:r w:rsidR="007446CC" w:rsidRPr="00420754">
        <w:rPr>
          <w:rFonts w:ascii="GHEA Grapalat" w:hAnsi="GHEA Grapalat" w:cs="Times New Roman"/>
          <w:color w:val="000000" w:themeColor="text1"/>
          <w:sz w:val="16"/>
          <w:szCs w:val="16"/>
          <w:lang w:val="hy-AM"/>
        </w:rPr>
        <w:t>հարկավոր է տարահանվածների</w:t>
      </w:r>
      <w:r w:rsidR="00A7374A" w:rsidRPr="00420754">
        <w:rPr>
          <w:rFonts w:ascii="GHEA Grapalat" w:hAnsi="GHEA Grapalat" w:cs="Times New Roman"/>
          <w:color w:val="000000" w:themeColor="text1"/>
          <w:sz w:val="16"/>
          <w:szCs w:val="16"/>
          <w:lang w:val="hy-AM"/>
        </w:rPr>
        <w:t>ն</w:t>
      </w:r>
      <w:r w:rsidR="007446CC" w:rsidRPr="00420754">
        <w:rPr>
          <w:rFonts w:ascii="GHEA Grapalat" w:hAnsi="GHEA Grapalat" w:cs="Times New Roman"/>
          <w:color w:val="000000" w:themeColor="text1"/>
          <w:sz w:val="16"/>
          <w:szCs w:val="16"/>
          <w:lang w:val="hy-AM"/>
        </w:rPr>
        <w:t xml:space="preserve"> խորհուրդ տալ չխմել, չուտել</w:t>
      </w:r>
      <w:r w:rsidR="0064676B" w:rsidRPr="00420754">
        <w:rPr>
          <w:rFonts w:ascii="GHEA Grapalat" w:hAnsi="GHEA Grapalat" w:cs="Times New Roman"/>
          <w:color w:val="000000" w:themeColor="text1"/>
          <w:sz w:val="16"/>
          <w:szCs w:val="16"/>
          <w:lang w:val="hy-AM"/>
        </w:rPr>
        <w:t xml:space="preserve"> և</w:t>
      </w:r>
      <w:r w:rsidR="007446CC" w:rsidRPr="00420754">
        <w:rPr>
          <w:rFonts w:ascii="GHEA Grapalat" w:hAnsi="GHEA Grapalat" w:cs="Times New Roman"/>
          <w:color w:val="000000" w:themeColor="text1"/>
          <w:sz w:val="16"/>
          <w:szCs w:val="16"/>
          <w:lang w:val="hy-AM"/>
        </w:rPr>
        <w:t xml:space="preserve"> չծխել այնքան ժամանակ, քանի դեռ ձեռքերը լվացած չեն.</w:t>
      </w:r>
      <w:r w:rsidR="007446CC" w:rsidRPr="00420754">
        <w:rPr>
          <w:rFonts w:ascii="GHEA Grapalat" w:hAnsi="GHEA Grapalat"/>
          <w:color w:val="000000" w:themeColor="text1"/>
          <w:sz w:val="16"/>
          <w:szCs w:val="16"/>
          <w:lang w:val="hy-AM"/>
        </w:rPr>
        <w:t xml:space="preserve"> </w:t>
      </w:r>
    </w:p>
    <w:p w:rsidR="00270229" w:rsidRPr="00420754" w:rsidRDefault="00270229"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 xml:space="preserve">դ) </w:t>
      </w:r>
      <w:r w:rsidR="007446CC" w:rsidRPr="00420754">
        <w:rPr>
          <w:rFonts w:ascii="GHEA Grapalat" w:hAnsi="GHEA Grapalat"/>
          <w:color w:val="000000" w:themeColor="text1"/>
          <w:sz w:val="16"/>
          <w:szCs w:val="16"/>
          <w:lang w:val="hy-AM"/>
        </w:rPr>
        <w:t xml:space="preserve">տեղական արտադրության </w:t>
      </w:r>
      <w:r w:rsidR="00A7374A" w:rsidRPr="00420754">
        <w:rPr>
          <w:rFonts w:ascii="GHEA Grapalat" w:hAnsi="GHEA Grapalat"/>
          <w:color w:val="000000" w:themeColor="text1"/>
          <w:sz w:val="16"/>
          <w:szCs w:val="16"/>
          <w:lang w:val="hy-AM"/>
        </w:rPr>
        <w:t>սննդամթերք</w:t>
      </w:r>
      <w:r w:rsidR="007446CC" w:rsidRPr="00420754">
        <w:rPr>
          <w:rFonts w:ascii="GHEA Grapalat" w:hAnsi="GHEA Grapalat"/>
          <w:color w:val="000000" w:themeColor="text1"/>
          <w:sz w:val="16"/>
          <w:szCs w:val="16"/>
          <w:lang w:val="hy-AM"/>
        </w:rPr>
        <w:t xml:space="preserve"> է համարվում է այն մթերքը, որը աճել է բաց երկնքի տակ և կարող է արտանետման պատճառով աղտոտված լինել ու շաբաթներով օգտագործվում է (օրինակ՝ կանաչեղենը).</w:t>
      </w:r>
    </w:p>
    <w:p w:rsidR="00270229" w:rsidRPr="00420754" w:rsidRDefault="00270229"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 xml:space="preserve">ե) </w:t>
      </w:r>
      <w:r w:rsidR="007446CC" w:rsidRPr="00420754">
        <w:rPr>
          <w:rFonts w:ascii="GHEA Grapalat" w:hAnsi="GHEA Grapalat"/>
          <w:color w:val="000000" w:themeColor="text1"/>
          <w:sz w:val="16"/>
          <w:szCs w:val="16"/>
          <w:lang w:val="hy-AM"/>
        </w:rPr>
        <w:t xml:space="preserve">արտաքին ճառագայթահարման դոզային հզորության այս չափանիշը </w:t>
      </w:r>
      <w:r w:rsidR="009B69F6" w:rsidRPr="00420754">
        <w:rPr>
          <w:rFonts w:ascii="GHEA Grapalat" w:hAnsi="GHEA Grapalat"/>
          <w:color w:val="000000" w:themeColor="text1"/>
          <w:sz w:val="16"/>
          <w:szCs w:val="16"/>
          <w:lang w:val="hy-AM"/>
        </w:rPr>
        <w:t>կիրառվում է միայն վտանգավոր փակ ռադիոիզոտոպային աղբյուրների նկատմամբ և վթարային իրավիճակում այն վերանայելու կարիք չկա.</w:t>
      </w:r>
    </w:p>
    <w:p w:rsidR="00270229" w:rsidRPr="00420754" w:rsidRDefault="00270229"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 xml:space="preserve">զ) </w:t>
      </w:r>
      <w:r w:rsidR="009B69F6" w:rsidRPr="00420754">
        <w:rPr>
          <w:rFonts w:ascii="GHEA Grapalat" w:hAnsi="GHEA Grapalat"/>
          <w:color w:val="000000" w:themeColor="text1"/>
          <w:sz w:val="16"/>
          <w:szCs w:val="16"/>
          <w:lang w:val="hy-AM"/>
        </w:rPr>
        <w:t>չափումը կատարվում է ռադիոակտիվ աղտոտվածության դոզիմետրիկ հսկողության համապատասխան մեթոդաբանության կիրառմամբ.</w:t>
      </w:r>
    </w:p>
    <w:p w:rsidR="000D7851" w:rsidRPr="00420754" w:rsidRDefault="000D7851"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է)</w:t>
      </w:r>
      <w:r w:rsidR="00A75CC1" w:rsidRPr="00420754">
        <w:rPr>
          <w:rFonts w:ascii="GHEA Grapalat" w:hAnsi="GHEA Grapalat"/>
          <w:color w:val="000000" w:themeColor="text1"/>
          <w:sz w:val="16"/>
          <w:szCs w:val="16"/>
          <w:lang w:val="hy-AM"/>
        </w:rPr>
        <w:t xml:space="preserve"> </w:t>
      </w:r>
      <w:r w:rsidR="009B69F6" w:rsidRPr="00420754">
        <w:rPr>
          <w:rFonts w:ascii="GHEA Grapalat" w:hAnsi="GHEA Grapalat"/>
          <w:color w:val="000000" w:themeColor="text1"/>
          <w:sz w:val="16"/>
          <w:szCs w:val="16"/>
          <w:lang w:val="hy-AM"/>
        </w:rPr>
        <w:t xml:space="preserve">կարևոր սննդամթերքի տեսակների օգտագործման սահմանափակումը կարող է բերել առողջության համար լուջ հետևանքների (օրինակ՝ սուր </w:t>
      </w:r>
      <w:r w:rsidR="0064676B" w:rsidRPr="00420754">
        <w:rPr>
          <w:rFonts w:ascii="GHEA Grapalat" w:hAnsi="GHEA Grapalat"/>
          <w:color w:val="000000" w:themeColor="text1"/>
          <w:sz w:val="16"/>
          <w:szCs w:val="16"/>
          <w:lang w:val="hy-AM"/>
        </w:rPr>
        <w:t>թ</w:t>
      </w:r>
      <w:r w:rsidR="00A7374A" w:rsidRPr="00420754">
        <w:rPr>
          <w:rFonts w:ascii="GHEA Grapalat" w:hAnsi="GHEA Grapalat"/>
          <w:color w:val="000000" w:themeColor="text1"/>
          <w:sz w:val="16"/>
          <w:szCs w:val="16"/>
          <w:lang w:val="hy-AM"/>
        </w:rPr>
        <w:t>երսնման</w:t>
      </w:r>
      <w:r w:rsidR="009B69F6" w:rsidRPr="00420754">
        <w:rPr>
          <w:rFonts w:ascii="GHEA Grapalat" w:hAnsi="GHEA Grapalat"/>
          <w:color w:val="000000" w:themeColor="text1"/>
          <w:sz w:val="16"/>
          <w:szCs w:val="16"/>
          <w:lang w:val="hy-AM"/>
        </w:rPr>
        <w:t>)</w:t>
      </w:r>
      <w:r w:rsidR="0064676B" w:rsidRPr="00420754">
        <w:rPr>
          <w:rFonts w:ascii="GHEA Grapalat" w:hAnsi="GHEA Grapalat"/>
          <w:color w:val="000000" w:themeColor="text1"/>
          <w:sz w:val="16"/>
          <w:szCs w:val="16"/>
          <w:lang w:val="hy-AM"/>
        </w:rPr>
        <w:t>,</w:t>
      </w:r>
      <w:r w:rsidR="009B69F6" w:rsidRPr="00420754">
        <w:rPr>
          <w:rFonts w:ascii="GHEA Grapalat" w:hAnsi="GHEA Grapalat"/>
          <w:color w:val="000000" w:themeColor="text1"/>
          <w:sz w:val="16"/>
          <w:szCs w:val="16"/>
          <w:lang w:val="hy-AM"/>
        </w:rPr>
        <w:t xml:space="preserve"> ինչի պատճառով նման սահմանափակում կարելի մտցնել</w:t>
      </w:r>
      <w:r w:rsidR="00A7374A" w:rsidRPr="00420754">
        <w:rPr>
          <w:rFonts w:ascii="GHEA Grapalat" w:hAnsi="GHEA Grapalat"/>
          <w:color w:val="000000" w:themeColor="text1"/>
          <w:sz w:val="16"/>
          <w:szCs w:val="16"/>
          <w:lang w:val="hy-AM"/>
        </w:rPr>
        <w:t>, երբ</w:t>
      </w:r>
      <w:r w:rsidR="009B69F6" w:rsidRPr="00420754">
        <w:rPr>
          <w:rFonts w:ascii="GHEA Grapalat" w:hAnsi="GHEA Grapalat"/>
          <w:color w:val="000000" w:themeColor="text1"/>
          <w:sz w:val="16"/>
          <w:szCs w:val="16"/>
          <w:lang w:val="hy-AM"/>
        </w:rPr>
        <w:t xml:space="preserve"> կա փոխարինող սննդամթերք.</w:t>
      </w:r>
    </w:p>
    <w:p w:rsidR="000D7851" w:rsidRPr="00420754" w:rsidRDefault="000D7851"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ը)</w:t>
      </w:r>
      <w:r w:rsidR="00A75CC1" w:rsidRPr="00420754">
        <w:rPr>
          <w:rFonts w:ascii="GHEA Grapalat" w:hAnsi="GHEA Grapalat"/>
          <w:color w:val="000000" w:themeColor="text1"/>
          <w:sz w:val="16"/>
          <w:szCs w:val="16"/>
          <w:lang w:val="hy-AM"/>
        </w:rPr>
        <w:t xml:space="preserve"> </w:t>
      </w:r>
      <w:r w:rsidR="009B69F6" w:rsidRPr="00420754">
        <w:rPr>
          <w:rFonts w:ascii="GHEA Grapalat" w:hAnsi="GHEA Grapalat"/>
          <w:color w:val="000000" w:themeColor="text1"/>
          <w:sz w:val="16"/>
          <w:szCs w:val="16"/>
          <w:lang w:val="hy-AM"/>
        </w:rPr>
        <w:t>տվյալ տարածքում արած</w:t>
      </w:r>
      <w:r w:rsidR="00A7374A" w:rsidRPr="00420754">
        <w:rPr>
          <w:rFonts w:ascii="GHEA Grapalat" w:hAnsi="GHEA Grapalat"/>
          <w:color w:val="000000" w:themeColor="text1"/>
          <w:sz w:val="16"/>
          <w:szCs w:val="16"/>
          <w:lang w:val="hy-AM"/>
        </w:rPr>
        <w:t>ո</w:t>
      </w:r>
      <w:r w:rsidR="009B69F6" w:rsidRPr="00420754">
        <w:rPr>
          <w:rFonts w:ascii="GHEA Grapalat" w:hAnsi="GHEA Grapalat"/>
          <w:color w:val="000000" w:themeColor="text1"/>
          <w:sz w:val="16"/>
          <w:szCs w:val="16"/>
          <w:lang w:val="hy-AM"/>
        </w:rPr>
        <w:t>ղ փոքր եղջյուրավոր անասունների համար կարելի է կիրառել ՄԱՄ-3-ի 10%-ին հավասար մակարդակ.</w:t>
      </w:r>
    </w:p>
    <w:p w:rsidR="000D7851" w:rsidRPr="00420754" w:rsidRDefault="000D7851"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թ)</w:t>
      </w:r>
      <w:r w:rsidR="00A75CC1" w:rsidRPr="00420754">
        <w:rPr>
          <w:rFonts w:ascii="GHEA Grapalat" w:hAnsi="GHEA Grapalat"/>
          <w:color w:val="000000" w:themeColor="text1"/>
          <w:sz w:val="16"/>
          <w:szCs w:val="16"/>
          <w:lang w:val="hy-AM"/>
        </w:rPr>
        <w:t xml:space="preserve"> </w:t>
      </w:r>
      <w:r w:rsidR="000C19BA" w:rsidRPr="00420754">
        <w:rPr>
          <w:rFonts w:ascii="GHEA Grapalat" w:hAnsi="GHEA Grapalat"/>
          <w:color w:val="000000" w:themeColor="text1"/>
          <w:sz w:val="16"/>
          <w:szCs w:val="16"/>
          <w:lang w:val="hy-AM"/>
        </w:rPr>
        <w:t>բնական տեղումների, հիմնականումում անձրևի հետ, թափվող ռադոնի տրոհման արգասիքները կարող են բերել ֆոնային չափումների ժամանակ հաշվիչի արագության քառակի կամ ավելի մեծացման: Ստացվող տվյալները չի կարելի խառնել վթարային իրավիճակով պայմանավորված տվյալների հետ: Ռադոնի տրոհման արգասիքներով պայմանավորված  հաշվիչի արագությունն արագ կնվազի անձրևի դադարելուց հետո:</w:t>
      </w:r>
    </w:p>
    <w:p w:rsidR="000D7851" w:rsidRPr="00420754" w:rsidRDefault="000D7851" w:rsidP="00191169">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ժ)</w:t>
      </w:r>
      <w:r w:rsidR="00A75CC1" w:rsidRPr="00420754">
        <w:rPr>
          <w:rFonts w:ascii="GHEA Grapalat" w:hAnsi="GHEA Grapalat"/>
          <w:color w:val="000000" w:themeColor="text1"/>
          <w:sz w:val="16"/>
          <w:szCs w:val="16"/>
          <w:lang w:val="hy-AM"/>
        </w:rPr>
        <w:t xml:space="preserve"> </w:t>
      </w:r>
      <w:r w:rsidR="000C19BA" w:rsidRPr="00420754">
        <w:rPr>
          <w:rFonts w:ascii="GHEA Grapalat" w:hAnsi="GHEA Grapalat"/>
          <w:color w:val="000000" w:themeColor="text1"/>
          <w:sz w:val="16"/>
          <w:szCs w:val="16"/>
          <w:lang w:val="hy-AM"/>
        </w:rPr>
        <w:t xml:space="preserve">միայն մի քանի օրվա ընթացքում </w:t>
      </w:r>
      <w:r w:rsidR="00583864" w:rsidRPr="00420754">
        <w:rPr>
          <w:rFonts w:ascii="GHEA Grapalat" w:hAnsi="GHEA Grapalat"/>
          <w:color w:val="000000" w:themeColor="text1"/>
          <w:sz w:val="16"/>
          <w:szCs w:val="16"/>
          <w:lang w:val="hy-AM"/>
        </w:rPr>
        <w:t>և միայն այն դեպքում, երբ չկա</w:t>
      </w:r>
      <w:r w:rsidR="000C19BA" w:rsidRPr="00420754">
        <w:rPr>
          <w:rFonts w:ascii="GHEA Grapalat" w:hAnsi="GHEA Grapalat"/>
          <w:color w:val="000000" w:themeColor="text1"/>
          <w:sz w:val="16"/>
          <w:szCs w:val="16"/>
          <w:lang w:val="hy-AM"/>
        </w:rPr>
        <w:t xml:space="preserve"> փոխարինող </w:t>
      </w:r>
      <w:r w:rsidR="00583864" w:rsidRPr="00420754">
        <w:rPr>
          <w:rFonts w:ascii="GHEA Grapalat" w:hAnsi="GHEA Grapalat"/>
          <w:color w:val="000000" w:themeColor="text1"/>
          <w:sz w:val="16"/>
          <w:szCs w:val="16"/>
          <w:lang w:val="hy-AM"/>
        </w:rPr>
        <w:t>սննդամթերք.</w:t>
      </w:r>
    </w:p>
    <w:p w:rsidR="000D7851" w:rsidRPr="00420754" w:rsidRDefault="000D7851" w:rsidP="00DE25ED">
      <w:pPr>
        <w:pStyle w:val="NormalWeb"/>
        <w:shd w:val="clear" w:color="auto" w:fill="FFFFFF"/>
        <w:spacing w:before="120" w:beforeAutospacing="0" w:after="0" w:afterAutospacing="0"/>
        <w:ind w:firstLine="374"/>
        <w:jc w:val="both"/>
        <w:rPr>
          <w:rFonts w:ascii="GHEA Grapalat" w:hAnsi="GHEA Grapalat"/>
          <w:color w:val="000000" w:themeColor="text1"/>
          <w:sz w:val="16"/>
          <w:szCs w:val="16"/>
          <w:lang w:val="hy-AM"/>
        </w:rPr>
      </w:pPr>
      <w:r w:rsidRPr="00420754">
        <w:rPr>
          <w:rFonts w:ascii="GHEA Grapalat" w:hAnsi="GHEA Grapalat"/>
          <w:color w:val="000000" w:themeColor="text1"/>
          <w:sz w:val="16"/>
          <w:szCs w:val="16"/>
          <w:lang w:val="hy-AM"/>
        </w:rPr>
        <w:t>ժա)</w:t>
      </w:r>
      <w:r w:rsidR="00A75CC1" w:rsidRPr="00420754">
        <w:rPr>
          <w:rFonts w:ascii="GHEA Grapalat" w:hAnsi="GHEA Grapalat"/>
          <w:color w:val="000000" w:themeColor="text1"/>
          <w:sz w:val="16"/>
          <w:szCs w:val="16"/>
          <w:lang w:val="hy-AM"/>
        </w:rPr>
        <w:t xml:space="preserve"> </w:t>
      </w:r>
      <w:r w:rsidR="00583864" w:rsidRPr="00420754">
        <w:rPr>
          <w:rFonts w:ascii="GHEA Grapalat" w:hAnsi="GHEA Grapalat"/>
          <w:color w:val="000000" w:themeColor="text1"/>
          <w:sz w:val="16"/>
          <w:szCs w:val="16"/>
          <w:lang w:val="hy-AM"/>
        </w:rPr>
        <w:t>միջուկային տրոհման արգասիքներն առաջացել է անցած ամսվա ընթացում և այդ պատճառով պարունակում են մեծ քանակությամբ ռադիոակտիվ յոդ:</w:t>
      </w:r>
    </w:p>
    <w:p w:rsidR="00F06919" w:rsidRPr="00420754" w:rsidRDefault="000F227F" w:rsidP="008364FA">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BF5DAF">
        <w:rPr>
          <w:rFonts w:ascii="GHEA Grapalat" w:hAnsi="GHEA Grapalat"/>
          <w:color w:val="000000" w:themeColor="text1"/>
          <w:lang w:val="hy-AM"/>
        </w:rPr>
        <w:t>30</w:t>
      </w:r>
      <w:r w:rsidR="00F06919" w:rsidRPr="00420754">
        <w:rPr>
          <w:rFonts w:ascii="GHEA Grapalat" w:hAnsi="GHEA Grapalat" w:cs="Sylfaen"/>
          <w:bCs/>
          <w:color w:val="000000" w:themeColor="text1"/>
          <w:lang w:val="hy-AM"/>
        </w:rPr>
        <w:t>)</w:t>
      </w:r>
      <w:r w:rsidR="00B12057" w:rsidRPr="00420754">
        <w:rPr>
          <w:rFonts w:ascii="GHEA Grapalat" w:hAnsi="GHEA Grapalat" w:cs="Sylfaen"/>
          <w:bCs/>
          <w:color w:val="000000" w:themeColor="text1"/>
          <w:lang w:val="hy-AM"/>
        </w:rPr>
        <w:t xml:space="preserve"> N25 աղյուսակը շարադրել հետևյալ </w:t>
      </w:r>
      <w:r w:rsidR="0064676B" w:rsidRPr="00420754">
        <w:rPr>
          <w:rFonts w:ascii="GHEA Grapalat" w:hAnsi="GHEA Grapalat" w:cs="Sylfaen"/>
          <w:bCs/>
          <w:color w:val="000000" w:themeColor="text1"/>
          <w:lang w:val="hy-AM"/>
        </w:rPr>
        <w:t>խմբագրությամբ</w:t>
      </w:r>
      <w:r w:rsidR="00B12057" w:rsidRPr="00420754">
        <w:rPr>
          <w:rFonts w:ascii="GHEA Grapalat" w:hAnsi="GHEA Grapalat" w:cs="Sylfaen"/>
          <w:bCs/>
          <w:color w:val="000000" w:themeColor="text1"/>
          <w:lang w:val="hy-AM"/>
        </w:rPr>
        <w:t>.</w:t>
      </w:r>
    </w:p>
    <w:p w:rsidR="00B12057" w:rsidRPr="00420754" w:rsidRDefault="00B12057" w:rsidP="00B12057">
      <w:pPr>
        <w:jc w:val="both"/>
        <w:rPr>
          <w:rFonts w:ascii="GHEA Grapalat" w:hAnsi="GHEA Grapalat"/>
          <w:color w:val="000000" w:themeColor="text1"/>
          <w:sz w:val="24"/>
          <w:szCs w:val="24"/>
          <w:lang w:val="hy-AM"/>
        </w:rPr>
      </w:pPr>
      <w:r w:rsidRPr="00420754">
        <w:rPr>
          <w:rFonts w:ascii="GHEA Grapalat" w:hAnsi="GHEA Grapalat" w:cs="Sylfaen"/>
          <w:bCs/>
          <w:color w:val="000000" w:themeColor="text1"/>
          <w:sz w:val="24"/>
          <w:szCs w:val="24"/>
          <w:lang w:val="hy-AM"/>
        </w:rPr>
        <w:t>«</w:t>
      </w:r>
      <w:r w:rsidRPr="00420754">
        <w:rPr>
          <w:rFonts w:ascii="GHEA Grapalat" w:hAnsi="GHEA Grapalat"/>
          <w:color w:val="000000" w:themeColor="text1"/>
          <w:sz w:val="24"/>
          <w:szCs w:val="24"/>
          <w:lang w:val="hy-AM"/>
        </w:rPr>
        <w:t>Աղյուսակ 25.</w:t>
      </w:r>
      <w:r w:rsidRPr="00420754">
        <w:rPr>
          <w:rFonts w:ascii="GHEA Grapalat" w:hAnsi="GHEA Grapalat"/>
          <w:bCs/>
          <w:color w:val="000000" w:themeColor="text1"/>
          <w:sz w:val="24"/>
          <w:szCs w:val="24"/>
          <w:lang w:val="hy-AM"/>
        </w:rPr>
        <w:t xml:space="preserve"> </w:t>
      </w:r>
      <w:r w:rsidRPr="00420754">
        <w:rPr>
          <w:rFonts w:ascii="GHEA Grapalat" w:hAnsi="GHEA Grapalat"/>
          <w:color w:val="000000" w:themeColor="text1"/>
          <w:sz w:val="24"/>
          <w:szCs w:val="24"/>
          <w:lang w:val="hy-AM"/>
        </w:rPr>
        <w:t xml:space="preserve">Լաբորատոր անալիզի արդյունքում </w:t>
      </w:r>
      <w:r w:rsidR="00A64285" w:rsidRPr="00420754">
        <w:rPr>
          <w:rFonts w:ascii="GHEA Grapalat" w:hAnsi="GHEA Grapalat"/>
          <w:color w:val="000000" w:themeColor="text1"/>
          <w:sz w:val="24"/>
          <w:szCs w:val="24"/>
          <w:lang w:val="hy-AM"/>
        </w:rPr>
        <w:t>սննդամթերքում</w:t>
      </w:r>
      <w:r w:rsidRPr="00420754">
        <w:rPr>
          <w:rFonts w:ascii="GHEA Grapalat" w:hAnsi="GHEA Grapalat"/>
          <w:color w:val="000000" w:themeColor="text1"/>
          <w:sz w:val="24"/>
          <w:szCs w:val="24"/>
          <w:lang w:val="hy-AM"/>
        </w:rPr>
        <w:t>, կաթում և խմելու ջրում հայտնաբերված ռադիոակտիվ իզոտոպների</w:t>
      </w:r>
      <w:r w:rsidRPr="00420754">
        <w:rPr>
          <w:rFonts w:ascii="GHEA Grapalat" w:hAnsi="GHEA Grapalat"/>
          <w:color w:val="000000" w:themeColor="text1"/>
          <w:spacing w:val="1"/>
          <w:sz w:val="24"/>
          <w:szCs w:val="24"/>
          <w:lang w:val="hy-AM"/>
        </w:rPr>
        <w:t xml:space="preserve"> գումարային ակտիվության </w:t>
      </w:r>
      <w:r w:rsidRPr="00420754">
        <w:rPr>
          <w:rFonts w:ascii="GHEA Grapalat" w:hAnsi="GHEA Grapalat"/>
          <w:color w:val="000000" w:themeColor="text1"/>
          <w:sz w:val="24"/>
          <w:szCs w:val="24"/>
          <w:lang w:val="hy-AM"/>
        </w:rPr>
        <w:t>համար նախապես հաշվարկված միջամտման աշխատանքային մակարդակի (ՄԱՄ-5) արժեքները</w:t>
      </w:r>
    </w:p>
    <w:tbl>
      <w:tblPr>
        <w:tblW w:w="0" w:type="auto"/>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3121"/>
        <w:gridCol w:w="3122"/>
        <w:gridCol w:w="3078"/>
      </w:tblGrid>
      <w:tr w:rsidR="00E42C8E" w:rsidRPr="00420754" w:rsidTr="008B7F96">
        <w:trPr>
          <w:trHeight w:val="395"/>
        </w:trPr>
        <w:tc>
          <w:tcPr>
            <w:tcW w:w="3786"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Միջամտման աշխատանքային մակարդակը</w:t>
            </w: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Միջամտման աշխատանքային մակարդակի արժեքը</w:t>
            </w: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lang w:val="hy-AM"/>
              </w:rPr>
              <w:t>Ձ</w:t>
            </w:r>
            <w:r w:rsidRPr="00420754">
              <w:rPr>
                <w:rFonts w:ascii="GHEA Grapalat" w:hAnsi="GHEA Grapalat"/>
                <w:bCs/>
                <w:color w:val="000000" w:themeColor="text1"/>
                <w:sz w:val="18"/>
                <w:szCs w:val="18"/>
              </w:rPr>
              <w:t xml:space="preserve">եռնարկվելիք </w:t>
            </w:r>
            <w:r w:rsidRPr="00420754">
              <w:rPr>
                <w:rFonts w:ascii="GHEA Grapalat" w:hAnsi="GHEA Grapalat"/>
                <w:bCs/>
                <w:color w:val="000000" w:themeColor="text1"/>
                <w:sz w:val="18"/>
                <w:szCs w:val="18"/>
                <w:lang w:val="hy-AM"/>
              </w:rPr>
              <w:t xml:space="preserve">միջամտման </w:t>
            </w:r>
            <w:r w:rsidRPr="00420754">
              <w:rPr>
                <w:rFonts w:ascii="GHEA Grapalat" w:hAnsi="GHEA Grapalat"/>
                <w:bCs/>
                <w:color w:val="000000" w:themeColor="text1"/>
                <w:sz w:val="18"/>
                <w:szCs w:val="18"/>
              </w:rPr>
              <w:t>գործողությունը</w:t>
            </w:r>
          </w:p>
        </w:tc>
      </w:tr>
      <w:tr w:rsidR="00E42C8E" w:rsidRPr="004D3FCB" w:rsidTr="008B7F96">
        <w:trPr>
          <w:trHeight w:val="397"/>
        </w:trPr>
        <w:tc>
          <w:tcPr>
            <w:tcW w:w="3786" w:type="dxa"/>
            <w:vMerge w:val="restart"/>
            <w:tcBorders>
              <w:top w:val="single" w:sz="2" w:space="0" w:color="auto"/>
              <w:left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rPr>
            </w:pPr>
            <w:r w:rsidRPr="00420754">
              <w:rPr>
                <w:rFonts w:ascii="GHEA Grapalat" w:hAnsi="GHEA Grapalat"/>
                <w:bCs/>
                <w:color w:val="000000" w:themeColor="text1"/>
                <w:sz w:val="18"/>
                <w:szCs w:val="18"/>
              </w:rPr>
              <w:t>ՄԱՄ-5</w:t>
            </w: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rPr>
              <w:t xml:space="preserve">Գումարային բետա ակտիվությունը` 100 </w:t>
            </w:r>
            <w:r w:rsidRPr="00420754">
              <w:rPr>
                <w:rFonts w:ascii="GHEA Grapalat" w:hAnsi="GHEA Grapalat"/>
                <w:bCs/>
                <w:color w:val="000000" w:themeColor="text1"/>
                <w:sz w:val="18"/>
                <w:szCs w:val="18"/>
                <w:lang w:val="hy-AM"/>
              </w:rPr>
              <w:t>Bq/kg</w:t>
            </w: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Բարձր է ՄԱՄ-5-ից` գնահատել օգտագործելով ՄԱՄ-6-ը</w:t>
            </w:r>
          </w:p>
        </w:tc>
      </w:tr>
      <w:tr w:rsidR="00E42C8E" w:rsidRPr="004D3FCB" w:rsidTr="008B7F96">
        <w:trPr>
          <w:trHeight w:val="400"/>
        </w:trPr>
        <w:tc>
          <w:tcPr>
            <w:tcW w:w="3786" w:type="dxa"/>
            <w:vMerge/>
            <w:tcBorders>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lang w:val="hy-AM"/>
              </w:rPr>
            </w:pP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Գումարային ալֆա ակտիվությունը`</w:t>
            </w:r>
          </w:p>
          <w:p w:rsidR="00B12057" w:rsidRPr="00420754" w:rsidRDefault="00B12057" w:rsidP="00B12057">
            <w:pPr>
              <w:jc w:val="cente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5 Bq/kg</w:t>
            </w:r>
          </w:p>
        </w:tc>
        <w:tc>
          <w:tcPr>
            <w:tcW w:w="3787" w:type="dxa"/>
            <w:tcBorders>
              <w:top w:val="single" w:sz="2" w:space="0" w:color="auto"/>
              <w:left w:val="single" w:sz="2" w:space="0" w:color="auto"/>
              <w:bottom w:val="single" w:sz="2" w:space="0" w:color="auto"/>
              <w:right w:val="single" w:sz="2" w:space="0" w:color="auto"/>
            </w:tcBorders>
            <w:vAlign w:val="center"/>
          </w:tcPr>
          <w:p w:rsidR="00B12057" w:rsidRPr="00420754" w:rsidRDefault="00B12057" w:rsidP="00B12057">
            <w:pPr>
              <w:jc w:val="center"/>
              <w:rPr>
                <w:rFonts w:ascii="GHEA Grapalat" w:hAnsi="GHEA Grapalat"/>
                <w:bCs/>
                <w:color w:val="000000" w:themeColor="text1"/>
                <w:sz w:val="18"/>
                <w:szCs w:val="18"/>
                <w:lang w:val="hy-AM"/>
              </w:rPr>
            </w:pPr>
            <w:r w:rsidRPr="00420754">
              <w:rPr>
                <w:rFonts w:ascii="GHEA Grapalat" w:hAnsi="GHEA Grapalat"/>
                <w:bCs/>
                <w:color w:val="000000" w:themeColor="text1"/>
                <w:sz w:val="18"/>
                <w:szCs w:val="18"/>
                <w:lang w:val="hy-AM"/>
              </w:rPr>
              <w:t>Ցածր է ՄԱՄ-5-ից` վթարային իրավիճակում օգտագործման համար անվտանգ է</w:t>
            </w:r>
          </w:p>
        </w:tc>
      </w:tr>
    </w:tbl>
    <w:p w:rsidR="00C364EB" w:rsidRPr="00420754" w:rsidRDefault="00C364EB" w:rsidP="00736F7E">
      <w:pPr>
        <w:pStyle w:val="NormalWeb"/>
        <w:shd w:val="clear" w:color="auto" w:fill="FFFFFF"/>
        <w:spacing w:before="120" w:beforeAutospacing="0" w:after="0" w:afterAutospacing="0"/>
        <w:ind w:firstLine="374"/>
        <w:jc w:val="both"/>
        <w:rPr>
          <w:rFonts w:ascii="GHEA Grapalat" w:hAnsi="GHEA Grapalat" w:cs="Sylfaen"/>
          <w:bCs/>
          <w:color w:val="000000" w:themeColor="text1"/>
          <w:sz w:val="22"/>
          <w:szCs w:val="22"/>
          <w:lang w:val="hy-AM"/>
        </w:rPr>
        <w:sectPr w:rsidR="00C364EB" w:rsidRPr="00420754" w:rsidSect="00586B29">
          <w:footerReference w:type="default" r:id="rId9"/>
          <w:pgSz w:w="11907" w:h="16840" w:code="9"/>
          <w:pgMar w:top="720" w:right="850" w:bottom="1080" w:left="1418" w:header="720" w:footer="720" w:gutter="0"/>
          <w:cols w:space="720"/>
          <w:docGrid w:linePitch="360"/>
        </w:sectPr>
      </w:pPr>
    </w:p>
    <w:p w:rsidR="00F06919" w:rsidRPr="00420754" w:rsidRDefault="008364FA" w:rsidP="00736F7E">
      <w:pPr>
        <w:pStyle w:val="NormalWeb"/>
        <w:shd w:val="clear" w:color="auto" w:fill="FFFFFF"/>
        <w:spacing w:before="120" w:beforeAutospacing="0" w:after="0" w:afterAutospacing="0"/>
        <w:ind w:firstLine="374"/>
        <w:jc w:val="both"/>
        <w:rPr>
          <w:rFonts w:ascii="GHEA Grapalat" w:hAnsi="GHEA Grapalat" w:cs="Sylfaen"/>
          <w:bCs/>
          <w:color w:val="000000" w:themeColor="text1"/>
          <w:lang w:val="hy-AM"/>
        </w:rPr>
      </w:pPr>
      <w:r w:rsidRPr="00420754">
        <w:rPr>
          <w:rFonts w:ascii="GHEA Grapalat" w:hAnsi="GHEA Grapalat" w:cs="Sylfaen"/>
          <w:bCs/>
          <w:color w:val="000000" w:themeColor="text1"/>
          <w:lang w:val="hy-AM"/>
        </w:rPr>
        <w:t>3</w:t>
      </w:r>
      <w:r w:rsidR="000F227F" w:rsidRPr="0036793A">
        <w:rPr>
          <w:rFonts w:ascii="GHEA Grapalat" w:hAnsi="GHEA Grapalat" w:cs="Sylfaen"/>
          <w:bCs/>
          <w:color w:val="000000" w:themeColor="text1"/>
          <w:lang w:val="hy-AM"/>
        </w:rPr>
        <w:t>1</w:t>
      </w:r>
      <w:r w:rsidR="00F06919" w:rsidRPr="00420754">
        <w:rPr>
          <w:rFonts w:ascii="GHEA Grapalat" w:hAnsi="GHEA Grapalat" w:cs="Sylfaen"/>
          <w:bCs/>
          <w:color w:val="000000" w:themeColor="text1"/>
          <w:lang w:val="hy-AM"/>
        </w:rPr>
        <w:t>)</w:t>
      </w:r>
      <w:r w:rsidR="00B12057" w:rsidRPr="00420754">
        <w:rPr>
          <w:rFonts w:ascii="GHEA Grapalat" w:hAnsi="GHEA Grapalat" w:cs="Sylfaen"/>
          <w:bCs/>
          <w:color w:val="000000" w:themeColor="text1"/>
          <w:lang w:val="hy-AM"/>
        </w:rPr>
        <w:t xml:space="preserve"> N26</w:t>
      </w:r>
      <w:r w:rsidR="00DE25ED" w:rsidRPr="00420754">
        <w:rPr>
          <w:rFonts w:ascii="GHEA Grapalat" w:hAnsi="GHEA Grapalat" w:cs="Sylfaen"/>
          <w:bCs/>
          <w:color w:val="000000" w:themeColor="text1"/>
          <w:lang w:val="hy-AM"/>
        </w:rPr>
        <w:t xml:space="preserve"> աղյուսակը շարադրել հետևյալ խմբագրությամբ</w:t>
      </w:r>
      <w:r w:rsidR="00B12057" w:rsidRPr="00420754">
        <w:rPr>
          <w:rFonts w:ascii="GHEA Grapalat" w:hAnsi="GHEA Grapalat" w:cs="Sylfaen"/>
          <w:bCs/>
          <w:color w:val="000000" w:themeColor="text1"/>
          <w:lang w:val="hy-AM"/>
        </w:rPr>
        <w:t>.</w:t>
      </w:r>
    </w:p>
    <w:p w:rsidR="00B12057" w:rsidRPr="00420754" w:rsidRDefault="00B12057" w:rsidP="00B12057">
      <w:pPr>
        <w:jc w:val="both"/>
        <w:rPr>
          <w:rFonts w:ascii="GHEA Grapalat" w:hAnsi="GHEA Grapalat"/>
          <w:color w:val="000000" w:themeColor="text1"/>
          <w:sz w:val="24"/>
          <w:szCs w:val="24"/>
          <w:lang w:val="hy-AM"/>
        </w:rPr>
      </w:pPr>
      <w:r w:rsidRPr="00420754">
        <w:rPr>
          <w:rFonts w:ascii="GHEA Grapalat" w:hAnsi="GHEA Grapalat" w:cs="Sylfaen"/>
          <w:bCs/>
          <w:color w:val="000000" w:themeColor="text1"/>
          <w:sz w:val="24"/>
          <w:szCs w:val="24"/>
          <w:lang w:val="hy-AM"/>
        </w:rPr>
        <w:t>«</w:t>
      </w:r>
      <w:r w:rsidRPr="00420754">
        <w:rPr>
          <w:rFonts w:ascii="GHEA Grapalat" w:hAnsi="GHEA Grapalat"/>
          <w:bCs/>
          <w:color w:val="000000" w:themeColor="text1"/>
          <w:sz w:val="24"/>
          <w:szCs w:val="24"/>
          <w:lang w:val="hy-AM"/>
        </w:rPr>
        <w:t>Աղյուսակ N 26.</w:t>
      </w:r>
      <w:r w:rsidRPr="00420754">
        <w:rPr>
          <w:rFonts w:ascii="GHEA Grapalat" w:hAnsi="GHEA Grapalat"/>
          <w:color w:val="000000" w:themeColor="text1"/>
          <w:sz w:val="24"/>
          <w:szCs w:val="24"/>
          <w:lang w:val="hy-AM"/>
        </w:rPr>
        <w:t xml:space="preserve"> Լաբորատոր անալիզի արդյունքում </w:t>
      </w:r>
      <w:r w:rsidR="00A64285" w:rsidRPr="00420754">
        <w:rPr>
          <w:rFonts w:ascii="GHEA Grapalat" w:hAnsi="GHEA Grapalat"/>
          <w:color w:val="000000" w:themeColor="text1"/>
          <w:sz w:val="24"/>
          <w:szCs w:val="24"/>
          <w:lang w:val="hy-AM"/>
        </w:rPr>
        <w:t>սննդամթերքում</w:t>
      </w:r>
      <w:r w:rsidRPr="00420754">
        <w:rPr>
          <w:rFonts w:ascii="GHEA Grapalat" w:hAnsi="GHEA Grapalat"/>
          <w:color w:val="000000" w:themeColor="text1"/>
          <w:sz w:val="24"/>
          <w:szCs w:val="24"/>
          <w:lang w:val="hy-AM"/>
        </w:rPr>
        <w:t>, կաթում և խմելու ջրում հայտնաբերված առանձին ռադիոակտիվ իզոտոպների խտության համար նախապես հաշվարկված միջամտման աշխատանքային մակարդակների (ՄԱՄ-6) արժեքները</w:t>
      </w:r>
    </w:p>
    <w:tbl>
      <w:tblPr>
        <w:tblW w:w="14898"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571"/>
        <w:gridCol w:w="2142"/>
        <w:gridCol w:w="1593"/>
        <w:gridCol w:w="2174"/>
        <w:gridCol w:w="1573"/>
        <w:gridCol w:w="2114"/>
        <w:gridCol w:w="1573"/>
        <w:gridCol w:w="2158"/>
      </w:tblGrid>
      <w:tr w:rsidR="00C06E27" w:rsidRPr="00420754" w:rsidTr="008B7F96">
        <w:trPr>
          <w:trHeight w:val="240"/>
          <w:tblHeader/>
        </w:trPr>
        <w:tc>
          <w:tcPr>
            <w:tcW w:w="1571" w:type="dxa"/>
            <w:tcBorders>
              <w:top w:val="single" w:sz="18" w:space="0" w:color="auto"/>
              <w:left w:val="single" w:sz="18" w:space="0" w:color="auto"/>
              <w:bottom w:val="single" w:sz="18" w:space="0" w:color="auto"/>
            </w:tcBorders>
            <w:vAlign w:val="center"/>
          </w:tcPr>
          <w:p w:rsidR="00C06E27" w:rsidRPr="00420754" w:rsidRDefault="00C06E27" w:rsidP="00C364EB">
            <w:pPr>
              <w:jc w:val="center"/>
              <w:rPr>
                <w:rFonts w:ascii="GHEA Grapalat" w:hAnsi="GHEA Grapalat"/>
                <w:color w:val="000000" w:themeColor="text1"/>
                <w:sz w:val="18"/>
                <w:szCs w:val="18"/>
              </w:rPr>
            </w:pPr>
            <w:r w:rsidRPr="00420754">
              <w:rPr>
                <w:rFonts w:ascii="GHEA Grapalat" w:hAnsi="GHEA Grapalat" w:cs="Sylfaen"/>
                <w:color w:val="000000" w:themeColor="text1"/>
                <w:sz w:val="18"/>
                <w:szCs w:val="18"/>
              </w:rPr>
              <w:t>Ռադիոակտիվ</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իզոտոպը</w:t>
            </w:r>
          </w:p>
        </w:tc>
        <w:tc>
          <w:tcPr>
            <w:tcW w:w="2142" w:type="dxa"/>
            <w:tcBorders>
              <w:top w:val="single" w:sz="18" w:space="0" w:color="auto"/>
              <w:bottom w:val="single" w:sz="18" w:space="0" w:color="auto"/>
              <w:right w:val="single" w:sz="18" w:space="0" w:color="auto"/>
            </w:tcBorders>
            <w:vAlign w:val="center"/>
          </w:tcPr>
          <w:p w:rsidR="00C06E27" w:rsidRPr="00420754" w:rsidRDefault="00C06E27" w:rsidP="00C364EB">
            <w:pPr>
              <w:jc w:val="center"/>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rPr>
              <w:t>Միջամտման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աշխատանքային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մակարդակը</w:t>
            </w:r>
          </w:p>
          <w:p w:rsidR="00C06E27" w:rsidRPr="00420754" w:rsidRDefault="00C06E27" w:rsidP="00C364EB">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w:t>
            </w:r>
            <w:r w:rsidRPr="00420754">
              <w:rPr>
                <w:rFonts w:ascii="GHEA Grapalat" w:hAnsi="GHEA Grapalat" w:cs="Sylfaen"/>
                <w:color w:val="000000" w:themeColor="text1"/>
                <w:sz w:val="18"/>
                <w:szCs w:val="18"/>
              </w:rPr>
              <w:t>ՄԱՄ</w:t>
            </w:r>
            <w:r w:rsidRPr="00420754">
              <w:rPr>
                <w:rFonts w:ascii="GHEA Grapalat" w:hAnsi="GHEA Grapalat"/>
                <w:color w:val="000000" w:themeColor="text1"/>
                <w:sz w:val="18"/>
                <w:szCs w:val="18"/>
              </w:rPr>
              <w:t>-6) Bq/kg</w:t>
            </w:r>
          </w:p>
        </w:tc>
        <w:tc>
          <w:tcPr>
            <w:tcW w:w="1593" w:type="dxa"/>
            <w:tcBorders>
              <w:top w:val="single" w:sz="18" w:space="0" w:color="auto"/>
              <w:left w:val="single" w:sz="18" w:space="0" w:color="auto"/>
              <w:bottom w:val="single" w:sz="18" w:space="0" w:color="auto"/>
            </w:tcBorders>
            <w:vAlign w:val="center"/>
          </w:tcPr>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s="Sylfaen"/>
                <w:color w:val="000000" w:themeColor="text1"/>
                <w:sz w:val="18"/>
                <w:szCs w:val="18"/>
              </w:rPr>
              <w:t>Ռադիոակտիվ</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իզոտոպը</w:t>
            </w:r>
          </w:p>
        </w:tc>
        <w:tc>
          <w:tcPr>
            <w:tcW w:w="2174" w:type="dxa"/>
            <w:tcBorders>
              <w:top w:val="single" w:sz="18" w:space="0" w:color="auto"/>
              <w:bottom w:val="single" w:sz="18" w:space="0" w:color="auto"/>
              <w:right w:val="single" w:sz="18" w:space="0" w:color="auto"/>
            </w:tcBorders>
            <w:vAlign w:val="center"/>
          </w:tcPr>
          <w:p w:rsidR="00C06E27" w:rsidRPr="00420754" w:rsidRDefault="00C06E27" w:rsidP="000A7208">
            <w:pPr>
              <w:jc w:val="center"/>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rPr>
              <w:t>Միջամտման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աշխատանքային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մակարդակը</w:t>
            </w:r>
          </w:p>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w:t>
            </w:r>
            <w:r w:rsidRPr="00420754">
              <w:rPr>
                <w:rFonts w:ascii="GHEA Grapalat" w:hAnsi="GHEA Grapalat" w:cs="Sylfaen"/>
                <w:color w:val="000000" w:themeColor="text1"/>
                <w:sz w:val="18"/>
                <w:szCs w:val="18"/>
              </w:rPr>
              <w:t>ՄԱՄ</w:t>
            </w:r>
            <w:r w:rsidRPr="00420754">
              <w:rPr>
                <w:rFonts w:ascii="GHEA Grapalat" w:hAnsi="GHEA Grapalat"/>
                <w:color w:val="000000" w:themeColor="text1"/>
                <w:sz w:val="18"/>
                <w:szCs w:val="18"/>
              </w:rPr>
              <w:t>-6) Bq/kg</w:t>
            </w:r>
          </w:p>
        </w:tc>
        <w:tc>
          <w:tcPr>
            <w:tcW w:w="1573" w:type="dxa"/>
            <w:tcBorders>
              <w:top w:val="single" w:sz="18" w:space="0" w:color="auto"/>
              <w:left w:val="single" w:sz="18" w:space="0" w:color="auto"/>
              <w:bottom w:val="single" w:sz="18" w:space="0" w:color="auto"/>
            </w:tcBorders>
            <w:vAlign w:val="center"/>
          </w:tcPr>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s="Sylfaen"/>
                <w:color w:val="000000" w:themeColor="text1"/>
                <w:sz w:val="18"/>
                <w:szCs w:val="18"/>
              </w:rPr>
              <w:t>Ռադիոակտիվ</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իզոտոպը</w:t>
            </w:r>
          </w:p>
        </w:tc>
        <w:tc>
          <w:tcPr>
            <w:tcW w:w="2114" w:type="dxa"/>
            <w:tcBorders>
              <w:top w:val="single" w:sz="18" w:space="0" w:color="auto"/>
              <w:bottom w:val="single" w:sz="18" w:space="0" w:color="auto"/>
              <w:right w:val="single" w:sz="18" w:space="0" w:color="auto"/>
            </w:tcBorders>
            <w:vAlign w:val="center"/>
          </w:tcPr>
          <w:p w:rsidR="00C06E27" w:rsidRPr="00420754" w:rsidRDefault="00C06E27" w:rsidP="000A7208">
            <w:pPr>
              <w:jc w:val="center"/>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rPr>
              <w:t>Միջամտման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աշխատանքային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մակարդակը</w:t>
            </w:r>
          </w:p>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w:t>
            </w:r>
            <w:r w:rsidRPr="00420754">
              <w:rPr>
                <w:rFonts w:ascii="GHEA Grapalat" w:hAnsi="GHEA Grapalat" w:cs="Sylfaen"/>
                <w:color w:val="000000" w:themeColor="text1"/>
                <w:sz w:val="18"/>
                <w:szCs w:val="18"/>
              </w:rPr>
              <w:t>ՄԱՄ</w:t>
            </w:r>
            <w:r w:rsidRPr="00420754">
              <w:rPr>
                <w:rFonts w:ascii="GHEA Grapalat" w:hAnsi="GHEA Grapalat"/>
                <w:color w:val="000000" w:themeColor="text1"/>
                <w:sz w:val="18"/>
                <w:szCs w:val="18"/>
              </w:rPr>
              <w:t>-6) Bq/kg</w:t>
            </w:r>
          </w:p>
        </w:tc>
        <w:tc>
          <w:tcPr>
            <w:tcW w:w="1573" w:type="dxa"/>
            <w:tcBorders>
              <w:top w:val="single" w:sz="18" w:space="0" w:color="auto"/>
              <w:left w:val="single" w:sz="18" w:space="0" w:color="auto"/>
              <w:bottom w:val="single" w:sz="18" w:space="0" w:color="auto"/>
            </w:tcBorders>
            <w:vAlign w:val="center"/>
          </w:tcPr>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s="Sylfaen"/>
                <w:color w:val="000000" w:themeColor="text1"/>
                <w:sz w:val="18"/>
                <w:szCs w:val="18"/>
              </w:rPr>
              <w:t>Ռադիոակտիվ</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իզոտոպը</w:t>
            </w:r>
          </w:p>
        </w:tc>
        <w:tc>
          <w:tcPr>
            <w:tcW w:w="2158" w:type="dxa"/>
            <w:tcBorders>
              <w:top w:val="single" w:sz="18" w:space="0" w:color="auto"/>
              <w:bottom w:val="single" w:sz="18" w:space="0" w:color="auto"/>
              <w:right w:val="single" w:sz="18" w:space="0" w:color="auto"/>
            </w:tcBorders>
            <w:vAlign w:val="center"/>
          </w:tcPr>
          <w:p w:rsidR="00C06E27" w:rsidRPr="00420754" w:rsidRDefault="00C06E27" w:rsidP="000A7208">
            <w:pPr>
              <w:jc w:val="center"/>
              <w:rPr>
                <w:rFonts w:ascii="GHEA Grapalat" w:hAnsi="GHEA Grapalat"/>
                <w:color w:val="000000" w:themeColor="text1"/>
                <w:sz w:val="18"/>
                <w:szCs w:val="18"/>
                <w:lang w:val="hy-AM"/>
              </w:rPr>
            </w:pPr>
            <w:r w:rsidRPr="00420754">
              <w:rPr>
                <w:rFonts w:ascii="GHEA Grapalat" w:hAnsi="GHEA Grapalat" w:cs="Sylfaen"/>
                <w:color w:val="000000" w:themeColor="text1"/>
                <w:sz w:val="18"/>
                <w:szCs w:val="18"/>
              </w:rPr>
              <w:t>Միջամտման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աշխատանքային</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z w:val="18"/>
                <w:szCs w:val="18"/>
              </w:rPr>
              <w:t>մակարդակը</w:t>
            </w:r>
          </w:p>
          <w:p w:rsidR="00C06E27" w:rsidRPr="00420754" w:rsidRDefault="00C06E27" w:rsidP="000A7208">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w:t>
            </w:r>
            <w:r w:rsidRPr="00420754">
              <w:rPr>
                <w:rFonts w:ascii="GHEA Grapalat" w:hAnsi="GHEA Grapalat" w:cs="Sylfaen"/>
                <w:color w:val="000000" w:themeColor="text1"/>
                <w:sz w:val="18"/>
                <w:szCs w:val="18"/>
              </w:rPr>
              <w:t>ՄԱՄ</w:t>
            </w:r>
            <w:r w:rsidRPr="00420754">
              <w:rPr>
                <w:rFonts w:ascii="GHEA Grapalat" w:hAnsi="GHEA Grapalat"/>
                <w:color w:val="000000" w:themeColor="text1"/>
                <w:sz w:val="18"/>
                <w:szCs w:val="18"/>
              </w:rPr>
              <w:t>-6) Bq/kg</w:t>
            </w:r>
          </w:p>
        </w:tc>
      </w:tr>
      <w:tr w:rsidR="00E42C8E" w:rsidRPr="00420754" w:rsidTr="008B7F96">
        <w:trPr>
          <w:trHeight w:val="250"/>
        </w:trPr>
        <w:tc>
          <w:tcPr>
            <w:tcW w:w="1571" w:type="dxa"/>
            <w:tcBorders>
              <w:top w:val="single" w:sz="18" w:space="0" w:color="auto"/>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H-3</w:t>
            </w:r>
          </w:p>
        </w:tc>
        <w:tc>
          <w:tcPr>
            <w:tcW w:w="2142" w:type="dxa"/>
            <w:tcBorders>
              <w:top w:val="single" w:sz="18" w:space="0" w:color="auto"/>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5</w:t>
            </w:r>
          </w:p>
        </w:tc>
        <w:tc>
          <w:tcPr>
            <w:tcW w:w="1593" w:type="dxa"/>
            <w:tcBorders>
              <w:top w:val="single" w:sz="18" w:space="0" w:color="auto"/>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V-48</w:t>
            </w:r>
          </w:p>
        </w:tc>
        <w:tc>
          <w:tcPr>
            <w:tcW w:w="2174" w:type="dxa"/>
            <w:tcBorders>
              <w:top w:val="single" w:sz="18" w:space="0" w:color="auto"/>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4</w:t>
            </w:r>
          </w:p>
        </w:tc>
        <w:tc>
          <w:tcPr>
            <w:tcW w:w="1573" w:type="dxa"/>
            <w:tcBorders>
              <w:top w:val="single" w:sz="18" w:space="0" w:color="auto"/>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Ge-77</w:t>
            </w:r>
          </w:p>
        </w:tc>
        <w:tc>
          <w:tcPr>
            <w:tcW w:w="2114" w:type="dxa"/>
            <w:tcBorders>
              <w:top w:val="single" w:sz="18" w:space="0" w:color="auto"/>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6</w:t>
            </w:r>
          </w:p>
        </w:tc>
        <w:tc>
          <w:tcPr>
            <w:tcW w:w="1573" w:type="dxa"/>
            <w:tcBorders>
              <w:top w:val="single" w:sz="18" w:space="0" w:color="auto"/>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Y-93</w:t>
            </w:r>
          </w:p>
        </w:tc>
        <w:tc>
          <w:tcPr>
            <w:tcW w:w="2158" w:type="dxa"/>
            <w:tcBorders>
              <w:top w:val="single" w:sz="18" w:space="0" w:color="auto"/>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Be-7</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7x10</w:t>
            </w:r>
            <w:r w:rsidRPr="00420754">
              <w:rPr>
                <w:rFonts w:ascii="GHEA Grapalat" w:hAnsi="GHEA Grapalat"/>
                <w:color w:val="000000" w:themeColor="text1"/>
                <w:sz w:val="18"/>
                <w:szCs w:val="18"/>
                <w:vertAlign w:val="superscript"/>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V-49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As-72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Zr-88</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Be-10</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Cr-51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As-73</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Zr-93</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C-11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9</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Mn-52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As-74</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Zr-95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3</w:t>
            </w:r>
            <w:r w:rsidRPr="00420754">
              <w:rPr>
                <w:rFonts w:ascii="GHEA Grapalat" w:hAnsi="GHEA Grapalat"/>
                <w:color w:val="000000" w:themeColor="text1"/>
                <w:sz w:val="18"/>
                <w:szCs w:val="18"/>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C-14</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Mn-53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As-76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Zr-97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5</w:t>
            </w:r>
            <w:r w:rsidRPr="00420754">
              <w:rPr>
                <w:rFonts w:ascii="GHEA Grapalat" w:hAnsi="GHEA Grapalat"/>
                <w:color w:val="000000" w:themeColor="text1"/>
                <w:sz w:val="18"/>
                <w:szCs w:val="18"/>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F-18</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8</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Mn-54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As-77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Nb-93m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Na-22</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Mn-56</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Se-75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Nb-94</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Na-24</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Fe-52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6</w:t>
            </w:r>
            <w:r w:rsidRPr="00420754">
              <w:rPr>
                <w:rFonts w:ascii="GHEA Grapalat" w:hAnsi="GHEA Grapalat"/>
                <w:color w:val="000000" w:themeColor="text1"/>
                <w:sz w:val="18"/>
                <w:szCs w:val="18"/>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Se-79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7x10</w:t>
            </w:r>
            <w:r w:rsidRPr="00420754">
              <w:rPr>
                <w:rFonts w:ascii="GHEA Grapalat" w:hAnsi="GHEA Grapalat"/>
                <w:color w:val="000000" w:themeColor="text1"/>
                <w:sz w:val="18"/>
                <w:szCs w:val="18"/>
                <w:vertAlign w:val="superscript"/>
              </w:rPr>
              <w:t>2</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Nb-95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Mg--28</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5</w:t>
            </w:r>
            <w:r w:rsidRPr="00420754">
              <w:rPr>
                <w:rFonts w:ascii="GHEA Grapalat" w:hAnsi="GHEA Grapalat"/>
                <w:color w:val="000000" w:themeColor="text1"/>
                <w:sz w:val="18"/>
                <w:szCs w:val="18"/>
              </w:rPr>
              <w:t xml:space="preserve">  +</w:t>
            </w:r>
            <w:r w:rsidRPr="00420754">
              <w:rPr>
                <w:rFonts w:ascii="GHEA Grapalat" w:hAnsi="GHEA Grapalat"/>
                <w:color w:val="000000" w:themeColor="text1"/>
                <w:sz w:val="18"/>
                <w:szCs w:val="18"/>
                <w:vertAlign w:val="superscript"/>
              </w:rPr>
              <w:t>ա)</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Fe-55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Br-76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3z10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Nb-97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8</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Al</w:t>
            </w:r>
            <w:r w:rsidRPr="00420754">
              <w:rPr>
                <w:rFonts w:ascii="GHEA Grapalat" w:hAnsi="GHEA Grapalat"/>
                <w:color w:val="000000" w:themeColor="text1"/>
                <w:sz w:val="18"/>
                <w:szCs w:val="18"/>
              </w:rPr>
              <w:t>-26</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Fe-59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Br-77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Mo-93</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Si-31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7</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Fe-60</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7x10</w:t>
            </w:r>
            <w:r w:rsidRPr="00420754">
              <w:rPr>
                <w:rFonts w:ascii="GHEA Grapalat" w:hAnsi="GHEA Grapalat"/>
                <w:color w:val="000000" w:themeColor="text1"/>
                <w:sz w:val="18"/>
                <w:szCs w:val="18"/>
                <w:vertAlign w:val="superscript"/>
              </w:rPr>
              <w:t>1</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Br-82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Mo-99</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 xml:space="preserve">5 </w:t>
            </w:r>
            <w:r w:rsidRPr="00420754">
              <w:rPr>
                <w:rFonts w:ascii="GHEA Grapalat" w:hAnsi="GHEA Grapalat"/>
                <w:color w:val="000000" w:themeColor="text1"/>
                <w:sz w:val="18"/>
                <w:szCs w:val="18"/>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Si-32</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9x102</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Co-55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Rb-82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Tc-95m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4</w:t>
            </w:r>
            <w:r w:rsidRPr="00420754">
              <w:rPr>
                <w:rFonts w:ascii="GHEA Grapalat" w:hAnsi="GHEA Grapalat"/>
                <w:color w:val="000000" w:themeColor="text1"/>
                <w:sz w:val="18"/>
                <w:szCs w:val="18"/>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P-32</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Co-56</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Rb-81</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Tc-96</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P-33</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Co-57</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Rb-83</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7x10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Tc-96m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9</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S-35</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Co-58</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Rb-84</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Cl-36</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Co-58m</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Rb-86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Tc-97m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Cl-38</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Co-60</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Sr-82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5x103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Tc-98</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K=40</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rPr>
              <w:t xml:space="preserve">NA </w:t>
            </w:r>
            <w:r w:rsidRPr="00420754">
              <w:rPr>
                <w:rFonts w:ascii="GHEA Grapalat" w:hAnsi="GHEA Grapalat"/>
                <w:color w:val="000000" w:themeColor="text1"/>
                <w:sz w:val="18"/>
                <w:szCs w:val="18"/>
                <w:vertAlign w:val="superscript"/>
                <w:lang w:val="hy-AM"/>
              </w:rPr>
              <w:t>բ, գ)</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Ni-59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Sr-85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rPr>
              <w:t>Tc-9</w:t>
            </w:r>
            <w:r w:rsidRPr="00420754">
              <w:rPr>
                <w:rFonts w:ascii="GHEA Grapalat" w:hAnsi="GHEA Grapalat"/>
                <w:color w:val="000000" w:themeColor="text1"/>
                <w:sz w:val="18"/>
                <w:szCs w:val="18"/>
                <w:lang w:val="hy-AM"/>
              </w:rPr>
              <w:t>9</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K-42</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Ni-63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Sr-85m</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3x109</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Tc-99m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8</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K-43</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Ni-65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Sr-87m</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8</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Ru-97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6</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Ca-41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Cu-64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Sr-89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Ru-103</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Ca-45</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Cu-67</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Sr-90</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2</w:t>
            </w:r>
            <w:r w:rsidRPr="00420754">
              <w:rPr>
                <w:rFonts w:ascii="GHEA Grapalat" w:hAnsi="GHEA Grapalat"/>
                <w:color w:val="000000" w:themeColor="text1"/>
                <w:sz w:val="18"/>
                <w:szCs w:val="18"/>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Ru-105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7</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Ca-47</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4</w:t>
            </w:r>
            <w:r w:rsidRPr="00420754">
              <w:rPr>
                <w:rFonts w:ascii="GHEA Grapalat" w:hAnsi="GHEA Grapalat"/>
                <w:color w:val="000000" w:themeColor="text1"/>
                <w:sz w:val="18"/>
                <w:szCs w:val="18"/>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Zn-65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Sr-91</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Ru-106</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rPr>
              <w:t>Co-60</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2</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Zn-69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8</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Sr-92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Rh-99</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Sc-44</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7</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Zn-69m</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6</w:t>
            </w:r>
            <w:r w:rsidRPr="00420754">
              <w:rPr>
                <w:rFonts w:ascii="GHEA Grapalat" w:hAnsi="GHEA Grapalat"/>
                <w:color w:val="000000" w:themeColor="text1"/>
                <w:sz w:val="18"/>
                <w:szCs w:val="18"/>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Y-87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5</w:t>
            </w:r>
            <w:r w:rsidRPr="00420754">
              <w:rPr>
                <w:rFonts w:ascii="GHEA Grapalat" w:hAnsi="GHEA Grapalat"/>
                <w:color w:val="000000" w:themeColor="text1"/>
                <w:sz w:val="18"/>
                <w:szCs w:val="18"/>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Rh-101</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Sc-46</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8x10</w:t>
            </w:r>
            <w:r w:rsidRPr="00420754">
              <w:rPr>
                <w:rFonts w:ascii="GHEA Grapalat" w:hAnsi="GHEA Grapalat"/>
                <w:color w:val="000000" w:themeColor="text1"/>
                <w:sz w:val="18"/>
                <w:szCs w:val="18"/>
                <w:vertAlign w:val="superscript"/>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Ga-67</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Y-88</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Rh-102</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Sc-46</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Ga-68</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8</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Y-90</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9x10</w:t>
            </w:r>
            <w:r w:rsidRPr="00420754">
              <w:rPr>
                <w:rFonts w:ascii="GHEA Grapalat" w:hAnsi="GHEA Grapalat"/>
                <w:color w:val="000000" w:themeColor="text1"/>
                <w:sz w:val="18"/>
                <w:szCs w:val="18"/>
                <w:vertAlign w:val="superscript"/>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Rh102m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Sc-47</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4x10</w:t>
            </w:r>
            <w:r w:rsidRPr="00420754">
              <w:rPr>
                <w:rFonts w:ascii="GHEA Grapalat" w:hAnsi="GHEA Grapalat"/>
                <w:color w:val="000000" w:themeColor="text1"/>
                <w:sz w:val="18"/>
                <w:szCs w:val="18"/>
                <w:vertAlign w:val="superscript"/>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Ga-72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Y-91</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Rh-103m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9</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Sc-48</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Ge-68</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3x10</w:t>
            </w:r>
            <w:r w:rsidRPr="00420754">
              <w:rPr>
                <w:rFonts w:ascii="GHEA Grapalat" w:hAnsi="GHEA Grapalat"/>
                <w:color w:val="000000" w:themeColor="text1"/>
                <w:sz w:val="18"/>
                <w:szCs w:val="18"/>
                <w:vertAlign w:val="superscript"/>
              </w:rPr>
              <w:t>3</w:t>
            </w:r>
            <w:r w:rsidRPr="00420754">
              <w:rPr>
                <w:rFonts w:ascii="GHEA Grapalat" w:hAnsi="GHEA Grapalat"/>
                <w:color w:val="000000" w:themeColor="text1"/>
                <w:sz w:val="18"/>
                <w:szCs w:val="18"/>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Y-91m</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2x10</w:t>
            </w:r>
            <w:r w:rsidRPr="00420754">
              <w:rPr>
                <w:rFonts w:ascii="GHEA Grapalat" w:hAnsi="GHEA Grapalat"/>
                <w:color w:val="000000" w:themeColor="text1"/>
                <w:sz w:val="18"/>
                <w:szCs w:val="18"/>
                <w:vertAlign w:val="superscript"/>
              </w:rPr>
              <w:t>9</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Rh-105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6</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Ti-44</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6x10</w:t>
            </w:r>
            <w:r w:rsidRPr="00420754">
              <w:rPr>
                <w:rFonts w:ascii="GHEA Grapalat" w:hAnsi="GHEA Grapalat"/>
                <w:color w:val="000000" w:themeColor="text1"/>
                <w:sz w:val="18"/>
                <w:szCs w:val="18"/>
                <w:vertAlign w:val="superscript"/>
              </w:rPr>
              <w:t>2</w:t>
            </w:r>
            <w:r w:rsidRPr="00420754">
              <w:rPr>
                <w:rFonts w:ascii="GHEA Grapalat" w:hAnsi="GHEA Grapalat"/>
                <w:color w:val="000000" w:themeColor="text1"/>
                <w:sz w:val="18"/>
                <w:szCs w:val="18"/>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Ge-71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5x10</w:t>
            </w:r>
            <w:r w:rsidRPr="00420754">
              <w:rPr>
                <w:rFonts w:ascii="GHEA Grapalat" w:hAnsi="GHEA Grapalat"/>
                <w:color w:val="000000" w:themeColor="text1"/>
                <w:sz w:val="18"/>
                <w:szCs w:val="18"/>
                <w:vertAlign w:val="superscript"/>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Y-92</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rPr>
              <w:t>1x10</w:t>
            </w:r>
            <w:r w:rsidRPr="00420754">
              <w:rPr>
                <w:rFonts w:ascii="GHEA Grapalat" w:hAnsi="GHEA Grapalat"/>
                <w:color w:val="000000" w:themeColor="text1"/>
                <w:sz w:val="18"/>
                <w:szCs w:val="18"/>
                <w:vertAlign w:val="superscript"/>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Pd-103</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Pd-107</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I-124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Nd-147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Ho-166</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Pd-109</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I-125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Nd-149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Ho-166m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Ag-105</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I-126</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Pm-143</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Er-169</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Ag-108m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I-129</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NA</w:t>
            </w:r>
            <w:r w:rsidRPr="00420754">
              <w:rPr>
                <w:rFonts w:ascii="GHEA Grapalat" w:hAnsi="GHEA Grapalat"/>
                <w:color w:val="000000" w:themeColor="text1"/>
                <w:sz w:val="18"/>
                <w:szCs w:val="18"/>
                <w:vertAlign w:val="superscript"/>
                <w:lang w:val="hy-AM"/>
              </w:rPr>
              <w:t>d</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Pm-144</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Er-171</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6</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Ag-110m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I-131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Tm-167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hy-AM"/>
              </w:rPr>
              <w:t>Ag-111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I-132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Tm-170</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Cd-109</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I-133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Pm-148m</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Tm-171</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Cd-113m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2</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I-134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8</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Pm-149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Yb-169</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Cd-115</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I-135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Pm-151</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Yb-175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Cd-115m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Cs-129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7</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Sm-145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Lu-172</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In-111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Sm-147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Lu-173</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In-113m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Sm-151</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Lu-174</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In-114m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Sm-153</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Lu-174m</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In-115m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7</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Cs-134m</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8</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Eu-147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Lu-177</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Sn-113</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Eu-148</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Hf-172</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Sn-117m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Cs-136</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Eu-149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Hf-175</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Sn-119m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Cs-137</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Eu-150b</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Hf-181</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Sn-121m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Sn-126</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 xml:space="preserve">2 </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Eu-150a</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Hf-182</w:t>
            </w:r>
          </w:p>
        </w:tc>
        <w:tc>
          <w:tcPr>
            <w:tcW w:w="2158"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Sn-123</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Sb-122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Eu-152</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W-178</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5</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Sn-125</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Sb-124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Eu-152m</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W-181</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Sb-126</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Sb-125</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Eu-154</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W-185</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Ba-131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5</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W-187</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6</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Te-121m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Ba-133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Eu-156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W-188</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Te-123m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Ba-133m</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Gd-146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Re-184</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Te-125m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Ba-140</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Gd-148</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Re-184m</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Te-127</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1x10</w:t>
            </w:r>
            <w:r w:rsidRPr="00420754">
              <w:rPr>
                <w:rFonts w:ascii="GHEA Grapalat" w:hAnsi="GHEA Grapalat"/>
                <w:color w:val="000000" w:themeColor="text1"/>
                <w:sz w:val="18"/>
                <w:szCs w:val="18"/>
                <w:vertAlign w:val="superscript"/>
                <w:lang w:val="hy-AM"/>
              </w:rPr>
              <w:t>7</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La-137</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Gd-153</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Re-186</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Te-127m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La-140</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Gd-159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Re-187</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Te-129</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2x10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Ce-139</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Tb-157</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Re-188</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Te-129m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Ce-141</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Tb-158</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Re-189</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Te-131</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Ce-143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Tb-160</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Os-185</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Te-131m</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3x10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Ce-144</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8x10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Dy-159</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Os-191</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Te-132</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Pr-142</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Dy-165</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7x10</w:t>
            </w:r>
            <w:r w:rsidRPr="00420754">
              <w:rPr>
                <w:rFonts w:ascii="GHEA Grapalat" w:hAnsi="GHEA Grapalat"/>
                <w:color w:val="000000" w:themeColor="text1"/>
                <w:sz w:val="18"/>
                <w:szCs w:val="18"/>
                <w:vertAlign w:val="superscript"/>
                <w:lang w:val="hy-AM"/>
              </w:rPr>
              <w:t>7</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Os-191m</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7</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I-123</w:t>
            </w:r>
          </w:p>
        </w:tc>
        <w:tc>
          <w:tcPr>
            <w:tcW w:w="2142"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5x10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Pr-143</w:t>
            </w:r>
          </w:p>
        </w:tc>
        <w:tc>
          <w:tcPr>
            <w:tcW w:w="217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4x10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Dy-166</w:t>
            </w:r>
          </w:p>
        </w:tc>
        <w:tc>
          <w:tcPr>
            <w:tcW w:w="2114" w:type="dxa"/>
            <w:tcBorders>
              <w:right w:val="single" w:sz="18" w:space="0" w:color="auto"/>
            </w:tcBorders>
            <w:vAlign w:val="center"/>
          </w:tcPr>
          <w:p w:rsidR="00C364EB" w:rsidRPr="00420754" w:rsidRDefault="00C364EB" w:rsidP="00C364EB">
            <w:pPr>
              <w:ind w:left="14"/>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6x10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Os-193</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5</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Os-194</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Pb-212</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5</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Np-237</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Cm-246</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Ir-189</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Bi-210</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Ac-225</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Cf-253</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4</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Ir-190</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Bi-210m</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Ac-227</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5.0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Cf-254</w:t>
            </w:r>
          </w:p>
        </w:tc>
        <w:tc>
          <w:tcPr>
            <w:tcW w:w="2158"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1</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Ir-192</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Bi-212</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7</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Ac-228</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bottom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Es-253</w:t>
            </w:r>
          </w:p>
        </w:tc>
        <w:tc>
          <w:tcPr>
            <w:tcW w:w="2158" w:type="dxa"/>
            <w:tcBorders>
              <w:bottom w:val="single" w:sz="18" w:space="0" w:color="auto"/>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3</w:t>
            </w: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Ir-194</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Po-210</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5.0</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Pu-236</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2</w:t>
            </w:r>
          </w:p>
        </w:tc>
        <w:tc>
          <w:tcPr>
            <w:tcW w:w="1573" w:type="dxa"/>
            <w:vMerge w:val="restart"/>
            <w:tcBorders>
              <w:top w:val="single" w:sz="18" w:space="0" w:color="auto"/>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val="restart"/>
            <w:tcBorders>
              <w:top w:val="single" w:sz="18" w:space="0" w:color="auto"/>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Pt-188</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4</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At-211</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Pu-237</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5</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Pt-191</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9x10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Au-199</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Pu-238</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Pt-193</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Th-227</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9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Pu-239</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Pt-193m</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Th-228</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Pu-239/Be-9</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Pt-195m</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Th-229</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8.0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Pu-240</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Pt-197</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Th-230</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Pu-241</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3</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Pt-197m</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Th-231</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Pu-242</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Ta-178a</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8</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Th-232</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4.0</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Pu-244</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Ta-179</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Th-234</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Am-241</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Ta-182</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Pa-230</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Am-242m</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Hg-194</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 xml:space="preserve">2 </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Pa-231</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Am-243</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Hg-195</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7</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Pa-233</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Am-244</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6</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Hg-195m</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U-230</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Am-241/Be-9</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Hg-197</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U-232</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Cm-240</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3</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Hg-197m</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U-233</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Cm-241</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4</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Hg-203</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U-234</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Cm-242</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2</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Tl-200</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U-235</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 xml:space="preserve">2 </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Cm-243</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Tl-201</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U-236</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2</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Cm-244</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Tl-202</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5</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U-238</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Cm-245</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5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Tl-204</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Np-235</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4</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Cm-247</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6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Pb-201</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7</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Np-236L</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Cm-248</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Pb-202</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Np-236s</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6</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Bk-247</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Pb-203</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6</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Np-239</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5</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Bk-249</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 10</w:t>
            </w:r>
            <w:r w:rsidRPr="00420754">
              <w:rPr>
                <w:rFonts w:ascii="GHEA Grapalat" w:hAnsi="GHEA Grapalat"/>
                <w:color w:val="000000" w:themeColor="text1"/>
                <w:sz w:val="18"/>
                <w:szCs w:val="18"/>
                <w:vertAlign w:val="superscript"/>
                <w:lang w:val="hy-AM"/>
              </w:rPr>
              <w:t>4</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Pb-205</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Ra-223</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Cf-248</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2</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Pb-210</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2.0  +</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Ra-224</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3</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Cf-249</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Bi-205</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7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Ra-225</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2</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Cf-250</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Bi-206</w:t>
            </w:r>
          </w:p>
        </w:tc>
        <w:tc>
          <w:tcPr>
            <w:tcW w:w="2142"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8 × 10</w:t>
            </w:r>
            <w:r w:rsidRPr="00420754">
              <w:rPr>
                <w:rFonts w:ascii="GHEA Grapalat" w:hAnsi="GHEA Grapalat"/>
                <w:color w:val="000000" w:themeColor="text1"/>
                <w:sz w:val="18"/>
                <w:szCs w:val="18"/>
                <w:vertAlign w:val="superscript"/>
                <w:lang w:val="hy-AM"/>
              </w:rPr>
              <w:t>4</w:t>
            </w:r>
          </w:p>
        </w:tc>
        <w:tc>
          <w:tcPr>
            <w:tcW w:w="159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Ra-226</w:t>
            </w:r>
          </w:p>
        </w:tc>
        <w:tc>
          <w:tcPr>
            <w:tcW w:w="217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r w:rsidRPr="00420754">
              <w:rPr>
                <w:rFonts w:ascii="GHEA Grapalat" w:hAnsi="GHEA Grapalat"/>
                <w:color w:val="000000" w:themeColor="text1"/>
                <w:sz w:val="18"/>
                <w:szCs w:val="18"/>
                <w:lang w:val="hy-AM"/>
              </w:rPr>
              <w:t xml:space="preserve">  +</w:t>
            </w:r>
          </w:p>
        </w:tc>
        <w:tc>
          <w:tcPr>
            <w:tcW w:w="1573" w:type="dxa"/>
            <w:tcBorders>
              <w:lef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Cf-251</w:t>
            </w:r>
          </w:p>
        </w:tc>
        <w:tc>
          <w:tcPr>
            <w:tcW w:w="2114" w:type="dxa"/>
            <w:tcBorders>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nil"/>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r w:rsidR="00E42C8E" w:rsidRPr="00420754" w:rsidTr="008B7F96">
        <w:trPr>
          <w:trHeight w:val="250"/>
        </w:trPr>
        <w:tc>
          <w:tcPr>
            <w:tcW w:w="1571" w:type="dxa"/>
            <w:tcBorders>
              <w:left w:val="single" w:sz="18" w:space="0" w:color="auto"/>
              <w:bottom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Bi-207</w:t>
            </w:r>
          </w:p>
        </w:tc>
        <w:tc>
          <w:tcPr>
            <w:tcW w:w="2142" w:type="dxa"/>
            <w:tcBorders>
              <w:bottom w:val="single" w:sz="18" w:space="0" w:color="auto"/>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 10</w:t>
            </w:r>
            <w:r w:rsidRPr="00420754">
              <w:rPr>
                <w:rFonts w:ascii="GHEA Grapalat" w:hAnsi="GHEA Grapalat"/>
                <w:color w:val="000000" w:themeColor="text1"/>
                <w:sz w:val="18"/>
                <w:szCs w:val="18"/>
                <w:vertAlign w:val="superscript"/>
                <w:lang w:val="hy-AM"/>
              </w:rPr>
              <w:t>3</w:t>
            </w:r>
          </w:p>
        </w:tc>
        <w:tc>
          <w:tcPr>
            <w:tcW w:w="1593" w:type="dxa"/>
            <w:tcBorders>
              <w:left w:val="single" w:sz="18" w:space="0" w:color="auto"/>
              <w:bottom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Ra-228</w:t>
            </w:r>
          </w:p>
        </w:tc>
        <w:tc>
          <w:tcPr>
            <w:tcW w:w="2174" w:type="dxa"/>
            <w:tcBorders>
              <w:bottom w:val="single" w:sz="18" w:space="0" w:color="auto"/>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3.0</w:t>
            </w:r>
          </w:p>
        </w:tc>
        <w:tc>
          <w:tcPr>
            <w:tcW w:w="1573" w:type="dxa"/>
            <w:tcBorders>
              <w:left w:val="single" w:sz="18" w:space="0" w:color="auto"/>
              <w:bottom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Cf-252</w:t>
            </w:r>
          </w:p>
        </w:tc>
        <w:tc>
          <w:tcPr>
            <w:tcW w:w="2114" w:type="dxa"/>
            <w:tcBorders>
              <w:bottom w:val="single" w:sz="18" w:space="0" w:color="auto"/>
              <w:right w:val="single" w:sz="18" w:space="0" w:color="auto"/>
            </w:tcBorders>
            <w:vAlign w:val="center"/>
          </w:tcPr>
          <w:p w:rsidR="00C364EB" w:rsidRPr="00420754" w:rsidRDefault="00C364EB" w:rsidP="00C364EB">
            <w:pPr>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4 × 10</w:t>
            </w:r>
            <w:r w:rsidRPr="00420754">
              <w:rPr>
                <w:rFonts w:ascii="GHEA Grapalat" w:hAnsi="GHEA Grapalat"/>
                <w:color w:val="000000" w:themeColor="text1"/>
                <w:sz w:val="18"/>
                <w:szCs w:val="18"/>
                <w:vertAlign w:val="superscript"/>
                <w:lang w:val="hy-AM"/>
              </w:rPr>
              <w:t>1</w:t>
            </w:r>
          </w:p>
        </w:tc>
        <w:tc>
          <w:tcPr>
            <w:tcW w:w="1573" w:type="dxa"/>
            <w:vMerge/>
            <w:tcBorders>
              <w:left w:val="single" w:sz="18" w:space="0" w:color="auto"/>
              <w:bottom w:val="single" w:sz="4" w:space="0" w:color="FFFFFF" w:themeColor="background1"/>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c>
          <w:tcPr>
            <w:tcW w:w="2158" w:type="dxa"/>
            <w:vMerge/>
            <w:tcBorders>
              <w:left w:val="single" w:sz="4" w:space="0" w:color="FFFFFF" w:themeColor="background1"/>
              <w:bottom w:val="single" w:sz="4" w:space="0" w:color="FFFFFF" w:themeColor="background1"/>
              <w:right w:val="single" w:sz="4" w:space="0" w:color="FFFFFF" w:themeColor="background1"/>
            </w:tcBorders>
            <w:vAlign w:val="center"/>
          </w:tcPr>
          <w:p w:rsidR="00C364EB" w:rsidRPr="00420754" w:rsidRDefault="00C364EB" w:rsidP="00C364EB">
            <w:pPr>
              <w:jc w:val="center"/>
              <w:rPr>
                <w:rFonts w:ascii="GHEA Grapalat" w:hAnsi="GHEA Grapalat"/>
                <w:color w:val="000000" w:themeColor="text1"/>
                <w:sz w:val="18"/>
                <w:szCs w:val="18"/>
                <w:lang w:val="hy-AM"/>
              </w:rPr>
            </w:pPr>
          </w:p>
        </w:tc>
      </w:tr>
    </w:tbl>
    <w:p w:rsidR="00C364EB" w:rsidRPr="00420754" w:rsidRDefault="00C364EB" w:rsidP="00B12057">
      <w:pPr>
        <w:jc w:val="both"/>
        <w:rPr>
          <w:rFonts w:ascii="GHEA Grapalat" w:hAnsi="GHEA Grapalat"/>
          <w:color w:val="000000" w:themeColor="text1"/>
        </w:rPr>
      </w:pPr>
    </w:p>
    <w:p w:rsidR="007F6043" w:rsidRPr="00420754" w:rsidRDefault="007F6043" w:rsidP="00A331D1">
      <w:pPr>
        <w:spacing w:before="120"/>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1. Բերված միջամտման աշխատանքային մակարդակները վերաբեր</w:t>
      </w:r>
      <w:r w:rsidR="00286D69" w:rsidRPr="00420754">
        <w:rPr>
          <w:rFonts w:ascii="GHEA Grapalat" w:hAnsi="GHEA Grapalat"/>
          <w:color w:val="000000" w:themeColor="text1"/>
          <w:sz w:val="18"/>
          <w:szCs w:val="18"/>
        </w:rPr>
        <w:t>վ</w:t>
      </w:r>
      <w:r w:rsidRPr="00420754">
        <w:rPr>
          <w:rFonts w:ascii="GHEA Grapalat" w:hAnsi="GHEA Grapalat"/>
          <w:color w:val="000000" w:themeColor="text1"/>
          <w:sz w:val="18"/>
          <w:szCs w:val="18"/>
          <w:lang w:val="hy-AM"/>
        </w:rPr>
        <w:t>ում են տեղական արտադրության սննդամթերքին և կիրառվում են այլընտրանքային սննդի մատակարարման առկայության դեպքում:</w:t>
      </w:r>
    </w:p>
    <w:p w:rsidR="007F6043" w:rsidRPr="00420754" w:rsidRDefault="007F6043" w:rsidP="00A331D1">
      <w:pPr>
        <w:spacing w:before="120"/>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2. Սահմանված միջամտման աշխատանքային մակարդակները կիրառվում են անմիջական օգտագործման համար նախատեսված տեղական արտադրության չվերամշակված սննդամթերքի համար: Չոր և խտացված (</w:t>
      </w:r>
      <w:r w:rsidR="00A64285" w:rsidRPr="00420754">
        <w:rPr>
          <w:rFonts w:ascii="GHEA Grapalat" w:hAnsi="GHEA Grapalat"/>
          <w:color w:val="000000" w:themeColor="text1"/>
          <w:sz w:val="18"/>
          <w:szCs w:val="18"/>
          <w:lang w:val="hy-AM"/>
        </w:rPr>
        <w:t>կոնցենտրացվ</w:t>
      </w:r>
      <w:r w:rsidRPr="00420754">
        <w:rPr>
          <w:rFonts w:ascii="GHEA Grapalat" w:hAnsi="GHEA Grapalat"/>
          <w:color w:val="000000" w:themeColor="text1"/>
          <w:sz w:val="18"/>
          <w:szCs w:val="18"/>
          <w:lang w:val="hy-AM"/>
        </w:rPr>
        <w:t>ած) սննդամթերքի համար, դրանց վերամշակման ժամանակ ռադիոիզոտոպային կազմի փոփոխման պատճառով, սահմանված  միջամտման մակարդակները կարող են համարվել չհիմնավորված:</w:t>
      </w:r>
    </w:p>
    <w:p w:rsidR="007F6043" w:rsidRPr="00420754" w:rsidRDefault="007F6043" w:rsidP="00A331D1">
      <w:pPr>
        <w:spacing w:before="12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3. Ելնելով գործնական նկատառումներից, ռադիոակտիվ իզոտոպների տարբեր խմբերի համար սահմանված միջամտման աշխատանքային մակարդակները պետք է դիտարկել որպես այդ ռադիոակտիվ իզոտոպների ակտիվությունների գումար:</w:t>
      </w:r>
    </w:p>
    <w:p w:rsidR="007F6043" w:rsidRPr="00420754" w:rsidRDefault="007F6043" w:rsidP="00A331D1">
      <w:pPr>
        <w:spacing w:before="12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4. </w:t>
      </w:r>
      <w:r w:rsidR="00A64285" w:rsidRPr="00420754">
        <w:rPr>
          <w:rFonts w:ascii="GHEA Grapalat" w:hAnsi="GHEA Grapalat"/>
          <w:color w:val="000000" w:themeColor="text1"/>
          <w:sz w:val="18"/>
          <w:szCs w:val="18"/>
          <w:lang w:val="hy-AM"/>
        </w:rPr>
        <w:t>Ք</w:t>
      </w:r>
      <w:r w:rsidRPr="00420754">
        <w:rPr>
          <w:rFonts w:ascii="GHEA Grapalat" w:hAnsi="GHEA Grapalat"/>
          <w:color w:val="000000" w:themeColor="text1"/>
          <w:sz w:val="18"/>
          <w:szCs w:val="18"/>
          <w:lang w:val="hy-AM"/>
        </w:rPr>
        <w:t>իչ քանակությամբ օգտագործվող սննդամթերքի համար (օրինակ՝ համեմունքների համար) միջամտման աշխատանքային մակարդակները, համեմատած հիմնական սննդամթերքի հետ, կարող են մեծ լինել մինչև 10 անգամ, որովհետև սննդամթերքի այդ տեսակները չեն կարող առաջացնել ներքին ճառագայթահարման զ•ալի դոզա:</w:t>
      </w:r>
    </w:p>
    <w:p w:rsidR="007F6043" w:rsidRPr="00420754" w:rsidRDefault="007F6043" w:rsidP="00A331D1">
      <w:pPr>
        <w:spacing w:before="12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5. Բերված միջամտման աշխատանքային մակարդակները գործում են վթարից հետո մեկ տարվա ընթացքում, որից հետո, ելնելով շրջակա միջավայրի ճառագայթային մոնիթորինգի արդյունքներ վրա, կարգավորող մարմնի կողմից պետք է հաստատվեն նոր միջամտման աշխատանքային մակարդակներ` որպես </w:t>
      </w:r>
      <w:r w:rsidR="00C02A28" w:rsidRPr="00420754">
        <w:rPr>
          <w:rFonts w:ascii="GHEA Grapalat" w:hAnsi="GHEA Grapalat"/>
          <w:color w:val="000000" w:themeColor="text1"/>
          <w:sz w:val="18"/>
          <w:szCs w:val="18"/>
          <w:lang w:val="hy-AM"/>
        </w:rPr>
        <w:t>եղած</w:t>
      </w:r>
      <w:r w:rsidRPr="00420754">
        <w:rPr>
          <w:rFonts w:ascii="GHEA Grapalat" w:hAnsi="GHEA Grapalat"/>
          <w:color w:val="000000" w:themeColor="text1"/>
          <w:sz w:val="18"/>
          <w:szCs w:val="18"/>
          <w:lang w:val="hy-AM"/>
        </w:rPr>
        <w:t xml:space="preserve"> ճառագայթահարման իրավիճակ:</w:t>
      </w:r>
    </w:p>
    <w:p w:rsidR="007F6043" w:rsidRPr="00420754" w:rsidRDefault="007F6043" w:rsidP="00A331D1">
      <w:pPr>
        <w:spacing w:before="120"/>
        <w:rPr>
          <w:rFonts w:ascii="GHEA Grapalat" w:hAnsi="GHEA Grapalat"/>
          <w:bCs/>
          <w:color w:val="000000" w:themeColor="text1"/>
          <w:sz w:val="18"/>
          <w:szCs w:val="18"/>
          <w:lang w:val="hy-AM"/>
        </w:rPr>
      </w:pPr>
      <w:r w:rsidRPr="00420754">
        <w:rPr>
          <w:rFonts w:ascii="GHEA Grapalat" w:hAnsi="GHEA Grapalat"/>
          <w:color w:val="000000" w:themeColor="text1"/>
          <w:sz w:val="18"/>
          <w:szCs w:val="18"/>
          <w:lang w:val="hy-AM"/>
        </w:rPr>
        <w:t xml:space="preserve">6.ՄԱՄ-6-ը գերազանցված է, եթե բավարարված է հետևյալ պայմանը.  </w:t>
      </w:r>
      <m:oMath>
        <m:nary>
          <m:naryPr>
            <m:chr m:val="∑"/>
            <m:limLoc m:val="undOvr"/>
            <m:supHide m:val="on"/>
            <m:ctrlPr>
              <w:rPr>
                <w:rFonts w:ascii="Cambria Math" w:hAnsi="Cambria Math"/>
                <w:bCs/>
                <w:i/>
                <w:color w:val="000000" w:themeColor="text1"/>
                <w:sz w:val="18"/>
                <w:szCs w:val="18"/>
              </w:rPr>
            </m:ctrlPr>
          </m:naryPr>
          <m:sub>
            <m:r>
              <m:rPr>
                <m:sty m:val="bi"/>
              </m:rPr>
              <w:rPr>
                <w:rFonts w:ascii="Cambria Math" w:hAnsi="Cambria Math"/>
                <w:color w:val="000000" w:themeColor="text1"/>
                <w:sz w:val="18"/>
                <w:szCs w:val="18"/>
                <w:lang w:val="hy-AM"/>
              </w:rPr>
              <m:t>i</m:t>
            </m:r>
          </m:sub>
          <m:sup/>
          <m:e>
            <m:f>
              <m:fPr>
                <m:ctrlPr>
                  <w:rPr>
                    <w:rFonts w:ascii="Cambria Math" w:hAnsi="Cambria Math"/>
                    <w:bCs/>
                    <w:i/>
                    <w:color w:val="000000" w:themeColor="text1"/>
                    <w:sz w:val="18"/>
                    <w:szCs w:val="18"/>
                  </w:rPr>
                </m:ctrlPr>
              </m:fPr>
              <m:num>
                <m:sSub>
                  <m:sSubPr>
                    <m:ctrlPr>
                      <w:rPr>
                        <w:rFonts w:ascii="Cambria Math" w:hAnsi="Cambria Math"/>
                        <w:bCs/>
                        <w:i/>
                        <w:color w:val="000000" w:themeColor="text1"/>
                        <w:sz w:val="18"/>
                        <w:szCs w:val="18"/>
                      </w:rPr>
                    </m:ctrlPr>
                  </m:sSubPr>
                  <m:e>
                    <m:r>
                      <m:rPr>
                        <m:sty m:val="bi"/>
                      </m:rPr>
                      <w:rPr>
                        <w:rFonts w:ascii="Cambria Math" w:hAnsi="Cambria Math"/>
                        <w:color w:val="000000" w:themeColor="text1"/>
                        <w:sz w:val="18"/>
                        <w:szCs w:val="18"/>
                        <w:lang w:val="hy-AM"/>
                      </w:rPr>
                      <m:t>C</m:t>
                    </m:r>
                  </m:e>
                  <m:sub>
                    <m:r>
                      <m:rPr>
                        <m:sty m:val="bi"/>
                      </m:rPr>
                      <w:rPr>
                        <w:rFonts w:ascii="Cambria Math" w:hAnsi="Cambria Math"/>
                        <w:color w:val="000000" w:themeColor="text1"/>
                        <w:sz w:val="18"/>
                        <w:szCs w:val="18"/>
                        <w:lang w:val="hy-AM"/>
                      </w:rPr>
                      <m:t>f</m:t>
                    </m:r>
                    <m:r>
                      <w:rPr>
                        <w:rFonts w:ascii="Cambria Math" w:hAnsi="Cambria Math"/>
                        <w:color w:val="000000" w:themeColor="text1"/>
                        <w:sz w:val="18"/>
                        <w:szCs w:val="18"/>
                        <w:lang w:val="hy-AM"/>
                      </w:rPr>
                      <m:t>,</m:t>
                    </m:r>
                    <m:r>
                      <m:rPr>
                        <m:sty m:val="bi"/>
                      </m:rPr>
                      <w:rPr>
                        <w:rFonts w:ascii="Cambria Math" w:hAnsi="Cambria Math"/>
                        <w:color w:val="000000" w:themeColor="text1"/>
                        <w:sz w:val="18"/>
                        <w:szCs w:val="18"/>
                        <w:lang w:val="hy-AM"/>
                      </w:rPr>
                      <m:t>i</m:t>
                    </m:r>
                  </m:sub>
                </m:sSub>
              </m:num>
              <m:den>
                <m:sSub>
                  <m:sSubPr>
                    <m:ctrlPr>
                      <w:rPr>
                        <w:rFonts w:ascii="Cambria Math" w:hAnsi="Cambria Math"/>
                        <w:bCs/>
                        <w:i/>
                        <w:color w:val="000000" w:themeColor="text1"/>
                        <w:sz w:val="18"/>
                        <w:szCs w:val="18"/>
                      </w:rPr>
                    </m:ctrlPr>
                  </m:sSubPr>
                  <m:e>
                    <m:r>
                      <w:rPr>
                        <w:rFonts w:ascii="Sylfaen" w:hAnsi="Sylfaen" w:cs="Sylfaen"/>
                        <w:color w:val="000000" w:themeColor="text1"/>
                        <w:sz w:val="18"/>
                        <w:szCs w:val="18"/>
                        <w:lang w:val="hy-AM"/>
                      </w:rPr>
                      <m:t>ՄԱՄ</m:t>
                    </m:r>
                    <m:r>
                      <w:rPr>
                        <w:rFonts w:ascii="Cambria Math" w:hAnsi="Cambria Math"/>
                        <w:color w:val="000000" w:themeColor="text1"/>
                        <w:sz w:val="18"/>
                        <w:szCs w:val="18"/>
                        <w:lang w:val="hy-AM"/>
                      </w:rPr>
                      <m:t>-</m:t>
                    </m:r>
                    <m:r>
                      <m:rPr>
                        <m:sty m:val="bi"/>
                      </m:rPr>
                      <w:rPr>
                        <w:rFonts w:ascii="Cambria Math" w:hAnsi="Cambria Math"/>
                        <w:color w:val="000000" w:themeColor="text1"/>
                        <w:sz w:val="18"/>
                        <w:szCs w:val="18"/>
                        <w:lang w:val="hy-AM"/>
                      </w:rPr>
                      <m:t>6</m:t>
                    </m:r>
                  </m:e>
                  <m:sub>
                    <m:r>
                      <m:rPr>
                        <m:sty m:val="bi"/>
                      </m:rPr>
                      <w:rPr>
                        <w:rFonts w:ascii="Cambria Math" w:hAnsi="Cambria Math"/>
                        <w:color w:val="000000" w:themeColor="text1"/>
                        <w:sz w:val="18"/>
                        <w:szCs w:val="18"/>
                        <w:lang w:val="hy-AM"/>
                      </w:rPr>
                      <m:t>i</m:t>
                    </m:r>
                  </m:sub>
                </m:sSub>
              </m:den>
            </m:f>
          </m:e>
        </m:nary>
        <m:r>
          <w:rPr>
            <w:rFonts w:ascii="Cambria Math" w:hAnsi="Cambria Math"/>
            <w:color w:val="000000" w:themeColor="text1"/>
            <w:sz w:val="18"/>
            <w:szCs w:val="18"/>
            <w:lang w:val="hy-AM"/>
          </w:rPr>
          <m:t>&gt;</m:t>
        </m:r>
        <m:r>
          <m:rPr>
            <m:sty m:val="bi"/>
          </m:rPr>
          <w:rPr>
            <w:rFonts w:ascii="Cambria Math" w:hAnsi="Cambria Math"/>
            <w:color w:val="000000" w:themeColor="text1"/>
            <w:sz w:val="18"/>
            <w:szCs w:val="18"/>
            <w:lang w:val="hy-AM"/>
          </w:rPr>
          <m:t>1</m:t>
        </m:r>
      </m:oMath>
      <w:r w:rsidRPr="00420754">
        <w:rPr>
          <w:rFonts w:ascii="GHEA Grapalat" w:hAnsi="GHEA Grapalat"/>
          <w:bCs/>
          <w:color w:val="000000" w:themeColor="text1"/>
          <w:sz w:val="18"/>
          <w:szCs w:val="18"/>
          <w:lang w:val="hy-AM"/>
        </w:rPr>
        <w:t xml:space="preserve">, որտեղ </w:t>
      </w:r>
      <m:oMath>
        <m:sSub>
          <m:sSubPr>
            <m:ctrlPr>
              <w:rPr>
                <w:rFonts w:ascii="Cambria Math" w:hAnsi="Cambria Math"/>
                <w:bCs/>
                <w:i/>
                <w:color w:val="000000" w:themeColor="text1"/>
                <w:sz w:val="18"/>
                <w:szCs w:val="18"/>
              </w:rPr>
            </m:ctrlPr>
          </m:sSubPr>
          <m:e>
            <m:r>
              <m:rPr>
                <m:sty m:val="bi"/>
              </m:rPr>
              <w:rPr>
                <w:rFonts w:ascii="Cambria Math" w:hAnsi="Cambria Math"/>
                <w:color w:val="000000" w:themeColor="text1"/>
                <w:sz w:val="18"/>
                <w:szCs w:val="18"/>
                <w:lang w:val="hy-AM"/>
              </w:rPr>
              <m:t>C</m:t>
            </m:r>
          </m:e>
          <m:sub>
            <m:r>
              <m:rPr>
                <m:sty m:val="bi"/>
              </m:rPr>
              <w:rPr>
                <w:rFonts w:ascii="Cambria Math" w:hAnsi="Cambria Math"/>
                <w:color w:val="000000" w:themeColor="text1"/>
                <w:sz w:val="18"/>
                <w:szCs w:val="18"/>
                <w:lang w:val="hy-AM"/>
              </w:rPr>
              <m:t>f</m:t>
            </m:r>
            <m:r>
              <w:rPr>
                <w:rFonts w:ascii="Cambria Math" w:hAnsi="Cambria Math"/>
                <w:color w:val="000000" w:themeColor="text1"/>
                <w:sz w:val="18"/>
                <w:szCs w:val="18"/>
                <w:lang w:val="hy-AM"/>
              </w:rPr>
              <m:t>,</m:t>
            </m:r>
            <m:r>
              <m:rPr>
                <m:sty m:val="bi"/>
              </m:rPr>
              <w:rPr>
                <w:rFonts w:ascii="Cambria Math" w:hAnsi="Cambria Math"/>
                <w:color w:val="000000" w:themeColor="text1"/>
                <w:sz w:val="18"/>
                <w:szCs w:val="18"/>
                <w:lang w:val="hy-AM"/>
              </w:rPr>
              <m:t>i</m:t>
            </m:r>
          </m:sub>
        </m:sSub>
      </m:oMath>
      <w:r w:rsidRPr="00420754">
        <w:rPr>
          <w:rFonts w:ascii="GHEA Grapalat" w:hAnsi="GHEA Grapalat"/>
          <w:bCs/>
          <w:color w:val="000000" w:themeColor="text1"/>
          <w:sz w:val="18"/>
          <w:szCs w:val="18"/>
          <w:lang w:val="hy-AM"/>
        </w:rPr>
        <w:t xml:space="preserve">` սննդամթերքի, կաթի կամ խմելու ջրի մեջ i ռադիոակտիվ իզոտոպի խտությունն է (Bq/kg), իսկ </w:t>
      </w:r>
      <m:oMath>
        <m:sSub>
          <m:sSubPr>
            <m:ctrlPr>
              <w:rPr>
                <w:rFonts w:ascii="Cambria Math" w:hAnsi="Cambria Math"/>
                <w:bCs/>
                <w:i/>
                <w:color w:val="000000" w:themeColor="text1"/>
                <w:sz w:val="18"/>
                <w:szCs w:val="18"/>
              </w:rPr>
            </m:ctrlPr>
          </m:sSubPr>
          <m:e>
            <m:r>
              <w:rPr>
                <w:rFonts w:ascii="Sylfaen" w:hAnsi="Sylfaen" w:cs="Sylfaen"/>
                <w:color w:val="000000" w:themeColor="text1"/>
                <w:sz w:val="18"/>
                <w:szCs w:val="18"/>
                <w:lang w:val="hy-AM"/>
              </w:rPr>
              <m:t>ՄԱՄ</m:t>
            </m:r>
            <m:r>
              <w:rPr>
                <w:rFonts w:ascii="Cambria Math" w:hAnsi="Cambria Math"/>
                <w:color w:val="000000" w:themeColor="text1"/>
                <w:sz w:val="18"/>
                <w:szCs w:val="18"/>
                <w:lang w:val="hy-AM"/>
              </w:rPr>
              <m:t>-</m:t>
            </m:r>
            <m:r>
              <m:rPr>
                <m:sty m:val="bi"/>
              </m:rPr>
              <w:rPr>
                <w:rFonts w:ascii="Cambria Math" w:hAnsi="Cambria Math"/>
                <w:color w:val="000000" w:themeColor="text1"/>
                <w:sz w:val="18"/>
                <w:szCs w:val="18"/>
                <w:lang w:val="hy-AM"/>
              </w:rPr>
              <m:t>6</m:t>
            </m:r>
          </m:e>
          <m:sub>
            <m:r>
              <m:rPr>
                <m:sty m:val="bi"/>
              </m:rPr>
              <w:rPr>
                <w:rFonts w:ascii="Cambria Math" w:hAnsi="Cambria Math"/>
                <w:color w:val="000000" w:themeColor="text1"/>
                <w:sz w:val="18"/>
                <w:szCs w:val="18"/>
                <w:lang w:val="hy-AM"/>
              </w:rPr>
              <m:t>i</m:t>
            </m:r>
          </m:sub>
        </m:sSub>
      </m:oMath>
      <w:r w:rsidRPr="00420754">
        <w:rPr>
          <w:rFonts w:ascii="GHEA Grapalat" w:hAnsi="GHEA Grapalat"/>
          <w:bCs/>
          <w:color w:val="000000" w:themeColor="text1"/>
          <w:sz w:val="18"/>
          <w:szCs w:val="18"/>
          <w:lang w:val="hy-AM"/>
        </w:rPr>
        <w:t xml:space="preserve">` աղյուսակ N 28-ից i ռադիոակտիվ </w:t>
      </w:r>
      <w:r w:rsidR="00A64285" w:rsidRPr="00420754">
        <w:rPr>
          <w:rFonts w:ascii="GHEA Grapalat" w:hAnsi="GHEA Grapalat"/>
          <w:bCs/>
          <w:color w:val="000000" w:themeColor="text1"/>
          <w:sz w:val="18"/>
          <w:szCs w:val="18"/>
          <w:lang w:val="hy-AM"/>
        </w:rPr>
        <w:t>ի</w:t>
      </w:r>
      <w:r w:rsidRPr="00420754">
        <w:rPr>
          <w:rFonts w:ascii="GHEA Grapalat" w:hAnsi="GHEA Grapalat"/>
          <w:bCs/>
          <w:color w:val="000000" w:themeColor="text1"/>
          <w:sz w:val="18"/>
          <w:szCs w:val="18"/>
          <w:lang w:val="hy-AM"/>
        </w:rPr>
        <w:t>զոտոպի ՄԱՄ-6-ն է:</w:t>
      </w:r>
    </w:p>
    <w:p w:rsidR="007F6043" w:rsidRPr="00420754" w:rsidRDefault="007F6043" w:rsidP="007F6043">
      <w:pPr>
        <w:rPr>
          <w:rFonts w:ascii="GHEA Grapalat" w:hAnsi="GHEA Grapalat" w:cs="Sylfaen"/>
          <w:strike/>
          <w:color w:val="000000" w:themeColor="text1"/>
          <w:lang w:val="hy-AM"/>
        </w:rPr>
      </w:pPr>
    </w:p>
    <w:p w:rsidR="007F6043" w:rsidRPr="00420754" w:rsidRDefault="007F6043" w:rsidP="00B12057">
      <w:pPr>
        <w:jc w:val="both"/>
        <w:rPr>
          <w:rFonts w:ascii="GHEA Grapalat" w:hAnsi="GHEA Grapalat"/>
          <w:color w:val="000000" w:themeColor="text1"/>
          <w:lang w:val="hy-AM"/>
        </w:rPr>
        <w:sectPr w:rsidR="007F6043" w:rsidRPr="00420754" w:rsidSect="00A331D1">
          <w:pgSz w:w="16840" w:h="11907" w:orient="landscape" w:code="9"/>
          <w:pgMar w:top="709" w:right="851" w:bottom="851" w:left="851" w:header="720" w:footer="720" w:gutter="0"/>
          <w:cols w:space="720"/>
          <w:docGrid w:linePitch="360"/>
        </w:sectPr>
      </w:pPr>
    </w:p>
    <w:p w:rsidR="00B12057" w:rsidRPr="00420754" w:rsidRDefault="008364FA" w:rsidP="008364FA">
      <w:pPr>
        <w:pStyle w:val="NormalWeb"/>
        <w:shd w:val="clear" w:color="auto" w:fill="FFFFFF"/>
        <w:spacing w:before="120" w:beforeAutospacing="0" w:after="0" w:afterAutospacing="0"/>
        <w:jc w:val="both"/>
        <w:rPr>
          <w:rFonts w:ascii="GHEA Grapalat" w:hAnsi="GHEA Grapalat" w:cs="Sylfaen"/>
          <w:bCs/>
          <w:color w:val="000000" w:themeColor="text1"/>
          <w:lang w:val="hy-AM"/>
        </w:rPr>
      </w:pPr>
      <w:r w:rsidRPr="00420754">
        <w:rPr>
          <w:rFonts w:ascii="GHEA Grapalat" w:hAnsi="GHEA Grapalat" w:cs="Sylfaen"/>
          <w:bCs/>
          <w:color w:val="000000" w:themeColor="text1"/>
          <w:lang w:val="hy-AM"/>
        </w:rPr>
        <w:t>3</w:t>
      </w:r>
      <w:r w:rsidR="00D025CA" w:rsidRPr="004D3FCB">
        <w:rPr>
          <w:rFonts w:ascii="GHEA Grapalat" w:hAnsi="GHEA Grapalat" w:cs="Sylfaen"/>
          <w:bCs/>
          <w:color w:val="000000" w:themeColor="text1"/>
          <w:lang w:val="hy-AM"/>
        </w:rPr>
        <w:t>2</w:t>
      </w:r>
      <w:r w:rsidR="00B12057" w:rsidRPr="00420754">
        <w:rPr>
          <w:rFonts w:ascii="GHEA Grapalat" w:hAnsi="GHEA Grapalat" w:cs="Sylfaen"/>
          <w:bCs/>
          <w:color w:val="000000" w:themeColor="text1"/>
          <w:lang w:val="hy-AM"/>
        </w:rPr>
        <w:t>)</w:t>
      </w:r>
      <w:r w:rsidR="00C364EB" w:rsidRPr="00420754">
        <w:rPr>
          <w:rFonts w:ascii="GHEA Grapalat" w:hAnsi="GHEA Grapalat" w:cs="Sylfaen"/>
          <w:bCs/>
          <w:color w:val="000000" w:themeColor="text1"/>
          <w:lang w:val="hy-AM"/>
        </w:rPr>
        <w:t xml:space="preserve"> N27 աղյուսակից հետո </w:t>
      </w:r>
      <w:r w:rsidR="00EB0A52" w:rsidRPr="00420754">
        <w:rPr>
          <w:rFonts w:ascii="GHEA Grapalat" w:hAnsi="GHEA Grapalat" w:cs="Sylfaen"/>
          <w:bCs/>
          <w:color w:val="000000" w:themeColor="text1"/>
          <w:lang w:val="hy-AM"/>
        </w:rPr>
        <w:t>լրացնել</w:t>
      </w:r>
      <w:r w:rsidR="00C364EB" w:rsidRPr="00420754">
        <w:rPr>
          <w:rFonts w:ascii="GHEA Grapalat" w:hAnsi="GHEA Grapalat" w:cs="Sylfaen"/>
          <w:bCs/>
          <w:color w:val="000000" w:themeColor="text1"/>
          <w:lang w:val="hy-AM"/>
        </w:rPr>
        <w:t xml:space="preserve"> </w:t>
      </w:r>
      <w:r w:rsidR="00C33891" w:rsidRPr="00420754">
        <w:rPr>
          <w:rFonts w:ascii="GHEA Grapalat" w:hAnsi="GHEA Grapalat" w:cs="Sylfaen"/>
          <w:bCs/>
          <w:color w:val="000000" w:themeColor="text1"/>
          <w:lang w:val="hy-AM"/>
        </w:rPr>
        <w:t>N28, N29</w:t>
      </w:r>
      <w:r w:rsidR="00A24868" w:rsidRPr="00420754">
        <w:rPr>
          <w:rFonts w:ascii="GHEA Grapalat" w:hAnsi="GHEA Grapalat" w:cs="Sylfaen"/>
          <w:bCs/>
          <w:color w:val="000000" w:themeColor="text1"/>
          <w:lang w:val="hy-AM"/>
        </w:rPr>
        <w:t xml:space="preserve"> և</w:t>
      </w:r>
      <w:r w:rsidR="00C33891" w:rsidRPr="00420754">
        <w:rPr>
          <w:rFonts w:ascii="GHEA Grapalat" w:hAnsi="GHEA Grapalat" w:cs="Sylfaen"/>
          <w:bCs/>
          <w:color w:val="000000" w:themeColor="text1"/>
          <w:lang w:val="hy-AM"/>
        </w:rPr>
        <w:t xml:space="preserve"> N30 </w:t>
      </w:r>
      <w:r w:rsidR="00C364EB" w:rsidRPr="00420754">
        <w:rPr>
          <w:rFonts w:ascii="GHEA Grapalat" w:hAnsi="GHEA Grapalat" w:cs="Sylfaen"/>
          <w:bCs/>
          <w:color w:val="000000" w:themeColor="text1"/>
          <w:lang w:val="hy-AM"/>
        </w:rPr>
        <w:t>նոր աղյուսակներ.</w:t>
      </w:r>
    </w:p>
    <w:p w:rsidR="00C364EB" w:rsidRPr="00420754" w:rsidRDefault="00C364EB" w:rsidP="00C364EB">
      <w:pPr>
        <w:rPr>
          <w:rFonts w:ascii="GHEA Grapalat" w:hAnsi="GHEA Grapalat" w:cs="Sylfaen"/>
          <w:color w:val="000000" w:themeColor="text1"/>
          <w:sz w:val="24"/>
          <w:szCs w:val="24"/>
          <w:lang w:val="hy-AM"/>
        </w:rPr>
      </w:pPr>
      <w:r w:rsidRPr="00420754">
        <w:rPr>
          <w:rFonts w:ascii="GHEA Grapalat" w:hAnsi="GHEA Grapalat" w:cs="Sylfaen"/>
          <w:bCs/>
          <w:color w:val="000000" w:themeColor="text1"/>
          <w:sz w:val="24"/>
          <w:szCs w:val="24"/>
          <w:lang w:val="hy-AM"/>
        </w:rPr>
        <w:t>«</w:t>
      </w:r>
      <w:r w:rsidRPr="00420754">
        <w:rPr>
          <w:rFonts w:ascii="GHEA Grapalat" w:hAnsi="GHEA Grapalat" w:cs="Sylfaen"/>
          <w:color w:val="000000" w:themeColor="text1"/>
          <w:sz w:val="24"/>
          <w:szCs w:val="24"/>
          <w:lang w:val="hy-AM"/>
        </w:rPr>
        <w:t>Աղյուսակ N 28. Աղյուսակ 26-ում նշված այն մայրական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ռադիոակտիվ</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իզոտոպները, որոնք</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բերված</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են</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իրենց</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դուստր</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ռադիոակտիվ</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իզոտոպների</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հետ</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հավասարակշռված</w:t>
      </w:r>
      <w:r w:rsidRPr="00420754">
        <w:rPr>
          <w:rFonts w:ascii="GHEA Grapalat" w:hAnsi="GHEA Grapalat"/>
          <w:color w:val="000000" w:themeColor="text1"/>
          <w:sz w:val="24"/>
          <w:szCs w:val="24"/>
          <w:lang w:val="hy-AM"/>
        </w:rPr>
        <w:t xml:space="preserve"> </w:t>
      </w:r>
      <w:r w:rsidRPr="00420754">
        <w:rPr>
          <w:rFonts w:ascii="GHEA Grapalat" w:hAnsi="GHEA Grapalat" w:cs="Sylfaen"/>
          <w:color w:val="000000" w:themeColor="text1"/>
          <w:sz w:val="24"/>
          <w:szCs w:val="24"/>
          <w:lang w:val="hy-AM"/>
        </w:rPr>
        <w:t>պայմաններում</w:t>
      </w:r>
    </w:p>
    <w:tbl>
      <w:tblPr>
        <w:tblW w:w="0" w:type="auto"/>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3118"/>
        <w:gridCol w:w="6202"/>
      </w:tblGrid>
      <w:tr w:rsidR="00E42C8E" w:rsidRPr="004D3FCB" w:rsidTr="00C364EB">
        <w:trPr>
          <w:trHeight w:val="483"/>
          <w:tblHeader/>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06E27" w:rsidP="00C364EB">
            <w:pPr>
              <w:ind w:left="111"/>
              <w:jc w:val="center"/>
              <w:rPr>
                <w:rFonts w:ascii="GHEA Grapalat" w:hAnsi="GHEA Grapalat"/>
                <w:color w:val="000000" w:themeColor="text1"/>
                <w:sz w:val="20"/>
                <w:szCs w:val="20"/>
                <w:lang w:val="hy-AM"/>
              </w:rPr>
            </w:pPr>
            <w:r w:rsidRPr="00420754">
              <w:rPr>
                <w:rFonts w:ascii="GHEA Grapalat" w:hAnsi="GHEA Grapalat"/>
                <w:color w:val="000000" w:themeColor="text1"/>
                <w:sz w:val="20"/>
                <w:szCs w:val="20"/>
                <w:lang w:val="hy-AM"/>
              </w:rPr>
              <w:t>Մայր</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իզոտոպը</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06E27" w:rsidP="00C06E27">
            <w:pPr>
              <w:ind w:left="111" w:firstLine="10"/>
              <w:jc w:val="center"/>
              <w:rPr>
                <w:rFonts w:ascii="GHEA Grapalat" w:hAnsi="GHEA Grapalat"/>
                <w:color w:val="000000" w:themeColor="text1"/>
                <w:sz w:val="20"/>
                <w:szCs w:val="20"/>
                <w:lang w:val="hy-AM"/>
              </w:rPr>
            </w:pPr>
            <w:r w:rsidRPr="00420754">
              <w:rPr>
                <w:rFonts w:ascii="GHEA Grapalat" w:hAnsi="GHEA Grapalat"/>
                <w:color w:val="000000" w:themeColor="text1"/>
                <w:sz w:val="20"/>
                <w:szCs w:val="20"/>
                <w:lang w:val="hy-AM"/>
              </w:rPr>
              <w:t>Ռադիոակտիվ</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իզոտոպներ</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որոնք</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ՄԱՄ</w:t>
            </w:r>
            <w:r w:rsidR="00C364EB" w:rsidRPr="00420754">
              <w:rPr>
                <w:rFonts w:ascii="GHEA Grapalat" w:hAnsi="GHEA Grapalat"/>
                <w:color w:val="000000" w:themeColor="text1"/>
                <w:sz w:val="20"/>
                <w:szCs w:val="20"/>
                <w:lang w:val="hy-AM"/>
              </w:rPr>
              <w:t>-6-</w:t>
            </w:r>
            <w:r w:rsidRPr="00420754">
              <w:rPr>
                <w:rFonts w:ascii="GHEA Grapalat" w:hAnsi="GHEA Grapalat"/>
                <w:color w:val="000000" w:themeColor="text1"/>
                <w:sz w:val="20"/>
                <w:szCs w:val="20"/>
                <w:lang w:val="hy-AM"/>
              </w:rPr>
              <w:t>ի</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գնահատման</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ժամանակ</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դիտարկվում</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են</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որպես</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մայր</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իզոտոպի</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հետ</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հավասարակշռության</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մեջ</w:t>
            </w:r>
            <w:r w:rsidR="00C364EB" w:rsidRPr="00420754">
              <w:rPr>
                <w:rFonts w:ascii="GHEA Grapalat" w:hAnsi="GHEA Grapalat"/>
                <w:color w:val="000000" w:themeColor="text1"/>
                <w:sz w:val="20"/>
                <w:szCs w:val="20"/>
                <w:lang w:val="hy-AM"/>
              </w:rPr>
              <w:t xml:space="preserve"> </w:t>
            </w:r>
            <w:r w:rsidRPr="00420754">
              <w:rPr>
                <w:rFonts w:ascii="GHEA Grapalat" w:hAnsi="GHEA Grapalat"/>
                <w:color w:val="000000" w:themeColor="text1"/>
                <w:sz w:val="20"/>
                <w:szCs w:val="20"/>
                <w:lang w:val="hy-AM"/>
              </w:rPr>
              <w:t>գտնվող</w:t>
            </w:r>
          </w:p>
        </w:tc>
      </w:tr>
      <w:tr w:rsidR="00E42C8E" w:rsidRPr="00420754" w:rsidTr="00C364EB">
        <w:trPr>
          <w:trHeight w:val="19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Mg-28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Al-28</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Si-32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P-32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Ca-47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Sc-47 (3,8)a</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Ti-44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Sc-44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Fe-52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Mn-52m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Zn-69m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Zn-69 (1,1)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Ge-68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Ga-68</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Sr-90</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Y-90</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Y-87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Sr-87m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Zr-95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Nb-95 (2,2)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Zr-97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Nb-97m (0,95), Nb-97</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Tc-95m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Tc-95 (0,041)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Mo-99</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Tc-99m (0,96)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Ru-103</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Rh-103m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Ru-106</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Rh-106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Pd-103</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Rh-103m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Ag-108m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Ag-108 (0,09)</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Pd-109</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Ag-109m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Ag-108m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Ag-108 (0,09)</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Ag-110m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Ag-110 (0,013)</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Cd-109</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Ag-109m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Cd-115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In-115m (1,1)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 xml:space="preserve">In-114m </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In-114 (0,96)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Sn-113</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In-113m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Sn-121m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Sn-121 (0,78)</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Sn-126</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Sb-126m, Sb-126 (0,14)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Sb-125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Te-125m (0,24)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Te-121m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Te-121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Te-127m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Te-127</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Te-129m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Te-129 (0,65)</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Te-132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I-132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Cs-137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Ba-137m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Ba-131</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Cs-131 (5,6)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Ba-140</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La-140 (1,2)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Ce-144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Pr-144m (0,018), Pr-144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Pm-148m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Pm-148 (0,053)</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Gd-146</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Eu-146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Dy-166</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Ho-166 (1,5)</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Hf-172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Lu-172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Hf-182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Ta-182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W-178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Ta-178a</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W-188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Re-188</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Re-184m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Re-184 (0,97)</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Os-194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Ir-194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Pt-188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Ir-188 (1,2)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Hg-194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Au-194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Pb-202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Tl-202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Pb-210</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Bi-210, Po-210</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Pb-212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Bi-212, Tl-208 (0,40), Po-212 (0,71)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Bi-212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Tl-208 (0,36), Po-212 (0,65)</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At-211</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Po-211 (0,58)</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Rn-222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Po-218, Pb-214, Bi-214, Po-214</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Ra-223</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Rn-219, Po-215, Pb-211, Bi-211, Tl-207</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Ra-224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Rn-220, Po-216, Pb-212 , Bi-212, Tl-208 (0,36), Po-212 (0,65)</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Ra-225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 xml:space="preserve">Ac-225 (3,0), Fr-221 (3,0), At-217 (3,0), Bi-213 (3,0), Po-213 (2,9), </w:t>
            </w:r>
          </w:p>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Pb-209 (2,9), Tl-209 (0,067), Pb-209 (0,067)</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Ra-226</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Rn-222, Po-218, Pb-214, Bi-214, Po-214</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Ac-225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Fr-221, At-217, Bi-213, Po-213 (0,98), Pb-209, Tl-209 (0,022)</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Ac-227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 xml:space="preserve">Th-227 (0,99), Ra-223 (0,99), Rn-219 (0,99), Po-215 (0,99), </w:t>
            </w:r>
            <w:r w:rsidRPr="00420754">
              <w:rPr>
                <w:rFonts w:ascii="GHEA Grapalat" w:hAnsi="GHEA Grapalat"/>
                <w:color w:val="000000" w:themeColor="text1"/>
                <w:sz w:val="18"/>
                <w:szCs w:val="18"/>
              </w:rPr>
              <w:t></w:t>
            </w:r>
          </w:p>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 xml:space="preserve">Pb-211 (0,99), Bi-211 (0,99), Tl-207 (0,99), Fr-223 (0,014), </w:t>
            </w:r>
            <w:r w:rsidRPr="00420754">
              <w:rPr>
                <w:rFonts w:ascii="GHEA Grapalat" w:hAnsi="GHEA Grapalat"/>
                <w:color w:val="000000" w:themeColor="text1"/>
                <w:sz w:val="18"/>
                <w:szCs w:val="18"/>
              </w:rPr>
              <w:t></w:t>
            </w:r>
          </w:p>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Ra-223 (0,014), Rn-219 (0,014), Po-215 (0,014), Pb-211 (0,014), Bi-211 (0,014), Tl-207 (0,014)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Th-227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 xml:space="preserve">Ra-223 (2,6), Rn-219 (2,6), Po-215 (2,6), Pb-211 (2,6), Bi-211 (2,6), </w:t>
            </w:r>
          </w:p>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Tl-207 (2,6)</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Th-228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Ra-224, Rn-220, Po-216, Pb-212, Bi-212, Tl-208 (0,36),</w:t>
            </w:r>
            <w:r w:rsidRPr="00420754">
              <w:rPr>
                <w:rFonts w:ascii="GHEA Grapalat" w:hAnsi="GHEA Grapalat"/>
                <w:color w:val="000000" w:themeColor="text1"/>
                <w:sz w:val="18"/>
                <w:szCs w:val="18"/>
              </w:rPr>
              <w:t></w:t>
            </w:r>
          </w:p>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Po-212 (0,64)</w:t>
            </w:r>
          </w:p>
        </w:tc>
      </w:tr>
      <w:tr w:rsidR="00E42C8E" w:rsidRPr="004D3FCB"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Th-229</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Ra-225, Ac-225, Fr-221, At-217, Bi-213, Po-213 (0,98), Pb-209 (0,98), Tl-209 (0,02), Pb-209 (0,02)</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Th-234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Pa-234m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U-232</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Th-226, Ra-222, Rn-218, Po-214</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U-235</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Th-231</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U-238</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Th-234, Pa-234m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Np-237</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Pa-233</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Pu-244</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U-240, Np-240m</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Am-242m</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Am-242, Cm-242 (0,83)</w:t>
            </w:r>
          </w:p>
        </w:tc>
      </w:tr>
      <w:tr w:rsidR="00E42C8E" w:rsidRPr="00420754" w:rsidTr="00C364EB">
        <w:trPr>
          <w:trHeight w:val="249"/>
        </w:trPr>
        <w:tc>
          <w:tcPr>
            <w:tcW w:w="3118"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rPr>
                <w:rFonts w:ascii="GHEA Grapalat" w:hAnsi="GHEA Grapalat"/>
                <w:color w:val="000000" w:themeColor="text1"/>
                <w:sz w:val="18"/>
                <w:szCs w:val="18"/>
              </w:rPr>
            </w:pPr>
            <w:r w:rsidRPr="00420754">
              <w:rPr>
                <w:rFonts w:ascii="GHEA Grapalat" w:hAnsi="GHEA Grapalat"/>
                <w:color w:val="000000" w:themeColor="text1"/>
                <w:sz w:val="18"/>
                <w:szCs w:val="18"/>
              </w:rPr>
              <w:t>Am-243</w:t>
            </w:r>
          </w:p>
        </w:tc>
        <w:tc>
          <w:tcPr>
            <w:tcW w:w="6202" w:type="dxa"/>
            <w:tcBorders>
              <w:top w:val="single" w:sz="2" w:space="0" w:color="auto"/>
              <w:left w:val="single" w:sz="2" w:space="0" w:color="auto"/>
              <w:bottom w:val="single" w:sz="2" w:space="0" w:color="auto"/>
              <w:right w:val="single" w:sz="2" w:space="0" w:color="auto"/>
            </w:tcBorders>
            <w:vAlign w:val="center"/>
          </w:tcPr>
          <w:p w:rsidR="00C364EB" w:rsidRPr="00420754" w:rsidRDefault="00C364EB" w:rsidP="00C364EB">
            <w:pPr>
              <w:ind w:left="111" w:firstLine="10"/>
              <w:rPr>
                <w:rFonts w:ascii="GHEA Grapalat" w:hAnsi="GHEA Grapalat"/>
                <w:color w:val="000000" w:themeColor="text1"/>
                <w:sz w:val="18"/>
                <w:szCs w:val="18"/>
              </w:rPr>
            </w:pPr>
            <w:r w:rsidRPr="00420754">
              <w:rPr>
                <w:rFonts w:ascii="GHEA Grapalat" w:hAnsi="GHEA Grapalat"/>
                <w:color w:val="000000" w:themeColor="text1"/>
                <w:sz w:val="18"/>
                <w:szCs w:val="18"/>
              </w:rPr>
              <w:t>Np-239</w:t>
            </w:r>
          </w:p>
        </w:tc>
      </w:tr>
    </w:tbl>
    <w:p w:rsidR="007F6043" w:rsidRPr="00420754" w:rsidRDefault="007F6043" w:rsidP="00C364EB">
      <w:pPr>
        <w:rPr>
          <w:rFonts w:ascii="GHEA Grapalat" w:hAnsi="GHEA Grapalat" w:cs="Sylfaen"/>
          <w:color w:val="000000" w:themeColor="text1"/>
        </w:rPr>
      </w:pPr>
    </w:p>
    <w:p w:rsidR="00C364EB" w:rsidRPr="00420754" w:rsidRDefault="007F6043" w:rsidP="00C364EB">
      <w:pPr>
        <w:rPr>
          <w:rFonts w:ascii="GHEA Grapalat" w:hAnsi="GHEA Grapalat" w:cs="Sylfaen"/>
          <w:color w:val="000000" w:themeColor="text1"/>
        </w:rPr>
      </w:pPr>
      <w:r w:rsidRPr="00420754">
        <w:rPr>
          <w:rFonts w:ascii="GHEA Grapalat" w:hAnsi="GHEA Grapalat" w:cs="Sylfaen"/>
          <w:color w:val="000000" w:themeColor="text1"/>
          <w:lang w:val="hy-AM"/>
        </w:rPr>
        <w:t>Աղյուսակ N 29. Վթարային անձնակազմի համար սահմանված ճառագայթահարման թույլատրելի դոզան</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7"/>
        <w:gridCol w:w="6172"/>
      </w:tblGrid>
      <w:tr w:rsidR="00E42C8E" w:rsidRPr="00420754" w:rsidTr="00191169">
        <w:trPr>
          <w:trHeight w:val="322"/>
        </w:trPr>
        <w:tc>
          <w:tcPr>
            <w:tcW w:w="3257" w:type="dxa"/>
            <w:vAlign w:val="center"/>
          </w:tcPr>
          <w:p w:rsidR="007F6043" w:rsidRPr="00420754" w:rsidRDefault="007F6043" w:rsidP="007F6043">
            <w:pPr>
              <w:ind w:left="290" w:hanging="323"/>
              <w:jc w:val="center"/>
              <w:rPr>
                <w:rFonts w:ascii="GHEA Grapalat" w:hAnsi="GHEA Grapalat"/>
                <w:color w:val="000000" w:themeColor="text1"/>
              </w:rPr>
            </w:pPr>
            <w:r w:rsidRPr="00420754">
              <w:rPr>
                <w:rFonts w:ascii="GHEA Grapalat" w:hAnsi="GHEA Grapalat"/>
                <w:color w:val="000000" w:themeColor="text1"/>
              </w:rPr>
              <w:t>Խնդիրները</w:t>
            </w:r>
          </w:p>
        </w:tc>
        <w:tc>
          <w:tcPr>
            <w:tcW w:w="6172" w:type="dxa"/>
            <w:vAlign w:val="center"/>
          </w:tcPr>
          <w:p w:rsidR="007F6043" w:rsidRPr="00420754" w:rsidRDefault="00A64285" w:rsidP="007F6043">
            <w:pPr>
              <w:jc w:val="center"/>
              <w:rPr>
                <w:rFonts w:ascii="GHEA Grapalat" w:hAnsi="GHEA Grapalat"/>
                <w:color w:val="000000" w:themeColor="text1"/>
                <w:vertAlign w:val="superscript"/>
              </w:rPr>
            </w:pPr>
            <w:r w:rsidRPr="00420754">
              <w:rPr>
                <w:rFonts w:ascii="GHEA Grapalat" w:hAnsi="GHEA Grapalat"/>
                <w:color w:val="000000" w:themeColor="text1"/>
              </w:rPr>
              <w:t>Թույլատրելի</w:t>
            </w:r>
            <w:r w:rsidR="007F6043" w:rsidRPr="00420754">
              <w:rPr>
                <w:rFonts w:ascii="GHEA Grapalat" w:hAnsi="GHEA Grapalat"/>
                <w:color w:val="000000" w:themeColor="text1"/>
              </w:rPr>
              <w:t xml:space="preserve"> դոզան</w:t>
            </w:r>
            <w:r w:rsidR="007F6043" w:rsidRPr="00420754">
              <w:rPr>
                <w:rFonts w:ascii="GHEA Grapalat" w:hAnsi="GHEA Grapalat"/>
                <w:color w:val="000000" w:themeColor="text1"/>
                <w:vertAlign w:val="superscript"/>
              </w:rPr>
              <w:t>ա)</w:t>
            </w:r>
          </w:p>
        </w:tc>
      </w:tr>
      <w:tr w:rsidR="00E42C8E" w:rsidRPr="004D3FCB" w:rsidTr="00191169">
        <w:trPr>
          <w:trHeight w:val="322"/>
        </w:trPr>
        <w:tc>
          <w:tcPr>
            <w:tcW w:w="3257" w:type="dxa"/>
            <w:vAlign w:val="center"/>
          </w:tcPr>
          <w:p w:rsidR="007F6043" w:rsidRPr="00420754" w:rsidRDefault="007F6043" w:rsidP="007F6043">
            <w:pPr>
              <w:rPr>
                <w:rFonts w:ascii="GHEA Grapalat" w:hAnsi="GHEA Grapalat"/>
                <w:color w:val="000000" w:themeColor="text1"/>
                <w:lang w:val="hy-AM"/>
              </w:rPr>
            </w:pPr>
            <w:r w:rsidRPr="00420754">
              <w:rPr>
                <w:rFonts w:ascii="GHEA Grapalat" w:hAnsi="GHEA Grapalat" w:cs="Sylfaen"/>
                <w:color w:val="000000" w:themeColor="text1"/>
                <w:lang w:val="hy-AM"/>
              </w:rPr>
              <w:t>Գործողություններ, որոնք ուղված են մարդկանց</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կյանքի</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փրկությանը</w:t>
            </w:r>
          </w:p>
        </w:tc>
        <w:tc>
          <w:tcPr>
            <w:tcW w:w="6172" w:type="dxa"/>
            <w:vAlign w:val="center"/>
          </w:tcPr>
          <w:p w:rsidR="007F6043" w:rsidRPr="00420754" w:rsidRDefault="007F6043" w:rsidP="007F6043">
            <w:pPr>
              <w:widowControl w:val="0"/>
              <w:autoSpaceDE w:val="0"/>
              <w:autoSpaceDN w:val="0"/>
              <w:adjustRightInd w:val="0"/>
              <w:ind w:left="1565" w:right="1520"/>
              <w:jc w:val="center"/>
              <w:rPr>
                <w:rFonts w:ascii="GHEA Grapalat" w:hAnsi="GHEA Grapalat"/>
                <w:color w:val="000000" w:themeColor="text1"/>
                <w:lang w:val="hy-AM"/>
              </w:rPr>
            </w:pPr>
            <w:r w:rsidRPr="00420754">
              <w:rPr>
                <w:rFonts w:ascii="GHEA Grapalat" w:hAnsi="GHEA Grapalat"/>
                <w:i/>
                <w:iCs/>
                <w:color w:val="000000" w:themeColor="text1"/>
                <w:spacing w:val="-4"/>
                <w:lang w:val="hy-AM"/>
              </w:rPr>
              <w:t>H</w:t>
            </w:r>
            <w:r w:rsidRPr="00420754">
              <w:rPr>
                <w:rFonts w:ascii="GHEA Grapalat" w:hAnsi="GHEA Grapalat"/>
                <w:color w:val="000000" w:themeColor="text1"/>
                <w:spacing w:val="-5"/>
                <w:position w:val="-3"/>
                <w:lang w:val="hy-AM"/>
              </w:rPr>
              <w:t>P</w:t>
            </w:r>
            <w:r w:rsidRPr="00420754">
              <w:rPr>
                <w:rFonts w:ascii="GHEA Grapalat" w:hAnsi="GHEA Grapalat"/>
                <w:color w:val="000000" w:themeColor="text1"/>
                <w:spacing w:val="-5"/>
                <w:lang w:val="hy-AM"/>
              </w:rPr>
              <w:t>(10</w:t>
            </w:r>
            <w:r w:rsidRPr="00420754">
              <w:rPr>
                <w:rFonts w:ascii="GHEA Grapalat" w:hAnsi="GHEA Grapalat"/>
                <w:color w:val="000000" w:themeColor="text1"/>
                <w:spacing w:val="-4"/>
                <w:lang w:val="hy-AM"/>
              </w:rPr>
              <w:t xml:space="preserve">) </w:t>
            </w:r>
            <w:r w:rsidRPr="00420754">
              <w:rPr>
                <w:rFonts w:ascii="GHEA Grapalat" w:hAnsi="GHEA Grapalat"/>
                <w:color w:val="000000" w:themeColor="text1"/>
                <w:position w:val="9"/>
                <w:lang w:val="hy-AM"/>
              </w:rPr>
              <w:t>բ)</w:t>
            </w:r>
            <w:r w:rsidRPr="00420754">
              <w:rPr>
                <w:rFonts w:ascii="GHEA Grapalat" w:hAnsi="GHEA Grapalat"/>
                <w:color w:val="000000" w:themeColor="text1"/>
                <w:spacing w:val="7"/>
                <w:position w:val="9"/>
                <w:lang w:val="hy-AM"/>
              </w:rPr>
              <w:t xml:space="preserve"> </w:t>
            </w:r>
            <w:r w:rsidRPr="00420754">
              <w:rPr>
                <w:rFonts w:ascii="GHEA Grapalat" w:hAnsi="GHEA Grapalat"/>
                <w:color w:val="000000" w:themeColor="text1"/>
                <w:lang w:val="hy-AM"/>
              </w:rPr>
              <w:t>&lt;</w:t>
            </w:r>
            <w:r w:rsidRPr="00420754">
              <w:rPr>
                <w:rFonts w:ascii="GHEA Grapalat" w:hAnsi="GHEA Grapalat"/>
                <w:color w:val="000000" w:themeColor="text1"/>
                <w:spacing w:val="-11"/>
                <w:lang w:val="hy-AM"/>
              </w:rPr>
              <w:t xml:space="preserve"> </w:t>
            </w:r>
            <w:r w:rsidRPr="00420754">
              <w:rPr>
                <w:rFonts w:ascii="GHEA Grapalat" w:hAnsi="GHEA Grapalat"/>
                <w:color w:val="000000" w:themeColor="text1"/>
                <w:spacing w:val="-5"/>
                <w:lang w:val="hy-AM"/>
              </w:rPr>
              <w:t>5</w:t>
            </w:r>
            <w:r w:rsidRPr="00420754">
              <w:rPr>
                <w:rFonts w:ascii="GHEA Grapalat" w:hAnsi="GHEA Grapalat"/>
                <w:color w:val="000000" w:themeColor="text1"/>
                <w:spacing w:val="-4"/>
                <w:lang w:val="hy-AM"/>
              </w:rPr>
              <w:t>0</w:t>
            </w:r>
            <w:r w:rsidRPr="00420754">
              <w:rPr>
                <w:rFonts w:ascii="GHEA Grapalat" w:hAnsi="GHEA Grapalat"/>
                <w:color w:val="000000" w:themeColor="text1"/>
                <w:lang w:val="hy-AM"/>
              </w:rPr>
              <w:t>0</w:t>
            </w:r>
            <w:r w:rsidRPr="00420754">
              <w:rPr>
                <w:rFonts w:ascii="GHEA Grapalat" w:hAnsi="GHEA Grapalat"/>
                <w:color w:val="000000" w:themeColor="text1"/>
                <w:spacing w:val="-12"/>
                <w:lang w:val="hy-AM"/>
              </w:rPr>
              <w:t xml:space="preserve"> </w:t>
            </w:r>
            <w:r w:rsidRPr="00420754">
              <w:rPr>
                <w:rFonts w:ascii="GHEA Grapalat" w:hAnsi="GHEA Grapalat"/>
                <w:color w:val="000000" w:themeColor="text1"/>
                <w:spacing w:val="-4"/>
                <w:lang w:val="hy-AM"/>
              </w:rPr>
              <w:t>м</w:t>
            </w:r>
            <w:r w:rsidRPr="00420754">
              <w:rPr>
                <w:rFonts w:ascii="GHEA Grapalat" w:hAnsi="GHEA Grapalat"/>
                <w:color w:val="000000" w:themeColor="text1"/>
                <w:spacing w:val="-6"/>
                <w:lang w:val="hy-AM"/>
              </w:rPr>
              <w:t>З</w:t>
            </w:r>
            <w:r w:rsidRPr="00420754">
              <w:rPr>
                <w:rFonts w:ascii="GHEA Grapalat" w:hAnsi="GHEA Grapalat"/>
                <w:color w:val="000000" w:themeColor="text1"/>
                <w:lang w:val="hy-AM"/>
              </w:rPr>
              <w:t>в</w:t>
            </w:r>
          </w:p>
          <w:p w:rsidR="007F6043" w:rsidRPr="00420754" w:rsidRDefault="007F6043" w:rsidP="007F6043">
            <w:pPr>
              <w:widowControl w:val="0"/>
              <w:autoSpaceDE w:val="0"/>
              <w:autoSpaceDN w:val="0"/>
              <w:adjustRightInd w:val="0"/>
              <w:ind w:left="1565" w:right="1520"/>
              <w:jc w:val="center"/>
              <w:rPr>
                <w:rFonts w:ascii="GHEA Grapalat" w:hAnsi="GHEA Grapalat"/>
                <w:color w:val="000000" w:themeColor="text1"/>
                <w:lang w:val="hy-AM"/>
              </w:rPr>
            </w:pPr>
          </w:p>
          <w:p w:rsidR="007F6043" w:rsidRPr="00420754" w:rsidRDefault="007F6043" w:rsidP="00A7374A">
            <w:pPr>
              <w:widowControl w:val="0"/>
              <w:autoSpaceDE w:val="0"/>
              <w:autoSpaceDN w:val="0"/>
              <w:adjustRightInd w:val="0"/>
              <w:ind w:left="-9" w:firstLine="9"/>
              <w:jc w:val="center"/>
              <w:rPr>
                <w:rFonts w:ascii="GHEA Grapalat" w:hAnsi="GHEA Grapalat"/>
                <w:color w:val="000000" w:themeColor="text1"/>
                <w:lang w:val="hy-AM"/>
              </w:rPr>
            </w:pPr>
            <w:r w:rsidRPr="00420754">
              <w:rPr>
                <w:rFonts w:ascii="GHEA Grapalat" w:hAnsi="GHEA Grapalat"/>
                <w:i/>
                <w:iCs/>
                <w:color w:val="000000" w:themeColor="text1"/>
                <w:spacing w:val="-4"/>
                <w:lang w:val="hy-AM"/>
              </w:rPr>
              <w:t xml:space="preserve">Այս դոզան կարող է գերազանցվել միայն այն դեպքում, երբ ուրիշների համար սպասվող օգուտը որոշակիորեն գերազանցում է վթարային անձնակազմի առողջության համար </w:t>
            </w:r>
            <w:r w:rsidR="00A7374A" w:rsidRPr="00420754">
              <w:rPr>
                <w:rFonts w:ascii="GHEA Grapalat" w:hAnsi="GHEA Grapalat"/>
                <w:i/>
                <w:iCs/>
                <w:color w:val="000000" w:themeColor="text1"/>
                <w:spacing w:val="-4"/>
                <w:lang w:val="hy-AM"/>
              </w:rPr>
              <w:t>ռիսկերը</w:t>
            </w:r>
            <w:r w:rsidRPr="00420754">
              <w:rPr>
                <w:rFonts w:ascii="GHEA Grapalat" w:hAnsi="GHEA Grapalat"/>
                <w:i/>
                <w:iCs/>
                <w:color w:val="000000" w:themeColor="text1"/>
                <w:spacing w:val="-4"/>
                <w:lang w:val="hy-AM"/>
              </w:rPr>
              <w:t>, վթարային անձնակազմը համաձայնություն է հայտնել մասնակցելու այդ գործողություններին ու հասկանում և ընդունում է դրանց հետ կապված առողջության համար ռիսկը</w:t>
            </w:r>
          </w:p>
        </w:tc>
      </w:tr>
      <w:tr w:rsidR="00E42C8E" w:rsidRPr="00420754" w:rsidTr="00191169">
        <w:trPr>
          <w:trHeight w:val="322"/>
        </w:trPr>
        <w:tc>
          <w:tcPr>
            <w:tcW w:w="3257" w:type="dxa"/>
            <w:vAlign w:val="center"/>
          </w:tcPr>
          <w:p w:rsidR="007F6043" w:rsidRPr="00420754" w:rsidRDefault="007F6043" w:rsidP="007F6043">
            <w:pPr>
              <w:ind w:left="1" w:hanging="1"/>
              <w:rPr>
                <w:rFonts w:ascii="GHEA Grapalat" w:hAnsi="GHEA Grapalat"/>
                <w:color w:val="000000" w:themeColor="text1"/>
                <w:lang w:val="hy-AM"/>
              </w:rPr>
            </w:pPr>
            <w:r w:rsidRPr="00420754">
              <w:rPr>
                <w:rFonts w:ascii="GHEA Grapalat" w:hAnsi="GHEA Grapalat"/>
                <w:color w:val="000000" w:themeColor="text1"/>
                <w:lang w:val="hy-AM"/>
              </w:rPr>
              <w:t>Գործողություններ,</w:t>
            </w:r>
            <w:r w:rsidR="00286D69" w:rsidRPr="00420754">
              <w:rPr>
                <w:rFonts w:ascii="GHEA Grapalat" w:hAnsi="GHEA Grapalat"/>
                <w:color w:val="000000" w:themeColor="text1"/>
                <w:lang w:val="hy-AM"/>
              </w:rPr>
              <w:t xml:space="preserve"> ուղղված</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 xml:space="preserve">լուրջ (ծանր) դետերմինացված էֆեկտների առաջացման կանխարգելմանը և գործողություններ, </w:t>
            </w:r>
            <w:r w:rsidRPr="00420754">
              <w:rPr>
                <w:rFonts w:ascii="GHEA Grapalat" w:hAnsi="GHEA Grapalat"/>
                <w:color w:val="000000" w:themeColor="text1"/>
                <w:lang w:val="hy-AM"/>
              </w:rPr>
              <w:t xml:space="preserve">որոնք ուղղված են աղետային պայմանների զարգացմանը, որոնք կարող են նշանակալի ազդեցություն ունենալ մարդկանց ու շրջակա միջավայրի վրա </w:t>
            </w:r>
          </w:p>
        </w:tc>
        <w:tc>
          <w:tcPr>
            <w:tcW w:w="6172" w:type="dxa"/>
            <w:vAlign w:val="center"/>
          </w:tcPr>
          <w:p w:rsidR="007F6043" w:rsidRPr="00420754" w:rsidRDefault="007F6043" w:rsidP="007F6043">
            <w:pPr>
              <w:jc w:val="center"/>
              <w:rPr>
                <w:rFonts w:ascii="GHEA Grapalat" w:hAnsi="GHEA Grapalat"/>
                <w:color w:val="000000" w:themeColor="text1"/>
                <w:lang w:val="hy-AM"/>
              </w:rPr>
            </w:pPr>
            <w:r w:rsidRPr="00420754">
              <w:rPr>
                <w:rFonts w:ascii="GHEA Grapalat" w:hAnsi="GHEA Grapalat"/>
                <w:i/>
                <w:iCs/>
                <w:color w:val="000000" w:themeColor="text1"/>
                <w:spacing w:val="-4"/>
              </w:rPr>
              <w:t>H</w:t>
            </w:r>
            <w:r w:rsidRPr="00420754">
              <w:rPr>
                <w:rFonts w:ascii="GHEA Grapalat" w:hAnsi="GHEA Grapalat"/>
                <w:color w:val="000000" w:themeColor="text1"/>
                <w:spacing w:val="-5"/>
                <w:position w:val="-3"/>
              </w:rPr>
              <w:t>P</w:t>
            </w:r>
            <w:r w:rsidRPr="00420754">
              <w:rPr>
                <w:rFonts w:ascii="GHEA Grapalat" w:hAnsi="GHEA Grapalat"/>
                <w:color w:val="000000" w:themeColor="text1"/>
                <w:spacing w:val="-5"/>
              </w:rPr>
              <w:t>(10</w:t>
            </w:r>
            <w:r w:rsidRPr="00420754">
              <w:rPr>
                <w:rFonts w:ascii="GHEA Grapalat" w:hAnsi="GHEA Grapalat"/>
                <w:color w:val="000000" w:themeColor="text1"/>
                <w:spacing w:val="-4"/>
              </w:rPr>
              <w:t xml:space="preserve">) </w:t>
            </w:r>
            <w:r w:rsidRPr="00420754">
              <w:rPr>
                <w:rFonts w:ascii="GHEA Grapalat" w:hAnsi="GHEA Grapalat"/>
                <w:color w:val="000000" w:themeColor="text1"/>
                <w:position w:val="9"/>
              </w:rPr>
              <w:t>բ)</w:t>
            </w:r>
            <w:r w:rsidRPr="00420754">
              <w:rPr>
                <w:rFonts w:ascii="GHEA Grapalat" w:hAnsi="GHEA Grapalat"/>
                <w:color w:val="000000" w:themeColor="text1"/>
                <w:spacing w:val="7"/>
                <w:position w:val="9"/>
              </w:rPr>
              <w:t xml:space="preserve"> </w:t>
            </w:r>
            <w:r w:rsidRPr="00420754">
              <w:rPr>
                <w:rFonts w:ascii="GHEA Grapalat" w:hAnsi="GHEA Grapalat"/>
                <w:color w:val="000000" w:themeColor="text1"/>
              </w:rPr>
              <w:t>&lt;</w:t>
            </w:r>
            <w:r w:rsidRPr="00420754">
              <w:rPr>
                <w:rFonts w:ascii="GHEA Grapalat" w:hAnsi="GHEA Grapalat"/>
                <w:color w:val="000000" w:themeColor="text1"/>
                <w:spacing w:val="-11"/>
              </w:rPr>
              <w:t xml:space="preserve"> </w:t>
            </w:r>
            <w:r w:rsidRPr="00420754">
              <w:rPr>
                <w:rFonts w:ascii="GHEA Grapalat" w:hAnsi="GHEA Grapalat"/>
                <w:color w:val="000000" w:themeColor="text1"/>
                <w:spacing w:val="-5"/>
              </w:rPr>
              <w:t>5</w:t>
            </w:r>
            <w:r w:rsidRPr="00420754">
              <w:rPr>
                <w:rFonts w:ascii="GHEA Grapalat" w:hAnsi="GHEA Grapalat"/>
                <w:color w:val="000000" w:themeColor="text1"/>
                <w:spacing w:val="-4"/>
              </w:rPr>
              <w:t>0</w:t>
            </w:r>
            <w:r w:rsidRPr="00420754">
              <w:rPr>
                <w:rFonts w:ascii="GHEA Grapalat" w:hAnsi="GHEA Grapalat"/>
                <w:color w:val="000000" w:themeColor="text1"/>
              </w:rPr>
              <w:t>0</w:t>
            </w:r>
            <w:r w:rsidRPr="00420754">
              <w:rPr>
                <w:rFonts w:ascii="GHEA Grapalat" w:hAnsi="GHEA Grapalat"/>
                <w:color w:val="000000" w:themeColor="text1"/>
                <w:spacing w:val="-12"/>
              </w:rPr>
              <w:t xml:space="preserve"> </w:t>
            </w:r>
            <w:r w:rsidRPr="00420754">
              <w:rPr>
                <w:rFonts w:ascii="GHEA Grapalat" w:hAnsi="GHEA Grapalat"/>
                <w:color w:val="000000" w:themeColor="text1"/>
                <w:spacing w:val="-6"/>
              </w:rPr>
              <w:t>м</w:t>
            </w:r>
            <w:r w:rsidRPr="00420754">
              <w:rPr>
                <w:rFonts w:ascii="GHEA Grapalat" w:hAnsi="GHEA Grapalat"/>
                <w:color w:val="000000" w:themeColor="text1"/>
                <w:spacing w:val="-4"/>
              </w:rPr>
              <w:t>З</w:t>
            </w:r>
            <w:r w:rsidRPr="00420754">
              <w:rPr>
                <w:rFonts w:ascii="GHEA Grapalat" w:hAnsi="GHEA Grapalat"/>
                <w:color w:val="000000" w:themeColor="text1"/>
              </w:rPr>
              <w:t>в</w:t>
            </w:r>
          </w:p>
        </w:tc>
      </w:tr>
      <w:tr w:rsidR="00E42C8E" w:rsidRPr="00420754" w:rsidTr="00191169">
        <w:trPr>
          <w:trHeight w:val="322"/>
        </w:trPr>
        <w:tc>
          <w:tcPr>
            <w:tcW w:w="3257" w:type="dxa"/>
            <w:vAlign w:val="center"/>
          </w:tcPr>
          <w:p w:rsidR="007F6043" w:rsidRPr="00420754" w:rsidRDefault="007F6043" w:rsidP="007F6043">
            <w:pPr>
              <w:ind w:left="1"/>
              <w:rPr>
                <w:rFonts w:ascii="GHEA Grapalat" w:hAnsi="GHEA Grapalat"/>
                <w:color w:val="000000" w:themeColor="text1"/>
                <w:lang w:val="hy-AM"/>
              </w:rPr>
            </w:pPr>
            <w:r w:rsidRPr="00420754">
              <w:rPr>
                <w:rFonts w:ascii="GHEA Grapalat" w:hAnsi="GHEA Grapalat" w:cs="Sylfaen"/>
                <w:color w:val="000000" w:themeColor="text1"/>
                <w:lang w:val="hy-AM"/>
              </w:rPr>
              <w:t>Գործողություններ, որոնք ուղված են բարձր կոլեկտիվ դոզայի ստացման կանխարգելմանը</w:t>
            </w:r>
          </w:p>
        </w:tc>
        <w:tc>
          <w:tcPr>
            <w:tcW w:w="6172" w:type="dxa"/>
            <w:vAlign w:val="center"/>
          </w:tcPr>
          <w:p w:rsidR="007F6043" w:rsidRPr="00420754" w:rsidRDefault="007F6043" w:rsidP="007F6043">
            <w:pPr>
              <w:jc w:val="center"/>
              <w:rPr>
                <w:rFonts w:ascii="GHEA Grapalat" w:hAnsi="GHEA Grapalat"/>
                <w:color w:val="000000" w:themeColor="text1"/>
                <w:lang w:val="hy-AM"/>
              </w:rPr>
            </w:pPr>
            <w:r w:rsidRPr="00420754">
              <w:rPr>
                <w:rFonts w:ascii="GHEA Grapalat" w:hAnsi="GHEA Grapalat"/>
                <w:i/>
                <w:iCs/>
                <w:color w:val="000000" w:themeColor="text1"/>
                <w:spacing w:val="-4"/>
              </w:rPr>
              <w:t>H</w:t>
            </w:r>
            <w:r w:rsidRPr="00420754">
              <w:rPr>
                <w:rFonts w:ascii="GHEA Grapalat" w:hAnsi="GHEA Grapalat"/>
                <w:color w:val="000000" w:themeColor="text1"/>
                <w:spacing w:val="-5"/>
                <w:position w:val="-3"/>
              </w:rPr>
              <w:t>P</w:t>
            </w:r>
            <w:r w:rsidRPr="00420754">
              <w:rPr>
                <w:rFonts w:ascii="GHEA Grapalat" w:hAnsi="GHEA Grapalat"/>
                <w:color w:val="000000" w:themeColor="text1"/>
                <w:spacing w:val="-5"/>
              </w:rPr>
              <w:t>(10</w:t>
            </w:r>
            <w:r w:rsidRPr="00420754">
              <w:rPr>
                <w:rFonts w:ascii="GHEA Grapalat" w:hAnsi="GHEA Grapalat"/>
                <w:color w:val="000000" w:themeColor="text1"/>
                <w:spacing w:val="-4"/>
              </w:rPr>
              <w:t xml:space="preserve">) </w:t>
            </w:r>
            <w:r w:rsidRPr="00420754">
              <w:rPr>
                <w:rFonts w:ascii="GHEA Grapalat" w:hAnsi="GHEA Grapalat"/>
                <w:color w:val="000000" w:themeColor="text1"/>
                <w:position w:val="9"/>
              </w:rPr>
              <w:t>բ)</w:t>
            </w:r>
            <w:r w:rsidRPr="00420754">
              <w:rPr>
                <w:rFonts w:ascii="GHEA Grapalat" w:hAnsi="GHEA Grapalat"/>
                <w:color w:val="000000" w:themeColor="text1"/>
                <w:spacing w:val="7"/>
                <w:position w:val="9"/>
              </w:rPr>
              <w:t xml:space="preserve"> </w:t>
            </w:r>
            <w:r w:rsidRPr="00420754">
              <w:rPr>
                <w:rFonts w:ascii="GHEA Grapalat" w:hAnsi="GHEA Grapalat"/>
                <w:color w:val="000000" w:themeColor="text1"/>
              </w:rPr>
              <w:t>&lt;</w:t>
            </w:r>
            <w:r w:rsidRPr="00420754">
              <w:rPr>
                <w:rFonts w:ascii="GHEA Grapalat" w:hAnsi="GHEA Grapalat"/>
                <w:color w:val="000000" w:themeColor="text1"/>
                <w:spacing w:val="-11"/>
              </w:rPr>
              <w:t xml:space="preserve"> </w:t>
            </w:r>
            <w:r w:rsidRPr="00420754">
              <w:rPr>
                <w:rFonts w:ascii="GHEA Grapalat" w:hAnsi="GHEA Grapalat"/>
                <w:color w:val="000000" w:themeColor="text1"/>
                <w:spacing w:val="-5"/>
              </w:rPr>
              <w:t>1</w:t>
            </w:r>
            <w:r w:rsidRPr="00420754">
              <w:rPr>
                <w:rFonts w:ascii="GHEA Grapalat" w:hAnsi="GHEA Grapalat"/>
                <w:color w:val="000000" w:themeColor="text1"/>
                <w:spacing w:val="-4"/>
              </w:rPr>
              <w:t>0</w:t>
            </w:r>
            <w:r w:rsidRPr="00420754">
              <w:rPr>
                <w:rFonts w:ascii="GHEA Grapalat" w:hAnsi="GHEA Grapalat"/>
                <w:color w:val="000000" w:themeColor="text1"/>
              </w:rPr>
              <w:t>0</w:t>
            </w:r>
            <w:r w:rsidRPr="00420754">
              <w:rPr>
                <w:rFonts w:ascii="GHEA Grapalat" w:hAnsi="GHEA Grapalat"/>
                <w:color w:val="000000" w:themeColor="text1"/>
                <w:spacing w:val="-12"/>
              </w:rPr>
              <w:t xml:space="preserve"> </w:t>
            </w:r>
            <w:r w:rsidRPr="00420754">
              <w:rPr>
                <w:rFonts w:ascii="GHEA Grapalat" w:hAnsi="GHEA Grapalat"/>
                <w:color w:val="000000" w:themeColor="text1"/>
                <w:spacing w:val="-6"/>
              </w:rPr>
              <w:t>м</w:t>
            </w:r>
            <w:r w:rsidRPr="00420754">
              <w:rPr>
                <w:rFonts w:ascii="GHEA Grapalat" w:hAnsi="GHEA Grapalat"/>
                <w:color w:val="000000" w:themeColor="text1"/>
                <w:spacing w:val="-4"/>
              </w:rPr>
              <w:t>З</w:t>
            </w:r>
            <w:r w:rsidRPr="00420754">
              <w:rPr>
                <w:rFonts w:ascii="GHEA Grapalat" w:hAnsi="GHEA Grapalat"/>
                <w:color w:val="000000" w:themeColor="text1"/>
              </w:rPr>
              <w:t>в</w:t>
            </w:r>
          </w:p>
        </w:tc>
      </w:tr>
    </w:tbl>
    <w:p w:rsidR="00191169" w:rsidRPr="00420754" w:rsidRDefault="00191169" w:rsidP="00191169">
      <w:pPr>
        <w:pStyle w:val="NormalWeb"/>
        <w:shd w:val="clear" w:color="auto" w:fill="FFFFFF"/>
        <w:spacing w:before="120" w:beforeAutospacing="0" w:after="0" w:afterAutospacing="0"/>
        <w:ind w:left="426"/>
        <w:rPr>
          <w:rFonts w:ascii="GHEA Grapalat" w:hAnsi="GHEA Grapalat"/>
          <w:color w:val="000000" w:themeColor="text1"/>
          <w:sz w:val="18"/>
          <w:szCs w:val="18"/>
          <w:lang w:val="hy-AM"/>
        </w:rPr>
      </w:pPr>
      <w:r w:rsidRPr="00420754">
        <w:rPr>
          <w:rFonts w:ascii="GHEA Grapalat" w:hAnsi="GHEA Grapalat"/>
          <w:color w:val="000000" w:themeColor="text1"/>
          <w:sz w:val="18"/>
          <w:szCs w:val="18"/>
          <w:vertAlign w:val="superscript"/>
        </w:rPr>
        <w:t>ա</w:t>
      </w:r>
      <w:r w:rsidRPr="00420754">
        <w:rPr>
          <w:rFonts w:ascii="GHEA Grapalat" w:hAnsi="GHEA Grapalat"/>
          <w:color w:val="000000" w:themeColor="text1"/>
          <w:sz w:val="18"/>
          <w:szCs w:val="18"/>
          <w:vertAlign w:val="superscript"/>
          <w:lang w:val="ru-RU"/>
        </w:rPr>
        <w:t>)</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այս</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արժեքները</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կիրառվում</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են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միայն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ներթափանցող</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ճառագայթմամբ</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արտաքին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ճառագայթահարման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դոզայի</w:t>
      </w:r>
      <w:r w:rsidRPr="00420754">
        <w:rPr>
          <w:rFonts w:ascii="GHEA Grapalat" w:hAnsi="GHEA Grapalat"/>
          <w:color w:val="000000" w:themeColor="text1"/>
          <w:sz w:val="18"/>
          <w:szCs w:val="18"/>
          <w:lang w:val="ru-RU"/>
        </w:rPr>
        <w:t xml:space="preserve"> </w:t>
      </w:r>
      <w:r w:rsidRPr="00420754">
        <w:rPr>
          <w:rFonts w:ascii="GHEA Grapalat" w:hAnsi="GHEA Grapalat" w:cs="Sylfaen"/>
          <w:color w:val="000000" w:themeColor="text1"/>
          <w:sz w:val="18"/>
          <w:szCs w:val="18"/>
          <w:lang w:val="hy-AM"/>
        </w:rPr>
        <w:t>նկատմամբ</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Արտաքին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ոչ</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ներթափանցող</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ճառագայթմամբ</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օրգանիզմ</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ներթափանցած</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ռադիոակտիվ</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իզոտոպներից</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կամ</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մաշկի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ռադիոակտիվ</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աղտոտվածության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պատճառով</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ստացված</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դոզաները</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պետք</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է</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կանխարգելվի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ցանկացած</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հնարավոր</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միջոցներով</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Եթե</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դա</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հնարավոր</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չէ</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ապա</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անհրաժեշտ</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է</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սահմանափակել</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օրգանի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ստացած</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արդյունարար</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և</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համարժեք</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դոզաները</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որպեսզի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նվազագույնի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հասցնել</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մարդու</w:t>
      </w:r>
      <w:r w:rsidRPr="00420754">
        <w:rPr>
          <w:rFonts w:ascii="GHEA Grapalat" w:hAnsi="GHEA Grapalat"/>
          <w:color w:val="000000" w:themeColor="text1"/>
          <w:sz w:val="18"/>
          <w:szCs w:val="18"/>
          <w:lang w:val="ru-RU"/>
        </w:rPr>
        <w:t xml:space="preserve"> </w:t>
      </w:r>
      <w:r w:rsidR="00A7374A" w:rsidRPr="00420754">
        <w:rPr>
          <w:rFonts w:ascii="GHEA Grapalat" w:hAnsi="GHEA Grapalat"/>
          <w:color w:val="000000" w:themeColor="text1"/>
          <w:sz w:val="18"/>
          <w:szCs w:val="18"/>
        </w:rPr>
        <w:t>առողջության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համար</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ռիսկը</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համաձայն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ռիսկի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այն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մակարդակի</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որն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արտացոլում</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են</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այստեղ</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ներկայացված</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խորհուրդ</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տրվող</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rPr>
        <w:t>արժեքները</w:t>
      </w:r>
      <w:r w:rsidRPr="00420754">
        <w:rPr>
          <w:rFonts w:ascii="GHEA Grapalat" w:hAnsi="GHEA Grapalat"/>
          <w:color w:val="000000" w:themeColor="text1"/>
          <w:sz w:val="18"/>
          <w:szCs w:val="18"/>
          <w:lang w:val="ru-RU"/>
        </w:rPr>
        <w:t>.</w:t>
      </w:r>
      <w:r w:rsidRPr="00420754">
        <w:rPr>
          <w:rFonts w:ascii="GHEA Grapalat" w:hAnsi="GHEA Grapalat"/>
          <w:color w:val="000000" w:themeColor="text1"/>
          <w:sz w:val="18"/>
          <w:szCs w:val="18"/>
          <w:lang w:val="hy-AM"/>
        </w:rPr>
        <w:t xml:space="preserve"> </w:t>
      </w:r>
    </w:p>
    <w:p w:rsidR="00191169" w:rsidRPr="00420754" w:rsidRDefault="00191169" w:rsidP="00191169">
      <w:pPr>
        <w:pStyle w:val="NormalWeb"/>
        <w:shd w:val="clear" w:color="auto" w:fill="FFFFFF"/>
        <w:spacing w:before="120" w:beforeAutospacing="0" w:after="0" w:afterAutospacing="0"/>
        <w:ind w:firstLine="374"/>
        <w:rPr>
          <w:color w:val="000000" w:themeColor="text1"/>
          <w:lang w:val="hy-AM"/>
        </w:rPr>
      </w:pPr>
      <w:r w:rsidRPr="00420754">
        <w:rPr>
          <w:rFonts w:ascii="GHEA Grapalat" w:hAnsi="GHEA Grapalat"/>
          <w:color w:val="000000" w:themeColor="text1"/>
          <w:sz w:val="18"/>
          <w:szCs w:val="18"/>
          <w:vertAlign w:val="superscript"/>
          <w:lang w:val="hy-AM"/>
        </w:rPr>
        <w:t>բ)</w:t>
      </w:r>
      <w:r w:rsidRPr="00420754">
        <w:rPr>
          <w:rFonts w:ascii="GHEA Grapalat" w:hAnsi="GHEA Grapalat"/>
          <w:color w:val="000000" w:themeColor="text1"/>
          <w:sz w:val="18"/>
          <w:szCs w:val="18"/>
          <w:lang w:val="hy-AM"/>
        </w:rPr>
        <w:t xml:space="preserve"> HP (10) –ը դա անհատական համարժեք HP(d) դոզան է, որտեղ d=10mm:</w:t>
      </w:r>
    </w:p>
    <w:p w:rsidR="00191169" w:rsidRPr="00420754" w:rsidRDefault="00191169" w:rsidP="00191169">
      <w:pPr>
        <w:rPr>
          <w:rFonts w:ascii="GHEA Grapalat" w:hAnsi="GHEA Grapalat" w:cs="Sylfaen"/>
          <w:color w:val="000000" w:themeColor="text1"/>
          <w:lang w:val="hy-AM"/>
        </w:rPr>
      </w:pPr>
    </w:p>
    <w:p w:rsidR="001B36CA" w:rsidRPr="00420754" w:rsidRDefault="00191169" w:rsidP="001B36CA">
      <w:pPr>
        <w:spacing w:before="120"/>
        <w:rPr>
          <w:rFonts w:ascii="GHEA Grapalat"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 xml:space="preserve">Աղյուսակ N 30. </w:t>
      </w:r>
      <w:r w:rsidR="00286D69" w:rsidRPr="00420754">
        <w:rPr>
          <w:rFonts w:ascii="GHEA Grapalat" w:hAnsi="GHEA Grapalat" w:cs="Sylfaen"/>
          <w:color w:val="000000" w:themeColor="text1"/>
          <w:sz w:val="24"/>
          <w:szCs w:val="24"/>
          <w:lang w:val="hy-AM"/>
        </w:rPr>
        <w:t>Ռադիոիզոտոպային ճառագայթման աղբյուրների հետ կապված միջադեպերի դեպքում անվտանգության շրջագծի չափսերը</w:t>
      </w:r>
    </w:p>
    <w:p w:rsidR="00191169" w:rsidRPr="00420754" w:rsidRDefault="001B36CA" w:rsidP="001B36CA">
      <w:pPr>
        <w:spacing w:before="120"/>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3905"/>
      </w:tblGrid>
      <w:tr w:rsidR="00E42C8E" w:rsidRPr="00420754" w:rsidTr="00A24868">
        <w:trPr>
          <w:trHeight w:val="233"/>
        </w:trPr>
        <w:tc>
          <w:tcPr>
            <w:tcW w:w="5245" w:type="dxa"/>
            <w:vAlign w:val="center"/>
          </w:tcPr>
          <w:p w:rsidR="001B36CA" w:rsidRPr="00420754" w:rsidRDefault="00A24868" w:rsidP="00A24868">
            <w:pPr>
              <w:pStyle w:val="NormalWeb"/>
              <w:shd w:val="clear" w:color="auto" w:fill="FFFFFF"/>
              <w:spacing w:before="120" w:after="0"/>
              <w:ind w:firstLine="374"/>
              <w:jc w:val="center"/>
              <w:rPr>
                <w:rFonts w:ascii="GHEA Grapalat" w:hAnsi="GHEA Grapalat"/>
                <w:color w:val="000000" w:themeColor="text1"/>
                <w:sz w:val="22"/>
                <w:szCs w:val="22"/>
                <w:lang w:val="ru-RU"/>
              </w:rPr>
            </w:pPr>
            <w:r w:rsidRPr="00420754">
              <w:rPr>
                <w:rFonts w:ascii="GHEA Grapalat" w:hAnsi="GHEA Grapalat"/>
                <w:color w:val="000000" w:themeColor="text1"/>
                <w:sz w:val="22"/>
                <w:szCs w:val="22"/>
                <w:lang w:val="ru-RU"/>
              </w:rPr>
              <w:t>Միջադեպը</w:t>
            </w:r>
          </w:p>
        </w:tc>
        <w:tc>
          <w:tcPr>
            <w:tcW w:w="3905" w:type="dxa"/>
            <w:vAlign w:val="center"/>
          </w:tcPr>
          <w:p w:rsidR="001B36CA" w:rsidRPr="00420754" w:rsidRDefault="00B73A9E" w:rsidP="00B73A9E">
            <w:pPr>
              <w:pStyle w:val="NormalWeb"/>
              <w:shd w:val="clear" w:color="auto" w:fill="FFFFFF"/>
              <w:spacing w:before="120" w:after="0"/>
              <w:jc w:val="center"/>
              <w:rPr>
                <w:rFonts w:ascii="GHEA Grapalat" w:hAnsi="GHEA Grapalat"/>
                <w:color w:val="000000" w:themeColor="text1"/>
                <w:sz w:val="20"/>
                <w:szCs w:val="20"/>
                <w:lang w:val="hy-AM"/>
              </w:rPr>
            </w:pPr>
            <w:r w:rsidRPr="00420754">
              <w:rPr>
                <w:rFonts w:ascii="GHEA Grapalat" w:hAnsi="GHEA Grapalat" w:cs="Sylfaen"/>
                <w:color w:val="000000" w:themeColor="text1"/>
                <w:sz w:val="20"/>
                <w:szCs w:val="20"/>
              </w:rPr>
              <w:t>Ա</w:t>
            </w:r>
            <w:r w:rsidR="001B36CA" w:rsidRPr="00420754">
              <w:rPr>
                <w:rFonts w:ascii="GHEA Grapalat" w:hAnsi="GHEA Grapalat" w:cs="Sylfaen"/>
                <w:color w:val="000000" w:themeColor="text1"/>
                <w:sz w:val="20"/>
                <w:szCs w:val="20"/>
                <w:lang w:val="hy-AM"/>
              </w:rPr>
              <w:t xml:space="preserve">նվտանգության շրջագծի </w:t>
            </w:r>
            <w:r w:rsidRPr="00420754">
              <w:rPr>
                <w:rFonts w:ascii="GHEA Grapalat" w:hAnsi="GHEA Grapalat" w:cs="Sylfaen"/>
                <w:color w:val="000000" w:themeColor="text1"/>
                <w:sz w:val="20"/>
                <w:szCs w:val="20"/>
              </w:rPr>
              <w:t>սկզբնական</w:t>
            </w:r>
            <w:r w:rsidR="00A24868" w:rsidRPr="00420754">
              <w:rPr>
                <w:rFonts w:ascii="GHEA Grapalat" w:hAnsi="GHEA Grapalat" w:cs="Sylfaen"/>
                <w:color w:val="000000" w:themeColor="text1"/>
                <w:sz w:val="20"/>
                <w:szCs w:val="20"/>
                <w:lang w:val="ru-RU"/>
              </w:rPr>
              <w:t xml:space="preserve"> </w:t>
            </w:r>
            <w:r w:rsidR="001B36CA" w:rsidRPr="00420754">
              <w:rPr>
                <w:rFonts w:ascii="GHEA Grapalat" w:hAnsi="GHEA Grapalat" w:cs="Sylfaen"/>
                <w:color w:val="000000" w:themeColor="text1"/>
                <w:sz w:val="20"/>
                <w:szCs w:val="20"/>
                <w:lang w:val="hy-AM"/>
              </w:rPr>
              <w:t>չափ</w:t>
            </w:r>
            <w:r w:rsidR="00A24868" w:rsidRPr="00420754">
              <w:rPr>
                <w:rFonts w:ascii="GHEA Grapalat" w:hAnsi="GHEA Grapalat" w:cs="Sylfaen"/>
                <w:color w:val="000000" w:themeColor="text1"/>
                <w:sz w:val="20"/>
                <w:szCs w:val="20"/>
                <w:lang w:val="hy-AM"/>
              </w:rPr>
              <w:t>սը</w:t>
            </w:r>
          </w:p>
        </w:tc>
      </w:tr>
      <w:tr w:rsidR="00E42C8E" w:rsidRPr="00420754" w:rsidTr="00A24868">
        <w:trPr>
          <w:trHeight w:val="233"/>
        </w:trPr>
        <w:tc>
          <w:tcPr>
            <w:tcW w:w="9150" w:type="dxa"/>
            <w:gridSpan w:val="2"/>
            <w:vAlign w:val="center"/>
          </w:tcPr>
          <w:p w:rsidR="00A24868" w:rsidRPr="00420754" w:rsidRDefault="00A24868"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ru-RU"/>
              </w:rPr>
              <w:t>Նախնական որոշում-սենքերից դուրս</w:t>
            </w:r>
          </w:p>
        </w:tc>
      </w:tr>
      <w:tr w:rsidR="00E42C8E" w:rsidRPr="00420754" w:rsidTr="00A24868">
        <w:trPr>
          <w:trHeight w:val="233"/>
        </w:trPr>
        <w:tc>
          <w:tcPr>
            <w:tcW w:w="5245" w:type="dxa"/>
            <w:vAlign w:val="center"/>
          </w:tcPr>
          <w:p w:rsidR="001B36CA" w:rsidRPr="00420754" w:rsidRDefault="00A24868"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Չէկրանացված կամ վնասված պոտենցիալ վտանգավոր աղբյուր</w:t>
            </w:r>
          </w:p>
        </w:tc>
        <w:tc>
          <w:tcPr>
            <w:tcW w:w="3905" w:type="dxa"/>
            <w:vAlign w:val="center"/>
          </w:tcPr>
          <w:p w:rsidR="001B36CA" w:rsidRPr="00420754" w:rsidRDefault="00A24868" w:rsidP="00A24868">
            <w:pPr>
              <w:pStyle w:val="NormalWeb"/>
              <w:shd w:val="clear" w:color="auto" w:fill="FFFFFF"/>
              <w:spacing w:before="0" w:beforeAutospacing="0" w:after="0" w:afterAutospacing="0"/>
              <w:jc w:val="center"/>
              <w:rPr>
                <w:rFonts w:ascii="GHEA Grapalat" w:hAnsi="GHEA Grapalat"/>
                <w:color w:val="000000" w:themeColor="text1"/>
                <w:sz w:val="18"/>
                <w:szCs w:val="18"/>
              </w:rPr>
            </w:pPr>
            <w:r w:rsidRPr="00420754">
              <w:rPr>
                <w:rFonts w:ascii="GHEA Grapalat" w:hAnsi="GHEA Grapalat"/>
                <w:color w:val="000000" w:themeColor="text1"/>
                <w:sz w:val="18"/>
                <w:szCs w:val="18"/>
                <w:lang w:val="ru-RU"/>
              </w:rPr>
              <w:t xml:space="preserve">Աղբյուրից 30 </w:t>
            </w:r>
            <w:r w:rsidRPr="00420754">
              <w:rPr>
                <w:rFonts w:ascii="GHEA Grapalat" w:hAnsi="GHEA Grapalat"/>
                <w:color w:val="000000" w:themeColor="text1"/>
                <w:sz w:val="18"/>
                <w:szCs w:val="18"/>
                <w:lang w:val="hy-AM"/>
              </w:rPr>
              <w:t>m</w:t>
            </w:r>
            <w:r w:rsidRPr="00420754">
              <w:rPr>
                <w:rFonts w:ascii="GHEA Grapalat" w:hAnsi="GHEA Grapalat"/>
                <w:color w:val="000000" w:themeColor="text1"/>
                <w:sz w:val="18"/>
                <w:szCs w:val="18"/>
              </w:rPr>
              <w:t xml:space="preserve"> շառավղով</w:t>
            </w:r>
            <w:r w:rsidR="00AF5724" w:rsidRPr="00420754">
              <w:rPr>
                <w:rFonts w:ascii="GHEA Grapalat" w:hAnsi="GHEA Grapalat"/>
                <w:color w:val="000000" w:themeColor="text1"/>
                <w:sz w:val="18"/>
                <w:szCs w:val="18"/>
              </w:rPr>
              <w:t xml:space="preserve"> գոտի</w:t>
            </w:r>
          </w:p>
        </w:tc>
      </w:tr>
      <w:tr w:rsidR="00E42C8E" w:rsidRPr="00420754" w:rsidTr="00A24868">
        <w:trPr>
          <w:trHeight w:val="233"/>
        </w:trPr>
        <w:tc>
          <w:tcPr>
            <w:tcW w:w="5245" w:type="dxa"/>
            <w:vAlign w:val="center"/>
          </w:tcPr>
          <w:p w:rsidR="00A24868" w:rsidRPr="00420754" w:rsidRDefault="00B73A9E"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Պոտենցիալ վտանգավոր աղբյուրից խոշոր արտահոսք</w:t>
            </w:r>
          </w:p>
        </w:tc>
        <w:tc>
          <w:tcPr>
            <w:tcW w:w="3905" w:type="dxa"/>
            <w:vAlign w:val="center"/>
          </w:tcPr>
          <w:p w:rsidR="00A24868" w:rsidRPr="00420754" w:rsidRDefault="00B73A9E" w:rsidP="00B73A9E">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ru-RU"/>
              </w:rPr>
              <w:t xml:space="preserve">Աղբյուրից </w:t>
            </w:r>
            <w:r w:rsidRPr="00420754">
              <w:rPr>
                <w:rFonts w:ascii="GHEA Grapalat" w:hAnsi="GHEA Grapalat"/>
                <w:color w:val="000000" w:themeColor="text1"/>
                <w:sz w:val="18"/>
                <w:szCs w:val="18"/>
              </w:rPr>
              <w:t>100</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z w:val="18"/>
                <w:szCs w:val="18"/>
              </w:rPr>
              <w:t xml:space="preserve"> շառավղով</w:t>
            </w:r>
            <w:r w:rsidR="00AF5724" w:rsidRPr="00420754">
              <w:rPr>
                <w:rFonts w:ascii="GHEA Grapalat" w:hAnsi="GHEA Grapalat"/>
                <w:color w:val="000000" w:themeColor="text1"/>
                <w:sz w:val="18"/>
                <w:szCs w:val="18"/>
              </w:rPr>
              <w:t xml:space="preserve"> գոտի</w:t>
            </w:r>
          </w:p>
        </w:tc>
      </w:tr>
      <w:tr w:rsidR="00E42C8E" w:rsidRPr="00420754" w:rsidTr="00A24868">
        <w:trPr>
          <w:trHeight w:val="233"/>
        </w:trPr>
        <w:tc>
          <w:tcPr>
            <w:tcW w:w="5245" w:type="dxa"/>
            <w:vAlign w:val="center"/>
          </w:tcPr>
          <w:p w:rsidR="00A24868" w:rsidRPr="00420754" w:rsidRDefault="00B73A9E"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Վտանգավոր աղբյուրի ներկայությամբ հրդեհ, պայթյուն կամ ծխում</w:t>
            </w:r>
          </w:p>
        </w:tc>
        <w:tc>
          <w:tcPr>
            <w:tcW w:w="3905" w:type="dxa"/>
            <w:vAlign w:val="center"/>
          </w:tcPr>
          <w:p w:rsidR="00A24868" w:rsidRPr="00420754" w:rsidRDefault="00B73A9E"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ru-RU"/>
              </w:rPr>
              <w:t xml:space="preserve">Աղբյուրից </w:t>
            </w:r>
            <w:r w:rsidRPr="00420754">
              <w:rPr>
                <w:rFonts w:ascii="GHEA Grapalat" w:hAnsi="GHEA Grapalat"/>
                <w:color w:val="000000" w:themeColor="text1"/>
                <w:sz w:val="18"/>
                <w:szCs w:val="18"/>
              </w:rPr>
              <w:t>300</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z w:val="18"/>
                <w:szCs w:val="18"/>
              </w:rPr>
              <w:t xml:space="preserve"> շառավղով</w:t>
            </w:r>
            <w:r w:rsidR="00AF5724" w:rsidRPr="00420754">
              <w:rPr>
                <w:rFonts w:ascii="GHEA Grapalat" w:hAnsi="GHEA Grapalat"/>
                <w:color w:val="000000" w:themeColor="text1"/>
                <w:sz w:val="18"/>
                <w:szCs w:val="18"/>
              </w:rPr>
              <w:t xml:space="preserve"> գոտի</w:t>
            </w:r>
          </w:p>
        </w:tc>
      </w:tr>
      <w:tr w:rsidR="00E42C8E" w:rsidRPr="004D3FCB" w:rsidTr="00A24868">
        <w:trPr>
          <w:trHeight w:val="233"/>
        </w:trPr>
        <w:tc>
          <w:tcPr>
            <w:tcW w:w="5245" w:type="dxa"/>
            <w:vAlign w:val="center"/>
          </w:tcPr>
          <w:p w:rsidR="00A24868" w:rsidRPr="00420754" w:rsidRDefault="00AF5724"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Ենթադրյալ պայթած կամ չպայթաց ռումբ (կարող է պատահել, որ այն իրենից ներկայացնում ե կեղտոտ ռումբ)</w:t>
            </w:r>
          </w:p>
        </w:tc>
        <w:tc>
          <w:tcPr>
            <w:tcW w:w="3905" w:type="dxa"/>
            <w:vAlign w:val="center"/>
          </w:tcPr>
          <w:p w:rsidR="00A24868" w:rsidRPr="00420754" w:rsidRDefault="00AF5724" w:rsidP="00A7374A">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Աղբյուրից 400 m կամ ավելի շառավղով գոտի՝ ռումբի </w:t>
            </w:r>
            <w:r w:rsidR="00A7374A" w:rsidRPr="00420754">
              <w:rPr>
                <w:rFonts w:ascii="GHEA Grapalat" w:hAnsi="GHEA Grapalat"/>
                <w:color w:val="000000" w:themeColor="text1"/>
                <w:sz w:val="18"/>
                <w:szCs w:val="18"/>
                <w:lang w:val="hy-AM"/>
              </w:rPr>
              <w:t>պայթյունից</w:t>
            </w:r>
            <w:r w:rsidRPr="00420754">
              <w:rPr>
                <w:rFonts w:ascii="GHEA Grapalat" w:hAnsi="GHEA Grapalat"/>
                <w:color w:val="000000" w:themeColor="text1"/>
                <w:sz w:val="18"/>
                <w:szCs w:val="18"/>
                <w:lang w:val="hy-AM"/>
              </w:rPr>
              <w:t xml:space="preserve"> պաշտպանվելու համար</w:t>
            </w:r>
          </w:p>
        </w:tc>
      </w:tr>
      <w:tr w:rsidR="00E42C8E" w:rsidRPr="00420754" w:rsidTr="00A24868">
        <w:trPr>
          <w:trHeight w:val="233"/>
        </w:trPr>
        <w:tc>
          <w:tcPr>
            <w:tcW w:w="5245" w:type="dxa"/>
            <w:vAlign w:val="center"/>
          </w:tcPr>
          <w:p w:rsidR="00A24868" w:rsidRPr="00420754" w:rsidRDefault="00AF5724" w:rsidP="00A7374A">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Միջուկային զենքի հետ կապված սովորական </w:t>
            </w:r>
            <w:r w:rsidR="00A7374A" w:rsidRPr="00420754">
              <w:rPr>
                <w:rFonts w:ascii="GHEA Grapalat" w:hAnsi="GHEA Grapalat"/>
                <w:color w:val="000000" w:themeColor="text1"/>
                <w:sz w:val="18"/>
                <w:szCs w:val="18"/>
                <w:lang w:val="hy-AM"/>
              </w:rPr>
              <w:t>պայթյուն</w:t>
            </w:r>
            <w:r w:rsidRPr="00420754">
              <w:rPr>
                <w:rFonts w:ascii="GHEA Grapalat" w:hAnsi="GHEA Grapalat"/>
                <w:color w:val="000000" w:themeColor="text1"/>
                <w:sz w:val="18"/>
                <w:szCs w:val="18"/>
                <w:lang w:val="hy-AM"/>
              </w:rPr>
              <w:t xml:space="preserve"> կամ հրդեհ (առանց միջուկային նյութեր անջատման)</w:t>
            </w:r>
          </w:p>
        </w:tc>
        <w:tc>
          <w:tcPr>
            <w:tcW w:w="3905" w:type="dxa"/>
            <w:vAlign w:val="center"/>
          </w:tcPr>
          <w:p w:rsidR="00A24868" w:rsidRPr="00420754" w:rsidRDefault="00AF5724"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ru-RU"/>
              </w:rPr>
              <w:t xml:space="preserve">Աղբյուրից </w:t>
            </w:r>
            <w:r w:rsidRPr="00420754">
              <w:rPr>
                <w:rFonts w:ascii="GHEA Grapalat" w:hAnsi="GHEA Grapalat"/>
                <w:color w:val="000000" w:themeColor="text1"/>
                <w:sz w:val="18"/>
                <w:szCs w:val="18"/>
              </w:rPr>
              <w:t>1000</w:t>
            </w:r>
            <w:r w:rsidRPr="00420754">
              <w:rPr>
                <w:rFonts w:ascii="GHEA Grapalat" w:hAnsi="GHEA Grapalat"/>
                <w:color w:val="000000" w:themeColor="text1"/>
                <w:sz w:val="18"/>
                <w:szCs w:val="18"/>
                <w:lang w:val="ru-RU"/>
              </w:rPr>
              <w:t xml:space="preserve"> </w:t>
            </w:r>
            <w:r w:rsidRPr="00420754">
              <w:rPr>
                <w:rFonts w:ascii="GHEA Grapalat" w:hAnsi="GHEA Grapalat"/>
                <w:color w:val="000000" w:themeColor="text1"/>
                <w:sz w:val="18"/>
                <w:szCs w:val="18"/>
                <w:lang w:val="hy-AM"/>
              </w:rPr>
              <w:t>m</w:t>
            </w:r>
            <w:r w:rsidRPr="00420754">
              <w:rPr>
                <w:rFonts w:ascii="GHEA Grapalat" w:hAnsi="GHEA Grapalat"/>
                <w:color w:val="000000" w:themeColor="text1"/>
                <w:sz w:val="18"/>
                <w:szCs w:val="18"/>
              </w:rPr>
              <w:t xml:space="preserve"> շառավղով գոտի</w:t>
            </w:r>
          </w:p>
        </w:tc>
      </w:tr>
      <w:tr w:rsidR="00E42C8E" w:rsidRPr="00420754" w:rsidTr="004C4029">
        <w:trPr>
          <w:trHeight w:val="233"/>
        </w:trPr>
        <w:tc>
          <w:tcPr>
            <w:tcW w:w="9150" w:type="dxa"/>
            <w:gridSpan w:val="2"/>
            <w:vAlign w:val="center"/>
          </w:tcPr>
          <w:p w:rsidR="00A24868" w:rsidRPr="00420754" w:rsidRDefault="00A24868"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ru-RU"/>
              </w:rPr>
              <w:t>Նախնական որոշում-շենքի ներսում</w:t>
            </w:r>
          </w:p>
        </w:tc>
      </w:tr>
      <w:tr w:rsidR="00E42C8E" w:rsidRPr="004D3FCB" w:rsidTr="00A24868">
        <w:trPr>
          <w:trHeight w:val="233"/>
        </w:trPr>
        <w:tc>
          <w:tcPr>
            <w:tcW w:w="5245" w:type="dxa"/>
            <w:vAlign w:val="center"/>
          </w:tcPr>
          <w:p w:rsidR="00A24868" w:rsidRPr="00420754" w:rsidRDefault="00AF5724" w:rsidP="00A7374A">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Պոտենցիալ վտանգավոր աղբյուրի </w:t>
            </w:r>
            <w:r w:rsidR="00A7374A" w:rsidRPr="00420754">
              <w:rPr>
                <w:rFonts w:ascii="GHEA Grapalat" w:hAnsi="GHEA Grapalat"/>
                <w:color w:val="000000" w:themeColor="text1"/>
                <w:sz w:val="18"/>
                <w:szCs w:val="18"/>
                <w:lang w:val="hy-AM"/>
              </w:rPr>
              <w:t>կենսաբանական</w:t>
            </w:r>
            <w:r w:rsidRPr="00420754">
              <w:rPr>
                <w:rFonts w:ascii="GHEA Grapalat" w:hAnsi="GHEA Grapalat"/>
                <w:color w:val="000000" w:themeColor="text1"/>
                <w:sz w:val="18"/>
                <w:szCs w:val="18"/>
                <w:lang w:val="hy-AM"/>
              </w:rPr>
              <w:t xml:space="preserve"> պաշտպանության վնասում, քայքայում կամ ռադիոակտիվ արտահոսք</w:t>
            </w:r>
          </w:p>
        </w:tc>
        <w:tc>
          <w:tcPr>
            <w:tcW w:w="3905" w:type="dxa"/>
            <w:vAlign w:val="center"/>
          </w:tcPr>
          <w:p w:rsidR="00A24868" w:rsidRPr="00420754" w:rsidRDefault="00AF5724" w:rsidP="00A7374A">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Աղբյուրի </w:t>
            </w:r>
            <w:r w:rsidR="00A7374A" w:rsidRPr="00420754">
              <w:rPr>
                <w:rFonts w:ascii="GHEA Grapalat" w:hAnsi="GHEA Grapalat"/>
                <w:color w:val="000000" w:themeColor="text1"/>
                <w:sz w:val="18"/>
                <w:szCs w:val="18"/>
                <w:lang w:val="hy-AM"/>
              </w:rPr>
              <w:t>գտնվելու</w:t>
            </w:r>
            <w:r w:rsidRPr="00420754">
              <w:rPr>
                <w:rFonts w:ascii="GHEA Grapalat" w:hAnsi="GHEA Grapalat"/>
                <w:color w:val="000000" w:themeColor="text1"/>
                <w:sz w:val="18"/>
                <w:szCs w:val="18"/>
                <w:lang w:val="hy-AM"/>
              </w:rPr>
              <w:t xml:space="preserve"> սենքը և հարակից սենքերը</w:t>
            </w:r>
          </w:p>
        </w:tc>
      </w:tr>
      <w:tr w:rsidR="00E42C8E" w:rsidRPr="004D3FCB" w:rsidTr="00A24868">
        <w:trPr>
          <w:trHeight w:val="233"/>
        </w:trPr>
        <w:tc>
          <w:tcPr>
            <w:tcW w:w="5245" w:type="dxa"/>
            <w:vAlign w:val="center"/>
          </w:tcPr>
          <w:p w:rsidR="00A24868" w:rsidRPr="00420754" w:rsidRDefault="00AF5724"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 xml:space="preserve">Պոտենցիալ աղբյուրի հետ կապված հրդեհ կամ այլ միջադեպ, երբ հնարավոր է </w:t>
            </w:r>
            <w:r w:rsidR="00F10F4B" w:rsidRPr="00420754">
              <w:rPr>
                <w:rFonts w:ascii="GHEA Grapalat" w:hAnsi="GHEA Grapalat"/>
                <w:color w:val="000000" w:themeColor="text1"/>
                <w:sz w:val="18"/>
                <w:szCs w:val="18"/>
                <w:lang w:val="hy-AM"/>
              </w:rPr>
              <w:t>շենքի ներսում ռադիոակտիվ նյութերի տարածում (օրինակ՝ օդափոխման համակարգի միջոցով)</w:t>
            </w:r>
          </w:p>
        </w:tc>
        <w:tc>
          <w:tcPr>
            <w:tcW w:w="3905" w:type="dxa"/>
            <w:vAlign w:val="center"/>
          </w:tcPr>
          <w:p w:rsidR="00A24868" w:rsidRPr="00420754" w:rsidRDefault="00F10F4B" w:rsidP="00F10F4B">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Ամբողջ շենքը և դրա շուրջ վերևը նշված տարածքը</w:t>
            </w:r>
          </w:p>
        </w:tc>
      </w:tr>
      <w:tr w:rsidR="00E42C8E" w:rsidRPr="004D3FCB" w:rsidTr="004C4029">
        <w:trPr>
          <w:trHeight w:val="233"/>
        </w:trPr>
        <w:tc>
          <w:tcPr>
            <w:tcW w:w="9150" w:type="dxa"/>
            <w:gridSpan w:val="2"/>
            <w:vAlign w:val="center"/>
          </w:tcPr>
          <w:p w:rsidR="00A24868" w:rsidRPr="00420754" w:rsidRDefault="00A24868"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Դոզիմետրիկ չափումների արդյունքների հիման վրա ընդարձակում</w:t>
            </w:r>
          </w:p>
        </w:tc>
      </w:tr>
      <w:tr w:rsidR="00E42C8E" w:rsidRPr="004D3FCB" w:rsidTr="00A24868">
        <w:trPr>
          <w:trHeight w:val="233"/>
        </w:trPr>
        <w:tc>
          <w:tcPr>
            <w:tcW w:w="5245" w:type="dxa"/>
            <w:vAlign w:val="center"/>
          </w:tcPr>
          <w:p w:rsidR="001B36CA" w:rsidRPr="00420754" w:rsidRDefault="00F10F4B" w:rsidP="00A24868">
            <w:pPr>
              <w:pStyle w:val="NormalWeb"/>
              <w:shd w:val="clear" w:color="auto" w:fill="FFFFFF"/>
              <w:spacing w:before="0" w:beforeAutospacing="0" w:after="0" w:afterAutospacing="0"/>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ՄԱՄ-1 և ՄԱՄ-2 N 24 աղյուսակից</w:t>
            </w:r>
          </w:p>
        </w:tc>
        <w:tc>
          <w:tcPr>
            <w:tcW w:w="3905" w:type="dxa"/>
            <w:vAlign w:val="center"/>
          </w:tcPr>
          <w:p w:rsidR="001B36CA" w:rsidRPr="00420754" w:rsidRDefault="00F10F4B" w:rsidP="00A24868">
            <w:pPr>
              <w:pStyle w:val="NormalWeb"/>
              <w:shd w:val="clear" w:color="auto" w:fill="FFFFFF"/>
              <w:spacing w:before="0" w:beforeAutospacing="0" w:after="0" w:afterAutospacing="0"/>
              <w:jc w:val="center"/>
              <w:rPr>
                <w:rFonts w:ascii="GHEA Grapalat" w:hAnsi="GHEA Grapalat"/>
                <w:color w:val="000000" w:themeColor="text1"/>
                <w:sz w:val="18"/>
                <w:szCs w:val="18"/>
                <w:lang w:val="hy-AM"/>
              </w:rPr>
            </w:pPr>
            <w:r w:rsidRPr="00420754">
              <w:rPr>
                <w:rFonts w:ascii="GHEA Grapalat" w:hAnsi="GHEA Grapalat"/>
                <w:color w:val="000000" w:themeColor="text1"/>
                <w:sz w:val="18"/>
                <w:szCs w:val="18"/>
                <w:lang w:val="hy-AM"/>
              </w:rPr>
              <w:t>Այնտեղ, որտեղ իրականացվել են այդ չափումները</w:t>
            </w:r>
          </w:p>
        </w:tc>
      </w:tr>
    </w:tbl>
    <w:p w:rsidR="00184C8D" w:rsidRPr="00420754" w:rsidRDefault="00184C8D" w:rsidP="002241DD">
      <w:pPr>
        <w:pStyle w:val="NormalWeb"/>
        <w:shd w:val="clear" w:color="auto" w:fill="FFFFFF"/>
        <w:spacing w:before="120" w:beforeAutospacing="0" w:after="0" w:afterAutospacing="0"/>
        <w:ind w:firstLine="374"/>
        <w:rPr>
          <w:rFonts w:ascii="GHEA Grapalat" w:hAnsi="GHEA Grapalat"/>
          <w:color w:val="000000" w:themeColor="text1"/>
          <w:lang w:val="hy-AM"/>
        </w:rPr>
      </w:pPr>
    </w:p>
    <w:p w:rsidR="002241DD" w:rsidRPr="00420754" w:rsidRDefault="002241DD" w:rsidP="00E27B60">
      <w:pPr>
        <w:pStyle w:val="NormalWeb"/>
        <w:shd w:val="clear" w:color="auto" w:fill="FFFFFF"/>
        <w:spacing w:before="120" w:beforeAutospacing="0" w:after="0" w:afterAutospacing="0"/>
        <w:jc w:val="both"/>
        <w:rPr>
          <w:rFonts w:ascii="GHEA Grapalat" w:hAnsi="GHEA Grapalat" w:cs="Sylfaen"/>
          <w:color w:val="000000" w:themeColor="text1"/>
          <w:lang w:val="hy-AM"/>
        </w:rPr>
      </w:pPr>
      <w:r w:rsidRPr="00420754">
        <w:rPr>
          <w:rFonts w:ascii="GHEA Grapalat" w:hAnsi="GHEA Grapalat"/>
          <w:color w:val="000000" w:themeColor="text1"/>
          <w:lang w:val="hy-AM"/>
        </w:rPr>
        <w:t>2</w:t>
      </w:r>
      <w:r w:rsidRPr="00420754">
        <w:rPr>
          <w:rFonts w:ascii="GHEA Grapalat" w:hAnsi="GHEA Grapalat"/>
          <w:b/>
          <w:color w:val="000000" w:themeColor="text1"/>
          <w:lang w:val="hy-AM"/>
        </w:rPr>
        <w:t>.</w:t>
      </w:r>
      <w:r w:rsidRPr="00420754">
        <w:rPr>
          <w:rFonts w:ascii="GHEA Grapalat" w:hAnsi="GHEA Grapalat" w:cs="Sylfaen"/>
          <w:b/>
          <w:color w:val="000000" w:themeColor="text1"/>
          <w:lang w:val="hy-AM"/>
        </w:rPr>
        <w:t xml:space="preserve"> </w:t>
      </w:r>
      <w:r w:rsidRPr="00420754">
        <w:rPr>
          <w:rFonts w:ascii="GHEA Grapalat" w:hAnsi="GHEA Grapalat" w:cs="Sylfaen"/>
          <w:color w:val="000000" w:themeColor="text1"/>
          <w:lang w:val="hy-AM"/>
        </w:rPr>
        <w:t>Հ</w:t>
      </w:r>
      <w:r w:rsidR="00934F94" w:rsidRPr="00420754">
        <w:rPr>
          <w:rFonts w:ascii="GHEA Grapalat" w:hAnsi="GHEA Grapalat" w:cs="Sylfaen"/>
          <w:color w:val="000000" w:themeColor="text1"/>
          <w:lang w:val="hy-AM"/>
        </w:rPr>
        <w:t xml:space="preserve">այաստանի </w:t>
      </w:r>
      <w:r w:rsidRPr="00420754">
        <w:rPr>
          <w:rFonts w:ascii="GHEA Grapalat" w:hAnsi="GHEA Grapalat" w:cs="Sylfaen"/>
          <w:color w:val="000000" w:themeColor="text1"/>
          <w:lang w:val="hy-AM"/>
        </w:rPr>
        <w:t>Հ</w:t>
      </w:r>
      <w:r w:rsidR="00934F94" w:rsidRPr="00420754">
        <w:rPr>
          <w:rFonts w:ascii="GHEA Grapalat" w:hAnsi="GHEA Grapalat" w:cs="Sylfaen"/>
          <w:color w:val="000000" w:themeColor="text1"/>
          <w:lang w:val="hy-AM"/>
        </w:rPr>
        <w:t>անրապետության</w:t>
      </w:r>
      <w:r w:rsidR="00D21FE7" w:rsidRPr="00420754">
        <w:rPr>
          <w:rFonts w:ascii="GHEA Grapalat" w:hAnsi="GHEA Grapalat" w:cs="Sylfaen"/>
          <w:color w:val="000000" w:themeColor="text1"/>
          <w:lang w:val="hy-AM"/>
        </w:rPr>
        <w:t xml:space="preserve"> կառավարության 2006</w:t>
      </w:r>
      <w:r w:rsidR="000F0D6D" w:rsidRPr="00420754">
        <w:rPr>
          <w:rFonts w:ascii="GHEA Grapalat" w:hAnsi="GHEA Grapalat" w:cs="Sylfaen"/>
          <w:color w:val="000000" w:themeColor="text1"/>
          <w:lang w:val="hy-AM"/>
        </w:rPr>
        <w:t xml:space="preserve"> </w:t>
      </w:r>
      <w:r w:rsidR="00D21FE7" w:rsidRPr="00420754">
        <w:rPr>
          <w:rFonts w:ascii="GHEA Grapalat" w:hAnsi="GHEA Grapalat" w:cs="Sylfaen"/>
          <w:color w:val="000000" w:themeColor="text1"/>
          <w:lang w:val="hy-AM"/>
        </w:rPr>
        <w:t>թվականի</w:t>
      </w:r>
      <w:r w:rsidR="00E27B60" w:rsidRPr="00420754">
        <w:rPr>
          <w:rFonts w:ascii="GHEA Grapalat" w:hAnsi="GHEA Grapalat" w:cs="Sylfaen"/>
          <w:color w:val="000000" w:themeColor="text1"/>
          <w:lang w:val="hy-AM"/>
        </w:rPr>
        <w:t xml:space="preserve"> օգոստոսի 18-</w:t>
      </w:r>
      <w:r w:rsidRPr="00420754">
        <w:rPr>
          <w:rFonts w:ascii="GHEA Grapalat" w:hAnsi="GHEA Grapalat" w:cs="Sylfaen"/>
          <w:color w:val="000000" w:themeColor="text1"/>
          <w:lang w:val="hy-AM"/>
        </w:rPr>
        <w:t xml:space="preserve">ի «Ճառագայթային անվտանգության կանոնները հաստատելու մասին» N1489-Ն  որոշման </w:t>
      </w:r>
      <w:r w:rsidR="00C90937" w:rsidRPr="00F3256D">
        <w:rPr>
          <w:rFonts w:ascii="GHEA Grapalat" w:hAnsi="GHEA Grapalat" w:cs="Sylfaen"/>
          <w:color w:val="000000" w:themeColor="text1"/>
          <w:lang w:val="hy-AM"/>
        </w:rPr>
        <w:t>հավելվածում կատարել հետեւյալ լրացումներն ու փոփոխությունները</w:t>
      </w:r>
      <w:r w:rsidRPr="00F3256D">
        <w:rPr>
          <w:rFonts w:ascii="GHEA Grapalat" w:hAnsi="GHEA Grapalat" w:cs="Sylfaen"/>
          <w:color w:val="000000" w:themeColor="text1"/>
          <w:lang w:val="hy-AM"/>
        </w:rPr>
        <w:t>.</w:t>
      </w:r>
    </w:p>
    <w:p w:rsidR="00C62CB7" w:rsidRPr="00420754" w:rsidRDefault="002241DD" w:rsidP="00C62CB7">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7B6FE1" w:rsidRPr="00420754">
        <w:rPr>
          <w:rFonts w:ascii="GHEA Grapalat" w:hAnsi="GHEA Grapalat" w:cs="Sylfaen"/>
          <w:color w:val="000000" w:themeColor="text1"/>
          <w:lang w:val="hy-AM"/>
        </w:rPr>
        <w:t xml:space="preserve"> </w:t>
      </w:r>
      <w:r w:rsidR="00934F94" w:rsidRPr="00420754">
        <w:rPr>
          <w:rFonts w:ascii="GHEA Grapalat" w:hAnsi="GHEA Grapalat" w:cs="Sylfaen"/>
          <w:color w:val="000000" w:themeColor="text1"/>
          <w:lang w:val="hy-AM"/>
        </w:rPr>
        <w:t xml:space="preserve">7-րդ կետը </w:t>
      </w:r>
      <w:r w:rsidR="00C62CB7" w:rsidRPr="00420754">
        <w:rPr>
          <w:rFonts w:ascii="GHEA Grapalat" w:hAnsi="GHEA Grapalat" w:cs="Sylfaen"/>
          <w:color w:val="000000" w:themeColor="text1"/>
          <w:lang w:val="hy-AM"/>
        </w:rPr>
        <w:t xml:space="preserve"> լրացնել նոր նախադա</w:t>
      </w:r>
      <w:r w:rsidR="00012AB4">
        <w:rPr>
          <w:rFonts w:ascii="GHEA Grapalat" w:hAnsi="GHEA Grapalat" w:cs="Sylfaen"/>
          <w:color w:val="000000" w:themeColor="text1"/>
          <w:lang w:val="hy-AM"/>
        </w:rPr>
        <w:t>սությ</w:t>
      </w:r>
      <w:r w:rsidR="00012AB4" w:rsidRPr="00012AB4">
        <w:rPr>
          <w:rFonts w:ascii="GHEA Grapalat" w:hAnsi="GHEA Grapalat" w:cs="Sylfaen"/>
          <w:color w:val="000000" w:themeColor="text1"/>
          <w:lang w:val="hy-AM"/>
        </w:rPr>
        <w:t>ամբ</w:t>
      </w:r>
      <w:r w:rsidR="00934F94" w:rsidRPr="00420754">
        <w:rPr>
          <w:rFonts w:ascii="GHEA Grapalat" w:hAnsi="GHEA Grapalat" w:cs="Sylfaen"/>
          <w:color w:val="000000" w:themeColor="text1"/>
          <w:lang w:val="hy-AM"/>
        </w:rPr>
        <w:t xml:space="preserve"> հետևյալ </w:t>
      </w:r>
      <w:r w:rsidR="003345AE" w:rsidRPr="00420754">
        <w:rPr>
          <w:rFonts w:ascii="GHEA Grapalat" w:hAnsi="GHEA Grapalat" w:cs="Sylfaen"/>
          <w:color w:val="000000" w:themeColor="text1"/>
          <w:lang w:val="hy-AM"/>
        </w:rPr>
        <w:t>բովանդակությամբ</w:t>
      </w:r>
      <w:r w:rsidR="00C62CB7" w:rsidRPr="00420754">
        <w:rPr>
          <w:rFonts w:ascii="GHEA Grapalat" w:hAnsi="GHEA Grapalat" w:cs="Sylfaen"/>
          <w:color w:val="000000" w:themeColor="text1"/>
          <w:lang w:val="hy-AM"/>
        </w:rPr>
        <w:t>.</w:t>
      </w:r>
    </w:p>
    <w:p w:rsidR="00C62CB7" w:rsidRPr="00420754" w:rsidRDefault="00934F94" w:rsidP="00C62CB7">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w:t>
      </w:r>
      <w:r w:rsidR="00C62CB7" w:rsidRPr="00420754">
        <w:rPr>
          <w:rFonts w:ascii="GHEA Grapalat" w:hAnsi="GHEA Grapalat" w:cs="Sylfaen"/>
          <w:color w:val="000000" w:themeColor="text1"/>
          <w:lang w:val="hy-AM"/>
        </w:rPr>
        <w:t>N 5 աղյուսակում D-ն տվյալ ռադիոակտիվ իզոտոպի վտանգավոր համարվող ակտիվությունն է:»</w:t>
      </w:r>
      <w:r w:rsidRPr="00420754">
        <w:rPr>
          <w:rFonts w:ascii="GHEA Grapalat" w:hAnsi="GHEA Grapalat" w:cs="Sylfaen"/>
          <w:color w:val="000000" w:themeColor="text1"/>
          <w:lang w:val="hy-AM"/>
        </w:rPr>
        <w:t>.</w:t>
      </w:r>
    </w:p>
    <w:p w:rsidR="002241DD" w:rsidRPr="00420754" w:rsidRDefault="007B6FE1"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008B7F96" w:rsidRPr="00420754">
        <w:rPr>
          <w:rFonts w:ascii="GHEA Grapalat" w:hAnsi="GHEA Grapalat" w:cs="Sylfaen"/>
          <w:color w:val="000000" w:themeColor="text1"/>
          <w:lang w:val="hy-AM"/>
        </w:rPr>
        <w:t>11-րդ կետում «բուժկանխարգ</w:t>
      </w:r>
      <w:r w:rsidR="00CB2287" w:rsidRPr="00420754">
        <w:rPr>
          <w:rFonts w:ascii="GHEA Grapalat" w:hAnsi="GHEA Grapalat" w:cs="Sylfaen"/>
          <w:color w:val="000000" w:themeColor="text1"/>
          <w:lang w:val="hy-AM"/>
        </w:rPr>
        <w:t xml:space="preserve">ելիչ» բառը փոխարինել «բժշկական </w:t>
      </w:r>
      <w:r w:rsidR="003345AE" w:rsidRPr="00420754">
        <w:rPr>
          <w:rFonts w:ascii="GHEA Grapalat" w:hAnsi="GHEA Grapalat" w:cs="Sylfaen"/>
          <w:color w:val="000000" w:themeColor="text1"/>
          <w:lang w:val="hy-AM"/>
        </w:rPr>
        <w:t>» բառ</w:t>
      </w:r>
      <w:r w:rsidR="008B7F96" w:rsidRPr="00420754">
        <w:rPr>
          <w:rFonts w:ascii="GHEA Grapalat" w:hAnsi="GHEA Grapalat" w:cs="Sylfaen"/>
          <w:color w:val="000000" w:themeColor="text1"/>
          <w:lang w:val="hy-AM"/>
        </w:rPr>
        <w:t>ով.</w:t>
      </w:r>
    </w:p>
    <w:p w:rsidR="008B7F96" w:rsidRPr="00420754" w:rsidRDefault="000E11C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2241DD" w:rsidRPr="00420754">
        <w:rPr>
          <w:rFonts w:ascii="GHEA Grapalat" w:hAnsi="GHEA Grapalat" w:cs="Sylfaen"/>
          <w:color w:val="000000" w:themeColor="text1"/>
          <w:lang w:val="hy-AM"/>
        </w:rPr>
        <w:t>)</w:t>
      </w:r>
      <w:r w:rsidR="008B7F96" w:rsidRPr="00420754">
        <w:rPr>
          <w:rFonts w:ascii="GHEA Grapalat" w:hAnsi="GHEA Grapalat" w:cs="Sylfaen"/>
          <w:color w:val="000000" w:themeColor="text1"/>
          <w:lang w:val="hy-AM"/>
        </w:rPr>
        <w:t xml:space="preserve"> 15-րդ կետում «դեպքում» բառից հետո </w:t>
      </w:r>
      <w:r w:rsidR="00EB0A52" w:rsidRPr="00420754">
        <w:rPr>
          <w:rFonts w:ascii="GHEA Grapalat" w:hAnsi="GHEA Grapalat" w:cs="Sylfaen"/>
          <w:color w:val="000000" w:themeColor="text1"/>
          <w:lang w:val="hy-AM"/>
        </w:rPr>
        <w:t>լրացնել</w:t>
      </w:r>
      <w:r w:rsidR="00EB469E" w:rsidRPr="00420754">
        <w:rPr>
          <w:rFonts w:ascii="GHEA Grapalat" w:hAnsi="GHEA Grapalat" w:cs="Sylfaen"/>
          <w:color w:val="000000" w:themeColor="text1"/>
          <w:lang w:val="hy-AM"/>
        </w:rPr>
        <w:t xml:space="preserve">. </w:t>
      </w:r>
      <w:r w:rsidR="008B7F96" w:rsidRPr="00420754">
        <w:rPr>
          <w:rFonts w:ascii="GHEA Grapalat" w:hAnsi="GHEA Grapalat" w:cs="Sylfaen"/>
          <w:color w:val="000000" w:themeColor="text1"/>
          <w:lang w:val="hy-AM"/>
        </w:rPr>
        <w:t>«,</w:t>
      </w:r>
      <w:r w:rsidR="008B7F96" w:rsidRPr="00420754">
        <w:rPr>
          <w:rFonts w:ascii="GHEA Grapalat" w:hAnsi="GHEA Grapalat"/>
          <w:color w:val="000000" w:themeColor="text1"/>
          <w:lang w:val="hy-AM"/>
        </w:rPr>
        <w:t xml:space="preserve">բացառությամբ այն օբյեկտների, որտեղ պետք </w:t>
      </w:r>
      <w:r w:rsidR="00EC0B4A" w:rsidRPr="00420754">
        <w:rPr>
          <w:rFonts w:ascii="GHEA Grapalat" w:hAnsi="GHEA Grapalat"/>
          <w:color w:val="000000" w:themeColor="text1"/>
          <w:lang w:val="hy-AM"/>
        </w:rPr>
        <w:t xml:space="preserve">է </w:t>
      </w:r>
      <w:r w:rsidR="008B7F96" w:rsidRPr="00420754">
        <w:rPr>
          <w:rFonts w:ascii="GHEA Grapalat" w:hAnsi="GHEA Grapalat"/>
          <w:color w:val="000000" w:themeColor="text1"/>
          <w:lang w:val="hy-AM"/>
        </w:rPr>
        <w:t xml:space="preserve">աշխատանքներ իրականացվեն </w:t>
      </w:r>
      <w:r w:rsidR="00EC0B4A" w:rsidRPr="00420754">
        <w:rPr>
          <w:rFonts w:ascii="GHEA Grapalat" w:hAnsi="GHEA Grapalat" w:cs="Sylfaen"/>
          <w:color w:val="000000" w:themeColor="text1"/>
          <w:shd w:val="clear" w:color="auto" w:fill="FFFFFF"/>
          <w:lang w:val="hy-AM"/>
        </w:rPr>
        <w:t>ատամնաբուժական</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կամ</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գիտական</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կամ</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ախտորոշման</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նպատակներով</w:t>
      </w:r>
      <w:r w:rsidR="008B7F96" w:rsidRPr="00420754">
        <w:rPr>
          <w:rFonts w:ascii="GHEA Grapalat" w:hAnsi="GHEA Grapalat"/>
          <w:color w:val="000000" w:themeColor="text1"/>
          <w:shd w:val="clear" w:color="auto" w:fill="FFFFFF"/>
          <w:lang w:val="hy-AM"/>
        </w:rPr>
        <w:t xml:space="preserve"> </w:t>
      </w:r>
      <w:r w:rsidR="008B7F96" w:rsidRPr="00420754">
        <w:rPr>
          <w:rFonts w:ascii="GHEA Grapalat" w:hAnsi="GHEA Grapalat" w:cs="Sylfaen"/>
          <w:color w:val="000000" w:themeColor="text1"/>
          <w:shd w:val="clear" w:color="auto" w:fill="FFFFFF"/>
          <w:lang w:val="hy-AM"/>
        </w:rPr>
        <w:t>օգտագործվող</w:t>
      </w:r>
      <w:r w:rsidR="008B7F96" w:rsidRPr="00420754">
        <w:rPr>
          <w:rFonts w:ascii="GHEA Grapalat" w:hAnsi="GHEA Grapalat"/>
          <w:color w:val="000000" w:themeColor="text1"/>
          <w:shd w:val="clear" w:color="auto" w:fill="FFFFFF"/>
          <w:lang w:val="hy-AM"/>
        </w:rPr>
        <w:t xml:space="preserve"> </w:t>
      </w:r>
      <w:r w:rsidR="00A64285" w:rsidRPr="00420754">
        <w:rPr>
          <w:rFonts w:ascii="GHEA Grapalat" w:hAnsi="GHEA Grapalat" w:cs="Sylfaen"/>
          <w:color w:val="000000" w:themeColor="text1"/>
          <w:shd w:val="clear" w:color="auto" w:fill="FFFFFF"/>
          <w:lang w:val="hy-AM"/>
        </w:rPr>
        <w:t>ռենտգենյան</w:t>
      </w:r>
      <w:r w:rsidR="008B7F96" w:rsidRPr="00420754">
        <w:rPr>
          <w:rFonts w:ascii="GHEA Grapalat" w:hAnsi="GHEA Grapalat" w:cs="Sylfaen"/>
          <w:color w:val="000000" w:themeColor="text1"/>
          <w:shd w:val="clear" w:color="auto" w:fill="FFFFFF"/>
          <w:lang w:val="hy-AM"/>
        </w:rPr>
        <w:t xml:space="preserve"> սարքերի հետ, որոնց </w:t>
      </w:r>
      <w:r w:rsidR="00C62CB7" w:rsidRPr="00420754">
        <w:rPr>
          <w:rFonts w:ascii="GHEA Grapalat" w:hAnsi="GHEA Grapalat" w:cs="Sylfaen"/>
          <w:color w:val="000000" w:themeColor="text1"/>
          <w:shd w:val="clear" w:color="auto" w:fill="FFFFFF"/>
          <w:lang w:val="hy-AM"/>
        </w:rPr>
        <w:t>օգտագործման</w:t>
      </w:r>
      <w:r w:rsidR="000B1055" w:rsidRPr="00420754">
        <w:rPr>
          <w:rFonts w:ascii="GHEA Grapalat" w:hAnsi="GHEA Grapalat" w:cs="Sylfaen"/>
          <w:color w:val="000000" w:themeColor="text1"/>
          <w:shd w:val="clear" w:color="auto" w:fill="FFFFFF"/>
          <w:lang w:val="hy-AM"/>
        </w:rPr>
        <w:t xml:space="preserve"> գործունեությունը</w:t>
      </w:r>
      <w:r w:rsidR="008B7F96" w:rsidRPr="00420754">
        <w:rPr>
          <w:rFonts w:ascii="GHEA Grapalat" w:hAnsi="GHEA Grapalat" w:cs="Sylfaen"/>
          <w:color w:val="000000" w:themeColor="text1"/>
          <w:shd w:val="clear" w:color="auto" w:fill="FFFFFF"/>
          <w:lang w:val="hy-AM"/>
        </w:rPr>
        <w:t xml:space="preserve"> ենթակա չէ լիցենզավորման</w:t>
      </w:r>
      <w:r w:rsidR="008B7F96" w:rsidRPr="00420754">
        <w:rPr>
          <w:rFonts w:ascii="GHEA Grapalat" w:hAnsi="GHEA Grapalat"/>
          <w:color w:val="000000" w:themeColor="text1"/>
          <w:lang w:val="hy-AM"/>
        </w:rPr>
        <w:t>:»</w:t>
      </w:r>
      <w:r w:rsidR="000B1055" w:rsidRPr="00420754">
        <w:rPr>
          <w:rFonts w:ascii="GHEA Grapalat" w:hAnsi="GHEA Grapalat"/>
          <w:color w:val="000000" w:themeColor="text1"/>
          <w:lang w:val="hy-AM"/>
        </w:rPr>
        <w:t>.</w:t>
      </w:r>
    </w:p>
    <w:p w:rsidR="002241DD" w:rsidRPr="00420754" w:rsidRDefault="000E11C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2241DD" w:rsidRPr="00420754">
        <w:rPr>
          <w:rFonts w:ascii="GHEA Grapalat" w:hAnsi="GHEA Grapalat" w:cs="Sylfaen"/>
          <w:color w:val="000000" w:themeColor="text1"/>
          <w:lang w:val="hy-AM"/>
        </w:rPr>
        <w:t>)</w:t>
      </w:r>
      <w:r w:rsidR="000F0D6D" w:rsidRPr="00420754">
        <w:rPr>
          <w:rFonts w:ascii="GHEA Grapalat" w:hAnsi="GHEA Grapalat" w:cs="Sylfaen"/>
          <w:color w:val="000000" w:themeColor="text1"/>
          <w:lang w:val="hy-AM"/>
        </w:rPr>
        <w:t xml:space="preserve"> </w:t>
      </w:r>
      <w:r w:rsidR="00EB469E" w:rsidRPr="00420754">
        <w:rPr>
          <w:rFonts w:ascii="GHEA Grapalat" w:hAnsi="GHEA Grapalat" w:cs="Sylfaen"/>
          <w:color w:val="000000" w:themeColor="text1"/>
          <w:lang w:val="hy-AM"/>
        </w:rPr>
        <w:t>23-րդ կետի բ) ենթակետից հանել «քանակը</w:t>
      </w:r>
      <w:r w:rsidR="00EB469E" w:rsidRPr="00420754">
        <w:rPr>
          <w:rFonts w:ascii="GHEA Grapalat" w:hAnsi="GHEA Grapalat"/>
          <w:color w:val="000000" w:themeColor="text1"/>
          <w:lang w:val="hy-AM"/>
        </w:rPr>
        <w:t xml:space="preserve"> </w:t>
      </w:r>
      <w:r w:rsidR="00EB469E" w:rsidRPr="00420754">
        <w:rPr>
          <w:rFonts w:ascii="GHEA Grapalat" w:hAnsi="GHEA Grapalat" w:cs="Sylfaen"/>
          <w:color w:val="000000" w:themeColor="text1"/>
          <w:lang w:val="hy-AM"/>
        </w:rPr>
        <w:t>կամ</w:t>
      </w:r>
      <w:r w:rsidR="00EB469E" w:rsidRPr="00420754">
        <w:rPr>
          <w:rFonts w:ascii="GHEA Grapalat" w:hAnsi="GHEA Grapalat"/>
          <w:color w:val="000000" w:themeColor="text1"/>
          <w:lang w:val="hy-AM"/>
        </w:rPr>
        <w:t xml:space="preserve"> </w:t>
      </w:r>
      <w:r w:rsidR="00EB469E" w:rsidRPr="00420754">
        <w:rPr>
          <w:rFonts w:ascii="GHEA Grapalat" w:hAnsi="GHEA Grapalat" w:cs="Sylfaen"/>
          <w:color w:val="000000" w:themeColor="text1"/>
          <w:lang w:val="hy-AM"/>
        </w:rPr>
        <w:t>դրանց» բառերը.</w:t>
      </w:r>
    </w:p>
    <w:p w:rsidR="005920AE" w:rsidRPr="00420754" w:rsidRDefault="000E11C6" w:rsidP="000F0D6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5</w:t>
      </w:r>
      <w:r w:rsidR="008B7F96" w:rsidRPr="00420754">
        <w:rPr>
          <w:rFonts w:ascii="GHEA Grapalat" w:hAnsi="GHEA Grapalat" w:cs="Sylfaen"/>
          <w:color w:val="000000" w:themeColor="text1"/>
          <w:lang w:val="hy-AM"/>
        </w:rPr>
        <w:t>)</w:t>
      </w:r>
      <w:r w:rsidR="005920AE" w:rsidRPr="00420754">
        <w:rPr>
          <w:rFonts w:ascii="GHEA Grapalat" w:hAnsi="GHEA Grapalat" w:cs="Sylfaen"/>
          <w:color w:val="000000" w:themeColor="text1"/>
          <w:lang w:val="hy-AM"/>
        </w:rPr>
        <w:t xml:space="preserve"> 2</w:t>
      </w:r>
      <w:r w:rsidR="00C05BB4" w:rsidRPr="00420754">
        <w:rPr>
          <w:rFonts w:ascii="GHEA Grapalat" w:hAnsi="GHEA Grapalat" w:cs="Sylfaen"/>
          <w:color w:val="000000" w:themeColor="text1"/>
          <w:lang w:val="hy-AM"/>
        </w:rPr>
        <w:t>4</w:t>
      </w:r>
      <w:r w:rsidR="000F0D6D" w:rsidRPr="00420754">
        <w:rPr>
          <w:rFonts w:ascii="GHEA Grapalat" w:hAnsi="GHEA Grapalat" w:cs="Sylfaen"/>
          <w:color w:val="000000" w:themeColor="text1"/>
          <w:lang w:val="hy-AM"/>
        </w:rPr>
        <w:t>-րդ կետում</w:t>
      </w:r>
      <w:r w:rsidR="00F37A0B" w:rsidRPr="00420754">
        <w:rPr>
          <w:rFonts w:ascii="GHEA Grapalat" w:hAnsi="GHEA Grapalat" w:cs="Sylfaen"/>
          <w:color w:val="000000" w:themeColor="text1"/>
          <w:lang w:val="hy-AM"/>
        </w:rPr>
        <w:t xml:space="preserve"> «2-ին հավասար» բառերը փոխարինել «2-ից ոչ պակաս» բառերով, իսկ </w:t>
      </w:r>
      <w:r w:rsidR="00270229" w:rsidRPr="00420754">
        <w:rPr>
          <w:rFonts w:ascii="GHEA Grapalat" w:hAnsi="GHEA Grapalat" w:cs="Sylfaen"/>
          <w:color w:val="000000" w:themeColor="text1"/>
          <w:lang w:val="hy-AM"/>
        </w:rPr>
        <w:t xml:space="preserve">«պաշարի» բառից հետո </w:t>
      </w:r>
      <w:r w:rsidR="00EB0A52" w:rsidRPr="00420754">
        <w:rPr>
          <w:rFonts w:ascii="GHEA Grapalat" w:hAnsi="GHEA Grapalat" w:cs="Sylfaen"/>
          <w:color w:val="000000" w:themeColor="text1"/>
          <w:lang w:val="hy-AM"/>
        </w:rPr>
        <w:t>լրացնել</w:t>
      </w:r>
      <w:r w:rsidR="00270229" w:rsidRPr="00420754">
        <w:rPr>
          <w:rFonts w:ascii="GHEA Grapalat" w:hAnsi="GHEA Grapalat" w:cs="Sylfaen"/>
          <w:color w:val="000000" w:themeColor="text1"/>
          <w:lang w:val="hy-AM"/>
        </w:rPr>
        <w:t xml:space="preserve"> «k» բառը.</w:t>
      </w:r>
    </w:p>
    <w:p w:rsidR="006C1A0C" w:rsidRPr="00420754" w:rsidRDefault="000B5497" w:rsidP="000B5497">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6) 25-րդ կետի</w:t>
      </w:r>
      <w:r w:rsidR="000F0D6D" w:rsidRPr="00420754">
        <w:rPr>
          <w:rFonts w:ascii="GHEA Grapalat" w:hAnsi="GHEA Grapalat" w:cs="Sylfaen"/>
          <w:color w:val="000000" w:themeColor="text1"/>
          <w:lang w:val="hy-AM"/>
        </w:rPr>
        <w:t>՝</w:t>
      </w:r>
      <w:r w:rsidRPr="00420754">
        <w:rPr>
          <w:rFonts w:ascii="GHEA Grapalat" w:hAnsi="GHEA Grapalat" w:cs="Sylfaen"/>
          <w:color w:val="000000" w:themeColor="text1"/>
          <w:lang w:val="hy-AM"/>
        </w:rPr>
        <w:t xml:space="preserve"> </w:t>
      </w:r>
    </w:p>
    <w:p w:rsidR="006C1A0C" w:rsidRPr="00420754" w:rsidRDefault="006C1A0C" w:rsidP="000B5497">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ա)</w:t>
      </w:r>
      <w:r w:rsidR="000F0D6D" w:rsidRPr="00420754">
        <w:rPr>
          <w:rFonts w:ascii="GHEA Grapalat" w:hAnsi="GHEA Grapalat" w:cs="Sylfaen"/>
          <w:color w:val="000000" w:themeColor="text1"/>
          <w:lang w:val="hy-AM"/>
        </w:rPr>
        <w:t xml:space="preserve"> </w:t>
      </w:r>
      <w:r w:rsidR="000B5497" w:rsidRPr="00420754">
        <w:rPr>
          <w:rFonts w:ascii="GHEA Grapalat" w:hAnsi="GHEA Grapalat" w:cs="Sylfaen"/>
          <w:color w:val="000000" w:themeColor="text1"/>
          <w:lang w:val="hy-AM"/>
        </w:rPr>
        <w:t xml:space="preserve">երկրորդ պարբերությունում «H =500xD/t µSv/ժամ </w:t>
      </w:r>
    </w:p>
    <w:p w:rsidR="006C1A0C" w:rsidRPr="00420754" w:rsidRDefault="006C1A0C" w:rsidP="006C1A0C">
      <w:pPr>
        <w:autoSpaceDE w:val="0"/>
        <w:autoSpaceDN w:val="0"/>
        <w:adjustRightInd w:val="0"/>
        <w:ind w:firstLine="400"/>
        <w:jc w:val="both"/>
        <w:rPr>
          <w:rFonts w:ascii="AK Courier" w:hAnsi="AK Courier" w:cs="AK Courier"/>
          <w:lang w:val="hy-AM"/>
        </w:rPr>
      </w:pPr>
    </w:p>
    <w:p w:rsidR="006C1A0C" w:rsidRPr="00420754" w:rsidRDefault="006C1A0C" w:rsidP="006C1A0C">
      <w:pPr>
        <w:autoSpaceDE w:val="0"/>
        <w:autoSpaceDN w:val="0"/>
        <w:adjustRightInd w:val="0"/>
        <w:ind w:firstLine="400"/>
        <w:jc w:val="both"/>
        <w:rPr>
          <w:rFonts w:ascii="GHEA Grapalat" w:eastAsia="Arial Unicode MS" w:hAnsi="GHEA Grapalat" w:cs="Arial Unicode MS"/>
          <w:sz w:val="24"/>
          <w:szCs w:val="24"/>
          <w:lang w:val="hy-AM"/>
        </w:rPr>
      </w:pPr>
      <w:r w:rsidRPr="00420754">
        <w:rPr>
          <w:rFonts w:ascii="GHEA Grapalat" w:eastAsia="Arial Unicode MS" w:hAnsi="GHEA Grapalat" w:cs="Sylfaen"/>
          <w:sz w:val="24"/>
          <w:szCs w:val="24"/>
          <w:lang w:val="hy-AM"/>
        </w:rPr>
        <w:t>որտեղ</w:t>
      </w:r>
      <w:r w:rsidRPr="00420754">
        <w:rPr>
          <w:rFonts w:ascii="GHEA Grapalat" w:eastAsia="Arial Unicode MS" w:hAnsi="GHEA Grapalat" w:cs="Arial Unicode MS"/>
          <w:sz w:val="24"/>
          <w:szCs w:val="24"/>
          <w:lang w:val="hy-AM"/>
        </w:rPr>
        <w:t>` D-</w:t>
      </w:r>
      <w:r w:rsidRPr="00420754">
        <w:rPr>
          <w:rFonts w:ascii="GHEA Grapalat" w:eastAsia="Arial Unicode MS" w:hAnsi="GHEA Grapalat" w:cs="Sylfaen"/>
          <w:sz w:val="24"/>
          <w:szCs w:val="24"/>
          <w:lang w:val="hy-AM"/>
        </w:rPr>
        <w:t>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անձնակազմի</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կամ</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բնակչության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ճառագայթահարման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դոզայի</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սահմանն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է</w:t>
      </w:r>
      <w:r w:rsidRPr="00420754">
        <w:rPr>
          <w:rFonts w:ascii="GHEA Grapalat" w:eastAsia="Arial Unicode MS" w:hAnsi="GHEA Grapalat" w:cs="Arial Unicode MS"/>
          <w:sz w:val="24"/>
          <w:szCs w:val="24"/>
          <w:lang w:val="hy-AM"/>
        </w:rPr>
        <w:t>` mSv/</w:t>
      </w:r>
      <w:r w:rsidRPr="00420754">
        <w:rPr>
          <w:rFonts w:ascii="GHEA Grapalat" w:eastAsia="Arial Unicode MS" w:hAnsi="GHEA Grapalat" w:cs="Sylfaen"/>
          <w:sz w:val="24"/>
          <w:szCs w:val="24"/>
          <w:lang w:val="hy-AM"/>
        </w:rPr>
        <w:t>տարի</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իսկ</w:t>
      </w:r>
      <w:r w:rsidRPr="00420754">
        <w:rPr>
          <w:rFonts w:ascii="GHEA Grapalat" w:eastAsia="Arial Unicode MS" w:hAnsi="GHEA Grapalat" w:cs="Arial Unicode MS"/>
          <w:sz w:val="24"/>
          <w:szCs w:val="24"/>
          <w:lang w:val="hy-AM"/>
        </w:rPr>
        <w:t xml:space="preserve"> t-</w:t>
      </w:r>
      <w:r w:rsidRPr="00420754">
        <w:rPr>
          <w:rFonts w:ascii="GHEA Grapalat" w:eastAsia="Arial Unicode MS" w:hAnsi="GHEA Grapalat" w:cs="Sylfaen"/>
          <w:sz w:val="24"/>
          <w:szCs w:val="24"/>
          <w:lang w:val="hy-AM"/>
        </w:rPr>
        <w:t>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տարվա</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ընթացքում</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ճառագայթահարման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տեւողությունն</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է</w:t>
      </w:r>
      <w:r w:rsidRPr="00420754">
        <w:rPr>
          <w:rFonts w:ascii="GHEA Grapalat" w:eastAsia="Arial Unicode MS" w:hAnsi="GHEA Grapalat" w:cs="Arial Unicode MS"/>
          <w:sz w:val="24"/>
          <w:szCs w:val="24"/>
          <w:lang w:val="hy-AM"/>
        </w:rPr>
        <w:t xml:space="preserve">` </w:t>
      </w:r>
      <w:r w:rsidRPr="00420754">
        <w:rPr>
          <w:rFonts w:ascii="GHEA Grapalat" w:eastAsia="Arial Unicode MS" w:hAnsi="GHEA Grapalat" w:cs="Sylfaen"/>
          <w:sz w:val="24"/>
          <w:szCs w:val="24"/>
          <w:lang w:val="hy-AM"/>
        </w:rPr>
        <w:t>ժամերով</w:t>
      </w:r>
      <w:r w:rsidRPr="00420754">
        <w:rPr>
          <w:rFonts w:ascii="GHEA Grapalat" w:eastAsia="Arial Unicode MS" w:hAnsi="GHEA Grapalat" w:cs="Arial Unicode MS"/>
          <w:sz w:val="24"/>
          <w:szCs w:val="24"/>
          <w:lang w:val="hy-AM"/>
        </w:rPr>
        <w:t xml:space="preserve">» </w:t>
      </w:r>
      <w:r w:rsidRPr="00F3256D">
        <w:rPr>
          <w:rFonts w:ascii="GHEA Grapalat" w:eastAsia="Arial Unicode MS" w:hAnsi="GHEA Grapalat" w:cs="Arial Unicode MS"/>
          <w:sz w:val="24"/>
          <w:szCs w:val="24"/>
          <w:lang w:val="hy-AM"/>
        </w:rPr>
        <w:t>բառերը  փ</w:t>
      </w:r>
      <w:r w:rsidRPr="00420754">
        <w:rPr>
          <w:rFonts w:ascii="GHEA Grapalat" w:eastAsia="Arial Unicode MS" w:hAnsi="GHEA Grapalat" w:cs="Arial Unicode MS"/>
          <w:sz w:val="24"/>
          <w:szCs w:val="24"/>
          <w:lang w:val="hy-AM"/>
        </w:rPr>
        <w:t>ոխարինել</w:t>
      </w:r>
    </w:p>
    <w:p w:rsidR="00270229" w:rsidRPr="00420754" w:rsidRDefault="000B5497" w:rsidP="006C1A0C">
      <w:pPr>
        <w:pStyle w:val="NormalWeb"/>
        <w:shd w:val="clear" w:color="auto" w:fill="FFFFFF"/>
        <w:spacing w:before="120" w:beforeAutospacing="0" w:after="0" w:afterAutospacing="0"/>
        <w:jc w:val="both"/>
        <w:rPr>
          <w:rFonts w:ascii="Cambria Math" w:hAnsi="Cambria Math" w:cs="Sylfaen"/>
          <w:i/>
          <w:color w:val="000000" w:themeColor="text1"/>
          <w:lang w:val="hy-AM"/>
        </w:rPr>
      </w:pPr>
      <w:r w:rsidRPr="00420754">
        <w:rPr>
          <w:rFonts w:ascii="GHEA Grapalat" w:hAnsi="GHEA Grapalat" w:cs="Sylfaen"/>
          <w:color w:val="000000" w:themeColor="text1"/>
          <w:lang w:val="hy-AM"/>
        </w:rPr>
        <w:t xml:space="preserve"> </w:t>
      </w:r>
      <w:r w:rsidR="00270229" w:rsidRPr="00420754">
        <w:rPr>
          <w:rFonts w:ascii="GHEA Grapalat" w:hAnsi="GHEA Grapalat" w:cs="Sylfaen"/>
          <w:color w:val="000000" w:themeColor="text1"/>
          <w:lang w:val="hy-AM"/>
        </w:rPr>
        <w:t>«</w:t>
      </w:r>
      <m:oMath>
        <m:r>
          <m:rPr>
            <m:sty m:val="bi"/>
          </m:rPr>
          <w:rPr>
            <w:rFonts w:ascii="Cambria Math" w:hAnsi="Cambria Math"/>
            <w:color w:val="000000" w:themeColor="text1"/>
            <w:lang w:val="hy-AM"/>
          </w:rPr>
          <m:t>H</m:t>
        </m:r>
        <m:r>
          <w:rPr>
            <w:rFonts w:ascii="Cambria Math" w:hAnsi="Cambria Math"/>
            <w:color w:val="000000" w:themeColor="text1"/>
            <w:lang w:val="hy-AM"/>
          </w:rPr>
          <m:t>=1000x</m:t>
        </m:r>
        <m:f>
          <m:fPr>
            <m:ctrlPr>
              <w:rPr>
                <w:rFonts w:ascii="Cambria Math" w:hAnsi="Cambria Math"/>
                <w:i/>
                <w:color w:val="000000" w:themeColor="text1"/>
              </w:rPr>
            </m:ctrlPr>
          </m:fPr>
          <m:num>
            <m:r>
              <w:rPr>
                <w:rFonts w:ascii="Cambria Math" w:hAnsi="Cambria Math"/>
                <w:color w:val="000000" w:themeColor="text1"/>
                <w:lang w:val="hy-AM"/>
              </w:rPr>
              <m:t>D</m:t>
            </m:r>
          </m:num>
          <m:den>
            <m:r>
              <w:rPr>
                <w:rFonts w:ascii="Cambria Math" w:hAnsi="Cambria Math"/>
                <w:color w:val="000000" w:themeColor="text1"/>
                <w:lang w:val="hy-AM"/>
              </w:rPr>
              <m:t>kT</m:t>
            </m:r>
          </m:den>
        </m:f>
        <m:r>
          <w:rPr>
            <w:rFonts w:ascii="Cambria Math" w:hAnsi="Cambria Math"/>
            <w:color w:val="000000" w:themeColor="text1"/>
            <w:lang w:val="hy-AM"/>
          </w:rPr>
          <m:t xml:space="preserve"> μSv/h</m:t>
        </m:r>
      </m:oMath>
      <w:r w:rsidRPr="00420754">
        <w:rPr>
          <w:rFonts w:ascii="GHEA Grapalat" w:hAnsi="GHEA Grapalat" w:cs="Sylfaen"/>
          <w:color w:val="000000" w:themeColor="text1"/>
          <w:lang w:val="hy-AM"/>
        </w:rPr>
        <w:t xml:space="preserve"> »</w:t>
      </w:r>
    </w:p>
    <w:p w:rsidR="00D451CA" w:rsidRPr="00420754" w:rsidRDefault="00D451CA" w:rsidP="00270229">
      <w:pPr>
        <w:shd w:val="clear" w:color="auto" w:fill="FFFFFF"/>
        <w:rPr>
          <w:rFonts w:ascii="GHEA Grapalat" w:eastAsia="Times New Roman" w:hAnsi="GHEA Grapalat" w:cs="Times New Roman"/>
          <w:strike/>
          <w:color w:val="000000" w:themeColor="text1"/>
          <w:sz w:val="24"/>
          <w:szCs w:val="24"/>
          <w:lang w:val="hy-AM"/>
        </w:rPr>
      </w:pPr>
    </w:p>
    <w:p w:rsidR="00270229" w:rsidRPr="00420754" w:rsidRDefault="00270229" w:rsidP="000B1055">
      <w:pPr>
        <w:shd w:val="clear" w:color="auto" w:fill="FFFFFF"/>
        <w:jc w:val="both"/>
        <w:rPr>
          <w:rFonts w:ascii="GHEA Grapalat" w:hAnsi="GHEA Grapalat" w:cs="Sylfaen"/>
          <w:color w:val="000000" w:themeColor="text1"/>
          <w:sz w:val="24"/>
          <w:szCs w:val="24"/>
          <w:lang w:val="hy-AM"/>
        </w:rPr>
      </w:pPr>
      <w:r w:rsidRPr="00420754">
        <w:rPr>
          <w:rFonts w:ascii="GHEA Grapalat" w:eastAsia="Times New Roman" w:hAnsi="GHEA Grapalat" w:cs="Sylfaen"/>
          <w:color w:val="000000" w:themeColor="text1"/>
          <w:sz w:val="24"/>
          <w:szCs w:val="24"/>
          <w:lang w:val="hy-AM"/>
        </w:rPr>
        <w:t>որտեղ՝</w:t>
      </w:r>
      <w:r w:rsidRPr="00420754">
        <w:rPr>
          <w:rFonts w:ascii="GHEA Grapalat" w:eastAsia="Times New Roman" w:hAnsi="GHEA Grapalat" w:cs="Times New Roman"/>
          <w:color w:val="000000" w:themeColor="text1"/>
          <w:sz w:val="24"/>
          <w:szCs w:val="24"/>
          <w:lang w:val="hy-AM"/>
        </w:rPr>
        <w:t xml:space="preserve"> D-</w:t>
      </w:r>
      <w:r w:rsidRPr="00420754">
        <w:rPr>
          <w:rFonts w:ascii="GHEA Grapalat" w:eastAsia="Times New Roman" w:hAnsi="GHEA Grapalat" w:cs="Sylfaen"/>
          <w:color w:val="000000" w:themeColor="text1"/>
          <w:sz w:val="24"/>
          <w:szCs w:val="24"/>
          <w:lang w:val="hy-AM"/>
        </w:rPr>
        <w:t>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անձնակազմի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կամ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բնակչության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ճառագայթահարման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դոզայի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սահմանն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w:t>
      </w:r>
      <w:r w:rsidRPr="00420754">
        <w:rPr>
          <w:rFonts w:ascii="Courier New" w:eastAsia="Times New Roman" w:hAnsi="Courier New" w:cs="Courier New"/>
          <w:color w:val="000000" w:themeColor="text1"/>
          <w:sz w:val="24"/>
          <w:szCs w:val="24"/>
          <w:lang w:val="hy-AM"/>
        </w:rPr>
        <w:t> </w:t>
      </w:r>
      <w:r w:rsidRPr="00420754">
        <w:rPr>
          <w:rFonts w:ascii="GHEA Grapalat" w:eastAsia="Times New Roman" w:hAnsi="GHEA Grapalat" w:cs="Times New Roman"/>
          <w:color w:val="000000" w:themeColor="text1"/>
          <w:sz w:val="24"/>
          <w:szCs w:val="24"/>
          <w:lang w:val="en-US"/>
        </w:rPr>
        <w:t>μ</w:t>
      </w:r>
      <w:r w:rsidRPr="00420754">
        <w:rPr>
          <w:rFonts w:ascii="GHEA Grapalat" w:eastAsia="Times New Roman" w:hAnsi="GHEA Grapalat" w:cs="Times New Roman"/>
          <w:color w:val="000000" w:themeColor="text1"/>
          <w:sz w:val="24"/>
          <w:szCs w:val="24"/>
          <w:lang w:val="hy-AM"/>
        </w:rPr>
        <w:t>Sv/</w:t>
      </w:r>
      <w:r w:rsidRPr="00420754">
        <w:rPr>
          <w:rFonts w:ascii="GHEA Grapalat" w:eastAsia="Times New Roman" w:hAnsi="GHEA Grapalat" w:cs="Sylfaen"/>
          <w:color w:val="000000" w:themeColor="text1"/>
          <w:sz w:val="24"/>
          <w:szCs w:val="24"/>
          <w:lang w:val="hy-AM"/>
        </w:rPr>
        <w:t>տարի</w:t>
      </w:r>
      <w:r w:rsidRPr="00420754">
        <w:rPr>
          <w:rFonts w:ascii="GHEA Grapalat" w:eastAsia="Times New Roman" w:hAnsi="GHEA Grapalat" w:cs="Times New Roman"/>
          <w:color w:val="000000" w:themeColor="text1"/>
          <w:sz w:val="24"/>
          <w:szCs w:val="24"/>
          <w:lang w:val="hy-AM"/>
        </w:rPr>
        <w:t xml:space="preserve">, k-ն՝ դոզայի պաշարի գործակիցն է,  </w:t>
      </w:r>
      <w:r w:rsidRPr="00420754">
        <w:rPr>
          <w:rFonts w:ascii="GHEA Grapalat" w:eastAsia="Times New Roman" w:hAnsi="GHEA Grapalat" w:cs="Sylfaen"/>
          <w:color w:val="000000" w:themeColor="text1"/>
          <w:sz w:val="24"/>
          <w:szCs w:val="24"/>
          <w:lang w:val="hy-AM"/>
        </w:rPr>
        <w:t>իսկ</w:t>
      </w:r>
      <w:r w:rsidRPr="00420754">
        <w:rPr>
          <w:rFonts w:ascii="GHEA Grapalat" w:eastAsia="Times New Roman" w:hAnsi="GHEA Grapalat" w:cs="Times New Roman"/>
          <w:color w:val="000000" w:themeColor="text1"/>
          <w:sz w:val="24"/>
          <w:szCs w:val="24"/>
          <w:lang w:val="hy-AM"/>
        </w:rPr>
        <w:t xml:space="preserve"> T-</w:t>
      </w:r>
      <w:r w:rsidRPr="00420754">
        <w:rPr>
          <w:rFonts w:ascii="GHEA Grapalat" w:eastAsia="Times New Roman" w:hAnsi="GHEA Grapalat" w:cs="Sylfaen"/>
          <w:color w:val="000000" w:themeColor="text1"/>
          <w:sz w:val="24"/>
          <w:szCs w:val="24"/>
          <w:lang w:val="hy-AM"/>
        </w:rPr>
        <w:t>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տարվա</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ընթացքում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ճառագայթահարման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տևողությունն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ժամերով:»</w:t>
      </w:r>
      <w:r w:rsidR="00012AB4">
        <w:rPr>
          <w:rFonts w:ascii="GHEA Grapalat" w:eastAsia="Times New Roman" w:hAnsi="GHEA Grapalat" w:cs="Sylfaen"/>
          <w:color w:val="000000" w:themeColor="text1"/>
          <w:sz w:val="24"/>
          <w:szCs w:val="24"/>
          <w:lang w:val="hy-AM"/>
        </w:rPr>
        <w:t xml:space="preserve"> </w:t>
      </w:r>
      <w:r w:rsidR="00012AB4" w:rsidRPr="00F3256D">
        <w:rPr>
          <w:rFonts w:ascii="GHEA Grapalat" w:eastAsia="Times New Roman" w:hAnsi="GHEA Grapalat" w:cs="Sylfaen"/>
          <w:color w:val="000000" w:themeColor="text1"/>
          <w:sz w:val="24"/>
          <w:szCs w:val="24"/>
          <w:lang w:val="hy-AM"/>
        </w:rPr>
        <w:t>բառերով</w:t>
      </w:r>
      <w:r w:rsidR="000B1055" w:rsidRPr="00F3256D">
        <w:rPr>
          <w:rFonts w:ascii="GHEA Grapalat" w:eastAsia="Times New Roman" w:hAnsi="GHEA Grapalat" w:cs="Sylfaen"/>
          <w:color w:val="000000" w:themeColor="text1"/>
          <w:sz w:val="24"/>
          <w:szCs w:val="24"/>
          <w:lang w:val="hy-AM"/>
        </w:rPr>
        <w:t>.</w:t>
      </w:r>
    </w:p>
    <w:p w:rsidR="008B7F96" w:rsidRPr="00420754" w:rsidRDefault="006C1A0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բ</w:t>
      </w:r>
      <w:r w:rsidR="00270229" w:rsidRPr="00420754">
        <w:rPr>
          <w:rFonts w:ascii="GHEA Grapalat" w:hAnsi="GHEA Grapalat" w:cs="Sylfaen"/>
          <w:color w:val="000000" w:themeColor="text1"/>
          <w:lang w:val="hy-AM"/>
        </w:rPr>
        <w:t>)</w:t>
      </w:r>
      <w:r w:rsidR="000B1055" w:rsidRPr="00420754">
        <w:rPr>
          <w:rFonts w:ascii="GHEA Grapalat" w:hAnsi="GHEA Grapalat" w:cs="Sylfaen"/>
          <w:color w:val="000000" w:themeColor="text1"/>
          <w:lang w:val="hy-AM"/>
        </w:rPr>
        <w:t xml:space="preserve"> </w:t>
      </w:r>
      <w:r w:rsidR="00EB469E" w:rsidRPr="00420754">
        <w:rPr>
          <w:rFonts w:ascii="GHEA Grapalat" w:hAnsi="GHEA Grapalat" w:cs="Sylfaen"/>
          <w:color w:val="000000" w:themeColor="text1"/>
          <w:lang w:val="hy-AM"/>
        </w:rPr>
        <w:t>վերջին պարբերությունում «կատարվում</w:t>
      </w:r>
      <w:r w:rsidR="00EB469E" w:rsidRPr="00420754">
        <w:rPr>
          <w:rFonts w:ascii="GHEA Grapalat" w:hAnsi="GHEA Grapalat"/>
          <w:color w:val="000000" w:themeColor="text1"/>
          <w:lang w:val="hy-AM"/>
        </w:rPr>
        <w:t xml:space="preserve"> </w:t>
      </w:r>
      <w:r w:rsidR="00EB469E" w:rsidRPr="00420754">
        <w:rPr>
          <w:rFonts w:ascii="GHEA Grapalat" w:hAnsi="GHEA Grapalat" w:cs="Sylfaen"/>
          <w:color w:val="000000" w:themeColor="text1"/>
          <w:lang w:val="hy-AM"/>
        </w:rPr>
        <w:t xml:space="preserve">է» բառերից հետո </w:t>
      </w:r>
      <w:r w:rsidR="00EB0A52" w:rsidRPr="00420754">
        <w:rPr>
          <w:rFonts w:ascii="GHEA Grapalat" w:hAnsi="GHEA Grapalat" w:cs="Sylfaen"/>
          <w:color w:val="000000" w:themeColor="text1"/>
          <w:lang w:val="hy-AM"/>
        </w:rPr>
        <w:t>լրացնել</w:t>
      </w:r>
      <w:r w:rsidR="00EB469E" w:rsidRPr="00420754">
        <w:rPr>
          <w:rFonts w:ascii="GHEA Grapalat" w:hAnsi="GHEA Grapalat" w:cs="Sylfaen"/>
          <w:color w:val="000000" w:themeColor="text1"/>
          <w:lang w:val="hy-AM"/>
        </w:rPr>
        <w:t xml:space="preserve"> </w:t>
      </w:r>
      <w:r w:rsidR="00EB469E" w:rsidRPr="00420754">
        <w:rPr>
          <w:rFonts w:ascii="GHEA Grapalat" w:hAnsi="GHEA Grapalat"/>
          <w:color w:val="000000" w:themeColor="text1"/>
          <w:lang w:val="hy-AM"/>
        </w:rPr>
        <w:t xml:space="preserve"> «կարգավորող մարմնի կողմից հաստատված» բառերը.</w:t>
      </w:r>
    </w:p>
    <w:p w:rsidR="00703D36" w:rsidRPr="00420754" w:rsidRDefault="006C1A0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7</w:t>
      </w:r>
      <w:r w:rsidR="008B7F96" w:rsidRPr="00420754">
        <w:rPr>
          <w:rFonts w:ascii="GHEA Grapalat" w:hAnsi="GHEA Grapalat" w:cs="Sylfaen"/>
          <w:color w:val="000000" w:themeColor="text1"/>
          <w:lang w:val="hy-AM"/>
        </w:rPr>
        <w:t>)</w:t>
      </w:r>
      <w:r w:rsidR="00EB469E" w:rsidRPr="00420754">
        <w:rPr>
          <w:rFonts w:ascii="GHEA Grapalat" w:hAnsi="GHEA Grapalat" w:cs="Sylfaen"/>
          <w:color w:val="000000" w:themeColor="text1"/>
          <w:lang w:val="hy-AM"/>
        </w:rPr>
        <w:t xml:space="preserve"> </w:t>
      </w:r>
      <w:r w:rsidR="000F0D6D" w:rsidRPr="00420754">
        <w:rPr>
          <w:rFonts w:ascii="GHEA Grapalat" w:hAnsi="GHEA Grapalat" w:cs="Sylfaen"/>
          <w:color w:val="000000" w:themeColor="text1"/>
          <w:lang w:val="hy-AM"/>
        </w:rPr>
        <w:t>27-րդ կետը</w:t>
      </w:r>
      <w:r w:rsidR="00703D36" w:rsidRPr="00420754">
        <w:rPr>
          <w:rFonts w:ascii="GHEA Grapalat" w:hAnsi="GHEA Grapalat" w:cs="Sylfaen"/>
          <w:color w:val="000000" w:themeColor="text1"/>
          <w:lang w:val="hy-AM"/>
        </w:rPr>
        <w:t xml:space="preserve"> </w:t>
      </w:r>
      <w:r w:rsidR="00EB0A52" w:rsidRPr="00420754">
        <w:rPr>
          <w:rFonts w:ascii="GHEA Grapalat" w:hAnsi="GHEA Grapalat" w:cs="Sylfaen"/>
          <w:color w:val="000000" w:themeColor="text1"/>
          <w:lang w:val="hy-AM"/>
        </w:rPr>
        <w:t>լրացնել</w:t>
      </w:r>
      <w:r w:rsidR="00703D36" w:rsidRPr="00420754">
        <w:rPr>
          <w:rFonts w:ascii="GHEA Grapalat" w:hAnsi="GHEA Grapalat" w:cs="Sylfaen"/>
          <w:color w:val="000000" w:themeColor="text1"/>
          <w:lang w:val="hy-AM"/>
        </w:rPr>
        <w:t xml:space="preserve"> </w:t>
      </w:r>
      <w:r w:rsidR="00703D36" w:rsidRPr="00F3256D">
        <w:rPr>
          <w:rFonts w:ascii="GHEA Grapalat" w:hAnsi="GHEA Grapalat" w:cs="Sylfaen"/>
          <w:color w:val="000000" w:themeColor="text1"/>
          <w:lang w:val="hy-AM"/>
        </w:rPr>
        <w:t>նոր</w:t>
      </w:r>
      <w:r w:rsidR="000B1055" w:rsidRPr="00F3256D">
        <w:rPr>
          <w:rFonts w:ascii="GHEA Grapalat" w:hAnsi="GHEA Grapalat" w:cs="Sylfaen"/>
          <w:color w:val="000000" w:themeColor="text1"/>
          <w:lang w:val="hy-AM"/>
        </w:rPr>
        <w:t xml:space="preserve"> </w:t>
      </w:r>
      <w:r w:rsidR="00012AB4" w:rsidRPr="00F3256D">
        <w:rPr>
          <w:rFonts w:ascii="GHEA Grapalat" w:hAnsi="GHEA Grapalat" w:cs="Sylfaen"/>
          <w:color w:val="000000" w:themeColor="text1"/>
          <w:lang w:val="hy-AM"/>
        </w:rPr>
        <w:t>«ժ»</w:t>
      </w:r>
      <w:r w:rsidR="00012AB4" w:rsidRPr="00012AB4">
        <w:rPr>
          <w:rFonts w:ascii="GHEA Grapalat" w:hAnsi="GHEA Grapalat" w:cs="Sylfaen"/>
          <w:color w:val="000000" w:themeColor="text1"/>
          <w:lang w:val="hy-AM"/>
        </w:rPr>
        <w:t xml:space="preserve"> </w:t>
      </w:r>
      <w:r w:rsidR="000B1055" w:rsidRPr="00420754">
        <w:rPr>
          <w:rFonts w:ascii="GHEA Grapalat" w:hAnsi="GHEA Grapalat" w:cs="Sylfaen"/>
          <w:color w:val="000000" w:themeColor="text1"/>
          <w:lang w:val="hy-AM"/>
        </w:rPr>
        <w:t>ենթակետ</w:t>
      </w:r>
      <w:r w:rsidR="000F0D6D" w:rsidRPr="00420754">
        <w:rPr>
          <w:rFonts w:ascii="GHEA Grapalat" w:hAnsi="GHEA Grapalat" w:cs="Sylfaen"/>
          <w:color w:val="000000" w:themeColor="text1"/>
          <w:lang w:val="hy-AM"/>
        </w:rPr>
        <w:t>ով</w:t>
      </w:r>
      <w:r w:rsidR="000B1055" w:rsidRPr="00420754">
        <w:rPr>
          <w:rFonts w:ascii="GHEA Grapalat" w:hAnsi="GHEA Grapalat" w:cs="Sylfaen"/>
          <w:color w:val="000000" w:themeColor="text1"/>
          <w:lang w:val="hy-AM"/>
        </w:rPr>
        <w:t xml:space="preserve"> հետևյալ </w:t>
      </w:r>
      <w:r w:rsidR="00CB2287" w:rsidRPr="00420754">
        <w:rPr>
          <w:rFonts w:ascii="GHEA Grapalat" w:hAnsi="GHEA Grapalat" w:cs="Sylfaen"/>
          <w:color w:val="000000" w:themeColor="text1"/>
          <w:lang w:val="hy-AM"/>
        </w:rPr>
        <w:t>բովանդակությամբ</w:t>
      </w:r>
      <w:r w:rsidR="00703D36" w:rsidRPr="00420754">
        <w:rPr>
          <w:rFonts w:ascii="GHEA Grapalat" w:hAnsi="GHEA Grapalat" w:cs="Sylfaen"/>
          <w:color w:val="000000" w:themeColor="text1"/>
          <w:lang w:val="hy-AM"/>
        </w:rPr>
        <w:t>.</w:t>
      </w:r>
    </w:p>
    <w:p w:rsidR="00703D36" w:rsidRPr="00420754" w:rsidRDefault="00703D36" w:rsidP="000B1055">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eastAsia="Times New Roman" w:hAnsi="GHEA Grapalat" w:cs="Times New Roman"/>
          <w:color w:val="000000" w:themeColor="text1"/>
          <w:sz w:val="24"/>
          <w:szCs w:val="24"/>
          <w:lang w:val="hy-AM"/>
        </w:rPr>
        <w:t>ժ) ռադիոակտիվ նյութերի չվերահսկվող տարածումը կանխող պաշտպանական պատվարների համակարգի ներդնում:»</w:t>
      </w:r>
      <w:r w:rsidR="000F0D6D" w:rsidRPr="00420754">
        <w:rPr>
          <w:rFonts w:ascii="GHEA Grapalat" w:eastAsia="Times New Roman" w:hAnsi="GHEA Grapalat" w:cs="Times New Roman"/>
          <w:color w:val="000000" w:themeColor="text1"/>
          <w:sz w:val="24"/>
          <w:szCs w:val="24"/>
          <w:lang w:val="hy-AM"/>
        </w:rPr>
        <w:t>.</w:t>
      </w:r>
    </w:p>
    <w:p w:rsidR="008B7F96" w:rsidRPr="00420754" w:rsidRDefault="006C1A0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8</w:t>
      </w:r>
      <w:r w:rsidR="00703D36" w:rsidRPr="00420754">
        <w:rPr>
          <w:rFonts w:ascii="GHEA Grapalat" w:hAnsi="GHEA Grapalat" w:cs="Sylfaen"/>
          <w:color w:val="000000" w:themeColor="text1"/>
          <w:lang w:val="hy-AM"/>
        </w:rPr>
        <w:t>)</w:t>
      </w:r>
      <w:r w:rsidR="000B1055" w:rsidRPr="00420754">
        <w:rPr>
          <w:rFonts w:ascii="GHEA Grapalat" w:hAnsi="GHEA Grapalat" w:cs="Sylfaen"/>
          <w:color w:val="000000" w:themeColor="text1"/>
          <w:lang w:val="hy-AM"/>
        </w:rPr>
        <w:t xml:space="preserve"> </w:t>
      </w:r>
      <w:r w:rsidR="00EB469E" w:rsidRPr="00420754">
        <w:rPr>
          <w:rFonts w:ascii="GHEA Grapalat" w:hAnsi="GHEA Grapalat" w:cs="Sylfaen"/>
          <w:color w:val="000000" w:themeColor="text1"/>
          <w:lang w:val="hy-AM"/>
        </w:rPr>
        <w:t>30-րդ կետում «հետ</w:t>
      </w:r>
      <w:r w:rsidR="00EB469E" w:rsidRPr="00420754">
        <w:rPr>
          <w:rFonts w:ascii="GHEA Grapalat" w:hAnsi="GHEA Grapalat"/>
          <w:color w:val="000000" w:themeColor="text1"/>
          <w:lang w:val="hy-AM"/>
        </w:rPr>
        <w:t xml:space="preserve"> </w:t>
      </w:r>
      <w:r w:rsidR="00EB469E" w:rsidRPr="00420754">
        <w:rPr>
          <w:rFonts w:ascii="GHEA Grapalat" w:hAnsi="GHEA Grapalat" w:cs="Sylfaen"/>
          <w:color w:val="000000" w:themeColor="text1"/>
          <w:lang w:val="hy-AM"/>
        </w:rPr>
        <w:t>կատարվող</w:t>
      </w:r>
      <w:r w:rsidR="00EB469E" w:rsidRPr="00420754">
        <w:rPr>
          <w:rFonts w:ascii="GHEA Grapalat" w:hAnsi="GHEA Grapalat"/>
          <w:color w:val="000000" w:themeColor="text1"/>
          <w:lang w:val="hy-AM"/>
        </w:rPr>
        <w:t xml:space="preserve"> </w:t>
      </w:r>
      <w:r w:rsidR="00EB469E" w:rsidRPr="00420754">
        <w:rPr>
          <w:rFonts w:ascii="GHEA Grapalat" w:hAnsi="GHEA Grapalat" w:cs="Sylfaen"/>
          <w:color w:val="000000" w:themeColor="text1"/>
          <w:lang w:val="hy-AM"/>
        </w:rPr>
        <w:t>աշխատանքների»</w:t>
      </w:r>
      <w:r w:rsidR="00EB469E" w:rsidRPr="00420754">
        <w:rPr>
          <w:rFonts w:ascii="GHEA Grapalat" w:hAnsi="GHEA Grapalat"/>
          <w:color w:val="000000" w:themeColor="text1"/>
          <w:lang w:val="hy-AM"/>
        </w:rPr>
        <w:t xml:space="preserve"> բառերը փոխարինել «օգտագործման» բառով.</w:t>
      </w:r>
    </w:p>
    <w:p w:rsidR="00EB469E" w:rsidRPr="00420754" w:rsidRDefault="006C1A0C" w:rsidP="00EB469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9</w:t>
      </w:r>
      <w:r w:rsidR="00703D36" w:rsidRPr="00420754">
        <w:rPr>
          <w:rFonts w:ascii="GHEA Grapalat" w:hAnsi="GHEA Grapalat" w:cs="Sylfaen"/>
          <w:color w:val="000000" w:themeColor="text1"/>
          <w:lang w:val="hy-AM"/>
        </w:rPr>
        <w:t>)</w:t>
      </w:r>
      <w:r w:rsidR="00EB469E" w:rsidRPr="00420754">
        <w:rPr>
          <w:rFonts w:ascii="GHEA Grapalat" w:hAnsi="GHEA Grapalat" w:cs="Sylfaen"/>
          <w:color w:val="000000" w:themeColor="text1"/>
          <w:lang w:val="hy-AM"/>
        </w:rPr>
        <w:t>31-րդ կետում.</w:t>
      </w:r>
    </w:p>
    <w:p w:rsidR="00EB469E" w:rsidRPr="00420754" w:rsidRDefault="00EB469E" w:rsidP="00EB469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ա) </w:t>
      </w:r>
      <w:r w:rsidR="00C97EBC" w:rsidRPr="00420754">
        <w:rPr>
          <w:rFonts w:ascii="GHEA Grapalat" w:hAnsi="GHEA Grapalat" w:cs="Sylfaen"/>
          <w:color w:val="000000" w:themeColor="text1"/>
          <w:lang w:val="hy-AM"/>
        </w:rPr>
        <w:t>«</w:t>
      </w:r>
      <w:r w:rsidRPr="00420754">
        <w:rPr>
          <w:rFonts w:ascii="GHEA Grapalat" w:hAnsi="GHEA Grapalat" w:cs="Sylfaen"/>
          <w:color w:val="000000" w:themeColor="text1"/>
          <w:lang w:val="hy-AM"/>
        </w:rPr>
        <w:t>հետ</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կատարվող</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աշխատանքների</w:t>
      </w:r>
      <w:r w:rsidR="00C97EBC" w:rsidRPr="00420754">
        <w:rPr>
          <w:rFonts w:ascii="GHEA Grapalat" w:hAnsi="GHEA Grapalat" w:cs="Sylfaen"/>
          <w:color w:val="000000" w:themeColor="text1"/>
          <w:lang w:val="hy-AM"/>
        </w:rPr>
        <w:t>» բառերը փոխարինել «</w:t>
      </w:r>
      <w:r w:rsidRPr="00420754">
        <w:rPr>
          <w:rFonts w:ascii="GHEA Grapalat" w:hAnsi="GHEA Grapalat"/>
          <w:color w:val="000000" w:themeColor="text1"/>
          <w:lang w:val="hy-AM"/>
        </w:rPr>
        <w:t>օգտագործման</w:t>
      </w:r>
      <w:r w:rsidR="00C97EBC" w:rsidRPr="00420754">
        <w:rPr>
          <w:rFonts w:ascii="GHEA Grapalat" w:hAnsi="GHEA Grapalat"/>
          <w:color w:val="000000" w:themeColor="text1"/>
          <w:lang w:val="hy-AM"/>
        </w:rPr>
        <w:t>» բառով.</w:t>
      </w:r>
    </w:p>
    <w:p w:rsidR="00EB469E" w:rsidRPr="00420754" w:rsidRDefault="00EB469E" w:rsidP="00EB469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բ) </w:t>
      </w:r>
      <w:r w:rsidR="00C97EBC" w:rsidRPr="00420754">
        <w:rPr>
          <w:rFonts w:ascii="GHEA Grapalat" w:hAnsi="GHEA Grapalat" w:cs="Sylfaen"/>
          <w:color w:val="000000" w:themeColor="text1"/>
          <w:lang w:val="hy-AM"/>
        </w:rPr>
        <w:t>«դեպքում</w:t>
      </w:r>
      <w:r w:rsidR="00C97EBC" w:rsidRPr="00420754">
        <w:rPr>
          <w:rFonts w:ascii="GHEA Grapalat" w:hAnsi="GHEA Grapalat"/>
          <w:color w:val="000000" w:themeColor="text1"/>
          <w:lang w:val="hy-AM"/>
        </w:rPr>
        <w:t xml:space="preserve">`» բառերից հետո </w:t>
      </w:r>
      <w:r w:rsidR="00EB0A52" w:rsidRPr="00420754">
        <w:rPr>
          <w:rFonts w:ascii="GHEA Grapalat" w:hAnsi="GHEA Grapalat"/>
          <w:color w:val="000000" w:themeColor="text1"/>
          <w:lang w:val="hy-AM"/>
        </w:rPr>
        <w:t>լրացնել</w:t>
      </w:r>
      <w:r w:rsidR="00C97EBC" w:rsidRPr="00420754">
        <w:rPr>
          <w:rFonts w:ascii="GHEA Grapalat" w:hAnsi="GHEA Grapalat"/>
          <w:color w:val="000000" w:themeColor="text1"/>
          <w:lang w:val="hy-AM"/>
        </w:rPr>
        <w:t xml:space="preserve"> «նաև» բառը.</w:t>
      </w:r>
    </w:p>
    <w:p w:rsidR="00C97EBC" w:rsidRPr="00420754" w:rsidRDefault="006C1A0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10</w:t>
      </w:r>
      <w:r w:rsidR="00703D36" w:rsidRPr="00420754">
        <w:rPr>
          <w:rFonts w:ascii="GHEA Grapalat" w:hAnsi="GHEA Grapalat" w:cs="Sylfaen"/>
          <w:color w:val="000000" w:themeColor="text1"/>
          <w:lang w:val="hy-AM"/>
        </w:rPr>
        <w:t>)</w:t>
      </w:r>
      <w:r w:rsidR="00C97EBC" w:rsidRPr="00420754">
        <w:rPr>
          <w:rFonts w:ascii="GHEA Grapalat" w:hAnsi="GHEA Grapalat" w:cs="Sylfaen"/>
          <w:color w:val="000000" w:themeColor="text1"/>
          <w:lang w:val="hy-AM"/>
        </w:rPr>
        <w:t>33-րդ կետում.</w:t>
      </w:r>
    </w:p>
    <w:p w:rsidR="00C97EBC" w:rsidRPr="00420754" w:rsidRDefault="00C97EB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ա) «անթրոպոգեն» բառից հետո </w:t>
      </w:r>
      <w:r w:rsidR="00EB0A52" w:rsidRPr="00420754">
        <w:rPr>
          <w:rFonts w:ascii="GHEA Grapalat" w:hAnsi="GHEA Grapalat" w:cs="Sylfaen"/>
          <w:color w:val="000000" w:themeColor="text1"/>
          <w:lang w:val="hy-AM"/>
        </w:rPr>
        <w:t>լրացնել</w:t>
      </w:r>
      <w:r w:rsidRPr="00420754">
        <w:rPr>
          <w:rFonts w:ascii="GHEA Grapalat" w:hAnsi="GHEA Grapalat" w:cs="Sylfaen"/>
          <w:color w:val="000000" w:themeColor="text1"/>
          <w:lang w:val="hy-AM"/>
        </w:rPr>
        <w:t xml:space="preserve"> «ճառագայթման» բառը.</w:t>
      </w:r>
    </w:p>
    <w:p w:rsidR="008B7F96" w:rsidRPr="00420754" w:rsidRDefault="00C97EB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բ)  «հետ</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աշխատանքների» բառերը</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փոխարինել «</w:t>
      </w:r>
      <w:r w:rsidRPr="00420754">
        <w:rPr>
          <w:rFonts w:ascii="GHEA Grapalat" w:hAnsi="GHEA Grapalat"/>
          <w:color w:val="000000" w:themeColor="text1"/>
          <w:lang w:val="hy-AM"/>
        </w:rPr>
        <w:t>օգտագործման» բառով.</w:t>
      </w:r>
    </w:p>
    <w:p w:rsidR="008B7F96" w:rsidRPr="00420754" w:rsidRDefault="006C1A0C" w:rsidP="002241DD">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s="Sylfaen"/>
          <w:color w:val="000000" w:themeColor="text1"/>
          <w:lang w:val="hy-AM"/>
        </w:rPr>
        <w:t>11</w:t>
      </w:r>
      <w:r w:rsidR="00703D36" w:rsidRPr="00420754">
        <w:rPr>
          <w:rFonts w:ascii="GHEA Grapalat" w:hAnsi="GHEA Grapalat" w:cs="Sylfaen"/>
          <w:color w:val="000000" w:themeColor="text1"/>
          <w:lang w:val="hy-AM"/>
        </w:rPr>
        <w:t>)</w:t>
      </w:r>
      <w:r w:rsidR="00AB6053" w:rsidRPr="00420754">
        <w:rPr>
          <w:rFonts w:ascii="GHEA Grapalat" w:hAnsi="GHEA Grapalat" w:cs="Sylfaen"/>
          <w:color w:val="000000" w:themeColor="text1"/>
          <w:lang w:val="hy-AM"/>
        </w:rPr>
        <w:t xml:space="preserve"> </w:t>
      </w:r>
      <w:r w:rsidR="00C97EBC" w:rsidRPr="00420754">
        <w:rPr>
          <w:rFonts w:ascii="GHEA Grapalat" w:hAnsi="GHEA Grapalat" w:cs="Sylfaen"/>
          <w:color w:val="000000" w:themeColor="text1"/>
          <w:lang w:val="hy-AM"/>
        </w:rPr>
        <w:t>35-րդ կետում «անթրոպոգեն</w:t>
      </w:r>
      <w:r w:rsidR="00C97EBC" w:rsidRPr="00420754">
        <w:rPr>
          <w:rFonts w:ascii="GHEA Grapalat" w:hAnsi="GHEA Grapalat"/>
          <w:color w:val="000000" w:themeColor="text1"/>
          <w:lang w:val="hy-AM"/>
        </w:rPr>
        <w:t xml:space="preserve"> </w:t>
      </w:r>
      <w:r w:rsidR="00C97EBC" w:rsidRPr="00420754">
        <w:rPr>
          <w:rFonts w:ascii="GHEA Grapalat" w:hAnsi="GHEA Grapalat" w:cs="Sylfaen"/>
          <w:color w:val="000000" w:themeColor="text1"/>
          <w:lang w:val="hy-AM"/>
        </w:rPr>
        <w:t>ճառագայթման»</w:t>
      </w:r>
      <w:r w:rsidR="00C97EBC" w:rsidRPr="00420754">
        <w:rPr>
          <w:rFonts w:ascii="GHEA Grapalat" w:hAnsi="GHEA Grapalat"/>
          <w:color w:val="000000" w:themeColor="text1"/>
          <w:lang w:val="hy-AM"/>
        </w:rPr>
        <w:t xml:space="preserve"> </w:t>
      </w:r>
      <w:r w:rsidR="00C97EBC" w:rsidRPr="00420754">
        <w:rPr>
          <w:rFonts w:ascii="GHEA Grapalat" w:hAnsi="GHEA Grapalat" w:cs="Sylfaen"/>
          <w:color w:val="000000" w:themeColor="text1"/>
          <w:lang w:val="hy-AM"/>
        </w:rPr>
        <w:t>բառերը</w:t>
      </w:r>
      <w:r w:rsidR="00C97EBC" w:rsidRPr="00420754">
        <w:rPr>
          <w:rFonts w:ascii="GHEA Grapalat" w:hAnsi="GHEA Grapalat"/>
          <w:color w:val="000000" w:themeColor="text1"/>
          <w:lang w:val="hy-AM"/>
        </w:rPr>
        <w:t xml:space="preserve"> </w:t>
      </w:r>
      <w:r w:rsidR="00C97EBC" w:rsidRPr="00420754">
        <w:rPr>
          <w:rFonts w:ascii="GHEA Grapalat" w:hAnsi="GHEA Grapalat" w:cs="Sylfaen"/>
          <w:color w:val="000000" w:themeColor="text1"/>
          <w:lang w:val="hy-AM"/>
        </w:rPr>
        <w:t xml:space="preserve">փոխարինել </w:t>
      </w:r>
      <w:r w:rsidR="00AB6053" w:rsidRPr="00420754">
        <w:rPr>
          <w:rFonts w:ascii="GHEA Grapalat" w:hAnsi="GHEA Grapalat" w:cs="Sylfaen"/>
          <w:color w:val="000000" w:themeColor="text1"/>
          <w:lang w:val="hy-AM"/>
        </w:rPr>
        <w:t>«</w:t>
      </w:r>
      <w:r w:rsidR="00C97EBC" w:rsidRPr="00420754">
        <w:rPr>
          <w:rFonts w:ascii="GHEA Grapalat" w:hAnsi="GHEA Grapalat"/>
          <w:color w:val="000000" w:themeColor="text1"/>
          <w:lang w:val="hy-AM"/>
        </w:rPr>
        <w:t>ռադիոիզոտոպային</w:t>
      </w:r>
      <w:r w:rsidR="00AB6053" w:rsidRPr="00420754">
        <w:rPr>
          <w:rFonts w:ascii="GHEA Grapalat" w:hAnsi="GHEA Grapalat"/>
          <w:color w:val="000000" w:themeColor="text1"/>
          <w:lang w:val="hy-AM"/>
        </w:rPr>
        <w:t>»</w:t>
      </w:r>
      <w:r w:rsidR="00C97EBC" w:rsidRPr="00420754">
        <w:rPr>
          <w:rFonts w:ascii="GHEA Grapalat" w:hAnsi="GHEA Grapalat"/>
          <w:color w:val="000000" w:themeColor="text1"/>
          <w:lang w:val="hy-AM"/>
        </w:rPr>
        <w:t xml:space="preserve"> բառով.</w:t>
      </w:r>
    </w:p>
    <w:p w:rsidR="0063107D" w:rsidRPr="00420754" w:rsidRDefault="0063107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olor w:val="000000" w:themeColor="text1"/>
          <w:lang w:val="hy-AM"/>
        </w:rPr>
        <w:t>1</w:t>
      </w:r>
      <w:r w:rsidR="006C1A0C" w:rsidRPr="00420754">
        <w:rPr>
          <w:rFonts w:ascii="GHEA Grapalat" w:hAnsi="GHEA Grapalat"/>
          <w:color w:val="000000" w:themeColor="text1"/>
          <w:lang w:val="hy-AM"/>
        </w:rPr>
        <w:t>2</w:t>
      </w:r>
      <w:r w:rsidRPr="00420754">
        <w:rPr>
          <w:rFonts w:ascii="GHEA Grapalat" w:hAnsi="GHEA Grapalat"/>
          <w:color w:val="000000" w:themeColor="text1"/>
          <w:lang w:val="hy-AM"/>
        </w:rPr>
        <w:t>) 42-րդ կետում «</w:t>
      </w:r>
      <w:r w:rsidRPr="00420754">
        <w:rPr>
          <w:rFonts w:ascii="GHEA Grapalat" w:hAnsi="GHEA Grapalat" w:cs="Sylfaen"/>
          <w:color w:val="000000" w:themeColor="text1"/>
          <w:lang w:val="hy-AM"/>
        </w:rPr>
        <w:t>կլանված</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դոզայի</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հզորությունը</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չպետք</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է</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գերազանցի</w:t>
      </w:r>
      <w:r w:rsidRPr="00420754">
        <w:rPr>
          <w:rFonts w:ascii="GHEA Grapalat" w:hAnsi="GHEA Grapalat"/>
          <w:color w:val="000000" w:themeColor="text1"/>
          <w:lang w:val="hy-AM"/>
        </w:rPr>
        <w:t xml:space="preserve"> 1,0</w:t>
      </w:r>
      <w:r w:rsidRPr="00420754">
        <w:rPr>
          <w:rFonts w:ascii="Courier New" w:hAnsi="Courier New" w:cs="Courier New"/>
          <w:color w:val="000000" w:themeColor="text1"/>
          <w:lang w:val="hy-AM"/>
        </w:rPr>
        <w:t> </w:t>
      </w:r>
      <w:r w:rsidRPr="00420754">
        <w:rPr>
          <w:rFonts w:ascii="GHEA Grapalat" w:hAnsi="GHEA Grapalat"/>
          <w:color w:val="000000" w:themeColor="text1"/>
        </w:rPr>
        <w:t>μ</w:t>
      </w:r>
      <w:r w:rsidRPr="00420754">
        <w:rPr>
          <w:rFonts w:ascii="GHEA Grapalat" w:hAnsi="GHEA Grapalat"/>
          <w:color w:val="000000" w:themeColor="text1"/>
          <w:lang w:val="hy-AM"/>
        </w:rPr>
        <w:t>Gr/</w:t>
      </w:r>
      <w:r w:rsidRPr="00420754">
        <w:rPr>
          <w:rFonts w:ascii="GHEA Grapalat" w:hAnsi="GHEA Grapalat" w:cs="Sylfaen"/>
          <w:color w:val="000000" w:themeColor="text1"/>
          <w:lang w:val="hy-AM"/>
        </w:rPr>
        <w:t xml:space="preserve">ժամը» բառերը փոխարինել «համարժեք դոզայի հզորությունը չպետք է գերազանցի 1 </w:t>
      </w:r>
      <w:r w:rsidRPr="00420754">
        <w:rPr>
          <w:rFonts w:ascii="GHEA Grapalat" w:hAnsi="GHEA Grapalat"/>
          <w:color w:val="000000" w:themeColor="text1"/>
        </w:rPr>
        <w:t>μ</w:t>
      </w:r>
      <w:r w:rsidR="000E11C6" w:rsidRPr="00420754">
        <w:rPr>
          <w:rFonts w:ascii="GHEA Grapalat" w:hAnsi="GHEA Grapalat"/>
          <w:color w:val="000000" w:themeColor="text1"/>
          <w:lang w:val="hy-AM"/>
        </w:rPr>
        <w:t>Sv</w:t>
      </w:r>
      <w:r w:rsidRPr="00420754">
        <w:rPr>
          <w:rFonts w:ascii="GHEA Grapalat" w:hAnsi="GHEA Grapalat"/>
          <w:color w:val="000000" w:themeColor="text1"/>
          <w:lang w:val="hy-AM"/>
        </w:rPr>
        <w:t>/</w:t>
      </w:r>
      <w:r w:rsidRPr="00420754">
        <w:rPr>
          <w:rFonts w:ascii="GHEA Grapalat" w:hAnsi="GHEA Grapalat" w:cs="Sylfaen"/>
          <w:color w:val="000000" w:themeColor="text1"/>
          <w:lang w:val="hy-AM"/>
        </w:rPr>
        <w:t>ժամը</w:t>
      </w:r>
      <w:r w:rsidR="000E11C6" w:rsidRPr="00420754">
        <w:rPr>
          <w:rFonts w:ascii="GHEA Grapalat" w:hAnsi="GHEA Grapalat" w:cs="Sylfaen"/>
          <w:color w:val="000000" w:themeColor="text1"/>
          <w:lang w:val="hy-AM"/>
        </w:rPr>
        <w:t>» բառերով.</w:t>
      </w:r>
    </w:p>
    <w:p w:rsidR="008B7F96" w:rsidRPr="00420754" w:rsidRDefault="00703D36" w:rsidP="006C1A0C">
      <w:pPr>
        <w:autoSpaceDE w:val="0"/>
        <w:autoSpaceDN w:val="0"/>
        <w:adjustRightInd w:val="0"/>
        <w:ind w:firstLine="400"/>
        <w:jc w:val="both"/>
        <w:rPr>
          <w:rFonts w:ascii="GHEA Grapalat" w:eastAsia="Arial Unicode MS" w:hAnsi="GHEA Grapalat" w:cs="Arial Unicode MS"/>
          <w:sz w:val="24"/>
          <w:szCs w:val="24"/>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3</w:t>
      </w:r>
      <w:r w:rsidRPr="00420754">
        <w:rPr>
          <w:rFonts w:ascii="GHEA Grapalat" w:hAnsi="GHEA Grapalat" w:cs="Sylfaen"/>
          <w:color w:val="000000" w:themeColor="text1"/>
          <w:lang w:val="hy-AM"/>
        </w:rPr>
        <w:t>)</w:t>
      </w:r>
      <w:r w:rsidR="006C1A0C" w:rsidRPr="00420754">
        <w:rPr>
          <w:rFonts w:ascii="GHEA Grapalat" w:hAnsi="GHEA Grapalat" w:cs="Sylfaen"/>
          <w:color w:val="000000" w:themeColor="text1"/>
          <w:lang w:val="hy-AM"/>
        </w:rPr>
        <w:t xml:space="preserve"> </w:t>
      </w:r>
      <w:r w:rsidR="00C27BF8" w:rsidRPr="00420754">
        <w:rPr>
          <w:rFonts w:ascii="GHEA Grapalat" w:hAnsi="GHEA Grapalat"/>
          <w:color w:val="000000" w:themeColor="text1"/>
          <w:lang w:val="hy-AM"/>
        </w:rPr>
        <w:t xml:space="preserve">51-րդ </w:t>
      </w:r>
      <w:r w:rsidR="006C1A0C" w:rsidRPr="00420754">
        <w:rPr>
          <w:rFonts w:ascii="GHEA Grapalat" w:hAnsi="GHEA Grapalat"/>
          <w:color w:val="000000" w:themeColor="text1"/>
          <w:lang w:val="hy-AM"/>
        </w:rPr>
        <w:t>կետում</w:t>
      </w:r>
      <w:r w:rsidR="00C27BF8" w:rsidRPr="00420754">
        <w:rPr>
          <w:rFonts w:ascii="GHEA Grapalat" w:hAnsi="GHEA Grapalat"/>
          <w:color w:val="000000" w:themeColor="text1"/>
          <w:lang w:val="hy-AM"/>
        </w:rPr>
        <w:t xml:space="preserve"> </w:t>
      </w:r>
      <w:r w:rsidR="006C1A0C" w:rsidRPr="00420754">
        <w:rPr>
          <w:rFonts w:ascii="AK Courier" w:hAnsi="AK Courier" w:cs="AK Courier"/>
          <w:lang w:val="hy-AM"/>
        </w:rPr>
        <w:t xml:space="preserve"> «</w:t>
      </w:r>
      <w:r w:rsidR="00410E21" w:rsidRPr="00420754">
        <w:rPr>
          <w:rFonts w:ascii="Sylfaen" w:hAnsi="Sylfaen" w:cs="AK Courier"/>
          <w:sz w:val="24"/>
          <w:szCs w:val="24"/>
          <w:lang w:val="hy-AM"/>
        </w:rPr>
        <w:t>մ</w:t>
      </w:r>
      <w:r w:rsidR="006C1A0C" w:rsidRPr="00420754">
        <w:rPr>
          <w:rFonts w:ascii="GHEA Grapalat" w:eastAsia="Arial Unicode MS" w:hAnsi="GHEA Grapalat" w:cs="Sylfaen"/>
          <w:sz w:val="24"/>
          <w:szCs w:val="24"/>
          <w:lang w:val="hy-AM"/>
        </w:rPr>
        <w:t>իջուկային</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եւ</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ռադիոակտիվ</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նյութերի</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փոխադրման</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հատուկ</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կանոններով</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Հայաստանի</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Հանրապետության</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կառավարության</w:t>
      </w:r>
      <w:r w:rsidR="006C1A0C" w:rsidRPr="00420754">
        <w:rPr>
          <w:rFonts w:ascii="GHEA Grapalat" w:eastAsia="Arial Unicode MS" w:hAnsi="GHEA Grapalat" w:cs="Arial Unicode MS"/>
          <w:sz w:val="24"/>
          <w:szCs w:val="24"/>
          <w:lang w:val="hy-AM"/>
        </w:rPr>
        <w:t xml:space="preserve"> 2001 </w:t>
      </w:r>
      <w:r w:rsidR="006C1A0C" w:rsidRPr="00420754">
        <w:rPr>
          <w:rFonts w:ascii="GHEA Grapalat" w:eastAsia="Arial Unicode MS" w:hAnsi="GHEA Grapalat" w:cs="Sylfaen"/>
          <w:sz w:val="24"/>
          <w:szCs w:val="24"/>
          <w:lang w:val="hy-AM"/>
        </w:rPr>
        <w:t>թվականի</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դեկտեմբերի</w:t>
      </w:r>
      <w:r w:rsidR="006C1A0C" w:rsidRPr="00420754">
        <w:rPr>
          <w:rFonts w:ascii="GHEA Grapalat" w:eastAsia="Arial Unicode MS" w:hAnsi="GHEA Grapalat" w:cs="Arial Unicode MS"/>
          <w:sz w:val="24"/>
          <w:szCs w:val="24"/>
          <w:lang w:val="hy-AM"/>
        </w:rPr>
        <w:t xml:space="preserve"> 24-</w:t>
      </w:r>
      <w:r w:rsidR="006C1A0C" w:rsidRPr="00420754">
        <w:rPr>
          <w:rFonts w:ascii="GHEA Grapalat" w:eastAsia="Arial Unicode MS" w:hAnsi="GHEA Grapalat" w:cs="Sylfaen"/>
          <w:sz w:val="24"/>
          <w:szCs w:val="24"/>
          <w:lang w:val="hy-AM"/>
        </w:rPr>
        <w:t>ի</w:t>
      </w:r>
      <w:r w:rsidR="006C1A0C" w:rsidRPr="00420754">
        <w:rPr>
          <w:rFonts w:ascii="GHEA Grapalat" w:eastAsia="Arial Unicode MS" w:hAnsi="GHEA Grapalat" w:cs="Arial Unicode MS"/>
          <w:sz w:val="24"/>
          <w:szCs w:val="24"/>
          <w:lang w:val="hy-AM"/>
        </w:rPr>
        <w:t xml:space="preserve"> N 1263 </w:t>
      </w:r>
      <w:r w:rsidR="006C1A0C" w:rsidRPr="00420754">
        <w:rPr>
          <w:rFonts w:ascii="GHEA Grapalat" w:eastAsia="Arial Unicode MS" w:hAnsi="GHEA Grapalat" w:cs="Sylfaen"/>
          <w:sz w:val="24"/>
          <w:szCs w:val="24"/>
          <w:lang w:val="hy-AM"/>
        </w:rPr>
        <w:t>որոշմամբ</w:t>
      </w:r>
      <w:r w:rsidR="006C1A0C" w:rsidRPr="00420754">
        <w:rPr>
          <w:rFonts w:ascii="GHEA Grapalat" w:eastAsia="Arial Unicode MS" w:hAnsi="GHEA Grapalat" w:cs="Arial Unicode MS"/>
          <w:sz w:val="24"/>
          <w:szCs w:val="24"/>
          <w:lang w:val="hy-AM"/>
        </w:rPr>
        <w:t xml:space="preserve"> </w:t>
      </w:r>
      <w:r w:rsidR="006C1A0C" w:rsidRPr="00420754">
        <w:rPr>
          <w:rFonts w:ascii="GHEA Grapalat" w:eastAsia="Arial Unicode MS" w:hAnsi="GHEA Grapalat" w:cs="Sylfaen"/>
          <w:sz w:val="24"/>
          <w:szCs w:val="24"/>
          <w:lang w:val="hy-AM"/>
        </w:rPr>
        <w:t>հաստատված» բառերը փոխարինել</w:t>
      </w:r>
      <w:r w:rsidR="00C27BF8" w:rsidRPr="00420754">
        <w:rPr>
          <w:rFonts w:ascii="GHEA Grapalat" w:hAnsi="GHEA Grapalat" w:cs="Sylfaen"/>
          <w:color w:val="000000" w:themeColor="text1"/>
          <w:lang w:val="hy-AM"/>
        </w:rPr>
        <w:t xml:space="preserve"> «</w:t>
      </w:r>
      <w:r w:rsidR="00C27BF8" w:rsidRPr="00420754">
        <w:rPr>
          <w:rFonts w:ascii="GHEA Grapalat" w:hAnsi="GHEA Grapalat" w:cs="Sylfaen"/>
          <w:color w:val="000000" w:themeColor="text1"/>
          <w:sz w:val="24"/>
          <w:szCs w:val="24"/>
          <w:lang w:val="hy-AM"/>
        </w:rPr>
        <w:t>Հայաստանի Հանրապետության կառավարության 2002 թվականի հունիսի 27-ի N 931-Ն որոշմամբ:»</w:t>
      </w:r>
      <w:r w:rsidR="006C1A0C" w:rsidRPr="00420754">
        <w:rPr>
          <w:rFonts w:ascii="GHEA Grapalat" w:hAnsi="GHEA Grapalat" w:cs="Sylfaen"/>
          <w:color w:val="000000" w:themeColor="text1"/>
          <w:sz w:val="24"/>
          <w:szCs w:val="24"/>
          <w:lang w:val="hy-AM"/>
        </w:rPr>
        <w:t>.</w:t>
      </w:r>
    </w:p>
    <w:p w:rsidR="00FB6841"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4</w:t>
      </w:r>
      <w:r w:rsidRPr="00420754">
        <w:rPr>
          <w:rFonts w:ascii="GHEA Grapalat" w:hAnsi="GHEA Grapalat" w:cs="Sylfaen"/>
          <w:color w:val="000000" w:themeColor="text1"/>
          <w:lang w:val="hy-AM"/>
        </w:rPr>
        <w:t>)</w:t>
      </w:r>
      <w:r w:rsidR="002518BB" w:rsidRPr="00420754">
        <w:rPr>
          <w:rFonts w:ascii="GHEA Grapalat" w:hAnsi="GHEA Grapalat" w:cs="Sylfaen"/>
          <w:color w:val="000000" w:themeColor="text1"/>
          <w:lang w:val="hy-AM"/>
        </w:rPr>
        <w:t xml:space="preserve"> 63-րդ կետում</w:t>
      </w:r>
      <w:r w:rsidR="00FB6841" w:rsidRPr="00420754">
        <w:rPr>
          <w:rFonts w:ascii="GHEA Grapalat" w:hAnsi="GHEA Grapalat" w:cs="Sylfaen"/>
          <w:color w:val="000000" w:themeColor="text1"/>
          <w:lang w:val="hy-AM"/>
        </w:rPr>
        <w:t>.</w:t>
      </w:r>
    </w:p>
    <w:p w:rsidR="00FB6841" w:rsidRPr="00420754" w:rsidRDefault="00FB6841"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ա)</w:t>
      </w:r>
      <w:r w:rsidR="002518BB" w:rsidRPr="00420754">
        <w:rPr>
          <w:rFonts w:ascii="GHEA Grapalat" w:hAnsi="GHEA Grapalat" w:cs="Sylfaen"/>
          <w:color w:val="000000" w:themeColor="text1"/>
          <w:lang w:val="hy-AM"/>
        </w:rPr>
        <w:t xml:space="preserve"> «</w:t>
      </w:r>
      <w:r w:rsidR="002518BB" w:rsidRPr="00420754">
        <w:rPr>
          <w:rFonts w:ascii="GHEA Grapalat" w:hAnsi="GHEA Grapalat"/>
          <w:color w:val="000000" w:themeColor="text1"/>
          <w:lang w:val="hy-AM"/>
        </w:rPr>
        <w:t>2</w:t>
      </w:r>
      <w:r w:rsidR="002518BB" w:rsidRPr="00420754">
        <w:rPr>
          <w:rFonts w:ascii="Courier New" w:hAnsi="Courier New" w:cs="Courier New"/>
          <w:color w:val="000000" w:themeColor="text1"/>
          <w:lang w:val="hy-AM"/>
        </w:rPr>
        <w:t> </w:t>
      </w:r>
      <w:r w:rsidR="002518BB" w:rsidRPr="00420754">
        <w:rPr>
          <w:rFonts w:ascii="GHEA Grapalat" w:hAnsi="GHEA Grapalat"/>
          <w:color w:val="000000" w:themeColor="text1"/>
        </w:rPr>
        <w:t>μ</w:t>
      </w:r>
      <w:r w:rsidR="002518BB" w:rsidRPr="00420754">
        <w:rPr>
          <w:rFonts w:ascii="GHEA Grapalat" w:hAnsi="GHEA Grapalat"/>
          <w:color w:val="000000" w:themeColor="text1"/>
          <w:lang w:val="hy-AM"/>
        </w:rPr>
        <w:t>Gr/</w:t>
      </w:r>
      <w:r w:rsidR="002518BB" w:rsidRPr="00420754">
        <w:rPr>
          <w:rFonts w:ascii="GHEA Grapalat" w:hAnsi="GHEA Grapalat" w:cs="Sylfaen"/>
          <w:color w:val="000000" w:themeColor="text1"/>
          <w:lang w:val="hy-AM"/>
        </w:rPr>
        <w:t xml:space="preserve">ժամ» բառերը փոխարինել «2 </w:t>
      </w:r>
      <w:r w:rsidR="002518BB" w:rsidRPr="00420754">
        <w:rPr>
          <w:rFonts w:ascii="GHEA Grapalat" w:hAnsi="GHEA Grapalat" w:cs="Sylfaen"/>
          <w:color w:val="000000" w:themeColor="text1"/>
          <w:lang w:val="hy-AM"/>
        </w:rPr>
        <w:sym w:font="Symbol" w:char="F06D"/>
      </w:r>
      <w:r w:rsidR="00AB6053" w:rsidRPr="00420754">
        <w:rPr>
          <w:rFonts w:ascii="GHEA Grapalat" w:hAnsi="GHEA Grapalat" w:cs="Sylfaen"/>
          <w:color w:val="000000" w:themeColor="text1"/>
          <w:lang w:val="hy-AM"/>
        </w:rPr>
        <w:t>Sv/h» բառերով.</w:t>
      </w:r>
      <w:r w:rsidR="002518BB" w:rsidRPr="00420754">
        <w:rPr>
          <w:rFonts w:ascii="GHEA Grapalat" w:hAnsi="GHEA Grapalat" w:cs="Sylfaen"/>
          <w:color w:val="000000" w:themeColor="text1"/>
          <w:lang w:val="hy-AM"/>
        </w:rPr>
        <w:t xml:space="preserve"> </w:t>
      </w:r>
    </w:p>
    <w:p w:rsidR="008B7F96" w:rsidRPr="00420754" w:rsidRDefault="00FB6841"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բ) </w:t>
      </w:r>
      <w:r w:rsidR="002518BB" w:rsidRPr="00420754">
        <w:rPr>
          <w:rFonts w:ascii="GHEA Grapalat" w:hAnsi="GHEA Grapalat" w:cs="Sylfaen"/>
          <w:color w:val="000000" w:themeColor="text1"/>
          <w:lang w:val="hy-AM"/>
        </w:rPr>
        <w:t>«կլանման»</w:t>
      </w:r>
      <w:r w:rsidR="002518BB" w:rsidRPr="00420754">
        <w:rPr>
          <w:rFonts w:ascii="GHEA Grapalat" w:hAnsi="GHEA Grapalat"/>
          <w:color w:val="000000" w:themeColor="text1"/>
          <w:lang w:val="hy-AM"/>
        </w:rPr>
        <w:t xml:space="preserve"> </w:t>
      </w:r>
      <w:r w:rsidRPr="00420754">
        <w:rPr>
          <w:rFonts w:ascii="GHEA Grapalat" w:hAnsi="GHEA Grapalat"/>
          <w:color w:val="000000" w:themeColor="text1"/>
          <w:lang w:val="hy-AM"/>
        </w:rPr>
        <w:t xml:space="preserve">բառը փոխարինել </w:t>
      </w:r>
      <w:r w:rsidR="002518BB" w:rsidRPr="00420754">
        <w:rPr>
          <w:rFonts w:ascii="GHEA Grapalat" w:hAnsi="GHEA Grapalat"/>
          <w:color w:val="000000" w:themeColor="text1"/>
          <w:lang w:val="hy-AM"/>
        </w:rPr>
        <w:t>«</w:t>
      </w:r>
      <w:r w:rsidR="002518BB" w:rsidRPr="00420754">
        <w:rPr>
          <w:rFonts w:ascii="GHEA Grapalat" w:hAnsi="GHEA Grapalat" w:cs="Sylfaen"/>
          <w:color w:val="000000" w:themeColor="text1"/>
          <w:lang w:val="hy-AM"/>
        </w:rPr>
        <w:t>համարժեք» բառով.</w:t>
      </w:r>
    </w:p>
    <w:p w:rsidR="008B7F96"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5</w:t>
      </w:r>
      <w:r w:rsidRPr="00420754">
        <w:rPr>
          <w:rFonts w:ascii="GHEA Grapalat" w:hAnsi="GHEA Grapalat" w:cs="Sylfaen"/>
          <w:color w:val="000000" w:themeColor="text1"/>
          <w:lang w:val="hy-AM"/>
        </w:rPr>
        <w:t>)</w:t>
      </w:r>
      <w:r w:rsidR="00FB6841" w:rsidRPr="00420754">
        <w:rPr>
          <w:rFonts w:ascii="GHEA Grapalat" w:hAnsi="GHEA Grapalat" w:cs="Sylfaen"/>
          <w:color w:val="000000" w:themeColor="text1"/>
          <w:lang w:val="hy-AM"/>
        </w:rPr>
        <w:t xml:space="preserve"> 64-րդ կետում.</w:t>
      </w:r>
    </w:p>
    <w:p w:rsidR="00FB6841" w:rsidRPr="00420754" w:rsidRDefault="00FB6841" w:rsidP="002241DD">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s="Sylfaen"/>
          <w:color w:val="000000" w:themeColor="text1"/>
          <w:lang w:val="hy-AM"/>
        </w:rPr>
        <w:t xml:space="preserve">ա) «պարունակող» բառից հետո </w:t>
      </w:r>
      <w:r w:rsidR="00EB0A52" w:rsidRPr="00420754">
        <w:rPr>
          <w:rFonts w:ascii="GHEA Grapalat" w:hAnsi="GHEA Grapalat" w:cs="Sylfaen"/>
          <w:color w:val="000000" w:themeColor="text1"/>
          <w:lang w:val="hy-AM"/>
        </w:rPr>
        <w:t>լրացնել</w:t>
      </w:r>
      <w:r w:rsidRPr="00420754">
        <w:rPr>
          <w:rFonts w:ascii="GHEA Grapalat" w:hAnsi="GHEA Grapalat" w:cs="Sylfaen"/>
          <w:color w:val="000000" w:themeColor="text1"/>
          <w:lang w:val="hy-AM"/>
        </w:rPr>
        <w:t xml:space="preserve"> </w:t>
      </w:r>
      <w:r w:rsidRPr="00420754">
        <w:rPr>
          <w:rFonts w:ascii="GHEA Grapalat" w:hAnsi="GHEA Grapalat"/>
          <w:color w:val="000000" w:themeColor="text1"/>
          <w:lang w:val="hy-AM"/>
        </w:rPr>
        <w:t xml:space="preserve"> «շ</w:t>
      </w:r>
      <w:r w:rsidR="006C1A0C" w:rsidRPr="00420754">
        <w:rPr>
          <w:rFonts w:ascii="GHEA Grapalat" w:hAnsi="GHEA Grapalat"/>
          <w:color w:val="000000" w:themeColor="text1"/>
          <w:lang w:val="hy-AM"/>
        </w:rPr>
        <w:t>արժական կամ ստացիոնար արատաստուգիչ</w:t>
      </w:r>
      <w:r w:rsidRPr="00420754">
        <w:rPr>
          <w:rFonts w:ascii="GHEA Grapalat" w:hAnsi="GHEA Grapalat"/>
          <w:color w:val="000000" w:themeColor="text1"/>
          <w:lang w:val="hy-AM"/>
        </w:rPr>
        <w:t xml:space="preserve">, </w:t>
      </w:r>
      <w:r w:rsidR="00A64285" w:rsidRPr="00420754">
        <w:rPr>
          <w:rFonts w:ascii="GHEA Grapalat" w:hAnsi="GHEA Grapalat"/>
          <w:color w:val="000000" w:themeColor="text1"/>
          <w:lang w:val="hy-AM"/>
        </w:rPr>
        <w:t>թերապևտիկ</w:t>
      </w:r>
      <w:r w:rsidRPr="00420754">
        <w:rPr>
          <w:rFonts w:ascii="GHEA Grapalat" w:hAnsi="GHEA Grapalat"/>
          <w:color w:val="000000" w:themeColor="text1"/>
          <w:lang w:val="hy-AM"/>
        </w:rPr>
        <w:t xml:space="preserve"> կամ այլ նշանակության» բառերը.</w:t>
      </w:r>
    </w:p>
    <w:p w:rsidR="00FB6841" w:rsidRPr="00420754" w:rsidRDefault="00FB6841"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olor w:val="000000" w:themeColor="text1"/>
          <w:lang w:val="hy-AM"/>
        </w:rPr>
        <w:t>բ)</w:t>
      </w:r>
      <w:r w:rsidRPr="00420754">
        <w:rPr>
          <w:rFonts w:ascii="GHEA Grapalat" w:hAnsi="GHEA Grapalat" w:cs="Sylfaen"/>
          <w:color w:val="000000" w:themeColor="text1"/>
          <w:lang w:val="hy-AM"/>
        </w:rPr>
        <w:t xml:space="preserve"> «կլանման»</w:t>
      </w:r>
      <w:r w:rsidRPr="00420754">
        <w:rPr>
          <w:rFonts w:ascii="GHEA Grapalat" w:hAnsi="GHEA Grapalat"/>
          <w:color w:val="000000" w:themeColor="text1"/>
          <w:lang w:val="hy-AM"/>
        </w:rPr>
        <w:t xml:space="preserve"> բառը փոխարինել «</w:t>
      </w:r>
      <w:r w:rsidRPr="00420754">
        <w:rPr>
          <w:rFonts w:ascii="GHEA Grapalat" w:hAnsi="GHEA Grapalat" w:cs="Sylfaen"/>
          <w:color w:val="000000" w:themeColor="text1"/>
          <w:lang w:val="hy-AM"/>
        </w:rPr>
        <w:t>համարժեք» բառով.</w:t>
      </w:r>
    </w:p>
    <w:p w:rsidR="00FB6841" w:rsidRPr="00420754" w:rsidRDefault="00FB6841"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գ) «</w:t>
      </w:r>
      <w:r w:rsidRPr="00420754">
        <w:rPr>
          <w:rFonts w:ascii="GHEA Grapalat" w:hAnsi="GHEA Grapalat"/>
          <w:color w:val="000000" w:themeColor="text1"/>
          <w:lang w:val="hy-AM"/>
        </w:rPr>
        <w:t>20</w:t>
      </w:r>
      <w:r w:rsidRPr="00420754">
        <w:rPr>
          <w:rFonts w:ascii="Courier New" w:hAnsi="Courier New" w:cs="Courier New"/>
          <w:color w:val="000000" w:themeColor="text1"/>
          <w:lang w:val="hy-AM"/>
        </w:rPr>
        <w:t> </w:t>
      </w:r>
      <w:r w:rsidRPr="00420754">
        <w:rPr>
          <w:rFonts w:ascii="GHEA Grapalat" w:hAnsi="GHEA Grapalat"/>
          <w:color w:val="000000" w:themeColor="text1"/>
        </w:rPr>
        <w:t>μ</w:t>
      </w:r>
      <w:r w:rsidRPr="00420754">
        <w:rPr>
          <w:rFonts w:ascii="GHEA Grapalat" w:hAnsi="GHEA Grapalat"/>
          <w:color w:val="000000" w:themeColor="text1"/>
          <w:lang w:val="hy-AM"/>
        </w:rPr>
        <w:t>Gr/</w:t>
      </w:r>
      <w:r w:rsidRPr="00420754">
        <w:rPr>
          <w:rFonts w:ascii="GHEA Grapalat" w:hAnsi="GHEA Grapalat" w:cs="Sylfaen"/>
          <w:color w:val="000000" w:themeColor="text1"/>
          <w:lang w:val="hy-AM"/>
        </w:rPr>
        <w:t xml:space="preserve">ժամ» բառերը փոխարինել «20 </w:t>
      </w:r>
      <w:r w:rsidRPr="00420754">
        <w:rPr>
          <w:rFonts w:ascii="GHEA Grapalat" w:hAnsi="GHEA Grapalat" w:cs="Sylfaen"/>
          <w:color w:val="000000" w:themeColor="text1"/>
          <w:lang w:val="hy-AM"/>
        </w:rPr>
        <w:sym w:font="Symbol" w:char="F06D"/>
      </w:r>
      <w:r w:rsidRPr="00420754">
        <w:rPr>
          <w:rFonts w:ascii="GHEA Grapalat" w:hAnsi="GHEA Grapalat" w:cs="Sylfaen"/>
          <w:color w:val="000000" w:themeColor="text1"/>
          <w:lang w:val="hy-AM"/>
        </w:rPr>
        <w:t>Sv/h» բառերով,</w:t>
      </w:r>
    </w:p>
    <w:p w:rsidR="008B7F96"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6</w:t>
      </w:r>
      <w:r w:rsidRPr="00420754">
        <w:rPr>
          <w:rFonts w:ascii="GHEA Grapalat" w:hAnsi="GHEA Grapalat" w:cs="Sylfaen"/>
          <w:color w:val="000000" w:themeColor="text1"/>
          <w:lang w:val="hy-AM"/>
        </w:rPr>
        <w:t>)</w:t>
      </w:r>
      <w:r w:rsidR="004C4029" w:rsidRPr="00420754">
        <w:rPr>
          <w:rFonts w:ascii="GHEA Grapalat" w:hAnsi="GHEA Grapalat" w:cs="Sylfaen"/>
          <w:color w:val="000000" w:themeColor="text1"/>
          <w:lang w:val="hy-AM"/>
        </w:rPr>
        <w:t xml:space="preserve"> </w:t>
      </w:r>
      <w:r w:rsidR="00FB6841" w:rsidRPr="00420754">
        <w:rPr>
          <w:rFonts w:ascii="GHEA Grapalat" w:hAnsi="GHEA Grapalat" w:cs="Sylfaen"/>
          <w:color w:val="000000" w:themeColor="text1"/>
          <w:lang w:val="hy-AM"/>
        </w:rPr>
        <w:t>65-րդ կետում.</w:t>
      </w:r>
    </w:p>
    <w:p w:rsidR="00FB6841" w:rsidRPr="00420754" w:rsidRDefault="00FB6841" w:rsidP="00FB6841">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ա) «կլանման»</w:t>
      </w:r>
      <w:r w:rsidRPr="00420754">
        <w:rPr>
          <w:rFonts w:ascii="GHEA Grapalat" w:hAnsi="GHEA Grapalat"/>
          <w:color w:val="000000" w:themeColor="text1"/>
          <w:lang w:val="hy-AM"/>
        </w:rPr>
        <w:t xml:space="preserve"> բառը փոխարինել «</w:t>
      </w:r>
      <w:r w:rsidRPr="00420754">
        <w:rPr>
          <w:rFonts w:ascii="GHEA Grapalat" w:hAnsi="GHEA Grapalat" w:cs="Sylfaen"/>
          <w:color w:val="000000" w:themeColor="text1"/>
          <w:lang w:val="hy-AM"/>
        </w:rPr>
        <w:t>համարժեք» բառով.</w:t>
      </w:r>
    </w:p>
    <w:p w:rsidR="00FB6841" w:rsidRPr="00420754" w:rsidRDefault="00FB6841" w:rsidP="00FB6841">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բ) «</w:t>
      </w:r>
      <w:r w:rsidRPr="00420754">
        <w:rPr>
          <w:rFonts w:ascii="GHEA Grapalat" w:hAnsi="GHEA Grapalat"/>
          <w:color w:val="000000" w:themeColor="text1"/>
          <w:lang w:val="hy-AM"/>
        </w:rPr>
        <w:t>100</w:t>
      </w:r>
      <w:r w:rsidRPr="00420754">
        <w:rPr>
          <w:rFonts w:ascii="Courier New" w:hAnsi="Courier New" w:cs="Courier New"/>
          <w:color w:val="000000" w:themeColor="text1"/>
          <w:lang w:val="hy-AM"/>
        </w:rPr>
        <w:t> </w:t>
      </w:r>
      <w:r w:rsidRPr="00420754">
        <w:rPr>
          <w:rFonts w:ascii="GHEA Grapalat" w:hAnsi="GHEA Grapalat"/>
          <w:color w:val="000000" w:themeColor="text1"/>
        </w:rPr>
        <w:t>μ</w:t>
      </w:r>
      <w:r w:rsidRPr="00420754">
        <w:rPr>
          <w:rFonts w:ascii="GHEA Grapalat" w:hAnsi="GHEA Grapalat"/>
          <w:color w:val="000000" w:themeColor="text1"/>
          <w:lang w:val="hy-AM"/>
        </w:rPr>
        <w:t>Gr/</w:t>
      </w:r>
      <w:r w:rsidRPr="00420754">
        <w:rPr>
          <w:rFonts w:ascii="GHEA Grapalat" w:hAnsi="GHEA Grapalat" w:cs="Sylfaen"/>
          <w:color w:val="000000" w:themeColor="text1"/>
          <w:lang w:val="hy-AM"/>
        </w:rPr>
        <w:t>ժամ» և  «</w:t>
      </w:r>
      <w:r w:rsidRPr="00420754">
        <w:rPr>
          <w:rFonts w:ascii="GHEA Grapalat" w:hAnsi="GHEA Grapalat"/>
          <w:color w:val="000000" w:themeColor="text1"/>
          <w:lang w:val="hy-AM"/>
        </w:rPr>
        <w:t xml:space="preserve">3 </w:t>
      </w:r>
      <w:r w:rsidRPr="00420754">
        <w:rPr>
          <w:rFonts w:ascii="GHEA Grapalat" w:hAnsi="GHEA Grapalat"/>
          <w:color w:val="000000" w:themeColor="text1"/>
        </w:rPr>
        <w:t>μ</w:t>
      </w:r>
      <w:r w:rsidRPr="00420754">
        <w:rPr>
          <w:rFonts w:ascii="GHEA Grapalat" w:hAnsi="GHEA Grapalat"/>
          <w:color w:val="000000" w:themeColor="text1"/>
          <w:lang w:val="hy-AM"/>
        </w:rPr>
        <w:t>Gr/</w:t>
      </w:r>
      <w:r w:rsidRPr="00420754">
        <w:rPr>
          <w:rFonts w:ascii="GHEA Grapalat" w:hAnsi="GHEA Grapalat" w:cs="Sylfaen"/>
          <w:color w:val="000000" w:themeColor="text1"/>
          <w:lang w:val="hy-AM"/>
        </w:rPr>
        <w:t xml:space="preserve">ժամ» բառերը փոխարինել համապատասխանաբար «100 </w:t>
      </w:r>
      <w:r w:rsidRPr="00420754">
        <w:rPr>
          <w:rFonts w:ascii="GHEA Grapalat" w:hAnsi="GHEA Grapalat" w:cs="Sylfaen"/>
          <w:color w:val="000000" w:themeColor="text1"/>
          <w:lang w:val="hy-AM"/>
        </w:rPr>
        <w:sym w:font="Symbol" w:char="F06D"/>
      </w:r>
      <w:r w:rsidRPr="00420754">
        <w:rPr>
          <w:rFonts w:ascii="GHEA Grapalat" w:hAnsi="GHEA Grapalat" w:cs="Sylfaen"/>
          <w:color w:val="000000" w:themeColor="text1"/>
          <w:lang w:val="hy-AM"/>
        </w:rPr>
        <w:t xml:space="preserve">Sv/h» և «3 </w:t>
      </w:r>
      <w:r w:rsidRPr="00420754">
        <w:rPr>
          <w:rFonts w:ascii="GHEA Grapalat" w:hAnsi="GHEA Grapalat" w:cs="Sylfaen"/>
          <w:color w:val="000000" w:themeColor="text1"/>
          <w:lang w:val="hy-AM"/>
        </w:rPr>
        <w:sym w:font="Symbol" w:char="F06D"/>
      </w:r>
      <w:r w:rsidRPr="00420754">
        <w:rPr>
          <w:rFonts w:ascii="GHEA Grapalat" w:hAnsi="GHEA Grapalat" w:cs="Sylfaen"/>
          <w:color w:val="000000" w:themeColor="text1"/>
          <w:lang w:val="hy-AM"/>
        </w:rPr>
        <w:t>Sv/h» բառերով,</w:t>
      </w:r>
    </w:p>
    <w:p w:rsidR="008B7F96"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7</w:t>
      </w:r>
      <w:r w:rsidRPr="00420754">
        <w:rPr>
          <w:rFonts w:ascii="GHEA Grapalat" w:hAnsi="GHEA Grapalat" w:cs="Sylfaen"/>
          <w:color w:val="000000" w:themeColor="text1"/>
          <w:lang w:val="hy-AM"/>
        </w:rPr>
        <w:t>)</w:t>
      </w:r>
      <w:r w:rsidR="00FB6841" w:rsidRPr="00420754">
        <w:rPr>
          <w:rFonts w:ascii="GHEA Grapalat" w:hAnsi="GHEA Grapalat" w:cs="Sylfaen"/>
          <w:color w:val="000000" w:themeColor="text1"/>
          <w:lang w:val="hy-AM"/>
        </w:rPr>
        <w:t xml:space="preserve"> 66-րդ և 67-րդ կետերում.</w:t>
      </w:r>
    </w:p>
    <w:p w:rsidR="00FB6841" w:rsidRPr="00420754" w:rsidRDefault="00FB6841" w:rsidP="00FB6841">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ա</w:t>
      </w:r>
      <w:r w:rsidR="001748D3" w:rsidRPr="00420754">
        <w:rPr>
          <w:rFonts w:ascii="GHEA Grapalat" w:hAnsi="GHEA Grapalat" w:cs="Sylfaen"/>
          <w:color w:val="000000" w:themeColor="text1"/>
          <w:lang w:val="hy-AM"/>
        </w:rPr>
        <w:t>) «կլանված</w:t>
      </w:r>
      <w:r w:rsidRPr="00420754">
        <w:rPr>
          <w:rFonts w:ascii="GHEA Grapalat" w:hAnsi="GHEA Grapalat" w:cs="Sylfaen"/>
          <w:color w:val="000000" w:themeColor="text1"/>
          <w:lang w:val="hy-AM"/>
        </w:rPr>
        <w:t>»</w:t>
      </w:r>
      <w:r w:rsidRPr="00420754">
        <w:rPr>
          <w:rFonts w:ascii="GHEA Grapalat" w:hAnsi="GHEA Grapalat"/>
          <w:color w:val="000000" w:themeColor="text1"/>
          <w:lang w:val="hy-AM"/>
        </w:rPr>
        <w:t xml:space="preserve"> բառը փոխարինել «</w:t>
      </w:r>
      <w:r w:rsidRPr="00420754">
        <w:rPr>
          <w:rFonts w:ascii="GHEA Grapalat" w:hAnsi="GHEA Grapalat" w:cs="Sylfaen"/>
          <w:color w:val="000000" w:themeColor="text1"/>
          <w:lang w:val="hy-AM"/>
        </w:rPr>
        <w:t>համարժեք» բառով.</w:t>
      </w:r>
    </w:p>
    <w:p w:rsidR="00FB6841" w:rsidRPr="00420754" w:rsidRDefault="00FB6841" w:rsidP="00FB6841">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բ) «</w:t>
      </w:r>
      <w:r w:rsidRPr="00420754">
        <w:rPr>
          <w:rFonts w:ascii="GHEA Grapalat" w:hAnsi="GHEA Grapalat"/>
          <w:color w:val="000000" w:themeColor="text1"/>
          <w:lang w:val="hy-AM"/>
        </w:rPr>
        <w:t>1</w:t>
      </w:r>
      <w:r w:rsidRPr="00420754">
        <w:rPr>
          <w:rFonts w:ascii="Courier New" w:hAnsi="Courier New" w:cs="Courier New"/>
          <w:color w:val="000000" w:themeColor="text1"/>
          <w:lang w:val="hy-AM"/>
        </w:rPr>
        <w:t> </w:t>
      </w:r>
      <w:r w:rsidRPr="00420754">
        <w:rPr>
          <w:rFonts w:ascii="GHEA Grapalat" w:hAnsi="GHEA Grapalat"/>
          <w:color w:val="000000" w:themeColor="text1"/>
        </w:rPr>
        <w:t>μ</w:t>
      </w:r>
      <w:r w:rsidRPr="00420754">
        <w:rPr>
          <w:rFonts w:ascii="GHEA Grapalat" w:hAnsi="GHEA Grapalat"/>
          <w:color w:val="000000" w:themeColor="text1"/>
          <w:lang w:val="hy-AM"/>
        </w:rPr>
        <w:t>Gr/</w:t>
      </w:r>
      <w:r w:rsidRPr="00420754">
        <w:rPr>
          <w:rFonts w:ascii="GHEA Grapalat" w:hAnsi="GHEA Grapalat" w:cs="Sylfaen"/>
          <w:color w:val="000000" w:themeColor="text1"/>
          <w:lang w:val="hy-AM"/>
        </w:rPr>
        <w:t xml:space="preserve">ժամ» բառերը փոխարինել «1 </w:t>
      </w:r>
      <w:r w:rsidRPr="00420754">
        <w:rPr>
          <w:rFonts w:ascii="GHEA Grapalat" w:hAnsi="GHEA Grapalat" w:cs="Sylfaen"/>
          <w:color w:val="000000" w:themeColor="text1"/>
          <w:lang w:val="hy-AM"/>
        </w:rPr>
        <w:sym w:font="Symbol" w:char="F06D"/>
      </w:r>
      <w:r w:rsidRPr="00420754">
        <w:rPr>
          <w:rFonts w:ascii="GHEA Grapalat" w:hAnsi="GHEA Grapalat" w:cs="Sylfaen"/>
          <w:color w:val="000000" w:themeColor="text1"/>
          <w:lang w:val="hy-AM"/>
        </w:rPr>
        <w:t>Sv/h» բառերով,</w:t>
      </w:r>
    </w:p>
    <w:p w:rsidR="00FA4157" w:rsidRPr="00420754" w:rsidRDefault="008B7F96" w:rsidP="00FA4157">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8</w:t>
      </w:r>
      <w:r w:rsidRPr="00420754">
        <w:rPr>
          <w:rFonts w:ascii="GHEA Grapalat" w:hAnsi="GHEA Grapalat" w:cs="Sylfaen"/>
          <w:color w:val="000000" w:themeColor="text1"/>
          <w:lang w:val="hy-AM"/>
        </w:rPr>
        <w:t>)</w:t>
      </w:r>
      <w:r w:rsidR="00FA4157" w:rsidRPr="00420754">
        <w:rPr>
          <w:rFonts w:ascii="GHEA Grapalat" w:hAnsi="GHEA Grapalat" w:cs="Sylfaen"/>
          <w:color w:val="000000" w:themeColor="text1"/>
          <w:lang w:val="hy-AM"/>
        </w:rPr>
        <w:t xml:space="preserve"> 74-րդ կետից հետո </w:t>
      </w:r>
      <w:r w:rsidR="00EB0A52" w:rsidRPr="00420754">
        <w:rPr>
          <w:rFonts w:ascii="GHEA Grapalat" w:hAnsi="GHEA Grapalat" w:cs="Sylfaen"/>
          <w:color w:val="000000" w:themeColor="text1"/>
          <w:lang w:val="hy-AM"/>
        </w:rPr>
        <w:t>լրացնել</w:t>
      </w:r>
      <w:r w:rsidR="00AB6053" w:rsidRPr="00420754">
        <w:rPr>
          <w:rFonts w:ascii="GHEA Grapalat" w:hAnsi="GHEA Grapalat" w:cs="Sylfaen"/>
          <w:color w:val="000000" w:themeColor="text1"/>
          <w:lang w:val="hy-AM"/>
        </w:rPr>
        <w:t xml:space="preserve"> նոր 74.1.կետ հետևյալ խմբագրությամբ</w:t>
      </w:r>
      <w:r w:rsidR="00FA4157" w:rsidRPr="00420754">
        <w:rPr>
          <w:rFonts w:ascii="GHEA Grapalat" w:hAnsi="GHEA Grapalat" w:cs="Sylfaen"/>
          <w:color w:val="000000" w:themeColor="text1"/>
          <w:lang w:val="hy-AM"/>
        </w:rPr>
        <w:t>.</w:t>
      </w:r>
    </w:p>
    <w:p w:rsidR="00FA4157" w:rsidRPr="00420754" w:rsidRDefault="00FA4157" w:rsidP="00FA4157">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00AB6053" w:rsidRPr="00420754">
        <w:rPr>
          <w:rFonts w:ascii="GHEA Grapalat" w:eastAsia="Times New Roman" w:hAnsi="GHEA Grapalat" w:cs="Times New Roman"/>
          <w:color w:val="000000" w:themeColor="text1"/>
          <w:sz w:val="24"/>
          <w:szCs w:val="24"/>
          <w:lang w:val="hy-AM"/>
        </w:rPr>
        <w:t>74.</w:t>
      </w:r>
      <w:r w:rsidRPr="00420754">
        <w:rPr>
          <w:rFonts w:ascii="GHEA Grapalat" w:eastAsia="Times New Roman" w:hAnsi="GHEA Grapalat" w:cs="Times New Roman"/>
          <w:color w:val="000000" w:themeColor="text1"/>
          <w:sz w:val="24"/>
          <w:szCs w:val="24"/>
          <w:lang w:val="hy-AM"/>
        </w:rPr>
        <w:t>1.</w:t>
      </w:r>
      <w:r w:rsidRPr="00420754">
        <w:rPr>
          <w:rFonts w:ascii="GHEA Grapalat" w:eastAsia="Times New Roman" w:hAnsi="GHEA Grapalat" w:cs="Sylfaen"/>
          <w:color w:val="000000" w:themeColor="text1"/>
          <w:sz w:val="24"/>
          <w:szCs w:val="24"/>
          <w:lang w:val="hy-AM"/>
        </w:rPr>
        <w:t xml:space="preserve"> Ռադիոիզոտոպային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աղբյուրներ</w:t>
      </w:r>
      <w:r w:rsidRPr="00420754">
        <w:rPr>
          <w:rFonts w:ascii="GHEA Grapalat" w:eastAsia="Times New Roman" w:hAnsi="GHEA Grapalat" w:cs="Times New Roman"/>
          <w:color w:val="000000" w:themeColor="text1"/>
          <w:sz w:val="24"/>
          <w:szCs w:val="24"/>
          <w:lang w:val="hy-AM"/>
        </w:rPr>
        <w:t>ի հետ աշխատանքներ կատարելիս պետք է ապահովված լինի այդ աղբյուրների ֆիզիկական պաշտպանությունը:</w:t>
      </w:r>
      <w:r w:rsidR="006C1A0C" w:rsidRPr="00420754">
        <w:rPr>
          <w:rFonts w:ascii="GHEA Grapalat" w:eastAsia="Times New Roman" w:hAnsi="GHEA Grapalat" w:cs="Times New Roman"/>
          <w:color w:val="000000" w:themeColor="text1"/>
          <w:sz w:val="24"/>
          <w:szCs w:val="24"/>
          <w:lang w:val="hy-AM"/>
        </w:rPr>
        <w:t>».</w:t>
      </w:r>
      <w:r w:rsidRPr="00420754">
        <w:rPr>
          <w:rFonts w:ascii="GHEA Grapalat" w:eastAsia="Times New Roman" w:hAnsi="GHEA Grapalat" w:cs="Times New Roman"/>
          <w:color w:val="000000" w:themeColor="text1"/>
          <w:sz w:val="24"/>
          <w:szCs w:val="24"/>
          <w:lang w:val="hy-AM"/>
        </w:rPr>
        <w:t xml:space="preserve"> </w:t>
      </w:r>
    </w:p>
    <w:p w:rsidR="008B7F96"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w:t>
      </w:r>
      <w:r w:rsidR="006C1A0C" w:rsidRPr="00420754">
        <w:rPr>
          <w:rFonts w:ascii="GHEA Grapalat" w:hAnsi="GHEA Grapalat" w:cs="Sylfaen"/>
          <w:color w:val="000000" w:themeColor="text1"/>
          <w:lang w:val="hy-AM"/>
        </w:rPr>
        <w:t>9</w:t>
      </w:r>
      <w:r w:rsidRPr="00420754">
        <w:rPr>
          <w:rFonts w:ascii="GHEA Grapalat" w:hAnsi="GHEA Grapalat" w:cs="Sylfaen"/>
          <w:color w:val="000000" w:themeColor="text1"/>
          <w:lang w:val="hy-AM"/>
        </w:rPr>
        <w:t>)</w:t>
      </w:r>
      <w:r w:rsidR="00AB6053" w:rsidRPr="00420754">
        <w:rPr>
          <w:rFonts w:ascii="GHEA Grapalat" w:hAnsi="GHEA Grapalat" w:cs="Sylfaen"/>
          <w:color w:val="000000" w:themeColor="text1"/>
          <w:lang w:val="hy-AM"/>
        </w:rPr>
        <w:t>77-րդ կետը շարադրել հետևյալ խմբագրությամբ</w:t>
      </w:r>
      <w:r w:rsidR="00FA4157" w:rsidRPr="00420754">
        <w:rPr>
          <w:rFonts w:ascii="GHEA Grapalat" w:hAnsi="GHEA Grapalat" w:cs="Sylfaen"/>
          <w:color w:val="000000" w:themeColor="text1"/>
          <w:lang w:val="hy-AM"/>
        </w:rPr>
        <w:t>.</w:t>
      </w:r>
    </w:p>
    <w:p w:rsidR="00FA4157" w:rsidRPr="00420754" w:rsidRDefault="00FA4157" w:rsidP="00AB6053">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eastAsia="Times New Roman" w:hAnsi="GHEA Grapalat" w:cs="Times New Roman"/>
          <w:color w:val="000000" w:themeColor="text1"/>
          <w:sz w:val="24"/>
          <w:szCs w:val="24"/>
          <w:lang w:val="hy-AM"/>
        </w:rPr>
        <w:t xml:space="preserve">77. </w:t>
      </w:r>
      <w:r w:rsidRPr="00420754">
        <w:rPr>
          <w:rFonts w:ascii="GHEA Grapalat" w:eastAsia="Times New Roman" w:hAnsi="GHEA Grapalat" w:cs="Sylfaen"/>
          <w:color w:val="000000" w:themeColor="text1"/>
          <w:sz w:val="24"/>
          <w:szCs w:val="24"/>
          <w:lang w:val="hy-AM"/>
        </w:rPr>
        <w:t>Աշխատատեղում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ճառագայթային</w:t>
      </w:r>
      <w:r w:rsidRPr="00420754">
        <w:rPr>
          <w:rFonts w:ascii="GHEA Grapalat" w:eastAsia="Times New Roman" w:hAnsi="GHEA Grapalat" w:cs="Times New Roman"/>
          <w:color w:val="000000" w:themeColor="text1"/>
          <w:sz w:val="24"/>
          <w:szCs w:val="24"/>
          <w:lang w:val="hy-AM"/>
        </w:rPr>
        <w:t xml:space="preserve"> </w:t>
      </w:r>
      <w:r w:rsidR="006C1A0C" w:rsidRPr="00420754">
        <w:rPr>
          <w:rFonts w:ascii="GHEA Grapalat" w:eastAsia="Times New Roman" w:hAnsi="GHEA Grapalat" w:cs="Sylfaen"/>
          <w:color w:val="000000" w:themeColor="text1"/>
          <w:sz w:val="24"/>
          <w:szCs w:val="24"/>
          <w:lang w:val="hy-AM"/>
        </w:rPr>
        <w:t>ռիսկի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տարբեր</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խմբերի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պատկանող</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ռադիոակտիվ</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իզոտոպների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միաժամանակյա</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գտնվելու</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դեպքում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դրանց</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ակտիվությունը</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բերվում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ճառագայթային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վտանգավորության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խմբի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հետևյալ</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բանաձևով՝</w:t>
      </w:r>
    </w:p>
    <w:p w:rsidR="00FA4157" w:rsidRPr="00420754" w:rsidRDefault="003F62EE" w:rsidP="00FA4157">
      <w:pPr>
        <w:shd w:val="clear" w:color="auto" w:fill="FFFFFF"/>
        <w:spacing w:before="100" w:beforeAutospacing="1" w:after="100" w:afterAutospacing="1"/>
        <w:rPr>
          <w:rFonts w:ascii="GHEA Grapalat" w:eastAsia="Times New Roman" w:hAnsi="GHEA Grapalat" w:cs="Times New Roman"/>
          <w:bCs/>
          <w:i/>
          <w:color w:val="000000" w:themeColor="text1"/>
          <w:sz w:val="24"/>
          <w:szCs w:val="24"/>
        </w:rPr>
      </w:pPr>
      <m:oMathPara>
        <m:oMathParaPr>
          <m:jc m:val="left"/>
        </m:oMathParaPr>
        <m:oMath>
          <m:sSub>
            <m:sSubPr>
              <m:ctrlPr>
                <w:rPr>
                  <w:rFonts w:ascii="Cambria Math" w:eastAsia="Times New Roman" w:hAnsi="Cambria Math" w:cs="Times New Roman"/>
                  <w:bCs/>
                  <w:i/>
                  <w:color w:val="000000" w:themeColor="text1"/>
                  <w:sz w:val="24"/>
                  <w:szCs w:val="24"/>
                </w:rPr>
              </m:ctrlPr>
            </m:sSubPr>
            <m:e>
              <m:r>
                <m:rPr>
                  <m:sty m:val="bi"/>
                </m:rPr>
                <w:rPr>
                  <w:rFonts w:ascii="Cambria Math" w:eastAsia="Times New Roman" w:hAnsi="Cambria Math" w:cs="Times New Roman"/>
                  <w:color w:val="000000" w:themeColor="text1"/>
                  <w:sz w:val="24"/>
                  <w:szCs w:val="24"/>
                </w:rPr>
                <m:t>A</m:t>
              </m:r>
            </m:e>
            <m:sub>
              <m:r>
                <m:rPr>
                  <m:sty m:val="bi"/>
                </m:rP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m:rPr>
                  <m:sty m:val="bi"/>
                </m:rPr>
                <w:rPr>
                  <w:rFonts w:ascii="Cambria Math" w:eastAsia="Times New Roman" w:hAnsi="Cambria Math" w:cs="Times New Roman"/>
                  <w:color w:val="000000" w:themeColor="text1"/>
                  <w:sz w:val="24"/>
                  <w:szCs w:val="24"/>
                </w:rPr>
                <m:t>A</m:t>
              </m:r>
            </m:e>
            <m:sub>
              <m:r>
                <w:rPr>
                  <w:rFonts w:ascii="Sylfaen" w:eastAsia="Times New Roman" w:hAnsi="Sylfaen" w:cs="Sylfaen"/>
                  <w:color w:val="000000" w:themeColor="text1"/>
                  <w:sz w:val="24"/>
                  <w:szCs w:val="24"/>
                  <w:lang w:val="en-US"/>
                </w:rPr>
                <m:t>Ա</m:t>
              </m:r>
            </m:sub>
          </m:sSub>
          <m: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bCs/>
                  <w:i/>
                  <w:color w:val="000000" w:themeColor="text1"/>
                  <w:sz w:val="24"/>
                  <w:szCs w:val="24"/>
                </w:rPr>
              </m:ctrlPr>
            </m:sSubSupPr>
            <m:e>
              <m:r>
                <m:rPr>
                  <m:sty m:val="bi"/>
                </m:rPr>
                <w:rPr>
                  <w:rFonts w:ascii="Cambria Math" w:eastAsia="Times New Roman" w:hAnsi="Cambria Math" w:cs="Times New Roman"/>
                  <w:color w:val="000000" w:themeColor="text1"/>
                  <w:sz w:val="24"/>
                  <w:szCs w:val="24"/>
                </w:rPr>
                <m:t>A</m:t>
              </m:r>
            </m:e>
            <m:sub>
              <m:r>
                <w:rPr>
                  <w:rFonts w:ascii="Sylfaen" w:eastAsia="Times New Roman" w:hAnsi="Sylfaen" w:cs="Sylfaen"/>
                  <w:color w:val="000000" w:themeColor="text1"/>
                  <w:sz w:val="24"/>
                  <w:szCs w:val="24"/>
                </w:rPr>
                <m:t>Ա</m:t>
              </m:r>
            </m:sub>
            <m:sup>
              <m:r>
                <w:rPr>
                  <w:rFonts w:ascii="Sylfaen" w:eastAsia="Times New Roman" w:hAnsi="Sylfaen" w:cs="Sylfaen"/>
                  <w:color w:val="000000" w:themeColor="text1"/>
                  <w:sz w:val="24"/>
                  <w:szCs w:val="24"/>
                </w:rPr>
                <m:t>Ա</m:t>
              </m:r>
              <m:r>
                <w:rPr>
                  <w:rFonts w:ascii="Sylfaen" w:eastAsia="Times New Roman" w:hAnsi="Sylfaen" w:cs="Sylfaen"/>
                  <w:color w:val="000000" w:themeColor="text1"/>
                  <w:sz w:val="24"/>
                  <w:szCs w:val="24"/>
                  <w:lang w:val="en-US"/>
                </w:rPr>
                <m:t>Մ</m:t>
              </m:r>
            </m:sup>
          </m:sSubSup>
          <m:nary>
            <m:naryPr>
              <m:chr m:val="∑"/>
              <m:limLoc m:val="undOvr"/>
              <m:subHide m:val="on"/>
              <m:supHide m:val="on"/>
              <m:ctrlPr>
                <w:rPr>
                  <w:rFonts w:ascii="Cambria Math" w:eastAsia="Times New Roman" w:hAnsi="Cambria Math" w:cs="Times New Roman"/>
                  <w:bCs/>
                  <w:i/>
                  <w:color w:val="000000" w:themeColor="text1"/>
                  <w:sz w:val="24"/>
                  <w:szCs w:val="24"/>
                </w:rPr>
              </m:ctrlPr>
            </m:naryPr>
            <m:sub/>
            <m:sup/>
            <m:e>
              <m:d>
                <m:dPr>
                  <m:ctrlPr>
                    <w:rPr>
                      <w:rFonts w:ascii="Cambria Math" w:eastAsia="Times New Roman" w:hAnsi="Cambria Math" w:cs="Times New Roman"/>
                      <w:bCs/>
                      <w:i/>
                      <w:color w:val="000000" w:themeColor="text1"/>
                      <w:sz w:val="24"/>
                      <w:szCs w:val="24"/>
                    </w:rPr>
                  </m:ctrlPr>
                </m:dPr>
                <m:e>
                  <m:f>
                    <m:fPr>
                      <m:type m:val="lin"/>
                      <m:ctrlPr>
                        <w:rPr>
                          <w:rFonts w:ascii="Cambria Math" w:eastAsia="Times New Roman" w:hAnsi="Cambria Math" w:cs="Times New Roman"/>
                          <w:bCs/>
                          <w:i/>
                          <w:color w:val="000000" w:themeColor="text1"/>
                          <w:sz w:val="24"/>
                          <w:szCs w:val="24"/>
                        </w:rPr>
                      </m:ctrlPr>
                    </m:fPr>
                    <m:num>
                      <m:sSub>
                        <m:sSubPr>
                          <m:ctrlPr>
                            <w:rPr>
                              <w:rFonts w:ascii="Cambria Math" w:eastAsia="Times New Roman" w:hAnsi="Cambria Math" w:cs="Times New Roman"/>
                              <w:bCs/>
                              <w:i/>
                              <w:color w:val="000000" w:themeColor="text1"/>
                              <w:sz w:val="24"/>
                              <w:szCs w:val="24"/>
                            </w:rPr>
                          </m:ctrlPr>
                        </m:sSubPr>
                        <m:e>
                          <m:r>
                            <m:rPr>
                              <m:sty m:val="bi"/>
                            </m:rPr>
                            <w:rPr>
                              <w:rFonts w:ascii="Cambria Math" w:eastAsia="Times New Roman" w:hAnsi="Cambria Math" w:cs="Times New Roman"/>
                              <w:color w:val="000000" w:themeColor="text1"/>
                              <w:sz w:val="24"/>
                              <w:szCs w:val="24"/>
                              <w:lang w:val="en-US"/>
                            </w:rPr>
                            <m:t>A</m:t>
                          </m:r>
                        </m:e>
                        <m:sub>
                          <m:r>
                            <m:rPr>
                              <m:sty m:val="bi"/>
                            </m:rPr>
                            <w:rPr>
                              <w:rFonts w:ascii="Cambria Math" w:eastAsia="Times New Roman" w:hAnsi="Cambria Math" w:cs="Times New Roman"/>
                              <w:color w:val="000000" w:themeColor="text1"/>
                              <w:sz w:val="24"/>
                              <w:szCs w:val="24"/>
                            </w:rPr>
                            <m:t>i</m:t>
                          </m:r>
                        </m:sub>
                      </m:sSub>
                    </m:num>
                    <m:den>
                      <m:sSubSup>
                        <m:sSubSupPr>
                          <m:ctrlPr>
                            <w:rPr>
                              <w:rFonts w:ascii="Cambria Math" w:eastAsia="Times New Roman" w:hAnsi="Cambria Math" w:cs="Times New Roman"/>
                              <w:bCs/>
                              <w:i/>
                              <w:color w:val="000000" w:themeColor="text1"/>
                              <w:sz w:val="24"/>
                              <w:szCs w:val="24"/>
                            </w:rPr>
                          </m:ctrlPr>
                        </m:sSubSupPr>
                        <m:e>
                          <m:r>
                            <m:rPr>
                              <m:sty m:val="bi"/>
                            </m:rPr>
                            <w:rPr>
                              <w:rFonts w:ascii="Cambria Math" w:eastAsia="Times New Roman" w:hAnsi="Cambria Math" w:cs="Times New Roman"/>
                              <w:color w:val="000000" w:themeColor="text1"/>
                              <w:sz w:val="24"/>
                              <w:szCs w:val="24"/>
                            </w:rPr>
                            <m:t>A</m:t>
                          </m:r>
                        </m:e>
                        <m:sub>
                          <m:r>
                            <m:rPr>
                              <m:sty m:val="bi"/>
                            </m:rPr>
                            <w:rPr>
                              <w:rFonts w:ascii="Cambria Math" w:eastAsia="Times New Roman" w:hAnsi="Cambria Math" w:cs="Times New Roman"/>
                              <w:color w:val="000000" w:themeColor="text1"/>
                              <w:sz w:val="24"/>
                              <w:szCs w:val="24"/>
                            </w:rPr>
                            <m:t>i</m:t>
                          </m:r>
                        </m:sub>
                        <m:sup>
                          <m:r>
                            <w:rPr>
                              <w:rFonts w:ascii="Sylfaen" w:eastAsia="Times New Roman" w:hAnsi="Sylfaen" w:cs="Sylfaen"/>
                              <w:color w:val="000000" w:themeColor="text1"/>
                              <w:sz w:val="24"/>
                              <w:szCs w:val="24"/>
                            </w:rPr>
                            <m:t>Ա</m:t>
                          </m:r>
                          <m:r>
                            <w:rPr>
                              <w:rFonts w:ascii="Sylfaen" w:eastAsia="Times New Roman" w:hAnsi="Sylfaen" w:cs="Sylfaen"/>
                              <w:color w:val="000000" w:themeColor="text1"/>
                              <w:sz w:val="24"/>
                              <w:szCs w:val="24"/>
                              <w:lang w:val="en-US"/>
                            </w:rPr>
                            <m:t>Մ</m:t>
                          </m:r>
                        </m:sup>
                      </m:sSubSup>
                    </m:den>
                  </m:f>
                </m:e>
              </m:d>
            </m:e>
          </m:nary>
          <m:r>
            <w:rPr>
              <w:rFonts w:ascii="Cambria Math" w:eastAsia="Times New Roman" w:hAnsi="Cambria Math" w:cs="Times New Roman"/>
              <w:color w:val="000000" w:themeColor="text1"/>
              <w:sz w:val="24"/>
              <w:szCs w:val="24"/>
            </w:rPr>
            <m:t>,</m:t>
          </m:r>
        </m:oMath>
      </m:oMathPara>
    </w:p>
    <w:p w:rsidR="00FA4157" w:rsidRPr="00420754" w:rsidRDefault="00FA4157" w:rsidP="00FA4157">
      <w:pPr>
        <w:shd w:val="clear" w:color="auto" w:fill="FFFFFF"/>
        <w:ind w:firstLine="375"/>
        <w:rPr>
          <w:rFonts w:ascii="GHEA Grapalat" w:eastAsia="Times New Roman" w:hAnsi="GHEA Grapalat" w:cs="Times New Roman"/>
          <w:color w:val="000000" w:themeColor="text1"/>
          <w:sz w:val="24"/>
          <w:szCs w:val="24"/>
        </w:rPr>
      </w:pPr>
      <w:r w:rsidRPr="00420754">
        <w:rPr>
          <w:rFonts w:ascii="GHEA Grapalat" w:eastAsia="Times New Roman" w:hAnsi="GHEA Grapalat" w:cs="Sylfaen"/>
          <w:color w:val="000000" w:themeColor="text1"/>
          <w:sz w:val="24"/>
          <w:szCs w:val="24"/>
        </w:rPr>
        <w:t>որտեղ</w:t>
      </w:r>
      <w:r w:rsidRPr="00420754">
        <w:rPr>
          <w:rFonts w:ascii="Courier New" w:eastAsia="Times New Roman" w:hAnsi="Courier New" w:cs="Courier New"/>
          <w:color w:val="000000" w:themeColor="text1"/>
          <w:sz w:val="24"/>
          <w:szCs w:val="24"/>
        </w:rPr>
        <w:t> </w:t>
      </w:r>
      <w:r w:rsidRPr="00420754">
        <w:rPr>
          <w:rFonts w:ascii="GHEA Grapalat" w:eastAsia="Times New Roman" w:hAnsi="GHEA Grapalat" w:cs="Times New Roman"/>
          <w:color w:val="000000" w:themeColor="text1"/>
          <w:sz w:val="24"/>
          <w:szCs w:val="24"/>
        </w:rPr>
        <w:t xml:space="preserve"> A</w:t>
      </w:r>
      <w:r w:rsidRPr="00420754">
        <w:rPr>
          <w:rFonts w:ascii="GHEA Grapalat" w:eastAsia="Times New Roman" w:hAnsi="GHEA Grapalat" w:cs="Times New Roman"/>
          <w:color w:val="000000" w:themeColor="text1"/>
          <w:sz w:val="24"/>
          <w:szCs w:val="24"/>
          <w:vertAlign w:val="subscript"/>
        </w:rPr>
        <w:t>E</w:t>
      </w:r>
      <w:r w:rsidRPr="00420754">
        <w:rPr>
          <w:rFonts w:ascii="GHEA Grapalat" w:eastAsia="Times New Roman" w:hAnsi="GHEA Grapalat" w:cs="Times New Roman"/>
          <w:color w:val="000000" w:themeColor="text1"/>
          <w:sz w:val="24"/>
          <w:szCs w:val="24"/>
        </w:rPr>
        <w:t>-«</w:t>
      </w:r>
      <w:r w:rsidRPr="00420754">
        <w:rPr>
          <w:rFonts w:ascii="GHEA Grapalat" w:eastAsia="Times New Roman" w:hAnsi="GHEA Grapalat" w:cs="Sylfaen"/>
          <w:color w:val="000000" w:themeColor="text1"/>
          <w:sz w:val="24"/>
          <w:szCs w:val="24"/>
        </w:rPr>
        <w:t>Ա</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խմբի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ակտիվությանը</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բերված</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գումարային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ակտիվությունն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է</w:t>
      </w:r>
      <w:r w:rsidRPr="00420754">
        <w:rPr>
          <w:rFonts w:ascii="GHEA Grapalat" w:eastAsia="Times New Roman" w:hAnsi="GHEA Grapalat" w:cs="Times New Roman"/>
          <w:color w:val="000000" w:themeColor="text1"/>
          <w:sz w:val="24"/>
          <w:szCs w:val="24"/>
        </w:rPr>
        <w:t>, Bq,</w:t>
      </w:r>
    </w:p>
    <w:p w:rsidR="00FA4157" w:rsidRPr="00420754" w:rsidRDefault="00FA4157" w:rsidP="00FA4157">
      <w:pPr>
        <w:shd w:val="clear" w:color="auto" w:fill="FFFFFF"/>
        <w:ind w:firstLine="750"/>
        <w:rPr>
          <w:rFonts w:ascii="GHEA Grapalat" w:eastAsia="Times New Roman" w:hAnsi="GHEA Grapalat" w:cs="Times New Roman"/>
          <w:color w:val="000000" w:themeColor="text1"/>
          <w:sz w:val="24"/>
          <w:szCs w:val="24"/>
        </w:rPr>
      </w:pPr>
      <w:r w:rsidRPr="00420754">
        <w:rPr>
          <w:rFonts w:ascii="GHEA Grapalat" w:eastAsia="Times New Roman" w:hAnsi="GHEA Grapalat" w:cs="Times New Roman"/>
          <w:color w:val="000000" w:themeColor="text1"/>
          <w:sz w:val="24"/>
          <w:szCs w:val="24"/>
        </w:rPr>
        <w:t>A</w:t>
      </w:r>
      <w:r w:rsidRPr="00420754">
        <w:rPr>
          <w:rFonts w:ascii="GHEA Grapalat" w:eastAsia="Times New Roman" w:hAnsi="GHEA Grapalat" w:cs="Sylfaen"/>
          <w:color w:val="000000" w:themeColor="text1"/>
          <w:sz w:val="24"/>
          <w:szCs w:val="24"/>
          <w:vertAlign w:val="subscript"/>
        </w:rPr>
        <w:t>Ա</w:t>
      </w:r>
      <w:r w:rsidRPr="00420754">
        <w:rPr>
          <w:rFonts w:ascii="GHEA Grapalat" w:eastAsia="Times New Roman" w:hAnsi="GHEA Grapalat" w:cs="Times New Roman"/>
          <w:color w:val="000000" w:themeColor="text1"/>
          <w:sz w:val="24"/>
          <w:szCs w:val="24"/>
        </w:rPr>
        <w:t>-«</w:t>
      </w:r>
      <w:r w:rsidRPr="00420754">
        <w:rPr>
          <w:rFonts w:ascii="GHEA Grapalat" w:eastAsia="Times New Roman" w:hAnsi="GHEA Grapalat" w:cs="Sylfaen"/>
          <w:color w:val="000000" w:themeColor="text1"/>
          <w:sz w:val="24"/>
          <w:szCs w:val="24"/>
        </w:rPr>
        <w:t>Ա</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խմբի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ռադիոիզոտոպների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գումարային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ակտիվությունն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է</w:t>
      </w:r>
      <w:r w:rsidRPr="00420754">
        <w:rPr>
          <w:rFonts w:ascii="GHEA Grapalat" w:eastAsia="Times New Roman" w:hAnsi="GHEA Grapalat" w:cs="Times New Roman"/>
          <w:color w:val="000000" w:themeColor="text1"/>
          <w:sz w:val="24"/>
          <w:szCs w:val="24"/>
        </w:rPr>
        <w:t>, Bq,</w:t>
      </w:r>
    </w:p>
    <w:p w:rsidR="00FA4157" w:rsidRPr="00420754" w:rsidRDefault="00FA4157" w:rsidP="00FA4157">
      <w:pPr>
        <w:shd w:val="clear" w:color="auto" w:fill="FFFFFF"/>
        <w:ind w:firstLine="750"/>
        <w:rPr>
          <w:rFonts w:ascii="GHEA Grapalat" w:eastAsia="Times New Roman" w:hAnsi="GHEA Grapalat" w:cs="Times New Roman"/>
          <w:color w:val="000000" w:themeColor="text1"/>
          <w:sz w:val="24"/>
          <w:szCs w:val="24"/>
        </w:rPr>
      </w:pPr>
      <w:r w:rsidRPr="00420754">
        <w:rPr>
          <w:rFonts w:ascii="GHEA Grapalat" w:eastAsia="Times New Roman" w:hAnsi="GHEA Grapalat" w:cs="Times New Roman"/>
          <w:color w:val="000000" w:themeColor="text1"/>
          <w:sz w:val="24"/>
          <w:szCs w:val="24"/>
        </w:rPr>
        <w:t>A</w:t>
      </w:r>
      <w:r w:rsidRPr="00420754">
        <w:rPr>
          <w:rFonts w:ascii="GHEA Grapalat" w:eastAsia="Times New Roman" w:hAnsi="GHEA Grapalat" w:cs="Sylfaen"/>
          <w:color w:val="000000" w:themeColor="text1"/>
          <w:sz w:val="24"/>
          <w:szCs w:val="24"/>
          <w:vertAlign w:val="subscript"/>
        </w:rPr>
        <w:t>Ա</w:t>
      </w:r>
      <w:r w:rsidRPr="00420754">
        <w:rPr>
          <w:rFonts w:ascii="GHEA Grapalat" w:eastAsia="Times New Roman" w:hAnsi="GHEA Grapalat" w:cs="Sylfaen"/>
          <w:color w:val="000000" w:themeColor="text1"/>
          <w:sz w:val="24"/>
          <w:szCs w:val="24"/>
          <w:vertAlign w:val="superscript"/>
          <w:lang w:val="hy-AM"/>
        </w:rPr>
        <w:t>ԱՄ</w:t>
      </w:r>
      <w:r w:rsidRPr="00420754">
        <w:rPr>
          <w:rFonts w:ascii="GHEA Grapalat" w:eastAsia="Times New Roman" w:hAnsi="GHEA Grapalat" w:cs="Times New Roman"/>
          <w:color w:val="000000" w:themeColor="text1"/>
          <w:sz w:val="24"/>
          <w:szCs w:val="24"/>
        </w:rPr>
        <w:t>-«</w:t>
      </w:r>
      <w:r w:rsidRPr="00420754">
        <w:rPr>
          <w:rFonts w:ascii="GHEA Grapalat" w:eastAsia="Times New Roman" w:hAnsi="GHEA Grapalat" w:cs="Sylfaen"/>
          <w:color w:val="000000" w:themeColor="text1"/>
          <w:sz w:val="24"/>
          <w:szCs w:val="24"/>
        </w:rPr>
        <w:t>Ա</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խմբի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ըստ</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ակտիվության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ազատման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մակարդակն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է</w:t>
      </w:r>
      <w:r w:rsidRPr="00420754">
        <w:rPr>
          <w:rFonts w:ascii="GHEA Grapalat" w:eastAsia="Times New Roman" w:hAnsi="GHEA Grapalat" w:cs="Times New Roman"/>
          <w:color w:val="000000" w:themeColor="text1"/>
          <w:sz w:val="24"/>
          <w:szCs w:val="24"/>
        </w:rPr>
        <w:t>, Bq,</w:t>
      </w:r>
    </w:p>
    <w:p w:rsidR="00FA4157" w:rsidRPr="00420754" w:rsidRDefault="00FA4157" w:rsidP="00FA4157">
      <w:pPr>
        <w:shd w:val="clear" w:color="auto" w:fill="FFFFFF"/>
        <w:ind w:firstLine="750"/>
        <w:rPr>
          <w:rFonts w:ascii="GHEA Grapalat" w:eastAsia="Times New Roman" w:hAnsi="GHEA Grapalat" w:cs="Times New Roman"/>
          <w:color w:val="000000" w:themeColor="text1"/>
          <w:sz w:val="24"/>
          <w:szCs w:val="24"/>
        </w:rPr>
      </w:pPr>
      <w:r w:rsidRPr="00420754">
        <w:rPr>
          <w:rFonts w:ascii="GHEA Grapalat" w:eastAsia="Times New Roman" w:hAnsi="GHEA Grapalat" w:cs="Times New Roman"/>
          <w:color w:val="000000" w:themeColor="text1"/>
          <w:sz w:val="24"/>
          <w:szCs w:val="24"/>
        </w:rPr>
        <w:t>A</w:t>
      </w:r>
      <w:r w:rsidRPr="00420754">
        <w:rPr>
          <w:rFonts w:ascii="GHEA Grapalat" w:eastAsia="Times New Roman" w:hAnsi="GHEA Grapalat" w:cs="Times New Roman"/>
          <w:color w:val="000000" w:themeColor="text1"/>
          <w:sz w:val="24"/>
          <w:szCs w:val="24"/>
          <w:vertAlign w:val="subscript"/>
        </w:rPr>
        <w:t>i</w:t>
      </w:r>
      <w:r w:rsidRPr="00420754">
        <w:rPr>
          <w:rFonts w:ascii="GHEA Grapalat" w:eastAsia="Times New Roman" w:hAnsi="GHEA Grapalat" w:cs="Times New Roman"/>
          <w:color w:val="000000" w:themeColor="text1"/>
          <w:sz w:val="24"/>
          <w:szCs w:val="24"/>
        </w:rPr>
        <w:t>-«</w:t>
      </w:r>
      <w:r w:rsidRPr="00420754">
        <w:rPr>
          <w:rFonts w:ascii="GHEA Grapalat" w:eastAsia="Times New Roman" w:hAnsi="GHEA Grapalat" w:cs="Sylfaen"/>
          <w:color w:val="000000" w:themeColor="text1"/>
          <w:sz w:val="24"/>
          <w:szCs w:val="24"/>
        </w:rPr>
        <w:t>Ա</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խմբին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չպատկանող</w:t>
      </w:r>
      <w:r w:rsidRPr="00420754">
        <w:rPr>
          <w:rFonts w:ascii="GHEA Grapalat" w:eastAsia="Times New Roman" w:hAnsi="GHEA Grapalat" w:cs="Times New Roman"/>
          <w:color w:val="000000" w:themeColor="text1"/>
          <w:sz w:val="24"/>
          <w:szCs w:val="24"/>
        </w:rPr>
        <w:t xml:space="preserve"> i-</w:t>
      </w:r>
      <w:r w:rsidRPr="00420754">
        <w:rPr>
          <w:rFonts w:ascii="GHEA Grapalat" w:eastAsia="Times New Roman" w:hAnsi="GHEA Grapalat" w:cs="Sylfaen"/>
          <w:color w:val="000000" w:themeColor="text1"/>
          <w:sz w:val="24"/>
          <w:szCs w:val="24"/>
        </w:rPr>
        <w:t>րդ</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իզոտոպի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ակտիվությունն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է</w:t>
      </w:r>
      <w:r w:rsidRPr="00420754">
        <w:rPr>
          <w:rFonts w:ascii="GHEA Grapalat" w:eastAsia="Times New Roman" w:hAnsi="GHEA Grapalat" w:cs="Times New Roman"/>
          <w:color w:val="000000" w:themeColor="text1"/>
          <w:sz w:val="24"/>
          <w:szCs w:val="24"/>
        </w:rPr>
        <w:t>, Bq,</w:t>
      </w:r>
    </w:p>
    <w:p w:rsidR="00FA4157" w:rsidRPr="00420754" w:rsidRDefault="00FA4157" w:rsidP="00FA4157">
      <w:pPr>
        <w:shd w:val="clear" w:color="auto" w:fill="FFFFFF"/>
        <w:ind w:firstLine="750"/>
        <w:rPr>
          <w:rFonts w:ascii="GHEA Grapalat" w:eastAsia="Times New Roman" w:hAnsi="GHEA Grapalat" w:cs="Times New Roman"/>
          <w:color w:val="000000" w:themeColor="text1"/>
          <w:sz w:val="24"/>
          <w:szCs w:val="24"/>
        </w:rPr>
      </w:pPr>
      <w:r w:rsidRPr="00420754">
        <w:rPr>
          <w:rFonts w:ascii="GHEA Grapalat" w:eastAsia="Times New Roman" w:hAnsi="GHEA Grapalat" w:cs="Times New Roman"/>
          <w:color w:val="000000" w:themeColor="text1"/>
          <w:sz w:val="24"/>
          <w:szCs w:val="24"/>
        </w:rPr>
        <w:t>A</w:t>
      </w:r>
      <w:r w:rsidRPr="00420754">
        <w:rPr>
          <w:rFonts w:ascii="GHEA Grapalat" w:eastAsia="Times New Roman" w:hAnsi="GHEA Grapalat" w:cs="Times New Roman"/>
          <w:color w:val="000000" w:themeColor="text1"/>
          <w:sz w:val="24"/>
          <w:szCs w:val="24"/>
          <w:vertAlign w:val="subscript"/>
        </w:rPr>
        <w:t>i</w:t>
      </w:r>
      <w:r w:rsidRPr="00420754">
        <w:rPr>
          <w:rFonts w:ascii="GHEA Grapalat" w:eastAsia="Times New Roman" w:hAnsi="GHEA Grapalat" w:cs="Times New Roman"/>
          <w:color w:val="000000" w:themeColor="text1"/>
          <w:sz w:val="24"/>
          <w:szCs w:val="24"/>
          <w:vertAlign w:val="superscript"/>
          <w:lang w:val="hy-AM"/>
        </w:rPr>
        <w:t>ԱՄ</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ճառագայթային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անվտանգության</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նորմերով</w:t>
      </w:r>
      <w:r w:rsidRPr="00420754">
        <w:rPr>
          <w:rFonts w:ascii="GHEA Grapalat" w:eastAsia="Times New Roman" w:hAnsi="GHEA Grapalat" w:cs="Times New Roman"/>
          <w:color w:val="000000" w:themeColor="text1"/>
          <w:sz w:val="24"/>
          <w:szCs w:val="24"/>
        </w:rPr>
        <w:t xml:space="preserve"> i-</w:t>
      </w:r>
      <w:r w:rsidRPr="00420754">
        <w:rPr>
          <w:rFonts w:ascii="GHEA Grapalat" w:eastAsia="Times New Roman" w:hAnsi="GHEA Grapalat" w:cs="Sylfaen"/>
          <w:color w:val="000000" w:themeColor="text1"/>
          <w:sz w:val="24"/>
          <w:szCs w:val="24"/>
        </w:rPr>
        <w:t>րդ</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իզոտոպի</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համար</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Sylfaen"/>
          <w:color w:val="000000" w:themeColor="text1"/>
          <w:sz w:val="24"/>
          <w:szCs w:val="24"/>
        </w:rPr>
        <w:t>սահմանված</w:t>
      </w:r>
      <w:r w:rsidRPr="00420754">
        <w:rPr>
          <w:rFonts w:ascii="GHEA Grapalat" w:eastAsia="Times New Roman" w:hAnsi="GHEA Grapalat" w:cs="Times New Roman"/>
          <w:color w:val="000000" w:themeColor="text1"/>
          <w:sz w:val="24"/>
          <w:szCs w:val="24"/>
        </w:rPr>
        <w:t xml:space="preserve"> </w:t>
      </w:r>
      <w:r w:rsidRPr="00420754">
        <w:rPr>
          <w:rFonts w:ascii="GHEA Grapalat" w:eastAsia="Times New Roman" w:hAnsi="GHEA Grapalat" w:cs="Times New Roman"/>
          <w:color w:val="000000" w:themeColor="text1"/>
          <w:sz w:val="24"/>
          <w:szCs w:val="24"/>
          <w:lang w:val="hy-AM"/>
        </w:rPr>
        <w:t xml:space="preserve">ազատման մակարդակն </w:t>
      </w:r>
      <w:r w:rsidRPr="00420754">
        <w:rPr>
          <w:rFonts w:ascii="GHEA Grapalat" w:eastAsia="Times New Roman" w:hAnsi="GHEA Grapalat" w:cs="Sylfaen"/>
          <w:color w:val="000000" w:themeColor="text1"/>
          <w:sz w:val="24"/>
          <w:szCs w:val="24"/>
        </w:rPr>
        <w:t>է</w:t>
      </w:r>
      <w:r w:rsidRPr="00420754">
        <w:rPr>
          <w:rFonts w:ascii="GHEA Grapalat" w:eastAsia="Times New Roman" w:hAnsi="GHEA Grapalat" w:cs="Times New Roman"/>
          <w:color w:val="000000" w:themeColor="text1"/>
          <w:sz w:val="24"/>
          <w:szCs w:val="24"/>
        </w:rPr>
        <w:t>, Bq:</w:t>
      </w:r>
      <w:r w:rsidR="004D57BD" w:rsidRPr="00420754">
        <w:rPr>
          <w:rFonts w:ascii="GHEA Grapalat" w:eastAsia="Times New Roman" w:hAnsi="GHEA Grapalat" w:cs="Times New Roman"/>
          <w:color w:val="000000" w:themeColor="text1"/>
          <w:sz w:val="24"/>
          <w:szCs w:val="24"/>
        </w:rPr>
        <w:t>»</w:t>
      </w:r>
      <w:r w:rsidR="000F0D6D" w:rsidRPr="00420754">
        <w:rPr>
          <w:rFonts w:ascii="GHEA Grapalat" w:eastAsia="Times New Roman" w:hAnsi="GHEA Grapalat" w:cs="Times New Roman"/>
          <w:color w:val="000000" w:themeColor="text1"/>
          <w:sz w:val="24"/>
          <w:szCs w:val="24"/>
        </w:rPr>
        <w:t>.</w:t>
      </w:r>
    </w:p>
    <w:p w:rsidR="008B7F96" w:rsidRPr="00420754" w:rsidRDefault="00BE3E93"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ru-RU"/>
        </w:rPr>
      </w:pPr>
      <w:r w:rsidRPr="00420754">
        <w:rPr>
          <w:rFonts w:ascii="GHEA Grapalat" w:hAnsi="GHEA Grapalat" w:cs="Sylfaen"/>
          <w:color w:val="000000" w:themeColor="text1"/>
          <w:lang w:val="ru-RU"/>
        </w:rPr>
        <w:t>20</w:t>
      </w:r>
      <w:r w:rsidR="008B7F96" w:rsidRPr="00420754">
        <w:rPr>
          <w:rFonts w:ascii="GHEA Grapalat" w:hAnsi="GHEA Grapalat" w:cs="Sylfaen"/>
          <w:color w:val="000000" w:themeColor="text1"/>
          <w:lang w:val="hy-AM"/>
        </w:rPr>
        <w:t>)</w:t>
      </w:r>
      <w:r w:rsidR="00276F23" w:rsidRPr="00420754">
        <w:rPr>
          <w:rFonts w:ascii="GHEA Grapalat" w:hAnsi="GHEA Grapalat" w:cs="Sylfaen"/>
          <w:color w:val="000000" w:themeColor="text1"/>
          <w:lang w:val="ru-RU"/>
        </w:rPr>
        <w:t xml:space="preserve"> 126-</w:t>
      </w:r>
      <w:r w:rsidR="00276F23" w:rsidRPr="00420754">
        <w:rPr>
          <w:rFonts w:ascii="GHEA Grapalat" w:hAnsi="GHEA Grapalat" w:cs="Sylfaen"/>
          <w:color w:val="000000" w:themeColor="text1"/>
        </w:rPr>
        <w:t>րդ</w:t>
      </w:r>
      <w:r w:rsidR="00276F23"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rPr>
        <w:t>կետի</w:t>
      </w:r>
      <w:r w:rsidR="00276F23"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rPr>
        <w:t>երկրորդ</w:t>
      </w:r>
      <w:r w:rsidR="00276F23"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rPr>
        <w:t>պարբերությունից</w:t>
      </w:r>
      <w:r w:rsidR="00276F23"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rPr>
        <w:t>հանել</w:t>
      </w:r>
      <w:r w:rsidR="00276F23" w:rsidRPr="00420754">
        <w:rPr>
          <w:rFonts w:ascii="GHEA Grapalat" w:hAnsi="GHEA Grapalat" w:cs="Sylfaen"/>
          <w:color w:val="000000" w:themeColor="text1"/>
          <w:lang w:val="ru-RU"/>
        </w:rPr>
        <w:t xml:space="preserve"> «</w:t>
      </w:r>
      <w:r w:rsidR="00740E95" w:rsidRPr="00420754">
        <w:rPr>
          <w:rFonts w:ascii="GHEA Grapalat" w:hAnsi="GHEA Grapalat" w:cs="Sylfaen"/>
          <w:color w:val="000000" w:themeColor="text1"/>
          <w:lang w:val="ru-RU"/>
        </w:rPr>
        <w:t>,</w:t>
      </w:r>
      <w:r w:rsidR="00276F23"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rPr>
        <w:t>իսկ</w:t>
      </w:r>
      <w:r w:rsidR="00276F23" w:rsidRPr="00420754">
        <w:rPr>
          <w:rFonts w:ascii="GHEA Grapalat" w:hAnsi="GHEA Grapalat"/>
          <w:color w:val="000000" w:themeColor="text1"/>
          <w:lang w:val="ru-RU"/>
        </w:rPr>
        <w:t xml:space="preserve"> </w:t>
      </w:r>
      <w:r w:rsidR="00276F23" w:rsidRPr="00420754">
        <w:rPr>
          <w:rFonts w:ascii="GHEA Grapalat" w:hAnsi="GHEA Grapalat" w:cs="Sylfaen"/>
          <w:color w:val="000000" w:themeColor="text1"/>
        </w:rPr>
        <w:t>տարեկան</w:t>
      </w:r>
      <w:r w:rsidR="00276F23" w:rsidRPr="00420754">
        <w:rPr>
          <w:rFonts w:ascii="GHEA Grapalat" w:hAnsi="GHEA Grapalat"/>
          <w:color w:val="000000" w:themeColor="text1"/>
          <w:lang w:val="ru-RU"/>
        </w:rPr>
        <w:t xml:space="preserve"> </w:t>
      </w:r>
      <w:r w:rsidR="00276F23" w:rsidRPr="00420754">
        <w:rPr>
          <w:rFonts w:ascii="GHEA Grapalat" w:hAnsi="GHEA Grapalat" w:cs="Sylfaen"/>
          <w:color w:val="000000" w:themeColor="text1"/>
        </w:rPr>
        <w:t>կոլեկտիվ</w:t>
      </w:r>
      <w:r w:rsidR="00276F23" w:rsidRPr="00420754">
        <w:rPr>
          <w:rFonts w:ascii="GHEA Grapalat" w:hAnsi="GHEA Grapalat"/>
          <w:color w:val="000000" w:themeColor="text1"/>
          <w:lang w:val="ru-RU"/>
        </w:rPr>
        <w:t xml:space="preserve"> </w:t>
      </w:r>
      <w:r w:rsidR="00276F23" w:rsidRPr="00420754">
        <w:rPr>
          <w:rFonts w:ascii="GHEA Grapalat" w:hAnsi="GHEA Grapalat" w:cs="Sylfaen"/>
          <w:color w:val="000000" w:themeColor="text1"/>
        </w:rPr>
        <w:t>արդյունարար</w:t>
      </w:r>
      <w:r w:rsidR="00276F23" w:rsidRPr="00420754">
        <w:rPr>
          <w:rFonts w:ascii="GHEA Grapalat" w:hAnsi="GHEA Grapalat"/>
          <w:color w:val="000000" w:themeColor="text1"/>
          <w:lang w:val="ru-RU"/>
        </w:rPr>
        <w:t xml:space="preserve"> </w:t>
      </w:r>
      <w:r w:rsidR="00276F23" w:rsidRPr="00420754">
        <w:rPr>
          <w:rFonts w:ascii="GHEA Grapalat" w:hAnsi="GHEA Grapalat" w:cs="Sylfaen"/>
          <w:color w:val="000000" w:themeColor="text1"/>
        </w:rPr>
        <w:t>դոզան՝</w:t>
      </w:r>
      <w:r w:rsidR="00276F23" w:rsidRPr="00420754">
        <w:rPr>
          <w:rFonts w:ascii="GHEA Grapalat" w:hAnsi="GHEA Grapalat"/>
          <w:color w:val="000000" w:themeColor="text1"/>
          <w:lang w:val="ru-RU"/>
        </w:rPr>
        <w:t xml:space="preserve"> 1 </w:t>
      </w:r>
      <w:r w:rsidR="00276F23" w:rsidRPr="00420754">
        <w:rPr>
          <w:rFonts w:ascii="GHEA Grapalat" w:hAnsi="GHEA Grapalat" w:cs="Sylfaen"/>
          <w:color w:val="000000" w:themeColor="text1"/>
        </w:rPr>
        <w:t>մարդ</w:t>
      </w:r>
      <w:r w:rsidR="00276F23" w:rsidRPr="00420754">
        <w:rPr>
          <w:rFonts w:ascii="GHEA Grapalat" w:hAnsi="GHEA Grapalat"/>
          <w:color w:val="000000" w:themeColor="text1"/>
          <w:lang w:val="ru-RU"/>
        </w:rPr>
        <w:t>*</w:t>
      </w:r>
      <w:r w:rsidR="00276F23" w:rsidRPr="00420754">
        <w:rPr>
          <w:rFonts w:ascii="GHEA Grapalat" w:hAnsi="GHEA Grapalat"/>
          <w:color w:val="000000" w:themeColor="text1"/>
        </w:rPr>
        <w:t>Sv</w:t>
      </w:r>
      <w:r w:rsidR="00276F23" w:rsidRPr="00420754">
        <w:rPr>
          <w:rFonts w:ascii="GHEA Grapalat" w:hAnsi="GHEA Grapalat"/>
          <w:color w:val="000000" w:themeColor="text1"/>
          <w:lang w:val="ru-RU"/>
        </w:rPr>
        <w:t xml:space="preserve">» </w:t>
      </w:r>
      <w:r w:rsidR="00276F23" w:rsidRPr="00420754">
        <w:rPr>
          <w:rFonts w:ascii="GHEA Grapalat" w:hAnsi="GHEA Grapalat"/>
          <w:color w:val="000000" w:themeColor="text1"/>
        </w:rPr>
        <w:t>բառերը</w:t>
      </w:r>
      <w:r w:rsidR="00276F23" w:rsidRPr="00420754">
        <w:rPr>
          <w:rFonts w:ascii="GHEA Grapalat" w:hAnsi="GHEA Grapalat"/>
          <w:color w:val="000000" w:themeColor="text1"/>
          <w:lang w:val="ru-RU"/>
        </w:rPr>
        <w:t>.</w:t>
      </w:r>
    </w:p>
    <w:p w:rsidR="00BE3E93" w:rsidRPr="00420754" w:rsidRDefault="00BE3E93"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ru-RU"/>
        </w:rPr>
      </w:pPr>
      <w:r w:rsidRPr="00420754">
        <w:rPr>
          <w:rFonts w:ascii="GHEA Grapalat" w:hAnsi="GHEA Grapalat" w:cs="Sylfaen"/>
          <w:color w:val="000000" w:themeColor="text1"/>
          <w:lang w:val="hy-AM"/>
        </w:rPr>
        <w:t>2</w:t>
      </w:r>
      <w:r w:rsidRPr="00420754">
        <w:rPr>
          <w:rFonts w:ascii="GHEA Grapalat" w:hAnsi="GHEA Grapalat" w:cs="Sylfaen"/>
          <w:color w:val="000000" w:themeColor="text1"/>
          <w:lang w:val="ru-RU"/>
        </w:rPr>
        <w:t>1</w:t>
      </w:r>
      <w:r w:rsidR="008B7F96" w:rsidRPr="00420754">
        <w:rPr>
          <w:rFonts w:ascii="GHEA Grapalat" w:hAnsi="GHEA Grapalat" w:cs="Sylfaen"/>
          <w:color w:val="000000" w:themeColor="text1"/>
          <w:lang w:val="hy-AM"/>
        </w:rPr>
        <w:t>)</w:t>
      </w:r>
      <w:r w:rsidRPr="00420754">
        <w:rPr>
          <w:rFonts w:ascii="GHEA Grapalat" w:hAnsi="GHEA Grapalat" w:cs="Sylfaen"/>
          <w:color w:val="000000" w:themeColor="text1"/>
          <w:lang w:val="ru-RU"/>
        </w:rPr>
        <w:t xml:space="preserve"> </w:t>
      </w:r>
      <w:r w:rsidRPr="00420754">
        <w:rPr>
          <w:rFonts w:ascii="GHEA Grapalat" w:hAnsi="GHEA Grapalat" w:cs="Sylfaen"/>
          <w:color w:val="000000" w:themeColor="text1"/>
        </w:rPr>
        <w:t>ուժը</w:t>
      </w:r>
      <w:r w:rsidRPr="00420754">
        <w:rPr>
          <w:rFonts w:ascii="GHEA Grapalat" w:hAnsi="GHEA Grapalat" w:cs="Sylfaen"/>
          <w:color w:val="000000" w:themeColor="text1"/>
          <w:lang w:val="ru-RU"/>
        </w:rPr>
        <w:t xml:space="preserve"> </w:t>
      </w:r>
      <w:r w:rsidRPr="00420754">
        <w:rPr>
          <w:rFonts w:ascii="GHEA Grapalat" w:hAnsi="GHEA Grapalat" w:cs="Sylfaen"/>
          <w:color w:val="000000" w:themeColor="text1"/>
        </w:rPr>
        <w:t>կորցրած</w:t>
      </w:r>
      <w:r w:rsidRPr="00420754">
        <w:rPr>
          <w:rFonts w:ascii="GHEA Grapalat" w:hAnsi="GHEA Grapalat" w:cs="Sylfaen"/>
          <w:color w:val="000000" w:themeColor="text1"/>
          <w:lang w:val="ru-RU"/>
        </w:rPr>
        <w:t xml:space="preserve"> </w:t>
      </w:r>
      <w:r w:rsidRPr="00420754">
        <w:rPr>
          <w:rFonts w:ascii="GHEA Grapalat" w:hAnsi="GHEA Grapalat" w:cs="Sylfaen"/>
          <w:color w:val="000000" w:themeColor="text1"/>
        </w:rPr>
        <w:t>ճանաչել</w:t>
      </w:r>
      <w:r w:rsidRPr="00420754">
        <w:rPr>
          <w:rFonts w:ascii="GHEA Grapalat" w:hAnsi="GHEA Grapalat" w:cs="Sylfaen"/>
          <w:color w:val="000000" w:themeColor="text1"/>
          <w:lang w:val="ru-RU"/>
        </w:rPr>
        <w:t xml:space="preserve"> </w:t>
      </w:r>
      <w:r w:rsidR="00276F23" w:rsidRPr="00420754">
        <w:rPr>
          <w:rFonts w:ascii="GHEA Grapalat" w:hAnsi="GHEA Grapalat" w:cs="Sylfaen"/>
          <w:color w:val="000000" w:themeColor="text1"/>
          <w:lang w:val="ru-RU"/>
        </w:rPr>
        <w:t>132-</w:t>
      </w:r>
      <w:r w:rsidR="00276F23" w:rsidRPr="00420754">
        <w:rPr>
          <w:rFonts w:ascii="GHEA Grapalat" w:hAnsi="GHEA Grapalat" w:cs="Sylfaen"/>
          <w:color w:val="000000" w:themeColor="text1"/>
        </w:rPr>
        <w:t>րդ</w:t>
      </w:r>
      <w:r w:rsidR="00276F23" w:rsidRPr="00420754">
        <w:rPr>
          <w:rFonts w:ascii="GHEA Grapalat" w:hAnsi="GHEA Grapalat" w:cs="Sylfaen"/>
          <w:color w:val="000000" w:themeColor="text1"/>
          <w:lang w:val="ru-RU"/>
        </w:rPr>
        <w:t xml:space="preserve"> </w:t>
      </w:r>
      <w:r w:rsidRPr="00420754">
        <w:rPr>
          <w:rFonts w:ascii="GHEA Grapalat" w:hAnsi="GHEA Grapalat" w:cs="Sylfaen"/>
          <w:color w:val="000000" w:themeColor="text1"/>
        </w:rPr>
        <w:t>կետը</w:t>
      </w:r>
      <w:r w:rsidRPr="00420754">
        <w:rPr>
          <w:rFonts w:ascii="GHEA Grapalat" w:hAnsi="GHEA Grapalat" w:cs="Sylfaen"/>
          <w:color w:val="000000" w:themeColor="text1"/>
          <w:lang w:val="ru-RU"/>
        </w:rPr>
        <w:t>.</w:t>
      </w:r>
      <w:r w:rsidR="00276F23" w:rsidRPr="00420754">
        <w:rPr>
          <w:rFonts w:ascii="GHEA Grapalat" w:hAnsi="GHEA Grapalat" w:cs="Sylfaen"/>
          <w:color w:val="000000" w:themeColor="text1"/>
          <w:lang w:val="ru-RU"/>
        </w:rPr>
        <w:t xml:space="preserve"> </w:t>
      </w:r>
    </w:p>
    <w:p w:rsidR="008B7F96" w:rsidRPr="00420754" w:rsidRDefault="00BE3E93"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ru-RU"/>
        </w:rPr>
      </w:pPr>
      <w:r w:rsidRPr="00420754">
        <w:rPr>
          <w:rFonts w:ascii="GHEA Grapalat" w:hAnsi="GHEA Grapalat" w:cs="Sylfaen"/>
          <w:color w:val="000000" w:themeColor="text1"/>
          <w:lang w:val="hy-AM"/>
        </w:rPr>
        <w:t>2</w:t>
      </w:r>
      <w:r w:rsidRPr="00420754">
        <w:rPr>
          <w:rFonts w:ascii="GHEA Grapalat" w:hAnsi="GHEA Grapalat" w:cs="Sylfaen"/>
          <w:color w:val="000000" w:themeColor="text1"/>
          <w:lang w:val="ru-RU"/>
        </w:rPr>
        <w:t>2</w:t>
      </w:r>
      <w:r w:rsidR="008B7F96" w:rsidRPr="00420754">
        <w:rPr>
          <w:rFonts w:ascii="GHEA Grapalat" w:hAnsi="GHEA Grapalat" w:cs="Sylfaen"/>
          <w:color w:val="000000" w:themeColor="text1"/>
          <w:lang w:val="hy-AM"/>
        </w:rPr>
        <w:t>)</w:t>
      </w:r>
      <w:r w:rsidR="00740E95" w:rsidRPr="00420754">
        <w:rPr>
          <w:rFonts w:ascii="GHEA Grapalat" w:hAnsi="GHEA Grapalat" w:cs="Sylfaen"/>
          <w:color w:val="000000" w:themeColor="text1"/>
          <w:lang w:val="ru-RU"/>
        </w:rPr>
        <w:t xml:space="preserve"> </w:t>
      </w:r>
      <w:r w:rsidR="004D57BD" w:rsidRPr="00420754">
        <w:rPr>
          <w:rFonts w:ascii="GHEA Grapalat" w:hAnsi="GHEA Grapalat" w:cs="Sylfaen"/>
          <w:color w:val="000000" w:themeColor="text1"/>
          <w:lang w:val="ru-RU"/>
        </w:rPr>
        <w:t xml:space="preserve">աղյուսակ </w:t>
      </w:r>
      <w:r w:rsidR="004D57BD" w:rsidRPr="00420754">
        <w:rPr>
          <w:rFonts w:ascii="GHEA Grapalat" w:hAnsi="GHEA Grapalat" w:cs="Sylfaen"/>
          <w:color w:val="000000" w:themeColor="text1"/>
          <w:lang w:val="hy-AM"/>
        </w:rPr>
        <w:t>N</w:t>
      </w:r>
      <w:r w:rsidR="004D57BD" w:rsidRPr="00420754">
        <w:rPr>
          <w:rFonts w:ascii="GHEA Grapalat" w:hAnsi="GHEA Grapalat" w:cs="Sylfaen"/>
          <w:color w:val="000000" w:themeColor="text1"/>
          <w:lang w:val="ru-RU"/>
        </w:rPr>
        <w:t xml:space="preserve"> 3-</w:t>
      </w:r>
      <w:r w:rsidR="004D57BD" w:rsidRPr="00420754">
        <w:rPr>
          <w:rFonts w:ascii="GHEA Grapalat" w:hAnsi="GHEA Grapalat" w:cs="Sylfaen"/>
          <w:color w:val="000000" w:themeColor="text1"/>
        </w:rPr>
        <w:t>ը</w:t>
      </w:r>
      <w:r w:rsidR="004D57BD" w:rsidRPr="00420754">
        <w:rPr>
          <w:rFonts w:ascii="GHEA Grapalat" w:hAnsi="GHEA Grapalat" w:cs="Sylfaen"/>
          <w:color w:val="000000" w:themeColor="text1"/>
          <w:lang w:val="ru-RU"/>
        </w:rPr>
        <w:t xml:space="preserve"> </w:t>
      </w:r>
      <w:r w:rsidR="000F0D6D" w:rsidRPr="00420754">
        <w:rPr>
          <w:rFonts w:ascii="GHEA Grapalat" w:hAnsi="GHEA Grapalat" w:cs="Sylfaen"/>
          <w:color w:val="000000" w:themeColor="text1"/>
        </w:rPr>
        <w:t>շարադրել</w:t>
      </w:r>
      <w:r w:rsidR="004D57BD" w:rsidRPr="00420754">
        <w:rPr>
          <w:rFonts w:ascii="GHEA Grapalat" w:hAnsi="GHEA Grapalat" w:cs="Sylfaen"/>
          <w:color w:val="000000" w:themeColor="text1"/>
          <w:lang w:val="ru-RU"/>
        </w:rPr>
        <w:t xml:space="preserve"> </w:t>
      </w:r>
      <w:r w:rsidR="004D57BD" w:rsidRPr="00420754">
        <w:rPr>
          <w:rFonts w:ascii="GHEA Grapalat" w:hAnsi="GHEA Grapalat" w:cs="Sylfaen"/>
          <w:color w:val="000000" w:themeColor="text1"/>
        </w:rPr>
        <w:t>հետևյալ</w:t>
      </w:r>
      <w:r w:rsidR="004D57BD" w:rsidRPr="00420754">
        <w:rPr>
          <w:rFonts w:ascii="GHEA Grapalat" w:hAnsi="GHEA Grapalat" w:cs="Sylfaen"/>
          <w:color w:val="000000" w:themeColor="text1"/>
          <w:lang w:val="ru-RU"/>
        </w:rPr>
        <w:t xml:space="preserve"> </w:t>
      </w:r>
      <w:r w:rsidR="00AB6053" w:rsidRPr="00420754">
        <w:rPr>
          <w:rFonts w:ascii="GHEA Grapalat" w:hAnsi="GHEA Grapalat" w:cs="Sylfaen"/>
          <w:color w:val="000000" w:themeColor="text1"/>
        </w:rPr>
        <w:t>խմբագրությամբ</w:t>
      </w:r>
      <w:r w:rsidR="004D57BD" w:rsidRPr="00420754">
        <w:rPr>
          <w:rFonts w:ascii="GHEA Grapalat" w:hAnsi="GHEA Grapalat" w:cs="Sylfaen"/>
          <w:color w:val="000000" w:themeColor="text1"/>
          <w:lang w:val="ru-RU"/>
        </w:rPr>
        <w:t>.</w:t>
      </w:r>
    </w:p>
    <w:p w:rsidR="004D57BD" w:rsidRPr="00420754" w:rsidRDefault="004D57B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ru-RU"/>
        </w:rPr>
      </w:pPr>
    </w:p>
    <w:tbl>
      <w:tblPr>
        <w:tblStyle w:val="TableGrid"/>
        <w:tblW w:w="0" w:type="auto"/>
        <w:tblLayout w:type="fixed"/>
        <w:tblLook w:val="0000"/>
      </w:tblPr>
      <w:tblGrid>
        <w:gridCol w:w="2400"/>
        <w:gridCol w:w="2195"/>
        <w:gridCol w:w="4515"/>
      </w:tblGrid>
      <w:tr w:rsidR="00E42C8E" w:rsidRPr="004D3FCB" w:rsidTr="00C8246A">
        <w:trPr>
          <w:trHeight w:val="397"/>
        </w:trPr>
        <w:tc>
          <w:tcPr>
            <w:tcW w:w="2400" w:type="dxa"/>
            <w:vAlign w:val="center"/>
          </w:tcPr>
          <w:p w:rsidR="004D57BD" w:rsidRPr="00420754" w:rsidRDefault="004D57BD" w:rsidP="00C8246A">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lang w:val="en-US"/>
              </w:rPr>
              <w:t>Ռադիոակտիվ</w:t>
            </w:r>
            <w:r w:rsidRPr="00420754">
              <w:rPr>
                <w:rFonts w:ascii="GHEA Grapalat" w:eastAsia="Times New Roman" w:hAnsi="GHEA Grapalat" w:cs="Times New Roman"/>
                <w:color w:val="000000" w:themeColor="text1"/>
                <w:sz w:val="18"/>
                <w:szCs w:val="18"/>
                <w:lang w:val="en-US"/>
              </w:rPr>
              <w:t xml:space="preserve"> </w:t>
            </w:r>
            <w:r w:rsidRPr="00420754">
              <w:rPr>
                <w:rFonts w:ascii="GHEA Grapalat" w:eastAsia="Times New Roman" w:hAnsi="GHEA Grapalat" w:cs="Sylfaen"/>
                <w:color w:val="000000" w:themeColor="text1"/>
                <w:sz w:val="18"/>
                <w:szCs w:val="18"/>
                <w:lang w:val="en-US"/>
              </w:rPr>
              <w:t>իզոտոպը</w:t>
            </w:r>
          </w:p>
        </w:tc>
        <w:tc>
          <w:tcPr>
            <w:tcW w:w="2195" w:type="dxa"/>
            <w:vAlign w:val="center"/>
          </w:tcPr>
          <w:p w:rsidR="004D57BD" w:rsidRPr="00420754" w:rsidRDefault="004D57BD" w:rsidP="00C8246A">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lang w:val="en-US"/>
              </w:rPr>
              <w:t>Կիսատրոհման</w:t>
            </w:r>
            <w:r w:rsidRPr="00420754">
              <w:rPr>
                <w:rFonts w:ascii="GHEA Grapalat" w:eastAsia="Times New Roman" w:hAnsi="GHEA Grapalat" w:cs="Times New Roman"/>
                <w:color w:val="000000" w:themeColor="text1"/>
                <w:sz w:val="18"/>
                <w:szCs w:val="18"/>
                <w:lang w:val="en-US"/>
              </w:rPr>
              <w:br/>
            </w:r>
            <w:r w:rsidRPr="00420754">
              <w:rPr>
                <w:rFonts w:ascii="GHEA Grapalat" w:eastAsia="Times New Roman" w:hAnsi="GHEA Grapalat" w:cs="Sylfaen"/>
                <w:color w:val="000000" w:themeColor="text1"/>
                <w:sz w:val="18"/>
                <w:szCs w:val="18"/>
                <w:lang w:val="en-US"/>
              </w:rPr>
              <w:t>պարբերությունը</w:t>
            </w:r>
          </w:p>
        </w:tc>
        <w:tc>
          <w:tcPr>
            <w:tcW w:w="4515" w:type="dxa"/>
            <w:vAlign w:val="center"/>
          </w:tcPr>
          <w:p w:rsidR="004D57BD" w:rsidRPr="00420754" w:rsidRDefault="004D57BD" w:rsidP="00C8246A">
            <w:pPr>
              <w:jc w:val="center"/>
              <w:rPr>
                <w:rFonts w:ascii="GHEA Grapalat" w:eastAsia="Times New Roman" w:hAnsi="GHEA Grapalat" w:cs="Sylfaen"/>
                <w:color w:val="000000" w:themeColor="text1"/>
                <w:sz w:val="18"/>
                <w:szCs w:val="18"/>
                <w:lang w:val="en-US"/>
              </w:rPr>
            </w:pPr>
            <w:r w:rsidRPr="00420754">
              <w:rPr>
                <w:rFonts w:ascii="GHEA Grapalat" w:eastAsia="Times New Roman" w:hAnsi="GHEA Grapalat" w:cs="Sylfaen"/>
                <w:color w:val="000000" w:themeColor="text1"/>
                <w:sz w:val="18"/>
                <w:szCs w:val="18"/>
                <w:lang w:val="en-US"/>
              </w:rPr>
              <w:t>Թույլատրելի</w:t>
            </w:r>
            <w:r w:rsidRPr="00420754">
              <w:rPr>
                <w:rFonts w:ascii="GHEA Grapalat" w:eastAsia="Times New Roman" w:hAnsi="GHEA Grapalat" w:cs="Times New Roma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տեսակարար</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ակտիվությունը</w:t>
            </w:r>
          </w:p>
          <w:p w:rsidR="004D57BD" w:rsidRPr="00420754" w:rsidRDefault="004D57BD" w:rsidP="00C8246A">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Times New Roman"/>
                <w:color w:val="000000" w:themeColor="text1"/>
                <w:sz w:val="18"/>
                <w:szCs w:val="18"/>
                <w:lang w:val="en-US"/>
              </w:rPr>
              <w:t>(</w:t>
            </w:r>
            <m:oMath>
              <m:sSubSup>
                <m:sSubSupPr>
                  <m:ctrlPr>
                    <w:rPr>
                      <w:rFonts w:ascii="Cambria Math" w:eastAsia="Times New Roman" w:hAnsi="Cambria Math" w:cs="Times New Roman"/>
                      <w:i/>
                      <w:color w:val="000000" w:themeColor="text1"/>
                      <w:sz w:val="18"/>
                      <w:szCs w:val="18"/>
                      <w:lang w:val="en-US"/>
                    </w:rPr>
                  </m:ctrlPr>
                </m:sSubSupPr>
                <m:e>
                  <m:r>
                    <m:rPr>
                      <m:sty m:val="bi"/>
                    </m:rPr>
                    <w:rPr>
                      <w:rFonts w:ascii="Cambria Math" w:eastAsia="Times New Roman" w:hAnsi="Cambria Math" w:cs="Times New Roman"/>
                      <w:color w:val="000000" w:themeColor="text1"/>
                      <w:sz w:val="18"/>
                      <w:szCs w:val="18"/>
                      <w:lang w:val="hy-AM"/>
                    </w:rPr>
                    <m:t>A</m:t>
                  </m:r>
                </m:e>
                <m:sub>
                  <m:r>
                    <m:rPr>
                      <m:sty m:val="bi"/>
                    </m:rPr>
                    <w:rPr>
                      <w:rFonts w:ascii="Cambria Math" w:eastAsia="Times New Roman" w:hAnsi="Cambria Math" w:cs="Times New Roman"/>
                      <w:color w:val="000000" w:themeColor="text1"/>
                      <w:sz w:val="18"/>
                      <w:szCs w:val="18"/>
                      <w:lang w:val="en-US"/>
                    </w:rPr>
                    <m:t>m</m:t>
                  </m:r>
                </m:sub>
                <m:sup>
                  <m:r>
                    <m:rPr>
                      <m:sty m:val="bi"/>
                    </m:rPr>
                    <w:rPr>
                      <w:rFonts w:ascii="Cambria Math" w:eastAsia="Times New Roman" w:hAnsi="Cambria Math" w:cs="Times New Roman"/>
                      <w:color w:val="000000" w:themeColor="text1"/>
                      <w:sz w:val="18"/>
                      <w:szCs w:val="18"/>
                      <w:lang w:val="en-US"/>
                    </w:rPr>
                    <m:t>L</m:t>
                  </m:r>
                </m:sup>
              </m:sSubSup>
            </m:oMath>
            <w:r w:rsidRPr="00420754">
              <w:rPr>
                <w:rFonts w:ascii="GHEA Grapalat" w:eastAsia="Times New Roman" w:hAnsi="GHEA Grapalat" w:cs="Times New Roman"/>
                <w:color w:val="000000" w:themeColor="text1"/>
                <w:sz w:val="18"/>
                <w:szCs w:val="18"/>
                <w:lang w:val="en-US"/>
              </w:rPr>
              <w:t>) kBq/ kg</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54</w:t>
            </w:r>
            <w:r w:rsidRPr="00420754">
              <w:rPr>
                <w:rFonts w:ascii="GHEA Grapalat" w:hAnsi="GHEA Grapalat"/>
                <w:color w:val="000000" w:themeColor="text1"/>
                <w:sz w:val="18"/>
                <w:szCs w:val="18"/>
              </w:rPr>
              <w:t>Мn</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312</w:t>
            </w:r>
            <w:r w:rsidRPr="00420754">
              <w:rPr>
                <w:rFonts w:ascii="GHEA Grapalat" w:hAnsi="GHEA Grapalat"/>
                <w:color w:val="000000" w:themeColor="text1"/>
                <w:spacing w:val="-1"/>
                <w:sz w:val="18"/>
                <w:szCs w:val="18"/>
              </w:rPr>
              <w:t>օր</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60</w:t>
            </w:r>
            <w:r w:rsidRPr="00420754">
              <w:rPr>
                <w:rFonts w:ascii="GHEA Grapalat" w:hAnsi="GHEA Grapalat"/>
                <w:color w:val="000000" w:themeColor="text1"/>
                <w:spacing w:val="-1"/>
                <w:sz w:val="18"/>
                <w:szCs w:val="18"/>
              </w:rPr>
              <w:t>Со</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5,3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0,3</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65</w:t>
            </w:r>
            <w:r w:rsidRPr="00420754">
              <w:rPr>
                <w:rFonts w:ascii="GHEA Grapalat" w:hAnsi="GHEA Grapalat"/>
                <w:color w:val="000000" w:themeColor="text1"/>
                <w:sz w:val="18"/>
                <w:szCs w:val="18"/>
              </w:rPr>
              <w:t>Zn</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244 </w:t>
            </w:r>
            <w:r w:rsidRPr="00420754">
              <w:rPr>
                <w:rFonts w:ascii="GHEA Grapalat" w:hAnsi="GHEA Grapalat" w:cs="Sylfaen"/>
                <w:color w:val="000000" w:themeColor="text1"/>
                <w:spacing w:val="-1"/>
                <w:sz w:val="18"/>
                <w:szCs w:val="18"/>
              </w:rPr>
              <w:t>օր</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94</w:t>
            </w:r>
            <w:r w:rsidRPr="00420754">
              <w:rPr>
                <w:rFonts w:ascii="GHEA Grapalat" w:hAnsi="GHEA Grapalat"/>
                <w:color w:val="000000" w:themeColor="text1"/>
                <w:sz w:val="18"/>
                <w:szCs w:val="18"/>
              </w:rPr>
              <w:t>Nb</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2,0х10</w:t>
            </w:r>
            <w:r w:rsidRPr="00420754">
              <w:rPr>
                <w:rFonts w:ascii="GHEA Grapalat" w:hAnsi="GHEA Grapalat"/>
                <w:color w:val="000000" w:themeColor="text1"/>
                <w:sz w:val="18"/>
                <w:szCs w:val="18"/>
                <w:vertAlign w:val="superscript"/>
              </w:rPr>
              <w:t>4</w:t>
            </w:r>
            <w:r w:rsidRPr="00420754">
              <w:rPr>
                <w:rFonts w:ascii="GHEA Grapalat" w:hAnsi="GHEA Grapalat"/>
                <w:color w:val="000000" w:themeColor="text1"/>
                <w:spacing w:val="20"/>
                <w:position w:val="11"/>
                <w:sz w:val="18"/>
                <w:szCs w:val="18"/>
              </w:rPr>
              <w:t xml:space="preserve">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0,4</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106</w:t>
            </w:r>
            <w:r w:rsidRPr="00420754">
              <w:rPr>
                <w:rFonts w:ascii="GHEA Grapalat" w:hAnsi="GHEA Grapalat"/>
                <w:color w:val="000000" w:themeColor="text1"/>
                <w:spacing w:val="-1"/>
                <w:sz w:val="18"/>
                <w:szCs w:val="18"/>
              </w:rPr>
              <w:t>Ru</w:t>
            </w:r>
            <w:r w:rsidRPr="00420754">
              <w:rPr>
                <w:rFonts w:ascii="GHEA Grapalat" w:hAnsi="GHEA Grapalat"/>
                <w:color w:val="000000" w:themeColor="text1"/>
                <w:sz w:val="18"/>
                <w:szCs w:val="18"/>
              </w:rPr>
              <w:t>+</w:t>
            </w:r>
            <w:r w:rsidRPr="00420754">
              <w:rPr>
                <w:rFonts w:ascii="GHEA Grapalat" w:hAnsi="GHEA Grapalat"/>
                <w:color w:val="000000" w:themeColor="text1"/>
                <w:spacing w:val="-1"/>
                <w:position w:val="11"/>
                <w:sz w:val="18"/>
                <w:szCs w:val="18"/>
              </w:rPr>
              <w:t>1</w:t>
            </w:r>
            <w:r w:rsidRPr="00420754">
              <w:rPr>
                <w:rFonts w:ascii="GHEA Grapalat" w:hAnsi="GHEA Grapalat"/>
                <w:color w:val="000000" w:themeColor="text1"/>
                <w:spacing w:val="1"/>
                <w:position w:val="11"/>
                <w:sz w:val="18"/>
                <w:szCs w:val="18"/>
              </w:rPr>
              <w:t>0</w:t>
            </w:r>
            <w:r w:rsidRPr="00420754">
              <w:rPr>
                <w:rFonts w:ascii="GHEA Grapalat" w:hAnsi="GHEA Grapalat"/>
                <w:color w:val="000000" w:themeColor="text1"/>
                <w:spacing w:val="2"/>
                <w:position w:val="11"/>
                <w:sz w:val="18"/>
                <w:szCs w:val="18"/>
              </w:rPr>
              <w:t>6</w:t>
            </w:r>
            <w:r w:rsidRPr="00420754">
              <w:rPr>
                <w:rFonts w:ascii="GHEA Grapalat" w:hAnsi="GHEA Grapalat"/>
                <w:color w:val="000000" w:themeColor="text1"/>
                <w:spacing w:val="-3"/>
                <w:position w:val="11"/>
                <w:sz w:val="18"/>
                <w:szCs w:val="18"/>
              </w:rPr>
              <w:t>m</w:t>
            </w:r>
            <w:r w:rsidRPr="00420754">
              <w:rPr>
                <w:rFonts w:ascii="GHEA Grapalat" w:hAnsi="GHEA Grapalat"/>
                <w:color w:val="000000" w:themeColor="text1"/>
                <w:sz w:val="18"/>
                <w:szCs w:val="18"/>
              </w:rPr>
              <w:t>Rh</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368 </w:t>
            </w:r>
            <w:r w:rsidRPr="00420754">
              <w:rPr>
                <w:rFonts w:ascii="GHEA Grapalat" w:hAnsi="GHEA Grapalat" w:cs="Sylfaen"/>
                <w:color w:val="000000" w:themeColor="text1"/>
                <w:spacing w:val="-1"/>
                <w:sz w:val="18"/>
                <w:szCs w:val="18"/>
              </w:rPr>
              <w:t>օր</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4,0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11</w:t>
            </w:r>
            <w:r w:rsidRPr="00420754">
              <w:rPr>
                <w:rFonts w:ascii="GHEA Grapalat" w:hAnsi="GHEA Grapalat"/>
                <w:color w:val="000000" w:themeColor="text1"/>
                <w:spacing w:val="2"/>
                <w:w w:val="99"/>
                <w:position w:val="11"/>
                <w:sz w:val="18"/>
                <w:szCs w:val="18"/>
              </w:rPr>
              <w:t>0</w:t>
            </w:r>
            <w:r w:rsidRPr="00420754">
              <w:rPr>
                <w:rFonts w:ascii="GHEA Grapalat" w:hAnsi="GHEA Grapalat"/>
                <w:color w:val="000000" w:themeColor="text1"/>
                <w:spacing w:val="-3"/>
                <w:w w:val="99"/>
                <w:position w:val="11"/>
                <w:sz w:val="18"/>
                <w:szCs w:val="18"/>
              </w:rPr>
              <w:t>m</w:t>
            </w:r>
            <w:r w:rsidRPr="00420754">
              <w:rPr>
                <w:rFonts w:ascii="GHEA Grapalat" w:hAnsi="GHEA Grapalat"/>
                <w:color w:val="000000" w:themeColor="text1"/>
                <w:sz w:val="18"/>
                <w:szCs w:val="18"/>
              </w:rPr>
              <w:t>Ag</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250 </w:t>
            </w:r>
            <w:r w:rsidRPr="00420754">
              <w:rPr>
                <w:rFonts w:ascii="GHEA Grapalat" w:hAnsi="GHEA Grapalat" w:cs="Sylfaen"/>
                <w:color w:val="000000" w:themeColor="text1"/>
                <w:spacing w:val="-1"/>
                <w:sz w:val="18"/>
                <w:szCs w:val="18"/>
              </w:rPr>
              <w:t>օր</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0,3</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125</w:t>
            </w:r>
            <w:r w:rsidRPr="00420754">
              <w:rPr>
                <w:rFonts w:ascii="GHEA Grapalat" w:hAnsi="GHEA Grapalat"/>
                <w:color w:val="000000" w:themeColor="text1"/>
                <w:sz w:val="18"/>
                <w:szCs w:val="18"/>
              </w:rPr>
              <w:t>Sb+</w:t>
            </w:r>
            <w:r w:rsidRPr="00420754">
              <w:rPr>
                <w:rFonts w:ascii="GHEA Grapalat" w:hAnsi="GHEA Grapalat"/>
                <w:color w:val="000000" w:themeColor="text1"/>
                <w:position w:val="11"/>
                <w:sz w:val="18"/>
                <w:szCs w:val="18"/>
              </w:rPr>
              <w:t>l2</w:t>
            </w:r>
            <w:r w:rsidRPr="00420754">
              <w:rPr>
                <w:rFonts w:ascii="GHEA Grapalat" w:hAnsi="GHEA Grapalat"/>
                <w:color w:val="000000" w:themeColor="text1"/>
                <w:spacing w:val="2"/>
                <w:position w:val="11"/>
                <w:sz w:val="18"/>
                <w:szCs w:val="18"/>
              </w:rPr>
              <w:t>5</w:t>
            </w:r>
            <w:r w:rsidRPr="00420754">
              <w:rPr>
                <w:rFonts w:ascii="GHEA Grapalat" w:hAnsi="GHEA Grapalat"/>
                <w:color w:val="000000" w:themeColor="text1"/>
                <w:spacing w:val="-3"/>
                <w:position w:val="11"/>
                <w:sz w:val="18"/>
                <w:szCs w:val="18"/>
              </w:rPr>
              <w:t>m</w:t>
            </w:r>
            <w:r w:rsidRPr="00420754">
              <w:rPr>
                <w:rFonts w:ascii="GHEA Grapalat" w:hAnsi="GHEA Grapalat"/>
                <w:color w:val="000000" w:themeColor="text1"/>
                <w:sz w:val="18"/>
                <w:szCs w:val="18"/>
              </w:rPr>
              <w:t>Te</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2,8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1,6</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134</w:t>
            </w:r>
            <w:r w:rsidRPr="00420754">
              <w:rPr>
                <w:rFonts w:ascii="GHEA Grapalat" w:hAnsi="GHEA Grapalat"/>
                <w:color w:val="000000" w:themeColor="text1"/>
                <w:sz w:val="18"/>
                <w:szCs w:val="18"/>
              </w:rPr>
              <w:t>Cs</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2,1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0,5</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137</w:t>
            </w:r>
            <w:r w:rsidRPr="00420754">
              <w:rPr>
                <w:rFonts w:ascii="GHEA Grapalat" w:hAnsi="GHEA Grapalat"/>
                <w:color w:val="000000" w:themeColor="text1"/>
                <w:sz w:val="18"/>
                <w:szCs w:val="18"/>
              </w:rPr>
              <w:t>Cs+</w:t>
            </w:r>
            <w:r w:rsidRPr="00420754">
              <w:rPr>
                <w:rFonts w:ascii="GHEA Grapalat" w:hAnsi="GHEA Grapalat"/>
                <w:color w:val="000000" w:themeColor="text1"/>
                <w:spacing w:val="-1"/>
                <w:position w:val="11"/>
                <w:sz w:val="18"/>
                <w:szCs w:val="18"/>
              </w:rPr>
              <w:t>1</w:t>
            </w:r>
            <w:r w:rsidRPr="00420754">
              <w:rPr>
                <w:rFonts w:ascii="GHEA Grapalat" w:hAnsi="GHEA Grapalat"/>
                <w:color w:val="000000" w:themeColor="text1"/>
                <w:spacing w:val="1"/>
                <w:position w:val="11"/>
                <w:sz w:val="18"/>
                <w:szCs w:val="18"/>
              </w:rPr>
              <w:t>3</w:t>
            </w:r>
            <w:r w:rsidRPr="00420754">
              <w:rPr>
                <w:rFonts w:ascii="GHEA Grapalat" w:hAnsi="GHEA Grapalat"/>
                <w:color w:val="000000" w:themeColor="text1"/>
                <w:spacing w:val="2"/>
                <w:position w:val="11"/>
                <w:sz w:val="18"/>
                <w:szCs w:val="18"/>
              </w:rPr>
              <w:t>7</w:t>
            </w:r>
            <w:r w:rsidRPr="00420754">
              <w:rPr>
                <w:rFonts w:ascii="GHEA Grapalat" w:hAnsi="GHEA Grapalat"/>
                <w:color w:val="000000" w:themeColor="text1"/>
                <w:spacing w:val="-3"/>
                <w:position w:val="11"/>
                <w:sz w:val="18"/>
                <w:szCs w:val="18"/>
              </w:rPr>
              <w:t>m</w:t>
            </w:r>
            <w:r w:rsidRPr="00420754">
              <w:rPr>
                <w:rFonts w:ascii="GHEA Grapalat" w:hAnsi="GHEA Grapalat"/>
                <w:color w:val="000000" w:themeColor="text1"/>
                <w:sz w:val="18"/>
                <w:szCs w:val="18"/>
              </w:rPr>
              <w:t>Ва</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30,2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152</w:t>
            </w:r>
            <w:r w:rsidRPr="00420754">
              <w:rPr>
                <w:rFonts w:ascii="GHEA Grapalat" w:hAnsi="GHEA Grapalat"/>
                <w:color w:val="000000" w:themeColor="text1"/>
                <w:sz w:val="18"/>
                <w:szCs w:val="18"/>
              </w:rPr>
              <w:t>Eu</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13,3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0,5</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154</w:t>
            </w:r>
            <w:r w:rsidRPr="00420754">
              <w:rPr>
                <w:rFonts w:ascii="GHEA Grapalat" w:hAnsi="GHEA Grapalat"/>
                <w:color w:val="000000" w:themeColor="text1"/>
                <w:sz w:val="18"/>
                <w:szCs w:val="18"/>
              </w:rPr>
              <w:t>Eu</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8,8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0,5</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90</w:t>
            </w:r>
            <w:r w:rsidRPr="00420754">
              <w:rPr>
                <w:rFonts w:ascii="GHEA Grapalat" w:hAnsi="GHEA Grapalat"/>
                <w:color w:val="000000" w:themeColor="text1"/>
                <w:sz w:val="18"/>
                <w:szCs w:val="18"/>
              </w:rPr>
              <w:t>Sr+</w:t>
            </w:r>
            <w:r w:rsidRPr="00420754">
              <w:rPr>
                <w:rFonts w:ascii="GHEA Grapalat" w:hAnsi="GHEA Grapalat"/>
                <w:color w:val="000000" w:themeColor="text1"/>
                <w:spacing w:val="-1"/>
                <w:position w:val="11"/>
                <w:sz w:val="18"/>
                <w:szCs w:val="18"/>
              </w:rPr>
              <w:t>9</w:t>
            </w:r>
            <w:r w:rsidRPr="00420754">
              <w:rPr>
                <w:rFonts w:ascii="GHEA Grapalat" w:hAnsi="GHEA Grapalat"/>
                <w:color w:val="000000" w:themeColor="text1"/>
                <w:spacing w:val="1"/>
                <w:position w:val="11"/>
                <w:sz w:val="18"/>
                <w:szCs w:val="18"/>
              </w:rPr>
              <w:t>0</w:t>
            </w:r>
            <w:r w:rsidRPr="00420754">
              <w:rPr>
                <w:rFonts w:ascii="GHEA Grapalat" w:hAnsi="GHEA Grapalat"/>
                <w:color w:val="000000" w:themeColor="text1"/>
                <w:sz w:val="18"/>
                <w:szCs w:val="18"/>
              </w:rPr>
              <w:t>Y</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29,1 </w:t>
            </w:r>
            <w:r w:rsidRPr="00420754">
              <w:rPr>
                <w:rFonts w:ascii="GHEA Grapalat" w:hAnsi="GHEA Grapalat"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10,0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226</w:t>
            </w:r>
            <w:r w:rsidRPr="00420754">
              <w:rPr>
                <w:rFonts w:ascii="GHEA Grapalat" w:hAnsi="GHEA Grapalat"/>
                <w:color w:val="000000" w:themeColor="text1"/>
                <w:sz w:val="18"/>
                <w:szCs w:val="18"/>
              </w:rPr>
              <w:t>Ra</w:t>
            </w:r>
          </w:p>
        </w:tc>
        <w:tc>
          <w:tcPr>
            <w:tcW w:w="2195" w:type="dxa"/>
            <w:vAlign w:val="center"/>
          </w:tcPr>
          <w:p w:rsidR="004D57BD" w:rsidRPr="00420754" w:rsidRDefault="004D57BD" w:rsidP="00875562">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11,6</w:t>
            </w:r>
            <w:r w:rsidR="00875562" w:rsidRPr="00420754">
              <w:rPr>
                <w:rFonts w:ascii="GHEA Grapalat" w:hAnsi="GHEA Grapalat"/>
                <w:color w:val="000000" w:themeColor="text1"/>
                <w:sz w:val="18"/>
                <w:szCs w:val="18"/>
                <w:lang w:val="en-US"/>
              </w:rPr>
              <w:t xml:space="preserve"> </w:t>
            </w:r>
            <w:r w:rsidRPr="00420754">
              <w:rPr>
                <w:rFonts w:ascii="GHEA Grapalat" w:hAnsi="GHEA Grapalat"/>
                <w:color w:val="000000" w:themeColor="text1"/>
                <w:sz w:val="18"/>
                <w:szCs w:val="18"/>
              </w:rPr>
              <w:t>х</w:t>
            </w:r>
            <w:r w:rsidR="00875562" w:rsidRPr="00420754">
              <w:rPr>
                <w:rFonts w:ascii="GHEA Grapalat" w:hAnsi="GHEA Grapalat"/>
                <w:color w:val="000000" w:themeColor="text1"/>
                <w:sz w:val="18"/>
                <w:szCs w:val="18"/>
                <w:lang w:val="en-US"/>
              </w:rPr>
              <w:t xml:space="preserve"> </w:t>
            </w:r>
            <w:r w:rsidR="00875562" w:rsidRPr="00420754">
              <w:rPr>
                <w:rFonts w:ascii="GHEA Grapalat" w:hAnsi="GHEA Grapalat"/>
                <w:color w:val="000000" w:themeColor="text1"/>
                <w:sz w:val="18"/>
                <w:szCs w:val="18"/>
              </w:rPr>
              <w:t>1</w:t>
            </w:r>
            <w:r w:rsidR="00875562" w:rsidRPr="00420754">
              <w:rPr>
                <w:rFonts w:ascii="GHEA Grapalat" w:hAnsi="GHEA Grapalat"/>
                <w:color w:val="000000" w:themeColor="text1"/>
                <w:sz w:val="18"/>
                <w:szCs w:val="18"/>
                <w:lang w:val="en-US"/>
              </w:rPr>
              <w:t>0</w:t>
            </w:r>
            <w:r w:rsidR="00875562" w:rsidRPr="00420754">
              <w:rPr>
                <w:rFonts w:ascii="GHEA Grapalat" w:hAnsi="GHEA Grapalat"/>
                <w:color w:val="000000" w:themeColor="text1"/>
                <w:sz w:val="18"/>
                <w:szCs w:val="18"/>
                <w:vertAlign w:val="superscript"/>
                <w:lang w:val="en-US"/>
              </w:rPr>
              <w:t>9</w:t>
            </w:r>
            <w:r w:rsidRPr="00420754">
              <w:rPr>
                <w:rFonts w:ascii="GHEA Grapalat" w:hAnsi="GHEA Grapalat"/>
                <w:color w:val="000000" w:themeColor="text1"/>
                <w:spacing w:val="20"/>
                <w:position w:val="11"/>
                <w:sz w:val="18"/>
                <w:szCs w:val="18"/>
              </w:rPr>
              <w:t xml:space="preserve"> </w:t>
            </w:r>
            <w:r w:rsidRPr="00420754">
              <w:rPr>
                <w:rFonts w:ascii="GHEA Grapalat" w:hAnsi="GHEA Grapalat"/>
                <w:color w:val="000000" w:themeColor="text1"/>
                <w:spacing w:val="-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0,4</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232</w:t>
            </w:r>
            <w:r w:rsidRPr="00420754">
              <w:rPr>
                <w:rFonts w:ascii="GHEA Grapalat" w:hAnsi="GHEA Grapalat"/>
                <w:color w:val="000000" w:themeColor="text1"/>
                <w:sz w:val="18"/>
                <w:szCs w:val="18"/>
              </w:rPr>
              <w:t>Th</w:t>
            </w:r>
          </w:p>
        </w:tc>
        <w:tc>
          <w:tcPr>
            <w:tcW w:w="2195" w:type="dxa"/>
            <w:vAlign w:val="center"/>
          </w:tcPr>
          <w:p w:rsidR="004D57BD" w:rsidRPr="00420754" w:rsidRDefault="00875562" w:rsidP="00875562">
            <w:pPr>
              <w:widowControl w:val="0"/>
              <w:autoSpaceDE w:val="0"/>
              <w:autoSpaceDN w:val="0"/>
              <w:adjustRightInd w:val="0"/>
              <w:jc w:val="center"/>
              <w:rPr>
                <w:rFonts w:ascii="GHEA Grapalat" w:hAnsi="GHEA Grapalat"/>
                <w:color w:val="000000" w:themeColor="text1"/>
                <w:sz w:val="18"/>
                <w:szCs w:val="18"/>
              </w:rPr>
            </w:pPr>
            <w:r w:rsidRPr="00420754">
              <w:rPr>
                <w:rFonts w:ascii="Arial" w:hAnsi="Arial" w:cs="GHEA Grapalat"/>
                <w:color w:val="000000" w:themeColor="text1"/>
                <w:sz w:val="18"/>
                <w:szCs w:val="18"/>
                <w:lang w:val="en-US"/>
              </w:rPr>
              <w:t>1.40 x 10</w:t>
            </w:r>
            <w:r w:rsidRPr="00420754">
              <w:rPr>
                <w:rFonts w:ascii="Sylfaen" w:hAnsi="Sylfaen" w:cs="GHEA Grapalat"/>
                <w:color w:val="000000" w:themeColor="text1"/>
                <w:sz w:val="24"/>
                <w:szCs w:val="24"/>
                <w:vertAlign w:val="superscript"/>
                <w:lang w:val="en-US"/>
              </w:rPr>
              <w:t>10</w:t>
            </w:r>
            <w:r w:rsidRPr="00420754">
              <w:rPr>
                <w:rFonts w:ascii="Sylfaen" w:hAnsi="Sylfaen"/>
                <w:color w:val="000000" w:themeColor="text1"/>
                <w:sz w:val="18"/>
                <w:szCs w:val="18"/>
                <w:lang w:val="en-US"/>
              </w:rPr>
              <w:t xml:space="preserve"> </w:t>
            </w:r>
            <w:r w:rsidR="00A7374A" w:rsidRPr="00420754">
              <w:rPr>
                <w:rFonts w:ascii="Sylfaen" w:hAnsi="Sylfaen" w:cs="Sylfaen"/>
                <w:color w:val="000000" w:themeColor="text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0,3</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lang w:val="en-US"/>
              </w:rPr>
            </w:pPr>
            <w:r w:rsidRPr="00420754">
              <w:rPr>
                <w:rFonts w:ascii="GHEA Grapalat" w:hAnsi="GHEA Grapalat"/>
                <w:color w:val="000000" w:themeColor="text1"/>
                <w:spacing w:val="-1"/>
                <w:sz w:val="18"/>
                <w:szCs w:val="18"/>
              </w:rPr>
              <w:t>U</w:t>
            </w:r>
            <w:r w:rsidRPr="00420754">
              <w:rPr>
                <w:rFonts w:ascii="GHEA Grapalat" w:hAnsi="GHEA Grapalat"/>
                <w:color w:val="000000" w:themeColor="text1"/>
                <w:sz w:val="18"/>
                <w:szCs w:val="18"/>
              </w:rPr>
              <w:t>-</w:t>
            </w:r>
            <w:r w:rsidRPr="00420754">
              <w:rPr>
                <w:rFonts w:ascii="GHEA Grapalat" w:hAnsi="GHEA Grapalat"/>
                <w:color w:val="000000" w:themeColor="text1"/>
                <w:sz w:val="18"/>
                <w:szCs w:val="18"/>
                <w:lang w:val="en-US"/>
              </w:rPr>
              <w:t>բնական</w:t>
            </w:r>
            <w:r w:rsidRPr="00420754">
              <w:rPr>
                <w:rFonts w:ascii="GHEA Grapalat" w:hAnsi="GHEA Grapalat"/>
                <w:color w:val="000000" w:themeColor="text1"/>
                <w:sz w:val="18"/>
                <w:szCs w:val="18"/>
              </w:rPr>
              <w:t xml:space="preserve"> </w:t>
            </w:r>
            <w:r w:rsidRPr="00420754">
              <w:rPr>
                <w:rFonts w:ascii="GHEA Grapalat" w:hAnsi="GHEA Grapalat"/>
                <w:color w:val="000000" w:themeColor="text1"/>
                <w:sz w:val="18"/>
                <w:szCs w:val="18"/>
                <w:vertAlign w:val="superscript"/>
                <w:lang w:val="en-US"/>
              </w:rPr>
              <w:t>ա)</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0,3</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233</w:t>
            </w:r>
            <w:r w:rsidRPr="00420754">
              <w:rPr>
                <w:rFonts w:ascii="GHEA Grapalat" w:hAnsi="GHEA Grapalat"/>
                <w:color w:val="000000" w:themeColor="text1"/>
                <w:sz w:val="18"/>
                <w:szCs w:val="18"/>
              </w:rPr>
              <w:t>U</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1,58 </w:t>
            </w:r>
            <w:r w:rsidRPr="00420754">
              <w:rPr>
                <w:rFonts w:ascii="GHEA Grapalat" w:hAnsi="GHEA Grapalat"/>
                <w:color w:val="000000" w:themeColor="text1"/>
                <w:sz w:val="18"/>
                <w:szCs w:val="18"/>
                <w:lang w:val="en-US"/>
              </w:rPr>
              <w:t>x10</w:t>
            </w:r>
            <w:r w:rsidRPr="00420754">
              <w:rPr>
                <w:rFonts w:ascii="GHEA Grapalat" w:hAnsi="GHEA Grapalat"/>
                <w:color w:val="000000" w:themeColor="text1"/>
                <w:sz w:val="18"/>
                <w:szCs w:val="18"/>
                <w:vertAlign w:val="superscript"/>
              </w:rPr>
              <w:t>5</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pacing w:val="-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4,0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w w:val="99"/>
                <w:position w:val="11"/>
                <w:sz w:val="18"/>
                <w:szCs w:val="18"/>
              </w:rPr>
              <w:t>234</w:t>
            </w:r>
            <w:r w:rsidRPr="00420754">
              <w:rPr>
                <w:rFonts w:ascii="GHEA Grapalat" w:hAnsi="GHEA Grapalat"/>
                <w:color w:val="000000" w:themeColor="text1"/>
                <w:sz w:val="18"/>
                <w:szCs w:val="18"/>
              </w:rPr>
              <w:t>U</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2,44 </w:t>
            </w:r>
            <w:r w:rsidRPr="00420754">
              <w:rPr>
                <w:rFonts w:ascii="GHEA Grapalat" w:hAnsi="GHEA Grapalat"/>
                <w:color w:val="000000" w:themeColor="text1"/>
                <w:sz w:val="18"/>
                <w:szCs w:val="18"/>
                <w:lang w:val="en-US"/>
              </w:rPr>
              <w:t>x10</w:t>
            </w:r>
            <w:r w:rsidRPr="00420754">
              <w:rPr>
                <w:rFonts w:ascii="GHEA Grapalat" w:hAnsi="GHEA Grapalat"/>
                <w:color w:val="000000" w:themeColor="text1"/>
                <w:sz w:val="18"/>
                <w:szCs w:val="18"/>
                <w:vertAlign w:val="superscript"/>
              </w:rPr>
              <w:t>5</w:t>
            </w:r>
            <w:r w:rsidRPr="00420754">
              <w:rPr>
                <w:rFonts w:ascii="GHEA Grapalat" w:hAnsi="GHEA Grapalat"/>
                <w:color w:val="000000" w:themeColor="text1"/>
                <w:sz w:val="18"/>
                <w:szCs w:val="18"/>
                <w:vertAlign w:val="superscript"/>
                <w:lang w:val="en-US"/>
              </w:rPr>
              <w:t xml:space="preserve"> </w:t>
            </w:r>
            <w:r w:rsidRPr="00420754">
              <w:rPr>
                <w:rFonts w:ascii="GHEA Grapalat" w:hAnsi="GHEA Grapalat" w:cs="Sylfaen"/>
                <w:color w:val="000000" w:themeColor="text1"/>
                <w:spacing w:val="-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4,0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235</w:t>
            </w:r>
            <w:r w:rsidRPr="00420754">
              <w:rPr>
                <w:rFonts w:ascii="GHEA Grapalat" w:hAnsi="GHEA Grapalat"/>
                <w:color w:val="000000" w:themeColor="text1"/>
                <w:sz w:val="18"/>
                <w:szCs w:val="18"/>
              </w:rPr>
              <w:t xml:space="preserve">U </w:t>
            </w:r>
            <w:r w:rsidRPr="00420754">
              <w:rPr>
                <w:rFonts w:ascii="GHEA Grapalat" w:hAnsi="GHEA Grapalat"/>
                <w:color w:val="000000" w:themeColor="text1"/>
                <w:sz w:val="18"/>
                <w:szCs w:val="18"/>
                <w:vertAlign w:val="superscript"/>
                <w:lang w:val="en-US"/>
              </w:rPr>
              <w:t>ա)</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7,04 </w:t>
            </w:r>
            <w:r w:rsidRPr="00420754">
              <w:rPr>
                <w:rFonts w:ascii="GHEA Grapalat" w:hAnsi="GHEA Grapalat"/>
                <w:color w:val="000000" w:themeColor="text1"/>
                <w:sz w:val="18"/>
                <w:szCs w:val="18"/>
                <w:lang w:val="en-US"/>
              </w:rPr>
              <w:t>x10</w:t>
            </w:r>
            <w:r w:rsidRPr="00420754">
              <w:rPr>
                <w:rFonts w:ascii="GHEA Grapalat" w:hAnsi="GHEA Grapalat"/>
                <w:color w:val="000000" w:themeColor="text1"/>
                <w:sz w:val="18"/>
                <w:szCs w:val="18"/>
                <w:vertAlign w:val="superscript"/>
                <w:lang w:val="en-US"/>
              </w:rPr>
              <w:t>8</w:t>
            </w:r>
            <w:r w:rsidRPr="00420754">
              <w:rPr>
                <w:rFonts w:ascii="GHEA Grapalat" w:hAnsi="GHEA Grapalat"/>
                <w:color w:val="000000" w:themeColor="text1"/>
                <w:sz w:val="18"/>
                <w:szCs w:val="18"/>
              </w:rPr>
              <w:t xml:space="preserve"> </w:t>
            </w:r>
            <w:r w:rsidRPr="00420754">
              <w:rPr>
                <w:rFonts w:ascii="GHEA Grapalat" w:hAnsi="GHEA Grapalat" w:cs="Sylfaen"/>
                <w:color w:val="000000" w:themeColor="text1"/>
                <w:spacing w:val="-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1,0</w:t>
            </w:r>
          </w:p>
        </w:tc>
      </w:tr>
      <w:tr w:rsidR="00E42C8E" w:rsidRPr="00420754" w:rsidTr="00C8246A">
        <w:trPr>
          <w:trHeight w:val="397"/>
        </w:trPr>
        <w:tc>
          <w:tcPr>
            <w:tcW w:w="2400"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pacing w:val="1"/>
                <w:position w:val="11"/>
                <w:sz w:val="18"/>
                <w:szCs w:val="18"/>
              </w:rPr>
              <w:t>238</w:t>
            </w:r>
            <w:r w:rsidRPr="00420754">
              <w:rPr>
                <w:rFonts w:ascii="GHEA Grapalat" w:hAnsi="GHEA Grapalat"/>
                <w:color w:val="000000" w:themeColor="text1"/>
                <w:sz w:val="18"/>
                <w:szCs w:val="18"/>
              </w:rPr>
              <w:t xml:space="preserve">U </w:t>
            </w:r>
            <w:r w:rsidRPr="00420754">
              <w:rPr>
                <w:rFonts w:ascii="GHEA Grapalat" w:hAnsi="GHEA Grapalat"/>
                <w:color w:val="000000" w:themeColor="text1"/>
                <w:sz w:val="18"/>
                <w:szCs w:val="18"/>
                <w:vertAlign w:val="superscript"/>
                <w:lang w:val="en-US"/>
              </w:rPr>
              <w:t>ա)</w:t>
            </w:r>
          </w:p>
        </w:tc>
        <w:tc>
          <w:tcPr>
            <w:tcW w:w="219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 xml:space="preserve">4,47 </w:t>
            </w:r>
            <w:r w:rsidRPr="00420754">
              <w:rPr>
                <w:rFonts w:ascii="GHEA Grapalat" w:hAnsi="GHEA Grapalat"/>
                <w:color w:val="000000" w:themeColor="text1"/>
                <w:sz w:val="18"/>
                <w:szCs w:val="18"/>
                <w:lang w:val="en-US"/>
              </w:rPr>
              <w:t>x10</w:t>
            </w:r>
            <w:r w:rsidRPr="00420754">
              <w:rPr>
                <w:rFonts w:ascii="GHEA Grapalat" w:hAnsi="GHEA Grapalat"/>
                <w:color w:val="000000" w:themeColor="text1"/>
                <w:sz w:val="18"/>
                <w:szCs w:val="18"/>
                <w:vertAlign w:val="superscript"/>
                <w:lang w:val="en-US"/>
              </w:rPr>
              <w:t>9</w:t>
            </w:r>
            <w:r w:rsidR="00A7374A" w:rsidRPr="00420754">
              <w:rPr>
                <w:rFonts w:ascii="GHEA Grapalat" w:hAnsi="GHEA Grapalat"/>
                <w:color w:val="000000" w:themeColor="text1"/>
                <w:sz w:val="18"/>
                <w:szCs w:val="18"/>
                <w:vertAlign w:val="superscript"/>
              </w:rPr>
              <w:t xml:space="preserve"> </w:t>
            </w:r>
            <w:r w:rsidRPr="00420754">
              <w:rPr>
                <w:rFonts w:ascii="GHEA Grapalat" w:hAnsi="GHEA Grapalat" w:cs="Sylfaen"/>
                <w:color w:val="000000" w:themeColor="text1"/>
                <w:spacing w:val="-1"/>
                <w:sz w:val="18"/>
                <w:szCs w:val="18"/>
              </w:rPr>
              <w:t>տարի</w:t>
            </w:r>
          </w:p>
        </w:tc>
        <w:tc>
          <w:tcPr>
            <w:tcW w:w="4515" w:type="dxa"/>
            <w:vAlign w:val="center"/>
          </w:tcPr>
          <w:p w:rsidR="004D57BD" w:rsidRPr="00420754" w:rsidRDefault="004D57BD" w:rsidP="00C8246A">
            <w:pPr>
              <w:widowControl w:val="0"/>
              <w:autoSpaceDE w:val="0"/>
              <w:autoSpaceDN w:val="0"/>
              <w:adjustRightInd w:val="0"/>
              <w:jc w:val="center"/>
              <w:rPr>
                <w:rFonts w:ascii="GHEA Grapalat" w:hAnsi="GHEA Grapalat"/>
                <w:color w:val="000000" w:themeColor="text1"/>
                <w:sz w:val="18"/>
                <w:szCs w:val="18"/>
              </w:rPr>
            </w:pPr>
            <w:r w:rsidRPr="00420754">
              <w:rPr>
                <w:rFonts w:ascii="GHEA Grapalat" w:hAnsi="GHEA Grapalat"/>
                <w:color w:val="000000" w:themeColor="text1"/>
                <w:sz w:val="18"/>
                <w:szCs w:val="18"/>
              </w:rPr>
              <w:t>4,0</w:t>
            </w:r>
          </w:p>
        </w:tc>
      </w:tr>
    </w:tbl>
    <w:p w:rsidR="004D57BD" w:rsidRPr="00420754" w:rsidRDefault="004D57B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sz w:val="16"/>
          <w:szCs w:val="16"/>
          <w:lang w:val="hy-AM"/>
        </w:rPr>
      </w:pPr>
      <w:r w:rsidRPr="00420754">
        <w:rPr>
          <w:rFonts w:ascii="GHEA Grapalat" w:hAnsi="GHEA Grapalat" w:cs="Sylfaen"/>
          <w:color w:val="000000" w:themeColor="text1"/>
          <w:sz w:val="16"/>
          <w:szCs w:val="16"/>
          <w:vertAlign w:val="superscript"/>
          <w:lang w:val="hy-AM"/>
        </w:rPr>
        <w:t>ա)</w:t>
      </w:r>
      <w:r w:rsidRPr="00420754">
        <w:rPr>
          <w:rFonts w:ascii="GHEA Grapalat" w:hAnsi="GHEA Grapalat" w:cs="Sylfaen"/>
          <w:color w:val="000000" w:themeColor="text1"/>
          <w:sz w:val="16"/>
          <w:szCs w:val="16"/>
          <w:lang w:val="hy-AM"/>
        </w:rPr>
        <w:t xml:space="preserve"> նշված ռադիոակտիվ իզոտոպների համար տվյալները բերված այն դեպքի համար, երբ դրանց դուստր ռադիոակտիվ իզոտոպները բացակայում են.</w:t>
      </w:r>
    </w:p>
    <w:p w:rsidR="004D57BD" w:rsidRPr="00420754" w:rsidRDefault="004D57BD" w:rsidP="004D57BD">
      <w:pPr>
        <w:shd w:val="clear" w:color="auto" w:fill="FFFFFF"/>
        <w:ind w:firstLine="375"/>
        <w:rPr>
          <w:rFonts w:ascii="GHEA Grapalat" w:eastAsia="Times New Roman" w:hAnsi="GHEA Grapalat" w:cs="Times New Roman"/>
          <w:color w:val="000000" w:themeColor="text1"/>
          <w:sz w:val="20"/>
          <w:szCs w:val="20"/>
          <w:lang w:val="hy-AM"/>
        </w:rPr>
      </w:pPr>
      <w:r w:rsidRPr="00420754">
        <w:rPr>
          <w:rFonts w:ascii="GHEA Grapalat" w:eastAsia="Times New Roman" w:hAnsi="GHEA Grapalat" w:cs="Times New Roman"/>
          <w:color w:val="000000" w:themeColor="text1"/>
          <w:sz w:val="20"/>
          <w:szCs w:val="20"/>
          <w:lang w:val="hy-AM"/>
        </w:rPr>
        <w:t xml:space="preserve">1. </w:t>
      </w:r>
      <w:r w:rsidRPr="00420754">
        <w:rPr>
          <w:rFonts w:ascii="GHEA Grapalat" w:eastAsia="Times New Roman" w:hAnsi="GHEA Grapalat" w:cs="Sylfaen"/>
          <w:color w:val="000000" w:themeColor="text1"/>
          <w:sz w:val="20"/>
          <w:szCs w:val="20"/>
          <w:lang w:val="hy-AM"/>
        </w:rPr>
        <w:t>Եթե</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վերամշակող</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կազմակերպությունն</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ապահովում</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է</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ստացված</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հումքի</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հետ</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ոչ</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ռադիոակտիվ</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նյութերի</w:t>
      </w:r>
      <w:r w:rsidRPr="00420754">
        <w:rPr>
          <w:rFonts w:ascii="GHEA Grapalat" w:eastAsia="Times New Roman" w:hAnsi="GHEA Grapalat" w:cs="Times New Roman"/>
          <w:color w:val="000000" w:themeColor="text1"/>
          <w:sz w:val="20"/>
          <w:szCs w:val="20"/>
          <w:lang w:val="hy-AM"/>
        </w:rPr>
        <w:t xml:space="preserve"> 10-</w:t>
      </w:r>
      <w:r w:rsidRPr="00420754">
        <w:rPr>
          <w:rFonts w:ascii="GHEA Grapalat" w:eastAsia="Times New Roman" w:hAnsi="GHEA Grapalat" w:cs="Sylfaen"/>
          <w:color w:val="000000" w:themeColor="text1"/>
          <w:sz w:val="20"/>
          <w:szCs w:val="20"/>
          <w:lang w:val="hy-AM"/>
        </w:rPr>
        <w:t>ապատիկ</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խառնում</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ապա</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աղյուսակում</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ներկայացված</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թույլատրելի</w:t>
      </w:r>
      <w:r w:rsidRPr="00420754">
        <w:rPr>
          <w:rFonts w:ascii="GHEA Grapalat" w:eastAsia="Times New Roman" w:hAnsi="GHEA Grapalat" w:cs="Times New Roman"/>
          <w:color w:val="000000" w:themeColor="text1"/>
          <w:sz w:val="20"/>
          <w:szCs w:val="20"/>
          <w:lang w:val="hy-AM"/>
        </w:rPr>
        <w:t xml:space="preserve"> </w:t>
      </w:r>
      <w:r w:rsidR="00184C8D" w:rsidRPr="00420754">
        <w:rPr>
          <w:rFonts w:ascii="GHEA Grapalat" w:eastAsia="Times New Roman" w:hAnsi="GHEA Grapalat" w:cs="Sylfaen"/>
          <w:color w:val="000000" w:themeColor="text1"/>
          <w:sz w:val="20"/>
          <w:szCs w:val="20"/>
          <w:lang w:val="hy-AM"/>
        </w:rPr>
        <w:t>տեսակարար ակտիվությունը</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մեծացվում</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է</w:t>
      </w:r>
      <w:r w:rsidRPr="00420754">
        <w:rPr>
          <w:rFonts w:ascii="GHEA Grapalat" w:eastAsia="Times New Roman" w:hAnsi="GHEA Grapalat" w:cs="Times New Roman"/>
          <w:color w:val="000000" w:themeColor="text1"/>
          <w:sz w:val="20"/>
          <w:szCs w:val="20"/>
          <w:lang w:val="hy-AM"/>
        </w:rPr>
        <w:t xml:space="preserve"> 10 </w:t>
      </w:r>
      <w:r w:rsidRPr="00420754">
        <w:rPr>
          <w:rFonts w:ascii="GHEA Grapalat" w:eastAsia="Times New Roman" w:hAnsi="GHEA Grapalat" w:cs="Sylfaen"/>
          <w:color w:val="000000" w:themeColor="text1"/>
          <w:sz w:val="20"/>
          <w:szCs w:val="20"/>
          <w:lang w:val="hy-AM"/>
        </w:rPr>
        <w:t>անգամ</w:t>
      </w:r>
      <w:r w:rsidRPr="00420754">
        <w:rPr>
          <w:rFonts w:ascii="GHEA Grapalat" w:eastAsia="Times New Roman" w:hAnsi="GHEA Grapalat" w:cs="Times New Roman"/>
          <w:color w:val="000000" w:themeColor="text1"/>
          <w:sz w:val="20"/>
          <w:szCs w:val="20"/>
          <w:lang w:val="hy-AM"/>
        </w:rPr>
        <w:t>:</w:t>
      </w:r>
    </w:p>
    <w:p w:rsidR="004D57BD" w:rsidRPr="00420754" w:rsidRDefault="004D57BD" w:rsidP="004D57BD">
      <w:pPr>
        <w:shd w:val="clear" w:color="auto" w:fill="FFFFFF"/>
        <w:ind w:firstLine="375"/>
        <w:rPr>
          <w:rFonts w:ascii="GHEA Grapalat" w:eastAsia="Times New Roman" w:hAnsi="GHEA Grapalat" w:cs="Times New Roman"/>
          <w:color w:val="000000" w:themeColor="text1"/>
          <w:sz w:val="20"/>
          <w:szCs w:val="20"/>
          <w:lang w:val="hy-AM"/>
        </w:rPr>
      </w:pPr>
      <w:r w:rsidRPr="00420754">
        <w:rPr>
          <w:rFonts w:ascii="GHEA Grapalat" w:eastAsia="Times New Roman" w:hAnsi="GHEA Grapalat" w:cs="Times New Roman"/>
          <w:color w:val="000000" w:themeColor="text1"/>
          <w:sz w:val="20"/>
          <w:szCs w:val="20"/>
          <w:lang w:val="hy-AM"/>
        </w:rPr>
        <w:t xml:space="preserve">2. </w:t>
      </w:r>
      <w:r w:rsidRPr="00420754">
        <w:rPr>
          <w:rFonts w:ascii="GHEA Grapalat" w:eastAsia="Times New Roman" w:hAnsi="GHEA Grapalat" w:cs="Sylfaen"/>
          <w:color w:val="000000" w:themeColor="text1"/>
          <w:sz w:val="20"/>
          <w:szCs w:val="20"/>
          <w:lang w:val="hy-AM"/>
        </w:rPr>
        <w:t>Մետաղի</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մեջ</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ռադիոակտիվ</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իզոտոպների</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խառնուրդի</w:t>
      </w:r>
      <w:r w:rsidRPr="00420754">
        <w:rPr>
          <w:rFonts w:ascii="GHEA Grapalat" w:eastAsia="Times New Roman" w:hAnsi="GHEA Grapalat" w:cs="Times New Roman"/>
          <w:color w:val="000000" w:themeColor="text1"/>
          <w:sz w:val="20"/>
          <w:szCs w:val="20"/>
          <w:lang w:val="hy-AM"/>
        </w:rPr>
        <w:t xml:space="preserve"> </w:t>
      </w:r>
      <w:r w:rsidRPr="00420754">
        <w:rPr>
          <w:rFonts w:ascii="GHEA Grapalat" w:eastAsia="Times New Roman" w:hAnsi="GHEA Grapalat" w:cs="Sylfaen"/>
          <w:color w:val="000000" w:themeColor="text1"/>
          <w:sz w:val="20"/>
          <w:szCs w:val="20"/>
          <w:lang w:val="hy-AM"/>
        </w:rPr>
        <w:t>դեպքում</w:t>
      </w:r>
      <w:r w:rsidRPr="00420754">
        <w:rPr>
          <w:rFonts w:ascii="GHEA Grapalat" w:eastAsia="Times New Roman" w:hAnsi="GHEA Grapalat" w:cs="Times New Roman"/>
          <w:color w:val="000000" w:themeColor="text1"/>
          <w:sz w:val="20"/>
          <w:szCs w:val="20"/>
          <w:lang w:val="hy-AM"/>
        </w:rPr>
        <w:t xml:space="preserve"> </w:t>
      </w:r>
      <w:r w:rsidR="007E778A" w:rsidRPr="00420754">
        <w:rPr>
          <w:rFonts w:ascii="GHEA Grapalat" w:eastAsia="Times New Roman" w:hAnsi="GHEA Grapalat" w:cs="Times New Roman"/>
          <w:color w:val="000000" w:themeColor="text1"/>
          <w:sz w:val="20"/>
          <w:szCs w:val="20"/>
          <w:lang w:val="hy-AM"/>
        </w:rPr>
        <w:t xml:space="preserve">այդ մետաղի առանց սահմանափակման օգտագործման համար </w:t>
      </w:r>
      <w:r w:rsidR="007E778A" w:rsidRPr="00420754">
        <w:rPr>
          <w:rFonts w:ascii="GHEA Grapalat" w:eastAsia="Times New Roman" w:hAnsi="GHEA Grapalat" w:cs="Sylfaen"/>
          <w:color w:val="000000" w:themeColor="text1"/>
          <w:sz w:val="20"/>
          <w:szCs w:val="20"/>
          <w:lang w:val="hy-AM"/>
        </w:rPr>
        <w:t>պետք բավարարվի հետևյալ պայմանը.</w:t>
      </w:r>
      <w:r w:rsidRPr="00420754">
        <w:rPr>
          <w:rFonts w:ascii="GHEA Grapalat" w:eastAsia="Times New Roman" w:hAnsi="GHEA Grapalat" w:cs="Times New Roman"/>
          <w:color w:val="000000" w:themeColor="text1"/>
          <w:sz w:val="20"/>
          <w:szCs w:val="20"/>
          <w:lang w:val="hy-AM"/>
        </w:rPr>
        <w:t xml:space="preserve"> </w:t>
      </w:r>
    </w:p>
    <w:p w:rsidR="007E778A" w:rsidRPr="00420754" w:rsidRDefault="003F62EE" w:rsidP="004D57BD">
      <w:pPr>
        <w:shd w:val="clear" w:color="auto" w:fill="FFFFFF"/>
        <w:ind w:firstLine="375"/>
        <w:rPr>
          <w:rFonts w:ascii="GHEA Grapalat" w:eastAsia="Times New Roman" w:hAnsi="GHEA Grapalat" w:cs="Times New Roman"/>
          <w:color w:val="000000" w:themeColor="text1"/>
          <w:sz w:val="20"/>
          <w:szCs w:val="20"/>
          <w:lang w:val="hy-AM"/>
        </w:rPr>
      </w:pPr>
      <m:oMathPara>
        <m:oMath>
          <m:nary>
            <m:naryPr>
              <m:chr m:val="∑"/>
              <m:limLoc m:val="undOvr"/>
              <m:ctrlPr>
                <w:rPr>
                  <w:rFonts w:ascii="Cambria Math" w:eastAsia="Times New Roman" w:hAnsi="Cambria Math" w:cs="Times New Roman"/>
                  <w:i/>
                  <w:color w:val="000000" w:themeColor="text1"/>
                  <w:sz w:val="20"/>
                  <w:szCs w:val="20"/>
                  <w:lang w:val="hy-AM"/>
                </w:rPr>
              </m:ctrlPr>
            </m:naryPr>
            <m:sub>
              <m:r>
                <m:rPr>
                  <m:sty m:val="bi"/>
                </m:rPr>
                <w:rPr>
                  <w:rFonts w:ascii="Cambria Math" w:eastAsia="Times New Roman" w:hAnsi="Cambria Math" w:cs="Times New Roman"/>
                  <w:color w:val="000000" w:themeColor="text1"/>
                  <w:sz w:val="20"/>
                  <w:szCs w:val="20"/>
                  <w:lang w:val="en-US"/>
                </w:rPr>
                <m:t>i</m:t>
              </m:r>
              <m:r>
                <w:rPr>
                  <w:rFonts w:ascii="Cambria Math" w:eastAsia="Times New Roman" w:hAnsi="Cambria Math" w:cs="Times New Roman"/>
                  <w:color w:val="000000" w:themeColor="text1"/>
                  <w:sz w:val="20"/>
                  <w:szCs w:val="20"/>
                  <w:lang w:val="en-US"/>
                </w:rPr>
                <m:t>=</m:t>
              </m:r>
              <m:r>
                <m:rPr>
                  <m:sty m:val="bi"/>
                </m:rPr>
                <w:rPr>
                  <w:rFonts w:ascii="Cambria Math" w:eastAsia="Times New Roman" w:hAnsi="Cambria Math" w:cs="Times New Roman"/>
                  <w:color w:val="000000" w:themeColor="text1"/>
                  <w:sz w:val="20"/>
                  <w:szCs w:val="20"/>
                  <w:lang w:val="en-US"/>
                </w:rPr>
                <m:t>1</m:t>
              </m:r>
            </m:sub>
            <m:sup>
              <m:r>
                <m:rPr>
                  <m:sty m:val="bi"/>
                </m:rPr>
                <w:rPr>
                  <w:rFonts w:ascii="Cambria Math" w:eastAsia="Times New Roman" w:hAnsi="Cambria Math" w:cs="Times New Roman"/>
                  <w:color w:val="000000" w:themeColor="text1"/>
                  <w:sz w:val="20"/>
                  <w:szCs w:val="20"/>
                  <w:lang w:val="hy-AM"/>
                </w:rPr>
                <m:t>n</m:t>
              </m:r>
            </m:sup>
            <m:e>
              <m:f>
                <m:fPr>
                  <m:ctrlPr>
                    <w:rPr>
                      <w:rFonts w:ascii="Cambria Math" w:eastAsia="Times New Roman" w:hAnsi="Cambria Math" w:cs="Times New Roman"/>
                      <w:i/>
                      <w:color w:val="000000" w:themeColor="text1"/>
                      <w:sz w:val="20"/>
                      <w:szCs w:val="20"/>
                      <w:lang w:val="hy-AM"/>
                    </w:rPr>
                  </m:ctrlPr>
                </m:fPr>
                <m:num>
                  <m:sSub>
                    <m:sSubPr>
                      <m:ctrlPr>
                        <w:rPr>
                          <w:rFonts w:ascii="Cambria Math" w:eastAsia="Times New Roman" w:hAnsi="Cambria Math" w:cs="Times New Roman"/>
                          <w:i/>
                          <w:color w:val="000000" w:themeColor="text1"/>
                          <w:sz w:val="20"/>
                          <w:szCs w:val="20"/>
                          <w:lang w:val="hy-AM"/>
                        </w:rPr>
                      </m:ctrlPr>
                    </m:sSubPr>
                    <m:e>
                      <m:r>
                        <m:rPr>
                          <m:sty m:val="bi"/>
                        </m:rPr>
                        <w:rPr>
                          <w:rFonts w:ascii="Cambria Math" w:eastAsia="Times New Roman" w:hAnsi="Cambria Math" w:cs="Times New Roman"/>
                          <w:color w:val="000000" w:themeColor="text1"/>
                          <w:sz w:val="20"/>
                          <w:szCs w:val="20"/>
                          <w:lang w:val="hy-AM"/>
                        </w:rPr>
                        <m:t>A</m:t>
                      </m:r>
                    </m:e>
                    <m:sub>
                      <m:r>
                        <m:rPr>
                          <m:sty m:val="bi"/>
                        </m:rPr>
                        <w:rPr>
                          <w:rFonts w:ascii="Cambria Math" w:eastAsia="Times New Roman" w:hAnsi="Cambria Math" w:cs="Times New Roman"/>
                          <w:color w:val="000000" w:themeColor="text1"/>
                          <w:sz w:val="20"/>
                          <w:szCs w:val="20"/>
                          <w:lang w:val="hy-AM"/>
                        </w:rPr>
                        <m:t>mi</m:t>
                      </m:r>
                    </m:sub>
                  </m:sSub>
                </m:num>
                <m:den>
                  <m:sSubSup>
                    <m:sSubSupPr>
                      <m:ctrlPr>
                        <w:rPr>
                          <w:rFonts w:ascii="Cambria Math" w:eastAsia="Times New Roman" w:hAnsi="Cambria Math" w:cs="Times New Roman"/>
                          <w:i/>
                          <w:color w:val="000000" w:themeColor="text1"/>
                          <w:sz w:val="20"/>
                          <w:szCs w:val="20"/>
                          <w:lang w:val="hy-AM"/>
                        </w:rPr>
                      </m:ctrlPr>
                    </m:sSubSupPr>
                    <m:e>
                      <m:r>
                        <m:rPr>
                          <m:sty m:val="bi"/>
                        </m:rPr>
                        <w:rPr>
                          <w:rFonts w:ascii="Cambria Math" w:eastAsia="Times New Roman" w:hAnsi="Cambria Math" w:cs="Times New Roman"/>
                          <w:color w:val="000000" w:themeColor="text1"/>
                          <w:sz w:val="20"/>
                          <w:szCs w:val="20"/>
                          <w:lang w:val="hy-AM"/>
                        </w:rPr>
                        <m:t>A</m:t>
                      </m:r>
                    </m:e>
                    <m:sub>
                      <m:r>
                        <m:rPr>
                          <m:sty m:val="bi"/>
                        </m:rPr>
                        <w:rPr>
                          <w:rFonts w:ascii="Cambria Math" w:eastAsia="Times New Roman" w:hAnsi="Cambria Math" w:cs="Times New Roman"/>
                          <w:color w:val="000000" w:themeColor="text1"/>
                          <w:sz w:val="20"/>
                          <w:szCs w:val="20"/>
                          <w:lang w:val="hy-AM"/>
                        </w:rPr>
                        <m:t>mi</m:t>
                      </m:r>
                    </m:sub>
                    <m:sup>
                      <m:r>
                        <m:rPr>
                          <m:sty m:val="bi"/>
                        </m:rPr>
                        <w:rPr>
                          <w:rFonts w:ascii="Cambria Math" w:eastAsia="Times New Roman" w:hAnsi="Cambria Math" w:cs="Times New Roman"/>
                          <w:color w:val="000000" w:themeColor="text1"/>
                          <w:sz w:val="20"/>
                          <w:szCs w:val="20"/>
                          <w:lang w:val="hy-AM"/>
                        </w:rPr>
                        <m:t>L</m:t>
                      </m:r>
                    </m:sup>
                  </m:sSubSup>
                </m:den>
              </m:f>
            </m:e>
          </m:nary>
          <m:r>
            <w:rPr>
              <w:rFonts w:ascii="Cambria Math" w:eastAsia="Times New Roman" w:hAnsi="Cambria Math" w:cs="Times New Roman"/>
              <w:color w:val="000000" w:themeColor="text1"/>
              <w:sz w:val="20"/>
              <w:szCs w:val="20"/>
              <w:lang w:val="hy-AM"/>
            </w:rPr>
            <m:t>&lt;</m:t>
          </m:r>
          <m:r>
            <m:rPr>
              <m:sty m:val="bi"/>
            </m:rPr>
            <w:rPr>
              <w:rFonts w:ascii="Cambria Math" w:eastAsia="Times New Roman" w:hAnsi="Cambria Math" w:cs="Times New Roman"/>
              <w:color w:val="000000" w:themeColor="text1"/>
              <w:sz w:val="20"/>
              <w:szCs w:val="20"/>
              <w:lang w:val="hy-AM"/>
            </w:rPr>
            <m:t>1</m:t>
          </m:r>
        </m:oMath>
      </m:oMathPara>
    </w:p>
    <w:p w:rsidR="004D57BD" w:rsidRPr="00420754" w:rsidRDefault="007E778A"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sz w:val="20"/>
          <w:szCs w:val="20"/>
          <w:lang w:val="hy-AM"/>
        </w:rPr>
      </w:pPr>
      <w:r w:rsidRPr="00420754">
        <w:rPr>
          <w:rFonts w:ascii="GHEA Grapalat" w:hAnsi="GHEA Grapalat" w:cs="Sylfaen"/>
          <w:color w:val="000000" w:themeColor="text1"/>
          <w:sz w:val="20"/>
          <w:szCs w:val="20"/>
          <w:lang w:val="hy-AM"/>
        </w:rPr>
        <w:t>Որտեղ n-</w:t>
      </w:r>
      <w:r w:rsidR="00D84E13" w:rsidRPr="00420754">
        <w:rPr>
          <w:rFonts w:ascii="GHEA Grapalat" w:hAnsi="GHEA Grapalat" w:cs="Sylfaen"/>
          <w:color w:val="000000" w:themeColor="text1"/>
          <w:sz w:val="20"/>
          <w:szCs w:val="20"/>
          <w:lang w:val="hy-AM"/>
        </w:rPr>
        <w:t>ը</w:t>
      </w:r>
      <w:r w:rsidRPr="00420754">
        <w:rPr>
          <w:rFonts w:ascii="GHEA Grapalat" w:hAnsi="GHEA Grapalat" w:cs="Sylfaen"/>
          <w:color w:val="000000" w:themeColor="text1"/>
          <w:sz w:val="20"/>
          <w:szCs w:val="20"/>
          <w:lang w:val="hy-AM"/>
        </w:rPr>
        <w:t>`</w:t>
      </w:r>
      <w:r w:rsidR="00D84E13" w:rsidRPr="00420754">
        <w:rPr>
          <w:rFonts w:ascii="GHEA Grapalat" w:hAnsi="GHEA Grapalat" w:cs="Sylfaen"/>
          <w:color w:val="000000" w:themeColor="text1"/>
          <w:sz w:val="20"/>
          <w:szCs w:val="20"/>
          <w:lang w:val="hy-AM"/>
        </w:rPr>
        <w:t xml:space="preserve"> մետաղում ռադիոակտիվ իզոտոպների թիվն է.</w:t>
      </w:r>
    </w:p>
    <w:p w:rsidR="007E778A" w:rsidRPr="00420754" w:rsidRDefault="007E778A" w:rsidP="00D84E13">
      <w:pPr>
        <w:pStyle w:val="NormalWeb"/>
        <w:shd w:val="clear" w:color="auto" w:fill="FFFFFF"/>
        <w:spacing w:before="120" w:beforeAutospacing="0" w:after="0" w:afterAutospacing="0"/>
        <w:ind w:left="720"/>
        <w:jc w:val="both"/>
        <w:rPr>
          <w:rFonts w:ascii="GHEA Grapalat" w:hAnsi="GHEA Grapalat" w:cs="Sylfaen"/>
          <w:color w:val="000000" w:themeColor="text1"/>
          <w:sz w:val="20"/>
          <w:szCs w:val="20"/>
          <w:lang w:val="hy-AM"/>
        </w:rPr>
      </w:pPr>
      <w:r w:rsidRPr="00420754">
        <w:rPr>
          <w:rFonts w:ascii="GHEA Grapalat" w:hAnsi="GHEA Grapalat" w:cs="Sylfaen"/>
          <w:color w:val="000000" w:themeColor="text1"/>
          <w:sz w:val="20"/>
          <w:szCs w:val="20"/>
          <w:lang w:val="hy-AM"/>
        </w:rPr>
        <w:t xml:space="preserve"> </w:t>
      </w:r>
      <m:oMath>
        <m:sSub>
          <m:sSubPr>
            <m:ctrlPr>
              <w:rPr>
                <w:rFonts w:ascii="Cambria Math" w:hAnsi="Cambria Math"/>
                <w:i/>
                <w:color w:val="000000" w:themeColor="text1"/>
                <w:sz w:val="20"/>
                <w:szCs w:val="20"/>
                <w:lang w:val="hy-AM"/>
              </w:rPr>
            </m:ctrlPr>
          </m:sSubPr>
          <m:e>
            <m:r>
              <m:rPr>
                <m:sty m:val="bi"/>
              </m:rPr>
              <w:rPr>
                <w:rFonts w:ascii="Cambria Math" w:hAnsi="Cambria Math"/>
                <w:color w:val="000000" w:themeColor="text1"/>
                <w:sz w:val="20"/>
                <w:szCs w:val="20"/>
                <w:lang w:val="hy-AM"/>
              </w:rPr>
              <m:t>A</m:t>
            </m:r>
          </m:e>
          <m:sub>
            <m:r>
              <m:rPr>
                <m:sty m:val="bi"/>
              </m:rPr>
              <w:rPr>
                <w:rFonts w:ascii="Cambria Math" w:hAnsi="Cambria Math"/>
                <w:color w:val="000000" w:themeColor="text1"/>
                <w:sz w:val="20"/>
                <w:szCs w:val="20"/>
                <w:lang w:val="hy-AM"/>
              </w:rPr>
              <m:t>mi</m:t>
            </m:r>
          </m:sub>
        </m:sSub>
      </m:oMath>
      <w:r w:rsidR="00D84E13" w:rsidRPr="00420754">
        <w:rPr>
          <w:rFonts w:ascii="GHEA Grapalat" w:hAnsi="GHEA Grapalat" w:cs="Sylfaen"/>
          <w:color w:val="000000" w:themeColor="text1"/>
          <w:sz w:val="20"/>
          <w:szCs w:val="20"/>
          <w:lang w:val="hy-AM"/>
        </w:rPr>
        <w:t>-ն`i-րդ ռադիոակտիվ իզոտոպի տեսակարար ակտիվությունն է.</w:t>
      </w:r>
    </w:p>
    <w:p w:rsidR="00D84E13" w:rsidRPr="00420754" w:rsidRDefault="00D84E13" w:rsidP="00D84E13">
      <w:pPr>
        <w:pStyle w:val="NormalWeb"/>
        <w:shd w:val="clear" w:color="auto" w:fill="FFFFFF"/>
        <w:spacing w:before="120" w:beforeAutospacing="0" w:after="0" w:afterAutospacing="0"/>
        <w:ind w:left="709" w:hanging="335"/>
        <w:jc w:val="both"/>
        <w:rPr>
          <w:rFonts w:ascii="GHEA Grapalat" w:hAnsi="GHEA Grapalat" w:cs="Sylfaen"/>
          <w:color w:val="000000" w:themeColor="text1"/>
          <w:sz w:val="20"/>
          <w:szCs w:val="20"/>
          <w:lang w:val="hy-AM"/>
        </w:rPr>
      </w:pPr>
      <w:r w:rsidRPr="00420754">
        <w:rPr>
          <w:rFonts w:ascii="GHEA Grapalat" w:hAnsi="GHEA Grapalat" w:cs="Sylfaen"/>
          <w:color w:val="000000" w:themeColor="text1"/>
          <w:sz w:val="20"/>
          <w:szCs w:val="20"/>
          <w:lang w:val="hy-AM"/>
        </w:rPr>
        <w:tab/>
      </w:r>
      <m:oMath>
        <m:sSubSup>
          <m:sSubSupPr>
            <m:ctrlPr>
              <w:rPr>
                <w:rFonts w:ascii="Cambria Math" w:hAnsi="Cambria Math"/>
                <w:i/>
                <w:color w:val="000000" w:themeColor="text1"/>
                <w:sz w:val="20"/>
                <w:szCs w:val="20"/>
                <w:lang w:val="hy-AM"/>
              </w:rPr>
            </m:ctrlPr>
          </m:sSubSupPr>
          <m:e>
            <m:r>
              <m:rPr>
                <m:sty m:val="bi"/>
              </m:rPr>
              <w:rPr>
                <w:rFonts w:ascii="Cambria Math" w:hAnsi="Cambria Math"/>
                <w:color w:val="000000" w:themeColor="text1"/>
                <w:sz w:val="20"/>
                <w:szCs w:val="20"/>
                <w:lang w:val="hy-AM"/>
              </w:rPr>
              <m:t>A</m:t>
            </m:r>
          </m:e>
          <m:sub>
            <m:r>
              <m:rPr>
                <m:sty m:val="bi"/>
              </m:rPr>
              <w:rPr>
                <w:rFonts w:ascii="Cambria Math" w:hAnsi="Cambria Math"/>
                <w:color w:val="000000" w:themeColor="text1"/>
                <w:sz w:val="20"/>
                <w:szCs w:val="20"/>
                <w:lang w:val="hy-AM"/>
              </w:rPr>
              <m:t>mi</m:t>
            </m:r>
          </m:sub>
          <m:sup>
            <m:r>
              <m:rPr>
                <m:sty m:val="bi"/>
              </m:rPr>
              <w:rPr>
                <w:rFonts w:ascii="Cambria Math" w:hAnsi="Cambria Math"/>
                <w:color w:val="000000" w:themeColor="text1"/>
                <w:sz w:val="20"/>
                <w:szCs w:val="20"/>
                <w:lang w:val="hy-AM"/>
              </w:rPr>
              <m:t>L</m:t>
            </m:r>
          </m:sup>
        </m:sSubSup>
      </m:oMath>
      <w:r w:rsidRPr="00420754">
        <w:rPr>
          <w:rFonts w:ascii="GHEA Grapalat" w:hAnsi="GHEA Grapalat" w:cs="Sylfaen"/>
          <w:color w:val="000000" w:themeColor="text1"/>
          <w:sz w:val="20"/>
          <w:szCs w:val="20"/>
          <w:lang w:val="hy-AM"/>
        </w:rPr>
        <w:t xml:space="preserve">-ն` i-րդ ռադիոակտիվ իզոտոպի թույլատրելի տեսակարար ակտիվությունն է N </w:t>
      </w:r>
      <w:r w:rsidR="00FD46CB" w:rsidRPr="00420754">
        <w:rPr>
          <w:rFonts w:ascii="GHEA Grapalat" w:hAnsi="GHEA Grapalat" w:cs="Sylfaen"/>
          <w:color w:val="000000" w:themeColor="text1"/>
          <w:sz w:val="20"/>
          <w:szCs w:val="20"/>
          <w:lang w:val="hy-AM"/>
        </w:rPr>
        <w:t xml:space="preserve">3 </w:t>
      </w:r>
      <w:r w:rsidRPr="00420754">
        <w:rPr>
          <w:rFonts w:ascii="GHEA Grapalat" w:hAnsi="GHEA Grapalat" w:cs="Sylfaen"/>
          <w:color w:val="000000" w:themeColor="text1"/>
          <w:sz w:val="20"/>
          <w:szCs w:val="20"/>
          <w:lang w:val="hy-AM"/>
        </w:rPr>
        <w:t>աղյուսակից:.</w:t>
      </w:r>
    </w:p>
    <w:p w:rsidR="008B7F96" w:rsidRPr="00420754" w:rsidRDefault="008B7F96"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00BE3E93" w:rsidRPr="00420754">
        <w:rPr>
          <w:rFonts w:ascii="GHEA Grapalat" w:hAnsi="GHEA Grapalat" w:cs="Sylfaen"/>
          <w:color w:val="000000" w:themeColor="text1"/>
          <w:lang w:val="hy-AM"/>
        </w:rPr>
        <w:t>3</w:t>
      </w:r>
      <w:r w:rsidRPr="00420754">
        <w:rPr>
          <w:rFonts w:ascii="GHEA Grapalat" w:hAnsi="GHEA Grapalat" w:cs="Sylfaen"/>
          <w:color w:val="000000" w:themeColor="text1"/>
          <w:lang w:val="hy-AM"/>
        </w:rPr>
        <w:t>)</w:t>
      </w:r>
      <w:r w:rsidR="00D84E13" w:rsidRPr="00420754">
        <w:rPr>
          <w:rFonts w:ascii="GHEA Grapalat" w:hAnsi="GHEA Grapalat" w:cs="Sylfaen"/>
          <w:color w:val="000000" w:themeColor="text1"/>
          <w:lang w:val="hy-AM"/>
        </w:rPr>
        <w:t>137-րդ կետում.</w:t>
      </w:r>
    </w:p>
    <w:p w:rsidR="00B0432C" w:rsidRPr="00420754" w:rsidRDefault="00D84E13" w:rsidP="00B0432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 xml:space="preserve">ա) </w:t>
      </w:r>
      <w:r w:rsidR="00B0432C" w:rsidRPr="00420754">
        <w:rPr>
          <w:rFonts w:ascii="GHEA Grapalat" w:hAnsi="GHEA Grapalat" w:cs="Sylfaen"/>
          <w:color w:val="000000" w:themeColor="text1"/>
          <w:lang w:val="hy-AM"/>
        </w:rPr>
        <w:t xml:space="preserve">երրորդ պարբերությունը շարադրել հետևյալ </w:t>
      </w:r>
      <w:r w:rsidR="00410E21" w:rsidRPr="00420754">
        <w:rPr>
          <w:rFonts w:ascii="GHEA Grapalat" w:hAnsi="GHEA Grapalat" w:cs="Sylfaen"/>
          <w:color w:val="000000" w:themeColor="text1"/>
          <w:lang w:val="hy-AM"/>
        </w:rPr>
        <w:t>խմբագրությամբ</w:t>
      </w:r>
      <w:r w:rsidR="00B0432C" w:rsidRPr="00420754">
        <w:rPr>
          <w:rFonts w:ascii="GHEA Grapalat" w:hAnsi="GHEA Grapalat" w:cs="Sylfaen"/>
          <w:color w:val="000000" w:themeColor="text1"/>
          <w:lang w:val="hy-AM"/>
        </w:rPr>
        <w:t>.</w:t>
      </w:r>
    </w:p>
    <w:p w:rsidR="00B0432C" w:rsidRPr="00420754" w:rsidRDefault="00AB6053" w:rsidP="00501BD8">
      <w:pPr>
        <w:shd w:val="clear" w:color="auto" w:fill="FFFFFF"/>
        <w:spacing w:before="120"/>
        <w:ind w:firstLine="375"/>
        <w:jc w:val="both"/>
        <w:rPr>
          <w:rFonts w:ascii="GHEA Grapalat" w:eastAsia="Times New Roman" w:hAnsi="GHEA Grapalat" w:cs="Times New Roman"/>
          <w:color w:val="000000"/>
          <w:sz w:val="24"/>
          <w:szCs w:val="24"/>
          <w:lang w:val="hy-AM"/>
        </w:rPr>
      </w:pPr>
      <w:r w:rsidRPr="00420754">
        <w:rPr>
          <w:rFonts w:ascii="GHEA Grapalat" w:eastAsia="Times New Roman" w:hAnsi="GHEA Grapalat" w:cs="Sylfaen"/>
          <w:color w:val="000000"/>
          <w:sz w:val="24"/>
          <w:szCs w:val="24"/>
          <w:lang w:val="hy-AM"/>
        </w:rPr>
        <w:t>«</w:t>
      </w:r>
      <w:r w:rsidR="00B0432C" w:rsidRPr="00420754">
        <w:rPr>
          <w:rFonts w:ascii="GHEA Grapalat" w:eastAsia="Times New Roman" w:hAnsi="GHEA Grapalat" w:cs="Sylfaen"/>
          <w:color w:val="000000"/>
          <w:sz w:val="24"/>
          <w:szCs w:val="24"/>
          <w:lang w:val="hy-AM"/>
        </w:rPr>
        <w:t>Պինդ</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ռադիոակտիվ</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թափոններ</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են</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համարվում</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themeColor="text1"/>
          <w:sz w:val="24"/>
          <w:szCs w:val="24"/>
          <w:lang w:val="hy-AM"/>
        </w:rPr>
        <w:t>հետագա</w:t>
      </w:r>
      <w:r w:rsidR="00B0432C" w:rsidRPr="00420754">
        <w:rPr>
          <w:rFonts w:ascii="GHEA Grapalat" w:eastAsia="Times New Roman" w:hAnsi="GHEA Grapalat" w:cs="Times New Roman"/>
          <w:color w:val="000000" w:themeColor="text1"/>
          <w:sz w:val="24"/>
          <w:szCs w:val="24"/>
          <w:lang w:val="hy-AM"/>
        </w:rPr>
        <w:t xml:space="preserve"> </w:t>
      </w:r>
      <w:r w:rsidR="00B0432C" w:rsidRPr="00420754">
        <w:rPr>
          <w:rFonts w:ascii="GHEA Grapalat" w:eastAsia="Times New Roman" w:hAnsi="GHEA Grapalat" w:cs="Sylfaen"/>
          <w:color w:val="000000" w:themeColor="text1"/>
          <w:sz w:val="24"/>
          <w:szCs w:val="24"/>
          <w:lang w:val="hy-AM"/>
        </w:rPr>
        <w:t>օգտագործման</w:t>
      </w:r>
      <w:r w:rsidR="00B0432C" w:rsidRPr="00420754">
        <w:rPr>
          <w:rFonts w:ascii="GHEA Grapalat" w:eastAsia="Times New Roman" w:hAnsi="GHEA Grapalat" w:cs="Times New Roman"/>
          <w:color w:val="000000" w:themeColor="text1"/>
          <w:sz w:val="24"/>
          <w:szCs w:val="24"/>
          <w:lang w:val="hy-AM"/>
        </w:rPr>
        <w:t xml:space="preserve"> </w:t>
      </w:r>
      <w:r w:rsidR="00B0432C" w:rsidRPr="00420754">
        <w:rPr>
          <w:rFonts w:ascii="GHEA Grapalat" w:eastAsia="Times New Roman" w:hAnsi="GHEA Grapalat" w:cs="Sylfaen"/>
          <w:color w:val="000000" w:themeColor="text1"/>
          <w:sz w:val="24"/>
          <w:szCs w:val="24"/>
          <w:lang w:val="hy-AM"/>
        </w:rPr>
        <w:t>համար</w:t>
      </w:r>
      <w:r w:rsidR="00B0432C" w:rsidRPr="00420754">
        <w:rPr>
          <w:rFonts w:ascii="GHEA Grapalat" w:eastAsia="Times New Roman" w:hAnsi="GHEA Grapalat" w:cs="Times New Roman"/>
          <w:color w:val="000000" w:themeColor="text1"/>
          <w:sz w:val="24"/>
          <w:szCs w:val="24"/>
          <w:lang w:val="hy-AM"/>
        </w:rPr>
        <w:t xml:space="preserve"> </w:t>
      </w:r>
      <w:r w:rsidR="00B0432C" w:rsidRPr="00420754">
        <w:rPr>
          <w:rFonts w:ascii="GHEA Grapalat" w:eastAsia="Times New Roman" w:hAnsi="GHEA Grapalat" w:cs="Sylfaen"/>
          <w:color w:val="000000" w:themeColor="text1"/>
          <w:sz w:val="24"/>
          <w:szCs w:val="24"/>
          <w:lang w:val="hy-AM"/>
        </w:rPr>
        <w:t>չնախատեսված</w:t>
      </w:r>
      <w:r w:rsidR="00B0432C" w:rsidRPr="00420754">
        <w:rPr>
          <w:rFonts w:ascii="GHEA Grapalat" w:eastAsia="Times New Roman" w:hAnsi="GHEA Grapalat" w:cs="Times New Roman"/>
          <w:color w:val="000000" w:themeColor="text1"/>
          <w:sz w:val="24"/>
          <w:szCs w:val="24"/>
          <w:lang w:val="hy-AM"/>
        </w:rPr>
        <w:t xml:space="preserve"> </w:t>
      </w:r>
      <w:r w:rsidR="00B0432C" w:rsidRPr="00420754">
        <w:rPr>
          <w:rFonts w:ascii="GHEA Grapalat" w:eastAsia="Times New Roman" w:hAnsi="GHEA Grapalat" w:cs="Sylfaen"/>
          <w:color w:val="000000"/>
          <w:sz w:val="24"/>
          <w:szCs w:val="24"/>
          <w:lang w:val="hy-AM"/>
        </w:rPr>
        <w:t>ռադիոիզոտոպային</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աղբյուրները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Times New Roman"/>
          <w:color w:val="000000" w:themeColor="text1"/>
          <w:sz w:val="24"/>
          <w:szCs w:val="24"/>
          <w:lang w:val="hy-AM"/>
        </w:rPr>
        <w:t xml:space="preserve">ռադիոակտիվ աղտոտվածությամբ </w:t>
      </w:r>
      <w:r w:rsidR="00B0432C" w:rsidRPr="00420754">
        <w:rPr>
          <w:rFonts w:ascii="GHEA Grapalat" w:eastAsia="Times New Roman" w:hAnsi="GHEA Grapalat" w:cs="Sylfaen"/>
          <w:color w:val="000000"/>
          <w:sz w:val="24"/>
          <w:szCs w:val="24"/>
          <w:lang w:val="hy-AM"/>
        </w:rPr>
        <w:t>պինդ</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նյութերը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սարքավորումները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կենսաբանական</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օբյեկտները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հողը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որոնցում</w:t>
      </w:r>
      <w:r w:rsidR="00B0432C" w:rsidRPr="00420754">
        <w:rPr>
          <w:rFonts w:ascii="GHEA Grapalat" w:eastAsia="Times New Roman" w:hAnsi="GHEA Grapalat" w:cs="Times New Roman"/>
          <w:color w:val="000000"/>
          <w:sz w:val="24"/>
          <w:szCs w:val="24"/>
          <w:lang w:val="hy-AM"/>
        </w:rPr>
        <w:t xml:space="preserve"> </w:t>
      </w:r>
      <w:r w:rsidR="005B5165" w:rsidRPr="00420754">
        <w:rPr>
          <w:rFonts w:ascii="GHEA Grapalat" w:eastAsia="Times New Roman" w:hAnsi="GHEA Grapalat" w:cs="Times New Roman"/>
          <w:color w:val="000000"/>
          <w:sz w:val="24"/>
          <w:szCs w:val="24"/>
          <w:lang w:val="hy-AM"/>
        </w:rPr>
        <w:t xml:space="preserve">անթրոպոգեն </w:t>
      </w:r>
      <w:r w:rsidR="00B0432C" w:rsidRPr="00420754">
        <w:rPr>
          <w:rFonts w:ascii="GHEA Grapalat" w:eastAsia="Times New Roman" w:hAnsi="GHEA Grapalat" w:cs="Sylfaen"/>
          <w:color w:val="000000"/>
          <w:sz w:val="24"/>
          <w:szCs w:val="24"/>
          <w:lang w:val="hy-AM"/>
        </w:rPr>
        <w:t>ռադիոակտիվ</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իզոտոպների</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ակտիվությունը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կամ</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տեսակարար</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ակտիվությունը</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հավասար</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է</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կամ</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գերազանցում</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է</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ճառագայթային</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անվտանգության</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նորմերով</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սահմանված</w:t>
      </w:r>
      <w:r w:rsidR="00B0432C" w:rsidRPr="00420754">
        <w:rPr>
          <w:rFonts w:ascii="GHEA Grapalat" w:eastAsia="Times New Roman" w:hAnsi="GHEA Grapalat" w:cs="Times New Roman"/>
          <w:color w:val="000000"/>
          <w:sz w:val="24"/>
          <w:szCs w:val="24"/>
          <w:lang w:val="hy-AM"/>
        </w:rPr>
        <w:t xml:space="preserve"> </w:t>
      </w:r>
      <w:r w:rsidR="00B0432C" w:rsidRPr="00420754">
        <w:rPr>
          <w:rFonts w:ascii="GHEA Grapalat" w:eastAsia="Times New Roman" w:hAnsi="GHEA Grapalat" w:cs="Sylfaen"/>
          <w:color w:val="000000"/>
          <w:sz w:val="24"/>
          <w:szCs w:val="24"/>
          <w:lang w:val="hy-AM"/>
        </w:rPr>
        <w:t>կարգավորող հսկողությունից դուրս բերման</w:t>
      </w:r>
      <w:r w:rsidR="00BE3E93" w:rsidRPr="00420754">
        <w:rPr>
          <w:rFonts w:ascii="GHEA Grapalat" w:eastAsia="Times New Roman" w:hAnsi="GHEA Grapalat" w:cs="Sylfaen"/>
          <w:color w:val="000000"/>
          <w:sz w:val="24"/>
          <w:szCs w:val="24"/>
          <w:lang w:val="hy-AM"/>
        </w:rPr>
        <w:t xml:space="preserve"> </w:t>
      </w:r>
      <w:r w:rsidR="00B0432C" w:rsidRPr="00420754">
        <w:rPr>
          <w:rFonts w:ascii="GHEA Grapalat" w:eastAsia="Times New Roman" w:hAnsi="GHEA Grapalat" w:cs="Sylfaen"/>
          <w:color w:val="000000"/>
          <w:sz w:val="24"/>
          <w:szCs w:val="24"/>
          <w:lang w:val="hy-AM"/>
        </w:rPr>
        <w:t xml:space="preserve"> մակարդակները</w:t>
      </w:r>
      <w:r w:rsidR="00E85343" w:rsidRPr="00420754">
        <w:rPr>
          <w:rFonts w:ascii="GHEA Grapalat" w:eastAsia="Times New Roman" w:hAnsi="GHEA Grapalat" w:cs="Times New Roman"/>
          <w:color w:val="000000"/>
          <w:sz w:val="24"/>
          <w:szCs w:val="24"/>
          <w:lang w:val="hy-AM"/>
        </w:rPr>
        <w:t>.</w:t>
      </w:r>
    </w:p>
    <w:p w:rsidR="007D1906" w:rsidRPr="00420754" w:rsidRDefault="00D84E13" w:rsidP="00501BD8">
      <w:pPr>
        <w:shd w:val="clear" w:color="auto" w:fill="FFFFFF"/>
        <w:spacing w:before="120"/>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բ)</w:t>
      </w:r>
      <w:r w:rsidR="007D1906" w:rsidRPr="00420754">
        <w:rPr>
          <w:rFonts w:ascii="GHEA Grapalat" w:hAnsi="GHEA Grapalat"/>
          <w:color w:val="000000" w:themeColor="text1"/>
          <w:sz w:val="24"/>
          <w:szCs w:val="24"/>
          <w:lang w:val="hy-AM"/>
        </w:rPr>
        <w:t xml:space="preserve"> լրացնել նոր պարբերություն հետևյալ </w:t>
      </w:r>
      <w:r w:rsidR="00410E21" w:rsidRPr="00420754">
        <w:rPr>
          <w:rFonts w:ascii="GHEA Grapalat" w:hAnsi="GHEA Grapalat"/>
          <w:color w:val="000000" w:themeColor="text1"/>
          <w:sz w:val="24"/>
          <w:szCs w:val="24"/>
          <w:lang w:val="hy-AM"/>
        </w:rPr>
        <w:t>բովանդակությամբ</w:t>
      </w:r>
      <w:r w:rsidR="007D1906" w:rsidRPr="00420754">
        <w:rPr>
          <w:rFonts w:ascii="GHEA Grapalat" w:hAnsi="GHEA Grapalat"/>
          <w:color w:val="000000" w:themeColor="text1"/>
          <w:sz w:val="24"/>
          <w:szCs w:val="24"/>
          <w:lang w:val="hy-AM"/>
        </w:rPr>
        <w:t>.</w:t>
      </w:r>
    </w:p>
    <w:p w:rsidR="007D1906" w:rsidRPr="00420754" w:rsidRDefault="00501BD8" w:rsidP="003C7E0C">
      <w:pPr>
        <w:spacing w:before="120"/>
        <w:ind w:firstLine="360"/>
        <w:jc w:val="both"/>
        <w:rPr>
          <w:rFonts w:ascii="GHEA Grapalat" w:hAnsi="GHEA Grapalat"/>
          <w:color w:val="000000" w:themeColor="text1"/>
          <w:sz w:val="24"/>
          <w:szCs w:val="24"/>
          <w:lang w:val="hy-AM"/>
        </w:rPr>
      </w:pPr>
      <w:r w:rsidRPr="00420754">
        <w:rPr>
          <w:rFonts w:ascii="GHEA Grapalat" w:hAnsi="GHEA Grapalat"/>
          <w:color w:val="000000" w:themeColor="text1"/>
          <w:sz w:val="24"/>
          <w:szCs w:val="24"/>
          <w:lang w:val="hy-AM"/>
        </w:rPr>
        <w:t>«</w:t>
      </w:r>
      <w:r w:rsidR="007D1906" w:rsidRPr="00420754">
        <w:rPr>
          <w:rFonts w:ascii="GHEA Grapalat" w:hAnsi="GHEA Grapalat"/>
          <w:color w:val="000000" w:themeColor="text1"/>
          <w:sz w:val="24"/>
          <w:szCs w:val="24"/>
          <w:lang w:val="hy-AM"/>
        </w:rPr>
        <w:t xml:space="preserve">Մեծ քանակությամբ բնական ռադիոակտիվ իզոտոպներ պարունակող </w:t>
      </w:r>
      <w:r w:rsidRPr="00420754">
        <w:rPr>
          <w:rFonts w:ascii="GHEA Grapalat" w:eastAsia="Times New Roman" w:hAnsi="GHEA Grapalat" w:cs="Sylfaen"/>
          <w:color w:val="000000" w:themeColor="text1"/>
          <w:sz w:val="24"/>
          <w:szCs w:val="24"/>
          <w:lang w:val="hy-AM"/>
        </w:rPr>
        <w:t>հետագա</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օգտագործման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համար</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չնախատեսված</w:t>
      </w:r>
      <w:r w:rsidRPr="00420754">
        <w:rPr>
          <w:rFonts w:ascii="GHEA Grapalat" w:hAnsi="GHEA Grapalat"/>
          <w:color w:val="000000" w:themeColor="text1"/>
          <w:sz w:val="24"/>
          <w:szCs w:val="24"/>
          <w:lang w:val="hy-AM"/>
        </w:rPr>
        <w:t xml:space="preserve"> </w:t>
      </w:r>
      <w:r w:rsidR="007D1906" w:rsidRPr="00420754">
        <w:rPr>
          <w:rFonts w:ascii="GHEA Grapalat" w:hAnsi="GHEA Grapalat"/>
          <w:color w:val="000000" w:themeColor="text1"/>
          <w:sz w:val="24"/>
          <w:szCs w:val="24"/>
          <w:lang w:val="hy-AM"/>
        </w:rPr>
        <w:t>նյութերը համարվում են ռադիոակտիվ թափոն, եթե.</w:t>
      </w:r>
    </w:p>
    <w:p w:rsidR="007D1906" w:rsidRPr="00420754" w:rsidRDefault="007D1906" w:rsidP="00501BD8">
      <w:pPr>
        <w:spacing w:before="120"/>
        <w:ind w:left="360"/>
        <w:rPr>
          <w:rFonts w:ascii="GHEA Grapalat" w:hAnsi="GHEA Grapalat"/>
          <w:color w:val="000000" w:themeColor="text1"/>
          <w:sz w:val="24"/>
          <w:szCs w:val="24"/>
          <w:lang w:val="hy-AM"/>
        </w:rPr>
      </w:pPr>
      <w:r w:rsidRPr="00420754">
        <w:rPr>
          <w:rFonts w:ascii="GHEA Grapalat" w:hAnsi="GHEA Grapalat" w:cs="Sylfaen"/>
          <w:color w:val="000000" w:themeColor="text1"/>
          <w:sz w:val="24"/>
          <w:szCs w:val="24"/>
          <w:lang w:val="hy-AM"/>
        </w:rPr>
        <w:t>1)պ</w:t>
      </w:r>
      <w:r w:rsidRPr="00420754">
        <w:rPr>
          <w:rFonts w:ascii="GHEA Grapalat" w:hAnsi="GHEA Grapalat"/>
          <w:color w:val="000000" w:themeColor="text1"/>
          <w:sz w:val="24"/>
          <w:szCs w:val="24"/>
          <w:lang w:val="hy-AM"/>
        </w:rPr>
        <w:t>ինդ նյութերի համար՝</w:t>
      </w:r>
    </w:p>
    <w:p w:rsidR="007D1906" w:rsidRPr="00420754" w:rsidRDefault="003F62EE" w:rsidP="00501BD8">
      <w:pPr>
        <w:spacing w:before="120"/>
        <w:ind w:left="360"/>
        <w:rPr>
          <w:rFonts w:ascii="GHEA Grapalat" w:hAnsi="GHEA Grapalat"/>
          <w:color w:val="000000" w:themeColor="text1"/>
          <w:sz w:val="24"/>
          <w:szCs w:val="24"/>
          <w:lang w:val="hy-AM"/>
        </w:rPr>
      </w:pPr>
      <m:oMathPara>
        <m:oMathParaPr>
          <m:jc m:val="left"/>
        </m:oMathParaPr>
        <m:oMath>
          <m:sSub>
            <m:sSubPr>
              <m:ctrlPr>
                <w:rPr>
                  <w:rFonts w:ascii="Cambria Math" w:hAnsi="Cambria Math"/>
                  <w:i/>
                  <w:color w:val="000000" w:themeColor="text1"/>
                  <w:sz w:val="24"/>
                  <w:szCs w:val="24"/>
                  <w:lang w:val="hy-AM"/>
                </w:rPr>
              </m:ctrlPr>
            </m:sSubPr>
            <m:e>
              <m:r>
                <w:rPr>
                  <w:rFonts w:ascii="Cambria Math" w:hAnsi="Cambria Math"/>
                  <w:color w:val="000000" w:themeColor="text1"/>
                  <w:sz w:val="24"/>
                  <w:szCs w:val="24"/>
                  <w:lang w:val="en-US"/>
                </w:rPr>
                <m:t>A</m:t>
              </m:r>
            </m:e>
            <m:sub>
              <m:r>
                <w:rPr>
                  <w:rFonts w:ascii="Cambria Math" w:hAnsi="Cambria Math"/>
                  <w:color w:val="000000" w:themeColor="text1"/>
                  <w:sz w:val="24"/>
                  <w:szCs w:val="24"/>
                  <w:lang w:val="hy-AM"/>
                </w:rPr>
                <m:t>Ra</m:t>
              </m:r>
            </m:sub>
          </m:sSub>
          <m:r>
            <w:rPr>
              <w:rFonts w:ascii="Cambria Math" w:hAnsi="Cambria Math"/>
              <w:color w:val="000000" w:themeColor="text1"/>
              <w:sz w:val="24"/>
              <w:szCs w:val="24"/>
              <w:lang w:val="hy-AM"/>
            </w:rPr>
            <m:t>+</m:t>
          </m:r>
          <m:sSub>
            <m:sSubPr>
              <m:ctrlPr>
                <w:rPr>
                  <w:rFonts w:ascii="Cambria Math" w:hAnsi="Cambria Math"/>
                  <w:i/>
                  <w:color w:val="000000" w:themeColor="text1"/>
                  <w:sz w:val="24"/>
                  <w:szCs w:val="24"/>
                  <w:lang w:val="hy-AM"/>
                </w:rPr>
              </m:ctrlPr>
            </m:sSubPr>
            <m:e>
              <m:r>
                <w:rPr>
                  <w:rFonts w:ascii="Cambria Math" w:hAnsi="Cambria Math"/>
                  <w:color w:val="000000" w:themeColor="text1"/>
                  <w:sz w:val="24"/>
                  <w:szCs w:val="24"/>
                  <w:lang w:val="hy-AM"/>
                </w:rPr>
                <m:t>1.3A</m:t>
              </m:r>
            </m:e>
            <m:sub>
              <m:r>
                <w:rPr>
                  <w:rFonts w:ascii="Cambria Math" w:hAnsi="Cambria Math"/>
                  <w:color w:val="000000" w:themeColor="text1"/>
                  <w:sz w:val="24"/>
                  <w:szCs w:val="24"/>
                  <w:lang w:val="hy-AM"/>
                </w:rPr>
                <m:t>Th</m:t>
              </m:r>
            </m:sub>
          </m:sSub>
          <m:r>
            <w:rPr>
              <w:rFonts w:ascii="Cambria Math" w:hAnsi="Cambria Math"/>
              <w:color w:val="000000" w:themeColor="text1"/>
              <w:sz w:val="24"/>
              <w:szCs w:val="24"/>
              <w:lang w:val="hy-AM"/>
            </w:rPr>
            <m:t>+0.09</m:t>
          </m:r>
          <m:sSub>
            <m:sSubPr>
              <m:ctrlPr>
                <w:rPr>
                  <w:rFonts w:ascii="Cambria Math" w:hAnsi="Cambria Math"/>
                  <w:i/>
                  <w:color w:val="000000" w:themeColor="text1"/>
                  <w:sz w:val="24"/>
                  <w:szCs w:val="24"/>
                  <w:lang w:val="hy-AM"/>
                </w:rPr>
              </m:ctrlPr>
            </m:sSubPr>
            <m:e>
              <m:r>
                <w:rPr>
                  <w:rFonts w:ascii="Cambria Math" w:hAnsi="Cambria Math"/>
                  <w:color w:val="000000" w:themeColor="text1"/>
                  <w:sz w:val="24"/>
                  <w:szCs w:val="24"/>
                  <w:lang w:val="hy-AM"/>
                </w:rPr>
                <m:t>A</m:t>
              </m:r>
            </m:e>
            <m:sub>
              <m:r>
                <w:rPr>
                  <w:rFonts w:ascii="Cambria Math" w:hAnsi="Cambria Math"/>
                  <w:color w:val="000000" w:themeColor="text1"/>
                  <w:sz w:val="24"/>
                  <w:szCs w:val="24"/>
                  <w:lang w:val="hy-AM"/>
                </w:rPr>
                <m:t>K</m:t>
              </m:r>
            </m:sub>
          </m:sSub>
          <m:r>
            <w:rPr>
              <w:rFonts w:ascii="Cambria Math" w:hAnsi="Cambria Math"/>
              <w:color w:val="000000" w:themeColor="text1"/>
              <w:sz w:val="24"/>
              <w:szCs w:val="24"/>
              <w:lang w:val="hy-AM"/>
            </w:rPr>
            <m:t>&gt;10 kBq/kg</m:t>
          </m:r>
        </m:oMath>
      </m:oMathPara>
    </w:p>
    <w:p w:rsidR="007D1906" w:rsidRPr="00420754" w:rsidRDefault="007D1906" w:rsidP="00501BD8">
      <w:pPr>
        <w:spacing w:before="120"/>
        <w:ind w:left="360"/>
        <w:rPr>
          <w:rFonts w:ascii="GHEA Grapalat" w:hAnsi="GHEA Grapalat" w:cs="Sylfaen"/>
          <w:color w:val="000000" w:themeColor="text1"/>
          <w:sz w:val="24"/>
          <w:szCs w:val="24"/>
          <w:lang w:val="hy-AM"/>
        </w:rPr>
      </w:pPr>
      <w:r w:rsidRPr="00420754">
        <w:rPr>
          <w:rFonts w:ascii="GHEA Grapalat" w:hAnsi="GHEA Grapalat"/>
          <w:color w:val="000000" w:themeColor="text1"/>
          <w:sz w:val="24"/>
          <w:szCs w:val="24"/>
          <w:lang w:val="hy-AM"/>
        </w:rPr>
        <w:t>2)հեղուկ նյութերի համար</w:t>
      </w:r>
      <w:r w:rsidRPr="00420754">
        <w:rPr>
          <w:rFonts w:ascii="GHEA Grapalat" w:hAnsi="GHEA Grapalat" w:cs="Sylfaen"/>
          <w:color w:val="000000" w:themeColor="text1"/>
          <w:sz w:val="24"/>
          <w:szCs w:val="24"/>
          <w:lang w:val="hy-AM"/>
        </w:rPr>
        <w:t>՝</w:t>
      </w:r>
    </w:p>
    <w:p w:rsidR="007D1906" w:rsidRPr="00420754" w:rsidRDefault="007D1906" w:rsidP="00501BD8">
      <w:pPr>
        <w:spacing w:before="120"/>
        <w:ind w:left="360"/>
        <w:rPr>
          <w:rFonts w:ascii="GHEA Grapalat" w:hAnsi="GHEA Grapalat"/>
          <w:color w:val="000000" w:themeColor="text1"/>
          <w:sz w:val="24"/>
          <w:szCs w:val="24"/>
          <w:lang w:val="hy-AM"/>
        </w:rPr>
      </w:pPr>
      <w:r w:rsidRPr="00420754">
        <w:rPr>
          <w:rFonts w:ascii="GHEA Grapalat" w:hAnsi="GHEA Grapalat"/>
          <w:color w:val="000000" w:themeColor="text1"/>
          <w:sz w:val="24"/>
          <w:szCs w:val="24"/>
          <w:lang w:val="hy-AM"/>
        </w:rPr>
        <w:t xml:space="preserve">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hy-AM"/>
              </w:rPr>
              <m:t>A</m:t>
            </m:r>
          </m:e>
          <m:sub>
            <m:r>
              <w:rPr>
                <w:rFonts w:ascii="Cambria Math" w:hAnsi="Cambria Math"/>
                <w:color w:val="000000" w:themeColor="text1"/>
                <w:sz w:val="24"/>
                <w:szCs w:val="24"/>
                <w:lang w:val="hy-AM"/>
              </w:rPr>
              <m:t>U</m:t>
            </m:r>
          </m:sub>
        </m:sSub>
        <m:r>
          <w:rPr>
            <w:rFonts w:ascii="Cambria Math" w:hAnsi="Cambria Math"/>
            <w:color w:val="000000" w:themeColor="text1"/>
            <w:sz w:val="24"/>
            <w:szCs w:val="24"/>
            <w:lang w:val="hy-AM"/>
          </w:rPr>
          <m:t>+2.14</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hy-AM"/>
              </w:rPr>
              <m:t>A</m:t>
            </m:r>
          </m:e>
          <m:sub>
            <m:r>
              <w:rPr>
                <w:rFonts w:ascii="Cambria Math" w:hAnsi="Cambria Math"/>
                <w:color w:val="000000" w:themeColor="text1"/>
                <w:sz w:val="24"/>
                <w:szCs w:val="24"/>
                <w:lang w:val="hy-AM"/>
              </w:rPr>
              <m:t>Th</m:t>
            </m:r>
          </m:sub>
        </m:sSub>
        <m:r>
          <w:rPr>
            <w:rFonts w:ascii="Cambria Math" w:hAnsi="Cambria Math"/>
            <w:color w:val="000000" w:themeColor="text1"/>
            <w:sz w:val="24"/>
            <w:szCs w:val="24"/>
            <w:lang w:val="hy-AM"/>
          </w:rPr>
          <m:t>&gt;0.13kBq/kg</m:t>
        </m:r>
      </m:oMath>
      <w:r w:rsidRPr="00420754">
        <w:rPr>
          <w:rFonts w:ascii="GHEA Grapalat" w:hAnsi="GHEA Grapalat"/>
          <w:color w:val="000000" w:themeColor="text1"/>
          <w:sz w:val="24"/>
          <w:szCs w:val="24"/>
          <w:lang w:val="hy-AM"/>
        </w:rPr>
        <w:t xml:space="preserve">  </w:t>
      </w:r>
    </w:p>
    <w:p w:rsidR="003703B4" w:rsidRPr="00420754" w:rsidRDefault="007D1906" w:rsidP="00BE3E93">
      <w:pPr>
        <w:pStyle w:val="NormalWeb"/>
        <w:shd w:val="clear" w:color="auto" w:fill="FFFFFF"/>
        <w:spacing w:before="120" w:beforeAutospacing="0" w:after="0" w:afterAutospacing="0"/>
        <w:ind w:firstLine="374"/>
        <w:jc w:val="both"/>
        <w:rPr>
          <w:rFonts w:ascii="GHEA Grapalat" w:hAnsi="GHEA Grapalat"/>
          <w:color w:val="000000"/>
          <w:lang w:val="hy-AM"/>
        </w:rPr>
      </w:pPr>
      <w:r w:rsidRPr="00420754">
        <w:rPr>
          <w:rFonts w:ascii="GHEA Grapalat" w:hAnsi="GHEA Grapalat"/>
          <w:color w:val="000000" w:themeColor="text1"/>
          <w:lang w:val="hy-AM"/>
        </w:rPr>
        <w:t xml:space="preserve">Ենթադրվում է, որ թափոնում եղած  </w:t>
      </w:r>
      <w:r w:rsidRPr="00420754">
        <w:rPr>
          <w:rFonts w:ascii="GHEA Grapalat" w:hAnsi="GHEA Grapalat"/>
          <w:color w:val="000000" w:themeColor="text1"/>
          <w:vertAlign w:val="superscript"/>
          <w:lang w:val="hy-AM"/>
        </w:rPr>
        <w:t>226</w:t>
      </w:r>
      <w:r w:rsidRPr="00420754">
        <w:rPr>
          <w:rFonts w:ascii="GHEA Grapalat" w:hAnsi="GHEA Grapalat"/>
          <w:color w:val="000000" w:themeColor="text1"/>
          <w:lang w:val="hy-AM"/>
        </w:rPr>
        <w:t xml:space="preserve">Ra,  </w:t>
      </w:r>
      <w:r w:rsidRPr="00420754">
        <w:rPr>
          <w:rFonts w:ascii="GHEA Grapalat" w:hAnsi="GHEA Grapalat"/>
          <w:color w:val="000000" w:themeColor="text1"/>
          <w:vertAlign w:val="superscript"/>
          <w:lang w:val="hy-AM"/>
        </w:rPr>
        <w:t>232</w:t>
      </w:r>
      <w:r w:rsidRPr="00420754">
        <w:rPr>
          <w:rFonts w:ascii="GHEA Grapalat" w:hAnsi="GHEA Grapalat"/>
          <w:color w:val="000000" w:themeColor="text1"/>
          <w:lang w:val="hy-AM"/>
        </w:rPr>
        <w:t xml:space="preserve">Th  и  </w:t>
      </w:r>
      <w:r w:rsidRPr="00420754">
        <w:rPr>
          <w:rFonts w:ascii="GHEA Grapalat" w:hAnsi="GHEA Grapalat"/>
          <w:color w:val="000000" w:themeColor="text1"/>
          <w:vertAlign w:val="superscript"/>
          <w:lang w:val="hy-AM"/>
        </w:rPr>
        <w:t>238</w:t>
      </w:r>
      <w:r w:rsidRPr="00420754">
        <w:rPr>
          <w:rFonts w:ascii="GHEA Grapalat" w:hAnsi="GHEA Grapalat"/>
          <w:color w:val="000000" w:themeColor="text1"/>
          <w:lang w:val="hy-AM"/>
        </w:rPr>
        <w:t>U  ռադիոակտիվ իզոտոպներն իրենց դուստր ռադիոակտիվ իզոտոպների հետ գտնվում է հավասարակշռված վիճակում:</w:t>
      </w:r>
      <w:r w:rsidR="00E85343" w:rsidRPr="00420754">
        <w:rPr>
          <w:rFonts w:ascii="GHEA Grapalat" w:hAnsi="GHEA Grapalat"/>
          <w:color w:val="000000" w:themeColor="text1"/>
          <w:lang w:val="hy-AM"/>
        </w:rPr>
        <w:t>»</w:t>
      </w:r>
    </w:p>
    <w:p w:rsidR="00276F23" w:rsidRPr="00420754" w:rsidRDefault="00276F23"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00BE3E93" w:rsidRPr="00420754">
        <w:rPr>
          <w:rFonts w:ascii="GHEA Grapalat" w:hAnsi="GHEA Grapalat" w:cs="Sylfaen"/>
          <w:color w:val="000000" w:themeColor="text1"/>
          <w:lang w:val="hy-AM"/>
        </w:rPr>
        <w:t>4</w:t>
      </w:r>
      <w:r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 xml:space="preserve"> </w:t>
      </w:r>
      <w:r w:rsidR="00455C43" w:rsidRPr="00420754">
        <w:rPr>
          <w:rFonts w:ascii="GHEA Grapalat" w:hAnsi="GHEA Grapalat" w:cs="Sylfaen"/>
          <w:color w:val="000000" w:themeColor="text1"/>
          <w:lang w:val="hy-AM"/>
        </w:rPr>
        <w:t xml:space="preserve">138-րդ </w:t>
      </w:r>
      <w:r w:rsidR="000D72DC" w:rsidRPr="00420754">
        <w:rPr>
          <w:rFonts w:ascii="GHEA Grapalat" w:hAnsi="GHEA Grapalat" w:cs="Sylfaen"/>
          <w:color w:val="000000" w:themeColor="text1"/>
          <w:lang w:val="hy-AM"/>
        </w:rPr>
        <w:t xml:space="preserve">կետը </w:t>
      </w:r>
      <w:r w:rsidR="003C7E0C" w:rsidRPr="00420754">
        <w:rPr>
          <w:rFonts w:ascii="GHEA Grapalat" w:hAnsi="GHEA Grapalat" w:cs="Sylfaen"/>
          <w:color w:val="000000" w:themeColor="text1"/>
          <w:lang w:val="hy-AM"/>
        </w:rPr>
        <w:t>շարադրել հետևյալ խմբագրությամբ</w:t>
      </w:r>
      <w:r w:rsidR="000D72DC" w:rsidRPr="00420754">
        <w:rPr>
          <w:rFonts w:ascii="GHEA Grapalat" w:hAnsi="GHEA Grapalat" w:cs="Sylfaen"/>
          <w:color w:val="000000" w:themeColor="text1"/>
          <w:lang w:val="hy-AM"/>
        </w:rPr>
        <w:t>.</w:t>
      </w:r>
    </w:p>
    <w:p w:rsidR="000D72DC" w:rsidRPr="00420754" w:rsidRDefault="000D72DC"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«138.</w:t>
      </w:r>
      <w:r w:rsidRPr="00420754">
        <w:rPr>
          <w:rFonts w:ascii="GHEA Grapalat" w:hAnsi="GHEA Grapalat" w:cs="Sylfaen"/>
          <w:color w:val="000000"/>
          <w:lang w:val="hy-AM"/>
        </w:rPr>
        <w:t xml:space="preserve"> Ըստ</w:t>
      </w:r>
      <w:r w:rsidRPr="00420754">
        <w:rPr>
          <w:rFonts w:ascii="GHEA Grapalat" w:hAnsi="GHEA Grapalat"/>
          <w:color w:val="000000"/>
          <w:lang w:val="hy-AM"/>
        </w:rPr>
        <w:t xml:space="preserve"> </w:t>
      </w:r>
      <w:r w:rsidRPr="00420754">
        <w:rPr>
          <w:rFonts w:ascii="GHEA Grapalat" w:hAnsi="GHEA Grapalat" w:cs="Sylfaen"/>
          <w:color w:val="000000"/>
          <w:lang w:val="hy-AM"/>
        </w:rPr>
        <w:t>տեսակարար</w:t>
      </w:r>
      <w:r w:rsidRPr="00420754">
        <w:rPr>
          <w:rFonts w:ascii="GHEA Grapalat" w:hAnsi="GHEA Grapalat"/>
          <w:color w:val="000000"/>
          <w:lang w:val="hy-AM"/>
        </w:rPr>
        <w:t xml:space="preserve"> </w:t>
      </w:r>
      <w:r w:rsidRPr="00420754">
        <w:rPr>
          <w:rFonts w:ascii="GHEA Grapalat" w:hAnsi="GHEA Grapalat" w:cs="Sylfaen"/>
          <w:color w:val="000000"/>
          <w:lang w:val="hy-AM"/>
        </w:rPr>
        <w:t>ակտիվության,</w:t>
      </w:r>
      <w:r w:rsidRPr="00420754">
        <w:rPr>
          <w:rFonts w:ascii="GHEA Grapalat" w:hAnsi="GHEA Grapalat"/>
          <w:color w:val="000000"/>
          <w:lang w:val="hy-AM"/>
        </w:rPr>
        <w:t xml:space="preserve"> </w:t>
      </w:r>
      <w:r w:rsidRPr="00420754">
        <w:rPr>
          <w:rFonts w:ascii="GHEA Grapalat" w:hAnsi="GHEA Grapalat" w:cs="Sylfaen"/>
          <w:color w:val="000000"/>
          <w:lang w:val="hy-AM"/>
        </w:rPr>
        <w:t>պինդ</w:t>
      </w:r>
      <w:r w:rsidRPr="00420754">
        <w:rPr>
          <w:rFonts w:ascii="GHEA Grapalat" w:hAnsi="GHEA Grapalat"/>
          <w:color w:val="000000"/>
          <w:lang w:val="hy-AM"/>
        </w:rPr>
        <w:t xml:space="preserve"> </w:t>
      </w:r>
      <w:r w:rsidRPr="00420754">
        <w:rPr>
          <w:rFonts w:ascii="GHEA Grapalat" w:hAnsi="GHEA Grapalat" w:cs="Sylfaen"/>
          <w:color w:val="000000"/>
          <w:lang w:val="hy-AM"/>
        </w:rPr>
        <w:t>ռադիոակտիվ</w:t>
      </w:r>
      <w:r w:rsidRPr="00420754">
        <w:rPr>
          <w:rFonts w:ascii="GHEA Grapalat" w:hAnsi="GHEA Grapalat"/>
          <w:color w:val="000000"/>
          <w:lang w:val="hy-AM"/>
        </w:rPr>
        <w:t xml:space="preserve"> </w:t>
      </w:r>
      <w:r w:rsidRPr="00420754">
        <w:rPr>
          <w:rFonts w:ascii="GHEA Grapalat" w:hAnsi="GHEA Grapalat" w:cs="Sylfaen"/>
          <w:color w:val="000000"/>
          <w:lang w:val="hy-AM"/>
        </w:rPr>
        <w:t>թափոնները</w:t>
      </w:r>
      <w:r w:rsidRPr="00420754">
        <w:rPr>
          <w:rFonts w:ascii="GHEA Grapalat" w:hAnsi="GHEA Grapalat"/>
          <w:color w:val="000000"/>
          <w:lang w:val="hy-AM"/>
        </w:rPr>
        <w:t xml:space="preserve"> </w:t>
      </w:r>
      <w:r w:rsidRPr="00420754">
        <w:rPr>
          <w:rFonts w:ascii="GHEA Grapalat" w:hAnsi="GHEA Grapalat" w:cs="Sylfaen"/>
          <w:color w:val="000000"/>
          <w:lang w:val="hy-AM"/>
        </w:rPr>
        <w:t>բաժանվում</w:t>
      </w:r>
      <w:r w:rsidRPr="00420754">
        <w:rPr>
          <w:rFonts w:ascii="GHEA Grapalat" w:hAnsi="GHEA Grapalat"/>
          <w:color w:val="000000"/>
          <w:lang w:val="hy-AM"/>
        </w:rPr>
        <w:t xml:space="preserve"> </w:t>
      </w:r>
      <w:r w:rsidRPr="00420754">
        <w:rPr>
          <w:rFonts w:ascii="GHEA Grapalat" w:hAnsi="GHEA Grapalat" w:cs="Sylfaen"/>
          <w:color w:val="000000"/>
          <w:lang w:val="hy-AM"/>
        </w:rPr>
        <w:t>են</w:t>
      </w:r>
      <w:r w:rsidRPr="00420754">
        <w:rPr>
          <w:rFonts w:ascii="GHEA Grapalat" w:hAnsi="GHEA Grapalat"/>
          <w:color w:val="000000"/>
          <w:lang w:val="hy-AM"/>
        </w:rPr>
        <w:t xml:space="preserve"> 4 </w:t>
      </w:r>
      <w:r w:rsidRPr="00420754">
        <w:rPr>
          <w:rFonts w:ascii="GHEA Grapalat" w:hAnsi="GHEA Grapalat" w:cs="Sylfaen"/>
          <w:color w:val="000000"/>
          <w:lang w:val="hy-AM"/>
        </w:rPr>
        <w:t>դասի՝</w:t>
      </w:r>
      <w:r w:rsidRPr="00420754">
        <w:rPr>
          <w:rFonts w:ascii="Courier New" w:hAnsi="Courier New" w:cs="Courier New"/>
          <w:color w:val="000000"/>
          <w:lang w:val="hy-AM"/>
        </w:rPr>
        <w:t> </w:t>
      </w:r>
      <w:r w:rsidRPr="00420754">
        <w:rPr>
          <w:rFonts w:ascii="GHEA Grapalat" w:hAnsi="GHEA Grapalat" w:cs="Courier New"/>
          <w:color w:val="000000"/>
          <w:lang w:val="hy-AM"/>
        </w:rPr>
        <w:t xml:space="preserve">շատ ցածր ակտիվությամբ, </w:t>
      </w:r>
      <w:r w:rsidRPr="00420754">
        <w:rPr>
          <w:rFonts w:ascii="GHEA Grapalat" w:hAnsi="GHEA Grapalat" w:cs="Sylfaen"/>
          <w:color w:val="000000"/>
          <w:lang w:val="hy-AM"/>
        </w:rPr>
        <w:t>ցածր</w:t>
      </w:r>
      <w:r w:rsidRPr="00420754">
        <w:rPr>
          <w:rFonts w:ascii="GHEA Grapalat" w:hAnsi="GHEA Grapalat"/>
          <w:color w:val="000000"/>
          <w:lang w:val="hy-AM"/>
        </w:rPr>
        <w:t xml:space="preserve"> </w:t>
      </w:r>
      <w:r w:rsidRPr="00420754">
        <w:rPr>
          <w:rFonts w:ascii="GHEA Grapalat" w:hAnsi="GHEA Grapalat" w:cs="Sylfaen"/>
          <w:color w:val="000000"/>
          <w:lang w:val="hy-AM"/>
        </w:rPr>
        <w:t>ակտիվությամբ</w:t>
      </w:r>
      <w:r w:rsidRPr="00420754">
        <w:rPr>
          <w:rFonts w:ascii="GHEA Grapalat" w:hAnsi="GHEA Grapalat"/>
          <w:color w:val="000000"/>
          <w:lang w:val="hy-AM"/>
        </w:rPr>
        <w:t xml:space="preserve">, </w:t>
      </w:r>
      <w:r w:rsidRPr="00420754">
        <w:rPr>
          <w:rFonts w:ascii="GHEA Grapalat" w:hAnsi="GHEA Grapalat" w:cs="Sylfaen"/>
          <w:color w:val="000000"/>
          <w:lang w:val="hy-AM"/>
        </w:rPr>
        <w:t>միջին</w:t>
      </w:r>
      <w:r w:rsidRPr="00420754">
        <w:rPr>
          <w:rFonts w:ascii="GHEA Grapalat" w:hAnsi="GHEA Grapalat"/>
          <w:color w:val="000000"/>
          <w:lang w:val="hy-AM"/>
        </w:rPr>
        <w:t xml:space="preserve"> </w:t>
      </w:r>
      <w:r w:rsidRPr="00420754">
        <w:rPr>
          <w:rFonts w:ascii="GHEA Grapalat" w:hAnsi="GHEA Grapalat" w:cs="Sylfaen"/>
          <w:color w:val="000000"/>
          <w:lang w:val="hy-AM"/>
        </w:rPr>
        <w:t>ակտիվությամբ</w:t>
      </w:r>
      <w:r w:rsidRPr="00420754">
        <w:rPr>
          <w:rFonts w:ascii="GHEA Grapalat" w:hAnsi="GHEA Grapalat"/>
          <w:color w:val="000000"/>
          <w:lang w:val="hy-AM"/>
        </w:rPr>
        <w:t xml:space="preserve"> </w:t>
      </w:r>
      <w:r w:rsidRPr="00420754">
        <w:rPr>
          <w:rFonts w:ascii="GHEA Grapalat" w:hAnsi="GHEA Grapalat" w:cs="Sylfaen"/>
          <w:color w:val="000000"/>
          <w:lang w:val="hy-AM"/>
        </w:rPr>
        <w:t>և</w:t>
      </w:r>
      <w:r w:rsidRPr="00420754">
        <w:rPr>
          <w:rFonts w:ascii="GHEA Grapalat" w:hAnsi="GHEA Grapalat"/>
          <w:color w:val="000000"/>
          <w:lang w:val="hy-AM"/>
        </w:rPr>
        <w:t xml:space="preserve"> </w:t>
      </w:r>
      <w:r w:rsidRPr="00420754">
        <w:rPr>
          <w:rFonts w:ascii="GHEA Grapalat" w:hAnsi="GHEA Grapalat" w:cs="Sylfaen"/>
          <w:color w:val="000000"/>
          <w:lang w:val="hy-AM"/>
        </w:rPr>
        <w:t>բարձր</w:t>
      </w:r>
      <w:r w:rsidRPr="00420754">
        <w:rPr>
          <w:rFonts w:ascii="GHEA Grapalat" w:hAnsi="GHEA Grapalat"/>
          <w:color w:val="000000"/>
          <w:lang w:val="hy-AM"/>
        </w:rPr>
        <w:t xml:space="preserve"> </w:t>
      </w:r>
      <w:r w:rsidRPr="00420754">
        <w:rPr>
          <w:rFonts w:ascii="GHEA Grapalat" w:hAnsi="GHEA Grapalat" w:cs="Sylfaen"/>
          <w:color w:val="000000"/>
          <w:lang w:val="hy-AM"/>
        </w:rPr>
        <w:t>ակտիվությամբ</w:t>
      </w:r>
      <w:r w:rsidRPr="00420754">
        <w:rPr>
          <w:rFonts w:ascii="GHEA Grapalat" w:hAnsi="GHEA Grapalat"/>
          <w:color w:val="000000"/>
          <w:lang w:val="hy-AM"/>
        </w:rPr>
        <w:t xml:space="preserve"> </w:t>
      </w:r>
      <w:r w:rsidRPr="00420754">
        <w:rPr>
          <w:rFonts w:ascii="GHEA Grapalat" w:hAnsi="GHEA Grapalat" w:cs="Sylfaen"/>
          <w:color w:val="000000"/>
          <w:lang w:val="hy-AM"/>
        </w:rPr>
        <w:t xml:space="preserve">թափոններ, իսկ </w:t>
      </w:r>
      <w:r w:rsidR="000A423E" w:rsidRPr="00420754">
        <w:rPr>
          <w:rFonts w:ascii="GHEA Grapalat" w:hAnsi="GHEA Grapalat" w:cs="Sylfaen"/>
          <w:color w:val="000000"/>
          <w:lang w:val="hy-AM"/>
        </w:rPr>
        <w:t>հեղուկ թափոնները 3 դասի՝ ցածր</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ակտիվությամբ</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միջին</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ակտիվությամբ</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և</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բարձր</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ակտիվությամբ</w:t>
      </w:r>
      <w:r w:rsidR="000A423E" w:rsidRPr="00420754">
        <w:rPr>
          <w:rFonts w:ascii="GHEA Grapalat" w:hAnsi="GHEA Grapalat"/>
          <w:color w:val="000000"/>
          <w:lang w:val="hy-AM"/>
        </w:rPr>
        <w:t xml:space="preserve"> </w:t>
      </w:r>
      <w:r w:rsidR="000A423E" w:rsidRPr="00420754">
        <w:rPr>
          <w:rFonts w:ascii="GHEA Grapalat" w:hAnsi="GHEA Grapalat" w:cs="Sylfaen"/>
          <w:color w:val="000000"/>
          <w:lang w:val="hy-AM"/>
        </w:rPr>
        <w:t>թափոններ</w:t>
      </w:r>
      <w:r w:rsidRPr="00420754">
        <w:rPr>
          <w:rFonts w:ascii="GHEA Grapalat" w:hAnsi="GHEA Grapalat"/>
          <w:color w:val="000000"/>
          <w:lang w:val="hy-AM"/>
        </w:rPr>
        <w:t>:</w:t>
      </w:r>
      <w:r w:rsidRPr="00420754">
        <w:rPr>
          <w:rFonts w:ascii="Courier New" w:hAnsi="Courier New" w:cs="Courier New"/>
          <w:b/>
          <w:color w:val="000000"/>
          <w:lang w:val="hy-AM"/>
        </w:rPr>
        <w:t> </w:t>
      </w:r>
      <w:r w:rsidRPr="00420754">
        <w:rPr>
          <w:rFonts w:ascii="GHEA Grapalat" w:hAnsi="GHEA Grapalat" w:cs="Sylfaen"/>
          <w:color w:val="000000"/>
          <w:lang w:val="hy-AM"/>
        </w:rPr>
        <w:t>Ռադիոակտիվ</w:t>
      </w:r>
      <w:r w:rsidRPr="00420754">
        <w:rPr>
          <w:rFonts w:ascii="GHEA Grapalat" w:hAnsi="GHEA Grapalat"/>
          <w:color w:val="000000"/>
          <w:lang w:val="hy-AM"/>
        </w:rPr>
        <w:t xml:space="preserve"> </w:t>
      </w:r>
      <w:r w:rsidRPr="00420754">
        <w:rPr>
          <w:rFonts w:ascii="GHEA Grapalat" w:hAnsi="GHEA Grapalat" w:cs="Sylfaen"/>
          <w:color w:val="000000"/>
          <w:lang w:val="hy-AM"/>
        </w:rPr>
        <w:t>թափոնների</w:t>
      </w:r>
      <w:r w:rsidRPr="00420754">
        <w:rPr>
          <w:rFonts w:ascii="GHEA Grapalat" w:hAnsi="GHEA Grapalat"/>
          <w:color w:val="000000"/>
          <w:lang w:val="hy-AM"/>
        </w:rPr>
        <w:t xml:space="preserve"> </w:t>
      </w:r>
      <w:r w:rsidRPr="00420754">
        <w:rPr>
          <w:rFonts w:ascii="GHEA Grapalat" w:hAnsi="GHEA Grapalat" w:cs="Sylfaen"/>
          <w:color w:val="000000"/>
          <w:lang w:val="hy-AM"/>
        </w:rPr>
        <w:t>դասակարգումն ըստ տեսակարար ակտիվության</w:t>
      </w:r>
      <w:r w:rsidRPr="00420754">
        <w:rPr>
          <w:rFonts w:ascii="GHEA Grapalat" w:hAnsi="GHEA Grapalat"/>
          <w:color w:val="000000"/>
          <w:lang w:val="hy-AM"/>
        </w:rPr>
        <w:t xml:space="preserve"> </w:t>
      </w:r>
      <w:r w:rsidRPr="00420754">
        <w:rPr>
          <w:rFonts w:ascii="GHEA Grapalat" w:hAnsi="GHEA Grapalat" w:cs="Sylfaen"/>
          <w:color w:val="000000"/>
          <w:lang w:val="hy-AM"/>
        </w:rPr>
        <w:t>ներկայացված</w:t>
      </w:r>
      <w:r w:rsidRPr="00420754">
        <w:rPr>
          <w:rFonts w:ascii="GHEA Grapalat" w:hAnsi="GHEA Grapalat"/>
          <w:color w:val="000000"/>
          <w:lang w:val="hy-AM"/>
        </w:rPr>
        <w:t xml:space="preserve"> </w:t>
      </w:r>
      <w:r w:rsidRPr="00420754">
        <w:rPr>
          <w:rFonts w:ascii="GHEA Grapalat" w:hAnsi="GHEA Grapalat" w:cs="Sylfaen"/>
          <w:color w:val="000000"/>
          <w:lang w:val="hy-AM"/>
        </w:rPr>
        <w:t>է</w:t>
      </w:r>
      <w:r w:rsidRPr="00420754">
        <w:rPr>
          <w:rFonts w:ascii="GHEA Grapalat" w:hAnsi="GHEA Grapalat"/>
          <w:color w:val="000000"/>
          <w:lang w:val="hy-AM"/>
        </w:rPr>
        <w:t xml:space="preserve"> N 4 </w:t>
      </w:r>
      <w:r w:rsidRPr="00420754">
        <w:rPr>
          <w:rFonts w:ascii="GHEA Grapalat" w:hAnsi="GHEA Grapalat" w:cs="Sylfaen"/>
          <w:color w:val="000000"/>
          <w:lang w:val="hy-AM"/>
        </w:rPr>
        <w:t>աղյուսակում</w:t>
      </w:r>
      <w:r w:rsidRPr="00420754">
        <w:rPr>
          <w:rFonts w:ascii="GHEA Grapalat" w:hAnsi="GHEA Grapalat"/>
          <w:color w:val="000000"/>
          <w:lang w:val="hy-AM"/>
        </w:rPr>
        <w:t>:</w:t>
      </w:r>
    </w:p>
    <w:p w:rsidR="00276F23" w:rsidRPr="00420754" w:rsidRDefault="00276F23" w:rsidP="003C7E0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00BE3E93" w:rsidRPr="00420754">
        <w:rPr>
          <w:rFonts w:ascii="GHEA Grapalat" w:hAnsi="GHEA Grapalat" w:cs="Sylfaen"/>
          <w:color w:val="000000" w:themeColor="text1"/>
          <w:lang w:val="hy-AM"/>
        </w:rPr>
        <w:t>5</w:t>
      </w:r>
      <w:r w:rsidRPr="00420754">
        <w:rPr>
          <w:rFonts w:ascii="GHEA Grapalat" w:hAnsi="GHEA Grapalat" w:cs="Sylfaen"/>
          <w:color w:val="000000" w:themeColor="text1"/>
          <w:lang w:val="hy-AM"/>
        </w:rPr>
        <w:t>)</w:t>
      </w:r>
      <w:r w:rsidR="00A36738" w:rsidRPr="00420754">
        <w:rPr>
          <w:rFonts w:ascii="GHEA Grapalat" w:hAnsi="GHEA Grapalat" w:cs="Sylfaen"/>
          <w:color w:val="000000" w:themeColor="text1"/>
          <w:lang w:val="hy-AM"/>
        </w:rPr>
        <w:t xml:space="preserve">138-րդ կետից հետո </w:t>
      </w:r>
      <w:r w:rsidR="00EB0A52" w:rsidRPr="00420754">
        <w:rPr>
          <w:rFonts w:ascii="GHEA Grapalat" w:hAnsi="GHEA Grapalat" w:cs="Sylfaen"/>
          <w:color w:val="000000" w:themeColor="text1"/>
          <w:lang w:val="hy-AM"/>
        </w:rPr>
        <w:t>լրացնել</w:t>
      </w:r>
      <w:r w:rsidR="00A36738" w:rsidRPr="00420754">
        <w:rPr>
          <w:rFonts w:ascii="GHEA Grapalat" w:hAnsi="GHEA Grapalat" w:cs="Sylfaen"/>
          <w:color w:val="000000" w:themeColor="text1"/>
          <w:lang w:val="hy-AM"/>
        </w:rPr>
        <w:t xml:space="preserve"> </w:t>
      </w:r>
      <w:r w:rsidR="003C7E0C" w:rsidRPr="00420754">
        <w:rPr>
          <w:rFonts w:ascii="GHEA Grapalat" w:hAnsi="GHEA Grapalat" w:cs="Sylfaen"/>
          <w:color w:val="000000" w:themeColor="text1"/>
          <w:lang w:val="hy-AM"/>
        </w:rPr>
        <w:t>հետևյալ բովանդակությամբ նոր 138.1. և 138.</w:t>
      </w:r>
      <w:r w:rsidR="00A36738" w:rsidRPr="00420754">
        <w:rPr>
          <w:rFonts w:ascii="GHEA Grapalat" w:hAnsi="GHEA Grapalat" w:cs="Sylfaen"/>
          <w:color w:val="000000" w:themeColor="text1"/>
          <w:lang w:val="hy-AM"/>
        </w:rPr>
        <w:t>2. կետեր</w:t>
      </w:r>
      <w:r w:rsidR="003C7E0C" w:rsidRPr="00420754">
        <w:rPr>
          <w:rFonts w:ascii="GHEA Grapalat" w:hAnsi="GHEA Grapalat" w:cs="Sylfaen"/>
          <w:color w:val="000000" w:themeColor="text1"/>
          <w:lang w:val="hy-AM"/>
        </w:rPr>
        <w:t>.</w:t>
      </w:r>
      <w:r w:rsidR="00A36738" w:rsidRPr="00420754">
        <w:rPr>
          <w:rFonts w:ascii="GHEA Grapalat" w:hAnsi="GHEA Grapalat" w:cs="Sylfaen"/>
          <w:color w:val="000000" w:themeColor="text1"/>
          <w:lang w:val="hy-AM"/>
        </w:rPr>
        <w:t xml:space="preserve"> </w:t>
      </w:r>
    </w:p>
    <w:p w:rsidR="00A36738" w:rsidRPr="00420754" w:rsidRDefault="00A36738" w:rsidP="003C7E0C">
      <w:pPr>
        <w:shd w:val="clear" w:color="auto" w:fill="FFFFFF"/>
        <w:spacing w:before="120"/>
        <w:ind w:firstLine="374"/>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003C7E0C" w:rsidRPr="00420754">
        <w:rPr>
          <w:rFonts w:ascii="GHEA Grapalat" w:eastAsia="Times New Roman" w:hAnsi="GHEA Grapalat" w:cs="Times New Roman"/>
          <w:color w:val="000000" w:themeColor="text1"/>
          <w:sz w:val="24"/>
          <w:szCs w:val="24"/>
          <w:lang w:val="hy-AM"/>
        </w:rPr>
        <w:t>138.</w:t>
      </w:r>
      <w:r w:rsidRPr="00420754">
        <w:rPr>
          <w:rFonts w:ascii="GHEA Grapalat" w:eastAsia="Times New Roman" w:hAnsi="GHEA Grapalat" w:cs="Times New Roman"/>
          <w:color w:val="000000" w:themeColor="text1"/>
          <w:sz w:val="24"/>
          <w:szCs w:val="24"/>
          <w:lang w:val="hy-AM"/>
        </w:rPr>
        <w:t>1.</w:t>
      </w:r>
      <w:r w:rsidRPr="00420754">
        <w:rPr>
          <w:rFonts w:ascii="GHEA Grapalat" w:eastAsia="Times New Roman" w:hAnsi="GHEA Grapalat" w:cs="Sylfaen"/>
          <w:color w:val="000000" w:themeColor="text1"/>
          <w:sz w:val="24"/>
          <w:szCs w:val="24"/>
          <w:lang w:val="hy-AM"/>
        </w:rPr>
        <w:t xml:space="preserve"> </w:t>
      </w:r>
      <w:r w:rsidR="00A64285" w:rsidRPr="00420754">
        <w:rPr>
          <w:rFonts w:ascii="GHEA Grapalat" w:eastAsia="Times New Roman" w:hAnsi="GHEA Grapalat" w:cs="Sylfaen"/>
          <w:color w:val="000000" w:themeColor="text1"/>
          <w:sz w:val="24"/>
          <w:szCs w:val="24"/>
          <w:lang w:val="hy-AM"/>
        </w:rPr>
        <w:t>Ըստ</w:t>
      </w:r>
      <w:r w:rsidRPr="00420754">
        <w:rPr>
          <w:rFonts w:ascii="GHEA Grapalat" w:eastAsia="Times New Roman" w:hAnsi="GHEA Grapalat" w:cs="Sylfaen"/>
          <w:color w:val="000000" w:themeColor="text1"/>
          <w:sz w:val="24"/>
          <w:szCs w:val="24"/>
          <w:lang w:val="hy-AM"/>
        </w:rPr>
        <w:t xml:space="preserve"> թափոնում գերակշռող ռադիոակտիվ իզոտոպների կիսատրոհման պարբերության</w:t>
      </w:r>
      <w:r w:rsidR="000A423E" w:rsidRPr="00420754">
        <w:rPr>
          <w:rFonts w:ascii="GHEA Grapalat" w:eastAsia="Times New Roman" w:hAnsi="GHEA Grapalat" w:cs="Sylfaen"/>
          <w:color w:val="000000" w:themeColor="text1"/>
          <w:sz w:val="24"/>
          <w:szCs w:val="24"/>
          <w:lang w:val="hy-AM"/>
        </w:rPr>
        <w:t>,</w:t>
      </w:r>
      <w:r w:rsidRPr="00420754">
        <w:rPr>
          <w:rFonts w:ascii="GHEA Grapalat" w:eastAsia="Times New Roman" w:hAnsi="GHEA Grapalat" w:cs="Sylfaen"/>
          <w:color w:val="000000" w:themeColor="text1"/>
          <w:sz w:val="24"/>
          <w:szCs w:val="24"/>
          <w:lang w:val="hy-AM"/>
        </w:rPr>
        <w:t xml:space="preserve"> ռադիոակտիվ</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թափոնները</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 xml:space="preserve">բաժանվում են 3 </w:t>
      </w:r>
      <w:r w:rsidR="0053114D" w:rsidRPr="00420754">
        <w:rPr>
          <w:rFonts w:ascii="GHEA Grapalat" w:eastAsia="Times New Roman" w:hAnsi="GHEA Grapalat" w:cs="Sylfaen"/>
          <w:color w:val="000000" w:themeColor="text1"/>
          <w:sz w:val="24"/>
          <w:szCs w:val="24"/>
          <w:lang w:val="hy-AM"/>
        </w:rPr>
        <w:t>դասի</w:t>
      </w:r>
      <w:r w:rsidRPr="00420754">
        <w:rPr>
          <w:rFonts w:ascii="GHEA Grapalat" w:eastAsia="Times New Roman" w:hAnsi="GHEA Grapalat" w:cs="Sylfaen"/>
          <w:color w:val="000000" w:themeColor="text1"/>
          <w:sz w:val="24"/>
          <w:szCs w:val="24"/>
          <w:lang w:val="hy-AM"/>
        </w:rPr>
        <w:t>` շատ կարճ ապրող թափոններ, կարճ ապրող թափոններ և երկար ապրող թափոններ: Ռադիոակտիվ</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թափոնների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դասակարգումն ըստ ռադիոակտիվ իզոտոպների կիսատրոհման պարբերության ներկայացված</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N 4-1 </w:t>
      </w:r>
      <w:r w:rsidRPr="00420754">
        <w:rPr>
          <w:rFonts w:ascii="GHEA Grapalat" w:eastAsia="Times New Roman" w:hAnsi="GHEA Grapalat" w:cs="Sylfaen"/>
          <w:color w:val="000000" w:themeColor="text1"/>
          <w:sz w:val="24"/>
          <w:szCs w:val="24"/>
          <w:lang w:val="hy-AM"/>
        </w:rPr>
        <w:t>աղյուսակում</w:t>
      </w:r>
      <w:r w:rsidRPr="00420754">
        <w:rPr>
          <w:rFonts w:ascii="GHEA Grapalat" w:eastAsia="Times New Roman" w:hAnsi="GHEA Grapalat" w:cs="Times New Roman"/>
          <w:color w:val="000000" w:themeColor="text1"/>
          <w:sz w:val="24"/>
          <w:szCs w:val="24"/>
          <w:lang w:val="hy-AM"/>
        </w:rPr>
        <w:t xml:space="preserve">: </w:t>
      </w:r>
    </w:p>
    <w:p w:rsidR="00A36738" w:rsidRPr="00420754" w:rsidRDefault="003C7E0C" w:rsidP="003C7E0C">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olor w:val="000000" w:themeColor="text1"/>
          <w:lang w:val="hy-AM"/>
        </w:rPr>
        <w:t>138.</w:t>
      </w:r>
      <w:r w:rsidR="00A36738" w:rsidRPr="00420754">
        <w:rPr>
          <w:rFonts w:ascii="GHEA Grapalat" w:hAnsi="GHEA Grapalat"/>
          <w:color w:val="000000" w:themeColor="text1"/>
          <w:lang w:val="hy-AM"/>
        </w:rPr>
        <w:t>2.</w:t>
      </w:r>
      <w:r w:rsidR="00A36738" w:rsidRPr="00420754">
        <w:rPr>
          <w:rFonts w:ascii="GHEA Grapalat" w:hAnsi="GHEA Grapalat" w:cs="Sylfaen"/>
          <w:color w:val="000000" w:themeColor="text1"/>
          <w:lang w:val="hy-AM"/>
        </w:rPr>
        <w:t>Ըստ</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թափոնում գերակշռող ռադիոակտիվ իզոտոպների առաջացրած</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ճառագայթման</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տեսակի ռադիոակտիվ</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թափոնները</w:t>
      </w:r>
      <w:r w:rsidR="00814F32" w:rsidRPr="00420754">
        <w:rPr>
          <w:rFonts w:ascii="GHEA Grapalat" w:hAnsi="GHEA Grapalat"/>
          <w:color w:val="000000" w:themeColor="text1"/>
          <w:lang w:val="hy-AM"/>
        </w:rPr>
        <w:t xml:space="preserve"> դասակարգվում</w:t>
      </w:r>
      <w:r w:rsidR="00A36738" w:rsidRPr="00420754">
        <w:rPr>
          <w:rFonts w:ascii="GHEA Grapalat" w:hAnsi="GHEA Grapalat" w:cs="Sylfaen"/>
          <w:color w:val="000000" w:themeColor="text1"/>
          <w:lang w:val="hy-AM"/>
        </w:rPr>
        <w:t xml:space="preserve"> են</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ալֆա</w:t>
      </w:r>
      <w:r w:rsidR="00D259AB" w:rsidRPr="00420754">
        <w:rPr>
          <w:rFonts w:ascii="GHEA Grapalat" w:hAnsi="GHEA Grapalat" w:cs="Sylfaen"/>
          <w:color w:val="000000" w:themeColor="text1"/>
          <w:lang w:val="hy-AM"/>
        </w:rPr>
        <w:t xml:space="preserve"> </w:t>
      </w:r>
      <w:r w:rsidR="00A36738" w:rsidRPr="00420754">
        <w:rPr>
          <w:rFonts w:ascii="GHEA Grapalat" w:hAnsi="GHEA Grapalat" w:cs="Sylfaen"/>
          <w:color w:val="000000" w:themeColor="text1"/>
          <w:lang w:val="hy-AM"/>
        </w:rPr>
        <w:t>ճառագայթող</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բետա</w:t>
      </w:r>
      <w:r w:rsidR="00D259AB"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ճառագայթող</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և</w:t>
      </w:r>
      <w:r w:rsidR="00A36738" w:rsidRPr="00420754">
        <w:rPr>
          <w:rFonts w:ascii="GHEA Grapalat" w:hAnsi="GHEA Grapalat"/>
          <w:color w:val="000000" w:themeColor="text1"/>
          <w:lang w:val="hy-AM"/>
        </w:rPr>
        <w:t xml:space="preserve"> </w:t>
      </w:r>
      <w:r w:rsidR="00A36738" w:rsidRPr="00420754">
        <w:rPr>
          <w:rFonts w:ascii="GHEA Grapalat" w:hAnsi="GHEA Grapalat" w:cs="Sylfaen"/>
          <w:color w:val="000000" w:themeColor="text1"/>
          <w:lang w:val="hy-AM"/>
        </w:rPr>
        <w:t>գամմա</w:t>
      </w:r>
      <w:r w:rsidR="00D259AB" w:rsidRPr="00420754">
        <w:rPr>
          <w:rFonts w:ascii="GHEA Grapalat" w:hAnsi="GHEA Grapalat" w:cs="Sylfaen"/>
          <w:color w:val="000000" w:themeColor="text1"/>
          <w:lang w:val="hy-AM"/>
        </w:rPr>
        <w:t xml:space="preserve"> </w:t>
      </w:r>
      <w:r w:rsidR="00A36738" w:rsidRPr="00420754">
        <w:rPr>
          <w:rFonts w:ascii="GHEA Grapalat" w:hAnsi="GHEA Grapalat" w:cs="Sylfaen"/>
          <w:color w:val="000000" w:themeColor="text1"/>
          <w:lang w:val="hy-AM"/>
        </w:rPr>
        <w:t>ճառագայթող</w:t>
      </w:r>
      <w:r w:rsidR="000D72DC" w:rsidRPr="00420754">
        <w:rPr>
          <w:rFonts w:ascii="GHEA Grapalat" w:hAnsi="GHEA Grapalat" w:cs="Sylfaen"/>
          <w:color w:val="000000" w:themeColor="text1"/>
          <w:lang w:val="hy-AM"/>
        </w:rPr>
        <w:t xml:space="preserve"> թափոններ</w:t>
      </w:r>
      <w:r w:rsidR="00A36738" w:rsidRPr="00420754">
        <w:rPr>
          <w:rFonts w:ascii="GHEA Grapalat" w:hAnsi="GHEA Grapalat" w:cs="Sylfaen"/>
          <w:color w:val="000000" w:themeColor="text1"/>
          <w:lang w:val="hy-AM"/>
        </w:rPr>
        <w:t>:»</w:t>
      </w:r>
      <w:r w:rsidRPr="00420754">
        <w:rPr>
          <w:rFonts w:ascii="GHEA Grapalat" w:hAnsi="GHEA Grapalat" w:cs="Sylfaen"/>
          <w:color w:val="000000" w:themeColor="text1"/>
          <w:lang w:val="hy-AM"/>
        </w:rPr>
        <w:t>.</w:t>
      </w:r>
    </w:p>
    <w:p w:rsidR="00547869" w:rsidRPr="00420754" w:rsidRDefault="00276F23" w:rsidP="002241DD">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r w:rsidRPr="00420754">
        <w:rPr>
          <w:rFonts w:ascii="GHEA Grapalat" w:hAnsi="GHEA Grapalat" w:cs="Sylfaen"/>
          <w:color w:val="000000" w:themeColor="text1"/>
          <w:lang w:val="hy-AM"/>
        </w:rPr>
        <w:t>2</w:t>
      </w:r>
      <w:r w:rsidR="00BE3E93" w:rsidRPr="00420754">
        <w:rPr>
          <w:rFonts w:ascii="GHEA Grapalat" w:hAnsi="GHEA Grapalat" w:cs="Sylfaen"/>
          <w:color w:val="000000" w:themeColor="text1"/>
          <w:lang w:val="hy-AM"/>
        </w:rPr>
        <w:t>6</w:t>
      </w:r>
      <w:r w:rsidRPr="00420754">
        <w:rPr>
          <w:rFonts w:ascii="GHEA Grapalat" w:hAnsi="GHEA Grapalat" w:cs="Sylfaen"/>
          <w:color w:val="000000" w:themeColor="text1"/>
          <w:lang w:val="hy-AM"/>
        </w:rPr>
        <w:t>)</w:t>
      </w:r>
      <w:r w:rsidR="00A36738" w:rsidRPr="00420754">
        <w:rPr>
          <w:rFonts w:ascii="GHEA Grapalat" w:hAnsi="GHEA Grapalat" w:cs="Sylfaen"/>
          <w:bCs/>
          <w:color w:val="000000" w:themeColor="text1"/>
          <w:lang w:val="hy-AM"/>
        </w:rPr>
        <w:t xml:space="preserve"> աղյուսակ</w:t>
      </w:r>
      <w:r w:rsidR="00A36738" w:rsidRPr="00420754">
        <w:rPr>
          <w:rFonts w:ascii="GHEA Grapalat" w:hAnsi="GHEA Grapalat"/>
          <w:bCs/>
          <w:color w:val="000000" w:themeColor="text1"/>
          <w:lang w:val="hy-AM"/>
        </w:rPr>
        <w:t xml:space="preserve"> N 4-</w:t>
      </w:r>
      <w:r w:rsidR="00DF0ECF" w:rsidRPr="00420754">
        <w:rPr>
          <w:rFonts w:ascii="GHEA Grapalat" w:hAnsi="GHEA Grapalat"/>
          <w:bCs/>
          <w:color w:val="000000" w:themeColor="text1"/>
          <w:lang w:val="hy-AM"/>
        </w:rPr>
        <w:t>ը</w:t>
      </w:r>
      <w:r w:rsidR="003C7E0C" w:rsidRPr="00420754">
        <w:rPr>
          <w:rFonts w:ascii="GHEA Grapalat" w:hAnsi="GHEA Grapalat"/>
          <w:bCs/>
          <w:color w:val="000000" w:themeColor="text1"/>
          <w:lang w:val="hy-AM"/>
        </w:rPr>
        <w:t xml:space="preserve"> </w:t>
      </w:r>
      <w:r w:rsidR="00A36738" w:rsidRPr="00420754">
        <w:rPr>
          <w:rFonts w:ascii="GHEA Grapalat" w:hAnsi="GHEA Grapalat"/>
          <w:bCs/>
          <w:color w:val="000000" w:themeColor="text1"/>
          <w:lang w:val="hy-AM"/>
        </w:rPr>
        <w:t xml:space="preserve"> </w:t>
      </w:r>
      <w:r w:rsidR="0047406F" w:rsidRPr="00420754">
        <w:rPr>
          <w:rFonts w:ascii="GHEA Grapalat" w:hAnsi="GHEA Grapalat"/>
          <w:bCs/>
          <w:color w:val="000000" w:themeColor="text1"/>
          <w:lang w:val="hy-AM"/>
        </w:rPr>
        <w:t xml:space="preserve">աղյուսակը </w:t>
      </w:r>
      <w:r w:rsidR="003C7E0C" w:rsidRPr="00420754">
        <w:rPr>
          <w:rFonts w:ascii="GHEA Grapalat" w:hAnsi="GHEA Grapalat"/>
          <w:bCs/>
          <w:color w:val="000000" w:themeColor="text1"/>
          <w:lang w:val="hy-AM"/>
        </w:rPr>
        <w:t>շարադրել հետևյալ խմբագրությամբ</w:t>
      </w:r>
      <w:r w:rsidR="00547869" w:rsidRPr="00420754">
        <w:rPr>
          <w:rFonts w:ascii="GHEA Grapalat" w:hAnsi="GHEA Grapalat"/>
          <w:bCs/>
          <w:color w:val="000000" w:themeColor="text1"/>
          <w:lang w:val="hy-AM"/>
        </w:rPr>
        <w:t>.</w:t>
      </w:r>
    </w:p>
    <w:p w:rsidR="00276F23" w:rsidRPr="00420754" w:rsidRDefault="00A36738" w:rsidP="002241DD">
      <w:pPr>
        <w:pStyle w:val="NormalWeb"/>
        <w:shd w:val="clear" w:color="auto" w:fill="FFFFFF"/>
        <w:spacing w:before="120" w:beforeAutospacing="0" w:after="0" w:afterAutospacing="0"/>
        <w:ind w:firstLine="374"/>
        <w:jc w:val="both"/>
        <w:rPr>
          <w:rFonts w:ascii="GHEA Grapalat" w:hAnsi="GHEA Grapalat" w:cs="Sylfaen"/>
          <w:bCs/>
          <w:color w:val="000000" w:themeColor="text1"/>
          <w:lang w:val="hy-AM"/>
        </w:rPr>
      </w:pPr>
      <w:r w:rsidRPr="00420754">
        <w:rPr>
          <w:rFonts w:ascii="GHEA Grapalat" w:hAnsi="GHEA Grapalat"/>
          <w:bCs/>
          <w:color w:val="000000" w:themeColor="text1"/>
          <w:lang w:val="hy-AM"/>
        </w:rPr>
        <w:t>«</w:t>
      </w:r>
      <w:r w:rsidR="0047406F" w:rsidRPr="00420754">
        <w:rPr>
          <w:rFonts w:ascii="GHEA Grapalat" w:hAnsi="GHEA Grapalat"/>
          <w:bCs/>
          <w:color w:val="000000" w:themeColor="text1"/>
          <w:lang w:val="hy-AM"/>
        </w:rPr>
        <w:t xml:space="preserve">Աղյուսակ </w:t>
      </w:r>
      <w:r w:rsidR="003C7E0C" w:rsidRPr="00420754">
        <w:rPr>
          <w:rFonts w:ascii="GHEA Grapalat" w:hAnsi="GHEA Grapalat"/>
          <w:bCs/>
          <w:color w:val="000000" w:themeColor="text1"/>
          <w:lang w:val="hy-AM"/>
        </w:rPr>
        <w:t xml:space="preserve">N </w:t>
      </w:r>
      <w:r w:rsidR="0047406F" w:rsidRPr="00420754">
        <w:rPr>
          <w:rFonts w:ascii="GHEA Grapalat" w:hAnsi="GHEA Grapalat"/>
          <w:bCs/>
          <w:color w:val="000000" w:themeColor="text1"/>
          <w:lang w:val="hy-AM"/>
        </w:rPr>
        <w:t>4.</w:t>
      </w:r>
      <w:r w:rsidR="00D83110" w:rsidRPr="00420754">
        <w:rPr>
          <w:rFonts w:ascii="GHEA Grapalat" w:hAnsi="GHEA Grapalat"/>
          <w:bCs/>
          <w:color w:val="000000" w:themeColor="text1"/>
          <w:lang w:val="hy-AM"/>
        </w:rPr>
        <w:t xml:space="preserve"> Ռ</w:t>
      </w:r>
      <w:r w:rsidR="00547869" w:rsidRPr="00420754">
        <w:rPr>
          <w:rFonts w:ascii="GHEA Grapalat" w:hAnsi="GHEA Grapalat" w:cs="Sylfaen"/>
          <w:bCs/>
          <w:color w:val="000000" w:themeColor="text1"/>
          <w:lang w:val="hy-AM"/>
        </w:rPr>
        <w:t>ադիոակտիվ</w:t>
      </w:r>
      <w:r w:rsidR="00547869" w:rsidRPr="00420754">
        <w:rPr>
          <w:rFonts w:ascii="GHEA Grapalat" w:hAnsi="GHEA Grapalat"/>
          <w:bCs/>
          <w:color w:val="000000" w:themeColor="text1"/>
          <w:lang w:val="hy-AM"/>
        </w:rPr>
        <w:t xml:space="preserve"> </w:t>
      </w:r>
      <w:r w:rsidR="00547869" w:rsidRPr="00420754">
        <w:rPr>
          <w:rFonts w:ascii="GHEA Grapalat" w:hAnsi="GHEA Grapalat" w:cs="Sylfaen"/>
          <w:bCs/>
          <w:color w:val="000000" w:themeColor="text1"/>
          <w:lang w:val="hy-AM"/>
        </w:rPr>
        <w:t>թափոնների</w:t>
      </w:r>
      <w:r w:rsidR="00547869" w:rsidRPr="00420754">
        <w:rPr>
          <w:rFonts w:ascii="GHEA Grapalat" w:hAnsi="GHEA Grapalat"/>
          <w:bCs/>
          <w:color w:val="000000" w:themeColor="text1"/>
          <w:lang w:val="hy-AM"/>
        </w:rPr>
        <w:t xml:space="preserve"> </w:t>
      </w:r>
      <w:r w:rsidR="00547869" w:rsidRPr="00420754">
        <w:rPr>
          <w:rFonts w:ascii="GHEA Grapalat" w:hAnsi="GHEA Grapalat" w:cs="Sylfaen"/>
          <w:bCs/>
          <w:color w:val="000000" w:themeColor="text1"/>
          <w:lang w:val="hy-AM"/>
        </w:rPr>
        <w:t>դասակարգումն ըստ տեսակարար ակտիվության</w:t>
      </w:r>
    </w:p>
    <w:p w:rsidR="0047406F" w:rsidRPr="00420754" w:rsidRDefault="0047406F" w:rsidP="002241DD">
      <w:pPr>
        <w:pStyle w:val="NormalWeb"/>
        <w:shd w:val="clear" w:color="auto" w:fill="FFFFFF"/>
        <w:spacing w:before="120" w:beforeAutospacing="0" w:after="0" w:afterAutospacing="0"/>
        <w:ind w:firstLine="374"/>
        <w:jc w:val="both"/>
        <w:rPr>
          <w:rFonts w:ascii="GHEA Grapalat" w:hAnsi="GHEA Grapalat"/>
          <w:bCs/>
          <w:color w:val="000000" w:themeColor="text1"/>
          <w:lang w:val="hy-AM"/>
        </w:rPr>
      </w:pPr>
    </w:p>
    <w:tbl>
      <w:tblPr>
        <w:tblStyle w:val="TableGrid"/>
        <w:tblW w:w="5000" w:type="pct"/>
        <w:tblLook w:val="04A0"/>
      </w:tblPr>
      <w:tblGrid>
        <w:gridCol w:w="4362"/>
        <w:gridCol w:w="1664"/>
        <w:gridCol w:w="1991"/>
        <w:gridCol w:w="1837"/>
      </w:tblGrid>
      <w:tr w:rsidR="0047406F" w:rsidRPr="00420754" w:rsidTr="0047406F">
        <w:tc>
          <w:tcPr>
            <w:tcW w:w="0" w:type="auto"/>
            <w:vMerge w:val="restart"/>
            <w:vAlign w:val="center"/>
            <w:hideMark/>
          </w:tcPr>
          <w:p w:rsidR="0047406F" w:rsidRPr="00420754" w:rsidRDefault="0047406F" w:rsidP="0047406F">
            <w:pPr>
              <w:jc w:val="center"/>
              <w:rPr>
                <w:rFonts w:ascii="GHEA Grapalat" w:eastAsia="Times New Roman" w:hAnsi="GHEA Grapalat" w:cs="Times New Roman"/>
                <w:color w:val="000000"/>
                <w:sz w:val="18"/>
                <w:szCs w:val="18"/>
              </w:rPr>
            </w:pPr>
            <w:r w:rsidRPr="00420754">
              <w:rPr>
                <w:rFonts w:ascii="GHEA Grapalat" w:eastAsia="Times New Roman" w:hAnsi="GHEA Grapalat" w:cs="Sylfaen"/>
                <w:color w:val="000000"/>
                <w:sz w:val="18"/>
                <w:szCs w:val="18"/>
                <w:lang w:val="en-US"/>
              </w:rPr>
              <w:t>Թափոնների</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rPr>
              <w:t>դասը</w:t>
            </w:r>
          </w:p>
        </w:tc>
        <w:tc>
          <w:tcPr>
            <w:tcW w:w="0" w:type="auto"/>
            <w:gridSpan w:val="3"/>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Տեսակարար</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ակտիվությունը</w:t>
            </w:r>
            <w:r w:rsidRPr="00420754">
              <w:rPr>
                <w:rFonts w:ascii="GHEA Grapalat" w:eastAsia="Times New Roman" w:hAnsi="GHEA Grapalat" w:cs="Times New Roman"/>
                <w:color w:val="000000"/>
                <w:sz w:val="18"/>
                <w:szCs w:val="18"/>
                <w:lang w:val="en-US"/>
              </w:rPr>
              <w:br/>
            </w:r>
            <w:r w:rsidRPr="00420754">
              <w:rPr>
                <w:rFonts w:ascii="Courier New" w:eastAsia="Times New Roman" w:hAnsi="Courier New" w:cs="Courier New"/>
                <w:color w:val="000000"/>
                <w:sz w:val="18"/>
                <w:szCs w:val="18"/>
                <w:lang w:val="en-US"/>
              </w:rPr>
              <w:t> </w:t>
            </w:r>
            <w:r w:rsidRPr="00420754">
              <w:rPr>
                <w:rFonts w:ascii="GHEA Grapalat" w:eastAsia="Times New Roman" w:hAnsi="GHEA Grapalat" w:cs="Times New Roman"/>
                <w:color w:val="000000"/>
                <w:sz w:val="18"/>
                <w:szCs w:val="18"/>
                <w:lang w:val="en-US"/>
              </w:rPr>
              <w:t>kBq/kg</w:t>
            </w:r>
          </w:p>
        </w:tc>
      </w:tr>
      <w:tr w:rsidR="002809C7" w:rsidRPr="00420754" w:rsidTr="0047406F">
        <w:tc>
          <w:tcPr>
            <w:tcW w:w="0" w:type="auto"/>
            <w:vMerge/>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p>
        </w:tc>
        <w:tc>
          <w:tcPr>
            <w:tcW w:w="0" w:type="auto"/>
            <w:vAlign w:val="center"/>
            <w:hideMark/>
          </w:tcPr>
          <w:p w:rsidR="0047406F" w:rsidRPr="00420754" w:rsidRDefault="0047406F" w:rsidP="00875562">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բետա</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ճառագայթող</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ռադիոակտիվ</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իզոտոպներ</w:t>
            </w:r>
          </w:p>
        </w:tc>
        <w:tc>
          <w:tcPr>
            <w:tcW w:w="0" w:type="auto"/>
            <w:vAlign w:val="center"/>
            <w:hideMark/>
          </w:tcPr>
          <w:p w:rsidR="0047406F" w:rsidRPr="00420754" w:rsidRDefault="00875562" w:rsidP="00875562">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w:t>
            </w:r>
            <w:r w:rsidR="0047406F" w:rsidRPr="00420754">
              <w:rPr>
                <w:rFonts w:ascii="GHEA Grapalat" w:eastAsia="Times New Roman" w:hAnsi="GHEA Grapalat" w:cs="Sylfaen"/>
                <w:color w:val="000000"/>
                <w:sz w:val="18"/>
                <w:szCs w:val="18"/>
                <w:lang w:val="en-US"/>
              </w:rPr>
              <w:t>լֆա</w:t>
            </w:r>
            <w:r w:rsidRPr="00420754">
              <w:rPr>
                <w:rFonts w:ascii="GHEA Grapalat" w:eastAsia="Times New Roman" w:hAnsi="GHEA Grapalat" w:cs="Sylfaen"/>
                <w:color w:val="000000"/>
                <w:sz w:val="18"/>
                <w:szCs w:val="18"/>
                <w:lang w:val="en-US"/>
              </w:rPr>
              <w:t xml:space="preserve"> </w:t>
            </w:r>
            <w:r w:rsidR="0047406F" w:rsidRPr="00420754">
              <w:rPr>
                <w:rFonts w:ascii="GHEA Grapalat" w:eastAsia="Times New Roman" w:hAnsi="GHEA Grapalat" w:cs="Sylfaen"/>
                <w:color w:val="000000"/>
                <w:sz w:val="18"/>
                <w:szCs w:val="18"/>
                <w:lang w:val="en-US"/>
              </w:rPr>
              <w:t>ճառագայթող</w:t>
            </w:r>
            <w:r w:rsidR="0047406F" w:rsidRPr="00420754">
              <w:rPr>
                <w:rFonts w:ascii="GHEA Grapalat" w:eastAsia="Times New Roman" w:hAnsi="GHEA Grapalat" w:cs="Times New Roman"/>
                <w:color w:val="000000"/>
                <w:sz w:val="18"/>
                <w:szCs w:val="18"/>
                <w:lang w:val="en-US"/>
              </w:rPr>
              <w:br/>
            </w:r>
            <w:r w:rsidR="0047406F" w:rsidRPr="00420754">
              <w:rPr>
                <w:rFonts w:ascii="GHEA Grapalat" w:eastAsia="Times New Roman" w:hAnsi="GHEA Grapalat" w:cs="Sylfaen"/>
                <w:color w:val="000000"/>
                <w:sz w:val="18"/>
                <w:szCs w:val="18"/>
                <w:lang w:val="en-US"/>
              </w:rPr>
              <w:t>ռադիոակտիվ</w:t>
            </w:r>
            <w:r w:rsidR="0047406F" w:rsidRPr="00420754">
              <w:rPr>
                <w:rFonts w:ascii="GHEA Grapalat" w:eastAsia="Times New Roman" w:hAnsi="GHEA Grapalat" w:cs="Times New Roman"/>
                <w:color w:val="000000"/>
                <w:sz w:val="18"/>
                <w:szCs w:val="18"/>
                <w:lang w:val="en-US"/>
              </w:rPr>
              <w:br/>
            </w:r>
            <w:r w:rsidR="0047406F" w:rsidRPr="00420754">
              <w:rPr>
                <w:rFonts w:ascii="GHEA Grapalat" w:eastAsia="Times New Roman" w:hAnsi="GHEA Grapalat" w:cs="Sylfaen"/>
                <w:color w:val="000000"/>
                <w:sz w:val="18"/>
                <w:szCs w:val="18"/>
                <w:lang w:val="en-US"/>
              </w:rPr>
              <w:t>իզոտոպներ</w:t>
            </w:r>
            <w:r w:rsidR="0047406F" w:rsidRPr="00420754">
              <w:rPr>
                <w:rFonts w:ascii="GHEA Grapalat" w:eastAsia="Times New Roman" w:hAnsi="GHEA Grapalat" w:cs="Times New Roman"/>
                <w:color w:val="000000"/>
                <w:sz w:val="18"/>
                <w:szCs w:val="18"/>
                <w:lang w:val="en-US"/>
              </w:rPr>
              <w:br/>
              <w:t>(</w:t>
            </w:r>
            <w:r w:rsidR="0047406F" w:rsidRPr="00420754">
              <w:rPr>
                <w:rFonts w:ascii="GHEA Grapalat" w:eastAsia="Times New Roman" w:hAnsi="GHEA Grapalat" w:cs="Sylfaen"/>
                <w:color w:val="000000"/>
                <w:sz w:val="18"/>
                <w:szCs w:val="18"/>
                <w:lang w:val="en-US"/>
              </w:rPr>
              <w:t>բացառությամբ</w:t>
            </w:r>
            <w:r w:rsidR="0047406F" w:rsidRPr="00420754">
              <w:rPr>
                <w:rFonts w:ascii="GHEA Grapalat" w:eastAsia="Times New Roman" w:hAnsi="GHEA Grapalat" w:cs="Times New Roman"/>
                <w:color w:val="000000"/>
                <w:sz w:val="18"/>
                <w:szCs w:val="18"/>
                <w:lang w:val="en-US"/>
              </w:rPr>
              <w:br/>
            </w:r>
            <w:r w:rsidR="0047406F" w:rsidRPr="00420754">
              <w:rPr>
                <w:rFonts w:ascii="GHEA Grapalat" w:eastAsia="Times New Roman" w:hAnsi="GHEA Grapalat" w:cs="Sylfaen"/>
                <w:color w:val="000000"/>
                <w:sz w:val="18"/>
                <w:szCs w:val="18"/>
                <w:lang w:val="en-US"/>
              </w:rPr>
              <w:t>տրանսուրանային</w:t>
            </w:r>
            <w:r w:rsidR="0047406F" w:rsidRPr="00420754">
              <w:rPr>
                <w:rFonts w:ascii="GHEA Grapalat" w:eastAsia="Times New Roman" w:hAnsi="GHEA Grapalat" w:cs="Times New Roman"/>
                <w:color w:val="000000"/>
                <w:sz w:val="18"/>
                <w:szCs w:val="18"/>
                <w:lang w:val="en-US"/>
              </w:rPr>
              <w:br/>
            </w:r>
            <w:r w:rsidR="0047406F" w:rsidRPr="00420754">
              <w:rPr>
                <w:rFonts w:ascii="GHEA Grapalat" w:eastAsia="Times New Roman" w:hAnsi="GHEA Grapalat" w:cs="Sylfaen"/>
                <w:color w:val="000000"/>
                <w:sz w:val="18"/>
                <w:szCs w:val="18"/>
                <w:lang w:val="en-US"/>
              </w:rPr>
              <w:t>իզոտոպների</w:t>
            </w:r>
            <w:r w:rsidR="0047406F" w:rsidRPr="00420754">
              <w:rPr>
                <w:rFonts w:ascii="GHEA Grapalat" w:eastAsia="Times New Roman" w:hAnsi="GHEA Grapalat" w:cs="Times New Roman"/>
                <w:color w:val="000000"/>
                <w:sz w:val="18"/>
                <w:szCs w:val="18"/>
                <w:lang w:val="en-US"/>
              </w:rPr>
              <w:t>)</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տրանսուրանային</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ռադիոակտիվ</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իզոտոպներ</w:t>
            </w:r>
          </w:p>
        </w:tc>
      </w:tr>
      <w:tr w:rsidR="002809C7" w:rsidRPr="00420754" w:rsidTr="0047406F">
        <w:tc>
          <w:tcPr>
            <w:tcW w:w="0" w:type="auto"/>
            <w:vAlign w:val="center"/>
          </w:tcPr>
          <w:p w:rsidR="0047406F" w:rsidRPr="00420754" w:rsidRDefault="0047406F" w:rsidP="002809C7">
            <w:pPr>
              <w:jc w:val="center"/>
              <w:rPr>
                <w:rFonts w:ascii="GHEA Grapalat" w:eastAsia="Times New Roman" w:hAnsi="GHEA Grapalat" w:cs="Sylfaen"/>
                <w:color w:val="000000"/>
                <w:sz w:val="18"/>
                <w:szCs w:val="18"/>
                <w:lang w:val="hy-AM"/>
              </w:rPr>
            </w:pPr>
            <w:r w:rsidRPr="00420754">
              <w:rPr>
                <w:rFonts w:ascii="GHEA Grapalat" w:eastAsia="Times New Roman" w:hAnsi="GHEA Grapalat" w:cs="Sylfaen"/>
                <w:color w:val="000000"/>
                <w:sz w:val="18"/>
                <w:szCs w:val="18"/>
              </w:rPr>
              <w:t>Շատ ցածր ակտիվությա</w:t>
            </w:r>
            <w:r w:rsidR="00EE45D5" w:rsidRPr="00420754">
              <w:rPr>
                <w:rFonts w:ascii="GHEA Grapalat" w:eastAsia="Times New Roman" w:hAnsi="GHEA Grapalat" w:cs="Sylfaen"/>
                <w:color w:val="000000"/>
                <w:sz w:val="18"/>
                <w:szCs w:val="18"/>
              </w:rPr>
              <w:t>մ</w:t>
            </w:r>
            <w:r w:rsidR="002809C7" w:rsidRPr="00420754">
              <w:rPr>
                <w:rFonts w:ascii="GHEA Grapalat" w:eastAsia="Times New Roman" w:hAnsi="GHEA Grapalat" w:cs="Sylfaen"/>
                <w:color w:val="000000"/>
                <w:sz w:val="18"/>
                <w:szCs w:val="18"/>
                <w:lang w:val="en-US"/>
              </w:rPr>
              <w:t>բ</w:t>
            </w:r>
            <w:r w:rsidR="002809C7" w:rsidRPr="00420754">
              <w:rPr>
                <w:rFonts w:ascii="GHEA Grapalat" w:eastAsia="Times New Roman" w:hAnsi="GHEA Grapalat" w:cs="Sylfaen"/>
                <w:color w:val="000000"/>
                <w:sz w:val="18"/>
                <w:szCs w:val="18"/>
              </w:rPr>
              <w:t xml:space="preserve"> </w:t>
            </w:r>
            <w:r w:rsidR="002809C7" w:rsidRPr="00420754">
              <w:rPr>
                <w:rFonts w:ascii="GHEA Grapalat" w:eastAsia="Times New Roman" w:hAnsi="GHEA Grapalat" w:cs="Sylfaen"/>
                <w:color w:val="000000"/>
                <w:sz w:val="18"/>
                <w:szCs w:val="18"/>
                <w:lang w:val="en-US"/>
              </w:rPr>
              <w:t>պինդ</w:t>
            </w:r>
            <w:r w:rsidR="002809C7" w:rsidRPr="00420754">
              <w:rPr>
                <w:rFonts w:ascii="GHEA Grapalat" w:eastAsia="Times New Roman" w:hAnsi="GHEA Grapalat" w:cs="Sylfaen"/>
                <w:color w:val="000000"/>
                <w:sz w:val="18"/>
                <w:szCs w:val="18"/>
              </w:rPr>
              <w:t xml:space="preserve"> </w:t>
            </w:r>
            <w:r w:rsidR="002809C7" w:rsidRPr="00420754">
              <w:rPr>
                <w:rFonts w:ascii="GHEA Grapalat" w:eastAsia="Times New Roman" w:hAnsi="GHEA Grapalat" w:cs="Sylfaen"/>
                <w:color w:val="000000"/>
                <w:sz w:val="18"/>
                <w:szCs w:val="18"/>
                <w:lang w:val="en-US"/>
              </w:rPr>
              <w:t>թափոններ</w:t>
            </w:r>
            <w:r w:rsidRPr="00420754">
              <w:rPr>
                <w:rFonts w:ascii="GHEA Grapalat" w:eastAsia="Times New Roman" w:hAnsi="GHEA Grapalat" w:cs="Sylfaen"/>
                <w:color w:val="000000"/>
                <w:sz w:val="18"/>
                <w:szCs w:val="18"/>
                <w:vertAlign w:val="superscript"/>
              </w:rPr>
              <w:t>ա)</w:t>
            </w:r>
          </w:p>
        </w:tc>
        <w:tc>
          <w:tcPr>
            <w:tcW w:w="0" w:type="auto"/>
            <w:vAlign w:val="center"/>
          </w:tcPr>
          <w:p w:rsidR="0047406F" w:rsidRPr="00420754" w:rsidRDefault="0047406F" w:rsidP="0047406F">
            <w:pPr>
              <w:jc w:val="center"/>
              <w:rPr>
                <w:rFonts w:ascii="GHEA Grapalat" w:eastAsia="Times New Roman" w:hAnsi="GHEA Grapalat" w:cs="Sylfaen"/>
                <w:color w:val="000000"/>
                <w:sz w:val="18"/>
                <w:szCs w:val="18"/>
              </w:rPr>
            </w:pPr>
            <w:r w:rsidRPr="00420754">
              <w:rPr>
                <w:rFonts w:ascii="GHEA Grapalat" w:eastAsia="Times New Roman" w:hAnsi="GHEA Grapalat" w:cs="Sylfaen"/>
                <w:color w:val="000000"/>
                <w:sz w:val="18"/>
                <w:szCs w:val="18"/>
              </w:rPr>
              <w:t xml:space="preserve">մինչև  </w:t>
            </w:r>
            <w:r w:rsidRPr="00420754">
              <w:rPr>
                <w:rFonts w:ascii="GHEA Grapalat" w:eastAsia="Times New Roman" w:hAnsi="GHEA Grapalat" w:cs="Sylfaen"/>
                <w:color w:val="000000"/>
                <w:sz w:val="18"/>
                <w:szCs w:val="18"/>
                <w:lang w:val="hy-AM"/>
              </w:rPr>
              <w:t xml:space="preserve"> </w:t>
            </w: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Times New Roman"/>
                <w:color w:val="000000"/>
                <w:sz w:val="18"/>
                <w:szCs w:val="18"/>
                <w:vertAlign w:val="superscript"/>
              </w:rPr>
              <w:t>2</w:t>
            </w:r>
          </w:p>
        </w:tc>
        <w:tc>
          <w:tcPr>
            <w:tcW w:w="0" w:type="auto"/>
            <w:vAlign w:val="center"/>
          </w:tcPr>
          <w:p w:rsidR="0047406F" w:rsidRPr="00420754" w:rsidRDefault="0047406F" w:rsidP="0047406F">
            <w:pPr>
              <w:jc w:val="center"/>
              <w:rPr>
                <w:rFonts w:ascii="GHEA Grapalat" w:eastAsia="Times New Roman" w:hAnsi="GHEA Grapalat" w:cs="Sylfaen"/>
                <w:color w:val="000000"/>
                <w:sz w:val="18"/>
                <w:szCs w:val="18"/>
                <w:lang w:val="hy-AM"/>
              </w:rPr>
            </w:pPr>
            <w:r w:rsidRPr="00420754">
              <w:rPr>
                <w:rFonts w:ascii="GHEA Grapalat" w:eastAsia="Times New Roman" w:hAnsi="GHEA Grapalat" w:cs="Sylfaen"/>
                <w:color w:val="000000"/>
                <w:sz w:val="18"/>
                <w:szCs w:val="18"/>
              </w:rPr>
              <w:t xml:space="preserve">մինչև  </w:t>
            </w:r>
            <w:r w:rsidRPr="00420754">
              <w:rPr>
                <w:rFonts w:ascii="GHEA Grapalat" w:eastAsia="Times New Roman" w:hAnsi="GHEA Grapalat" w:cs="Sylfaen"/>
                <w:color w:val="000000"/>
                <w:sz w:val="18"/>
                <w:szCs w:val="18"/>
                <w:lang w:val="hy-AM"/>
              </w:rPr>
              <w:t xml:space="preserve"> </w:t>
            </w:r>
            <w:r w:rsidRPr="00420754">
              <w:rPr>
                <w:rFonts w:ascii="GHEA Grapalat" w:eastAsia="Times New Roman" w:hAnsi="GHEA Grapalat" w:cs="Times New Roman"/>
                <w:color w:val="000000"/>
                <w:sz w:val="18"/>
                <w:szCs w:val="18"/>
              </w:rPr>
              <w:t>10</w:t>
            </w:r>
          </w:p>
        </w:tc>
        <w:tc>
          <w:tcPr>
            <w:tcW w:w="0" w:type="auto"/>
            <w:vAlign w:val="center"/>
          </w:tcPr>
          <w:p w:rsidR="0047406F" w:rsidRPr="00420754" w:rsidRDefault="0047406F" w:rsidP="0047406F">
            <w:pPr>
              <w:jc w:val="center"/>
              <w:rPr>
                <w:rFonts w:ascii="GHEA Grapalat" w:eastAsia="Times New Roman" w:hAnsi="GHEA Grapalat" w:cs="Sylfaen"/>
                <w:color w:val="000000"/>
                <w:sz w:val="18"/>
                <w:szCs w:val="18"/>
                <w:lang w:val="hy-AM"/>
              </w:rPr>
            </w:pPr>
            <w:r w:rsidRPr="00420754">
              <w:rPr>
                <w:rFonts w:ascii="GHEA Grapalat" w:eastAsia="Times New Roman" w:hAnsi="GHEA Grapalat" w:cs="Sylfaen"/>
                <w:color w:val="000000"/>
                <w:sz w:val="18"/>
                <w:szCs w:val="18"/>
                <w:lang w:val="hy-AM"/>
              </w:rPr>
              <w:t xml:space="preserve">մինչև  </w:t>
            </w:r>
            <w:r w:rsidRPr="00420754">
              <w:rPr>
                <w:rFonts w:ascii="GHEA Grapalat" w:eastAsia="Times New Roman" w:hAnsi="GHEA Grapalat" w:cs="Times New Roman"/>
                <w:color w:val="000000"/>
                <w:sz w:val="18"/>
                <w:szCs w:val="18"/>
                <w:lang w:val="hy-AM"/>
              </w:rPr>
              <w:t>1</w:t>
            </w:r>
          </w:p>
        </w:tc>
      </w:tr>
      <w:tr w:rsidR="002809C7" w:rsidRPr="00420754" w:rsidTr="0047406F">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Ցածր</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Times New Roman"/>
                <w:color w:val="000000"/>
                <w:sz w:val="18"/>
                <w:szCs w:val="18"/>
                <w:vertAlign w:val="superscript"/>
              </w:rPr>
              <w:t>2</w:t>
            </w:r>
            <w:r w:rsidRPr="00420754">
              <w:rPr>
                <w:rFonts w:ascii="GHEA Grapalat" w:eastAsia="Times New Roman" w:hAnsi="GHEA Grapalat" w:cs="Times New Roman"/>
                <w:color w:val="000000"/>
                <w:sz w:val="18"/>
                <w:szCs w:val="18"/>
              </w:rPr>
              <w:t xml:space="preserve">-ից մինչև </w:t>
            </w: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Times New Roman"/>
                <w:color w:val="000000"/>
                <w:sz w:val="18"/>
                <w:szCs w:val="18"/>
                <w:vertAlign w:val="superscript"/>
                <w:lang w:val="en-US"/>
              </w:rPr>
              <w:t>3</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Sylfaen"/>
                <w:color w:val="000000"/>
                <w:sz w:val="18"/>
                <w:szCs w:val="18"/>
                <w:lang w:val="en-US"/>
              </w:rPr>
              <w:t>ից</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մինչև</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2</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w:t>
            </w:r>
            <w:r w:rsidRPr="00420754">
              <w:rPr>
                <w:rFonts w:ascii="GHEA Grapalat" w:eastAsia="Times New Roman" w:hAnsi="GHEA Grapalat" w:cs="Sylfaen"/>
                <w:color w:val="000000"/>
                <w:sz w:val="18"/>
                <w:szCs w:val="18"/>
                <w:lang w:val="en-US"/>
              </w:rPr>
              <w:t>ից</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մինչև</w:t>
            </w:r>
            <w:r w:rsidRPr="00420754">
              <w:rPr>
                <w:rFonts w:ascii="GHEA Grapalat" w:eastAsia="Times New Roman" w:hAnsi="GHEA Grapalat" w:cs="Times New Roman"/>
                <w:color w:val="000000"/>
                <w:sz w:val="18"/>
                <w:szCs w:val="18"/>
                <w:lang w:val="en-US"/>
              </w:rPr>
              <w:t xml:space="preserve"> 10</w:t>
            </w:r>
          </w:p>
        </w:tc>
      </w:tr>
      <w:tr w:rsidR="002809C7" w:rsidRPr="00420754" w:rsidTr="0047406F">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Միջին</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Times New Roman"/>
                <w:color w:val="000000"/>
                <w:sz w:val="18"/>
                <w:szCs w:val="18"/>
                <w:vertAlign w:val="superscript"/>
                <w:lang w:val="en-US"/>
              </w:rPr>
              <w:t>3</w:t>
            </w:r>
            <w:r w:rsidRPr="00420754">
              <w:rPr>
                <w:rFonts w:ascii="GHEA Grapalat" w:eastAsia="Times New Roman" w:hAnsi="GHEA Grapalat" w:cs="Times New Roman"/>
                <w:color w:val="000000"/>
                <w:sz w:val="18"/>
                <w:szCs w:val="18"/>
                <w:lang w:val="en-US"/>
              </w:rPr>
              <w:t>-</w:t>
            </w:r>
            <w:r w:rsidRPr="00420754">
              <w:rPr>
                <w:rFonts w:ascii="GHEA Grapalat" w:eastAsia="Times New Roman" w:hAnsi="GHEA Grapalat" w:cs="Sylfaen"/>
                <w:color w:val="000000"/>
                <w:sz w:val="18"/>
                <w:szCs w:val="18"/>
                <w:lang w:val="en-US"/>
              </w:rPr>
              <w:t>ից</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մինչև</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7</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Times New Roman"/>
                <w:color w:val="000000"/>
                <w:sz w:val="18"/>
                <w:szCs w:val="18"/>
                <w:vertAlign w:val="superscript"/>
                <w:lang w:val="en-US"/>
              </w:rPr>
              <w:t>2</w:t>
            </w:r>
            <w:r w:rsidRPr="00420754">
              <w:rPr>
                <w:rFonts w:ascii="GHEA Grapalat" w:eastAsia="Times New Roman" w:hAnsi="GHEA Grapalat" w:cs="Times New Roman"/>
                <w:color w:val="000000"/>
                <w:sz w:val="18"/>
                <w:szCs w:val="18"/>
                <w:lang w:val="en-US"/>
              </w:rPr>
              <w:t>-</w:t>
            </w:r>
            <w:r w:rsidRPr="00420754">
              <w:rPr>
                <w:rFonts w:ascii="GHEA Grapalat" w:eastAsia="Times New Roman" w:hAnsi="GHEA Grapalat" w:cs="Sylfaen"/>
                <w:color w:val="000000"/>
                <w:sz w:val="18"/>
                <w:szCs w:val="18"/>
                <w:lang w:val="en-US"/>
              </w:rPr>
              <w:t>ից</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մինչև</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6</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10-</w:t>
            </w:r>
            <w:r w:rsidRPr="00420754">
              <w:rPr>
                <w:rFonts w:ascii="GHEA Grapalat" w:eastAsia="Times New Roman" w:hAnsi="GHEA Grapalat" w:cs="Sylfaen"/>
                <w:color w:val="000000"/>
                <w:sz w:val="18"/>
                <w:szCs w:val="18"/>
                <w:lang w:val="en-US"/>
              </w:rPr>
              <w:t>ից</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մինչև</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5</w:t>
            </w:r>
          </w:p>
        </w:tc>
      </w:tr>
      <w:tr w:rsidR="002809C7" w:rsidRPr="00420754" w:rsidTr="0047406F">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Բարձր</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7</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6</w:t>
            </w:r>
          </w:p>
        </w:tc>
        <w:tc>
          <w:tcPr>
            <w:tcW w:w="0" w:type="auto"/>
            <w:vAlign w:val="center"/>
            <w:hideMark/>
          </w:tcPr>
          <w:p w:rsidR="0047406F" w:rsidRPr="00420754" w:rsidRDefault="0047406F" w:rsidP="0047406F">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5</w:t>
            </w:r>
          </w:p>
        </w:tc>
      </w:tr>
    </w:tbl>
    <w:p w:rsidR="0047406F" w:rsidRPr="00420754" w:rsidRDefault="0047406F" w:rsidP="002241DD">
      <w:pPr>
        <w:pStyle w:val="NormalWeb"/>
        <w:shd w:val="clear" w:color="auto" w:fill="FFFFFF"/>
        <w:spacing w:before="120" w:beforeAutospacing="0" w:after="0" w:afterAutospacing="0"/>
        <w:ind w:firstLine="374"/>
        <w:jc w:val="both"/>
        <w:rPr>
          <w:rFonts w:ascii="GHEA Grapalat" w:hAnsi="GHEA Grapalat" w:cs="Sylfaen"/>
          <w:color w:val="000000"/>
          <w:sz w:val="18"/>
          <w:szCs w:val="18"/>
          <w:lang w:val="ru-RU"/>
        </w:rPr>
      </w:pPr>
      <w:r w:rsidRPr="00420754">
        <w:rPr>
          <w:rFonts w:ascii="GHEA Grapalat" w:hAnsi="GHEA Grapalat" w:cs="Sylfaen"/>
          <w:color w:val="000000" w:themeColor="text1"/>
          <w:vertAlign w:val="superscript"/>
          <w:lang w:val="ru-RU"/>
        </w:rPr>
        <w:t>ա)</w:t>
      </w:r>
      <w:r w:rsidRPr="00420754">
        <w:rPr>
          <w:rFonts w:ascii="GHEA Grapalat" w:hAnsi="GHEA Grapalat" w:cs="Sylfaen"/>
          <w:color w:val="000000" w:themeColor="text1"/>
          <w:lang w:val="ru-RU"/>
        </w:rPr>
        <w:t xml:space="preserve"> </w:t>
      </w:r>
      <w:r w:rsidR="00EE45D5" w:rsidRPr="00420754">
        <w:rPr>
          <w:rFonts w:ascii="GHEA Grapalat" w:hAnsi="GHEA Grapalat" w:cs="Sylfaen"/>
          <w:color w:val="000000" w:themeColor="text1"/>
          <w:sz w:val="20"/>
          <w:szCs w:val="20"/>
          <w:lang w:val="hy-AM"/>
        </w:rPr>
        <w:t xml:space="preserve">եթե հայտնի է </w:t>
      </w:r>
      <w:r w:rsidR="002809C7" w:rsidRPr="00420754">
        <w:rPr>
          <w:rFonts w:ascii="GHEA Grapalat" w:hAnsi="GHEA Grapalat" w:cs="Sylfaen"/>
          <w:color w:val="000000" w:themeColor="text1"/>
          <w:sz w:val="20"/>
          <w:szCs w:val="20"/>
        </w:rPr>
        <w:t>պինդ</w:t>
      </w:r>
      <w:r w:rsidR="002809C7" w:rsidRPr="00420754">
        <w:rPr>
          <w:rFonts w:ascii="GHEA Grapalat" w:hAnsi="GHEA Grapalat" w:cs="Sylfaen"/>
          <w:color w:val="000000" w:themeColor="text1"/>
          <w:sz w:val="20"/>
          <w:szCs w:val="20"/>
          <w:lang w:val="ru-RU"/>
        </w:rPr>
        <w:t xml:space="preserve"> </w:t>
      </w:r>
      <w:r w:rsidR="00EE45D5" w:rsidRPr="00420754">
        <w:rPr>
          <w:rFonts w:ascii="GHEA Grapalat" w:hAnsi="GHEA Grapalat" w:cs="Sylfaen"/>
          <w:color w:val="000000" w:themeColor="text1"/>
          <w:sz w:val="20"/>
          <w:szCs w:val="20"/>
          <w:lang w:val="ru-RU"/>
        </w:rPr>
        <w:t xml:space="preserve">ռադիոակտիվ թափոնի իզոտոպային կազմը, ապա </w:t>
      </w:r>
      <w:r w:rsidR="002809C7" w:rsidRPr="00420754">
        <w:rPr>
          <w:rFonts w:ascii="GHEA Grapalat" w:hAnsi="GHEA Grapalat" w:cs="Sylfaen"/>
          <w:color w:val="000000" w:themeColor="text1"/>
          <w:sz w:val="20"/>
          <w:szCs w:val="20"/>
        </w:rPr>
        <w:t>շատ</w:t>
      </w:r>
      <w:r w:rsidR="002809C7" w:rsidRPr="00420754">
        <w:rPr>
          <w:rFonts w:ascii="GHEA Grapalat" w:hAnsi="GHEA Grapalat" w:cs="Sylfaen"/>
          <w:color w:val="000000" w:themeColor="text1"/>
          <w:sz w:val="20"/>
          <w:szCs w:val="20"/>
          <w:lang w:val="ru-RU"/>
        </w:rPr>
        <w:t xml:space="preserve"> </w:t>
      </w:r>
      <w:r w:rsidR="002809C7" w:rsidRPr="00420754">
        <w:rPr>
          <w:rFonts w:ascii="GHEA Grapalat" w:hAnsi="GHEA Grapalat" w:cs="Sylfaen"/>
          <w:color w:val="000000"/>
          <w:sz w:val="18"/>
          <w:szCs w:val="18"/>
        </w:rPr>
        <w:t>ցածր</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ակտիվությամբ</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թափոնը</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պետք</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է</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բավարարի</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հետևյալ</w:t>
      </w:r>
      <w:r w:rsidR="002809C7" w:rsidRPr="00420754">
        <w:rPr>
          <w:rFonts w:ascii="GHEA Grapalat" w:hAnsi="GHEA Grapalat" w:cs="Sylfaen"/>
          <w:color w:val="000000"/>
          <w:sz w:val="18"/>
          <w:szCs w:val="18"/>
          <w:lang w:val="ru-RU"/>
        </w:rPr>
        <w:t xml:space="preserve"> </w:t>
      </w:r>
      <w:r w:rsidR="002809C7" w:rsidRPr="00420754">
        <w:rPr>
          <w:rFonts w:ascii="GHEA Grapalat" w:hAnsi="GHEA Grapalat" w:cs="Sylfaen"/>
          <w:color w:val="000000"/>
          <w:sz w:val="18"/>
          <w:szCs w:val="18"/>
        </w:rPr>
        <w:t>պայմանը</w:t>
      </w:r>
      <w:r w:rsidR="002809C7" w:rsidRPr="00420754">
        <w:rPr>
          <w:rFonts w:ascii="GHEA Grapalat" w:hAnsi="GHEA Grapalat" w:cs="Sylfaen"/>
          <w:color w:val="000000"/>
          <w:sz w:val="18"/>
          <w:szCs w:val="18"/>
          <w:lang w:val="ru-RU"/>
        </w:rPr>
        <w:t>.</w:t>
      </w:r>
    </w:p>
    <w:p w:rsidR="002809C7" w:rsidRPr="00420754" w:rsidRDefault="002809C7" w:rsidP="002809C7">
      <w:pPr>
        <w:pStyle w:val="NormalWeb"/>
        <w:shd w:val="clear" w:color="auto" w:fill="FFFFFF"/>
        <w:spacing w:before="0" w:beforeAutospacing="0" w:after="0" w:afterAutospacing="0"/>
        <w:ind w:firstLine="374"/>
        <w:jc w:val="both"/>
        <w:rPr>
          <w:rFonts w:ascii="GHEA Grapalat" w:hAnsi="GHEA Grapalat" w:cs="Sylfaen"/>
          <w:iCs/>
          <w:color w:val="000000"/>
          <w:lang w:val="ru-RU"/>
        </w:rPr>
      </w:pPr>
      <m:oMath>
        <m:r>
          <w:rPr>
            <w:rFonts w:ascii="Cambria Math" w:hAnsi="Cambria Math"/>
            <w:color w:val="000000"/>
            <w:lang w:val="ru-RU"/>
          </w:rPr>
          <m:t>1≤</m:t>
        </m:r>
        <m:nary>
          <m:naryPr>
            <m:chr m:val="∑"/>
            <m:limLoc m:val="undOvr"/>
            <m:ctrlPr>
              <w:rPr>
                <w:rFonts w:ascii="Cambria Math" w:eastAsiaTheme="minorHAnsi" w:hAnsi="Cambria Math"/>
                <w:i/>
                <w:iCs/>
                <w:color w:val="000000"/>
              </w:rPr>
            </m:ctrlPr>
          </m:naryPr>
          <m:sub>
            <m:r>
              <w:rPr>
                <w:rFonts w:ascii="Cambria Math" w:hAnsi="Cambria Math"/>
                <w:color w:val="000000"/>
              </w:rPr>
              <m:t>i</m:t>
            </m:r>
            <m:r>
              <w:rPr>
                <w:rFonts w:ascii="Cambria Math" w:hAnsi="Cambria Math"/>
                <w:color w:val="000000"/>
                <w:lang w:val="ru-RU"/>
              </w:rPr>
              <m:t>=1</m:t>
            </m:r>
          </m:sub>
          <m:sup>
            <m:r>
              <w:rPr>
                <w:rFonts w:ascii="Cambria Math" w:hAnsi="Cambria Math"/>
                <w:color w:val="000000"/>
              </w:rPr>
              <m:t>n</m:t>
            </m:r>
          </m:sup>
          <m:e>
            <m:f>
              <m:fPr>
                <m:ctrlPr>
                  <w:rPr>
                    <w:rFonts w:ascii="Cambria Math" w:eastAsiaTheme="minorHAnsi" w:hAnsi="Cambria Math"/>
                    <w:i/>
                    <w:iCs/>
                    <w:color w:val="000000"/>
                  </w:rPr>
                </m:ctrlPr>
              </m:fPr>
              <m:num>
                <m:sSub>
                  <m:sSubPr>
                    <m:ctrlPr>
                      <w:rPr>
                        <w:rFonts w:ascii="Cambria Math" w:eastAsiaTheme="minorHAnsi" w:hAnsi="Cambria Math"/>
                        <w:i/>
                        <w:iCs/>
                        <w:color w:val="000000"/>
                      </w:rPr>
                    </m:ctrlPr>
                  </m:sSubPr>
                  <m:e>
                    <m:r>
                      <w:rPr>
                        <w:rFonts w:ascii="Cambria Math" w:hAnsi="Cambria Math"/>
                        <w:color w:val="000000"/>
                      </w:rPr>
                      <m:t>A</m:t>
                    </m:r>
                  </m:e>
                  <m:sub>
                    <m:r>
                      <w:rPr>
                        <w:rFonts w:ascii="Cambria Math" w:hAnsi="Cambria Math"/>
                        <w:color w:val="000000"/>
                      </w:rPr>
                      <m:t>mi</m:t>
                    </m:r>
                  </m:sub>
                </m:sSub>
              </m:num>
              <m:den>
                <m:sSubSup>
                  <m:sSubSupPr>
                    <m:ctrlPr>
                      <w:rPr>
                        <w:rFonts w:ascii="Cambria Math" w:eastAsiaTheme="minorHAnsi" w:hAnsi="Cambria Math"/>
                        <w:i/>
                        <w:iCs/>
                        <w:color w:val="000000"/>
                      </w:rPr>
                    </m:ctrlPr>
                  </m:sSubSupPr>
                  <m:e>
                    <m:r>
                      <w:rPr>
                        <w:rFonts w:ascii="Cambria Math" w:hAnsi="Cambria Math"/>
                        <w:color w:val="000000"/>
                      </w:rPr>
                      <m:t>A</m:t>
                    </m:r>
                  </m:e>
                  <m:sub>
                    <m:r>
                      <w:rPr>
                        <w:rFonts w:ascii="Cambria Math" w:hAnsi="Cambria Math"/>
                        <w:color w:val="000000"/>
                      </w:rPr>
                      <m:t>mi</m:t>
                    </m:r>
                  </m:sub>
                  <m:sup>
                    <m:r>
                      <w:rPr>
                        <w:rFonts w:ascii="Cambria Math" w:hAnsi="Cambria Math"/>
                        <w:color w:val="000000"/>
                      </w:rPr>
                      <m:t>c</m:t>
                    </m:r>
                  </m:sup>
                </m:sSubSup>
              </m:den>
            </m:f>
          </m:e>
        </m:nary>
        <m:r>
          <w:rPr>
            <w:rFonts w:ascii="Cambria Math" w:hAnsi="Cambria Math"/>
            <w:color w:val="000000"/>
            <w:lang w:val="ru-RU"/>
          </w:rPr>
          <m:t>≤100</m:t>
        </m:r>
      </m:oMath>
      <w:r w:rsidRPr="00420754">
        <w:rPr>
          <w:rFonts w:ascii="GHEA Grapalat" w:hAnsi="GHEA Grapalat" w:cs="Sylfaen"/>
          <w:iCs/>
          <w:color w:val="000000"/>
          <w:lang w:val="ru-RU"/>
        </w:rPr>
        <w:t xml:space="preserve">, </w:t>
      </w:r>
    </w:p>
    <w:p w:rsidR="002809C7" w:rsidRPr="00420754" w:rsidRDefault="002809C7" w:rsidP="00E37FF5">
      <w:pPr>
        <w:pStyle w:val="NormalWeb"/>
        <w:shd w:val="clear" w:color="auto" w:fill="FFFFFF"/>
        <w:spacing w:before="0" w:beforeAutospacing="0" w:after="0" w:afterAutospacing="0"/>
        <w:ind w:firstLine="374"/>
        <w:jc w:val="both"/>
        <w:rPr>
          <w:rFonts w:ascii="GHEA Grapalat" w:hAnsi="GHEA Grapalat" w:cs="Sylfaen"/>
          <w:color w:val="000000" w:themeColor="text1"/>
          <w:sz w:val="20"/>
          <w:szCs w:val="20"/>
          <w:lang w:val="ru-RU"/>
        </w:rPr>
      </w:pPr>
      <w:r w:rsidRPr="00420754">
        <w:rPr>
          <w:rFonts w:ascii="GHEA Grapalat" w:hAnsi="GHEA Grapalat" w:cs="Sylfaen"/>
          <w:iCs/>
          <w:color w:val="000000"/>
          <w:sz w:val="20"/>
          <w:szCs w:val="20"/>
        </w:rPr>
        <w:t>որտեղ</w:t>
      </w:r>
      <w:r w:rsidRPr="00420754">
        <w:rPr>
          <w:rFonts w:ascii="GHEA Grapalat" w:hAnsi="GHEA Grapalat" w:cs="Sylfaen"/>
          <w:iCs/>
          <w:color w:val="000000"/>
          <w:sz w:val="20"/>
          <w:szCs w:val="20"/>
          <w:lang w:val="ru-RU"/>
        </w:rPr>
        <w:t xml:space="preserve">  </w:t>
      </w:r>
      <m:oMath>
        <m:sSub>
          <m:sSubPr>
            <m:ctrlPr>
              <w:rPr>
                <w:rFonts w:ascii="Cambria Math" w:eastAsiaTheme="minorHAnsi" w:hAnsi="Cambria Math"/>
                <w:i/>
                <w:iCs/>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mi</m:t>
            </m:r>
          </m:sub>
        </m:sSub>
      </m:oMath>
      <w:r w:rsidR="00E37FF5" w:rsidRPr="00420754">
        <w:rPr>
          <w:rFonts w:ascii="GHEA Grapalat" w:hAnsi="GHEA Grapalat" w:cs="Sylfaen"/>
          <w:iCs/>
          <w:color w:val="000000"/>
          <w:sz w:val="20"/>
          <w:szCs w:val="20"/>
          <w:lang w:val="ru-RU"/>
        </w:rPr>
        <w:t>-</w:t>
      </w:r>
      <w:r w:rsidR="00E37FF5" w:rsidRPr="00420754">
        <w:rPr>
          <w:rFonts w:ascii="GHEA Grapalat" w:hAnsi="GHEA Grapalat" w:cs="Sylfaen"/>
          <w:iCs/>
          <w:color w:val="000000"/>
          <w:sz w:val="20"/>
          <w:szCs w:val="20"/>
        </w:rPr>
        <w:t>ն՝</w:t>
      </w:r>
      <w:r w:rsidR="00E37FF5" w:rsidRPr="00420754">
        <w:rPr>
          <w:rFonts w:ascii="GHEA Grapalat" w:hAnsi="GHEA Grapalat" w:cs="Sylfaen"/>
          <w:iCs/>
          <w:color w:val="000000"/>
          <w:sz w:val="20"/>
          <w:szCs w:val="20"/>
          <w:lang w:val="ru-RU"/>
        </w:rPr>
        <w:t xml:space="preserve"> </w:t>
      </w:r>
      <w:r w:rsidR="00E37FF5" w:rsidRPr="00420754">
        <w:rPr>
          <w:rFonts w:ascii="GHEA Grapalat" w:hAnsi="GHEA Grapalat" w:cs="Sylfaen"/>
          <w:iCs/>
          <w:color w:val="000000"/>
          <w:sz w:val="20"/>
          <w:szCs w:val="20"/>
        </w:rPr>
        <w:t>թափոնում</w:t>
      </w:r>
      <w:r w:rsidR="00E37FF5" w:rsidRPr="00420754">
        <w:rPr>
          <w:rFonts w:ascii="GHEA Grapalat" w:hAnsi="GHEA Grapalat" w:cs="Sylfaen"/>
          <w:iCs/>
          <w:color w:val="000000"/>
          <w:sz w:val="20"/>
          <w:szCs w:val="20"/>
          <w:lang w:val="ru-RU"/>
        </w:rPr>
        <w:t xml:space="preserve"> </w:t>
      </w:r>
      <w:r w:rsidR="00E37FF5" w:rsidRPr="00420754">
        <w:rPr>
          <w:rFonts w:ascii="GHEA Grapalat" w:hAnsi="GHEA Grapalat" w:cs="Sylfaen"/>
          <w:iCs/>
          <w:color w:val="000000"/>
          <w:sz w:val="20"/>
          <w:szCs w:val="20"/>
        </w:rPr>
        <w:t>առկա</w:t>
      </w:r>
      <w:r w:rsidR="00E37FF5" w:rsidRPr="00420754">
        <w:rPr>
          <w:rFonts w:ascii="GHEA Grapalat" w:hAnsi="GHEA Grapalat" w:cs="Sylfaen"/>
          <w:iCs/>
          <w:color w:val="000000"/>
          <w:sz w:val="20"/>
          <w:szCs w:val="20"/>
          <w:lang w:val="ru-RU"/>
        </w:rPr>
        <w:t xml:space="preserve"> i</w:t>
      </w:r>
      <w:r w:rsidR="00E37FF5" w:rsidRPr="00420754">
        <w:rPr>
          <w:rFonts w:ascii="GHEA Grapalat" w:hAnsi="GHEA Grapalat" w:cs="Sylfaen"/>
          <w:iCs/>
          <w:color w:val="000000"/>
          <w:sz w:val="20"/>
          <w:szCs w:val="20"/>
          <w:lang w:val="hy-AM"/>
        </w:rPr>
        <w:t xml:space="preserve">-րդ ռադիոակտիվ իզտոպի տեսակարար ակտիվությունն է, </w:t>
      </w:r>
      <m:oMath>
        <m:sSubSup>
          <m:sSubSupPr>
            <m:ctrlPr>
              <w:rPr>
                <w:rFonts w:ascii="Cambria Math" w:eastAsiaTheme="minorHAnsi" w:hAnsi="Cambria Math"/>
                <w:i/>
                <w:iCs/>
                <w:color w:val="000000"/>
                <w:sz w:val="20"/>
                <w:szCs w:val="20"/>
              </w:rPr>
            </m:ctrlPr>
          </m:sSubSupPr>
          <m:e>
            <m:r>
              <w:rPr>
                <w:rFonts w:ascii="Cambria Math" w:hAnsi="Cambria Math"/>
                <w:color w:val="000000"/>
                <w:sz w:val="20"/>
                <w:szCs w:val="20"/>
              </w:rPr>
              <m:t>A</m:t>
            </m:r>
          </m:e>
          <m:sub>
            <m:r>
              <w:rPr>
                <w:rFonts w:ascii="Cambria Math" w:hAnsi="Cambria Math"/>
                <w:color w:val="000000"/>
                <w:sz w:val="20"/>
                <w:szCs w:val="20"/>
              </w:rPr>
              <m:t>mi</m:t>
            </m:r>
          </m:sub>
          <m:sup>
            <m:r>
              <w:rPr>
                <w:rFonts w:ascii="Cambria Math" w:hAnsi="Cambria Math"/>
                <w:color w:val="000000"/>
                <w:sz w:val="20"/>
                <w:szCs w:val="20"/>
              </w:rPr>
              <m:t>c</m:t>
            </m:r>
          </m:sup>
        </m:sSubSup>
      </m:oMath>
      <w:r w:rsidR="00E37FF5" w:rsidRPr="00420754">
        <w:rPr>
          <w:rFonts w:ascii="GHEA Grapalat" w:hAnsi="GHEA Grapalat" w:cs="Sylfaen"/>
          <w:iCs/>
          <w:color w:val="000000"/>
          <w:sz w:val="20"/>
          <w:szCs w:val="20"/>
          <w:lang w:val="hy-AM"/>
        </w:rPr>
        <w:t xml:space="preserve">-ն՝ </w:t>
      </w:r>
      <w:r w:rsidR="00E37FF5" w:rsidRPr="00420754">
        <w:rPr>
          <w:rFonts w:ascii="GHEA Grapalat" w:hAnsi="GHEA Grapalat" w:cs="Sylfaen"/>
          <w:iCs/>
          <w:color w:val="000000"/>
          <w:sz w:val="20"/>
          <w:szCs w:val="20"/>
          <w:lang w:val="ru-RU"/>
        </w:rPr>
        <w:t>i</w:t>
      </w:r>
      <w:r w:rsidR="00E37FF5" w:rsidRPr="00420754">
        <w:rPr>
          <w:rFonts w:ascii="GHEA Grapalat" w:hAnsi="GHEA Grapalat" w:cs="Sylfaen"/>
          <w:iCs/>
          <w:color w:val="000000"/>
          <w:sz w:val="20"/>
          <w:szCs w:val="20"/>
          <w:lang w:val="hy-AM"/>
        </w:rPr>
        <w:t xml:space="preserve">-րդ ռադիոակտիվ իզտոպի կարգավորող վերահսկողությունից դուրս բերման մակարդակն է ըստ տեսակարար ակտիվության, </w:t>
      </w:r>
      <w:r w:rsidR="00E37FF5" w:rsidRPr="00420754">
        <w:rPr>
          <w:rFonts w:ascii="GHEA Grapalat" w:hAnsi="GHEA Grapalat" w:cs="Sylfaen"/>
          <w:iCs/>
          <w:color w:val="000000"/>
          <w:sz w:val="20"/>
          <w:szCs w:val="20"/>
        </w:rPr>
        <w:t>n</w:t>
      </w:r>
      <w:r w:rsidR="00E37FF5" w:rsidRPr="00420754">
        <w:rPr>
          <w:rFonts w:ascii="GHEA Grapalat" w:hAnsi="GHEA Grapalat" w:cs="Sylfaen"/>
          <w:iCs/>
          <w:color w:val="000000"/>
          <w:sz w:val="20"/>
          <w:szCs w:val="20"/>
          <w:lang w:val="ru-RU"/>
        </w:rPr>
        <w:t>-ը՝ թափոնում առկա ռադիոակտիվ իզոտոպների թիվն է:</w:t>
      </w:r>
    </w:p>
    <w:p w:rsidR="00814F32" w:rsidRPr="00420754" w:rsidRDefault="00276F23" w:rsidP="00814F32">
      <w:pPr>
        <w:pStyle w:val="NormalWeb"/>
        <w:shd w:val="clear" w:color="auto" w:fill="FFFFFF"/>
        <w:spacing w:before="120" w:beforeAutospacing="0" w:after="0" w:afterAutospacing="0"/>
        <w:ind w:firstLine="374"/>
        <w:jc w:val="both"/>
        <w:rPr>
          <w:rFonts w:ascii="GHEA Grapalat" w:hAnsi="GHEA Grapalat"/>
          <w:bCs/>
          <w:color w:val="000000" w:themeColor="text1"/>
          <w:sz w:val="22"/>
          <w:szCs w:val="22"/>
          <w:lang w:val="hy-AM"/>
        </w:rPr>
      </w:pPr>
      <w:r w:rsidRPr="00420754">
        <w:rPr>
          <w:rFonts w:ascii="GHEA Grapalat" w:hAnsi="GHEA Grapalat" w:cs="Sylfaen"/>
          <w:color w:val="000000" w:themeColor="text1"/>
          <w:sz w:val="22"/>
          <w:szCs w:val="22"/>
          <w:lang w:val="hy-AM"/>
        </w:rPr>
        <w:t>2</w:t>
      </w:r>
      <w:r w:rsidR="00BE3E93" w:rsidRPr="00420754">
        <w:rPr>
          <w:rFonts w:ascii="GHEA Grapalat" w:hAnsi="GHEA Grapalat" w:cs="Sylfaen"/>
          <w:color w:val="000000" w:themeColor="text1"/>
          <w:sz w:val="22"/>
          <w:szCs w:val="22"/>
          <w:lang w:val="ru-RU"/>
        </w:rPr>
        <w:t>7</w:t>
      </w:r>
      <w:r w:rsidRPr="00420754">
        <w:rPr>
          <w:rFonts w:ascii="GHEA Grapalat" w:hAnsi="GHEA Grapalat" w:cs="Sylfaen"/>
          <w:color w:val="000000" w:themeColor="text1"/>
          <w:sz w:val="22"/>
          <w:szCs w:val="22"/>
          <w:lang w:val="hy-AM"/>
        </w:rPr>
        <w:t>)</w:t>
      </w:r>
      <w:r w:rsidR="00A36738" w:rsidRPr="00420754">
        <w:rPr>
          <w:rFonts w:ascii="GHEA Grapalat" w:hAnsi="GHEA Grapalat" w:cs="Sylfaen"/>
          <w:bCs/>
          <w:color w:val="000000" w:themeColor="text1"/>
          <w:sz w:val="22"/>
          <w:szCs w:val="22"/>
          <w:lang w:val="hy-AM"/>
        </w:rPr>
        <w:t xml:space="preserve"> </w:t>
      </w:r>
      <w:r w:rsidR="00814F32" w:rsidRPr="00420754">
        <w:rPr>
          <w:rFonts w:ascii="GHEA Grapalat" w:hAnsi="GHEA Grapalat" w:cs="Sylfaen"/>
          <w:bCs/>
          <w:color w:val="000000" w:themeColor="text1"/>
          <w:sz w:val="22"/>
          <w:szCs w:val="22"/>
          <w:lang w:val="hy-AM"/>
        </w:rPr>
        <w:t>աղյուսակ</w:t>
      </w:r>
      <w:r w:rsidR="00814F32" w:rsidRPr="00420754">
        <w:rPr>
          <w:rFonts w:ascii="GHEA Grapalat" w:hAnsi="GHEA Grapalat"/>
          <w:bCs/>
          <w:color w:val="000000" w:themeColor="text1"/>
          <w:sz w:val="22"/>
          <w:szCs w:val="22"/>
          <w:lang w:val="hy-AM"/>
        </w:rPr>
        <w:t xml:space="preserve"> N 4-ից հետո լրացնել նոր N 4-1 աղյուսակ</w:t>
      </w:r>
      <w:r w:rsidR="003C7E0C" w:rsidRPr="00420754">
        <w:rPr>
          <w:rFonts w:ascii="GHEA Grapalat" w:hAnsi="GHEA Grapalat"/>
          <w:bCs/>
          <w:color w:val="000000" w:themeColor="text1"/>
          <w:sz w:val="22"/>
          <w:szCs w:val="22"/>
          <w:lang w:val="ru-RU"/>
        </w:rPr>
        <w:t>,</w:t>
      </w:r>
      <w:r w:rsidR="00814F32" w:rsidRPr="00420754">
        <w:rPr>
          <w:rFonts w:ascii="GHEA Grapalat" w:hAnsi="GHEA Grapalat"/>
          <w:bCs/>
          <w:color w:val="000000" w:themeColor="text1"/>
          <w:sz w:val="22"/>
          <w:szCs w:val="22"/>
          <w:lang w:val="hy-AM"/>
        </w:rPr>
        <w:t xml:space="preserve"> հետևյալ բովանդակությամբ.</w:t>
      </w:r>
    </w:p>
    <w:p w:rsidR="0047406F" w:rsidRPr="00420754" w:rsidRDefault="0047406F" w:rsidP="00814F32">
      <w:pPr>
        <w:tabs>
          <w:tab w:val="left" w:pos="2025"/>
        </w:tabs>
        <w:rPr>
          <w:rFonts w:ascii="GHEA Grapalat" w:hAnsi="GHEA Grapalat"/>
          <w:bCs/>
          <w:color w:val="000000" w:themeColor="text1"/>
        </w:rPr>
      </w:pPr>
    </w:p>
    <w:p w:rsidR="00814F32" w:rsidRPr="00420754" w:rsidRDefault="00814F32" w:rsidP="00814F32">
      <w:pPr>
        <w:tabs>
          <w:tab w:val="left" w:pos="2025"/>
        </w:tabs>
        <w:rPr>
          <w:rFonts w:ascii="GHEA Grapalat" w:eastAsia="Times New Roman" w:hAnsi="GHEA Grapalat" w:cs="Times New Roman"/>
          <w:color w:val="000000" w:themeColor="text1"/>
          <w:lang w:val="hy-AM"/>
        </w:rPr>
      </w:pPr>
      <w:r w:rsidRPr="00420754">
        <w:rPr>
          <w:rFonts w:ascii="GHEA Grapalat" w:hAnsi="GHEA Grapalat"/>
          <w:bCs/>
          <w:color w:val="000000" w:themeColor="text1"/>
          <w:lang w:val="hy-AM"/>
        </w:rPr>
        <w:t>«</w:t>
      </w:r>
      <w:r w:rsidRPr="00420754">
        <w:rPr>
          <w:rFonts w:ascii="GHEA Grapalat" w:eastAsia="Times New Roman" w:hAnsi="GHEA Grapalat" w:cs="Sylfaen"/>
          <w:bCs/>
          <w:color w:val="000000" w:themeColor="text1"/>
          <w:lang w:val="hy-AM"/>
        </w:rPr>
        <w:t>Աղյուսակ</w:t>
      </w:r>
      <w:r w:rsidRPr="00420754">
        <w:rPr>
          <w:rFonts w:ascii="GHEA Grapalat" w:eastAsia="Times New Roman" w:hAnsi="GHEA Grapalat" w:cs="Times New Roman"/>
          <w:bCs/>
          <w:color w:val="000000" w:themeColor="text1"/>
          <w:lang w:val="hy-AM"/>
        </w:rPr>
        <w:t xml:space="preserve"> N 4-1.</w:t>
      </w:r>
      <w:r w:rsidRPr="00420754">
        <w:rPr>
          <w:rFonts w:ascii="GHEA Grapalat" w:eastAsia="Times New Roman" w:hAnsi="GHEA Grapalat" w:cs="Sylfaen"/>
          <w:bCs/>
          <w:color w:val="000000" w:themeColor="text1"/>
          <w:lang w:val="hy-AM"/>
        </w:rPr>
        <w:t>Ռադիոակտիվ</w:t>
      </w:r>
      <w:r w:rsidRPr="00420754">
        <w:rPr>
          <w:rFonts w:ascii="GHEA Grapalat" w:eastAsia="Times New Roman" w:hAnsi="GHEA Grapalat" w:cs="Times New Roman"/>
          <w:bCs/>
          <w:color w:val="000000" w:themeColor="text1"/>
          <w:lang w:val="hy-AM"/>
        </w:rPr>
        <w:t xml:space="preserve"> </w:t>
      </w:r>
      <w:r w:rsidRPr="00420754">
        <w:rPr>
          <w:rFonts w:ascii="GHEA Grapalat" w:eastAsia="Times New Roman" w:hAnsi="GHEA Grapalat" w:cs="Sylfaen"/>
          <w:bCs/>
          <w:color w:val="000000" w:themeColor="text1"/>
          <w:lang w:val="hy-AM"/>
        </w:rPr>
        <w:t>թափոնների</w:t>
      </w:r>
      <w:r w:rsidRPr="00420754">
        <w:rPr>
          <w:rFonts w:ascii="GHEA Grapalat" w:eastAsia="Times New Roman" w:hAnsi="GHEA Grapalat" w:cs="Times New Roman"/>
          <w:bCs/>
          <w:color w:val="000000" w:themeColor="text1"/>
          <w:lang w:val="hy-AM"/>
        </w:rPr>
        <w:t xml:space="preserve"> </w:t>
      </w:r>
      <w:r w:rsidRPr="00420754">
        <w:rPr>
          <w:rFonts w:ascii="GHEA Grapalat" w:eastAsia="Times New Roman" w:hAnsi="GHEA Grapalat" w:cs="Sylfaen"/>
          <w:bCs/>
          <w:color w:val="000000" w:themeColor="text1"/>
          <w:lang w:val="hy-AM"/>
        </w:rPr>
        <w:t xml:space="preserve">դասակարգումն ըստ </w:t>
      </w:r>
      <w:r w:rsidRPr="00420754">
        <w:rPr>
          <w:rFonts w:ascii="GHEA Grapalat" w:eastAsia="Times New Roman" w:hAnsi="GHEA Grapalat" w:cs="Sylfaen"/>
          <w:color w:val="000000" w:themeColor="text1"/>
          <w:lang w:val="hy-AM"/>
        </w:rPr>
        <w:t>գերակշռող ռադիոակտիվ իզոտոպների կիսատրոհման պարբերության</w:t>
      </w:r>
    </w:p>
    <w:tbl>
      <w:tblPr>
        <w:tblStyle w:val="TableGrid"/>
        <w:tblpPr w:leftFromText="180" w:rightFromText="180" w:vertAnchor="text" w:horzAnchor="page" w:tblpX="1752" w:tblpY="428"/>
        <w:tblW w:w="5000" w:type="pct"/>
        <w:tblLayout w:type="fixed"/>
        <w:tblLook w:val="04A0"/>
      </w:tblPr>
      <w:tblGrid>
        <w:gridCol w:w="4361"/>
        <w:gridCol w:w="5493"/>
      </w:tblGrid>
      <w:tr w:rsidR="00814F32" w:rsidRPr="000F227F" w:rsidTr="00814F32">
        <w:tc>
          <w:tcPr>
            <w:tcW w:w="2213" w:type="pct"/>
            <w:vAlign w:val="center"/>
            <w:hideMark/>
          </w:tcPr>
          <w:p w:rsidR="00814F32" w:rsidRPr="00420754" w:rsidRDefault="00814F32" w:rsidP="00814F32">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lang w:val="en-US"/>
              </w:rPr>
              <w:t>Թափոնների</w:t>
            </w:r>
            <w:r w:rsidRPr="00420754">
              <w:rPr>
                <w:rFonts w:ascii="GHEA Grapalat" w:eastAsia="Times New Roman" w:hAnsi="GHEA Grapalat" w:cs="Sylfaen"/>
                <w:color w:val="000000" w:themeColor="text1"/>
                <w:sz w:val="18"/>
                <w:szCs w:val="18"/>
              </w:rPr>
              <w:t xml:space="preserve"> </w:t>
            </w:r>
            <w:r w:rsidRPr="00420754">
              <w:rPr>
                <w:rFonts w:ascii="GHEA Grapalat" w:eastAsia="Times New Roman" w:hAnsi="GHEA Grapalat" w:cs="Sylfaen"/>
                <w:color w:val="000000" w:themeColor="text1"/>
                <w:sz w:val="18"/>
                <w:szCs w:val="18"/>
                <w:lang w:val="en-US"/>
              </w:rPr>
              <w:t>դասը</w:t>
            </w:r>
          </w:p>
        </w:tc>
        <w:tc>
          <w:tcPr>
            <w:tcW w:w="2787" w:type="pct"/>
            <w:vAlign w:val="center"/>
            <w:hideMark/>
          </w:tcPr>
          <w:p w:rsidR="00814F32" w:rsidRPr="00420754" w:rsidRDefault="00814F32" w:rsidP="00814F32">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rPr>
              <w:t>Թափոնում</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գերակշռող</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ռադիոակտիվ</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իզոտոպների</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կիսատրոհման</w:t>
            </w:r>
            <w:r w:rsidRPr="00420754">
              <w:rPr>
                <w:rFonts w:ascii="GHEA Grapalat" w:eastAsia="Times New Roman" w:hAnsi="GHEA Grapalat" w:cs="Sylfaen"/>
                <w:color w:val="000000" w:themeColor="text1"/>
                <w:sz w:val="18"/>
                <w:szCs w:val="18"/>
                <w:lang w:val="en-US"/>
              </w:rPr>
              <w:t xml:space="preserve"> </w:t>
            </w:r>
            <w:r w:rsidRPr="00420754">
              <w:rPr>
                <w:rFonts w:ascii="GHEA Grapalat" w:eastAsia="Times New Roman" w:hAnsi="GHEA Grapalat" w:cs="Sylfaen"/>
                <w:color w:val="000000" w:themeColor="text1"/>
                <w:sz w:val="18"/>
                <w:szCs w:val="18"/>
              </w:rPr>
              <w:t>պարբերությունը</w:t>
            </w:r>
          </w:p>
        </w:tc>
      </w:tr>
      <w:tr w:rsidR="00814F32" w:rsidRPr="00420754" w:rsidTr="00814F32">
        <w:tc>
          <w:tcPr>
            <w:tcW w:w="2213" w:type="pct"/>
            <w:vAlign w:val="center"/>
            <w:hideMark/>
          </w:tcPr>
          <w:p w:rsidR="00814F32" w:rsidRPr="00420754" w:rsidRDefault="00814F32" w:rsidP="00814F32">
            <w:pPr>
              <w:rPr>
                <w:rFonts w:ascii="GHEA Grapalat" w:eastAsia="Times New Roman" w:hAnsi="GHEA Grapalat" w:cs="Times New Roman"/>
                <w:color w:val="000000" w:themeColor="text1"/>
                <w:sz w:val="18"/>
                <w:szCs w:val="18"/>
              </w:rPr>
            </w:pPr>
            <w:r w:rsidRPr="00420754">
              <w:rPr>
                <w:rFonts w:ascii="GHEA Grapalat" w:eastAsia="Times New Roman" w:hAnsi="GHEA Grapalat" w:cs="Sylfaen"/>
                <w:color w:val="000000" w:themeColor="text1"/>
                <w:sz w:val="18"/>
                <w:szCs w:val="18"/>
              </w:rPr>
              <w:t>Շատ կարճ ապրող թափոններ,</w:t>
            </w:r>
          </w:p>
        </w:tc>
        <w:tc>
          <w:tcPr>
            <w:tcW w:w="2787" w:type="pct"/>
            <w:vAlign w:val="center"/>
            <w:hideMark/>
          </w:tcPr>
          <w:p w:rsidR="00814F32" w:rsidRPr="00420754" w:rsidRDefault="00814F32" w:rsidP="00814F32">
            <w:pPr>
              <w:jc w:val="center"/>
              <w:rPr>
                <w:rFonts w:ascii="GHEA Grapalat" w:eastAsia="Times New Roman" w:hAnsi="GHEA Grapalat" w:cs="Times New Roman"/>
                <w:color w:val="000000" w:themeColor="text1"/>
                <w:sz w:val="18"/>
                <w:szCs w:val="18"/>
              </w:rPr>
            </w:pPr>
            <w:r w:rsidRPr="00420754">
              <w:rPr>
                <w:rFonts w:ascii="GHEA Grapalat" w:eastAsia="Times New Roman" w:hAnsi="GHEA Grapalat" w:cs="Sylfaen"/>
                <w:color w:val="000000" w:themeColor="text1"/>
                <w:sz w:val="18"/>
                <w:szCs w:val="18"/>
                <w:lang w:val="en-US"/>
              </w:rPr>
              <w:t xml:space="preserve">պակաս, քան </w:t>
            </w:r>
            <w:r w:rsidRPr="00420754">
              <w:rPr>
                <w:rFonts w:ascii="GHEA Grapalat" w:eastAsia="Times New Roman" w:hAnsi="GHEA Grapalat" w:cs="Sylfaen"/>
                <w:color w:val="000000" w:themeColor="text1"/>
                <w:sz w:val="18"/>
                <w:szCs w:val="18"/>
              </w:rPr>
              <w:t>100 օր</w:t>
            </w:r>
            <w:r w:rsidRPr="00420754">
              <w:rPr>
                <w:rFonts w:ascii="GHEA Grapalat" w:eastAsia="Times New Roman" w:hAnsi="GHEA Grapalat" w:cs="Sylfaen"/>
                <w:color w:val="000000" w:themeColor="text1"/>
                <w:sz w:val="18"/>
                <w:szCs w:val="18"/>
                <w:lang w:val="en-US"/>
              </w:rPr>
              <w:t>ը</w:t>
            </w:r>
            <w:r w:rsidRPr="00420754">
              <w:rPr>
                <w:rFonts w:ascii="GHEA Grapalat" w:eastAsia="Times New Roman" w:hAnsi="GHEA Grapalat" w:cs="Sylfaen"/>
                <w:color w:val="000000" w:themeColor="text1"/>
                <w:sz w:val="18"/>
                <w:szCs w:val="18"/>
                <w:vertAlign w:val="superscript"/>
              </w:rPr>
              <w:t>ա)</w:t>
            </w:r>
          </w:p>
        </w:tc>
      </w:tr>
      <w:tr w:rsidR="00814F32" w:rsidRPr="00420754" w:rsidTr="00814F32">
        <w:tc>
          <w:tcPr>
            <w:tcW w:w="2213" w:type="pct"/>
            <w:vAlign w:val="center"/>
            <w:hideMark/>
          </w:tcPr>
          <w:p w:rsidR="00814F32" w:rsidRPr="00420754" w:rsidRDefault="00814F32" w:rsidP="00814F32">
            <w:pPr>
              <w:rPr>
                <w:rFonts w:ascii="GHEA Grapalat" w:eastAsia="Times New Roman" w:hAnsi="GHEA Grapalat" w:cs="Times New Roman"/>
                <w:color w:val="000000" w:themeColor="text1"/>
                <w:sz w:val="18"/>
                <w:szCs w:val="18"/>
              </w:rPr>
            </w:pPr>
            <w:r w:rsidRPr="00420754">
              <w:rPr>
                <w:rFonts w:ascii="GHEA Grapalat" w:eastAsia="Times New Roman" w:hAnsi="GHEA Grapalat" w:cs="Sylfaen"/>
                <w:color w:val="000000" w:themeColor="text1"/>
                <w:sz w:val="18"/>
                <w:szCs w:val="18"/>
              </w:rPr>
              <w:t>Կարճ ապրող թափոններ</w:t>
            </w:r>
          </w:p>
        </w:tc>
        <w:tc>
          <w:tcPr>
            <w:tcW w:w="2787" w:type="pct"/>
            <w:vAlign w:val="center"/>
            <w:hideMark/>
          </w:tcPr>
          <w:p w:rsidR="00814F32" w:rsidRPr="00420754" w:rsidRDefault="00814F32" w:rsidP="00814F32">
            <w:pPr>
              <w:jc w:val="center"/>
              <w:rPr>
                <w:rFonts w:ascii="GHEA Grapalat" w:eastAsia="Times New Roman" w:hAnsi="GHEA Grapalat" w:cs="Times New Roman"/>
                <w:color w:val="000000" w:themeColor="text1"/>
                <w:sz w:val="18"/>
                <w:szCs w:val="18"/>
              </w:rPr>
            </w:pPr>
            <w:r w:rsidRPr="00420754">
              <w:rPr>
                <w:rFonts w:ascii="GHEA Grapalat" w:eastAsia="Times New Roman" w:hAnsi="GHEA Grapalat" w:cs="Times New Roman"/>
                <w:color w:val="000000" w:themeColor="text1"/>
                <w:sz w:val="18"/>
                <w:szCs w:val="18"/>
              </w:rPr>
              <w:t>100 օրից մինչև 30 տարի</w:t>
            </w:r>
          </w:p>
        </w:tc>
      </w:tr>
      <w:tr w:rsidR="00814F32" w:rsidRPr="00420754" w:rsidTr="00814F32">
        <w:tc>
          <w:tcPr>
            <w:tcW w:w="2213" w:type="pct"/>
            <w:vAlign w:val="center"/>
            <w:hideMark/>
          </w:tcPr>
          <w:p w:rsidR="00814F32" w:rsidRPr="00420754" w:rsidRDefault="00814F32" w:rsidP="00814F32">
            <w:pP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rPr>
              <w:t>Երկար ապրող թափոններ</w:t>
            </w:r>
          </w:p>
        </w:tc>
        <w:tc>
          <w:tcPr>
            <w:tcW w:w="2787" w:type="pct"/>
            <w:vAlign w:val="center"/>
            <w:hideMark/>
          </w:tcPr>
          <w:p w:rsidR="00814F32" w:rsidRPr="00420754" w:rsidRDefault="00814F32" w:rsidP="00814F32">
            <w:pPr>
              <w:jc w:val="center"/>
              <w:rPr>
                <w:rFonts w:ascii="GHEA Grapalat" w:eastAsia="Times New Roman" w:hAnsi="GHEA Grapalat" w:cs="Times New Roman"/>
                <w:color w:val="000000" w:themeColor="text1"/>
                <w:sz w:val="18"/>
                <w:szCs w:val="18"/>
                <w:lang w:val="en-US"/>
              </w:rPr>
            </w:pPr>
            <w:r w:rsidRPr="00420754">
              <w:rPr>
                <w:rFonts w:ascii="GHEA Grapalat" w:eastAsia="Times New Roman" w:hAnsi="GHEA Grapalat" w:cs="Sylfaen"/>
                <w:color w:val="000000" w:themeColor="text1"/>
                <w:sz w:val="18"/>
                <w:szCs w:val="18"/>
                <w:lang w:val="en-US"/>
              </w:rPr>
              <w:t>ավելի</w:t>
            </w:r>
            <w:r w:rsidRPr="00420754">
              <w:rPr>
                <w:rFonts w:ascii="GHEA Grapalat" w:eastAsia="Times New Roman" w:hAnsi="GHEA Grapalat" w:cs="Times New Roman"/>
                <w:color w:val="000000" w:themeColor="text1"/>
                <w:sz w:val="18"/>
                <w:szCs w:val="18"/>
                <w:lang w:val="en-US"/>
              </w:rPr>
              <w:t xml:space="preserve">, </w:t>
            </w:r>
            <w:r w:rsidRPr="00420754">
              <w:rPr>
                <w:rFonts w:ascii="GHEA Grapalat" w:eastAsia="Times New Roman" w:hAnsi="GHEA Grapalat" w:cs="Sylfaen"/>
                <w:color w:val="000000" w:themeColor="text1"/>
                <w:sz w:val="18"/>
                <w:szCs w:val="18"/>
                <w:lang w:val="en-US"/>
              </w:rPr>
              <w:t>քան</w:t>
            </w:r>
            <w:r w:rsidRPr="00420754">
              <w:rPr>
                <w:rFonts w:ascii="GHEA Grapalat" w:eastAsia="Times New Roman" w:hAnsi="GHEA Grapalat" w:cs="Times New Roman"/>
                <w:color w:val="000000" w:themeColor="text1"/>
                <w:sz w:val="18"/>
                <w:szCs w:val="18"/>
                <w:lang w:val="en-US"/>
              </w:rPr>
              <w:t xml:space="preserve"> </w:t>
            </w:r>
            <w:r w:rsidRPr="00420754">
              <w:rPr>
                <w:rFonts w:ascii="GHEA Grapalat" w:eastAsia="Times New Roman" w:hAnsi="GHEA Grapalat" w:cs="Times New Roman"/>
                <w:color w:val="000000" w:themeColor="text1"/>
                <w:sz w:val="18"/>
                <w:szCs w:val="18"/>
              </w:rPr>
              <w:t>30 տարի</w:t>
            </w:r>
            <w:r w:rsidRPr="00420754">
              <w:rPr>
                <w:rFonts w:ascii="GHEA Grapalat" w:eastAsia="Times New Roman" w:hAnsi="GHEA Grapalat" w:cs="Times New Roman"/>
                <w:color w:val="000000" w:themeColor="text1"/>
                <w:sz w:val="18"/>
                <w:szCs w:val="18"/>
                <w:lang w:val="en-US"/>
              </w:rPr>
              <w:t>ն</w:t>
            </w:r>
          </w:p>
        </w:tc>
      </w:tr>
    </w:tbl>
    <w:p w:rsidR="00FA2AB7" w:rsidRPr="00420754" w:rsidRDefault="00FA2AB7" w:rsidP="00814F32">
      <w:pPr>
        <w:pStyle w:val="NormalWeb"/>
        <w:shd w:val="clear" w:color="auto" w:fill="FFFFFF"/>
        <w:spacing w:before="120" w:beforeAutospacing="0" w:after="0" w:afterAutospacing="0"/>
        <w:ind w:firstLine="374"/>
        <w:jc w:val="both"/>
        <w:rPr>
          <w:rFonts w:ascii="GHEA Grapalat" w:hAnsi="GHEA Grapalat"/>
          <w:color w:val="000000" w:themeColor="text1"/>
          <w:sz w:val="22"/>
          <w:szCs w:val="22"/>
          <w:lang w:val="hy-AM"/>
        </w:rPr>
      </w:pPr>
    </w:p>
    <w:p w:rsidR="005D13CD" w:rsidRPr="00420754" w:rsidRDefault="00FA2AB7" w:rsidP="00FA2AB7">
      <w:pPr>
        <w:rPr>
          <w:rFonts w:ascii="GHEA Grapalat" w:eastAsia="Times New Roman" w:hAnsi="GHEA Grapalat" w:cs="Courier New"/>
          <w:color w:val="000000" w:themeColor="text1"/>
          <w:shd w:val="clear" w:color="auto" w:fill="FFFFFF"/>
          <w:lang w:val="hy-AM"/>
        </w:rPr>
      </w:pPr>
      <w:r w:rsidRPr="00420754">
        <w:rPr>
          <w:rFonts w:ascii="Courier New" w:eastAsia="Times New Roman" w:hAnsi="Courier New" w:cs="Courier New"/>
          <w:color w:val="000000" w:themeColor="text1"/>
          <w:shd w:val="clear" w:color="auto" w:fill="FFFFFF"/>
          <w:lang w:val="hy-AM"/>
        </w:rPr>
        <w:t> </w:t>
      </w:r>
    </w:p>
    <w:p w:rsidR="00FA2AB7" w:rsidRPr="00420754" w:rsidRDefault="005D13CD" w:rsidP="00FA2AB7">
      <w:pPr>
        <w:rPr>
          <w:rFonts w:ascii="GHEA Grapalat" w:eastAsia="Times New Roman" w:hAnsi="GHEA Grapalat" w:cs="Times New Roman"/>
          <w:color w:val="000000" w:themeColor="text1"/>
          <w:sz w:val="18"/>
          <w:szCs w:val="18"/>
          <w:lang w:val="hy-AM"/>
        </w:rPr>
      </w:pPr>
      <w:r w:rsidRPr="00420754">
        <w:rPr>
          <w:rFonts w:ascii="GHEA Grapalat" w:eastAsia="Times New Roman" w:hAnsi="GHEA Grapalat" w:cs="Courier New"/>
          <w:color w:val="000000" w:themeColor="text1"/>
          <w:sz w:val="18"/>
          <w:szCs w:val="18"/>
          <w:shd w:val="clear" w:color="auto" w:fill="FFFFFF"/>
          <w:vertAlign w:val="superscript"/>
          <w:lang w:val="hy-AM"/>
        </w:rPr>
        <w:t>ա)</w:t>
      </w:r>
      <w:r w:rsidRPr="00420754">
        <w:rPr>
          <w:rFonts w:ascii="GHEA Grapalat" w:eastAsia="Times New Roman" w:hAnsi="GHEA Grapalat" w:cs="Courier New"/>
          <w:color w:val="000000" w:themeColor="text1"/>
          <w:sz w:val="18"/>
          <w:szCs w:val="18"/>
          <w:shd w:val="clear" w:color="auto" w:fill="FFFFFF"/>
          <w:lang w:val="hy-AM"/>
        </w:rPr>
        <w:t xml:space="preserve"> ռադիոակտիվ թափոնում</w:t>
      </w:r>
      <w:r w:rsidRPr="00420754">
        <w:rPr>
          <w:rFonts w:ascii="GHEA Grapalat" w:eastAsia="Times New Roman" w:hAnsi="GHEA Grapalat" w:cs="Sylfaen"/>
          <w:color w:val="000000" w:themeColor="text1"/>
          <w:sz w:val="18"/>
          <w:szCs w:val="18"/>
          <w:lang w:val="hy-AM"/>
        </w:rPr>
        <w:t xml:space="preserve"> գերակշռող ռադիոակտիվ իզոտոպների կիսատրոհման պարբերությունը կարող է լինել 100 օրից ավելի, սակայն եթե թափոնի տեսակարար ակտիվությունը </w:t>
      </w:r>
      <w:r w:rsidR="00A81686" w:rsidRPr="00420754">
        <w:rPr>
          <w:rFonts w:ascii="GHEA Grapalat" w:eastAsia="Times New Roman" w:hAnsi="GHEA Grapalat" w:cs="Sylfaen"/>
          <w:color w:val="000000" w:themeColor="text1"/>
          <w:sz w:val="18"/>
          <w:szCs w:val="18"/>
          <w:lang w:val="hy-AM"/>
        </w:rPr>
        <w:t xml:space="preserve">3 տարուց ոչ ավելի ժամանակում կարող է </w:t>
      </w:r>
      <w:r w:rsidRPr="00420754">
        <w:rPr>
          <w:rFonts w:ascii="GHEA Grapalat" w:eastAsia="Times New Roman" w:hAnsi="GHEA Grapalat" w:cs="Sylfaen"/>
          <w:color w:val="000000" w:themeColor="text1"/>
          <w:sz w:val="18"/>
          <w:szCs w:val="18"/>
          <w:lang w:val="hy-AM"/>
        </w:rPr>
        <w:t xml:space="preserve">իջնել կարգավորող վերահսկությունից դուրս բերման </w:t>
      </w:r>
      <w:r w:rsidR="00A81686" w:rsidRPr="00420754">
        <w:rPr>
          <w:rFonts w:ascii="GHEA Grapalat" w:eastAsia="Times New Roman" w:hAnsi="GHEA Grapalat" w:cs="Sylfaen"/>
          <w:color w:val="000000" w:themeColor="text1"/>
          <w:sz w:val="18"/>
          <w:szCs w:val="18"/>
          <w:lang w:val="hy-AM"/>
        </w:rPr>
        <w:t xml:space="preserve">մակարդակից ցածր, ապա այդպիսի թափոնը ևս կհամարվի </w:t>
      </w:r>
      <w:r w:rsidR="00A81686" w:rsidRPr="00420754">
        <w:rPr>
          <w:rFonts w:ascii="GHEA Grapalat" w:eastAsia="Times New Roman" w:hAnsi="GHEA Grapalat" w:cs="Courier New"/>
          <w:color w:val="000000" w:themeColor="text1"/>
          <w:sz w:val="18"/>
          <w:szCs w:val="18"/>
          <w:shd w:val="clear" w:color="auto" w:fill="FFFFFF"/>
          <w:lang w:val="hy-AM"/>
        </w:rPr>
        <w:t>շատ կարճ  ապրող.</w:t>
      </w:r>
    </w:p>
    <w:p w:rsidR="00A36738" w:rsidRPr="00420754" w:rsidRDefault="00A36738"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00BE3E93" w:rsidRPr="00420754">
        <w:rPr>
          <w:rFonts w:ascii="GHEA Grapalat" w:hAnsi="GHEA Grapalat" w:cs="Sylfaen"/>
          <w:color w:val="000000" w:themeColor="text1"/>
          <w:lang w:val="hy-AM"/>
        </w:rPr>
        <w:t>8</w:t>
      </w:r>
      <w:r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 xml:space="preserve"> </w:t>
      </w:r>
      <w:r w:rsidR="00D909BD" w:rsidRPr="00420754">
        <w:rPr>
          <w:rFonts w:ascii="GHEA Grapalat" w:hAnsi="GHEA Grapalat" w:cs="Sylfaen"/>
          <w:color w:val="000000" w:themeColor="text1"/>
          <w:lang w:val="hy-AM"/>
        </w:rPr>
        <w:t>140 կետ</w:t>
      </w:r>
      <w:r w:rsidR="003C7E0C" w:rsidRPr="00420754">
        <w:rPr>
          <w:rFonts w:ascii="GHEA Grapalat" w:hAnsi="GHEA Grapalat" w:cs="Sylfaen"/>
          <w:color w:val="000000" w:themeColor="text1"/>
          <w:lang w:val="hy-AM"/>
        </w:rPr>
        <w:t>ից հետո լրացնել նոր 140.</w:t>
      </w:r>
      <w:r w:rsidR="00CF598F" w:rsidRPr="00420754">
        <w:rPr>
          <w:rFonts w:ascii="GHEA Grapalat" w:hAnsi="GHEA Grapalat" w:cs="Sylfaen"/>
          <w:color w:val="000000" w:themeColor="text1"/>
          <w:lang w:val="hy-AM"/>
        </w:rPr>
        <w:t>1</w:t>
      </w:r>
      <w:r w:rsidR="00363F7C"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 xml:space="preserve"> կետ հետևյալ </w:t>
      </w:r>
      <w:r w:rsidR="00410E21" w:rsidRPr="00420754">
        <w:rPr>
          <w:rFonts w:ascii="GHEA Grapalat" w:hAnsi="GHEA Grapalat" w:cs="Sylfaen"/>
          <w:color w:val="000000" w:themeColor="text1"/>
          <w:lang w:val="hy-AM"/>
        </w:rPr>
        <w:t>բովանդակությամբ</w:t>
      </w:r>
      <w:r w:rsidR="00CF598F" w:rsidRPr="00420754">
        <w:rPr>
          <w:rFonts w:ascii="GHEA Grapalat" w:hAnsi="GHEA Grapalat" w:cs="Sylfaen"/>
          <w:color w:val="000000" w:themeColor="text1"/>
          <w:lang w:val="hy-AM"/>
        </w:rPr>
        <w:t>.</w:t>
      </w:r>
    </w:p>
    <w:p w:rsidR="00D909BD" w:rsidRPr="00420754" w:rsidRDefault="00D909BD" w:rsidP="003C7E0C">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003C7E0C" w:rsidRPr="00420754">
        <w:rPr>
          <w:rFonts w:ascii="GHEA Grapalat" w:eastAsia="Times New Roman" w:hAnsi="GHEA Grapalat" w:cs="Times New Roman"/>
          <w:color w:val="000000" w:themeColor="text1"/>
          <w:sz w:val="24"/>
          <w:szCs w:val="24"/>
          <w:lang w:val="hy-AM"/>
        </w:rPr>
        <w:t xml:space="preserve">140.1 </w:t>
      </w:r>
      <w:r w:rsidRPr="00420754">
        <w:rPr>
          <w:rFonts w:ascii="GHEA Grapalat" w:eastAsia="Times New Roman" w:hAnsi="GHEA Grapalat" w:cs="Times New Roman"/>
          <w:color w:val="000000" w:themeColor="text1"/>
          <w:sz w:val="24"/>
          <w:szCs w:val="24"/>
          <w:lang w:val="hy-AM"/>
        </w:rPr>
        <w:t>Պինդ ռադիոակտիվ թափոնների տեսակավորման համար որպես դասակարգման չափանիշ կարող  են օգտագործվել թափոնի մակերեսից 0.1 m հեռավորության վրա գամմա ճառագայթման դոզայի հզորության հետևյալ արժեքները.</w:t>
      </w:r>
    </w:p>
    <w:p w:rsidR="006A0183" w:rsidRPr="00420754" w:rsidRDefault="006A0183" w:rsidP="003C7E0C">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 xml:space="preserve">Շատ ցածր ակտիվությամբ թափոններ՝ գամմա ճառագայթման դոզայի հզորությունը չի </w:t>
      </w:r>
      <w:r w:rsidR="00875562" w:rsidRPr="00420754">
        <w:rPr>
          <w:rFonts w:ascii="GHEA Grapalat" w:eastAsia="Times New Roman" w:hAnsi="GHEA Grapalat" w:cs="Times New Roman"/>
          <w:color w:val="000000" w:themeColor="text1"/>
          <w:sz w:val="24"/>
          <w:szCs w:val="24"/>
          <w:lang w:val="hy-AM"/>
        </w:rPr>
        <w:t>գերազանցում</w:t>
      </w:r>
      <w:r w:rsidRPr="00420754">
        <w:rPr>
          <w:rFonts w:ascii="GHEA Grapalat" w:eastAsia="Times New Roman" w:hAnsi="GHEA Grapalat" w:cs="Times New Roman"/>
          <w:color w:val="000000" w:themeColor="text1"/>
          <w:sz w:val="24"/>
          <w:szCs w:val="24"/>
          <w:lang w:val="hy-AM"/>
        </w:rPr>
        <w:t xml:space="preserve"> 1 µSv/h-ը.</w:t>
      </w:r>
    </w:p>
    <w:p w:rsidR="00D909BD" w:rsidRPr="00420754" w:rsidRDefault="00D909BD" w:rsidP="003C7E0C">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Ցածր ակտիվությամբ թափոններ` գամմա ճառագայթման դոզայի հզորությունը բարձր է 1 µSv/h-ից, սակայն չի գերազանցում 0.3 mSv/h-ը.</w:t>
      </w:r>
    </w:p>
    <w:p w:rsidR="00D909BD" w:rsidRPr="00420754" w:rsidRDefault="00D909BD" w:rsidP="003C7E0C">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Միջին ակտիվությամբ թափոններ` գամմա ճառագայթման դոզայի հզորությունը բարձր է 0.3 mSv/h-ից, սակայն չի գերազանցում 10 mSv/h-ը.</w:t>
      </w:r>
    </w:p>
    <w:p w:rsidR="006A0183" w:rsidRPr="00420754" w:rsidRDefault="00D909BD" w:rsidP="00D909BD">
      <w:pPr>
        <w:shd w:val="clear" w:color="auto" w:fill="FFFFFF"/>
        <w:ind w:firstLine="375"/>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Բարձր ակտիվությամբ թափոններ` գամմա ճառագայթման դոզայի հզորությունը ավել է 10 mSv/h-ից:</w:t>
      </w:r>
    </w:p>
    <w:p w:rsidR="006A0183" w:rsidRPr="00420754" w:rsidRDefault="00BE3E93" w:rsidP="006A0183">
      <w:pPr>
        <w:shd w:val="clear" w:color="auto" w:fill="FFFFFF"/>
        <w:ind w:firstLine="375"/>
        <w:jc w:val="both"/>
        <w:rPr>
          <w:rFonts w:ascii="GHEA Grapalat" w:eastAsia="Times New Roman" w:hAnsi="GHEA Grapalat" w:cs="Sylfaen"/>
          <w:color w:val="000000"/>
          <w:sz w:val="24"/>
          <w:szCs w:val="24"/>
          <w:lang w:val="hy-AM"/>
        </w:rPr>
      </w:pPr>
      <w:r w:rsidRPr="00420754">
        <w:rPr>
          <w:rFonts w:ascii="GHEA Grapalat" w:eastAsia="Times New Roman" w:hAnsi="GHEA Grapalat" w:cs="Times New Roman"/>
          <w:color w:val="000000"/>
          <w:sz w:val="24"/>
          <w:szCs w:val="24"/>
          <w:lang w:val="hy-AM"/>
        </w:rPr>
        <w:t>Պ</w:t>
      </w:r>
      <w:r w:rsidR="006A0183" w:rsidRPr="00420754">
        <w:rPr>
          <w:rFonts w:ascii="GHEA Grapalat" w:eastAsia="Times New Roman" w:hAnsi="GHEA Grapalat" w:cs="Times New Roman"/>
          <w:color w:val="000000"/>
          <w:sz w:val="24"/>
          <w:szCs w:val="24"/>
          <w:lang w:val="hy-AM"/>
        </w:rPr>
        <w:t xml:space="preserve">ինդ ռադիոակտիվ թափոնների տեսակավորման համար որպես դասակարգման չափանիշ կարող են օգտագործվել նաև թափոնի մակերեսային ռադիոակտիվ աղտոտվածության մակարդակները: Ըստ մակերեսային ռադիոակտիվ </w:t>
      </w:r>
      <w:r w:rsidR="00875562" w:rsidRPr="00420754">
        <w:rPr>
          <w:rFonts w:ascii="GHEA Grapalat" w:eastAsia="Times New Roman" w:hAnsi="GHEA Grapalat" w:cs="Times New Roman"/>
          <w:color w:val="000000"/>
          <w:sz w:val="24"/>
          <w:szCs w:val="24"/>
          <w:lang w:val="hy-AM"/>
        </w:rPr>
        <w:t>աղտոտվածության</w:t>
      </w:r>
      <w:r w:rsidR="006A0183" w:rsidRPr="00420754">
        <w:rPr>
          <w:rFonts w:ascii="GHEA Grapalat" w:eastAsia="Times New Roman" w:hAnsi="GHEA Grapalat" w:cs="Times New Roman"/>
          <w:color w:val="000000"/>
          <w:sz w:val="24"/>
          <w:szCs w:val="24"/>
          <w:lang w:val="hy-AM"/>
        </w:rPr>
        <w:t xml:space="preserve"> պինդ ռադիոակտիվ թափոնների դասակարգումը ներկայացված է N 4-2 </w:t>
      </w:r>
      <w:r w:rsidR="006A0183" w:rsidRPr="00420754">
        <w:rPr>
          <w:rFonts w:ascii="GHEA Grapalat" w:eastAsia="Times New Roman" w:hAnsi="GHEA Grapalat" w:cs="Sylfaen"/>
          <w:color w:val="000000"/>
          <w:sz w:val="24"/>
          <w:szCs w:val="24"/>
          <w:lang w:val="hy-AM"/>
        </w:rPr>
        <w:t>աղյուսակում:</w:t>
      </w:r>
    </w:p>
    <w:p w:rsidR="006A0183" w:rsidRPr="00420754" w:rsidRDefault="006A0183" w:rsidP="006A0183">
      <w:pPr>
        <w:shd w:val="clear" w:color="auto" w:fill="FFFFFF"/>
        <w:ind w:firstLine="375"/>
        <w:rPr>
          <w:rFonts w:ascii="GHEA Grapalat" w:eastAsia="Times New Roman" w:hAnsi="GHEA Grapalat" w:cs="Sylfaen"/>
          <w:color w:val="000000"/>
          <w:sz w:val="24"/>
          <w:szCs w:val="24"/>
          <w:lang w:val="hy-AM"/>
        </w:rPr>
      </w:pPr>
    </w:p>
    <w:p w:rsidR="006A0183" w:rsidRPr="00420754" w:rsidRDefault="006A0183" w:rsidP="006A0183">
      <w:pPr>
        <w:shd w:val="clear" w:color="auto" w:fill="FFFFFF"/>
        <w:rPr>
          <w:rFonts w:ascii="GHEA Grapalat" w:eastAsia="Times New Roman" w:hAnsi="GHEA Grapalat" w:cs="Times New Roman"/>
          <w:sz w:val="24"/>
          <w:szCs w:val="24"/>
          <w:lang w:val="hy-AM"/>
        </w:rPr>
      </w:pPr>
      <w:r w:rsidRPr="00420754">
        <w:rPr>
          <w:rFonts w:ascii="GHEA Grapalat" w:eastAsia="Times New Roman" w:hAnsi="GHEA Grapalat" w:cs="Times New Roman"/>
          <w:color w:val="000000"/>
          <w:sz w:val="24"/>
          <w:szCs w:val="24"/>
          <w:lang w:val="hy-AM"/>
        </w:rPr>
        <w:t xml:space="preserve">Աղյուսակ N4-2. Պինդ ռադիոակտիվ թափոնների դասակարգումը </w:t>
      </w:r>
      <w:r w:rsidRPr="00420754">
        <w:rPr>
          <w:rFonts w:ascii="GHEA Grapalat" w:eastAsia="Times New Roman" w:hAnsi="GHEA Grapalat" w:cs="Times New Roman"/>
          <w:sz w:val="24"/>
          <w:szCs w:val="24"/>
          <w:lang w:val="hy-AM"/>
        </w:rPr>
        <w:t xml:space="preserve">ըստ </w:t>
      </w:r>
      <w:r w:rsidRPr="00420754">
        <w:rPr>
          <w:rFonts w:ascii="GHEA Grapalat" w:eastAsia="Times New Roman" w:hAnsi="GHEA Grapalat" w:cs="Times New Roman"/>
          <w:sz w:val="24"/>
          <w:szCs w:val="24"/>
          <w:lang w:val="hy-AM"/>
        </w:rPr>
        <w:softHyphen/>
        <w:t>մակերեսային ռադիոակտիվ աղտոտվածության մակարդակի.</w:t>
      </w:r>
    </w:p>
    <w:p w:rsidR="006A0183" w:rsidRPr="00420754" w:rsidRDefault="006A0183" w:rsidP="006A0183">
      <w:pPr>
        <w:shd w:val="clear" w:color="auto" w:fill="FFFFFF"/>
        <w:rPr>
          <w:rFonts w:ascii="GHEA Grapalat" w:eastAsia="Times New Roman" w:hAnsi="GHEA Grapalat" w:cs="Times New Roman"/>
          <w:b/>
          <w:color w:val="000000"/>
          <w:sz w:val="24"/>
          <w:szCs w:val="24"/>
          <w:lang w:val="hy-AM"/>
        </w:rPr>
      </w:pPr>
    </w:p>
    <w:tbl>
      <w:tblPr>
        <w:tblStyle w:val="TableGrid"/>
        <w:tblW w:w="5000" w:type="pct"/>
        <w:tblLook w:val="04A0"/>
      </w:tblPr>
      <w:tblGrid>
        <w:gridCol w:w="2520"/>
        <w:gridCol w:w="2533"/>
        <w:gridCol w:w="2497"/>
        <w:gridCol w:w="2304"/>
      </w:tblGrid>
      <w:tr w:rsidR="006A0183" w:rsidRPr="00420754" w:rsidTr="006A0183">
        <w:trPr>
          <w:trHeight w:val="337"/>
        </w:trPr>
        <w:tc>
          <w:tcPr>
            <w:tcW w:w="1278" w:type="pct"/>
            <w:vMerge w:val="restart"/>
            <w:vAlign w:val="center"/>
            <w:hideMark/>
          </w:tcPr>
          <w:p w:rsidR="006A0183" w:rsidRPr="00420754" w:rsidRDefault="006A0183" w:rsidP="006A0183">
            <w:pPr>
              <w:jc w:val="center"/>
              <w:rPr>
                <w:rFonts w:ascii="GHEA Grapalat" w:eastAsia="Times New Roman" w:hAnsi="GHEA Grapalat" w:cs="Times New Roman"/>
                <w:color w:val="000000"/>
                <w:sz w:val="18"/>
                <w:szCs w:val="18"/>
              </w:rPr>
            </w:pPr>
            <w:r w:rsidRPr="00420754">
              <w:rPr>
                <w:rFonts w:ascii="GHEA Grapalat" w:eastAsia="Times New Roman" w:hAnsi="GHEA Grapalat" w:cs="Sylfaen"/>
                <w:color w:val="000000"/>
                <w:sz w:val="18"/>
                <w:szCs w:val="18"/>
                <w:lang w:val="en-US"/>
              </w:rPr>
              <w:t>Թափոնների</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21"/>
                <w:szCs w:val="21"/>
              </w:rPr>
              <w:t>դասը</w:t>
            </w:r>
          </w:p>
        </w:tc>
        <w:tc>
          <w:tcPr>
            <w:tcW w:w="3722" w:type="pct"/>
            <w:gridSpan w:val="3"/>
            <w:vAlign w:val="center"/>
            <w:hideMark/>
          </w:tcPr>
          <w:p w:rsidR="006A0183" w:rsidRPr="00420754" w:rsidRDefault="00875562" w:rsidP="006A0183">
            <w:pPr>
              <w:jc w:val="center"/>
              <w:rPr>
                <w:rFonts w:ascii="GHEA Grapalat" w:eastAsia="Times New Roman" w:hAnsi="GHEA Grapalat" w:cs="Times New Roman"/>
                <w:color w:val="000000"/>
                <w:sz w:val="18"/>
                <w:szCs w:val="18"/>
              </w:rPr>
            </w:pPr>
            <w:r w:rsidRPr="00420754">
              <w:rPr>
                <w:rFonts w:ascii="GHEA Grapalat" w:eastAsia="Times New Roman" w:hAnsi="GHEA Grapalat" w:cs="Sylfaen"/>
                <w:color w:val="000000"/>
                <w:sz w:val="18"/>
                <w:szCs w:val="18"/>
              </w:rPr>
              <w:t>Մակերեսային</w:t>
            </w:r>
            <w:r w:rsidR="006A0183" w:rsidRPr="00420754">
              <w:rPr>
                <w:rFonts w:ascii="GHEA Grapalat" w:eastAsia="Times New Roman" w:hAnsi="GHEA Grapalat" w:cs="Sylfaen"/>
                <w:color w:val="000000"/>
                <w:sz w:val="18"/>
                <w:szCs w:val="18"/>
              </w:rPr>
              <w:t xml:space="preserve"> ռադիոակտիվ աղտոտվածության մակարդակը count/cm</w:t>
            </w:r>
            <w:r w:rsidR="006A0183" w:rsidRPr="00420754">
              <w:rPr>
                <w:rFonts w:ascii="GHEA Grapalat" w:eastAsia="Times New Roman" w:hAnsi="GHEA Grapalat" w:cs="Sylfaen"/>
                <w:color w:val="000000"/>
                <w:sz w:val="18"/>
                <w:szCs w:val="18"/>
                <w:vertAlign w:val="superscript"/>
              </w:rPr>
              <w:t xml:space="preserve">2 </w:t>
            </w:r>
            <w:r w:rsidR="006A0183" w:rsidRPr="00420754">
              <w:rPr>
                <w:rFonts w:ascii="GHEA Grapalat" w:eastAsia="Times New Roman" w:hAnsi="GHEA Grapalat" w:cs="Sylfaen"/>
                <w:color w:val="000000"/>
                <w:sz w:val="18"/>
                <w:szCs w:val="18"/>
              </w:rPr>
              <w:t>x min)</w:t>
            </w:r>
          </w:p>
        </w:tc>
      </w:tr>
      <w:tr w:rsidR="006A0183" w:rsidRPr="00420754" w:rsidTr="006A0183">
        <w:tc>
          <w:tcPr>
            <w:tcW w:w="1278" w:type="pct"/>
            <w:vMerge/>
            <w:vAlign w:val="center"/>
            <w:hideMark/>
          </w:tcPr>
          <w:p w:rsidR="006A0183" w:rsidRPr="00420754" w:rsidRDefault="006A0183" w:rsidP="006A0183">
            <w:pPr>
              <w:jc w:val="center"/>
              <w:rPr>
                <w:rFonts w:ascii="GHEA Grapalat" w:eastAsia="Times New Roman" w:hAnsi="GHEA Grapalat" w:cs="Times New Roman"/>
                <w:color w:val="000000"/>
                <w:sz w:val="18"/>
                <w:szCs w:val="18"/>
              </w:rPr>
            </w:pPr>
          </w:p>
        </w:tc>
        <w:tc>
          <w:tcPr>
            <w:tcW w:w="1285" w:type="pct"/>
            <w:vAlign w:val="center"/>
            <w:hideMark/>
          </w:tcPr>
          <w:p w:rsidR="006A0183" w:rsidRPr="00420754" w:rsidRDefault="007631F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բ</w:t>
            </w:r>
            <w:r w:rsidR="006A0183" w:rsidRPr="00420754">
              <w:rPr>
                <w:rFonts w:ascii="GHEA Grapalat" w:eastAsia="Times New Roman" w:hAnsi="GHEA Grapalat" w:cs="Sylfaen"/>
                <w:color w:val="000000"/>
                <w:sz w:val="18"/>
                <w:szCs w:val="18"/>
                <w:lang w:val="en-US"/>
              </w:rPr>
              <w:t>ետա</w:t>
            </w:r>
            <w:r w:rsidR="006A0183" w:rsidRPr="00420754">
              <w:rPr>
                <w:rFonts w:ascii="GHEA Grapalat" w:eastAsia="Times New Roman" w:hAnsi="GHEA Grapalat" w:cs="Sylfaen"/>
                <w:color w:val="000000"/>
                <w:sz w:val="18"/>
                <w:szCs w:val="18"/>
              </w:rPr>
              <w:t xml:space="preserve"> </w:t>
            </w:r>
            <w:r w:rsidR="006A0183" w:rsidRPr="00420754">
              <w:rPr>
                <w:rFonts w:ascii="GHEA Grapalat" w:eastAsia="Times New Roman" w:hAnsi="GHEA Grapalat" w:cs="Sylfaen"/>
                <w:color w:val="000000"/>
                <w:sz w:val="18"/>
                <w:szCs w:val="18"/>
                <w:lang w:val="en-US"/>
              </w:rPr>
              <w:t>ճառագայթող</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ռադիոակտիվ</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իզոտոպներ</w:t>
            </w:r>
          </w:p>
        </w:tc>
        <w:tc>
          <w:tcPr>
            <w:tcW w:w="0" w:type="auto"/>
            <w:vAlign w:val="center"/>
            <w:hideMark/>
          </w:tcPr>
          <w:p w:rsidR="006A0183" w:rsidRPr="00420754" w:rsidRDefault="00875562"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w:t>
            </w:r>
            <w:r w:rsidR="006A0183" w:rsidRPr="00420754">
              <w:rPr>
                <w:rFonts w:ascii="GHEA Grapalat" w:eastAsia="Times New Roman" w:hAnsi="GHEA Grapalat" w:cs="Sylfaen"/>
                <w:color w:val="000000"/>
                <w:sz w:val="18"/>
                <w:szCs w:val="18"/>
                <w:lang w:val="en-US"/>
              </w:rPr>
              <w:t>լֆա</w:t>
            </w:r>
            <w:r w:rsidR="007631F3" w:rsidRPr="00420754">
              <w:rPr>
                <w:rFonts w:ascii="GHEA Grapalat" w:eastAsia="Times New Roman" w:hAnsi="GHEA Grapalat" w:cs="Times New Roman"/>
                <w:color w:val="000000"/>
                <w:sz w:val="18"/>
                <w:szCs w:val="18"/>
                <w:lang w:val="en-US"/>
              </w:rPr>
              <w:t xml:space="preserve"> </w:t>
            </w:r>
            <w:r w:rsidR="006A0183" w:rsidRPr="00420754">
              <w:rPr>
                <w:rFonts w:ascii="GHEA Grapalat" w:eastAsia="Times New Roman" w:hAnsi="GHEA Grapalat" w:cs="Sylfaen"/>
                <w:color w:val="000000"/>
                <w:sz w:val="18"/>
                <w:szCs w:val="18"/>
                <w:lang w:val="en-US"/>
              </w:rPr>
              <w:t>ճառագայթող</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ռադիոակտիվ</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իզոտոպներ</w:t>
            </w:r>
            <w:r w:rsidR="006A0183" w:rsidRPr="00420754">
              <w:rPr>
                <w:rFonts w:ascii="GHEA Grapalat" w:eastAsia="Times New Roman" w:hAnsi="GHEA Grapalat" w:cs="Times New Roman"/>
                <w:color w:val="000000"/>
                <w:sz w:val="18"/>
                <w:szCs w:val="18"/>
                <w:lang w:val="en-US"/>
              </w:rPr>
              <w:br/>
              <w:t>(</w:t>
            </w:r>
            <w:r w:rsidR="006A0183" w:rsidRPr="00420754">
              <w:rPr>
                <w:rFonts w:ascii="GHEA Grapalat" w:eastAsia="Times New Roman" w:hAnsi="GHEA Grapalat" w:cs="Sylfaen"/>
                <w:color w:val="000000"/>
                <w:sz w:val="18"/>
                <w:szCs w:val="18"/>
                <w:lang w:val="en-US"/>
              </w:rPr>
              <w:t>բացառությամբ</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տրանսուրանային</w:t>
            </w:r>
            <w:r w:rsidR="006A0183" w:rsidRPr="00420754">
              <w:rPr>
                <w:rFonts w:ascii="GHEA Grapalat" w:eastAsia="Times New Roman" w:hAnsi="GHEA Grapalat" w:cs="Times New Roman"/>
                <w:color w:val="000000"/>
                <w:sz w:val="18"/>
                <w:szCs w:val="18"/>
                <w:lang w:val="en-US"/>
              </w:rPr>
              <w:br/>
            </w:r>
            <w:r w:rsidR="006A0183" w:rsidRPr="00420754">
              <w:rPr>
                <w:rFonts w:ascii="GHEA Grapalat" w:eastAsia="Times New Roman" w:hAnsi="GHEA Grapalat" w:cs="Sylfaen"/>
                <w:color w:val="000000"/>
                <w:sz w:val="18"/>
                <w:szCs w:val="18"/>
                <w:lang w:val="en-US"/>
              </w:rPr>
              <w:t>իզոտոպների</w:t>
            </w:r>
            <w:r w:rsidR="006A0183" w:rsidRPr="00420754">
              <w:rPr>
                <w:rFonts w:ascii="GHEA Grapalat" w:eastAsia="Times New Roman" w:hAnsi="GHEA Grapalat" w:cs="Times New Roman"/>
                <w:color w:val="000000"/>
                <w:sz w:val="18"/>
                <w:szCs w:val="18"/>
                <w:lang w:val="en-US"/>
              </w:rPr>
              <w:t>)</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տրանսուրանային</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ռադիոակտիվ</w:t>
            </w:r>
            <w:r w:rsidRPr="00420754">
              <w:rPr>
                <w:rFonts w:ascii="GHEA Grapalat" w:eastAsia="Times New Roman" w:hAnsi="GHEA Grapalat" w:cs="Times New Roman"/>
                <w:color w:val="000000"/>
                <w:sz w:val="18"/>
                <w:szCs w:val="18"/>
                <w:lang w:val="en-US"/>
              </w:rPr>
              <w:br/>
            </w:r>
            <w:r w:rsidRPr="00420754">
              <w:rPr>
                <w:rFonts w:ascii="GHEA Grapalat" w:eastAsia="Times New Roman" w:hAnsi="GHEA Grapalat" w:cs="Sylfaen"/>
                <w:color w:val="000000"/>
                <w:sz w:val="18"/>
                <w:szCs w:val="18"/>
                <w:lang w:val="en-US"/>
              </w:rPr>
              <w:t>իզոտոպներ</w:t>
            </w:r>
          </w:p>
        </w:tc>
      </w:tr>
      <w:tr w:rsidR="007631F3" w:rsidRPr="00420754" w:rsidTr="006A0183">
        <w:trPr>
          <w:trHeight w:val="315"/>
        </w:trPr>
        <w:tc>
          <w:tcPr>
            <w:tcW w:w="1278" w:type="pct"/>
            <w:vAlign w:val="center"/>
          </w:tcPr>
          <w:p w:rsidR="007631F3" w:rsidRPr="00420754" w:rsidRDefault="007631F3" w:rsidP="006A0183">
            <w:pPr>
              <w:jc w:val="center"/>
              <w:rPr>
                <w:rFonts w:ascii="GHEA Grapalat" w:eastAsia="Times New Roman" w:hAnsi="GHEA Grapalat" w:cs="Sylfaen"/>
                <w:color w:val="000000"/>
                <w:sz w:val="18"/>
                <w:szCs w:val="18"/>
                <w:lang w:val="en-US"/>
              </w:rPr>
            </w:pPr>
            <w:r w:rsidRPr="00420754">
              <w:rPr>
                <w:rFonts w:ascii="GHEA Grapalat" w:eastAsia="Times New Roman" w:hAnsi="GHEA Grapalat" w:cs="Sylfaen"/>
                <w:color w:val="000000"/>
                <w:sz w:val="18"/>
                <w:szCs w:val="18"/>
                <w:lang w:val="en-US"/>
              </w:rPr>
              <w:t>Շատ ցածր ակտիվությամբ</w:t>
            </w:r>
          </w:p>
        </w:tc>
        <w:tc>
          <w:tcPr>
            <w:tcW w:w="1285" w:type="pct"/>
            <w:vAlign w:val="center"/>
          </w:tcPr>
          <w:p w:rsidR="007631F3" w:rsidRPr="00420754" w:rsidRDefault="007631F3" w:rsidP="006A0183">
            <w:pPr>
              <w:jc w:val="center"/>
              <w:rPr>
                <w:rFonts w:ascii="GHEA Grapalat" w:eastAsia="Times New Roman" w:hAnsi="GHEA Grapalat" w:cs="Sylfaen"/>
                <w:color w:val="000000"/>
                <w:sz w:val="18"/>
                <w:szCs w:val="18"/>
                <w:lang w:val="en-US"/>
              </w:rPr>
            </w:pPr>
            <w:r w:rsidRPr="00420754">
              <w:rPr>
                <w:rFonts w:ascii="GHEA Grapalat" w:eastAsia="Times New Roman" w:hAnsi="GHEA Grapalat" w:cs="Sylfaen"/>
                <w:color w:val="000000"/>
                <w:sz w:val="18"/>
                <w:szCs w:val="18"/>
                <w:lang w:val="en-US"/>
              </w:rPr>
              <w:t>Մինչև 5</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2</w:t>
            </w:r>
          </w:p>
        </w:tc>
        <w:tc>
          <w:tcPr>
            <w:tcW w:w="0" w:type="auto"/>
            <w:vAlign w:val="center"/>
          </w:tcPr>
          <w:p w:rsidR="007631F3" w:rsidRPr="00420754" w:rsidRDefault="007631F3" w:rsidP="006A0183">
            <w:pPr>
              <w:jc w:val="center"/>
              <w:rPr>
                <w:rFonts w:ascii="GHEA Grapalat" w:eastAsia="Times New Roman" w:hAnsi="GHEA Grapalat" w:cs="Sylfaen"/>
                <w:color w:val="000000"/>
                <w:sz w:val="18"/>
                <w:szCs w:val="18"/>
                <w:lang w:val="en-US"/>
              </w:rPr>
            </w:pPr>
            <w:r w:rsidRPr="00420754">
              <w:rPr>
                <w:rFonts w:ascii="GHEA Grapalat" w:eastAsia="Times New Roman" w:hAnsi="GHEA Grapalat" w:cs="Sylfaen"/>
                <w:color w:val="000000"/>
                <w:sz w:val="18"/>
                <w:szCs w:val="18"/>
                <w:lang w:val="en-US"/>
              </w:rPr>
              <w:t>Մինչև 5</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1</w:t>
            </w:r>
          </w:p>
        </w:tc>
        <w:tc>
          <w:tcPr>
            <w:tcW w:w="0" w:type="auto"/>
            <w:vAlign w:val="center"/>
          </w:tcPr>
          <w:p w:rsidR="007631F3" w:rsidRPr="00420754" w:rsidRDefault="007631F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Մինչև 5.0</w:t>
            </w:r>
          </w:p>
        </w:tc>
      </w:tr>
      <w:tr w:rsidR="006A0183" w:rsidRPr="00420754" w:rsidTr="006A0183">
        <w:trPr>
          <w:trHeight w:val="315"/>
        </w:trPr>
        <w:tc>
          <w:tcPr>
            <w:tcW w:w="1278" w:type="pct"/>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Ցածր</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1285" w:type="pct"/>
            <w:vAlign w:val="center"/>
            <w:hideMark/>
          </w:tcPr>
          <w:p w:rsidR="006A0183" w:rsidRPr="00420754" w:rsidRDefault="006A0183" w:rsidP="006A0183">
            <w:pPr>
              <w:jc w:val="center"/>
              <w:rPr>
                <w:rFonts w:ascii="GHEA Grapalat" w:eastAsia="Times New Roman" w:hAnsi="GHEA Grapalat" w:cs="Times New Roman"/>
                <w:color w:val="000000"/>
                <w:sz w:val="18"/>
                <w:szCs w:val="18"/>
                <w:vertAlign w:val="superscript"/>
                <w:lang w:val="en-US"/>
              </w:rPr>
            </w:pPr>
            <w:r w:rsidRPr="00420754">
              <w:rPr>
                <w:rFonts w:ascii="GHEA Grapalat" w:eastAsia="Times New Roman" w:hAnsi="GHEA Grapalat" w:cs="Sylfaen"/>
                <w:color w:val="000000"/>
                <w:sz w:val="18"/>
                <w:szCs w:val="18"/>
                <w:lang w:val="en-US"/>
              </w:rPr>
              <w:t>5</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 xml:space="preserve">2 </w:t>
            </w:r>
            <w:r w:rsidRPr="00420754">
              <w:rPr>
                <w:rFonts w:ascii="GHEA Grapalat" w:eastAsia="Times New Roman" w:hAnsi="GHEA Grapalat" w:cs="Sylfaen"/>
                <w:color w:val="000000"/>
                <w:sz w:val="18"/>
                <w:szCs w:val="18"/>
                <w:lang w:val="en-US"/>
              </w:rPr>
              <w:t>մինչեւ 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4</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5</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 xml:space="preserve">1 </w:t>
            </w:r>
            <w:r w:rsidRPr="00420754">
              <w:rPr>
                <w:rFonts w:ascii="GHEA Grapalat" w:eastAsia="Times New Roman" w:hAnsi="GHEA Grapalat" w:cs="Sylfaen"/>
                <w:color w:val="000000"/>
                <w:sz w:val="18"/>
                <w:szCs w:val="18"/>
                <w:lang w:val="en-US"/>
              </w:rPr>
              <w:t>մինչեւ 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3</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Times New Roman"/>
                <w:color w:val="000000"/>
                <w:sz w:val="18"/>
                <w:szCs w:val="18"/>
                <w:lang w:val="en-US"/>
              </w:rPr>
              <w:t xml:space="preserve">5.0 մինչեւ </w:t>
            </w:r>
            <w:r w:rsidRPr="00420754">
              <w:rPr>
                <w:rFonts w:ascii="GHEA Grapalat" w:eastAsia="Times New Roman" w:hAnsi="GHEA Grapalat" w:cs="Sylfaen"/>
                <w:color w:val="000000"/>
                <w:sz w:val="18"/>
                <w:szCs w:val="18"/>
                <w:lang w:val="en-US"/>
              </w:rPr>
              <w:t>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2</w:t>
            </w:r>
          </w:p>
        </w:tc>
      </w:tr>
      <w:tr w:rsidR="006A0183" w:rsidRPr="00420754" w:rsidTr="006A0183">
        <w:trPr>
          <w:trHeight w:val="315"/>
        </w:trPr>
        <w:tc>
          <w:tcPr>
            <w:tcW w:w="1278" w:type="pct"/>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Միջին</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1285" w:type="pct"/>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 xml:space="preserve">4 </w:t>
            </w:r>
            <w:r w:rsidRPr="00420754">
              <w:rPr>
                <w:rFonts w:ascii="GHEA Grapalat" w:eastAsia="Times New Roman" w:hAnsi="GHEA Grapalat" w:cs="Sylfaen"/>
                <w:color w:val="000000"/>
                <w:sz w:val="18"/>
                <w:szCs w:val="18"/>
                <w:lang w:val="en-US"/>
              </w:rPr>
              <w:t>մինչեւ 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7</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 xml:space="preserve">3 </w:t>
            </w:r>
            <w:r w:rsidRPr="00420754">
              <w:rPr>
                <w:rFonts w:ascii="GHEA Grapalat" w:eastAsia="Times New Roman" w:hAnsi="GHEA Grapalat" w:cs="Sylfaen"/>
                <w:color w:val="000000"/>
                <w:sz w:val="18"/>
                <w:szCs w:val="18"/>
                <w:lang w:val="en-US"/>
              </w:rPr>
              <w:t>մինչեւ 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6</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 xml:space="preserve">2 </w:t>
            </w:r>
            <w:r w:rsidRPr="00420754">
              <w:rPr>
                <w:rFonts w:ascii="GHEA Grapalat" w:eastAsia="Times New Roman" w:hAnsi="GHEA Grapalat" w:cs="Sylfaen"/>
                <w:color w:val="000000"/>
                <w:sz w:val="18"/>
                <w:szCs w:val="18"/>
                <w:lang w:val="en-US"/>
              </w:rPr>
              <w:t>– 1</w:t>
            </w:r>
            <w:r w:rsidRPr="00420754">
              <w:rPr>
                <w:rFonts w:ascii="GHEA Grapalat" w:eastAsia="Times New Roman" w:hAnsi="GHEA Grapalat" w:cs="Sylfaen"/>
                <w:color w:val="000000"/>
                <w:sz w:val="18"/>
                <w:szCs w:val="18"/>
              </w:rPr>
              <w:t>x</w:t>
            </w:r>
            <w:r w:rsidRPr="00420754">
              <w:rPr>
                <w:rFonts w:ascii="GHEA Grapalat" w:eastAsia="Times New Roman" w:hAnsi="GHEA Grapalat" w:cs="Sylfaen"/>
                <w:color w:val="000000"/>
                <w:sz w:val="18"/>
                <w:szCs w:val="18"/>
                <w:lang w:val="en-US"/>
              </w:rPr>
              <w:t>10</w:t>
            </w:r>
            <w:r w:rsidRPr="00420754">
              <w:rPr>
                <w:rFonts w:ascii="GHEA Grapalat" w:eastAsia="Times New Roman" w:hAnsi="GHEA Grapalat" w:cs="Sylfaen"/>
                <w:color w:val="000000"/>
                <w:sz w:val="18"/>
                <w:szCs w:val="18"/>
                <w:vertAlign w:val="superscript"/>
                <w:lang w:val="en-US"/>
              </w:rPr>
              <w:t>5</w:t>
            </w:r>
          </w:p>
        </w:tc>
      </w:tr>
      <w:tr w:rsidR="006A0183" w:rsidRPr="00420754" w:rsidTr="006A0183">
        <w:trPr>
          <w:trHeight w:val="315"/>
        </w:trPr>
        <w:tc>
          <w:tcPr>
            <w:tcW w:w="1278" w:type="pct"/>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Բարձր</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ակտիվությամբ</w:t>
            </w:r>
          </w:p>
        </w:tc>
        <w:tc>
          <w:tcPr>
            <w:tcW w:w="1285" w:type="pct"/>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7</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6</w:t>
            </w:r>
          </w:p>
        </w:tc>
        <w:tc>
          <w:tcPr>
            <w:tcW w:w="0" w:type="auto"/>
            <w:vAlign w:val="center"/>
            <w:hideMark/>
          </w:tcPr>
          <w:p w:rsidR="006A0183" w:rsidRPr="00420754" w:rsidRDefault="006A0183" w:rsidP="006A0183">
            <w:pPr>
              <w:jc w:val="center"/>
              <w:rPr>
                <w:rFonts w:ascii="GHEA Grapalat" w:eastAsia="Times New Roman" w:hAnsi="GHEA Grapalat" w:cs="Times New Roman"/>
                <w:color w:val="000000"/>
                <w:sz w:val="18"/>
                <w:szCs w:val="18"/>
                <w:lang w:val="en-US"/>
              </w:rPr>
            </w:pPr>
            <w:r w:rsidRPr="00420754">
              <w:rPr>
                <w:rFonts w:ascii="GHEA Grapalat" w:eastAsia="Times New Roman" w:hAnsi="GHEA Grapalat" w:cs="Sylfaen"/>
                <w:color w:val="000000"/>
                <w:sz w:val="18"/>
                <w:szCs w:val="18"/>
                <w:lang w:val="en-US"/>
              </w:rPr>
              <w:t>ավելի</w:t>
            </w:r>
            <w:r w:rsidRPr="00420754">
              <w:rPr>
                <w:rFonts w:ascii="GHEA Grapalat" w:eastAsia="Times New Roman" w:hAnsi="GHEA Grapalat" w:cs="Times New Roman"/>
                <w:color w:val="000000"/>
                <w:sz w:val="18"/>
                <w:szCs w:val="18"/>
                <w:lang w:val="en-US"/>
              </w:rPr>
              <w:t xml:space="preserve">, </w:t>
            </w:r>
            <w:r w:rsidRPr="00420754">
              <w:rPr>
                <w:rFonts w:ascii="GHEA Grapalat" w:eastAsia="Times New Roman" w:hAnsi="GHEA Grapalat" w:cs="Sylfaen"/>
                <w:color w:val="000000"/>
                <w:sz w:val="18"/>
                <w:szCs w:val="18"/>
                <w:lang w:val="en-US"/>
              </w:rPr>
              <w:t>քան</w:t>
            </w:r>
            <w:r w:rsidRPr="00420754">
              <w:rPr>
                <w:rFonts w:ascii="GHEA Grapalat" w:eastAsia="Times New Roman" w:hAnsi="GHEA Grapalat" w:cs="Times New Roman"/>
                <w:color w:val="000000"/>
                <w:sz w:val="18"/>
                <w:szCs w:val="18"/>
                <w:lang w:val="en-US"/>
              </w:rPr>
              <w:t xml:space="preserve"> 10</w:t>
            </w:r>
            <w:r w:rsidRPr="00420754">
              <w:rPr>
                <w:rFonts w:ascii="GHEA Grapalat" w:eastAsia="Times New Roman" w:hAnsi="GHEA Grapalat" w:cs="Times New Roman"/>
                <w:color w:val="000000"/>
                <w:sz w:val="18"/>
                <w:szCs w:val="18"/>
                <w:vertAlign w:val="superscript"/>
                <w:lang w:val="en-US"/>
              </w:rPr>
              <w:t>5</w:t>
            </w:r>
          </w:p>
        </w:tc>
      </w:tr>
    </w:tbl>
    <w:p w:rsidR="00D909BD" w:rsidRPr="00420754" w:rsidRDefault="00D909BD" w:rsidP="00D909BD">
      <w:pPr>
        <w:shd w:val="clear" w:color="auto" w:fill="FFFFFF"/>
        <w:ind w:firstLine="375"/>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 xml:space="preserve"> </w:t>
      </w:r>
    </w:p>
    <w:p w:rsidR="00A36738" w:rsidRPr="00420754" w:rsidRDefault="00BE3E93"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2</w:t>
      </w:r>
      <w:r w:rsidRPr="00420754">
        <w:rPr>
          <w:rFonts w:ascii="GHEA Grapalat" w:hAnsi="GHEA Grapalat" w:cs="Sylfaen"/>
          <w:color w:val="000000" w:themeColor="text1"/>
        </w:rPr>
        <w:t>9</w:t>
      </w:r>
      <w:r w:rsidR="00A36738" w:rsidRPr="00420754">
        <w:rPr>
          <w:rFonts w:ascii="GHEA Grapalat" w:hAnsi="GHEA Grapalat" w:cs="Sylfaen"/>
          <w:color w:val="000000" w:themeColor="text1"/>
          <w:lang w:val="hy-AM"/>
        </w:rPr>
        <w:t>)</w:t>
      </w:r>
      <w:r w:rsidR="00D909BD" w:rsidRPr="00420754">
        <w:rPr>
          <w:rFonts w:ascii="GHEA Grapalat" w:hAnsi="GHEA Grapalat" w:cs="Sylfaen"/>
          <w:color w:val="000000" w:themeColor="text1"/>
          <w:lang w:val="hy-AM"/>
        </w:rPr>
        <w:t xml:space="preserve"> 141 կետում</w:t>
      </w:r>
      <w:r w:rsidR="00C340E1" w:rsidRPr="00420754">
        <w:rPr>
          <w:rFonts w:ascii="GHEA Grapalat" w:hAnsi="GHEA Grapalat" w:cs="Sylfaen"/>
          <w:color w:val="000000" w:themeColor="text1"/>
          <w:lang w:val="hy-AM"/>
        </w:rPr>
        <w:t>.</w:t>
      </w:r>
    </w:p>
    <w:p w:rsidR="00D909BD" w:rsidRPr="00420754" w:rsidRDefault="00D909BD" w:rsidP="002241DD">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s="Sylfaen"/>
          <w:color w:val="000000" w:themeColor="text1"/>
          <w:lang w:val="hy-AM"/>
        </w:rPr>
        <w:t xml:space="preserve">ա) «հավաքումը» բառից հետո </w:t>
      </w:r>
      <w:r w:rsidR="00EB0A52" w:rsidRPr="00420754">
        <w:rPr>
          <w:rFonts w:ascii="GHEA Grapalat" w:hAnsi="GHEA Grapalat" w:cs="Sylfaen"/>
          <w:color w:val="000000" w:themeColor="text1"/>
          <w:lang w:val="hy-AM"/>
        </w:rPr>
        <w:t>լրացնել</w:t>
      </w:r>
      <w:r w:rsidRPr="00420754">
        <w:rPr>
          <w:rFonts w:ascii="GHEA Grapalat" w:hAnsi="GHEA Grapalat" w:cs="Sylfaen"/>
          <w:color w:val="000000" w:themeColor="text1"/>
          <w:lang w:val="hy-AM"/>
        </w:rPr>
        <w:t xml:space="preserve"> «</w:t>
      </w:r>
      <w:r w:rsidRPr="00420754">
        <w:rPr>
          <w:rFonts w:ascii="GHEA Grapalat" w:hAnsi="GHEA Grapalat"/>
          <w:color w:val="000000" w:themeColor="text1"/>
          <w:lang w:val="hy-AM"/>
        </w:rPr>
        <w:t>և տեսակավորումը» բառերը.</w:t>
      </w:r>
    </w:p>
    <w:p w:rsidR="00D909BD" w:rsidRPr="00420754" w:rsidRDefault="00D909B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olor w:val="000000" w:themeColor="text1"/>
          <w:lang w:val="hy-AM"/>
        </w:rPr>
        <w:t xml:space="preserve">բ) ե) ենթակետից </w:t>
      </w:r>
      <w:r w:rsidR="001427A2" w:rsidRPr="00420754">
        <w:rPr>
          <w:rFonts w:ascii="GHEA Grapalat" w:hAnsi="GHEA Grapalat"/>
          <w:color w:val="000000" w:themeColor="text1"/>
          <w:lang w:val="hy-AM"/>
        </w:rPr>
        <w:t>հանել</w:t>
      </w:r>
      <w:r w:rsidR="003C7E0C" w:rsidRPr="00420754">
        <w:rPr>
          <w:rFonts w:ascii="GHEA Grapalat" w:hAnsi="GHEA Grapalat"/>
          <w:color w:val="000000" w:themeColor="text1"/>
          <w:lang w:val="hy-AM"/>
        </w:rPr>
        <w:t xml:space="preserve"> </w:t>
      </w:r>
      <w:r w:rsidR="001427A2" w:rsidRPr="00420754">
        <w:rPr>
          <w:rFonts w:ascii="GHEA Grapalat" w:hAnsi="GHEA Grapalat"/>
          <w:color w:val="000000" w:themeColor="text1"/>
          <w:lang w:val="hy-AM"/>
        </w:rPr>
        <w:t xml:space="preserve">«(15 </w:t>
      </w:r>
      <w:r w:rsidR="001427A2" w:rsidRPr="00420754">
        <w:rPr>
          <w:rFonts w:ascii="GHEA Grapalat" w:hAnsi="GHEA Grapalat" w:cs="Sylfaen"/>
          <w:color w:val="000000" w:themeColor="text1"/>
          <w:lang w:val="hy-AM"/>
        </w:rPr>
        <w:t>օրից</w:t>
      </w:r>
      <w:r w:rsidR="001427A2" w:rsidRPr="00420754">
        <w:rPr>
          <w:rFonts w:ascii="GHEA Grapalat" w:hAnsi="GHEA Grapalat"/>
          <w:color w:val="000000" w:themeColor="text1"/>
          <w:lang w:val="hy-AM"/>
        </w:rPr>
        <w:t xml:space="preserve"> </w:t>
      </w:r>
      <w:r w:rsidR="001427A2" w:rsidRPr="00420754">
        <w:rPr>
          <w:rFonts w:ascii="GHEA Grapalat" w:hAnsi="GHEA Grapalat" w:cs="Sylfaen"/>
          <w:color w:val="000000" w:themeColor="text1"/>
          <w:lang w:val="hy-AM"/>
        </w:rPr>
        <w:t>պակաս</w:t>
      </w:r>
      <w:r w:rsidR="001427A2" w:rsidRPr="00420754">
        <w:rPr>
          <w:rFonts w:ascii="GHEA Grapalat" w:hAnsi="GHEA Grapalat"/>
          <w:color w:val="000000" w:themeColor="text1"/>
          <w:lang w:val="hy-AM"/>
        </w:rPr>
        <w:t xml:space="preserve">, 15 </w:t>
      </w:r>
      <w:r w:rsidR="001427A2" w:rsidRPr="00420754">
        <w:rPr>
          <w:rFonts w:ascii="GHEA Grapalat" w:hAnsi="GHEA Grapalat" w:cs="Sylfaen"/>
          <w:color w:val="000000" w:themeColor="text1"/>
          <w:lang w:val="hy-AM"/>
        </w:rPr>
        <w:t>օրից</w:t>
      </w:r>
      <w:r w:rsidR="001427A2" w:rsidRPr="00420754">
        <w:rPr>
          <w:rFonts w:ascii="GHEA Grapalat" w:hAnsi="GHEA Grapalat"/>
          <w:color w:val="000000" w:themeColor="text1"/>
          <w:lang w:val="hy-AM"/>
        </w:rPr>
        <w:t xml:space="preserve"> </w:t>
      </w:r>
      <w:r w:rsidR="001427A2" w:rsidRPr="00420754">
        <w:rPr>
          <w:rFonts w:ascii="GHEA Grapalat" w:hAnsi="GHEA Grapalat" w:cs="Sylfaen"/>
          <w:color w:val="000000" w:themeColor="text1"/>
          <w:lang w:val="hy-AM"/>
        </w:rPr>
        <w:t>ավելի</w:t>
      </w:r>
      <w:r w:rsidR="001427A2" w:rsidRPr="00420754">
        <w:rPr>
          <w:rFonts w:ascii="GHEA Grapalat" w:hAnsi="GHEA Grapalat"/>
          <w:color w:val="000000" w:themeColor="text1"/>
          <w:lang w:val="hy-AM"/>
        </w:rPr>
        <w:t>)» բառերը.</w:t>
      </w:r>
    </w:p>
    <w:p w:rsidR="001427A2" w:rsidRPr="00420754" w:rsidRDefault="00BE3E93" w:rsidP="000F0D6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30</w:t>
      </w:r>
      <w:r w:rsidR="00A36738" w:rsidRPr="00420754">
        <w:rPr>
          <w:rFonts w:ascii="GHEA Grapalat" w:hAnsi="GHEA Grapalat" w:cs="Sylfaen"/>
          <w:color w:val="000000" w:themeColor="text1"/>
          <w:lang w:val="hy-AM"/>
        </w:rPr>
        <w:t>)</w:t>
      </w:r>
      <w:r w:rsidRPr="00420754">
        <w:rPr>
          <w:rFonts w:ascii="GHEA Grapalat" w:hAnsi="GHEA Grapalat" w:cs="Sylfaen"/>
          <w:color w:val="000000" w:themeColor="text1"/>
          <w:lang w:val="hy-AM"/>
        </w:rPr>
        <w:t xml:space="preserve"> 142-րդ կետ</w:t>
      </w:r>
      <w:r w:rsidR="000F0D6D" w:rsidRPr="00420754">
        <w:rPr>
          <w:rFonts w:ascii="GHEA Grapalat" w:hAnsi="GHEA Grapalat" w:cs="Sylfaen"/>
          <w:color w:val="000000" w:themeColor="text1"/>
          <w:lang w:val="hy-AM"/>
        </w:rPr>
        <w:t xml:space="preserve">ի </w:t>
      </w:r>
      <w:r w:rsidR="001427A2" w:rsidRPr="00420754">
        <w:rPr>
          <w:rFonts w:ascii="GHEA Grapalat" w:hAnsi="GHEA Grapalat" w:cs="Sylfaen"/>
          <w:color w:val="000000" w:themeColor="text1"/>
          <w:lang w:val="hy-AM"/>
        </w:rPr>
        <w:t>առաջին նախադասությունը</w:t>
      </w:r>
      <w:r w:rsidR="000F0D6D" w:rsidRPr="00420754">
        <w:rPr>
          <w:rFonts w:ascii="GHEA Grapalat" w:hAnsi="GHEA Grapalat" w:cs="Sylfaen"/>
          <w:color w:val="000000" w:themeColor="text1"/>
          <w:lang w:val="hy-AM"/>
        </w:rPr>
        <w:t xml:space="preserve"> հանել եւ </w:t>
      </w:r>
      <w:r w:rsidR="001427A2" w:rsidRPr="00420754">
        <w:rPr>
          <w:rFonts w:ascii="GHEA Grapalat" w:hAnsi="GHEA Grapalat" w:cs="Sylfaen"/>
          <w:color w:val="000000" w:themeColor="text1"/>
          <w:lang w:val="hy-AM"/>
        </w:rPr>
        <w:t>«ժամանակավոր</w:t>
      </w:r>
      <w:r w:rsidR="001427A2" w:rsidRPr="00420754">
        <w:rPr>
          <w:rFonts w:ascii="GHEA Grapalat" w:hAnsi="GHEA Grapalat"/>
          <w:color w:val="000000" w:themeColor="text1"/>
          <w:lang w:val="hy-AM"/>
        </w:rPr>
        <w:t xml:space="preserve"> </w:t>
      </w:r>
      <w:r w:rsidR="001427A2" w:rsidRPr="00420754">
        <w:rPr>
          <w:rFonts w:ascii="GHEA Grapalat" w:hAnsi="GHEA Grapalat" w:cs="Sylfaen"/>
          <w:color w:val="000000" w:themeColor="text1"/>
          <w:lang w:val="hy-AM"/>
        </w:rPr>
        <w:t>պահման</w:t>
      </w:r>
      <w:r w:rsidR="001427A2" w:rsidRPr="00420754">
        <w:rPr>
          <w:rFonts w:ascii="GHEA Grapalat" w:hAnsi="GHEA Grapalat"/>
          <w:color w:val="000000" w:themeColor="text1"/>
          <w:lang w:val="hy-AM"/>
        </w:rPr>
        <w:t xml:space="preserve"> </w:t>
      </w:r>
      <w:r w:rsidR="001427A2" w:rsidRPr="00420754">
        <w:rPr>
          <w:rFonts w:ascii="GHEA Grapalat" w:hAnsi="GHEA Grapalat" w:cs="Sylfaen"/>
          <w:color w:val="000000" w:themeColor="text1"/>
          <w:lang w:val="hy-AM"/>
        </w:rPr>
        <w:t>նպատակով» բառերը փոխարինել «ժամանակավորապես» բառով.</w:t>
      </w:r>
    </w:p>
    <w:p w:rsidR="00A36738" w:rsidRPr="00420754" w:rsidRDefault="004C4029"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BE3E93" w:rsidRPr="00420754">
        <w:rPr>
          <w:rFonts w:ascii="GHEA Grapalat" w:hAnsi="GHEA Grapalat" w:cs="Sylfaen"/>
          <w:color w:val="000000" w:themeColor="text1"/>
          <w:lang w:val="hy-AM"/>
        </w:rPr>
        <w:t>1</w:t>
      </w:r>
      <w:r w:rsidR="00A36738" w:rsidRPr="00420754">
        <w:rPr>
          <w:rFonts w:ascii="GHEA Grapalat" w:hAnsi="GHEA Grapalat" w:cs="Sylfaen"/>
          <w:color w:val="000000" w:themeColor="text1"/>
          <w:lang w:val="hy-AM"/>
        </w:rPr>
        <w:t>)</w:t>
      </w:r>
      <w:r w:rsidR="001427A2" w:rsidRPr="00420754">
        <w:rPr>
          <w:rFonts w:ascii="GHEA Grapalat" w:hAnsi="GHEA Grapalat" w:cs="Sylfaen"/>
          <w:color w:val="000000" w:themeColor="text1"/>
          <w:lang w:val="hy-AM"/>
        </w:rPr>
        <w:t xml:space="preserve"> 143-րդ կետում «</w:t>
      </w:r>
      <w:r w:rsidR="001427A2" w:rsidRPr="00420754">
        <w:rPr>
          <w:rFonts w:ascii="GHEA Grapalat" w:hAnsi="GHEA Grapalat"/>
          <w:color w:val="000000" w:themeColor="text1"/>
          <w:lang w:val="hy-AM"/>
        </w:rPr>
        <w:t>2 mGr/</w:t>
      </w:r>
      <w:r w:rsidR="001427A2" w:rsidRPr="00420754">
        <w:rPr>
          <w:rFonts w:ascii="GHEA Grapalat" w:hAnsi="GHEA Grapalat" w:cs="Sylfaen"/>
          <w:color w:val="000000" w:themeColor="text1"/>
          <w:lang w:val="hy-AM"/>
        </w:rPr>
        <w:t>ժամ» բառերը փոխարինել «2 m</w:t>
      </w:r>
      <w:r w:rsidR="001427A2" w:rsidRPr="00420754">
        <w:rPr>
          <w:rFonts w:ascii="GHEA Grapalat" w:hAnsi="GHEA Grapalat"/>
          <w:color w:val="000000" w:themeColor="text1"/>
          <w:lang w:val="hy-AM"/>
        </w:rPr>
        <w:t>Sv/h» բառերով</w:t>
      </w:r>
      <w:r w:rsidR="003C7E0C" w:rsidRPr="00420754">
        <w:rPr>
          <w:rFonts w:ascii="GHEA Grapalat" w:hAnsi="GHEA Grapalat"/>
          <w:color w:val="000000" w:themeColor="text1"/>
          <w:lang w:val="hy-AM"/>
        </w:rPr>
        <w:t>.</w:t>
      </w:r>
    </w:p>
    <w:p w:rsidR="00A36738" w:rsidRPr="00420754" w:rsidRDefault="004C4029"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BE3E93" w:rsidRPr="00420754">
        <w:rPr>
          <w:rFonts w:ascii="GHEA Grapalat" w:hAnsi="GHEA Grapalat" w:cs="Sylfaen"/>
          <w:color w:val="000000" w:themeColor="text1"/>
          <w:lang w:val="hy-AM"/>
        </w:rPr>
        <w:t>2</w:t>
      </w:r>
      <w:r w:rsidR="00A36738" w:rsidRPr="00420754">
        <w:rPr>
          <w:rFonts w:ascii="GHEA Grapalat" w:hAnsi="GHEA Grapalat" w:cs="Sylfaen"/>
          <w:color w:val="000000" w:themeColor="text1"/>
          <w:lang w:val="hy-AM"/>
        </w:rPr>
        <w:t>)</w:t>
      </w:r>
      <w:r w:rsidR="00C13E75" w:rsidRPr="00420754">
        <w:rPr>
          <w:rFonts w:ascii="GHEA Grapalat" w:hAnsi="GHEA Grapalat" w:cs="Sylfaen"/>
          <w:color w:val="000000" w:themeColor="text1"/>
          <w:lang w:val="hy-AM"/>
        </w:rPr>
        <w:t xml:space="preserve"> 148-րդ կետում «Եթե</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ռադիոակտիվ</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թափոնները</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պարունակում</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են</w:t>
      </w:r>
      <w:r w:rsidR="00C13E75" w:rsidRPr="00420754">
        <w:rPr>
          <w:rFonts w:ascii="GHEA Grapalat" w:hAnsi="GHEA Grapalat"/>
          <w:color w:val="000000" w:themeColor="text1"/>
          <w:lang w:val="hy-AM"/>
        </w:rPr>
        <w:t xml:space="preserve"> 15 </w:t>
      </w:r>
      <w:r w:rsidR="00C13E75" w:rsidRPr="00420754">
        <w:rPr>
          <w:rFonts w:ascii="GHEA Grapalat" w:hAnsi="GHEA Grapalat" w:cs="Sylfaen"/>
          <w:color w:val="000000" w:themeColor="text1"/>
          <w:lang w:val="hy-AM"/>
        </w:rPr>
        <w:t>օրից</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կարճ</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կիսատրոհման</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պարբերությամբ</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ռադիոակտիվ</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իզոտոպներ</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ապա</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 xml:space="preserve">այդպիսի» բառերը փոխարինել </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Շատ կարճ ապրող ռադիոակտիվ» բառերով.</w:t>
      </w:r>
    </w:p>
    <w:p w:rsidR="001427A2" w:rsidRPr="00420754" w:rsidRDefault="004C4029"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BE3E93" w:rsidRPr="00420754">
        <w:rPr>
          <w:rFonts w:ascii="GHEA Grapalat" w:hAnsi="GHEA Grapalat" w:cs="Sylfaen"/>
          <w:color w:val="000000" w:themeColor="text1"/>
          <w:lang w:val="hy-AM"/>
        </w:rPr>
        <w:t>3</w:t>
      </w:r>
      <w:r w:rsidR="001427A2"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 xml:space="preserve"> </w:t>
      </w:r>
      <w:r w:rsidR="00C13E75" w:rsidRPr="00420754">
        <w:rPr>
          <w:rFonts w:ascii="GHEA Grapalat" w:hAnsi="GHEA Grapalat" w:cs="Sylfaen"/>
          <w:color w:val="000000" w:themeColor="text1"/>
          <w:lang w:val="hy-AM"/>
        </w:rPr>
        <w:t>152-րդ կետում «որոշմամբ</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հաստատված</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միջուկային</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և</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ռադիոակտիվ</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նյութերի</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փոխադրման</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հատուկ</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կանոնների» բառերը փոխարինել «</w:t>
      </w:r>
      <w:r w:rsidR="00C13E75" w:rsidRPr="00420754">
        <w:rPr>
          <w:rFonts w:ascii="GHEA Grapalat" w:hAnsi="GHEA Grapalat"/>
          <w:color w:val="000000" w:themeColor="text1"/>
          <w:lang w:val="hy-AM"/>
        </w:rPr>
        <w:t xml:space="preserve">2002 թվականի հուլիսի 13-ի </w:t>
      </w:r>
      <w:r w:rsidR="00C13E75" w:rsidRPr="00F3256D">
        <w:rPr>
          <w:rFonts w:ascii="GHEA Grapalat" w:hAnsi="GHEA Grapalat"/>
          <w:color w:val="000000" w:themeColor="text1"/>
          <w:lang w:val="hy-AM"/>
        </w:rPr>
        <w:t>N 931 որոշման» բառերով.</w:t>
      </w:r>
    </w:p>
    <w:p w:rsidR="001427A2" w:rsidRPr="00420754" w:rsidRDefault="00E37FF5"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34</w:t>
      </w:r>
      <w:r w:rsidR="001427A2" w:rsidRPr="00420754">
        <w:rPr>
          <w:rFonts w:ascii="GHEA Grapalat" w:hAnsi="GHEA Grapalat" w:cs="Sylfaen"/>
          <w:color w:val="000000" w:themeColor="text1"/>
          <w:lang w:val="hy-AM"/>
        </w:rPr>
        <w:t>)</w:t>
      </w:r>
      <w:r w:rsidR="00C13E75" w:rsidRPr="00420754">
        <w:rPr>
          <w:rFonts w:ascii="GHEA Grapalat" w:hAnsi="GHEA Grapalat" w:cs="Sylfaen"/>
          <w:color w:val="000000" w:themeColor="text1"/>
          <w:lang w:val="hy-AM"/>
        </w:rPr>
        <w:t xml:space="preserve"> 154-րդ կետում «Բարձր</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միջին</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և</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ցածր</w:t>
      </w:r>
      <w:r w:rsidR="00C13E75" w:rsidRPr="00420754">
        <w:rPr>
          <w:rFonts w:ascii="GHEA Grapalat" w:hAnsi="GHEA Grapalat"/>
          <w:color w:val="000000" w:themeColor="text1"/>
          <w:lang w:val="hy-AM"/>
        </w:rPr>
        <w:t xml:space="preserve"> </w:t>
      </w:r>
      <w:r w:rsidR="00C13E75" w:rsidRPr="00420754">
        <w:rPr>
          <w:rFonts w:ascii="GHEA Grapalat" w:hAnsi="GHEA Grapalat" w:cs="Sylfaen"/>
          <w:color w:val="000000" w:themeColor="text1"/>
          <w:lang w:val="hy-AM"/>
        </w:rPr>
        <w:t>ակտիվությամբ» բառերը փոխարինել</w:t>
      </w:r>
      <w:r w:rsidR="00C13E75" w:rsidRPr="00420754">
        <w:rPr>
          <w:rFonts w:ascii="GHEA Grapalat" w:hAnsi="GHEA Grapalat"/>
          <w:color w:val="000000" w:themeColor="text1"/>
          <w:lang w:val="hy-AM"/>
        </w:rPr>
        <w:t xml:space="preserve"> «Տարբեր </w:t>
      </w:r>
      <w:r w:rsidR="00955639" w:rsidRPr="00420754">
        <w:rPr>
          <w:rFonts w:ascii="GHEA Grapalat" w:hAnsi="GHEA Grapalat"/>
          <w:color w:val="000000" w:themeColor="text1"/>
          <w:lang w:val="hy-AM"/>
        </w:rPr>
        <w:t>դասի</w:t>
      </w:r>
      <w:r w:rsidR="00C13E75" w:rsidRPr="00420754">
        <w:rPr>
          <w:rFonts w:ascii="GHEA Grapalat" w:hAnsi="GHEA Grapalat"/>
          <w:color w:val="000000" w:themeColor="text1"/>
          <w:lang w:val="hy-AM"/>
        </w:rPr>
        <w:t>» բառերով.</w:t>
      </w:r>
    </w:p>
    <w:p w:rsidR="001427A2" w:rsidRPr="00420754" w:rsidRDefault="001427A2"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E37FF5" w:rsidRPr="00420754">
        <w:rPr>
          <w:rFonts w:ascii="GHEA Grapalat" w:hAnsi="GHEA Grapalat" w:cs="Sylfaen"/>
          <w:color w:val="000000" w:themeColor="text1"/>
          <w:lang w:val="hy-AM"/>
        </w:rPr>
        <w:t>5</w:t>
      </w:r>
      <w:r w:rsidRPr="00420754">
        <w:rPr>
          <w:rFonts w:ascii="GHEA Grapalat" w:hAnsi="GHEA Grapalat" w:cs="Sylfaen"/>
          <w:color w:val="000000" w:themeColor="text1"/>
          <w:lang w:val="hy-AM"/>
        </w:rPr>
        <w:t>)</w:t>
      </w:r>
      <w:r w:rsidR="00C13E75" w:rsidRPr="00420754">
        <w:rPr>
          <w:rFonts w:ascii="GHEA Grapalat" w:hAnsi="GHEA Grapalat" w:cs="Sylfaen"/>
          <w:color w:val="000000" w:themeColor="text1"/>
          <w:lang w:val="hy-AM"/>
        </w:rPr>
        <w:t xml:space="preserve"> 157-րդ կետում «չափումը,» բառից հետո </w:t>
      </w:r>
      <w:r w:rsidR="00EB0A52" w:rsidRPr="00420754">
        <w:rPr>
          <w:rFonts w:ascii="GHEA Grapalat" w:hAnsi="GHEA Grapalat" w:cs="Sylfaen"/>
          <w:color w:val="000000" w:themeColor="text1"/>
          <w:lang w:val="hy-AM"/>
        </w:rPr>
        <w:t>լրացնել</w:t>
      </w:r>
      <w:r w:rsidR="00C13E75" w:rsidRPr="00420754">
        <w:rPr>
          <w:rFonts w:ascii="GHEA Grapalat" w:hAnsi="GHEA Grapalat" w:cs="Sylfaen"/>
          <w:color w:val="000000" w:themeColor="text1"/>
          <w:lang w:val="hy-AM"/>
        </w:rPr>
        <w:t xml:space="preserve"> </w:t>
      </w:r>
      <w:r w:rsidR="002A7AFD" w:rsidRPr="00420754">
        <w:rPr>
          <w:rFonts w:ascii="GHEA Grapalat" w:hAnsi="GHEA Grapalat" w:cs="Sylfaen"/>
          <w:color w:val="000000" w:themeColor="text1"/>
          <w:lang w:val="hy-AM"/>
        </w:rPr>
        <w:t>«անձնակազմի</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և</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բնակչության</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ճառագայթահարման</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դոզաների և հսկման</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ու</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դիտարկման</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գոտիներում</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ճառագայթային</w:t>
      </w:r>
      <w:r w:rsidR="002A7AFD" w:rsidRPr="00420754">
        <w:rPr>
          <w:rFonts w:ascii="GHEA Grapalat" w:hAnsi="GHEA Grapalat"/>
          <w:color w:val="000000" w:themeColor="text1"/>
          <w:lang w:val="hy-AM"/>
        </w:rPr>
        <w:t xml:space="preserve"> </w:t>
      </w:r>
      <w:r w:rsidR="002A7AFD" w:rsidRPr="00420754">
        <w:rPr>
          <w:rFonts w:ascii="GHEA Grapalat" w:hAnsi="GHEA Grapalat" w:cs="Sylfaen"/>
          <w:color w:val="000000" w:themeColor="text1"/>
          <w:lang w:val="hy-AM"/>
        </w:rPr>
        <w:t>իրավիճակի» բառերը.</w:t>
      </w:r>
    </w:p>
    <w:p w:rsidR="001427A2" w:rsidRPr="00420754" w:rsidRDefault="001427A2"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E37FF5" w:rsidRPr="00420754">
        <w:rPr>
          <w:rFonts w:ascii="GHEA Grapalat" w:hAnsi="GHEA Grapalat" w:cs="Sylfaen"/>
          <w:color w:val="000000" w:themeColor="text1"/>
          <w:lang w:val="hy-AM"/>
        </w:rPr>
        <w:t>6</w:t>
      </w:r>
      <w:r w:rsidRPr="00420754">
        <w:rPr>
          <w:rFonts w:ascii="GHEA Grapalat" w:hAnsi="GHEA Grapalat" w:cs="Sylfaen"/>
          <w:color w:val="000000" w:themeColor="text1"/>
          <w:lang w:val="hy-AM"/>
        </w:rPr>
        <w:t>)</w:t>
      </w:r>
      <w:r w:rsidR="000F0D6D" w:rsidRPr="00420754">
        <w:rPr>
          <w:rFonts w:ascii="GHEA Grapalat" w:hAnsi="GHEA Grapalat" w:cs="Sylfaen"/>
          <w:color w:val="000000" w:themeColor="text1"/>
          <w:lang w:val="hy-AM"/>
        </w:rPr>
        <w:t xml:space="preserve"> 158-րդ կետում</w:t>
      </w:r>
    </w:p>
    <w:p w:rsidR="002A7AFD" w:rsidRPr="00420754" w:rsidRDefault="002A7AF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ա) «ճառագայթային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անվտանգության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հսկման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օբյեկտային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ստորաբաժանման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կամ</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ճառագայթային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անվտանգության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հսկման</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համար</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պատասխանատու</w:t>
      </w:r>
      <w:r w:rsidRPr="00420754">
        <w:rPr>
          <w:rFonts w:ascii="GHEA Grapalat" w:hAnsi="GHEA Grapalat" w:cs="Courier New"/>
          <w:color w:val="000000" w:themeColor="text1"/>
          <w:lang w:val="hy-AM"/>
        </w:rPr>
        <w:t xml:space="preserve"> </w:t>
      </w:r>
      <w:r w:rsidRPr="00420754">
        <w:rPr>
          <w:rFonts w:ascii="GHEA Grapalat" w:hAnsi="GHEA Grapalat" w:cs="Sylfaen"/>
          <w:color w:val="000000" w:themeColor="text1"/>
          <w:lang w:val="hy-AM"/>
        </w:rPr>
        <w:t>անձի</w:t>
      </w:r>
      <w:r w:rsidRPr="00420754">
        <w:rPr>
          <w:rFonts w:ascii="GHEA Grapalat" w:hAnsi="GHEA Grapalat"/>
          <w:color w:val="000000" w:themeColor="text1"/>
          <w:lang w:val="hy-AM"/>
        </w:rPr>
        <w:t xml:space="preserve"> </w:t>
      </w:r>
      <w:r w:rsidRPr="00420754">
        <w:rPr>
          <w:rFonts w:ascii="GHEA Grapalat" w:hAnsi="GHEA Grapalat" w:cs="Sylfaen"/>
          <w:color w:val="000000" w:themeColor="text1"/>
          <w:lang w:val="hy-AM"/>
        </w:rPr>
        <w:t>կողմից» բառերը փոխարինել «օբյեկտի ղեկավարի կողմից հաստատված ճառագայթային մոնիթորինգի հրահանգներին համապատասխան</w:t>
      </w:r>
      <w:r w:rsidRPr="00420754">
        <w:rPr>
          <w:rFonts w:ascii="GHEA Grapalat" w:hAnsi="GHEA Grapalat"/>
          <w:color w:val="000000" w:themeColor="text1"/>
          <w:lang w:val="hy-AM"/>
        </w:rPr>
        <w:t>:» բառերով.</w:t>
      </w:r>
    </w:p>
    <w:p w:rsidR="002A7AFD" w:rsidRPr="00420754" w:rsidRDefault="002A7AFD" w:rsidP="002241DD">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բ) հանել երկրորդ նախադասությունը.</w:t>
      </w:r>
    </w:p>
    <w:p w:rsidR="001427A2" w:rsidRPr="00420754" w:rsidRDefault="001427A2"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w:t>
      </w:r>
      <w:r w:rsidR="00E37FF5" w:rsidRPr="00420754">
        <w:rPr>
          <w:rFonts w:ascii="GHEA Grapalat" w:hAnsi="GHEA Grapalat" w:cs="Sylfaen"/>
          <w:color w:val="000000" w:themeColor="text1"/>
          <w:lang w:val="hy-AM"/>
        </w:rPr>
        <w:t>7</w:t>
      </w:r>
      <w:r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 xml:space="preserve"> 161-րդ կետը </w:t>
      </w:r>
      <w:r w:rsidR="002A7AFD" w:rsidRPr="00420754">
        <w:rPr>
          <w:rFonts w:ascii="GHEA Grapalat" w:hAnsi="GHEA Grapalat" w:cs="Sylfaen"/>
          <w:color w:val="000000" w:themeColor="text1"/>
          <w:lang w:val="hy-AM"/>
        </w:rPr>
        <w:t xml:space="preserve"> </w:t>
      </w:r>
      <w:r w:rsidR="00EB0A52" w:rsidRPr="00420754">
        <w:rPr>
          <w:rFonts w:ascii="GHEA Grapalat" w:hAnsi="GHEA Grapalat" w:cs="Sylfaen"/>
          <w:color w:val="000000" w:themeColor="text1"/>
          <w:lang w:val="hy-AM"/>
        </w:rPr>
        <w:t>լրացնել</w:t>
      </w:r>
      <w:r w:rsidR="003C7E0C" w:rsidRPr="00420754">
        <w:rPr>
          <w:rFonts w:ascii="GHEA Grapalat" w:hAnsi="GHEA Grapalat" w:cs="Sylfaen"/>
          <w:color w:val="000000" w:themeColor="text1"/>
          <w:lang w:val="hy-AM"/>
        </w:rPr>
        <w:t xml:space="preserve"> նոր պարբերությամբ հետեւյալ բովանդակությամբ</w:t>
      </w:r>
      <w:r w:rsidR="00C340E1" w:rsidRPr="00420754">
        <w:rPr>
          <w:rFonts w:ascii="GHEA Grapalat" w:hAnsi="GHEA Grapalat" w:cs="Sylfaen"/>
          <w:color w:val="000000" w:themeColor="text1"/>
          <w:lang w:val="hy-AM"/>
        </w:rPr>
        <w:t>.</w:t>
      </w:r>
    </w:p>
    <w:p w:rsidR="002A7AFD" w:rsidRPr="00420754" w:rsidRDefault="002A7AFD"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eastAsia="Times New Roman" w:hAnsi="GHEA Grapalat" w:cs="Sylfaen"/>
          <w:color w:val="000000" w:themeColor="text1"/>
          <w:sz w:val="24"/>
          <w:szCs w:val="24"/>
          <w:lang w:val="hy-AM"/>
        </w:rPr>
        <w:t>Ատոմային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էներգիայի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օգտագործման</w:t>
      </w:r>
      <w:r w:rsidRPr="00420754">
        <w:rPr>
          <w:rFonts w:ascii="GHEA Grapalat" w:eastAsia="Times New Roman" w:hAnsi="GHEA Grapalat" w:cs="Times New Roman"/>
          <w:color w:val="000000" w:themeColor="text1"/>
          <w:sz w:val="24"/>
          <w:szCs w:val="24"/>
          <w:lang w:val="hy-AM"/>
        </w:rPr>
        <w:t xml:space="preserve"> առաջին, երկրորդ </w:t>
      </w:r>
      <w:r w:rsidR="00F2676A" w:rsidRPr="00420754">
        <w:rPr>
          <w:rFonts w:ascii="GHEA Grapalat" w:eastAsia="Times New Roman" w:hAnsi="GHEA Grapalat" w:cs="Times New Roman"/>
          <w:color w:val="000000" w:themeColor="text1"/>
          <w:sz w:val="24"/>
          <w:szCs w:val="24"/>
          <w:lang w:val="hy-AM"/>
        </w:rPr>
        <w:t>և</w:t>
      </w:r>
      <w:r w:rsidRPr="00420754">
        <w:rPr>
          <w:rFonts w:ascii="GHEA Grapalat" w:eastAsia="Times New Roman" w:hAnsi="GHEA Grapalat" w:cs="Times New Roman"/>
          <w:color w:val="000000" w:themeColor="text1"/>
          <w:sz w:val="24"/>
          <w:szCs w:val="24"/>
          <w:lang w:val="hy-AM"/>
        </w:rPr>
        <w:t xml:space="preserve"> երրորդ դասի </w:t>
      </w:r>
      <w:r w:rsidRPr="00420754">
        <w:rPr>
          <w:rFonts w:ascii="GHEA Grapalat" w:eastAsia="Times New Roman" w:hAnsi="GHEA Grapalat" w:cs="Sylfaen"/>
          <w:color w:val="000000" w:themeColor="text1"/>
          <w:sz w:val="24"/>
          <w:szCs w:val="24"/>
          <w:lang w:val="hy-AM"/>
        </w:rPr>
        <w:t xml:space="preserve">օբյեկտների անձնակազմի, ինչպես նաև բաց ռադիոիզոտոպային աղբյուրների հետ աշխատանքներ </w:t>
      </w:r>
      <w:r w:rsidR="00A64285" w:rsidRPr="00420754">
        <w:rPr>
          <w:rFonts w:ascii="GHEA Grapalat" w:eastAsia="Times New Roman" w:hAnsi="GHEA Grapalat" w:cs="Sylfaen"/>
          <w:color w:val="000000" w:themeColor="text1"/>
          <w:sz w:val="24"/>
          <w:szCs w:val="24"/>
          <w:lang w:val="hy-AM"/>
        </w:rPr>
        <w:t>կատարող</w:t>
      </w:r>
      <w:r w:rsidRPr="00420754">
        <w:rPr>
          <w:rFonts w:ascii="GHEA Grapalat" w:eastAsia="Times New Roman" w:hAnsi="GHEA Grapalat" w:cs="Sylfaen"/>
          <w:color w:val="000000" w:themeColor="text1"/>
          <w:sz w:val="24"/>
          <w:szCs w:val="24"/>
          <w:lang w:val="hy-AM"/>
        </w:rPr>
        <w:t xml:space="preserve"> անձնակազմի մասնագիտական ճառագայթահարման մոնիթորինգի արդյունքները օբյեկտի շահագործող կազմակերպության (լիցենզավորված անձի)  կողմից պետք է վերլուծվեն ու գնահատվեն ամեն եռամսյակ, </w:t>
      </w:r>
      <w:r w:rsidR="00BE3E93" w:rsidRPr="00420754">
        <w:rPr>
          <w:rFonts w:ascii="GHEA Grapalat" w:eastAsia="Times New Roman" w:hAnsi="GHEA Grapalat" w:cs="Sylfaen"/>
          <w:color w:val="000000" w:themeColor="text1"/>
          <w:sz w:val="24"/>
          <w:szCs w:val="24"/>
          <w:lang w:val="hy-AM"/>
        </w:rPr>
        <w:t xml:space="preserve">իսկ </w:t>
      </w:r>
      <w:r w:rsidR="00F8210C" w:rsidRPr="00420754">
        <w:rPr>
          <w:rFonts w:ascii="GHEA Grapalat" w:eastAsia="Times New Roman" w:hAnsi="GHEA Grapalat" w:cs="Sylfaen"/>
          <w:color w:val="000000" w:themeColor="text1"/>
          <w:sz w:val="24"/>
          <w:szCs w:val="24"/>
          <w:lang w:val="hy-AM"/>
        </w:rPr>
        <w:t xml:space="preserve">վթարային իրավիճակի </w:t>
      </w:r>
      <w:r w:rsidRPr="00420754">
        <w:rPr>
          <w:rFonts w:ascii="GHEA Grapalat" w:eastAsia="Times New Roman" w:hAnsi="GHEA Grapalat" w:cs="Sylfaen"/>
          <w:color w:val="000000" w:themeColor="text1"/>
          <w:sz w:val="24"/>
          <w:szCs w:val="24"/>
          <w:lang w:val="hy-AM"/>
        </w:rPr>
        <w:t xml:space="preserve"> դեպքում՝ </w:t>
      </w:r>
      <w:r w:rsidR="00F8210C" w:rsidRPr="00420754">
        <w:rPr>
          <w:rFonts w:ascii="GHEA Grapalat" w:eastAsia="Times New Roman" w:hAnsi="GHEA Grapalat" w:cs="Sylfaen"/>
          <w:color w:val="000000" w:themeColor="text1"/>
          <w:sz w:val="24"/>
          <w:szCs w:val="24"/>
          <w:lang w:val="hy-AM"/>
        </w:rPr>
        <w:t>առնվազն ամիսը մեկ անգամ</w:t>
      </w:r>
      <w:r w:rsidRPr="00420754">
        <w:rPr>
          <w:rFonts w:ascii="GHEA Grapalat" w:eastAsia="Times New Roman" w:hAnsi="GHEA Grapalat" w:cs="Sylfaen"/>
          <w:color w:val="000000" w:themeColor="text1"/>
          <w:sz w:val="24"/>
          <w:szCs w:val="24"/>
          <w:lang w:val="hy-AM"/>
        </w:rPr>
        <w:t xml:space="preserve">: </w:t>
      </w:r>
    </w:p>
    <w:p w:rsidR="002A7AFD" w:rsidRPr="00420754" w:rsidRDefault="002A7AFD" w:rsidP="00D259AB">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Sylfaen"/>
          <w:color w:val="000000" w:themeColor="text1"/>
          <w:sz w:val="24"/>
          <w:szCs w:val="24"/>
          <w:lang w:val="hy-AM"/>
        </w:rPr>
        <w:t>Առաջին և երկրորդ դասի</w:t>
      </w:r>
      <w:r w:rsidR="00FF73AE" w:rsidRPr="00420754">
        <w:rPr>
          <w:rFonts w:ascii="GHEA Grapalat" w:eastAsia="Times New Roman" w:hAnsi="GHEA Grapalat" w:cs="Sylfaen"/>
          <w:color w:val="000000" w:themeColor="text1"/>
          <w:sz w:val="24"/>
          <w:szCs w:val="24"/>
          <w:lang w:val="hy-AM"/>
        </w:rPr>
        <w:t>, ինչպես նաև լիցենզավորման ենթակա երրորդ դասի</w:t>
      </w:r>
      <w:r w:rsidRPr="00420754">
        <w:rPr>
          <w:rFonts w:ascii="GHEA Grapalat" w:eastAsia="Times New Roman" w:hAnsi="GHEA Grapalat" w:cs="Sylfaen"/>
          <w:color w:val="000000" w:themeColor="text1"/>
          <w:sz w:val="24"/>
          <w:szCs w:val="24"/>
          <w:lang w:val="hy-AM"/>
        </w:rPr>
        <w:t xml:space="preserve"> գեներացնող</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աղբյուրներ օգտագործող օբյեկտներում անձնակազմի արտաքին մասնագիտական ճառագայթահարման մոնիթորինգը պետք է կատարվի ամեն եռամսյակ:</w:t>
      </w:r>
    </w:p>
    <w:p w:rsidR="002A7AFD" w:rsidRPr="00420754" w:rsidRDefault="002A7AFD" w:rsidP="00D259AB">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Sylfaen"/>
          <w:color w:val="000000" w:themeColor="text1"/>
          <w:sz w:val="24"/>
          <w:szCs w:val="24"/>
          <w:lang w:val="hy-AM"/>
        </w:rPr>
        <w:t>Անձնակազմի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մասնագիտական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ճառագայթահարման</w:t>
      </w:r>
      <w:r w:rsidRPr="00420754">
        <w:rPr>
          <w:rFonts w:ascii="GHEA Grapalat" w:eastAsia="Times New Roman" w:hAnsi="GHEA Grapalat" w:cs="Times New Roman"/>
          <w:color w:val="000000" w:themeColor="text1"/>
          <w:sz w:val="24"/>
          <w:szCs w:val="24"/>
          <w:lang w:val="hy-AM"/>
        </w:rPr>
        <w:t xml:space="preserve"> </w:t>
      </w:r>
      <w:r w:rsidR="00F2676A" w:rsidRPr="00420754">
        <w:rPr>
          <w:rFonts w:ascii="GHEA Grapalat" w:eastAsia="Times New Roman" w:hAnsi="GHEA Grapalat" w:cs="Times New Roman"/>
          <w:color w:val="000000" w:themeColor="text1"/>
          <w:sz w:val="24"/>
          <w:szCs w:val="24"/>
          <w:lang w:val="hy-AM"/>
        </w:rPr>
        <w:t>և</w:t>
      </w:r>
      <w:r w:rsidRPr="00420754">
        <w:rPr>
          <w:rFonts w:ascii="GHEA Grapalat" w:eastAsia="Times New Roman" w:hAnsi="GHEA Grapalat" w:cs="Times New Roman"/>
          <w:color w:val="000000" w:themeColor="text1"/>
          <w:sz w:val="24"/>
          <w:szCs w:val="24"/>
          <w:lang w:val="hy-AM"/>
        </w:rPr>
        <w:t xml:space="preserve"> աշխատատեղի </w:t>
      </w:r>
      <w:r w:rsidRPr="00420754">
        <w:rPr>
          <w:rFonts w:ascii="GHEA Grapalat" w:eastAsia="Times New Roman" w:hAnsi="GHEA Grapalat" w:cs="Sylfaen"/>
          <w:color w:val="000000" w:themeColor="text1"/>
          <w:sz w:val="24"/>
          <w:szCs w:val="24"/>
          <w:lang w:val="hy-AM"/>
        </w:rPr>
        <w:t>մոնիթորինգի</w:t>
      </w:r>
      <w:r w:rsidR="00F8210C" w:rsidRPr="00420754">
        <w:rPr>
          <w:rFonts w:ascii="GHEA Grapalat" w:eastAsia="Times New Roman" w:hAnsi="GHEA Grapalat" w:cs="Times New Roman"/>
          <w:color w:val="000000" w:themeColor="text1"/>
          <w:sz w:val="24"/>
          <w:szCs w:val="24"/>
          <w:lang w:val="hy-AM"/>
        </w:rPr>
        <w:t xml:space="preserve"> անցկացման նկատմամբ պահանջները</w:t>
      </w:r>
      <w:r w:rsidRPr="00420754">
        <w:rPr>
          <w:rFonts w:ascii="GHEA Grapalat" w:eastAsia="Times New Roman" w:hAnsi="GHEA Grapalat" w:cs="Times New Roman"/>
          <w:color w:val="000000" w:themeColor="text1"/>
          <w:sz w:val="24"/>
          <w:szCs w:val="24"/>
          <w:lang w:val="hy-AM"/>
        </w:rPr>
        <w:t xml:space="preserve"> սահմանվում են</w:t>
      </w:r>
      <w:r w:rsidR="00A64285"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Times New Roman"/>
          <w:color w:val="000000" w:themeColor="text1"/>
          <w:sz w:val="24"/>
          <w:szCs w:val="24"/>
          <w:lang w:val="hy-AM"/>
        </w:rPr>
        <w:t xml:space="preserve">կարգավորող </w:t>
      </w:r>
      <w:r w:rsidR="00A64285" w:rsidRPr="00420754">
        <w:rPr>
          <w:rFonts w:ascii="GHEA Grapalat" w:eastAsia="Times New Roman" w:hAnsi="GHEA Grapalat" w:cs="Times New Roman"/>
          <w:color w:val="000000" w:themeColor="text1"/>
          <w:sz w:val="24"/>
          <w:szCs w:val="24"/>
          <w:lang w:val="hy-AM"/>
        </w:rPr>
        <w:t>մարմնի</w:t>
      </w:r>
      <w:r w:rsidRPr="00420754">
        <w:rPr>
          <w:rFonts w:ascii="GHEA Grapalat" w:eastAsia="Times New Roman" w:hAnsi="GHEA Grapalat" w:cs="Times New Roman"/>
          <w:color w:val="000000" w:themeColor="text1"/>
          <w:sz w:val="24"/>
          <w:szCs w:val="24"/>
          <w:lang w:val="hy-AM"/>
        </w:rPr>
        <w:t xml:space="preserve"> կողմից:</w:t>
      </w:r>
      <w:r w:rsidRPr="00420754">
        <w:rPr>
          <w:rFonts w:ascii="GHEA Grapalat" w:eastAsia="Times New Roman" w:hAnsi="GHEA Grapalat" w:cs="Sylfaen"/>
          <w:color w:val="000000" w:themeColor="text1"/>
          <w:sz w:val="24"/>
          <w:szCs w:val="24"/>
          <w:lang w:val="hy-AM"/>
        </w:rPr>
        <w:t>»</w:t>
      </w:r>
      <w:r w:rsidR="00F8210C" w:rsidRPr="00420754">
        <w:rPr>
          <w:rFonts w:ascii="GHEA Grapalat" w:eastAsia="Times New Roman" w:hAnsi="GHEA Grapalat" w:cs="Sylfaen"/>
          <w:color w:val="000000" w:themeColor="text1"/>
          <w:sz w:val="24"/>
          <w:szCs w:val="24"/>
          <w:lang w:val="hy-AM"/>
        </w:rPr>
        <w:t>.</w:t>
      </w:r>
    </w:p>
    <w:p w:rsidR="001427A2" w:rsidRPr="00420754" w:rsidRDefault="00E37FF5"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38</w:t>
      </w:r>
      <w:r w:rsidR="001427A2" w:rsidRPr="00420754">
        <w:rPr>
          <w:rFonts w:ascii="GHEA Grapalat" w:hAnsi="GHEA Grapalat" w:cs="Sylfaen"/>
          <w:color w:val="000000" w:themeColor="text1"/>
          <w:lang w:val="hy-AM"/>
        </w:rPr>
        <w:t>)</w:t>
      </w:r>
      <w:r w:rsidR="002A7AFD" w:rsidRPr="00420754">
        <w:rPr>
          <w:rFonts w:ascii="GHEA Grapalat" w:hAnsi="GHEA Grapalat" w:cs="Sylfaen"/>
          <w:color w:val="000000" w:themeColor="text1"/>
          <w:lang w:val="hy-AM"/>
        </w:rPr>
        <w:t xml:space="preserve">162-րդ կետում </w:t>
      </w:r>
      <w:r w:rsidR="00CB2287" w:rsidRPr="00420754">
        <w:rPr>
          <w:rFonts w:ascii="GHEA Grapalat" w:hAnsi="GHEA Grapalat" w:cs="Sylfaen"/>
          <w:color w:val="000000" w:themeColor="text1"/>
          <w:lang w:val="hy-AM"/>
        </w:rPr>
        <w:t xml:space="preserve">«ա» </w:t>
      </w:r>
      <w:r w:rsidR="0044486E" w:rsidRPr="00420754">
        <w:rPr>
          <w:rFonts w:ascii="GHEA Grapalat" w:hAnsi="GHEA Grapalat" w:cs="Sylfaen"/>
          <w:color w:val="000000" w:themeColor="text1"/>
          <w:lang w:val="hy-AM"/>
        </w:rPr>
        <w:t xml:space="preserve">եւ «ե» </w:t>
      </w:r>
      <w:r w:rsidR="00CB2287" w:rsidRPr="00420754">
        <w:rPr>
          <w:rFonts w:ascii="GHEA Grapalat" w:hAnsi="GHEA Grapalat" w:cs="Sylfaen"/>
          <w:color w:val="000000" w:themeColor="text1"/>
          <w:lang w:val="hy-AM"/>
        </w:rPr>
        <w:t>ենթակետ</w:t>
      </w:r>
      <w:r w:rsidR="0044486E" w:rsidRPr="00420754">
        <w:rPr>
          <w:rFonts w:ascii="GHEA Grapalat" w:hAnsi="GHEA Grapalat" w:cs="Sylfaen"/>
          <w:color w:val="000000" w:themeColor="text1"/>
          <w:lang w:val="hy-AM"/>
        </w:rPr>
        <w:t>եր</w:t>
      </w:r>
      <w:r w:rsidR="00CB2287" w:rsidRPr="00420754">
        <w:rPr>
          <w:rFonts w:ascii="GHEA Grapalat" w:hAnsi="GHEA Grapalat" w:cs="Sylfaen"/>
          <w:color w:val="000000" w:themeColor="text1"/>
          <w:lang w:val="hy-AM"/>
        </w:rPr>
        <w:t xml:space="preserve">ում </w:t>
      </w:r>
      <w:r w:rsidR="002A7AFD" w:rsidRPr="00420754">
        <w:rPr>
          <w:rFonts w:ascii="GHEA Grapalat" w:hAnsi="GHEA Grapalat" w:cs="Sylfaen"/>
          <w:color w:val="000000" w:themeColor="text1"/>
          <w:lang w:val="hy-AM"/>
        </w:rPr>
        <w:t>«կամ» բառը փոխարինել «</w:t>
      </w:r>
      <w:r w:rsidR="002A7AFD" w:rsidRPr="00420754">
        <w:rPr>
          <w:rFonts w:ascii="GHEA Grapalat" w:hAnsi="GHEA Grapalat"/>
          <w:color w:val="000000" w:themeColor="text1"/>
          <w:lang w:val="hy-AM"/>
        </w:rPr>
        <w:t>և» բառով.</w:t>
      </w:r>
    </w:p>
    <w:p w:rsidR="00275873" w:rsidRPr="00420754" w:rsidRDefault="00E37FF5" w:rsidP="000B283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39</w:t>
      </w:r>
      <w:r w:rsidR="001427A2" w:rsidRPr="00420754">
        <w:rPr>
          <w:rFonts w:ascii="GHEA Grapalat" w:hAnsi="GHEA Grapalat" w:cs="Sylfaen"/>
          <w:color w:val="000000" w:themeColor="text1"/>
          <w:lang w:val="hy-AM"/>
        </w:rPr>
        <w:t>)</w:t>
      </w:r>
      <w:r w:rsidR="00275873" w:rsidRPr="00420754">
        <w:rPr>
          <w:rFonts w:ascii="GHEA Grapalat" w:hAnsi="GHEA Grapalat" w:cs="Sylfaen"/>
          <w:color w:val="000000" w:themeColor="text1"/>
          <w:lang w:val="hy-AM"/>
        </w:rPr>
        <w:t xml:space="preserve"> 190</w:t>
      </w:r>
      <w:r w:rsidR="00A64285" w:rsidRPr="00420754">
        <w:rPr>
          <w:rFonts w:ascii="GHEA Grapalat" w:hAnsi="GHEA Grapalat" w:cs="Sylfaen"/>
          <w:color w:val="000000" w:themeColor="text1"/>
          <w:lang w:val="hy-AM"/>
        </w:rPr>
        <w:t>-</w:t>
      </w:r>
      <w:r w:rsidR="003C7E0C" w:rsidRPr="00420754">
        <w:rPr>
          <w:rFonts w:ascii="GHEA Grapalat" w:hAnsi="GHEA Grapalat" w:cs="Sylfaen"/>
          <w:color w:val="000000" w:themeColor="text1"/>
          <w:lang w:val="hy-AM"/>
        </w:rPr>
        <w:t>կետ</w:t>
      </w:r>
      <w:r w:rsidR="000B283E" w:rsidRPr="00420754">
        <w:rPr>
          <w:rFonts w:ascii="GHEA Grapalat" w:hAnsi="GHEA Grapalat" w:cs="Sylfaen"/>
          <w:color w:val="000000" w:themeColor="text1"/>
          <w:lang w:val="hy-AM"/>
        </w:rPr>
        <w:t>ում «տեղեկություն:» բառից հետո</w:t>
      </w:r>
      <w:r w:rsidR="003C7E0C" w:rsidRPr="00420754">
        <w:rPr>
          <w:rFonts w:ascii="GHEA Grapalat" w:hAnsi="GHEA Grapalat" w:cs="Sylfaen"/>
          <w:color w:val="000000" w:themeColor="text1"/>
          <w:lang w:val="hy-AM"/>
        </w:rPr>
        <w:t xml:space="preserve"> </w:t>
      </w:r>
      <w:r w:rsidR="00275873" w:rsidRPr="00420754">
        <w:rPr>
          <w:rFonts w:ascii="GHEA Grapalat" w:hAnsi="GHEA Grapalat" w:cs="Sylfaen"/>
          <w:color w:val="000000" w:themeColor="text1"/>
          <w:lang w:val="hy-AM"/>
        </w:rPr>
        <w:t xml:space="preserve"> </w:t>
      </w:r>
      <w:r w:rsidR="00EB0A52" w:rsidRPr="00420754">
        <w:rPr>
          <w:rFonts w:ascii="GHEA Grapalat" w:hAnsi="GHEA Grapalat" w:cs="Sylfaen"/>
          <w:color w:val="000000" w:themeColor="text1"/>
          <w:lang w:val="hy-AM"/>
        </w:rPr>
        <w:t>լրացնել</w:t>
      </w:r>
      <w:r w:rsidR="000B283E" w:rsidRPr="00420754">
        <w:rPr>
          <w:rFonts w:ascii="GHEA Grapalat" w:hAnsi="GHEA Grapalat" w:cs="Sylfaen"/>
          <w:color w:val="000000" w:themeColor="text1"/>
          <w:lang w:val="hy-AM"/>
        </w:rPr>
        <w:t xml:space="preserve"> </w:t>
      </w:r>
      <w:r w:rsidR="00275873" w:rsidRPr="00420754">
        <w:rPr>
          <w:rFonts w:ascii="GHEA Grapalat" w:hAnsi="GHEA Grapalat" w:cs="Sylfaen"/>
          <w:color w:val="000000" w:themeColor="text1"/>
          <w:lang w:val="hy-AM"/>
        </w:rPr>
        <w:t>«</w:t>
      </w:r>
      <w:r w:rsidR="00275873" w:rsidRPr="00F3256D">
        <w:rPr>
          <w:rFonts w:ascii="GHEA Grapalat" w:hAnsi="GHEA Grapalat"/>
          <w:color w:val="000000" w:themeColor="text1"/>
          <w:lang w:val="hy-AM"/>
        </w:rPr>
        <w:t xml:space="preserve">Պետք </w:t>
      </w:r>
      <w:r w:rsidR="00012AB4" w:rsidRPr="00F3256D">
        <w:rPr>
          <w:rFonts w:ascii="GHEA Grapalat" w:hAnsi="GHEA Grapalat"/>
          <w:color w:val="000000" w:themeColor="text1"/>
          <w:lang w:val="hy-AM"/>
        </w:rPr>
        <w:t>է</w:t>
      </w:r>
      <w:r w:rsidR="00012AB4" w:rsidRPr="00012AB4">
        <w:rPr>
          <w:rFonts w:ascii="GHEA Grapalat" w:hAnsi="GHEA Grapalat"/>
          <w:color w:val="000000" w:themeColor="text1"/>
          <w:lang w:val="hy-AM"/>
        </w:rPr>
        <w:t xml:space="preserve"> </w:t>
      </w:r>
      <w:r w:rsidR="00275873" w:rsidRPr="00420754">
        <w:rPr>
          <w:rFonts w:ascii="GHEA Grapalat" w:hAnsi="GHEA Grapalat"/>
          <w:color w:val="000000" w:themeColor="text1"/>
          <w:lang w:val="hy-AM"/>
        </w:rPr>
        <w:t>բացառվի պացիենտների չհիմնավորված ճառագայթահարման կրկնությունը:»</w:t>
      </w:r>
      <w:r w:rsidR="000B283E" w:rsidRPr="00420754">
        <w:rPr>
          <w:rFonts w:ascii="GHEA Grapalat" w:hAnsi="GHEA Grapalat"/>
          <w:color w:val="000000" w:themeColor="text1"/>
          <w:lang w:val="hy-AM"/>
        </w:rPr>
        <w:t xml:space="preserve"> բառերը</w:t>
      </w:r>
      <w:r w:rsidR="00D949F2" w:rsidRPr="00420754">
        <w:rPr>
          <w:rFonts w:ascii="GHEA Grapalat" w:hAnsi="GHEA Grapalat"/>
          <w:color w:val="000000" w:themeColor="text1"/>
          <w:lang w:val="hy-AM"/>
        </w:rPr>
        <w:t>.</w:t>
      </w:r>
    </w:p>
    <w:p w:rsidR="00275873" w:rsidRPr="00420754" w:rsidRDefault="00E37FF5" w:rsidP="000B283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40</w:t>
      </w:r>
      <w:r w:rsidR="001427A2" w:rsidRPr="00420754">
        <w:rPr>
          <w:rFonts w:ascii="GHEA Grapalat" w:hAnsi="GHEA Grapalat" w:cs="Sylfaen"/>
          <w:color w:val="000000" w:themeColor="text1"/>
          <w:lang w:val="hy-AM"/>
        </w:rPr>
        <w:t>)</w:t>
      </w:r>
      <w:r w:rsidR="00F94024" w:rsidRPr="00420754">
        <w:rPr>
          <w:rFonts w:ascii="GHEA Grapalat" w:hAnsi="GHEA Grapalat" w:cs="Sylfaen"/>
          <w:color w:val="000000" w:themeColor="text1"/>
          <w:lang w:val="hy-AM"/>
        </w:rPr>
        <w:t xml:space="preserve"> 201</w:t>
      </w:r>
      <w:r w:rsidR="000B283E" w:rsidRPr="00420754">
        <w:rPr>
          <w:rFonts w:ascii="GHEA Grapalat" w:hAnsi="GHEA Grapalat" w:cs="Sylfaen"/>
          <w:color w:val="000000" w:themeColor="text1"/>
          <w:lang w:val="hy-AM"/>
        </w:rPr>
        <w:t>-րդ կետի «Բուժմ</w:t>
      </w:r>
      <w:r w:rsidR="00F8210C" w:rsidRPr="00420754">
        <w:rPr>
          <w:rFonts w:ascii="GHEA Grapalat" w:hAnsi="GHEA Grapalat" w:cs="Sylfaen"/>
          <w:color w:val="000000" w:themeColor="text1"/>
          <w:lang w:val="hy-AM"/>
        </w:rPr>
        <w:t>ա</w:t>
      </w:r>
      <w:r w:rsidR="000B283E" w:rsidRPr="00420754">
        <w:rPr>
          <w:rFonts w:ascii="GHEA Grapalat" w:hAnsi="GHEA Grapalat" w:cs="Sylfaen"/>
          <w:color w:val="000000" w:themeColor="text1"/>
          <w:lang w:val="hy-AM"/>
        </w:rPr>
        <w:t xml:space="preserve">ն» բառից առաջ լրացնել </w:t>
      </w:r>
      <w:r w:rsidR="00275873" w:rsidRPr="00420754">
        <w:rPr>
          <w:rFonts w:ascii="GHEA Grapalat" w:hAnsi="GHEA Grapalat" w:cs="Sylfaen"/>
          <w:color w:val="000000" w:themeColor="text1"/>
          <w:lang w:val="hy-AM"/>
        </w:rPr>
        <w:t>«</w:t>
      </w:r>
      <w:r w:rsidR="00275873" w:rsidRPr="00420754">
        <w:rPr>
          <w:rFonts w:ascii="GHEA Grapalat" w:hAnsi="GHEA Grapalat"/>
          <w:color w:val="000000" w:themeColor="text1"/>
          <w:lang w:val="hy-AM"/>
        </w:rPr>
        <w:t xml:space="preserve">Հղի կանանց որովայնի </w:t>
      </w:r>
      <w:r w:rsidR="00F2676A" w:rsidRPr="00420754">
        <w:rPr>
          <w:rFonts w:ascii="GHEA Grapalat" w:hAnsi="GHEA Grapalat"/>
          <w:color w:val="000000" w:themeColor="text1"/>
          <w:lang w:val="hy-AM"/>
        </w:rPr>
        <w:t>և</w:t>
      </w:r>
      <w:r w:rsidR="00275873" w:rsidRPr="00420754">
        <w:rPr>
          <w:rFonts w:ascii="GHEA Grapalat" w:hAnsi="GHEA Grapalat"/>
          <w:color w:val="000000" w:themeColor="text1"/>
          <w:lang w:val="hy-AM"/>
        </w:rPr>
        <w:t xml:space="preserve"> կոնքային հատվածում թերապ</w:t>
      </w:r>
      <w:r w:rsidR="00F2676A" w:rsidRPr="00420754">
        <w:rPr>
          <w:rFonts w:ascii="GHEA Grapalat" w:hAnsi="GHEA Grapalat"/>
          <w:color w:val="000000" w:themeColor="text1"/>
          <w:lang w:val="hy-AM"/>
        </w:rPr>
        <w:t>և</w:t>
      </w:r>
      <w:r w:rsidR="00275873" w:rsidRPr="00420754">
        <w:rPr>
          <w:rFonts w:ascii="GHEA Grapalat" w:hAnsi="GHEA Grapalat"/>
          <w:color w:val="000000" w:themeColor="text1"/>
          <w:lang w:val="hy-AM"/>
        </w:rPr>
        <w:t xml:space="preserve">տիկ </w:t>
      </w:r>
      <w:r w:rsidR="00F2676A" w:rsidRPr="00420754">
        <w:rPr>
          <w:rFonts w:ascii="GHEA Grapalat" w:hAnsi="GHEA Grapalat"/>
          <w:color w:val="000000" w:themeColor="text1"/>
          <w:lang w:val="hy-AM"/>
        </w:rPr>
        <w:t>և</w:t>
      </w:r>
      <w:r w:rsidR="00275873" w:rsidRPr="00420754">
        <w:rPr>
          <w:rFonts w:ascii="GHEA Grapalat" w:hAnsi="GHEA Grapalat"/>
          <w:color w:val="000000" w:themeColor="text1"/>
          <w:lang w:val="hy-AM"/>
        </w:rPr>
        <w:t xml:space="preserve"> ինտերվենցիոն պրոցեդուրաների պլանավորման ժամանակ պետք է ապահովվի պտղի հնարավորինս ցածր դոզաների ստացումը:»</w:t>
      </w:r>
      <w:r w:rsidR="000B283E" w:rsidRPr="00420754">
        <w:rPr>
          <w:rFonts w:ascii="GHEA Grapalat" w:hAnsi="GHEA Grapalat"/>
          <w:color w:val="000000" w:themeColor="text1"/>
          <w:lang w:val="hy-AM"/>
        </w:rPr>
        <w:t xml:space="preserve"> բառերը.</w:t>
      </w:r>
    </w:p>
    <w:p w:rsidR="001427A2" w:rsidRPr="00420754" w:rsidRDefault="001427A2"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1</w:t>
      </w:r>
      <w:r w:rsidRPr="00420754">
        <w:rPr>
          <w:rFonts w:ascii="GHEA Grapalat" w:hAnsi="GHEA Grapalat" w:cs="Sylfaen"/>
          <w:color w:val="000000" w:themeColor="text1"/>
          <w:lang w:val="hy-AM"/>
        </w:rPr>
        <w:t>)</w:t>
      </w:r>
      <w:r w:rsidR="00F8210C" w:rsidRPr="00420754">
        <w:rPr>
          <w:rFonts w:ascii="GHEA Grapalat" w:hAnsi="GHEA Grapalat" w:cs="Sylfaen"/>
          <w:color w:val="000000" w:themeColor="text1"/>
          <w:lang w:val="hy-AM"/>
        </w:rPr>
        <w:t xml:space="preserve"> </w:t>
      </w:r>
      <w:r w:rsidR="00554E88" w:rsidRPr="00420754">
        <w:rPr>
          <w:rFonts w:ascii="GHEA Grapalat" w:hAnsi="GHEA Grapalat" w:cs="Sylfaen"/>
          <w:color w:val="000000" w:themeColor="text1"/>
          <w:lang w:val="hy-AM"/>
        </w:rPr>
        <w:t xml:space="preserve">206-րդ կետից հետո </w:t>
      </w:r>
      <w:r w:rsidR="00EB0A52" w:rsidRPr="00420754">
        <w:rPr>
          <w:rFonts w:ascii="GHEA Grapalat" w:hAnsi="GHEA Grapalat" w:cs="Sylfaen"/>
          <w:color w:val="000000" w:themeColor="text1"/>
          <w:lang w:val="hy-AM"/>
        </w:rPr>
        <w:t>լրացնել</w:t>
      </w:r>
      <w:r w:rsidR="000B283E" w:rsidRPr="00420754">
        <w:rPr>
          <w:rFonts w:ascii="GHEA Grapalat" w:hAnsi="GHEA Grapalat" w:cs="Sylfaen"/>
          <w:color w:val="000000" w:themeColor="text1"/>
          <w:lang w:val="hy-AM"/>
        </w:rPr>
        <w:t xml:space="preserve"> 206.1., 206.2., 206.3. և 206</w:t>
      </w:r>
      <w:r w:rsidR="000F0D6D" w:rsidRPr="00420754">
        <w:rPr>
          <w:rFonts w:ascii="GHEA Grapalat" w:hAnsi="GHEA Grapalat" w:cs="Sylfaen"/>
          <w:color w:val="000000" w:themeColor="text1"/>
          <w:lang w:val="hy-AM"/>
        </w:rPr>
        <w:t>.</w:t>
      </w:r>
      <w:r w:rsidR="00554E88" w:rsidRPr="00420754">
        <w:rPr>
          <w:rFonts w:ascii="GHEA Grapalat" w:hAnsi="GHEA Grapalat" w:cs="Sylfaen"/>
          <w:color w:val="000000" w:themeColor="text1"/>
          <w:lang w:val="hy-AM"/>
        </w:rPr>
        <w:t xml:space="preserve">4. </w:t>
      </w:r>
      <w:r w:rsidR="00DE6064" w:rsidRPr="00420754">
        <w:rPr>
          <w:rFonts w:ascii="GHEA Grapalat" w:hAnsi="GHEA Grapalat" w:cs="Sylfaen"/>
          <w:color w:val="000000" w:themeColor="text1"/>
          <w:lang w:val="hy-AM"/>
        </w:rPr>
        <w:t>կ</w:t>
      </w:r>
      <w:r w:rsidR="00410E21" w:rsidRPr="00420754">
        <w:rPr>
          <w:rFonts w:ascii="GHEA Grapalat" w:hAnsi="GHEA Grapalat" w:cs="Sylfaen"/>
          <w:color w:val="000000" w:themeColor="text1"/>
          <w:lang w:val="hy-AM"/>
        </w:rPr>
        <w:t>ետեր հետևյալ բովանդակությամբ</w:t>
      </w:r>
      <w:r w:rsidR="00554E88" w:rsidRPr="00420754">
        <w:rPr>
          <w:rFonts w:ascii="GHEA Grapalat" w:hAnsi="GHEA Grapalat" w:cs="Sylfaen"/>
          <w:color w:val="000000" w:themeColor="text1"/>
          <w:lang w:val="hy-AM"/>
        </w:rPr>
        <w:t>.</w:t>
      </w:r>
    </w:p>
    <w:p w:rsidR="00554E88" w:rsidRPr="00420754" w:rsidRDefault="00554E88" w:rsidP="00D259AB">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hAnsi="GHEA Grapalat" w:cs="Sylfaen"/>
          <w:color w:val="000000" w:themeColor="text1"/>
          <w:sz w:val="24"/>
          <w:szCs w:val="24"/>
          <w:lang w:val="hy-AM"/>
        </w:rPr>
        <w:t>«</w:t>
      </w:r>
      <w:r w:rsidR="000B283E" w:rsidRPr="00420754">
        <w:rPr>
          <w:rFonts w:ascii="GHEA Grapalat" w:eastAsia="Times New Roman" w:hAnsi="GHEA Grapalat" w:cs="Times New Roman"/>
          <w:color w:val="000000" w:themeColor="text1"/>
          <w:sz w:val="24"/>
          <w:szCs w:val="24"/>
          <w:lang w:val="hy-AM"/>
        </w:rPr>
        <w:t>206.</w:t>
      </w:r>
      <w:r w:rsidRPr="00420754">
        <w:rPr>
          <w:rFonts w:ascii="GHEA Grapalat" w:eastAsia="Times New Roman" w:hAnsi="GHEA Grapalat" w:cs="Times New Roman"/>
          <w:color w:val="000000" w:themeColor="text1"/>
          <w:sz w:val="24"/>
          <w:szCs w:val="24"/>
          <w:lang w:val="hy-AM"/>
        </w:rPr>
        <w:t xml:space="preserve">1. </w:t>
      </w:r>
      <w:r w:rsidRPr="00420754">
        <w:rPr>
          <w:rFonts w:ascii="GHEA Grapalat" w:eastAsia="Times New Roman" w:hAnsi="GHEA Grapalat" w:cs="Sylfaen"/>
          <w:color w:val="000000" w:themeColor="text1"/>
          <w:sz w:val="24"/>
          <w:szCs w:val="24"/>
          <w:lang w:val="hy-AM"/>
        </w:rPr>
        <w:t>Արտադրական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նշանակության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սենքերի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կառուցման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համար</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պետք</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ընտրվի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այնպիսի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տարածք</w:t>
      </w:r>
      <w:r w:rsidRPr="00420754">
        <w:rPr>
          <w:rFonts w:ascii="GHEA Grapalat" w:eastAsia="Times New Roman" w:hAnsi="GHEA Grapalat" w:cs="Times New Roman"/>
          <w:color w:val="000000" w:themeColor="text1"/>
          <w:sz w:val="24"/>
          <w:szCs w:val="24"/>
          <w:lang w:val="hy-AM"/>
        </w:rPr>
        <w:t xml:space="preserve">, </w:t>
      </w:r>
      <w:r w:rsidR="000B283E" w:rsidRPr="00420754">
        <w:rPr>
          <w:rFonts w:ascii="GHEA Grapalat" w:eastAsia="Times New Roman" w:hAnsi="GHEA Grapalat" w:cs="Sylfaen"/>
          <w:color w:val="000000" w:themeColor="text1"/>
          <w:sz w:val="24"/>
          <w:szCs w:val="24"/>
          <w:lang w:val="hy-AM"/>
        </w:rPr>
        <w:t>որտեղ</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գետնի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մակերեսին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ռադոնի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հոսքի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խտությունը</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չի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գերազանցում</w:t>
      </w:r>
      <w:r w:rsidRPr="00420754">
        <w:rPr>
          <w:rFonts w:ascii="GHEA Grapalat" w:eastAsia="Times New Roman" w:hAnsi="GHEA Grapalat" w:cs="Times New Roman"/>
          <w:color w:val="000000" w:themeColor="text1"/>
          <w:sz w:val="24"/>
          <w:szCs w:val="24"/>
          <w:lang w:val="hy-AM"/>
        </w:rPr>
        <w:t xml:space="preserve"> 250 mBq/(m</w:t>
      </w:r>
      <w:r w:rsidRPr="00420754">
        <w:rPr>
          <w:rFonts w:ascii="GHEA Grapalat" w:eastAsia="Times New Roman" w:hAnsi="GHEA Grapalat" w:cs="Times New Roman"/>
          <w:color w:val="000000" w:themeColor="text1"/>
          <w:sz w:val="24"/>
          <w:szCs w:val="24"/>
          <w:vertAlign w:val="superscript"/>
          <w:lang w:val="hy-AM"/>
        </w:rPr>
        <w:t>2</w:t>
      </w:r>
      <w:r w:rsidRPr="00420754">
        <w:rPr>
          <w:rFonts w:ascii="GHEA Grapalat" w:eastAsia="Times New Roman" w:hAnsi="GHEA Grapalat" w:cs="Times New Roman"/>
          <w:color w:val="000000" w:themeColor="text1"/>
          <w:sz w:val="24"/>
          <w:szCs w:val="24"/>
          <w:lang w:val="hy-AM"/>
        </w:rPr>
        <w:t>x s):</w:t>
      </w:r>
    </w:p>
    <w:p w:rsidR="00554E88" w:rsidRPr="00420754" w:rsidRDefault="00554E88" w:rsidP="00D259AB">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Sylfaen"/>
          <w:color w:val="000000" w:themeColor="text1"/>
          <w:sz w:val="24"/>
          <w:szCs w:val="24"/>
          <w:lang w:val="hy-AM"/>
        </w:rPr>
        <w:t>Եթե</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գետնի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մակերեսին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ռադոնի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հոսքի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խտությունը</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գերազանցում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250 mBq/(m</w:t>
      </w:r>
      <w:r w:rsidRPr="00420754">
        <w:rPr>
          <w:rFonts w:ascii="GHEA Grapalat" w:eastAsia="Times New Roman" w:hAnsi="GHEA Grapalat" w:cs="Times New Roman"/>
          <w:color w:val="000000" w:themeColor="text1"/>
          <w:sz w:val="24"/>
          <w:szCs w:val="24"/>
          <w:vertAlign w:val="superscript"/>
          <w:lang w:val="hy-AM"/>
        </w:rPr>
        <w:t>2</w:t>
      </w:r>
      <w:r w:rsidRPr="00420754">
        <w:rPr>
          <w:rFonts w:ascii="Courier New" w:eastAsia="Times New Roman" w:hAnsi="Courier New" w:cs="Courier New"/>
          <w:color w:val="000000" w:themeColor="text1"/>
          <w:sz w:val="24"/>
          <w:szCs w:val="24"/>
          <w:lang w:val="hy-AM"/>
        </w:rPr>
        <w:t> </w:t>
      </w:r>
      <w:r w:rsidRPr="00420754">
        <w:rPr>
          <w:rFonts w:ascii="GHEA Grapalat" w:eastAsia="Times New Roman" w:hAnsi="GHEA Grapalat" w:cs="Times New Roman"/>
          <w:color w:val="000000" w:themeColor="text1"/>
          <w:sz w:val="24"/>
          <w:szCs w:val="24"/>
          <w:lang w:val="hy-AM"/>
        </w:rPr>
        <w:t xml:space="preserve">xs), </w:t>
      </w:r>
      <w:r w:rsidRPr="00420754">
        <w:rPr>
          <w:rFonts w:ascii="GHEA Grapalat" w:eastAsia="Times New Roman" w:hAnsi="GHEA Grapalat" w:cs="Sylfaen"/>
          <w:color w:val="000000" w:themeColor="text1"/>
          <w:sz w:val="24"/>
          <w:szCs w:val="24"/>
          <w:lang w:val="hy-AM"/>
        </w:rPr>
        <w:t>ապա</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սենքերի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նախագծում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պետք</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է</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նախատեսվի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ռադոնից</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պաշտպանության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համակարգ</w:t>
      </w:r>
      <w:r w:rsidRPr="00420754">
        <w:rPr>
          <w:rFonts w:ascii="GHEA Grapalat" w:eastAsia="Times New Roman" w:hAnsi="GHEA Grapalat" w:cs="Times New Roman"/>
          <w:color w:val="000000" w:themeColor="text1"/>
          <w:sz w:val="24"/>
          <w:szCs w:val="24"/>
          <w:lang w:val="hy-AM"/>
        </w:rPr>
        <w:t xml:space="preserve">, որը կապահովի, որպեսզի </w:t>
      </w:r>
      <w:r w:rsidRPr="00420754">
        <w:rPr>
          <w:rFonts w:ascii="GHEA Grapalat" w:eastAsia="Times New Roman" w:hAnsi="GHEA Grapalat" w:cs="Sylfaen"/>
          <w:color w:val="000000" w:themeColor="text1"/>
          <w:sz w:val="24"/>
          <w:szCs w:val="24"/>
          <w:lang w:val="hy-AM"/>
        </w:rPr>
        <w:t>ռադոնի միջին տարեկան հավասարակշռված ծավալային ակտիվությունը  չգերազանցի 150</w:t>
      </w:r>
      <w:r w:rsidR="00FD46CB" w:rsidRPr="00420754">
        <w:rPr>
          <w:rFonts w:ascii="GHEA Grapalat" w:eastAsia="Times New Roman" w:hAnsi="GHEA Grapalat" w:cs="Sylfae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Bq/m</w:t>
      </w:r>
      <w:r w:rsidRPr="00420754">
        <w:rPr>
          <w:rFonts w:ascii="GHEA Grapalat" w:eastAsia="Times New Roman" w:hAnsi="GHEA Grapalat" w:cs="Sylfaen"/>
          <w:color w:val="000000" w:themeColor="text1"/>
          <w:sz w:val="24"/>
          <w:szCs w:val="24"/>
          <w:vertAlign w:val="superscript"/>
          <w:lang w:val="hy-AM"/>
        </w:rPr>
        <w:t>3</w:t>
      </w:r>
      <w:r w:rsidRPr="00420754">
        <w:rPr>
          <w:rFonts w:ascii="GHEA Grapalat" w:eastAsia="Times New Roman" w:hAnsi="GHEA Grapalat" w:cs="Sylfaen"/>
          <w:color w:val="000000" w:themeColor="text1"/>
          <w:sz w:val="24"/>
          <w:szCs w:val="24"/>
          <w:lang w:val="hy-AM"/>
        </w:rPr>
        <w:t>, իսկ գամ</w:t>
      </w:r>
      <w:r w:rsidR="00A64285" w:rsidRPr="00420754">
        <w:rPr>
          <w:rFonts w:ascii="GHEA Grapalat" w:eastAsia="Times New Roman" w:hAnsi="GHEA Grapalat" w:cs="Sylfaen"/>
          <w:color w:val="000000" w:themeColor="text1"/>
          <w:sz w:val="24"/>
          <w:szCs w:val="24"/>
          <w:lang w:val="hy-AM"/>
        </w:rPr>
        <w:t>մ</w:t>
      </w:r>
      <w:r w:rsidRPr="00420754">
        <w:rPr>
          <w:rFonts w:ascii="GHEA Grapalat" w:eastAsia="Times New Roman" w:hAnsi="GHEA Grapalat" w:cs="Sylfaen"/>
          <w:color w:val="000000" w:themeColor="text1"/>
          <w:sz w:val="24"/>
          <w:szCs w:val="24"/>
          <w:lang w:val="hy-AM"/>
        </w:rPr>
        <w:t>ա ճառագայթման համարժեք դոզայի հզորությունը՝  0.6</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Times New Roman"/>
          <w:color w:val="000000" w:themeColor="text1"/>
          <w:sz w:val="24"/>
          <w:szCs w:val="24"/>
          <w:lang w:val="en-US"/>
        </w:rPr>
        <w:t>μ</w:t>
      </w:r>
      <w:r w:rsidRPr="00420754">
        <w:rPr>
          <w:rFonts w:ascii="GHEA Grapalat" w:eastAsia="Times New Roman" w:hAnsi="GHEA Grapalat" w:cs="Times New Roman"/>
          <w:color w:val="000000" w:themeColor="text1"/>
          <w:sz w:val="24"/>
          <w:szCs w:val="24"/>
          <w:lang w:val="hy-AM"/>
        </w:rPr>
        <w:t xml:space="preserve">Sv/h: </w:t>
      </w:r>
      <w:r w:rsidR="00F8210C" w:rsidRPr="00420754">
        <w:rPr>
          <w:rFonts w:ascii="GHEA Grapalat" w:eastAsia="Times New Roman" w:hAnsi="GHEA Grapalat" w:cs="Times New Roman"/>
          <w:color w:val="000000" w:themeColor="text1"/>
          <w:sz w:val="24"/>
          <w:szCs w:val="24"/>
          <w:lang w:val="hy-AM"/>
        </w:rPr>
        <w:t>Սենքերի</w:t>
      </w:r>
      <w:r w:rsidRPr="00420754">
        <w:rPr>
          <w:rFonts w:ascii="GHEA Grapalat" w:eastAsia="Times New Roman" w:hAnsi="GHEA Grapalat" w:cs="Times New Roman"/>
          <w:color w:val="000000" w:themeColor="text1"/>
          <w:sz w:val="24"/>
          <w:szCs w:val="24"/>
          <w:lang w:val="hy-AM"/>
        </w:rPr>
        <w:t xml:space="preserve"> կառուցման համար օգտագործվող շինանյութում </w:t>
      </w:r>
      <w:r w:rsidRPr="00420754">
        <w:rPr>
          <w:rFonts w:ascii="GHEA Grapalat" w:eastAsia="Times New Roman" w:hAnsi="GHEA Grapalat" w:cs="Sylfaen"/>
          <w:color w:val="000000" w:themeColor="text1"/>
          <w:sz w:val="24"/>
          <w:szCs w:val="24"/>
          <w:lang w:val="hy-AM"/>
        </w:rPr>
        <w:t>բնական ռադիոակտիվ իզոտոպների քանակությունը չպետք է գերազանցի 740 Bq/kg:</w:t>
      </w:r>
    </w:p>
    <w:p w:rsidR="00554E88" w:rsidRPr="00420754" w:rsidRDefault="00554E88"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eastAsia="Times New Roman" w:hAnsi="GHEA Grapalat" w:cs="Times New Roman"/>
          <w:color w:val="000000" w:themeColor="text1"/>
          <w:sz w:val="24"/>
          <w:szCs w:val="24"/>
          <w:lang w:val="hy-AM"/>
        </w:rPr>
        <w:t>2</w:t>
      </w:r>
      <w:r w:rsidR="000B283E" w:rsidRPr="00420754">
        <w:rPr>
          <w:rFonts w:ascii="GHEA Grapalat" w:eastAsia="Times New Roman" w:hAnsi="GHEA Grapalat" w:cs="Times New Roman"/>
          <w:color w:val="000000" w:themeColor="text1"/>
          <w:sz w:val="24"/>
          <w:szCs w:val="24"/>
          <w:lang w:val="hy-AM"/>
        </w:rPr>
        <w:t>06.</w:t>
      </w:r>
      <w:r w:rsidRPr="00420754">
        <w:rPr>
          <w:rFonts w:ascii="GHEA Grapalat" w:eastAsia="Times New Roman" w:hAnsi="GHEA Grapalat" w:cs="Times New Roman"/>
          <w:color w:val="000000" w:themeColor="text1"/>
          <w:sz w:val="24"/>
          <w:szCs w:val="24"/>
          <w:lang w:val="hy-AM"/>
        </w:rPr>
        <w:t>2.</w:t>
      </w:r>
      <w:r w:rsidRPr="00420754">
        <w:rPr>
          <w:rFonts w:ascii="GHEA Grapalat" w:eastAsia="Times New Roman" w:hAnsi="GHEA Grapalat" w:cs="Sylfaen"/>
          <w:color w:val="000000" w:themeColor="text1"/>
          <w:sz w:val="24"/>
          <w:szCs w:val="24"/>
          <w:lang w:val="hy-AM"/>
        </w:rPr>
        <w:t xml:space="preserve"> </w:t>
      </w:r>
      <w:r w:rsidRPr="00420754">
        <w:rPr>
          <w:rFonts w:ascii="GHEA Grapalat" w:eastAsia="Times New Roman" w:hAnsi="GHEA Grapalat" w:cs="Times New Roman"/>
          <w:color w:val="000000" w:themeColor="text1"/>
          <w:sz w:val="24"/>
          <w:szCs w:val="24"/>
          <w:lang w:val="hy-AM"/>
        </w:rPr>
        <w:t xml:space="preserve">Շահագործվող </w:t>
      </w:r>
      <w:r w:rsidRPr="00420754">
        <w:rPr>
          <w:rFonts w:ascii="GHEA Grapalat" w:eastAsia="Times New Roman" w:hAnsi="GHEA Grapalat" w:cs="Sylfaen"/>
          <w:color w:val="000000" w:themeColor="text1"/>
          <w:sz w:val="24"/>
          <w:szCs w:val="24"/>
          <w:lang w:val="hy-AM"/>
        </w:rPr>
        <w:t>արտադրական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նշանակության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սենքերի</w:t>
      </w:r>
      <w:r w:rsidRPr="00420754">
        <w:rPr>
          <w:rFonts w:ascii="GHEA Grapalat" w:eastAsia="Times New Roman" w:hAnsi="GHEA Grapalat" w:cs="Times New Roman"/>
          <w:color w:val="000000" w:themeColor="text1"/>
          <w:sz w:val="24"/>
          <w:szCs w:val="24"/>
          <w:lang w:val="hy-AM"/>
        </w:rPr>
        <w:t xml:space="preserve"> օդում ռադոնի միջին տարեկան </w:t>
      </w:r>
      <w:r w:rsidRPr="00420754">
        <w:rPr>
          <w:rFonts w:ascii="GHEA Grapalat" w:eastAsia="Times New Roman" w:hAnsi="GHEA Grapalat" w:cs="Sylfaen"/>
          <w:color w:val="000000" w:themeColor="text1"/>
          <w:sz w:val="24"/>
          <w:szCs w:val="24"/>
          <w:lang w:val="hy-AM"/>
        </w:rPr>
        <w:t>հավասարակշռված ծավալային ակտիվությունը  չպետք է գերազանցի 300 Bq/m</w:t>
      </w:r>
      <w:r w:rsidRPr="00420754">
        <w:rPr>
          <w:rFonts w:ascii="GHEA Grapalat" w:eastAsia="Times New Roman" w:hAnsi="GHEA Grapalat" w:cs="Sylfaen"/>
          <w:color w:val="000000" w:themeColor="text1"/>
          <w:sz w:val="24"/>
          <w:szCs w:val="24"/>
          <w:vertAlign w:val="superscript"/>
          <w:lang w:val="hy-AM"/>
        </w:rPr>
        <w:t>3</w:t>
      </w:r>
      <w:r w:rsidRPr="00420754">
        <w:rPr>
          <w:rFonts w:ascii="GHEA Grapalat" w:eastAsia="Times New Roman" w:hAnsi="GHEA Grapalat" w:cs="Times New Roman"/>
          <w:color w:val="000000" w:themeColor="text1"/>
          <w:sz w:val="24"/>
          <w:szCs w:val="24"/>
          <w:lang w:val="hy-AM"/>
        </w:rPr>
        <w:t xml:space="preserve">, իսկ  </w:t>
      </w:r>
      <w:r w:rsidRPr="00420754">
        <w:rPr>
          <w:rFonts w:ascii="GHEA Grapalat" w:eastAsia="Times New Roman" w:hAnsi="GHEA Grapalat" w:cs="Sylfaen"/>
          <w:color w:val="000000" w:themeColor="text1"/>
          <w:sz w:val="24"/>
          <w:szCs w:val="24"/>
          <w:lang w:val="hy-AM"/>
        </w:rPr>
        <w:t>գամ</w:t>
      </w:r>
      <w:r w:rsidR="00A64285" w:rsidRPr="00420754">
        <w:rPr>
          <w:rFonts w:ascii="GHEA Grapalat" w:eastAsia="Times New Roman" w:hAnsi="GHEA Grapalat" w:cs="Sylfaen"/>
          <w:color w:val="000000" w:themeColor="text1"/>
          <w:sz w:val="24"/>
          <w:szCs w:val="24"/>
          <w:lang w:val="hy-AM"/>
        </w:rPr>
        <w:t>մ</w:t>
      </w:r>
      <w:r w:rsidRPr="00420754">
        <w:rPr>
          <w:rFonts w:ascii="GHEA Grapalat" w:eastAsia="Times New Roman" w:hAnsi="GHEA Grapalat" w:cs="Sylfaen"/>
          <w:color w:val="000000" w:themeColor="text1"/>
          <w:sz w:val="24"/>
          <w:szCs w:val="24"/>
          <w:lang w:val="hy-AM"/>
        </w:rPr>
        <w:t>ա ճառագայթման համարժեք դոզայի հզորությունը՝  0.6</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Times New Roman"/>
          <w:color w:val="000000" w:themeColor="text1"/>
          <w:sz w:val="24"/>
          <w:szCs w:val="24"/>
          <w:lang w:val="en-US"/>
        </w:rPr>
        <w:t>μ</w:t>
      </w:r>
      <w:r w:rsidRPr="00420754">
        <w:rPr>
          <w:rFonts w:ascii="GHEA Grapalat" w:eastAsia="Times New Roman" w:hAnsi="GHEA Grapalat" w:cs="Times New Roman"/>
          <w:color w:val="000000" w:themeColor="text1"/>
          <w:sz w:val="24"/>
          <w:szCs w:val="24"/>
          <w:lang w:val="hy-AM"/>
        </w:rPr>
        <w:t xml:space="preserve">Sv/h: Ռադոնի քանակության և (կամ) </w:t>
      </w:r>
      <w:r w:rsidRPr="00420754">
        <w:rPr>
          <w:rFonts w:ascii="GHEA Grapalat" w:eastAsia="Times New Roman" w:hAnsi="GHEA Grapalat" w:cs="Sylfaen"/>
          <w:color w:val="000000" w:themeColor="text1"/>
          <w:sz w:val="24"/>
          <w:szCs w:val="24"/>
          <w:lang w:val="hy-AM"/>
        </w:rPr>
        <w:t xml:space="preserve">գամմա ճառագայթման իջեցման անհնարինության դեպքում պետք է կատարվի տարածքների վերապրոֆիլավորում: </w:t>
      </w:r>
    </w:p>
    <w:p w:rsidR="00554E88" w:rsidRPr="00420754" w:rsidRDefault="000B283E"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eastAsia="Times New Roman" w:hAnsi="GHEA Grapalat" w:cs="Sylfaen"/>
          <w:color w:val="000000" w:themeColor="text1"/>
          <w:sz w:val="24"/>
          <w:szCs w:val="24"/>
          <w:lang w:val="hy-AM"/>
        </w:rPr>
        <w:t>206.</w:t>
      </w:r>
      <w:r w:rsidR="00554E88" w:rsidRPr="00420754">
        <w:rPr>
          <w:rFonts w:ascii="GHEA Grapalat" w:eastAsia="Times New Roman" w:hAnsi="GHEA Grapalat" w:cs="Sylfaen"/>
          <w:color w:val="000000" w:themeColor="text1"/>
          <w:sz w:val="24"/>
          <w:szCs w:val="24"/>
          <w:lang w:val="hy-AM"/>
        </w:rPr>
        <w:t>3.Առանց ճառագայթային մոնիթորինգի թույլատրվում է աշխատանքներ իրականացնել բնական ռադիոակտիվ իզոտոպներ պարունակող արտադրական հումքի, նյութերի և արտադրանքի հետ, եթե  դրանց տեսակարար ակտիվությունը չի գերազանցում  740 Bq/kg, իսկ  արտադրական թափոններինը՝ 1500 Bq/kg:</w:t>
      </w:r>
    </w:p>
    <w:p w:rsidR="00554E88" w:rsidRPr="00420754" w:rsidRDefault="000B283E" w:rsidP="00D259AB">
      <w:pPr>
        <w:shd w:val="clear" w:color="auto" w:fill="FFFFFF"/>
        <w:ind w:firstLine="375"/>
        <w:jc w:val="both"/>
        <w:rPr>
          <w:rFonts w:ascii="GHEA Grapalat" w:eastAsia="Times New Roman" w:hAnsi="GHEA Grapalat" w:cs="Times New Roman"/>
          <w:color w:val="000000" w:themeColor="text1"/>
          <w:sz w:val="24"/>
          <w:szCs w:val="24"/>
          <w:lang w:val="hy-AM"/>
        </w:rPr>
      </w:pPr>
      <w:r w:rsidRPr="00420754">
        <w:rPr>
          <w:rFonts w:ascii="GHEA Grapalat" w:eastAsia="Times New Roman" w:hAnsi="GHEA Grapalat" w:cs="Sylfaen"/>
          <w:color w:val="000000" w:themeColor="text1"/>
          <w:sz w:val="24"/>
          <w:szCs w:val="24"/>
          <w:lang w:val="hy-AM"/>
        </w:rPr>
        <w:t>206.</w:t>
      </w:r>
      <w:r w:rsidR="00554E88" w:rsidRPr="00420754">
        <w:rPr>
          <w:rFonts w:ascii="GHEA Grapalat" w:eastAsia="Times New Roman" w:hAnsi="GHEA Grapalat" w:cs="Sylfaen"/>
          <w:color w:val="000000" w:themeColor="text1"/>
          <w:sz w:val="24"/>
          <w:szCs w:val="24"/>
          <w:lang w:val="hy-AM"/>
        </w:rPr>
        <w:t>4.Այն կազմակերպություններում, որտեղ ստորգետնյա պայմաններում (ոչ ուրանային հանքերում, հորատանցքերում, ստորգետնյա արտադրություններում և այլն), արդյունահանվում և վերամշակվում է հանքաքարային և օրգանական հումք կամ ստորգետնյա ջրեր,  206-3 կետում նշված արժեքների գերազանցման դեպքում ճառագայթային մոնիթորինգը պարտադիր է:»</w:t>
      </w:r>
      <w:r w:rsidR="000F0D6D" w:rsidRPr="00420754">
        <w:rPr>
          <w:rFonts w:ascii="GHEA Grapalat" w:eastAsia="Times New Roman" w:hAnsi="GHEA Grapalat" w:cs="Sylfaen"/>
          <w:color w:val="000000" w:themeColor="text1"/>
          <w:sz w:val="24"/>
          <w:szCs w:val="24"/>
          <w:lang w:val="hy-AM"/>
        </w:rPr>
        <w:t>.</w:t>
      </w:r>
    </w:p>
    <w:p w:rsidR="00275873" w:rsidRPr="00420754" w:rsidRDefault="00275873"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2</w:t>
      </w:r>
      <w:r w:rsidRPr="00420754">
        <w:rPr>
          <w:rFonts w:ascii="GHEA Grapalat" w:hAnsi="GHEA Grapalat" w:cs="Sylfaen"/>
          <w:color w:val="000000" w:themeColor="text1"/>
          <w:lang w:val="hy-AM"/>
        </w:rPr>
        <w:t>)</w:t>
      </w:r>
      <w:r w:rsidR="00554E88" w:rsidRPr="00420754">
        <w:rPr>
          <w:rFonts w:ascii="GHEA Grapalat" w:hAnsi="GHEA Grapalat" w:cs="Sylfaen"/>
          <w:color w:val="000000" w:themeColor="text1"/>
          <w:lang w:val="hy-AM"/>
        </w:rPr>
        <w:t xml:space="preserve"> 215-րդ կետում.</w:t>
      </w:r>
    </w:p>
    <w:p w:rsidR="00554E88" w:rsidRPr="00420754" w:rsidRDefault="00554E88" w:rsidP="00D259AB">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s="Sylfaen"/>
          <w:color w:val="000000" w:themeColor="text1"/>
          <w:lang w:val="hy-AM"/>
        </w:rPr>
        <w:t xml:space="preserve">ա) ա) ենթակետում </w:t>
      </w:r>
      <w:r w:rsidRPr="00420754">
        <w:rPr>
          <w:rFonts w:ascii="GHEA Grapalat" w:hAnsi="GHEA Grapalat"/>
          <w:color w:val="000000" w:themeColor="text1"/>
          <w:lang w:val="hy-AM"/>
        </w:rPr>
        <w:t>«2» թիվը փոխել «5» թվով.</w:t>
      </w:r>
    </w:p>
    <w:p w:rsidR="00554E88" w:rsidRPr="00420754" w:rsidRDefault="00554E88" w:rsidP="00D259AB">
      <w:pPr>
        <w:pStyle w:val="NormalWeb"/>
        <w:shd w:val="clear" w:color="auto" w:fill="FFFFFF"/>
        <w:spacing w:before="120" w:beforeAutospacing="0" w:after="0" w:afterAutospacing="0"/>
        <w:ind w:firstLine="374"/>
        <w:jc w:val="both"/>
        <w:rPr>
          <w:rFonts w:ascii="GHEA Grapalat" w:hAnsi="GHEA Grapalat"/>
          <w:color w:val="000000" w:themeColor="text1"/>
          <w:lang w:val="hy-AM"/>
        </w:rPr>
      </w:pPr>
      <w:r w:rsidRPr="00420754">
        <w:rPr>
          <w:rFonts w:ascii="GHEA Grapalat" w:hAnsi="GHEA Grapalat"/>
          <w:color w:val="000000" w:themeColor="text1"/>
          <w:lang w:val="hy-AM"/>
        </w:rPr>
        <w:t>բ) բ) ենթակետում «2-5» թվերը փոխարինել «5-10» թվերով.</w:t>
      </w:r>
    </w:p>
    <w:p w:rsidR="00554E88" w:rsidRPr="00420754" w:rsidRDefault="00554E88"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olor w:val="000000" w:themeColor="text1"/>
          <w:lang w:val="hy-AM"/>
        </w:rPr>
        <w:t>գ) գ) ենթակետում «5» թիվը փոխ</w:t>
      </w:r>
      <w:r w:rsidR="000B283E" w:rsidRPr="00420754">
        <w:rPr>
          <w:rFonts w:ascii="GHEA Grapalat" w:hAnsi="GHEA Grapalat"/>
          <w:color w:val="000000" w:themeColor="text1"/>
          <w:lang w:val="hy-AM"/>
        </w:rPr>
        <w:t>արին</w:t>
      </w:r>
      <w:r w:rsidRPr="00420754">
        <w:rPr>
          <w:rFonts w:ascii="GHEA Grapalat" w:hAnsi="GHEA Grapalat"/>
          <w:color w:val="000000" w:themeColor="text1"/>
          <w:lang w:val="hy-AM"/>
        </w:rPr>
        <w:t>ել «10» թվով.</w:t>
      </w:r>
    </w:p>
    <w:p w:rsidR="00275873" w:rsidRPr="00420754" w:rsidRDefault="00275873"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3</w:t>
      </w:r>
      <w:r w:rsidRPr="00420754">
        <w:rPr>
          <w:rFonts w:ascii="GHEA Grapalat" w:hAnsi="GHEA Grapalat" w:cs="Sylfaen"/>
          <w:color w:val="000000" w:themeColor="text1"/>
          <w:lang w:val="hy-AM"/>
        </w:rPr>
        <w:t>)</w:t>
      </w:r>
      <w:r w:rsidR="00554E88" w:rsidRPr="00420754">
        <w:rPr>
          <w:rFonts w:ascii="GHEA Grapalat" w:hAnsi="GHEA Grapalat" w:cs="Sylfaen"/>
          <w:color w:val="000000" w:themeColor="text1"/>
          <w:lang w:val="hy-AM"/>
        </w:rPr>
        <w:t xml:space="preserve"> 216-րդ կետում  «</w:t>
      </w:r>
      <w:r w:rsidR="00554E88" w:rsidRPr="00420754">
        <w:rPr>
          <w:rFonts w:ascii="GHEA Grapalat" w:hAnsi="GHEA Grapalat"/>
          <w:color w:val="000000" w:themeColor="text1"/>
          <w:lang w:val="hy-AM"/>
        </w:rPr>
        <w:t xml:space="preserve">0,3 </w:t>
      </w:r>
      <w:r w:rsidR="00554E88" w:rsidRPr="00420754">
        <w:rPr>
          <w:rFonts w:ascii="GHEA Grapalat" w:hAnsi="GHEA Grapalat"/>
          <w:color w:val="000000" w:themeColor="text1"/>
        </w:rPr>
        <w:t>μ</w:t>
      </w:r>
      <w:r w:rsidR="00554E88" w:rsidRPr="00420754">
        <w:rPr>
          <w:rFonts w:ascii="GHEA Grapalat" w:hAnsi="GHEA Grapalat"/>
          <w:color w:val="000000" w:themeColor="text1"/>
          <w:lang w:val="hy-AM"/>
        </w:rPr>
        <w:t>Gr/h» բառերը փոխարինել «</w:t>
      </w:r>
      <w:r w:rsidR="00554E88" w:rsidRPr="00420754">
        <w:rPr>
          <w:rFonts w:ascii="GHEA Grapalat" w:hAnsi="GHEA Grapalat" w:cs="Courier New"/>
          <w:color w:val="000000" w:themeColor="text1"/>
          <w:lang w:val="hy-AM"/>
        </w:rPr>
        <w:t xml:space="preserve">0.3 </w:t>
      </w:r>
      <w:r w:rsidR="00554E88" w:rsidRPr="00420754">
        <w:rPr>
          <w:rFonts w:ascii="GHEA Grapalat" w:hAnsi="GHEA Grapalat"/>
          <w:color w:val="000000" w:themeColor="text1"/>
        </w:rPr>
        <w:t>μ</w:t>
      </w:r>
      <w:r w:rsidR="00554E88" w:rsidRPr="00420754">
        <w:rPr>
          <w:rFonts w:ascii="GHEA Grapalat" w:hAnsi="GHEA Grapalat"/>
          <w:color w:val="000000" w:themeColor="text1"/>
          <w:lang w:val="hy-AM"/>
        </w:rPr>
        <w:t>Sv/h» բառերով.</w:t>
      </w:r>
    </w:p>
    <w:p w:rsidR="00275873" w:rsidRPr="00420754" w:rsidRDefault="00275873"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4</w:t>
      </w:r>
      <w:r w:rsidRPr="00420754">
        <w:rPr>
          <w:rFonts w:ascii="GHEA Grapalat" w:hAnsi="GHEA Grapalat" w:cs="Sylfaen"/>
          <w:color w:val="000000" w:themeColor="text1"/>
          <w:lang w:val="hy-AM"/>
        </w:rPr>
        <w:t>)</w:t>
      </w:r>
      <w:r w:rsidR="00554E88" w:rsidRPr="00420754">
        <w:rPr>
          <w:rFonts w:ascii="GHEA Grapalat" w:hAnsi="GHEA Grapalat" w:cs="Sylfaen"/>
          <w:color w:val="000000" w:themeColor="text1"/>
          <w:lang w:val="hy-AM"/>
        </w:rPr>
        <w:t xml:space="preserve"> 216-րդ կետից հետո </w:t>
      </w:r>
      <w:r w:rsidR="00EB0A52" w:rsidRPr="00420754">
        <w:rPr>
          <w:rFonts w:ascii="GHEA Grapalat" w:hAnsi="GHEA Grapalat" w:cs="Sylfaen"/>
          <w:color w:val="000000" w:themeColor="text1"/>
          <w:lang w:val="hy-AM"/>
        </w:rPr>
        <w:t>լրացնել</w:t>
      </w:r>
      <w:r w:rsidR="00554E88" w:rsidRPr="00420754">
        <w:rPr>
          <w:rFonts w:ascii="GHEA Grapalat" w:hAnsi="GHEA Grapalat" w:cs="Sylfaen"/>
          <w:color w:val="000000" w:themeColor="text1"/>
          <w:lang w:val="hy-AM"/>
        </w:rPr>
        <w:t xml:space="preserve"> 2</w:t>
      </w:r>
      <w:r w:rsidR="00DE6064" w:rsidRPr="00420754">
        <w:rPr>
          <w:rFonts w:ascii="GHEA Grapalat" w:hAnsi="GHEA Grapalat" w:cs="Sylfaen"/>
          <w:color w:val="000000" w:themeColor="text1"/>
          <w:lang w:val="hy-AM"/>
        </w:rPr>
        <w:t>1</w:t>
      </w:r>
      <w:r w:rsidR="000B283E" w:rsidRPr="00420754">
        <w:rPr>
          <w:rFonts w:ascii="GHEA Grapalat" w:hAnsi="GHEA Grapalat" w:cs="Sylfaen"/>
          <w:color w:val="000000" w:themeColor="text1"/>
          <w:lang w:val="hy-AM"/>
        </w:rPr>
        <w:t>6.</w:t>
      </w:r>
      <w:r w:rsidR="00554E88" w:rsidRPr="00420754">
        <w:rPr>
          <w:rFonts w:ascii="GHEA Grapalat" w:hAnsi="GHEA Grapalat" w:cs="Sylfaen"/>
          <w:color w:val="000000" w:themeColor="text1"/>
          <w:lang w:val="hy-AM"/>
        </w:rPr>
        <w:t>1.</w:t>
      </w:r>
      <w:r w:rsidR="000B283E" w:rsidRPr="00420754">
        <w:rPr>
          <w:rFonts w:ascii="GHEA Grapalat" w:hAnsi="GHEA Grapalat" w:cs="Sylfaen"/>
          <w:color w:val="000000" w:themeColor="text1"/>
          <w:lang w:val="hy-AM"/>
        </w:rPr>
        <w:t>, 216.</w:t>
      </w:r>
      <w:r w:rsidR="00DE6064" w:rsidRPr="00420754">
        <w:rPr>
          <w:rFonts w:ascii="GHEA Grapalat" w:hAnsi="GHEA Grapalat" w:cs="Sylfaen"/>
          <w:color w:val="000000" w:themeColor="text1"/>
          <w:lang w:val="hy-AM"/>
        </w:rPr>
        <w:t>2. և</w:t>
      </w:r>
      <w:r w:rsidR="00554E88" w:rsidRPr="00420754">
        <w:rPr>
          <w:rFonts w:ascii="GHEA Grapalat" w:hAnsi="GHEA Grapalat" w:cs="Sylfaen"/>
          <w:color w:val="000000" w:themeColor="text1"/>
          <w:lang w:val="hy-AM"/>
        </w:rPr>
        <w:t xml:space="preserve"> 2</w:t>
      </w:r>
      <w:r w:rsidR="00DE6064" w:rsidRPr="00420754">
        <w:rPr>
          <w:rFonts w:ascii="GHEA Grapalat" w:hAnsi="GHEA Grapalat" w:cs="Sylfaen"/>
          <w:color w:val="000000" w:themeColor="text1"/>
          <w:lang w:val="hy-AM"/>
        </w:rPr>
        <w:t>1</w:t>
      </w:r>
      <w:r w:rsidR="000B283E" w:rsidRPr="00420754">
        <w:rPr>
          <w:rFonts w:ascii="GHEA Grapalat" w:hAnsi="GHEA Grapalat" w:cs="Sylfaen"/>
          <w:color w:val="000000" w:themeColor="text1"/>
          <w:lang w:val="hy-AM"/>
        </w:rPr>
        <w:t>6.</w:t>
      </w:r>
      <w:r w:rsidR="00DE6064" w:rsidRPr="00420754">
        <w:rPr>
          <w:rFonts w:ascii="GHEA Grapalat" w:hAnsi="GHEA Grapalat" w:cs="Sylfaen"/>
          <w:color w:val="000000" w:themeColor="text1"/>
          <w:lang w:val="hy-AM"/>
        </w:rPr>
        <w:t>3</w:t>
      </w:r>
      <w:r w:rsidR="00554E88" w:rsidRPr="00420754">
        <w:rPr>
          <w:rFonts w:ascii="GHEA Grapalat" w:hAnsi="GHEA Grapalat" w:cs="Sylfaen"/>
          <w:color w:val="000000" w:themeColor="text1"/>
          <w:lang w:val="hy-AM"/>
        </w:rPr>
        <w:t xml:space="preserve">. </w:t>
      </w:r>
      <w:r w:rsidR="00DE6064" w:rsidRPr="00420754">
        <w:rPr>
          <w:rFonts w:ascii="GHEA Grapalat" w:hAnsi="GHEA Grapalat" w:cs="Sylfaen"/>
          <w:color w:val="000000" w:themeColor="text1"/>
          <w:lang w:val="hy-AM"/>
        </w:rPr>
        <w:t>կ</w:t>
      </w:r>
      <w:r w:rsidR="00410E21" w:rsidRPr="00420754">
        <w:rPr>
          <w:rFonts w:ascii="GHEA Grapalat" w:hAnsi="GHEA Grapalat" w:cs="Sylfaen"/>
          <w:color w:val="000000" w:themeColor="text1"/>
          <w:lang w:val="hy-AM"/>
        </w:rPr>
        <w:t>ետեր հետևյալ բովանդակությամբ</w:t>
      </w:r>
      <w:r w:rsidR="00554E88" w:rsidRPr="00420754">
        <w:rPr>
          <w:rFonts w:ascii="GHEA Grapalat" w:hAnsi="GHEA Grapalat" w:cs="Sylfaen"/>
          <w:color w:val="000000" w:themeColor="text1"/>
          <w:lang w:val="hy-AM"/>
        </w:rPr>
        <w:t>.</w:t>
      </w:r>
    </w:p>
    <w:p w:rsidR="00DE6064" w:rsidRPr="00420754" w:rsidRDefault="00DE6064"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hAnsi="GHEA Grapalat" w:cs="Sylfaen"/>
          <w:color w:val="000000" w:themeColor="text1"/>
          <w:sz w:val="24"/>
          <w:szCs w:val="24"/>
          <w:lang w:val="hy-AM"/>
        </w:rPr>
        <w:t>«</w:t>
      </w:r>
      <w:r w:rsidR="000B283E" w:rsidRPr="00420754">
        <w:rPr>
          <w:rFonts w:ascii="GHEA Grapalat" w:eastAsia="Times New Roman" w:hAnsi="GHEA Grapalat" w:cs="Times New Roman"/>
          <w:color w:val="000000" w:themeColor="text1"/>
          <w:sz w:val="24"/>
          <w:szCs w:val="24"/>
          <w:lang w:val="hy-AM"/>
        </w:rPr>
        <w:t>216.</w:t>
      </w:r>
      <w:r w:rsidRPr="00420754">
        <w:rPr>
          <w:rFonts w:ascii="GHEA Grapalat" w:eastAsia="Times New Roman" w:hAnsi="GHEA Grapalat" w:cs="Times New Roman"/>
          <w:color w:val="000000" w:themeColor="text1"/>
          <w:sz w:val="24"/>
          <w:szCs w:val="24"/>
          <w:lang w:val="hy-AM"/>
        </w:rPr>
        <w:t>1.</w:t>
      </w:r>
      <w:r w:rsidRPr="00420754">
        <w:rPr>
          <w:rFonts w:ascii="GHEA Grapalat" w:eastAsia="Times New Roman" w:hAnsi="GHEA Grapalat" w:cs="Sylfaen"/>
          <w:color w:val="000000" w:themeColor="text1"/>
          <w:sz w:val="24"/>
          <w:szCs w:val="24"/>
          <w:lang w:val="hy-AM"/>
        </w:rPr>
        <w:t xml:space="preserve"> Բնակելի</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կամ</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հասարակական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շինության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կառուցման</w:t>
      </w:r>
      <w:r w:rsidRPr="00420754">
        <w:rPr>
          <w:rFonts w:ascii="GHEA Grapalat" w:eastAsia="Times New Roman" w:hAnsi="GHEA Grapalat" w:cs="Times New Roma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 xml:space="preserve">համար պետք է օգտագործվեն շինանյութեր </w:t>
      </w:r>
      <w:r w:rsidR="00F2676A" w:rsidRPr="00420754">
        <w:rPr>
          <w:rFonts w:ascii="GHEA Grapalat" w:eastAsia="Times New Roman" w:hAnsi="GHEA Grapalat" w:cs="Sylfaen"/>
          <w:color w:val="000000" w:themeColor="text1"/>
          <w:sz w:val="24"/>
          <w:szCs w:val="24"/>
          <w:lang w:val="hy-AM"/>
        </w:rPr>
        <w:t>և</w:t>
      </w:r>
      <w:r w:rsidRPr="00420754">
        <w:rPr>
          <w:rFonts w:ascii="GHEA Grapalat" w:eastAsia="Times New Roman" w:hAnsi="GHEA Grapalat" w:cs="Sylfaen"/>
          <w:color w:val="000000" w:themeColor="text1"/>
          <w:sz w:val="24"/>
          <w:szCs w:val="24"/>
          <w:lang w:val="hy-AM"/>
        </w:rPr>
        <w:t xml:space="preserve"> ապրանքներ, որոնց մեջ բնական ռադիոիզոտոպների էֆեկտիվ տեսակարար ակտիվությունը չի գերազանցում 370</w:t>
      </w:r>
      <w:r w:rsidR="00A7374A" w:rsidRPr="00420754">
        <w:rPr>
          <w:rFonts w:ascii="GHEA Grapalat" w:eastAsia="Times New Roman" w:hAnsi="GHEA Grapalat" w:cs="Sylfaen"/>
          <w:color w:val="000000" w:themeColor="text1"/>
          <w:sz w:val="24"/>
          <w:szCs w:val="24"/>
          <w:lang w:val="hy-AM"/>
        </w:rPr>
        <w:t xml:space="preserve"> </w:t>
      </w:r>
      <w:r w:rsidRPr="00420754">
        <w:rPr>
          <w:rFonts w:ascii="GHEA Grapalat" w:eastAsia="Times New Roman" w:hAnsi="GHEA Grapalat" w:cs="Sylfaen"/>
          <w:color w:val="000000" w:themeColor="text1"/>
          <w:sz w:val="24"/>
          <w:szCs w:val="24"/>
          <w:lang w:val="hy-AM"/>
        </w:rPr>
        <w:t>Bq/kg:</w:t>
      </w:r>
    </w:p>
    <w:p w:rsidR="00DE6064" w:rsidRPr="00420754" w:rsidRDefault="000B283E"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eastAsia="Times New Roman" w:hAnsi="GHEA Grapalat" w:cs="Sylfaen"/>
          <w:color w:val="000000" w:themeColor="text1"/>
          <w:sz w:val="24"/>
          <w:szCs w:val="24"/>
          <w:lang w:val="hy-AM"/>
        </w:rPr>
        <w:t>216.</w:t>
      </w:r>
      <w:r w:rsidR="00DE6064" w:rsidRPr="00420754">
        <w:rPr>
          <w:rFonts w:ascii="GHEA Grapalat" w:eastAsia="Times New Roman" w:hAnsi="GHEA Grapalat" w:cs="Sylfaen"/>
          <w:color w:val="000000" w:themeColor="text1"/>
          <w:sz w:val="24"/>
          <w:szCs w:val="24"/>
          <w:lang w:val="hy-AM"/>
        </w:rPr>
        <w:t>2. Բնակելի</w:t>
      </w:r>
      <w:r w:rsidR="00DE6064" w:rsidRPr="00420754">
        <w:rPr>
          <w:rFonts w:ascii="GHEA Grapalat" w:eastAsia="Times New Roman" w:hAnsi="GHEA Grapalat" w:cs="Times New Roman"/>
          <w:color w:val="000000" w:themeColor="text1"/>
          <w:sz w:val="24"/>
          <w:szCs w:val="24"/>
          <w:lang w:val="hy-AM"/>
        </w:rPr>
        <w:t xml:space="preserve"> </w:t>
      </w:r>
      <w:r w:rsidR="00DE6064" w:rsidRPr="00420754">
        <w:rPr>
          <w:rFonts w:ascii="GHEA Grapalat" w:eastAsia="Times New Roman" w:hAnsi="GHEA Grapalat" w:cs="Sylfaen"/>
          <w:color w:val="000000" w:themeColor="text1"/>
          <w:sz w:val="24"/>
          <w:szCs w:val="24"/>
          <w:lang w:val="hy-AM"/>
        </w:rPr>
        <w:t>կամ</w:t>
      </w:r>
      <w:r w:rsidR="00DE6064" w:rsidRPr="00420754">
        <w:rPr>
          <w:rFonts w:ascii="GHEA Grapalat" w:eastAsia="Times New Roman" w:hAnsi="GHEA Grapalat" w:cs="Times New Roman"/>
          <w:color w:val="000000" w:themeColor="text1"/>
          <w:sz w:val="24"/>
          <w:szCs w:val="24"/>
          <w:lang w:val="hy-AM"/>
        </w:rPr>
        <w:t xml:space="preserve"> </w:t>
      </w:r>
      <w:r w:rsidR="00DE6064" w:rsidRPr="00420754">
        <w:rPr>
          <w:rFonts w:ascii="GHEA Grapalat" w:eastAsia="Times New Roman" w:hAnsi="GHEA Grapalat" w:cs="Sylfaen"/>
          <w:color w:val="000000" w:themeColor="text1"/>
          <w:sz w:val="24"/>
          <w:szCs w:val="24"/>
          <w:lang w:val="hy-AM"/>
        </w:rPr>
        <w:t>հասարակական</w:t>
      </w:r>
      <w:r w:rsidR="00DE6064" w:rsidRPr="00420754">
        <w:rPr>
          <w:rFonts w:ascii="GHEA Grapalat" w:eastAsia="Times New Roman" w:hAnsi="GHEA Grapalat" w:cs="Times New Roman"/>
          <w:color w:val="000000" w:themeColor="text1"/>
          <w:sz w:val="24"/>
          <w:szCs w:val="24"/>
          <w:lang w:val="hy-AM"/>
        </w:rPr>
        <w:t xml:space="preserve"> </w:t>
      </w:r>
      <w:r w:rsidR="00DE6064" w:rsidRPr="00420754">
        <w:rPr>
          <w:rFonts w:ascii="GHEA Grapalat" w:eastAsia="Times New Roman" w:hAnsi="GHEA Grapalat" w:cs="Sylfaen"/>
          <w:color w:val="000000" w:themeColor="text1"/>
          <w:sz w:val="24"/>
          <w:szCs w:val="24"/>
          <w:lang w:val="hy-AM"/>
        </w:rPr>
        <w:t xml:space="preserve">շինությունների ներքին պատերի երեսապատման սալիկների </w:t>
      </w:r>
      <w:r w:rsidR="00F2676A" w:rsidRPr="00420754">
        <w:rPr>
          <w:rFonts w:ascii="GHEA Grapalat" w:eastAsia="Times New Roman" w:hAnsi="GHEA Grapalat" w:cs="Sylfaen"/>
          <w:color w:val="000000" w:themeColor="text1"/>
          <w:sz w:val="24"/>
          <w:szCs w:val="24"/>
          <w:lang w:val="hy-AM"/>
        </w:rPr>
        <w:t>և</w:t>
      </w:r>
      <w:r w:rsidR="00DE6064" w:rsidRPr="00420754">
        <w:rPr>
          <w:rFonts w:ascii="GHEA Grapalat" w:eastAsia="Times New Roman" w:hAnsi="GHEA Grapalat" w:cs="Sylfaen"/>
          <w:color w:val="000000" w:themeColor="text1"/>
          <w:sz w:val="24"/>
          <w:szCs w:val="24"/>
          <w:lang w:val="hy-AM"/>
        </w:rPr>
        <w:t xml:space="preserve"> նյութերի, ինչպես նա</w:t>
      </w:r>
      <w:r w:rsidR="00F2676A" w:rsidRPr="00420754">
        <w:rPr>
          <w:rFonts w:ascii="GHEA Grapalat" w:eastAsia="Times New Roman" w:hAnsi="GHEA Grapalat" w:cs="Sylfaen"/>
          <w:color w:val="000000" w:themeColor="text1"/>
          <w:sz w:val="24"/>
          <w:szCs w:val="24"/>
          <w:lang w:val="hy-AM"/>
        </w:rPr>
        <w:t>և</w:t>
      </w:r>
      <w:r w:rsidR="00DE6064" w:rsidRPr="00420754">
        <w:rPr>
          <w:rFonts w:ascii="GHEA Grapalat" w:eastAsia="Times New Roman" w:hAnsi="GHEA Grapalat" w:cs="Sylfaen"/>
          <w:color w:val="000000" w:themeColor="text1"/>
          <w:sz w:val="24"/>
          <w:szCs w:val="24"/>
          <w:lang w:val="hy-AM"/>
        </w:rPr>
        <w:t xml:space="preserve"> ներքին հարդարման այլ </w:t>
      </w:r>
      <w:r w:rsidR="00A64285" w:rsidRPr="00420754">
        <w:rPr>
          <w:rFonts w:ascii="GHEA Grapalat" w:eastAsia="Times New Roman" w:hAnsi="GHEA Grapalat" w:cs="Sylfaen"/>
          <w:color w:val="000000" w:themeColor="text1"/>
          <w:sz w:val="24"/>
          <w:szCs w:val="24"/>
          <w:lang w:val="hy-AM"/>
        </w:rPr>
        <w:t>կերամիկական</w:t>
      </w:r>
      <w:r w:rsidR="00DE6064" w:rsidRPr="00420754">
        <w:rPr>
          <w:rFonts w:ascii="GHEA Grapalat" w:eastAsia="Times New Roman" w:hAnsi="GHEA Grapalat" w:cs="Sylfaen"/>
          <w:color w:val="000000" w:themeColor="text1"/>
          <w:sz w:val="24"/>
          <w:szCs w:val="24"/>
          <w:lang w:val="hy-AM"/>
        </w:rPr>
        <w:t xml:space="preserve"> առարկաների մեջ բնական ռադիոիզոտոպների էֆեկտիվ տեսակարար ակտիվությունը չպետք է գերազանցի 740Bq/kg: </w:t>
      </w:r>
    </w:p>
    <w:p w:rsidR="00DE6064" w:rsidRPr="00420754" w:rsidRDefault="00DE6064"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eastAsia="Times New Roman" w:hAnsi="GHEA Grapalat" w:cs="Sylfaen"/>
          <w:color w:val="000000" w:themeColor="text1"/>
          <w:sz w:val="24"/>
          <w:szCs w:val="24"/>
          <w:lang w:val="hy-AM"/>
        </w:rPr>
        <w:t xml:space="preserve">Շինանյութերի </w:t>
      </w:r>
      <w:r w:rsidR="00A64285" w:rsidRPr="00420754">
        <w:rPr>
          <w:rFonts w:ascii="GHEA Grapalat" w:eastAsia="Times New Roman" w:hAnsi="GHEA Grapalat" w:cs="Sylfaen"/>
          <w:color w:val="000000" w:themeColor="text1"/>
          <w:sz w:val="24"/>
          <w:szCs w:val="24"/>
          <w:lang w:val="hy-AM"/>
        </w:rPr>
        <w:t>պարարտանյութերի</w:t>
      </w:r>
      <w:r w:rsidRPr="00420754">
        <w:rPr>
          <w:rFonts w:ascii="GHEA Grapalat" w:eastAsia="Times New Roman" w:hAnsi="GHEA Grapalat" w:cs="Sylfaen"/>
          <w:color w:val="000000" w:themeColor="text1"/>
          <w:sz w:val="24"/>
          <w:szCs w:val="24"/>
          <w:lang w:val="hy-AM"/>
        </w:rPr>
        <w:t xml:space="preserve">, ագրոքիմիկատների  </w:t>
      </w:r>
      <w:r w:rsidR="00F2676A" w:rsidRPr="00420754">
        <w:rPr>
          <w:rFonts w:ascii="GHEA Grapalat" w:eastAsia="Times New Roman" w:hAnsi="GHEA Grapalat" w:cs="Sylfaen"/>
          <w:color w:val="000000" w:themeColor="text1"/>
          <w:sz w:val="24"/>
          <w:szCs w:val="24"/>
          <w:lang w:val="hy-AM"/>
        </w:rPr>
        <w:t>և</w:t>
      </w:r>
      <w:r w:rsidRPr="00420754">
        <w:rPr>
          <w:rFonts w:ascii="GHEA Grapalat" w:eastAsia="Times New Roman" w:hAnsi="GHEA Grapalat" w:cs="Sylfaen"/>
          <w:color w:val="000000" w:themeColor="text1"/>
          <w:sz w:val="24"/>
          <w:szCs w:val="24"/>
          <w:lang w:val="hy-AM"/>
        </w:rPr>
        <w:t xml:space="preserve"> այլ բնական ռադիոակտիվ իզոտոպներ պարունակող նյութերի հսկողությունը իրականացնում է այդ նյութերը արտադրող կազմակերպությունները, որի մասին պետք է նշում կատարվի արտադրանքը ուղեկցող փաստաթղթերում: </w:t>
      </w:r>
    </w:p>
    <w:p w:rsidR="00DE6064" w:rsidRPr="00420754" w:rsidRDefault="000B283E" w:rsidP="00D259AB">
      <w:pPr>
        <w:shd w:val="clear" w:color="auto" w:fill="FFFFFF"/>
        <w:ind w:firstLine="375"/>
        <w:jc w:val="both"/>
        <w:rPr>
          <w:rFonts w:ascii="GHEA Grapalat" w:eastAsia="Times New Roman" w:hAnsi="GHEA Grapalat" w:cs="Sylfaen"/>
          <w:color w:val="000000" w:themeColor="text1"/>
          <w:sz w:val="24"/>
          <w:szCs w:val="24"/>
          <w:lang w:val="hy-AM"/>
        </w:rPr>
      </w:pPr>
      <w:r w:rsidRPr="00420754">
        <w:rPr>
          <w:rFonts w:ascii="GHEA Grapalat" w:eastAsia="Times New Roman" w:hAnsi="GHEA Grapalat" w:cs="Sylfaen"/>
          <w:color w:val="000000" w:themeColor="text1"/>
          <w:sz w:val="24"/>
          <w:szCs w:val="24"/>
          <w:lang w:val="hy-AM"/>
        </w:rPr>
        <w:t>216.</w:t>
      </w:r>
      <w:r w:rsidR="00DE6064" w:rsidRPr="00420754">
        <w:rPr>
          <w:rFonts w:ascii="GHEA Grapalat" w:eastAsia="Times New Roman" w:hAnsi="GHEA Grapalat" w:cs="Sylfaen"/>
          <w:color w:val="000000" w:themeColor="text1"/>
          <w:sz w:val="24"/>
          <w:szCs w:val="24"/>
          <w:lang w:val="hy-AM"/>
        </w:rPr>
        <w:t>3.</w:t>
      </w:r>
      <w:r w:rsidR="00A64285" w:rsidRPr="00420754">
        <w:rPr>
          <w:rFonts w:ascii="GHEA Grapalat" w:eastAsia="Times New Roman" w:hAnsi="GHEA Grapalat" w:cs="Sylfaen"/>
          <w:color w:val="000000" w:themeColor="text1"/>
          <w:sz w:val="24"/>
          <w:szCs w:val="24"/>
          <w:lang w:val="hy-AM"/>
        </w:rPr>
        <w:t>Շինանյութերի</w:t>
      </w:r>
      <w:r w:rsidR="00DE6064" w:rsidRPr="00420754">
        <w:rPr>
          <w:rFonts w:ascii="GHEA Grapalat" w:eastAsia="Times New Roman" w:hAnsi="GHEA Grapalat" w:cs="Sylfaen"/>
          <w:color w:val="000000" w:themeColor="text1"/>
          <w:sz w:val="24"/>
          <w:szCs w:val="24"/>
          <w:lang w:val="hy-AM"/>
        </w:rPr>
        <w:t xml:space="preserve">, միներալների </w:t>
      </w:r>
      <w:r w:rsidR="00F2676A" w:rsidRPr="00420754">
        <w:rPr>
          <w:rFonts w:ascii="GHEA Grapalat" w:eastAsia="Times New Roman" w:hAnsi="GHEA Grapalat" w:cs="Sylfaen"/>
          <w:color w:val="000000" w:themeColor="text1"/>
          <w:sz w:val="24"/>
          <w:szCs w:val="24"/>
          <w:lang w:val="hy-AM"/>
        </w:rPr>
        <w:t>և</w:t>
      </w:r>
      <w:r w:rsidR="00DE6064" w:rsidRPr="00420754">
        <w:rPr>
          <w:rFonts w:ascii="GHEA Grapalat" w:eastAsia="Times New Roman" w:hAnsi="GHEA Grapalat" w:cs="Sylfaen"/>
          <w:color w:val="000000" w:themeColor="text1"/>
          <w:sz w:val="24"/>
          <w:szCs w:val="24"/>
          <w:lang w:val="hy-AM"/>
        </w:rPr>
        <w:t xml:space="preserve"> դրանցից պատրաստված արտադրանքի փոխադրման ժամանակ գամմա ճառագայթման դոզայի հզորությունը փոխադրամիջոցի մակերեսին չպետք է գերազանցի 1</w:t>
      </w:r>
      <w:r w:rsidR="00DE6064" w:rsidRPr="00420754">
        <w:rPr>
          <w:rFonts w:ascii="GHEA Grapalat" w:eastAsia="Times New Roman" w:hAnsi="GHEA Grapalat" w:cs="Times New Roman"/>
          <w:color w:val="000000" w:themeColor="text1"/>
          <w:sz w:val="24"/>
          <w:szCs w:val="24"/>
          <w:lang w:val="hy-AM"/>
        </w:rPr>
        <w:t xml:space="preserve"> </w:t>
      </w:r>
      <w:r w:rsidR="00DE6064" w:rsidRPr="00420754">
        <w:rPr>
          <w:rFonts w:ascii="GHEA Grapalat" w:eastAsia="Times New Roman" w:hAnsi="GHEA Grapalat" w:cs="Times New Roman"/>
          <w:color w:val="000000" w:themeColor="text1"/>
          <w:sz w:val="24"/>
          <w:szCs w:val="24"/>
          <w:lang w:val="en-US"/>
        </w:rPr>
        <w:t>μ</w:t>
      </w:r>
      <w:r w:rsidR="00DE6064" w:rsidRPr="00420754">
        <w:rPr>
          <w:rFonts w:ascii="GHEA Grapalat" w:eastAsia="Times New Roman" w:hAnsi="GHEA Grapalat" w:cs="Times New Roman"/>
          <w:color w:val="000000" w:themeColor="text1"/>
          <w:sz w:val="24"/>
          <w:szCs w:val="24"/>
          <w:lang w:val="hy-AM"/>
        </w:rPr>
        <w:t>Sv/h, իսկ</w:t>
      </w:r>
      <w:r w:rsidR="00DE6064" w:rsidRPr="00420754">
        <w:rPr>
          <w:rFonts w:ascii="GHEA Grapalat" w:eastAsia="Times New Roman" w:hAnsi="GHEA Grapalat" w:cs="Sylfaen"/>
          <w:color w:val="000000" w:themeColor="text1"/>
          <w:sz w:val="24"/>
          <w:szCs w:val="24"/>
          <w:lang w:val="hy-AM"/>
        </w:rPr>
        <w:t xml:space="preserve"> փաթեթի մակերեսին՝ 2.5</w:t>
      </w:r>
      <w:r w:rsidR="00DE6064" w:rsidRPr="00420754">
        <w:rPr>
          <w:rFonts w:ascii="GHEA Grapalat" w:eastAsia="Times New Roman" w:hAnsi="GHEA Grapalat" w:cs="Times New Roman"/>
          <w:color w:val="000000" w:themeColor="text1"/>
          <w:sz w:val="24"/>
          <w:szCs w:val="24"/>
          <w:lang w:val="hy-AM"/>
        </w:rPr>
        <w:t xml:space="preserve"> </w:t>
      </w:r>
      <w:r w:rsidR="00DE6064" w:rsidRPr="00420754">
        <w:rPr>
          <w:rFonts w:ascii="GHEA Grapalat" w:eastAsia="Times New Roman" w:hAnsi="GHEA Grapalat" w:cs="Times New Roman"/>
          <w:color w:val="000000" w:themeColor="text1"/>
          <w:sz w:val="24"/>
          <w:szCs w:val="24"/>
          <w:lang w:val="en-US"/>
        </w:rPr>
        <w:t>μ</w:t>
      </w:r>
      <w:r w:rsidR="00DE6064" w:rsidRPr="00420754">
        <w:rPr>
          <w:rFonts w:ascii="GHEA Grapalat" w:eastAsia="Times New Roman" w:hAnsi="GHEA Grapalat" w:cs="Times New Roman"/>
          <w:color w:val="000000" w:themeColor="text1"/>
          <w:sz w:val="24"/>
          <w:szCs w:val="24"/>
          <w:lang w:val="hy-AM"/>
        </w:rPr>
        <w:t>Sv/h:»</w:t>
      </w:r>
      <w:r w:rsidR="000F0D6D" w:rsidRPr="00420754">
        <w:rPr>
          <w:rFonts w:ascii="GHEA Grapalat" w:eastAsia="Times New Roman" w:hAnsi="GHEA Grapalat" w:cs="Times New Roman"/>
          <w:color w:val="000000" w:themeColor="text1"/>
          <w:sz w:val="24"/>
          <w:szCs w:val="24"/>
          <w:lang w:val="hy-AM"/>
        </w:rPr>
        <w:t>.</w:t>
      </w:r>
    </w:p>
    <w:p w:rsidR="00275873" w:rsidRPr="00420754" w:rsidRDefault="00275873"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5</w:t>
      </w:r>
      <w:r w:rsidRPr="00420754">
        <w:rPr>
          <w:rFonts w:ascii="GHEA Grapalat" w:hAnsi="GHEA Grapalat" w:cs="Sylfaen"/>
          <w:color w:val="000000" w:themeColor="text1"/>
          <w:lang w:val="hy-AM"/>
        </w:rPr>
        <w:t>)</w:t>
      </w:r>
      <w:r w:rsidR="00DE6064" w:rsidRPr="00420754">
        <w:rPr>
          <w:rFonts w:ascii="GHEA Grapalat" w:hAnsi="GHEA Grapalat" w:cs="Sylfaen"/>
          <w:color w:val="000000" w:themeColor="text1"/>
          <w:lang w:val="hy-AM"/>
        </w:rPr>
        <w:t xml:space="preserve"> XVIII բաժնի վերնագրում «</w:t>
      </w:r>
      <w:r w:rsidR="00DE6064" w:rsidRPr="00420754">
        <w:rPr>
          <w:rFonts w:ascii="GHEA Grapalat" w:hAnsi="GHEA Grapalat" w:cs="Sylfaen"/>
          <w:bCs/>
          <w:color w:val="000000" w:themeColor="text1"/>
          <w:lang w:val="hy-AM"/>
        </w:rPr>
        <w:t>ՃԱՌԱԳԱՅԹԱՅԻՆ</w:t>
      </w:r>
      <w:r w:rsidR="00DE6064" w:rsidRPr="00420754">
        <w:rPr>
          <w:rFonts w:ascii="GHEA Grapalat" w:hAnsi="GHEA Grapalat"/>
          <w:bCs/>
          <w:color w:val="000000" w:themeColor="text1"/>
          <w:lang w:val="hy-AM"/>
        </w:rPr>
        <w:t xml:space="preserve"> </w:t>
      </w:r>
      <w:r w:rsidR="00DE6064" w:rsidRPr="00420754">
        <w:rPr>
          <w:rFonts w:ascii="GHEA Grapalat" w:hAnsi="GHEA Grapalat" w:cs="Sylfaen"/>
          <w:bCs/>
          <w:color w:val="000000" w:themeColor="text1"/>
          <w:lang w:val="hy-AM"/>
        </w:rPr>
        <w:t>ՎԹԱՐՆԵՐԻ</w:t>
      </w:r>
      <w:r w:rsidR="00DE6064" w:rsidRPr="00420754">
        <w:rPr>
          <w:rFonts w:ascii="GHEA Grapalat" w:hAnsi="GHEA Grapalat"/>
          <w:bCs/>
          <w:color w:val="000000" w:themeColor="text1"/>
          <w:lang w:val="hy-AM"/>
        </w:rPr>
        <w:t xml:space="preserve"> </w:t>
      </w:r>
      <w:r w:rsidR="00DE6064" w:rsidRPr="00420754">
        <w:rPr>
          <w:rFonts w:ascii="GHEA Grapalat" w:hAnsi="GHEA Grapalat" w:cs="Sylfaen"/>
          <w:bCs/>
          <w:color w:val="000000" w:themeColor="text1"/>
          <w:lang w:val="hy-AM"/>
        </w:rPr>
        <w:t>ԴԵՊՔՈՒՄ» բառերը փո</w:t>
      </w:r>
      <w:r w:rsidR="009E7886" w:rsidRPr="00420754">
        <w:rPr>
          <w:rFonts w:ascii="GHEA Grapalat" w:hAnsi="GHEA Grapalat" w:cs="Sylfaen"/>
          <w:bCs/>
          <w:color w:val="000000" w:themeColor="text1"/>
          <w:lang w:val="hy-AM"/>
        </w:rPr>
        <w:t>խ</w:t>
      </w:r>
      <w:r w:rsidR="00DE6064" w:rsidRPr="00420754">
        <w:rPr>
          <w:rFonts w:ascii="GHEA Grapalat" w:hAnsi="GHEA Grapalat" w:cs="Sylfaen"/>
          <w:bCs/>
          <w:color w:val="000000" w:themeColor="text1"/>
          <w:lang w:val="hy-AM"/>
        </w:rPr>
        <w:t xml:space="preserve">արինել </w:t>
      </w:r>
      <w:r w:rsidR="000B283E" w:rsidRPr="00420754">
        <w:rPr>
          <w:rFonts w:ascii="GHEA Grapalat" w:hAnsi="GHEA Grapalat" w:cs="Sylfaen"/>
          <w:bCs/>
          <w:color w:val="000000" w:themeColor="text1"/>
          <w:lang w:val="hy-AM"/>
        </w:rPr>
        <w:t>«</w:t>
      </w:r>
      <w:r w:rsidR="00DE6064" w:rsidRPr="00420754">
        <w:rPr>
          <w:rFonts w:ascii="GHEA Grapalat" w:hAnsi="GHEA Grapalat" w:cs="Sylfaen"/>
          <w:bCs/>
          <w:color w:val="000000" w:themeColor="text1"/>
          <w:lang w:val="hy-AM"/>
        </w:rPr>
        <w:t>ՎԹԱՐԱՅԻՆ ԻՐԱՎԻՃԱԿՆԵՐՈՒՄ» բառերով.</w:t>
      </w:r>
    </w:p>
    <w:p w:rsidR="00DE6064" w:rsidRPr="00420754" w:rsidRDefault="00275873" w:rsidP="000B283E">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6</w:t>
      </w:r>
      <w:r w:rsidRPr="00420754">
        <w:rPr>
          <w:rFonts w:ascii="GHEA Grapalat" w:hAnsi="GHEA Grapalat" w:cs="Sylfaen"/>
          <w:color w:val="000000" w:themeColor="text1"/>
          <w:lang w:val="hy-AM"/>
        </w:rPr>
        <w:t>)</w:t>
      </w:r>
      <w:r w:rsidR="000B283E" w:rsidRPr="00420754">
        <w:rPr>
          <w:rFonts w:ascii="GHEA Grapalat" w:hAnsi="GHEA Grapalat" w:cs="Sylfaen"/>
          <w:color w:val="000000" w:themeColor="text1"/>
          <w:lang w:val="hy-AM"/>
        </w:rPr>
        <w:t xml:space="preserve"> 223-րդ կետի</w:t>
      </w:r>
      <w:r w:rsidR="00DE6064" w:rsidRPr="00420754">
        <w:rPr>
          <w:rFonts w:ascii="GHEA Grapalat" w:hAnsi="GHEA Grapalat" w:cs="Sylfaen"/>
          <w:color w:val="000000" w:themeColor="text1"/>
          <w:lang w:val="hy-AM"/>
        </w:rPr>
        <w:t xml:space="preserve"> «Ճառագայթային</w:t>
      </w:r>
      <w:r w:rsidR="00DE6064" w:rsidRPr="00420754">
        <w:rPr>
          <w:rFonts w:ascii="GHEA Grapalat" w:hAnsi="GHEA Grapalat"/>
          <w:color w:val="000000" w:themeColor="text1"/>
          <w:lang w:val="hy-AM"/>
        </w:rPr>
        <w:t xml:space="preserve"> </w:t>
      </w:r>
      <w:r w:rsidR="00DE6064" w:rsidRPr="00420754">
        <w:rPr>
          <w:rFonts w:ascii="GHEA Grapalat" w:hAnsi="GHEA Grapalat" w:cs="Sylfaen"/>
          <w:color w:val="000000" w:themeColor="text1"/>
          <w:lang w:val="hy-AM"/>
        </w:rPr>
        <w:t>վթարների</w:t>
      </w:r>
      <w:r w:rsidR="00DE6064" w:rsidRPr="00420754">
        <w:rPr>
          <w:rFonts w:ascii="GHEA Grapalat" w:hAnsi="GHEA Grapalat"/>
          <w:color w:val="000000" w:themeColor="text1"/>
          <w:lang w:val="hy-AM"/>
        </w:rPr>
        <w:t xml:space="preserve"> </w:t>
      </w:r>
      <w:r w:rsidR="00DE6064" w:rsidRPr="00420754">
        <w:rPr>
          <w:rFonts w:ascii="GHEA Grapalat" w:hAnsi="GHEA Grapalat" w:cs="Sylfaen"/>
          <w:color w:val="000000" w:themeColor="text1"/>
          <w:lang w:val="hy-AM"/>
        </w:rPr>
        <w:t>դեպքում» բառերը փոխարինել «</w:t>
      </w:r>
      <w:r w:rsidR="00DE6064" w:rsidRPr="00420754">
        <w:rPr>
          <w:rFonts w:ascii="GHEA Grapalat" w:hAnsi="GHEA Grapalat"/>
          <w:color w:val="000000" w:themeColor="text1"/>
          <w:lang w:val="hy-AM"/>
        </w:rPr>
        <w:t>Վ</w:t>
      </w:r>
      <w:r w:rsidR="000B283E" w:rsidRPr="00420754">
        <w:rPr>
          <w:rFonts w:ascii="GHEA Grapalat" w:hAnsi="GHEA Grapalat"/>
          <w:color w:val="000000" w:themeColor="text1"/>
          <w:lang w:val="hy-AM"/>
        </w:rPr>
        <w:t xml:space="preserve">թարային իրավիճակներում» բառերով, </w:t>
      </w:r>
      <w:r w:rsidR="009E7886" w:rsidRPr="00420754">
        <w:rPr>
          <w:rFonts w:ascii="GHEA Grapalat" w:hAnsi="GHEA Grapalat" w:cs="Sylfaen"/>
          <w:color w:val="000000" w:themeColor="text1"/>
          <w:lang w:val="hy-AM"/>
        </w:rPr>
        <w:t xml:space="preserve"> «Ճառագայթային</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վթարի</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դեպքում» բառերը փոխարինել «</w:t>
      </w:r>
      <w:r w:rsidR="009E7886" w:rsidRPr="00420754">
        <w:rPr>
          <w:rFonts w:ascii="GHEA Grapalat" w:hAnsi="GHEA Grapalat"/>
          <w:color w:val="000000" w:themeColor="text1"/>
          <w:lang w:val="hy-AM"/>
        </w:rPr>
        <w:t>Վ</w:t>
      </w:r>
      <w:r w:rsidR="000B283E" w:rsidRPr="00420754">
        <w:rPr>
          <w:rFonts w:ascii="GHEA Grapalat" w:hAnsi="GHEA Grapalat"/>
          <w:color w:val="000000" w:themeColor="text1"/>
          <w:lang w:val="hy-AM"/>
        </w:rPr>
        <w:t>թարային իրավիճակներում» բառերով,</w:t>
      </w:r>
      <w:r w:rsidR="009E7886" w:rsidRPr="00420754">
        <w:rPr>
          <w:rFonts w:ascii="GHEA Grapalat" w:hAnsi="GHEA Grapalat" w:cs="Sylfaen"/>
          <w:color w:val="000000" w:themeColor="text1"/>
          <w:lang w:val="hy-AM"/>
        </w:rPr>
        <w:t xml:space="preserve"> «զարգացումը</w:t>
      </w:r>
      <w:r w:rsidR="009E7886" w:rsidRPr="00420754">
        <w:rPr>
          <w:rFonts w:ascii="GHEA Grapalat" w:hAnsi="GHEA Grapalat"/>
          <w:color w:val="000000" w:themeColor="text1"/>
          <w:lang w:val="hy-AM"/>
        </w:rPr>
        <w:t xml:space="preserve">» բառից հետո </w:t>
      </w:r>
      <w:r w:rsidR="00EB0A52" w:rsidRPr="00420754">
        <w:rPr>
          <w:rFonts w:ascii="GHEA Grapalat" w:hAnsi="GHEA Grapalat"/>
          <w:color w:val="000000" w:themeColor="text1"/>
          <w:lang w:val="hy-AM"/>
        </w:rPr>
        <w:t>լրացնել</w:t>
      </w:r>
      <w:r w:rsidR="009E7886" w:rsidRPr="00420754">
        <w:rPr>
          <w:rFonts w:ascii="GHEA Grapalat" w:hAnsi="GHEA Grapalat"/>
          <w:color w:val="000000" w:themeColor="text1"/>
          <w:lang w:val="hy-AM"/>
        </w:rPr>
        <w:t xml:space="preserve"> «միջուկային տեղակայանքը կամ ռադիոակտիվ թափոնների տեղակայանքը կամ» բառերը.</w:t>
      </w:r>
      <w:r w:rsidR="009E7886" w:rsidRPr="00420754">
        <w:rPr>
          <w:rFonts w:ascii="GHEA Grapalat" w:hAnsi="GHEA Grapalat" w:cs="Sylfaen"/>
          <w:color w:val="000000" w:themeColor="text1"/>
          <w:lang w:val="hy-AM"/>
        </w:rPr>
        <w:t xml:space="preserve"> «արտադրական</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տարածքների</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և</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շրջակա</w:t>
      </w:r>
      <w:r w:rsidR="009E7886" w:rsidRPr="00420754">
        <w:rPr>
          <w:rFonts w:ascii="GHEA Grapalat" w:hAnsi="GHEA Grapalat"/>
          <w:color w:val="000000" w:themeColor="text1"/>
          <w:lang w:val="hy-AM"/>
        </w:rPr>
        <w:t xml:space="preserve"> </w:t>
      </w:r>
      <w:r w:rsidR="009E7886" w:rsidRPr="00420754">
        <w:rPr>
          <w:rFonts w:ascii="GHEA Grapalat" w:hAnsi="GHEA Grapalat" w:cs="Sylfaen"/>
          <w:color w:val="000000" w:themeColor="text1"/>
          <w:lang w:val="hy-AM"/>
        </w:rPr>
        <w:t>միջավայրի» բառերը փոխարինել «</w:t>
      </w:r>
      <w:r w:rsidR="009E7886" w:rsidRPr="00420754">
        <w:rPr>
          <w:rFonts w:ascii="GHEA Grapalat" w:hAnsi="GHEA Grapalat"/>
          <w:color w:val="000000" w:themeColor="text1"/>
          <w:lang w:val="hy-AM"/>
        </w:rPr>
        <w:t>օբյեկտի և նրան հարող տարածքների» բառերով.</w:t>
      </w:r>
    </w:p>
    <w:p w:rsidR="00275873" w:rsidRPr="00420754" w:rsidRDefault="00275873"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w:t>
      </w:r>
      <w:r w:rsidR="00E37FF5" w:rsidRPr="00420754">
        <w:rPr>
          <w:rFonts w:ascii="GHEA Grapalat" w:hAnsi="GHEA Grapalat" w:cs="Sylfaen"/>
          <w:color w:val="000000" w:themeColor="text1"/>
          <w:lang w:val="hy-AM"/>
        </w:rPr>
        <w:t>7</w:t>
      </w:r>
      <w:r w:rsidRPr="00420754">
        <w:rPr>
          <w:rFonts w:ascii="GHEA Grapalat" w:hAnsi="GHEA Grapalat" w:cs="Sylfaen"/>
          <w:color w:val="000000" w:themeColor="text1"/>
          <w:lang w:val="hy-AM"/>
        </w:rPr>
        <w:t>)</w:t>
      </w:r>
      <w:r w:rsidR="009E7886" w:rsidRPr="00420754">
        <w:rPr>
          <w:rFonts w:ascii="GHEA Grapalat" w:hAnsi="GHEA Grapalat" w:cs="Sylfaen"/>
          <w:color w:val="000000" w:themeColor="text1"/>
          <w:lang w:val="hy-AM"/>
        </w:rPr>
        <w:t xml:space="preserve">  224-րդ կետից հանել «ճառագայթային» բառը.</w:t>
      </w:r>
    </w:p>
    <w:p w:rsidR="009E7886" w:rsidRPr="00420754" w:rsidRDefault="00E37FF5"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48</w:t>
      </w:r>
      <w:r w:rsidR="009E7886" w:rsidRPr="00420754">
        <w:rPr>
          <w:rFonts w:ascii="GHEA Grapalat" w:hAnsi="GHEA Grapalat" w:cs="Sylfaen"/>
          <w:color w:val="000000" w:themeColor="text1"/>
          <w:lang w:val="hy-AM"/>
        </w:rPr>
        <w:t xml:space="preserve">) 224-րդ կետից հետո </w:t>
      </w:r>
      <w:r w:rsidR="00EB0A52" w:rsidRPr="00420754">
        <w:rPr>
          <w:rFonts w:ascii="GHEA Grapalat" w:hAnsi="GHEA Grapalat" w:cs="Sylfaen"/>
          <w:color w:val="000000" w:themeColor="text1"/>
          <w:lang w:val="hy-AM"/>
        </w:rPr>
        <w:t>լրացնել</w:t>
      </w:r>
      <w:r w:rsidR="000B283E" w:rsidRPr="00420754">
        <w:rPr>
          <w:rFonts w:ascii="GHEA Grapalat" w:hAnsi="GHEA Grapalat" w:cs="Sylfaen"/>
          <w:color w:val="000000" w:themeColor="text1"/>
          <w:lang w:val="hy-AM"/>
        </w:rPr>
        <w:t xml:space="preserve"> նոր 224,</w:t>
      </w:r>
      <w:r w:rsidR="009E7886" w:rsidRPr="00420754">
        <w:rPr>
          <w:rFonts w:ascii="GHEA Grapalat" w:hAnsi="GHEA Grapalat" w:cs="Sylfaen"/>
          <w:color w:val="000000" w:themeColor="text1"/>
          <w:lang w:val="hy-AM"/>
        </w:rPr>
        <w:t>1. կետ հետևյալ</w:t>
      </w:r>
      <w:r w:rsidR="000B283E" w:rsidRPr="00420754">
        <w:rPr>
          <w:rFonts w:ascii="GHEA Grapalat" w:hAnsi="GHEA Grapalat" w:cs="Sylfaen"/>
          <w:color w:val="000000" w:themeColor="text1"/>
          <w:lang w:val="hy-AM"/>
        </w:rPr>
        <w:t xml:space="preserve"> խմբագրությամբ</w:t>
      </w:r>
      <w:r w:rsidR="009E7886" w:rsidRPr="00420754">
        <w:rPr>
          <w:rFonts w:ascii="GHEA Grapalat" w:hAnsi="GHEA Grapalat" w:cs="Sylfaen"/>
          <w:color w:val="000000" w:themeColor="text1"/>
          <w:lang w:val="hy-AM"/>
        </w:rPr>
        <w:t>.</w:t>
      </w:r>
    </w:p>
    <w:p w:rsidR="009E7886" w:rsidRPr="00420754" w:rsidRDefault="009E7886" w:rsidP="00D259AB">
      <w:pPr>
        <w:spacing w:before="120"/>
        <w:jc w:val="both"/>
        <w:rPr>
          <w:rFonts w:ascii="GHEA Grapalat" w:hAnsi="GHEA Grapalat" w:cs="Sylfaen"/>
          <w:bCs/>
          <w:color w:val="000000" w:themeColor="text1"/>
          <w:sz w:val="24"/>
          <w:szCs w:val="24"/>
          <w:lang w:val="hy-AM"/>
        </w:rPr>
      </w:pPr>
      <w:r w:rsidRPr="00420754">
        <w:rPr>
          <w:rFonts w:ascii="GHEA Grapalat" w:hAnsi="GHEA Grapalat" w:cs="Sylfaen"/>
          <w:color w:val="000000" w:themeColor="text1"/>
          <w:sz w:val="24"/>
          <w:szCs w:val="24"/>
          <w:lang w:val="hy-AM"/>
        </w:rPr>
        <w:t>«</w:t>
      </w:r>
      <w:r w:rsidR="000B283E" w:rsidRPr="00420754">
        <w:rPr>
          <w:rFonts w:ascii="GHEA Grapalat" w:eastAsia="Times New Roman" w:hAnsi="GHEA Grapalat" w:cs="Times New Roman"/>
          <w:color w:val="000000" w:themeColor="text1"/>
          <w:sz w:val="24"/>
          <w:szCs w:val="24"/>
          <w:lang w:val="hy-AM"/>
        </w:rPr>
        <w:t>224.</w:t>
      </w:r>
      <w:r w:rsidRPr="00420754">
        <w:rPr>
          <w:rFonts w:ascii="GHEA Grapalat" w:eastAsia="Times New Roman" w:hAnsi="GHEA Grapalat" w:cs="Times New Roman"/>
          <w:color w:val="000000" w:themeColor="text1"/>
          <w:sz w:val="24"/>
          <w:szCs w:val="24"/>
          <w:lang w:val="hy-AM"/>
        </w:rPr>
        <w:t xml:space="preserve">1. </w:t>
      </w:r>
      <w:r w:rsidR="000B283E" w:rsidRPr="00420754">
        <w:rPr>
          <w:rFonts w:ascii="GHEA Grapalat" w:eastAsia="Times New Roman" w:hAnsi="GHEA Grapalat" w:cs="Times New Roman"/>
          <w:color w:val="000000" w:themeColor="text1"/>
          <w:sz w:val="24"/>
          <w:szCs w:val="24"/>
          <w:lang w:val="hy-AM"/>
        </w:rPr>
        <w:t>Կախ</w:t>
      </w:r>
      <w:r w:rsidR="00071EA5" w:rsidRPr="00420754">
        <w:rPr>
          <w:rFonts w:ascii="GHEA Grapalat" w:eastAsia="Times New Roman" w:hAnsi="GHEA Grapalat" w:cs="Times New Roman"/>
          <w:color w:val="000000" w:themeColor="text1"/>
          <w:sz w:val="24"/>
          <w:szCs w:val="24"/>
          <w:lang w:val="hy-AM"/>
        </w:rPr>
        <w:t>վ</w:t>
      </w:r>
      <w:r w:rsidR="000B283E" w:rsidRPr="00420754">
        <w:rPr>
          <w:rFonts w:ascii="GHEA Grapalat" w:eastAsia="Times New Roman" w:hAnsi="GHEA Grapalat" w:cs="Times New Roman"/>
          <w:color w:val="000000" w:themeColor="text1"/>
          <w:sz w:val="24"/>
          <w:szCs w:val="24"/>
          <w:lang w:val="hy-AM"/>
        </w:rPr>
        <w:t xml:space="preserve">ած </w:t>
      </w:r>
      <w:r w:rsidRPr="00420754">
        <w:rPr>
          <w:rFonts w:ascii="GHEA Grapalat" w:eastAsia="Times New Roman" w:hAnsi="GHEA Grapalat" w:cs="Times New Roman"/>
          <w:color w:val="000000" w:themeColor="text1"/>
          <w:sz w:val="24"/>
          <w:szCs w:val="24"/>
          <w:lang w:val="hy-AM"/>
        </w:rPr>
        <w:t xml:space="preserve">եղած սպառնալիքից, վթարային պատրաստվածությունը և վթարային հակազդման գործողությունները լինում են տարբերակված: Ելնելով եղած սպառնալիքից, </w:t>
      </w:r>
      <w:r w:rsidRPr="00420754">
        <w:rPr>
          <w:rFonts w:ascii="GHEA Grapalat" w:hAnsi="GHEA Grapalat" w:cs="Sylfaen"/>
          <w:bCs/>
          <w:color w:val="000000" w:themeColor="text1"/>
          <w:sz w:val="24"/>
          <w:szCs w:val="24"/>
          <w:lang w:val="hy-AM"/>
        </w:rPr>
        <w:t xml:space="preserve">վթարային պատրաստվածության </w:t>
      </w:r>
      <w:r w:rsidR="00875562" w:rsidRPr="00420754">
        <w:rPr>
          <w:rFonts w:ascii="GHEA Grapalat" w:hAnsi="GHEA Grapalat" w:cs="Sylfaen"/>
          <w:bCs/>
          <w:color w:val="000000" w:themeColor="text1"/>
          <w:sz w:val="24"/>
          <w:szCs w:val="24"/>
          <w:lang w:val="hy-AM"/>
        </w:rPr>
        <w:t>դասերը</w:t>
      </w:r>
      <w:r w:rsidRPr="00420754">
        <w:rPr>
          <w:rFonts w:ascii="GHEA Grapalat" w:hAnsi="GHEA Grapalat" w:cs="Sylfaen"/>
          <w:bCs/>
          <w:color w:val="000000" w:themeColor="text1"/>
          <w:sz w:val="24"/>
          <w:szCs w:val="24"/>
          <w:lang w:val="hy-AM"/>
        </w:rPr>
        <w:t xml:space="preserve"> ներկայացված են աղյուսակ N 8-ում:»</w:t>
      </w:r>
    </w:p>
    <w:p w:rsidR="009E7886" w:rsidRPr="00420754" w:rsidRDefault="00E37FF5"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49</w:t>
      </w:r>
      <w:r w:rsidR="009E7886" w:rsidRPr="00420754">
        <w:rPr>
          <w:rFonts w:ascii="GHEA Grapalat" w:hAnsi="GHEA Grapalat" w:cs="Sylfaen"/>
          <w:color w:val="000000" w:themeColor="text1"/>
          <w:lang w:val="hy-AM"/>
        </w:rPr>
        <w:t>) 225-րդ</w:t>
      </w:r>
      <w:r w:rsidR="00071EA5" w:rsidRPr="00420754">
        <w:rPr>
          <w:rFonts w:ascii="GHEA Grapalat" w:hAnsi="GHEA Grapalat" w:cs="Sylfaen"/>
          <w:color w:val="000000" w:themeColor="text1"/>
          <w:lang w:val="hy-AM"/>
        </w:rPr>
        <w:t xml:space="preserve">, 227 եւ 230 կետերում «Ճառագայթային» բառը փոխարինել </w:t>
      </w:r>
      <w:r w:rsidR="00F94024" w:rsidRPr="00420754">
        <w:rPr>
          <w:rFonts w:ascii="GHEA Grapalat" w:hAnsi="GHEA Grapalat" w:cs="Sylfaen"/>
          <w:color w:val="000000" w:themeColor="text1"/>
          <w:lang w:val="hy-AM"/>
        </w:rPr>
        <w:t>«</w:t>
      </w:r>
      <w:r w:rsidR="00071EA5" w:rsidRPr="00420754">
        <w:rPr>
          <w:rFonts w:ascii="GHEA Grapalat" w:hAnsi="GHEA Grapalat" w:cs="Sylfaen"/>
          <w:color w:val="000000" w:themeColor="text1"/>
          <w:lang w:val="hy-AM"/>
        </w:rPr>
        <w:t>Միջուկային եւ ճառագայթային» բառերով</w:t>
      </w:r>
      <w:r w:rsidR="00F94024" w:rsidRPr="00420754">
        <w:rPr>
          <w:rFonts w:ascii="GHEA Grapalat" w:hAnsi="GHEA Grapalat" w:cs="Sylfaen"/>
          <w:color w:val="000000" w:themeColor="text1"/>
          <w:lang w:val="hy-AM"/>
        </w:rPr>
        <w:t>.</w:t>
      </w:r>
    </w:p>
    <w:p w:rsidR="009E7886" w:rsidRPr="00420754" w:rsidRDefault="009E7886"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5</w:t>
      </w:r>
      <w:r w:rsidR="00071EA5" w:rsidRPr="00420754">
        <w:rPr>
          <w:rFonts w:ascii="GHEA Grapalat" w:hAnsi="GHEA Grapalat" w:cs="Sylfaen"/>
          <w:color w:val="000000" w:themeColor="text1"/>
          <w:lang w:val="hy-AM"/>
        </w:rPr>
        <w:t>0</w:t>
      </w:r>
      <w:r w:rsidRPr="00420754">
        <w:rPr>
          <w:rFonts w:ascii="GHEA Grapalat" w:hAnsi="GHEA Grapalat" w:cs="Sylfaen"/>
          <w:color w:val="000000" w:themeColor="text1"/>
          <w:lang w:val="hy-AM"/>
        </w:rPr>
        <w:t>)</w:t>
      </w:r>
      <w:r w:rsidR="00B37BBB" w:rsidRPr="00420754">
        <w:rPr>
          <w:rFonts w:ascii="GHEA Grapalat" w:hAnsi="GHEA Grapalat" w:cs="Sylfaen"/>
          <w:color w:val="000000" w:themeColor="text1"/>
          <w:lang w:val="hy-AM"/>
        </w:rPr>
        <w:t xml:space="preserve"> 228-րդ կետում «Ճառագայթային</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վթարների</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հակազդման</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և</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վթարի</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հետևանքների</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վերացման</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աշխատանքներին</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մասնակցող</w:t>
      </w:r>
      <w:r w:rsidR="00B37BBB" w:rsidRPr="00420754">
        <w:rPr>
          <w:rFonts w:ascii="GHEA Grapalat" w:hAnsi="GHEA Grapalat"/>
          <w:color w:val="000000" w:themeColor="text1"/>
          <w:lang w:val="hy-AM"/>
        </w:rPr>
        <w:t xml:space="preserve"> </w:t>
      </w:r>
      <w:r w:rsidR="00B37BBB" w:rsidRPr="00420754">
        <w:rPr>
          <w:rFonts w:ascii="GHEA Grapalat" w:hAnsi="GHEA Grapalat" w:cs="Sylfaen"/>
          <w:color w:val="000000" w:themeColor="text1"/>
          <w:lang w:val="hy-AM"/>
        </w:rPr>
        <w:t>անձանց» բառերը փոխարինել «</w:t>
      </w:r>
      <w:r w:rsidR="00B37BBB" w:rsidRPr="00420754">
        <w:rPr>
          <w:rFonts w:ascii="GHEA Grapalat" w:hAnsi="GHEA Grapalat"/>
          <w:color w:val="000000" w:themeColor="text1"/>
          <w:lang w:val="hy-AM"/>
        </w:rPr>
        <w:t>Վթարային անձնակազմի» բառերով.</w:t>
      </w:r>
    </w:p>
    <w:p w:rsidR="00B37BBB" w:rsidRPr="00420754" w:rsidRDefault="009E7886" w:rsidP="00D259AB">
      <w:pPr>
        <w:pStyle w:val="NormalWeb"/>
        <w:shd w:val="clear" w:color="auto" w:fill="FFFFFF"/>
        <w:spacing w:before="120" w:beforeAutospacing="0" w:after="0" w:afterAutospacing="0"/>
        <w:ind w:firstLine="374"/>
        <w:jc w:val="both"/>
        <w:rPr>
          <w:rFonts w:ascii="GHEA Grapalat" w:hAnsi="GHEA Grapalat" w:cs="Sylfaen"/>
          <w:color w:val="000000" w:themeColor="text1"/>
          <w:lang w:val="hy-AM"/>
        </w:rPr>
      </w:pPr>
      <w:r w:rsidRPr="00420754">
        <w:rPr>
          <w:rFonts w:ascii="GHEA Grapalat" w:hAnsi="GHEA Grapalat" w:cs="Sylfaen"/>
          <w:color w:val="000000" w:themeColor="text1"/>
          <w:lang w:val="hy-AM"/>
        </w:rPr>
        <w:t>5</w:t>
      </w:r>
      <w:r w:rsidR="00F8210C" w:rsidRPr="00420754">
        <w:rPr>
          <w:rFonts w:ascii="GHEA Grapalat" w:hAnsi="GHEA Grapalat" w:cs="Sylfaen"/>
          <w:color w:val="000000" w:themeColor="text1"/>
          <w:lang w:val="hy-AM"/>
        </w:rPr>
        <w:t>1</w:t>
      </w:r>
      <w:r w:rsidRPr="00420754">
        <w:rPr>
          <w:rFonts w:ascii="GHEA Grapalat" w:hAnsi="GHEA Grapalat" w:cs="Sylfaen"/>
          <w:color w:val="000000" w:themeColor="text1"/>
          <w:lang w:val="hy-AM"/>
        </w:rPr>
        <w:t>)</w:t>
      </w:r>
      <w:r w:rsidR="00B37BBB" w:rsidRPr="00420754">
        <w:rPr>
          <w:rFonts w:ascii="GHEA Grapalat" w:hAnsi="GHEA Grapalat" w:cs="Sylfaen"/>
          <w:color w:val="000000" w:themeColor="text1"/>
          <w:lang w:val="hy-AM"/>
        </w:rPr>
        <w:t xml:space="preserve"> </w:t>
      </w:r>
      <w:r w:rsidR="000F0D6D" w:rsidRPr="00420754">
        <w:rPr>
          <w:rFonts w:ascii="GHEA Grapalat" w:hAnsi="GHEA Grapalat" w:cs="Sylfaen"/>
          <w:color w:val="000000" w:themeColor="text1"/>
          <w:lang w:val="hy-AM"/>
        </w:rPr>
        <w:t>Աղյուսակ</w:t>
      </w:r>
      <w:r w:rsidR="00071EA5" w:rsidRPr="00420754">
        <w:rPr>
          <w:rFonts w:ascii="GHEA Grapalat" w:hAnsi="GHEA Grapalat" w:cs="Sylfaen"/>
          <w:color w:val="000000" w:themeColor="text1"/>
          <w:lang w:val="hy-AM"/>
        </w:rPr>
        <w:t xml:space="preserve"> N7</w:t>
      </w:r>
      <w:r w:rsidR="001748D3" w:rsidRPr="00420754">
        <w:rPr>
          <w:rFonts w:ascii="GHEA Grapalat" w:hAnsi="GHEA Grapalat" w:cs="Sylfaen"/>
          <w:color w:val="000000" w:themeColor="text1"/>
          <w:lang w:val="hy-AM"/>
        </w:rPr>
        <w:t>-ից հետո</w:t>
      </w:r>
      <w:r w:rsidR="00071EA5" w:rsidRPr="00420754">
        <w:rPr>
          <w:rFonts w:ascii="GHEA Grapalat" w:hAnsi="GHEA Grapalat" w:cs="Sylfaen"/>
          <w:color w:val="000000" w:themeColor="text1"/>
          <w:lang w:val="hy-AM"/>
        </w:rPr>
        <w:t xml:space="preserve"> լրացնել </w:t>
      </w:r>
      <w:r w:rsidR="00B37BBB" w:rsidRPr="00420754">
        <w:rPr>
          <w:rFonts w:ascii="GHEA Grapalat" w:hAnsi="GHEA Grapalat" w:cs="Sylfaen"/>
          <w:color w:val="000000" w:themeColor="text1"/>
          <w:lang w:val="hy-AM"/>
        </w:rPr>
        <w:t xml:space="preserve"> նոր N 8 աղյուսակ</w:t>
      </w:r>
      <w:r w:rsidR="00071EA5" w:rsidRPr="00420754">
        <w:rPr>
          <w:rFonts w:ascii="GHEA Grapalat" w:hAnsi="GHEA Grapalat" w:cs="Sylfaen"/>
          <w:color w:val="000000" w:themeColor="text1"/>
          <w:lang w:val="hy-AM"/>
        </w:rPr>
        <w:t xml:space="preserve">ով. </w:t>
      </w:r>
    </w:p>
    <w:p w:rsidR="00B37BBB" w:rsidRPr="00420754" w:rsidRDefault="00B37BBB" w:rsidP="00D259AB">
      <w:pPr>
        <w:spacing w:before="120"/>
        <w:jc w:val="both"/>
        <w:rPr>
          <w:rFonts w:ascii="GHEA Grapalat" w:hAnsi="GHEA Grapalat" w:cs="Sylfaen"/>
          <w:bCs/>
          <w:color w:val="000000" w:themeColor="text1"/>
          <w:sz w:val="24"/>
          <w:szCs w:val="24"/>
          <w:lang w:val="hy-AM"/>
        </w:rPr>
      </w:pPr>
      <w:r w:rsidRPr="00420754">
        <w:rPr>
          <w:rFonts w:ascii="GHEA Grapalat" w:hAnsi="GHEA Grapalat" w:cs="Sylfaen"/>
          <w:color w:val="000000" w:themeColor="text1"/>
          <w:sz w:val="24"/>
          <w:szCs w:val="24"/>
          <w:lang w:val="hy-AM"/>
        </w:rPr>
        <w:t>«</w:t>
      </w:r>
      <w:r w:rsidRPr="00420754">
        <w:rPr>
          <w:rFonts w:ascii="GHEA Grapalat" w:eastAsia="Times New Roman" w:hAnsi="GHEA Grapalat" w:cs="Sylfaen"/>
          <w:bCs/>
          <w:color w:val="000000" w:themeColor="text1"/>
          <w:sz w:val="24"/>
          <w:szCs w:val="24"/>
          <w:lang w:val="hy-AM"/>
        </w:rPr>
        <w:t>Աղյուսակ</w:t>
      </w:r>
      <w:r w:rsidRPr="00420754">
        <w:rPr>
          <w:rFonts w:ascii="GHEA Grapalat" w:eastAsia="Times New Roman" w:hAnsi="GHEA Grapalat" w:cs="Times New Roman"/>
          <w:bCs/>
          <w:color w:val="000000" w:themeColor="text1"/>
          <w:sz w:val="24"/>
          <w:szCs w:val="24"/>
          <w:lang w:val="hy-AM"/>
        </w:rPr>
        <w:t xml:space="preserve"> N 8.</w:t>
      </w:r>
      <w:r w:rsidRPr="00420754">
        <w:rPr>
          <w:rFonts w:ascii="GHEA Grapalat" w:hAnsi="GHEA Grapalat" w:cs="Sylfaen"/>
          <w:bCs/>
          <w:color w:val="000000" w:themeColor="text1"/>
          <w:sz w:val="24"/>
          <w:szCs w:val="24"/>
          <w:lang w:val="hy-AM"/>
        </w:rPr>
        <w:t xml:space="preserve">Վթարային հակազդման պահանջներից ելնելով վթարային պատրաստվածության </w:t>
      </w:r>
      <w:r w:rsidR="00875562" w:rsidRPr="00420754">
        <w:rPr>
          <w:rFonts w:ascii="GHEA Grapalat" w:hAnsi="GHEA Grapalat" w:cs="Sylfaen"/>
          <w:bCs/>
          <w:color w:val="000000" w:themeColor="text1"/>
          <w:sz w:val="24"/>
          <w:szCs w:val="24"/>
          <w:lang w:val="hy-AM"/>
        </w:rPr>
        <w:t>դասերը</w:t>
      </w:r>
    </w:p>
    <w:tbl>
      <w:tblPr>
        <w:tblW w:w="978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1"/>
        <w:gridCol w:w="7387"/>
      </w:tblGrid>
      <w:tr w:rsidR="00E42C8E" w:rsidRPr="00420754" w:rsidTr="00A64285">
        <w:trPr>
          <w:trHeight w:val="397"/>
        </w:trPr>
        <w:tc>
          <w:tcPr>
            <w:tcW w:w="2401" w:type="dxa"/>
            <w:vAlign w:val="center"/>
          </w:tcPr>
          <w:p w:rsidR="00B37BBB" w:rsidRPr="00420754" w:rsidRDefault="00FD46C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Վթարային պ</w:t>
            </w:r>
            <w:r w:rsidR="00D94B39" w:rsidRPr="00420754">
              <w:rPr>
                <w:rFonts w:ascii="GHEA Grapalat" w:hAnsi="GHEA Grapalat"/>
                <w:color w:val="000000" w:themeColor="text1"/>
                <w:sz w:val="18"/>
                <w:szCs w:val="18"/>
                <w:lang w:val="en-US"/>
              </w:rPr>
              <w:t>ատրաստվածության</w:t>
            </w:r>
            <w:r w:rsidR="00B37BBB" w:rsidRPr="00420754">
              <w:rPr>
                <w:rFonts w:ascii="GHEA Grapalat" w:hAnsi="GHEA Grapalat"/>
                <w:color w:val="000000" w:themeColor="text1"/>
                <w:sz w:val="18"/>
                <w:szCs w:val="18"/>
              </w:rPr>
              <w:t xml:space="preserve"> </w:t>
            </w:r>
            <w:r w:rsidR="0053114D" w:rsidRPr="00420754">
              <w:rPr>
                <w:rFonts w:ascii="GHEA Grapalat" w:hAnsi="GHEA Grapalat"/>
                <w:color w:val="000000" w:themeColor="text1"/>
                <w:sz w:val="18"/>
                <w:szCs w:val="18"/>
              </w:rPr>
              <w:t>դասը</w:t>
            </w:r>
          </w:p>
        </w:tc>
        <w:tc>
          <w:tcPr>
            <w:tcW w:w="7387" w:type="dxa"/>
            <w:vAlign w:val="center"/>
          </w:tcPr>
          <w:p w:rsidR="00B37BBB" w:rsidRPr="00420754" w:rsidRDefault="00D94B39" w:rsidP="00A64285">
            <w:pPr>
              <w:widowControl w:val="0"/>
              <w:autoSpaceDE w:val="0"/>
              <w:autoSpaceDN w:val="0"/>
              <w:adjustRightInd w:val="0"/>
              <w:spacing w:line="225" w:lineRule="exact"/>
              <w:ind w:left="109"/>
              <w:jc w:val="center"/>
              <w:rPr>
                <w:rFonts w:ascii="GHEA Grapalat" w:hAnsi="GHEA Grapalat"/>
                <w:color w:val="000000" w:themeColor="text1"/>
                <w:sz w:val="18"/>
                <w:szCs w:val="18"/>
                <w:lang w:val="en-US"/>
              </w:rPr>
            </w:pPr>
            <w:r w:rsidRPr="00420754">
              <w:rPr>
                <w:rFonts w:ascii="GHEA Grapalat" w:hAnsi="GHEA Grapalat"/>
                <w:color w:val="000000" w:themeColor="text1"/>
                <w:sz w:val="18"/>
                <w:szCs w:val="18"/>
                <w:lang w:val="en-US"/>
              </w:rPr>
              <w:t>Սպառնալիքի</w:t>
            </w:r>
            <w:r w:rsidR="00B37BBB" w:rsidRPr="00420754">
              <w:rPr>
                <w:rFonts w:ascii="GHEA Grapalat" w:hAnsi="GHEA Grapalat"/>
                <w:color w:val="000000" w:themeColor="text1"/>
                <w:sz w:val="18"/>
                <w:szCs w:val="18"/>
                <w:lang w:val="en-US"/>
              </w:rPr>
              <w:t xml:space="preserve"> </w:t>
            </w:r>
            <w:r w:rsidRPr="00420754">
              <w:rPr>
                <w:rFonts w:ascii="GHEA Grapalat" w:hAnsi="GHEA Grapalat"/>
                <w:color w:val="000000" w:themeColor="text1"/>
                <w:sz w:val="18"/>
                <w:szCs w:val="18"/>
                <w:lang w:val="en-US"/>
              </w:rPr>
              <w:t>նկարագրությունը</w:t>
            </w:r>
          </w:p>
        </w:tc>
      </w:tr>
      <w:tr w:rsidR="00E42C8E" w:rsidRPr="00420754" w:rsidTr="00A64285">
        <w:trPr>
          <w:trHeight w:val="397"/>
        </w:trPr>
        <w:tc>
          <w:tcPr>
            <w:tcW w:w="2401" w:type="dxa"/>
            <w:vAlign w:val="center"/>
          </w:tcPr>
          <w:p w:rsidR="00B37BBB" w:rsidRPr="00420754" w:rsidRDefault="00B37BB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I</w:t>
            </w:r>
          </w:p>
        </w:tc>
        <w:tc>
          <w:tcPr>
            <w:tcW w:w="7387" w:type="dxa"/>
            <w:vAlign w:val="center"/>
          </w:tcPr>
          <w:p w:rsidR="00B37BBB" w:rsidRPr="00420754" w:rsidRDefault="00B37BBB" w:rsidP="00A64285">
            <w:pPr>
              <w:widowControl w:val="0"/>
              <w:autoSpaceDE w:val="0"/>
              <w:autoSpaceDN w:val="0"/>
              <w:adjustRightInd w:val="0"/>
              <w:ind w:right="208"/>
              <w:jc w:val="both"/>
              <w:rPr>
                <w:rFonts w:ascii="GHEA Grapalat" w:hAnsi="GHEA Grapalat"/>
                <w:color w:val="000000" w:themeColor="text1"/>
                <w:sz w:val="18"/>
                <w:szCs w:val="18"/>
              </w:rPr>
            </w:pPr>
            <w:r w:rsidRPr="00420754">
              <w:rPr>
                <w:rFonts w:ascii="GHEA Grapalat" w:hAnsi="GHEA Grapalat"/>
                <w:color w:val="000000" w:themeColor="text1"/>
                <w:w w:val="108"/>
                <w:sz w:val="18"/>
                <w:szCs w:val="18"/>
              </w:rPr>
              <w:t>Սպառնալիք, կապված այնպիսի տեղակայ</w:t>
            </w:r>
            <w:r w:rsidR="00A64285" w:rsidRPr="00420754">
              <w:rPr>
                <w:rFonts w:ascii="GHEA Grapalat" w:hAnsi="GHEA Grapalat"/>
                <w:color w:val="000000" w:themeColor="text1"/>
                <w:w w:val="108"/>
                <w:sz w:val="18"/>
                <w:szCs w:val="18"/>
                <w:lang w:val="en-US"/>
              </w:rPr>
              <w:t>ա</w:t>
            </w:r>
            <w:r w:rsidRPr="00420754">
              <w:rPr>
                <w:rFonts w:ascii="GHEA Grapalat" w:hAnsi="GHEA Grapalat"/>
                <w:color w:val="000000" w:themeColor="text1"/>
                <w:w w:val="108"/>
                <w:sz w:val="18"/>
                <w:szCs w:val="18"/>
              </w:rPr>
              <w:t>նքների հետ, ինչպիսիք են օրինակ ատոմային էլեկտրական կայանները</w:t>
            </w:r>
            <w:r w:rsidR="00F8210C" w:rsidRPr="00420754">
              <w:rPr>
                <w:rFonts w:ascii="GHEA Grapalat" w:hAnsi="GHEA Grapalat"/>
                <w:color w:val="000000" w:themeColor="text1"/>
                <w:w w:val="108"/>
                <w:sz w:val="18"/>
                <w:szCs w:val="18"/>
              </w:rPr>
              <w:t>,</w:t>
            </w:r>
            <w:r w:rsidRPr="00420754">
              <w:rPr>
                <w:rFonts w:ascii="GHEA Grapalat" w:hAnsi="GHEA Grapalat"/>
                <w:color w:val="000000" w:themeColor="text1"/>
                <w:w w:val="108"/>
                <w:sz w:val="18"/>
                <w:szCs w:val="18"/>
              </w:rPr>
              <w:t xml:space="preserve"> որոնց տարածքում տեղի ունեցած միջադեպերը (ներառյալ արտանախագծային միջադեպերը) կանխորոշվում են որպես այնպիսիք, որոնք </w:t>
            </w:r>
            <w:r w:rsidR="00A64285" w:rsidRPr="00420754">
              <w:rPr>
                <w:rFonts w:ascii="GHEA Grapalat" w:hAnsi="GHEA Grapalat"/>
                <w:color w:val="000000" w:themeColor="text1"/>
                <w:w w:val="108"/>
                <w:sz w:val="18"/>
                <w:szCs w:val="18"/>
              </w:rPr>
              <w:t>տեղակայանքի</w:t>
            </w:r>
            <w:r w:rsidRPr="00420754">
              <w:rPr>
                <w:rFonts w:ascii="GHEA Grapalat" w:hAnsi="GHEA Grapalat"/>
                <w:color w:val="000000" w:themeColor="text1"/>
                <w:w w:val="108"/>
                <w:sz w:val="18"/>
                <w:szCs w:val="18"/>
              </w:rPr>
              <w:t xml:space="preserve"> </w:t>
            </w:r>
            <w:r w:rsidR="00A64285" w:rsidRPr="00420754">
              <w:rPr>
                <w:rFonts w:ascii="GHEA Grapalat" w:hAnsi="GHEA Grapalat"/>
                <w:color w:val="000000" w:themeColor="text1"/>
                <w:w w:val="108"/>
                <w:sz w:val="18"/>
                <w:szCs w:val="18"/>
              </w:rPr>
              <w:t>տեղադրման</w:t>
            </w:r>
            <w:r w:rsidRPr="00420754">
              <w:rPr>
                <w:rFonts w:ascii="GHEA Grapalat" w:hAnsi="GHEA Grapalat"/>
                <w:color w:val="000000" w:themeColor="text1"/>
                <w:w w:val="108"/>
                <w:sz w:val="18"/>
                <w:szCs w:val="18"/>
              </w:rPr>
              <w:t xml:space="preserve"> հրապարակի տարածքի սահմաններից դուրս կարող են բերել </w:t>
            </w:r>
            <w:r w:rsidR="00A64285" w:rsidRPr="00420754">
              <w:rPr>
                <w:rFonts w:ascii="GHEA Grapalat" w:hAnsi="GHEA Grapalat"/>
                <w:color w:val="000000" w:themeColor="text1"/>
                <w:w w:val="108"/>
                <w:sz w:val="18"/>
                <w:szCs w:val="18"/>
              </w:rPr>
              <w:t>առողջության</w:t>
            </w:r>
            <w:r w:rsidRPr="00420754">
              <w:rPr>
                <w:rFonts w:ascii="GHEA Grapalat" w:hAnsi="GHEA Grapalat"/>
                <w:color w:val="000000" w:themeColor="text1"/>
                <w:w w:val="108"/>
                <w:sz w:val="18"/>
                <w:szCs w:val="18"/>
              </w:rPr>
              <w:t xml:space="preserve"> համար լուրջ դետերմինացված էֆեկտների կամ նման միջադեպերը գրանցվել են որպես այլ նմանատիպ տեղակայանքում տեղի ունեցած:</w:t>
            </w:r>
            <w:r w:rsidRPr="00420754">
              <w:rPr>
                <w:rFonts w:ascii="GHEA Grapalat" w:hAnsi="GHEA Grapalat"/>
                <w:color w:val="000000" w:themeColor="text1"/>
                <w:sz w:val="18"/>
                <w:szCs w:val="18"/>
              </w:rPr>
              <w:t xml:space="preserve"> </w:t>
            </w:r>
          </w:p>
        </w:tc>
      </w:tr>
      <w:tr w:rsidR="00E42C8E" w:rsidRPr="00420754" w:rsidTr="00A64285">
        <w:trPr>
          <w:trHeight w:val="397"/>
        </w:trPr>
        <w:tc>
          <w:tcPr>
            <w:tcW w:w="2401" w:type="dxa"/>
            <w:vAlign w:val="center"/>
          </w:tcPr>
          <w:p w:rsidR="00B37BBB" w:rsidRPr="00420754" w:rsidRDefault="00B37BB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II</w:t>
            </w:r>
          </w:p>
        </w:tc>
        <w:tc>
          <w:tcPr>
            <w:tcW w:w="7387" w:type="dxa"/>
            <w:vAlign w:val="center"/>
          </w:tcPr>
          <w:p w:rsidR="00B37BBB" w:rsidRPr="00420754" w:rsidRDefault="00B37BBB" w:rsidP="00F2676A">
            <w:pPr>
              <w:widowControl w:val="0"/>
              <w:autoSpaceDE w:val="0"/>
              <w:autoSpaceDN w:val="0"/>
              <w:adjustRightInd w:val="0"/>
              <w:ind w:right="208"/>
              <w:jc w:val="both"/>
              <w:rPr>
                <w:rFonts w:ascii="GHEA Grapalat" w:hAnsi="GHEA Grapalat"/>
                <w:color w:val="000000" w:themeColor="text1"/>
                <w:w w:val="108"/>
                <w:sz w:val="18"/>
                <w:szCs w:val="18"/>
              </w:rPr>
            </w:pPr>
            <w:r w:rsidRPr="00420754">
              <w:rPr>
                <w:rFonts w:ascii="GHEA Grapalat" w:hAnsi="GHEA Grapalat"/>
                <w:color w:val="000000" w:themeColor="text1"/>
                <w:w w:val="108"/>
                <w:sz w:val="18"/>
                <w:szCs w:val="18"/>
              </w:rPr>
              <w:t xml:space="preserve">Սպառնալիք, կապված </w:t>
            </w:r>
            <w:r w:rsidR="00F8210C" w:rsidRPr="00420754">
              <w:rPr>
                <w:rFonts w:ascii="GHEA Grapalat" w:hAnsi="GHEA Grapalat"/>
                <w:color w:val="000000" w:themeColor="text1"/>
                <w:w w:val="108"/>
                <w:sz w:val="18"/>
                <w:szCs w:val="18"/>
                <w:lang w:val="en-US"/>
              </w:rPr>
              <w:t>ատոմային</w:t>
            </w:r>
            <w:r w:rsidR="00F8210C" w:rsidRPr="00420754">
              <w:rPr>
                <w:rFonts w:ascii="GHEA Grapalat" w:hAnsi="GHEA Grapalat"/>
                <w:color w:val="000000" w:themeColor="text1"/>
                <w:w w:val="108"/>
                <w:sz w:val="18"/>
                <w:szCs w:val="18"/>
              </w:rPr>
              <w:t xml:space="preserve"> </w:t>
            </w:r>
            <w:r w:rsidR="00F8210C" w:rsidRPr="00420754">
              <w:rPr>
                <w:rFonts w:ascii="GHEA Grapalat" w:hAnsi="GHEA Grapalat"/>
                <w:color w:val="000000" w:themeColor="text1"/>
                <w:w w:val="108"/>
                <w:sz w:val="18"/>
                <w:szCs w:val="18"/>
                <w:lang w:val="en-US"/>
              </w:rPr>
              <w:t>էլեկտրակայաններից</w:t>
            </w:r>
            <w:r w:rsidR="00F8210C" w:rsidRPr="00420754">
              <w:rPr>
                <w:rFonts w:ascii="GHEA Grapalat" w:hAnsi="GHEA Grapalat"/>
                <w:color w:val="000000" w:themeColor="text1"/>
                <w:w w:val="108"/>
                <w:sz w:val="18"/>
                <w:szCs w:val="18"/>
              </w:rPr>
              <w:t xml:space="preserve"> </w:t>
            </w:r>
            <w:r w:rsidR="00F8210C" w:rsidRPr="00420754">
              <w:rPr>
                <w:rFonts w:ascii="GHEA Grapalat" w:hAnsi="GHEA Grapalat"/>
                <w:color w:val="000000" w:themeColor="text1"/>
                <w:w w:val="108"/>
                <w:sz w:val="18"/>
                <w:szCs w:val="18"/>
                <w:lang w:val="en-US"/>
              </w:rPr>
              <w:t>տարներ</w:t>
            </w:r>
            <w:r w:rsidR="00F8210C" w:rsidRPr="00420754">
              <w:rPr>
                <w:rFonts w:ascii="GHEA Grapalat" w:hAnsi="GHEA Grapalat"/>
                <w:color w:val="000000" w:themeColor="text1"/>
                <w:w w:val="108"/>
                <w:sz w:val="18"/>
                <w:szCs w:val="18"/>
              </w:rPr>
              <w:t xml:space="preserve"> </w:t>
            </w:r>
            <w:r w:rsidR="00F8210C" w:rsidRPr="00420754">
              <w:rPr>
                <w:rFonts w:ascii="GHEA Grapalat" w:hAnsi="GHEA Grapalat"/>
                <w:color w:val="000000" w:themeColor="text1"/>
                <w:w w:val="108"/>
                <w:sz w:val="18"/>
                <w:szCs w:val="18"/>
                <w:lang w:val="en-US"/>
              </w:rPr>
              <w:t>միջուկային</w:t>
            </w:r>
            <w:r w:rsidR="00F8210C" w:rsidRPr="00420754">
              <w:rPr>
                <w:rFonts w:ascii="GHEA Grapalat" w:hAnsi="GHEA Grapalat"/>
                <w:color w:val="000000" w:themeColor="text1"/>
                <w:w w:val="108"/>
                <w:sz w:val="18"/>
                <w:szCs w:val="18"/>
              </w:rPr>
              <w:t xml:space="preserve"> </w:t>
            </w:r>
            <w:r w:rsidR="00F8210C" w:rsidRPr="00420754">
              <w:rPr>
                <w:rFonts w:ascii="GHEA Grapalat" w:hAnsi="GHEA Grapalat"/>
                <w:color w:val="000000" w:themeColor="text1"/>
                <w:w w:val="108"/>
                <w:sz w:val="18"/>
                <w:szCs w:val="18"/>
                <w:lang w:val="en-US"/>
              </w:rPr>
              <w:t>տեղակայանքների</w:t>
            </w:r>
            <w:r w:rsidR="00F8210C" w:rsidRPr="00420754">
              <w:rPr>
                <w:rFonts w:ascii="GHEA Grapalat" w:hAnsi="GHEA Grapalat"/>
                <w:color w:val="000000" w:themeColor="text1"/>
                <w:w w:val="108"/>
                <w:sz w:val="18"/>
                <w:szCs w:val="18"/>
              </w:rPr>
              <w:t xml:space="preserve"> </w:t>
            </w:r>
            <w:r w:rsidR="00F8210C" w:rsidRPr="00420754">
              <w:rPr>
                <w:rFonts w:ascii="GHEA Grapalat" w:hAnsi="GHEA Grapalat"/>
                <w:color w:val="000000" w:themeColor="text1"/>
                <w:w w:val="108"/>
                <w:sz w:val="18"/>
                <w:szCs w:val="18"/>
                <w:lang w:val="en-US"/>
              </w:rPr>
              <w:t>հետ</w:t>
            </w:r>
            <w:r w:rsidRPr="00420754">
              <w:rPr>
                <w:rFonts w:ascii="GHEA Grapalat" w:hAnsi="GHEA Grapalat"/>
                <w:color w:val="000000" w:themeColor="text1"/>
                <w:w w:val="108"/>
                <w:sz w:val="18"/>
                <w:szCs w:val="18"/>
              </w:rPr>
              <w:t>, որոնց ներքին միջադեպերը կարող են բերել դրանց հարակից տարածքների բնակչության ճառագայթահարման դոզաների այնպիսի բարձրացման, երբ անհարժեշտ կլինի ձեռնարկել միջազգային նորմերին համապատասխանող շտապ կամ վաղ պաշտպանական գործողություններ կամ, նման միջադեպերը գրանցվել են որպես այլ նմանատիպ տեղակայանքում տեղի ունեցած:</w:t>
            </w:r>
          </w:p>
          <w:p w:rsidR="00B37BBB" w:rsidRPr="00420754" w:rsidRDefault="00B37BBB" w:rsidP="00F2676A">
            <w:pPr>
              <w:widowControl w:val="0"/>
              <w:autoSpaceDE w:val="0"/>
              <w:autoSpaceDN w:val="0"/>
              <w:adjustRightInd w:val="0"/>
              <w:ind w:right="208"/>
              <w:jc w:val="both"/>
              <w:rPr>
                <w:rFonts w:ascii="GHEA Grapalat" w:hAnsi="GHEA Grapalat"/>
                <w:color w:val="000000" w:themeColor="text1"/>
                <w:w w:val="108"/>
                <w:sz w:val="18"/>
                <w:szCs w:val="18"/>
              </w:rPr>
            </w:pPr>
            <w:r w:rsidRPr="00420754">
              <w:rPr>
                <w:rFonts w:ascii="GHEA Grapalat" w:hAnsi="GHEA Grapalat"/>
                <w:color w:val="000000" w:themeColor="text1"/>
                <w:w w:val="108"/>
                <w:sz w:val="18"/>
                <w:szCs w:val="18"/>
              </w:rPr>
              <w:t xml:space="preserve">Սպառնալիքի </w:t>
            </w:r>
            <w:r w:rsidRPr="00420754">
              <w:rPr>
                <w:rFonts w:ascii="GHEA Grapalat" w:hAnsi="GHEA Grapalat"/>
                <w:color w:val="000000" w:themeColor="text1"/>
                <w:w w:val="108"/>
                <w:sz w:val="18"/>
                <w:szCs w:val="18"/>
                <w:lang w:val="en-US"/>
              </w:rPr>
              <w:t>II</w:t>
            </w:r>
            <w:r w:rsidRPr="00420754">
              <w:rPr>
                <w:rFonts w:ascii="GHEA Grapalat" w:hAnsi="GHEA Grapalat"/>
                <w:color w:val="000000" w:themeColor="text1"/>
                <w:w w:val="108"/>
                <w:sz w:val="18"/>
                <w:szCs w:val="18"/>
              </w:rPr>
              <w:t xml:space="preserve"> </w:t>
            </w:r>
            <w:r w:rsidR="0053114D" w:rsidRPr="00420754">
              <w:rPr>
                <w:rFonts w:ascii="GHEA Grapalat" w:hAnsi="GHEA Grapalat"/>
                <w:color w:val="000000" w:themeColor="text1"/>
                <w:w w:val="108"/>
                <w:sz w:val="18"/>
                <w:szCs w:val="18"/>
              </w:rPr>
              <w:t>դասը</w:t>
            </w:r>
            <w:r w:rsidRPr="00420754">
              <w:rPr>
                <w:rFonts w:ascii="GHEA Grapalat" w:hAnsi="GHEA Grapalat"/>
                <w:color w:val="000000" w:themeColor="text1"/>
                <w:w w:val="108"/>
                <w:sz w:val="18"/>
                <w:szCs w:val="18"/>
              </w:rPr>
              <w:t xml:space="preserve"> (ի հակադրում սպառնալիքի </w:t>
            </w:r>
            <w:r w:rsidRPr="00420754">
              <w:rPr>
                <w:rFonts w:ascii="GHEA Grapalat" w:hAnsi="GHEA Grapalat"/>
                <w:color w:val="000000" w:themeColor="text1"/>
                <w:w w:val="108"/>
                <w:sz w:val="18"/>
                <w:szCs w:val="18"/>
                <w:lang w:val="en-US"/>
              </w:rPr>
              <w:t>I</w:t>
            </w:r>
            <w:r w:rsidRPr="00420754">
              <w:rPr>
                <w:rFonts w:ascii="GHEA Grapalat" w:hAnsi="GHEA Grapalat"/>
                <w:color w:val="000000" w:themeColor="text1"/>
                <w:w w:val="108"/>
                <w:sz w:val="18"/>
                <w:szCs w:val="18"/>
              </w:rPr>
              <w:t xml:space="preserve"> կատեգորիայի) չի ներառնում այն տեղակայանքները, որոնց համար </w:t>
            </w:r>
            <w:r w:rsidR="00F8210C" w:rsidRPr="00420754">
              <w:rPr>
                <w:rFonts w:ascii="GHEA Grapalat" w:hAnsi="GHEA Grapalat"/>
                <w:color w:val="000000" w:themeColor="text1"/>
                <w:sz w:val="18"/>
                <w:szCs w:val="18"/>
                <w:lang w:val="en-US"/>
              </w:rPr>
              <w:t>հրապարակի</w:t>
            </w:r>
            <w:r w:rsidRPr="00420754">
              <w:rPr>
                <w:rFonts w:ascii="GHEA Grapalat" w:hAnsi="GHEA Grapalat"/>
                <w:color w:val="000000" w:themeColor="text1"/>
                <w:sz w:val="18"/>
                <w:szCs w:val="18"/>
              </w:rPr>
              <w:t xml:space="preserve"> </w:t>
            </w:r>
            <w:r w:rsidRPr="00420754">
              <w:rPr>
                <w:rFonts w:ascii="GHEA Grapalat" w:hAnsi="GHEA Grapalat"/>
                <w:color w:val="000000" w:themeColor="text1"/>
                <w:sz w:val="18"/>
                <w:szCs w:val="18"/>
                <w:lang w:val="en-US"/>
              </w:rPr>
              <w:t>վրա</w:t>
            </w:r>
            <w:r w:rsidRPr="00420754">
              <w:rPr>
                <w:rFonts w:ascii="GHEA Grapalat" w:hAnsi="GHEA Grapalat"/>
                <w:color w:val="000000" w:themeColor="text1"/>
                <w:w w:val="108"/>
                <w:sz w:val="18"/>
                <w:szCs w:val="18"/>
              </w:rPr>
              <w:t xml:space="preserve"> </w:t>
            </w:r>
            <w:r w:rsidRPr="00420754">
              <w:rPr>
                <w:rFonts w:ascii="GHEA Grapalat" w:hAnsi="GHEA Grapalat"/>
                <w:color w:val="000000" w:themeColor="text1"/>
                <w:w w:val="108"/>
                <w:sz w:val="18"/>
                <w:szCs w:val="18"/>
                <w:lang w:val="en-US"/>
              </w:rPr>
              <w:t>տեղի</w:t>
            </w:r>
            <w:r w:rsidRPr="00420754">
              <w:rPr>
                <w:rFonts w:ascii="GHEA Grapalat" w:hAnsi="GHEA Grapalat"/>
                <w:color w:val="000000" w:themeColor="text1"/>
                <w:w w:val="108"/>
                <w:sz w:val="18"/>
                <w:szCs w:val="18"/>
              </w:rPr>
              <w:t xml:space="preserve"> </w:t>
            </w:r>
            <w:r w:rsidRPr="00420754">
              <w:rPr>
                <w:rFonts w:ascii="GHEA Grapalat" w:hAnsi="GHEA Grapalat"/>
                <w:color w:val="000000" w:themeColor="text1"/>
                <w:w w:val="108"/>
                <w:sz w:val="18"/>
                <w:szCs w:val="18"/>
                <w:lang w:val="en-US"/>
              </w:rPr>
              <w:t>ունեցած</w:t>
            </w:r>
            <w:r w:rsidRPr="00420754">
              <w:rPr>
                <w:rFonts w:ascii="GHEA Grapalat" w:hAnsi="GHEA Grapalat"/>
                <w:color w:val="000000" w:themeColor="text1"/>
                <w:w w:val="108"/>
                <w:sz w:val="18"/>
                <w:szCs w:val="18"/>
              </w:rPr>
              <w:t xml:space="preserve"> </w:t>
            </w:r>
            <w:r w:rsidRPr="00420754">
              <w:rPr>
                <w:rFonts w:ascii="GHEA Grapalat" w:hAnsi="GHEA Grapalat"/>
                <w:color w:val="000000" w:themeColor="text1"/>
                <w:w w:val="108"/>
                <w:sz w:val="18"/>
                <w:szCs w:val="18"/>
                <w:lang w:val="en-US"/>
              </w:rPr>
              <w:t>միջադեպերը</w:t>
            </w:r>
            <w:r w:rsidRPr="00420754">
              <w:rPr>
                <w:rFonts w:ascii="GHEA Grapalat" w:hAnsi="GHEA Grapalat"/>
                <w:color w:val="000000" w:themeColor="text1"/>
                <w:w w:val="108"/>
                <w:sz w:val="18"/>
                <w:szCs w:val="18"/>
              </w:rPr>
              <w:t xml:space="preserve"> (</w:t>
            </w:r>
            <w:r w:rsidRPr="00420754">
              <w:rPr>
                <w:rFonts w:ascii="GHEA Grapalat" w:hAnsi="GHEA Grapalat"/>
                <w:color w:val="000000" w:themeColor="text1"/>
                <w:w w:val="108"/>
                <w:sz w:val="18"/>
                <w:szCs w:val="18"/>
                <w:lang w:val="hy-AM"/>
              </w:rPr>
              <w:t>ներառյալ արտանախագծային վթարները</w:t>
            </w:r>
            <w:r w:rsidRPr="00420754">
              <w:rPr>
                <w:rFonts w:ascii="GHEA Grapalat" w:hAnsi="GHEA Grapalat"/>
                <w:color w:val="000000" w:themeColor="text1"/>
                <w:w w:val="108"/>
                <w:sz w:val="18"/>
                <w:szCs w:val="18"/>
              </w:rPr>
              <w:t>)</w:t>
            </w:r>
            <w:r w:rsidRPr="00420754">
              <w:rPr>
                <w:rFonts w:ascii="GHEA Grapalat" w:hAnsi="GHEA Grapalat"/>
                <w:color w:val="000000" w:themeColor="text1"/>
                <w:w w:val="108"/>
                <w:sz w:val="18"/>
                <w:szCs w:val="18"/>
                <w:lang w:val="hy-AM"/>
              </w:rPr>
              <w:t xml:space="preserve"> սահմանվում են որպես այնպիսիք, որոնք կարող են բերել ծանր </w:t>
            </w:r>
            <w:r w:rsidR="00A64285" w:rsidRPr="00420754">
              <w:rPr>
                <w:rFonts w:ascii="GHEA Grapalat" w:hAnsi="GHEA Grapalat"/>
                <w:color w:val="000000" w:themeColor="text1"/>
                <w:w w:val="108"/>
                <w:sz w:val="18"/>
                <w:szCs w:val="18"/>
                <w:lang w:val="hy-AM"/>
              </w:rPr>
              <w:t>դետերմինացված</w:t>
            </w:r>
            <w:r w:rsidRPr="00420754">
              <w:rPr>
                <w:rFonts w:ascii="GHEA Grapalat" w:hAnsi="GHEA Grapalat"/>
                <w:color w:val="000000" w:themeColor="text1"/>
                <w:w w:val="108"/>
                <w:sz w:val="18"/>
                <w:szCs w:val="18"/>
                <w:lang w:val="hy-AM"/>
              </w:rPr>
              <w:t xml:space="preserve"> </w:t>
            </w:r>
            <w:r w:rsidR="00F35B26" w:rsidRPr="00420754">
              <w:rPr>
                <w:rFonts w:ascii="GHEA Grapalat" w:hAnsi="GHEA Grapalat"/>
                <w:color w:val="000000" w:themeColor="text1"/>
                <w:w w:val="108"/>
                <w:sz w:val="18"/>
                <w:szCs w:val="18"/>
                <w:lang w:val="hy-AM"/>
              </w:rPr>
              <w:t>էֆեկտների հ</w:t>
            </w:r>
            <w:r w:rsidR="00F8210C" w:rsidRPr="00420754">
              <w:rPr>
                <w:rFonts w:ascii="GHEA Grapalat" w:hAnsi="GHEA Grapalat"/>
                <w:color w:val="000000" w:themeColor="text1"/>
                <w:w w:val="108"/>
                <w:sz w:val="18"/>
                <w:szCs w:val="18"/>
                <w:lang w:val="en-US"/>
              </w:rPr>
              <w:t>րապարակ</w:t>
            </w:r>
            <w:r w:rsidR="00F35B26" w:rsidRPr="00420754">
              <w:rPr>
                <w:rFonts w:ascii="GHEA Grapalat" w:hAnsi="GHEA Grapalat"/>
                <w:color w:val="000000" w:themeColor="text1"/>
                <w:w w:val="108"/>
                <w:sz w:val="18"/>
                <w:szCs w:val="18"/>
                <w:lang w:val="hy-AM"/>
              </w:rPr>
              <w:t>, կամ որի նման միջադեպերը գրանցվել են որպես այլ նմանատիպ տեղակայանքում տեղի ունեցած:</w:t>
            </w:r>
          </w:p>
          <w:p w:rsidR="00B37BBB" w:rsidRPr="00420754" w:rsidRDefault="00B37BBB" w:rsidP="00F2676A">
            <w:pPr>
              <w:jc w:val="both"/>
              <w:rPr>
                <w:rFonts w:ascii="GHEA Grapalat" w:hAnsi="GHEA Grapalat"/>
                <w:color w:val="000000" w:themeColor="text1"/>
                <w:sz w:val="18"/>
                <w:szCs w:val="18"/>
              </w:rPr>
            </w:pPr>
          </w:p>
        </w:tc>
      </w:tr>
      <w:tr w:rsidR="00E42C8E" w:rsidRPr="00420754" w:rsidTr="00A64285">
        <w:trPr>
          <w:trHeight w:val="397"/>
        </w:trPr>
        <w:tc>
          <w:tcPr>
            <w:tcW w:w="2401" w:type="dxa"/>
            <w:vAlign w:val="center"/>
          </w:tcPr>
          <w:p w:rsidR="00B37BBB" w:rsidRPr="00420754" w:rsidRDefault="00B37BB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III</w:t>
            </w:r>
          </w:p>
        </w:tc>
        <w:tc>
          <w:tcPr>
            <w:tcW w:w="7387" w:type="dxa"/>
            <w:vAlign w:val="center"/>
          </w:tcPr>
          <w:p w:rsidR="00B37BBB" w:rsidRPr="00420754" w:rsidRDefault="00B37BBB" w:rsidP="00F2676A">
            <w:pPr>
              <w:jc w:val="both"/>
              <w:rPr>
                <w:rFonts w:ascii="GHEA Grapalat" w:hAnsi="GHEA Grapalat"/>
                <w:color w:val="000000" w:themeColor="text1"/>
                <w:w w:val="108"/>
                <w:sz w:val="18"/>
                <w:szCs w:val="18"/>
              </w:rPr>
            </w:pPr>
            <w:r w:rsidRPr="00420754">
              <w:rPr>
                <w:rFonts w:ascii="GHEA Grapalat" w:hAnsi="GHEA Grapalat"/>
                <w:color w:val="000000" w:themeColor="text1"/>
                <w:w w:val="108"/>
                <w:sz w:val="18"/>
                <w:szCs w:val="18"/>
              </w:rPr>
              <w:t>Սպառնալիք, կապված արդյունաբերական ճառագայթահարիչների կամ որոշ տիպի բժշկական տեղակայանքների հետ, որոնց կապված ներքին միջադեպերը կարող են բերել ճառագայթահարման դոզաների այնպիսի բարձրացման կամ ռադիոակտիվ աղտոտվածության, երբ անհարժեշտ կլինի տեղում իրականացնել շտապ պաշտպանական գործողություններ կամ այլ հակազդման միջոցառումներ կամ, նման միջադեպերը գրանցվել են որպես այլ նմանատիպ տեղակայանքում տեղի ունեցած:</w:t>
            </w:r>
          </w:p>
        </w:tc>
      </w:tr>
      <w:tr w:rsidR="00E42C8E" w:rsidRPr="00420754" w:rsidTr="00A64285">
        <w:trPr>
          <w:trHeight w:val="397"/>
        </w:trPr>
        <w:tc>
          <w:tcPr>
            <w:tcW w:w="2401" w:type="dxa"/>
            <w:vAlign w:val="center"/>
          </w:tcPr>
          <w:p w:rsidR="00B37BBB" w:rsidRPr="00420754" w:rsidRDefault="00B37BB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IV</w:t>
            </w:r>
          </w:p>
        </w:tc>
        <w:tc>
          <w:tcPr>
            <w:tcW w:w="7387" w:type="dxa"/>
            <w:vAlign w:val="center"/>
          </w:tcPr>
          <w:p w:rsidR="00B37BBB" w:rsidRPr="00420754" w:rsidRDefault="00B37BBB" w:rsidP="000608EA">
            <w:pPr>
              <w:jc w:val="both"/>
              <w:rPr>
                <w:rFonts w:ascii="GHEA Grapalat" w:hAnsi="GHEA Grapalat"/>
                <w:color w:val="000000" w:themeColor="text1"/>
                <w:sz w:val="18"/>
                <w:szCs w:val="18"/>
                <w:lang w:val="hy-AM"/>
              </w:rPr>
            </w:pPr>
            <w:r w:rsidRPr="00420754">
              <w:rPr>
                <w:rFonts w:ascii="GHEA Grapalat" w:hAnsi="GHEA Grapalat"/>
                <w:color w:val="000000" w:themeColor="text1"/>
                <w:sz w:val="18"/>
                <w:szCs w:val="18"/>
              </w:rPr>
              <w:t xml:space="preserve">Սպառնալիք, որը կապված է այնպիսի գործունեության կամ գործողության  հետ, որը կարող է բերել միջուկային կամ ճառագայթային վթարային իրավիճակի, </w:t>
            </w:r>
            <w:r w:rsidRPr="00420754">
              <w:rPr>
                <w:rFonts w:ascii="GHEA Grapalat" w:hAnsi="GHEA Grapalat"/>
                <w:color w:val="000000" w:themeColor="text1"/>
                <w:w w:val="108"/>
                <w:sz w:val="18"/>
                <w:szCs w:val="18"/>
              </w:rPr>
              <w:t xml:space="preserve">երբ անհարժեշտ կլինի նախապես չսահմանված տեղում իրականացնել շտապ պաշտպանական գործողություններ կամ այլ հակազդման միջոցառումներ: Որպես այդպիսի գործունեություն կամ գործողություն կարող է լինել. (ա) միջուկային կամ ռադիոակտիվ նյութերի փոխադրումը կամ այնպիսի թույլատրված գործողություններ, որոնք կապված են </w:t>
            </w:r>
            <w:r w:rsidR="00F8210C" w:rsidRPr="00420754">
              <w:rPr>
                <w:rFonts w:ascii="GHEA Grapalat" w:hAnsi="GHEA Grapalat"/>
                <w:color w:val="000000" w:themeColor="text1"/>
                <w:w w:val="108"/>
                <w:sz w:val="18"/>
                <w:szCs w:val="18"/>
                <w:lang w:val="en-US"/>
              </w:rPr>
              <w:t>շարժական</w:t>
            </w:r>
            <w:r w:rsidRPr="00420754">
              <w:rPr>
                <w:rFonts w:ascii="GHEA Grapalat" w:hAnsi="GHEA Grapalat"/>
                <w:color w:val="000000" w:themeColor="text1"/>
                <w:w w:val="108"/>
                <w:sz w:val="18"/>
                <w:szCs w:val="18"/>
              </w:rPr>
              <w:t xml:space="preserve"> ռադիոիզոտոպային աղբյուրի հետ կապված, </w:t>
            </w:r>
            <w:r w:rsidR="00A64285" w:rsidRPr="00420754">
              <w:rPr>
                <w:rFonts w:ascii="GHEA Grapalat" w:hAnsi="GHEA Grapalat"/>
                <w:color w:val="000000" w:themeColor="text1"/>
                <w:w w:val="108"/>
                <w:sz w:val="18"/>
                <w:szCs w:val="18"/>
              </w:rPr>
              <w:t>ինչպիսիք</w:t>
            </w:r>
            <w:r w:rsidRPr="00420754">
              <w:rPr>
                <w:rFonts w:ascii="GHEA Grapalat" w:hAnsi="GHEA Grapalat"/>
                <w:color w:val="000000" w:themeColor="text1"/>
                <w:w w:val="108"/>
                <w:sz w:val="18"/>
                <w:szCs w:val="18"/>
              </w:rPr>
              <w:t xml:space="preserve"> են օրինակ արդյունաբերական ռադիոգրաֆիկ </w:t>
            </w:r>
            <w:r w:rsidR="00A7374A" w:rsidRPr="00420754">
              <w:rPr>
                <w:rFonts w:ascii="GHEA Grapalat" w:hAnsi="GHEA Grapalat"/>
                <w:color w:val="000000" w:themeColor="text1"/>
                <w:w w:val="108"/>
                <w:sz w:val="18"/>
                <w:szCs w:val="18"/>
              </w:rPr>
              <w:t>շարժական</w:t>
            </w:r>
            <w:r w:rsidRPr="00420754">
              <w:rPr>
                <w:rFonts w:ascii="GHEA Grapalat" w:hAnsi="GHEA Grapalat"/>
                <w:color w:val="000000" w:themeColor="text1"/>
                <w:w w:val="108"/>
                <w:sz w:val="18"/>
                <w:szCs w:val="18"/>
              </w:rPr>
              <w:t xml:space="preserve"> ճառագայթահարիչները, միջուկային սնուցմամբ արբանյակները, </w:t>
            </w:r>
            <w:r w:rsidR="00A64285" w:rsidRPr="00420754">
              <w:rPr>
                <w:rFonts w:ascii="GHEA Grapalat" w:hAnsi="GHEA Grapalat"/>
                <w:color w:val="000000" w:themeColor="text1"/>
                <w:w w:val="108"/>
                <w:sz w:val="18"/>
                <w:szCs w:val="18"/>
              </w:rPr>
              <w:t>ռադիոիզոտոպային</w:t>
            </w:r>
            <w:r w:rsidRPr="00420754">
              <w:rPr>
                <w:rFonts w:ascii="GHEA Grapalat" w:hAnsi="GHEA Grapalat"/>
                <w:color w:val="000000" w:themeColor="text1"/>
                <w:w w:val="108"/>
                <w:sz w:val="18"/>
                <w:szCs w:val="18"/>
              </w:rPr>
              <w:t xml:space="preserve"> ջերմաէլեկտրագեներատորները կամ ստացիոնար փակ աղբյուրները, ինչպես նաև </w:t>
            </w:r>
            <w:r w:rsidR="000608EA" w:rsidRPr="00420754">
              <w:rPr>
                <w:rFonts w:ascii="GHEA Grapalat" w:hAnsi="GHEA Grapalat"/>
                <w:color w:val="000000" w:themeColor="text1"/>
                <w:w w:val="108"/>
                <w:sz w:val="18"/>
                <w:szCs w:val="18"/>
              </w:rPr>
              <w:t xml:space="preserve">1-3 </w:t>
            </w:r>
            <w:r w:rsidR="000608EA" w:rsidRPr="00420754">
              <w:rPr>
                <w:rFonts w:ascii="GHEA Grapalat" w:hAnsi="GHEA Grapalat"/>
                <w:color w:val="000000" w:themeColor="text1"/>
                <w:w w:val="108"/>
                <w:sz w:val="18"/>
                <w:szCs w:val="18"/>
                <w:lang w:val="en-US"/>
              </w:rPr>
              <w:t>դասի</w:t>
            </w:r>
            <w:r w:rsidR="000608EA" w:rsidRPr="00420754">
              <w:rPr>
                <w:rFonts w:ascii="GHEA Grapalat" w:hAnsi="GHEA Grapalat"/>
                <w:color w:val="000000" w:themeColor="text1"/>
                <w:w w:val="108"/>
                <w:sz w:val="18"/>
                <w:szCs w:val="18"/>
              </w:rPr>
              <w:t xml:space="preserve"> </w:t>
            </w:r>
            <w:r w:rsidR="000608EA" w:rsidRPr="00420754">
              <w:rPr>
                <w:rFonts w:ascii="GHEA Grapalat" w:hAnsi="GHEA Grapalat"/>
                <w:color w:val="000000" w:themeColor="text1"/>
                <w:w w:val="108"/>
                <w:sz w:val="18"/>
                <w:szCs w:val="18"/>
                <w:lang w:val="en-US"/>
              </w:rPr>
              <w:t>ռադիոիզոտոպալյին</w:t>
            </w:r>
            <w:r w:rsidR="000608EA" w:rsidRPr="00420754">
              <w:rPr>
                <w:rFonts w:ascii="GHEA Grapalat" w:hAnsi="GHEA Grapalat"/>
                <w:color w:val="000000" w:themeColor="text1"/>
                <w:w w:val="108"/>
                <w:sz w:val="18"/>
                <w:szCs w:val="18"/>
              </w:rPr>
              <w:t xml:space="preserve"> </w:t>
            </w:r>
            <w:r w:rsidR="00F35B26" w:rsidRPr="00420754">
              <w:rPr>
                <w:rFonts w:ascii="GHEA Grapalat" w:hAnsi="GHEA Grapalat"/>
                <w:color w:val="000000" w:themeColor="text1"/>
                <w:w w:val="108"/>
                <w:sz w:val="18"/>
                <w:szCs w:val="18"/>
                <w:lang w:val="hy-AM"/>
              </w:rPr>
              <w:t>աղբյուրի առ</w:t>
            </w:r>
            <w:r w:rsidR="00F2676A" w:rsidRPr="00420754">
              <w:rPr>
                <w:rFonts w:ascii="GHEA Grapalat" w:hAnsi="GHEA Grapalat"/>
                <w:color w:val="000000" w:themeColor="text1"/>
                <w:w w:val="108"/>
                <w:sz w:val="18"/>
                <w:szCs w:val="18"/>
                <w:lang w:val="hy-AM"/>
              </w:rPr>
              <w:t>և</w:t>
            </w:r>
            <w:r w:rsidR="00F35B26" w:rsidRPr="00420754">
              <w:rPr>
                <w:rFonts w:ascii="GHEA Grapalat" w:hAnsi="GHEA Grapalat"/>
                <w:color w:val="000000" w:themeColor="text1"/>
                <w:w w:val="108"/>
                <w:sz w:val="18"/>
                <w:szCs w:val="18"/>
                <w:lang w:val="hy-AM"/>
              </w:rPr>
              <w:t>անգում</w:t>
            </w:r>
            <w:r w:rsidR="00F2676A" w:rsidRPr="00420754">
              <w:rPr>
                <w:rFonts w:ascii="GHEA Grapalat" w:hAnsi="GHEA Grapalat"/>
                <w:color w:val="000000" w:themeColor="text1"/>
                <w:w w:val="108"/>
                <w:sz w:val="18"/>
                <w:szCs w:val="18"/>
                <w:lang w:val="en-US"/>
              </w:rPr>
              <w:t>ն</w:t>
            </w:r>
            <w:r w:rsidR="00F35B26" w:rsidRPr="00420754">
              <w:rPr>
                <w:rFonts w:ascii="GHEA Grapalat" w:hAnsi="GHEA Grapalat"/>
                <w:color w:val="000000" w:themeColor="text1"/>
                <w:w w:val="108"/>
                <w:sz w:val="18"/>
                <w:szCs w:val="18"/>
                <w:lang w:val="hy-AM"/>
              </w:rPr>
              <w:t xml:space="preserve"> </w:t>
            </w:r>
            <w:r w:rsidR="00F2676A" w:rsidRPr="00420754">
              <w:rPr>
                <w:rFonts w:ascii="GHEA Grapalat" w:hAnsi="GHEA Grapalat"/>
                <w:color w:val="000000" w:themeColor="text1"/>
                <w:w w:val="108"/>
                <w:sz w:val="18"/>
                <w:szCs w:val="18"/>
                <w:lang w:val="en-US"/>
              </w:rPr>
              <w:t>ու</w:t>
            </w:r>
            <w:r w:rsidR="00F35B26" w:rsidRPr="00420754">
              <w:rPr>
                <w:rFonts w:ascii="GHEA Grapalat" w:hAnsi="GHEA Grapalat"/>
                <w:color w:val="000000" w:themeColor="text1"/>
                <w:w w:val="108"/>
                <w:sz w:val="18"/>
                <w:szCs w:val="18"/>
                <w:lang w:val="hy-AM"/>
              </w:rPr>
              <w:t xml:space="preserve"> օգտագործումը որպես </w:t>
            </w:r>
            <w:r w:rsidR="00F2676A" w:rsidRPr="00420754">
              <w:rPr>
                <w:rFonts w:ascii="GHEA Grapalat" w:hAnsi="GHEA Grapalat"/>
                <w:color w:val="000000" w:themeColor="text1"/>
                <w:w w:val="108"/>
                <w:sz w:val="18"/>
                <w:szCs w:val="18"/>
                <w:lang w:val="en-US"/>
              </w:rPr>
              <w:t>ռադիոակտիվ</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նյութեր</w:t>
            </w:r>
            <w:r w:rsidR="00F35B26" w:rsidRPr="00420754">
              <w:rPr>
                <w:rFonts w:ascii="GHEA Grapalat" w:hAnsi="GHEA Grapalat"/>
                <w:color w:val="000000" w:themeColor="text1"/>
                <w:w w:val="108"/>
                <w:sz w:val="18"/>
                <w:szCs w:val="18"/>
                <w:lang w:val="hy-AM"/>
              </w:rPr>
              <w:t xml:space="preserve"> տարածող </w:t>
            </w:r>
            <w:r w:rsidR="00F35B26" w:rsidRPr="00420754">
              <w:rPr>
                <w:rFonts w:ascii="GHEA Grapalat" w:hAnsi="GHEA Grapalat"/>
                <w:color w:val="000000" w:themeColor="text1"/>
                <w:w w:val="108"/>
                <w:sz w:val="18"/>
                <w:szCs w:val="18"/>
                <w:lang w:val="en-US"/>
              </w:rPr>
              <w:t>կամ</w:t>
            </w:r>
            <w:r w:rsidR="00F35B26" w:rsidRPr="00420754">
              <w:rPr>
                <w:rFonts w:ascii="GHEA Grapalat" w:hAnsi="GHEA Grapalat"/>
                <w:color w:val="000000" w:themeColor="text1"/>
                <w:w w:val="108"/>
                <w:sz w:val="18"/>
                <w:szCs w:val="18"/>
              </w:rPr>
              <w:t xml:space="preserve"> </w:t>
            </w:r>
            <w:r w:rsidR="00A64285" w:rsidRPr="00420754">
              <w:rPr>
                <w:rFonts w:ascii="GHEA Grapalat" w:hAnsi="GHEA Grapalat"/>
                <w:color w:val="000000" w:themeColor="text1"/>
                <w:w w:val="108"/>
                <w:sz w:val="18"/>
                <w:szCs w:val="18"/>
              </w:rPr>
              <w:t>պայթուցիկ</w:t>
            </w:r>
            <w:r w:rsidR="00F35B26" w:rsidRPr="00420754">
              <w:rPr>
                <w:rFonts w:ascii="GHEA Grapalat" w:hAnsi="GHEA Grapalat"/>
                <w:color w:val="000000" w:themeColor="text1"/>
                <w:w w:val="108"/>
                <w:sz w:val="18"/>
                <w:szCs w:val="18"/>
              </w:rPr>
              <w:t xml:space="preserve"> սարք:Այս </w:t>
            </w:r>
            <w:r w:rsidR="0053114D" w:rsidRPr="00420754">
              <w:rPr>
                <w:rFonts w:ascii="GHEA Grapalat" w:hAnsi="GHEA Grapalat"/>
                <w:color w:val="000000" w:themeColor="text1"/>
                <w:w w:val="108"/>
                <w:sz w:val="18"/>
                <w:szCs w:val="18"/>
              </w:rPr>
              <w:t>դասը</w:t>
            </w:r>
            <w:r w:rsidR="00F35B26" w:rsidRPr="00420754">
              <w:rPr>
                <w:rFonts w:ascii="GHEA Grapalat" w:hAnsi="GHEA Grapalat"/>
                <w:color w:val="000000" w:themeColor="text1"/>
                <w:w w:val="108"/>
                <w:sz w:val="18"/>
                <w:szCs w:val="18"/>
              </w:rPr>
              <w:t xml:space="preserve"> նա</w:t>
            </w:r>
            <w:r w:rsidR="00F2676A" w:rsidRPr="00420754">
              <w:rPr>
                <w:rFonts w:ascii="GHEA Grapalat" w:hAnsi="GHEA Grapalat"/>
                <w:color w:val="000000" w:themeColor="text1"/>
                <w:w w:val="108"/>
                <w:sz w:val="18"/>
                <w:szCs w:val="18"/>
              </w:rPr>
              <w:t>և</w:t>
            </w:r>
            <w:r w:rsidR="00F35B26" w:rsidRPr="00420754">
              <w:rPr>
                <w:rFonts w:ascii="GHEA Grapalat" w:hAnsi="GHEA Grapalat"/>
                <w:color w:val="000000" w:themeColor="text1"/>
                <w:w w:val="108"/>
                <w:sz w:val="18"/>
                <w:szCs w:val="18"/>
              </w:rPr>
              <w:t xml:space="preserve"> ներառում է. </w:t>
            </w:r>
            <w:r w:rsidR="00F35B26" w:rsidRPr="00420754">
              <w:rPr>
                <w:rFonts w:ascii="GHEA Grapalat" w:hAnsi="GHEA Grapalat"/>
                <w:color w:val="000000" w:themeColor="text1"/>
                <w:w w:val="108"/>
                <w:sz w:val="18"/>
                <w:szCs w:val="18"/>
                <w:lang w:val="hy-AM"/>
              </w:rPr>
              <w:t xml:space="preserve">ճառագայթման մակարդակի </w:t>
            </w:r>
            <w:r w:rsidR="00A64285" w:rsidRPr="00420754">
              <w:rPr>
                <w:rFonts w:ascii="GHEA Grapalat" w:hAnsi="GHEA Grapalat"/>
                <w:color w:val="000000" w:themeColor="text1"/>
                <w:w w:val="108"/>
                <w:sz w:val="18"/>
                <w:szCs w:val="18"/>
                <w:lang w:val="hy-AM"/>
              </w:rPr>
              <w:t>բարձրացման</w:t>
            </w:r>
            <w:r w:rsidR="00F35B26" w:rsidRPr="00420754">
              <w:rPr>
                <w:rFonts w:ascii="GHEA Grapalat" w:hAnsi="GHEA Grapalat"/>
                <w:color w:val="000000" w:themeColor="text1"/>
                <w:w w:val="108"/>
                <w:sz w:val="18"/>
                <w:szCs w:val="18"/>
                <w:lang w:val="hy-AM"/>
              </w:rPr>
              <w:t xml:space="preserve"> գրանցում անհայտ պատճառով կամ ռադիոակտիվ աղտոտվածությամբ ապրանքներ.</w:t>
            </w:r>
            <w:r w:rsidR="00F2676A" w:rsidRPr="00420754">
              <w:rPr>
                <w:rFonts w:ascii="GHEA Grapalat" w:hAnsi="GHEA Grapalat"/>
                <w:color w:val="000000" w:themeColor="text1"/>
                <w:w w:val="108"/>
                <w:sz w:val="18"/>
                <w:szCs w:val="18"/>
              </w:rPr>
              <w:t xml:space="preserve"> </w:t>
            </w:r>
            <w:r w:rsidR="00F35B26" w:rsidRPr="00420754">
              <w:rPr>
                <w:rFonts w:ascii="GHEA Grapalat" w:hAnsi="GHEA Grapalat"/>
                <w:color w:val="000000" w:themeColor="text1"/>
                <w:w w:val="108"/>
                <w:sz w:val="18"/>
                <w:szCs w:val="18"/>
                <w:lang w:val="hy-AM"/>
              </w:rPr>
              <w:t>բ</w:t>
            </w:r>
            <w:r w:rsidR="00F35B26" w:rsidRPr="00420754">
              <w:rPr>
                <w:rFonts w:ascii="GHEA Grapalat" w:hAnsi="GHEA Grapalat"/>
                <w:color w:val="000000" w:themeColor="text1"/>
                <w:w w:val="108"/>
                <w:sz w:val="18"/>
                <w:szCs w:val="18"/>
              </w:rPr>
              <w:t>)</w:t>
            </w:r>
            <w:r w:rsidR="00F2676A" w:rsidRPr="00420754">
              <w:rPr>
                <w:rFonts w:ascii="GHEA Grapalat" w:hAnsi="GHEA Grapalat"/>
                <w:color w:val="000000" w:themeColor="text1"/>
                <w:w w:val="108"/>
                <w:sz w:val="18"/>
                <w:szCs w:val="18"/>
                <w:lang w:val="en-US"/>
              </w:rPr>
              <w:t>գերճառագայթահարման</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հետևանքով</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ի</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հայտ</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եկած</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բժշկական</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ախտանիշների</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որոշում</w:t>
            </w:r>
            <w:r w:rsidR="00F2676A" w:rsidRPr="00420754">
              <w:rPr>
                <w:rFonts w:ascii="GHEA Grapalat" w:hAnsi="GHEA Grapalat"/>
                <w:color w:val="000000" w:themeColor="text1"/>
                <w:w w:val="108"/>
                <w:sz w:val="18"/>
                <w:szCs w:val="18"/>
              </w:rPr>
              <w:t xml:space="preserve">. և </w:t>
            </w:r>
            <w:r w:rsidR="00F2676A" w:rsidRPr="00420754">
              <w:rPr>
                <w:rFonts w:ascii="GHEA Grapalat" w:hAnsi="GHEA Grapalat"/>
                <w:color w:val="000000" w:themeColor="text1"/>
                <w:w w:val="108"/>
                <w:sz w:val="18"/>
                <w:szCs w:val="18"/>
                <w:lang w:val="en-US"/>
              </w:rPr>
              <w:t>գ</w:t>
            </w:r>
            <w:r w:rsidR="00F2676A" w:rsidRPr="00420754">
              <w:rPr>
                <w:rFonts w:ascii="GHEA Grapalat" w:hAnsi="GHEA Grapalat"/>
                <w:color w:val="000000" w:themeColor="text1"/>
                <w:w w:val="108"/>
                <w:sz w:val="18"/>
                <w:szCs w:val="18"/>
              </w:rPr>
              <w:t>)անդրսահմանային վթար</w:t>
            </w:r>
            <w:r w:rsidR="00F2676A" w:rsidRPr="00420754">
              <w:rPr>
                <w:rFonts w:ascii="GHEA Grapalat" w:hAnsi="GHEA Grapalat"/>
                <w:color w:val="000000" w:themeColor="text1"/>
                <w:w w:val="108"/>
                <w:sz w:val="18"/>
                <w:szCs w:val="18"/>
                <w:lang w:val="en-US"/>
              </w:rPr>
              <w:t>ի</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en-US"/>
              </w:rPr>
              <w:t>սպառնալիք</w:t>
            </w:r>
            <w:r w:rsidR="00F2676A" w:rsidRPr="00420754">
              <w:rPr>
                <w:rFonts w:ascii="GHEA Grapalat" w:hAnsi="GHEA Grapalat"/>
                <w:color w:val="000000" w:themeColor="text1"/>
                <w:w w:val="108"/>
                <w:sz w:val="18"/>
                <w:szCs w:val="18"/>
              </w:rPr>
              <w:t xml:space="preserve">, որը չի դիտարկվում որպես </w:t>
            </w:r>
            <w:r w:rsidR="00F2676A" w:rsidRPr="00420754">
              <w:rPr>
                <w:rFonts w:ascii="GHEA Grapalat" w:hAnsi="GHEA Grapalat"/>
                <w:color w:val="000000" w:themeColor="text1"/>
                <w:w w:val="108"/>
                <w:sz w:val="18"/>
                <w:szCs w:val="18"/>
                <w:lang w:val="hy-AM"/>
              </w:rPr>
              <w:t>V</w:t>
            </w:r>
            <w:r w:rsidR="00F2676A" w:rsidRPr="00420754">
              <w:rPr>
                <w:rFonts w:ascii="GHEA Grapalat" w:hAnsi="GHEA Grapalat"/>
                <w:color w:val="000000" w:themeColor="text1"/>
                <w:w w:val="108"/>
                <w:sz w:val="18"/>
                <w:szCs w:val="18"/>
              </w:rPr>
              <w:t xml:space="preserve"> </w:t>
            </w:r>
            <w:r w:rsidR="00F2676A" w:rsidRPr="00420754">
              <w:rPr>
                <w:rFonts w:ascii="GHEA Grapalat" w:hAnsi="GHEA Grapalat"/>
                <w:color w:val="000000" w:themeColor="text1"/>
                <w:w w:val="108"/>
                <w:sz w:val="18"/>
                <w:szCs w:val="18"/>
                <w:lang w:val="hy-AM"/>
              </w:rPr>
              <w:t>կատեգորիայի սպառնալիք</w:t>
            </w:r>
            <w:r w:rsidR="00F2676A" w:rsidRPr="00420754">
              <w:rPr>
                <w:rFonts w:ascii="GHEA Grapalat" w:hAnsi="GHEA Grapalat"/>
                <w:color w:val="000000" w:themeColor="text1"/>
                <w:w w:val="108"/>
                <w:sz w:val="18"/>
                <w:szCs w:val="18"/>
              </w:rPr>
              <w:t>:</w:t>
            </w:r>
            <w:r w:rsidR="00F2676A" w:rsidRPr="00420754">
              <w:rPr>
                <w:rFonts w:ascii="GHEA Grapalat" w:hAnsi="GHEA Grapalat"/>
                <w:color w:val="000000" w:themeColor="text1"/>
                <w:w w:val="108"/>
                <w:sz w:val="18"/>
                <w:szCs w:val="18"/>
                <w:lang w:val="hy-AM"/>
              </w:rPr>
              <w:t xml:space="preserve"> IV կատեգորիայի սպառնալիքի դեմ պատրաստվածությունը ներդնելի է բոլոր պետությունների համար:  </w:t>
            </w:r>
            <w:r w:rsidRPr="00420754">
              <w:rPr>
                <w:rFonts w:ascii="GHEA Grapalat" w:hAnsi="GHEA Grapalat"/>
                <w:color w:val="000000" w:themeColor="text1"/>
                <w:w w:val="108"/>
                <w:sz w:val="18"/>
                <w:szCs w:val="18"/>
                <w:lang w:val="hy-AM"/>
              </w:rPr>
              <w:t xml:space="preserve"> </w:t>
            </w:r>
          </w:p>
        </w:tc>
      </w:tr>
      <w:tr w:rsidR="00E42C8E" w:rsidRPr="00420754" w:rsidTr="00A64285">
        <w:trPr>
          <w:trHeight w:val="397"/>
        </w:trPr>
        <w:tc>
          <w:tcPr>
            <w:tcW w:w="2401" w:type="dxa"/>
            <w:vAlign w:val="center"/>
          </w:tcPr>
          <w:p w:rsidR="00B37BBB" w:rsidRPr="00420754" w:rsidRDefault="00B37BBB" w:rsidP="00A64285">
            <w:pPr>
              <w:jc w:val="center"/>
              <w:rPr>
                <w:rFonts w:ascii="GHEA Grapalat" w:hAnsi="GHEA Grapalat"/>
                <w:color w:val="000000" w:themeColor="text1"/>
                <w:sz w:val="18"/>
                <w:szCs w:val="18"/>
              </w:rPr>
            </w:pPr>
            <w:r w:rsidRPr="00420754">
              <w:rPr>
                <w:rFonts w:ascii="GHEA Grapalat" w:hAnsi="GHEA Grapalat"/>
                <w:color w:val="000000" w:themeColor="text1"/>
                <w:sz w:val="18"/>
                <w:szCs w:val="18"/>
              </w:rPr>
              <w:t>V</w:t>
            </w:r>
          </w:p>
        </w:tc>
        <w:tc>
          <w:tcPr>
            <w:tcW w:w="7387" w:type="dxa"/>
            <w:vAlign w:val="center"/>
          </w:tcPr>
          <w:p w:rsidR="00B37BBB" w:rsidRPr="00420754" w:rsidRDefault="00B37BBB" w:rsidP="00F2676A">
            <w:pPr>
              <w:jc w:val="both"/>
              <w:rPr>
                <w:rFonts w:ascii="GHEA Grapalat" w:hAnsi="GHEA Grapalat"/>
                <w:color w:val="000000" w:themeColor="text1"/>
                <w:sz w:val="18"/>
                <w:szCs w:val="18"/>
              </w:rPr>
            </w:pPr>
            <w:r w:rsidRPr="00420754">
              <w:rPr>
                <w:rFonts w:ascii="GHEA Grapalat" w:hAnsi="GHEA Grapalat"/>
                <w:color w:val="000000" w:themeColor="text1"/>
                <w:sz w:val="18"/>
                <w:szCs w:val="18"/>
              </w:rPr>
              <w:t>Սպառնալիք I կամ II կատեգորիայի տեղակայանքների վթարային պլանավորման գոտիների ներսում այն տարածքների համար, որոնք չեն պատկանում այն պետությանը, որի տարածքում տեղադրված է տեղակայանքը (այսինքն` պետական սահմանից այն կողմ են գտնվում).</w:t>
            </w:r>
          </w:p>
        </w:tc>
      </w:tr>
    </w:tbl>
    <w:p w:rsidR="00B13C5C" w:rsidRPr="00FF4D4C" w:rsidRDefault="002241DD" w:rsidP="00A51FA7">
      <w:pPr>
        <w:pStyle w:val="NormalWeb"/>
        <w:shd w:val="clear" w:color="auto" w:fill="FFFFFF"/>
        <w:spacing w:before="120" w:beforeAutospacing="0" w:after="0" w:afterAutospacing="0"/>
        <w:ind w:firstLine="375"/>
        <w:jc w:val="both"/>
        <w:rPr>
          <w:rFonts w:ascii="GHEA Grapalat" w:hAnsi="GHEA Grapalat"/>
          <w:color w:val="000000" w:themeColor="text1"/>
          <w:lang w:val="hy-AM"/>
        </w:rPr>
      </w:pPr>
      <w:r w:rsidRPr="00420754">
        <w:rPr>
          <w:rFonts w:ascii="GHEA Grapalat" w:hAnsi="GHEA Grapalat" w:cs="Sylfaen"/>
          <w:color w:val="000000" w:themeColor="text1"/>
          <w:lang w:val="hy-AM"/>
        </w:rPr>
        <w:t>3</w:t>
      </w:r>
      <w:r w:rsidR="005B01FB" w:rsidRPr="00420754">
        <w:rPr>
          <w:rFonts w:ascii="GHEA Grapalat" w:hAnsi="GHEA Grapalat" w:cs="Sylfaen"/>
          <w:color w:val="000000" w:themeColor="text1"/>
          <w:lang w:val="hy-AM"/>
        </w:rPr>
        <w:t>.</w:t>
      </w:r>
      <w:r w:rsidR="00B13C5C" w:rsidRPr="00420754">
        <w:rPr>
          <w:rFonts w:ascii="GHEA Grapalat" w:hAnsi="GHEA Grapalat" w:cs="Sylfaen"/>
          <w:color w:val="000000" w:themeColor="text1"/>
          <w:lang w:val="hy-AM"/>
        </w:rPr>
        <w:t>Սույն</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որոշումն</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ուժի</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մեջ</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է</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մտնում</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պաշտոնական</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հրապարակմանը</w:t>
      </w:r>
      <w:r w:rsidR="00B13C5C" w:rsidRPr="00420754">
        <w:rPr>
          <w:rFonts w:ascii="GHEA Grapalat" w:hAnsi="GHEA Grapalat"/>
          <w:color w:val="000000" w:themeColor="text1"/>
          <w:lang w:val="hy-AM"/>
        </w:rPr>
        <w:t xml:space="preserve"> </w:t>
      </w:r>
      <w:r w:rsidR="00B13C5C" w:rsidRPr="00420754">
        <w:rPr>
          <w:rFonts w:ascii="GHEA Grapalat" w:hAnsi="GHEA Grapalat" w:cs="Sylfaen"/>
          <w:color w:val="000000" w:themeColor="text1"/>
          <w:lang w:val="hy-AM"/>
        </w:rPr>
        <w:t>հաջորդող</w:t>
      </w:r>
      <w:r w:rsidR="00B13C5C" w:rsidRPr="00420754">
        <w:rPr>
          <w:rFonts w:ascii="GHEA Grapalat" w:hAnsi="GHEA Grapalat"/>
          <w:color w:val="000000" w:themeColor="text1"/>
          <w:lang w:val="hy-AM"/>
        </w:rPr>
        <w:t xml:space="preserve"> </w:t>
      </w:r>
      <w:r w:rsidR="000608EA" w:rsidRPr="00420754">
        <w:rPr>
          <w:rFonts w:ascii="GHEA Grapalat" w:hAnsi="GHEA Grapalat"/>
          <w:color w:val="000000" w:themeColor="text1"/>
        </w:rPr>
        <w:t>տասներորդ</w:t>
      </w:r>
      <w:r w:rsidR="000608EA" w:rsidRPr="00420754">
        <w:rPr>
          <w:rFonts w:ascii="GHEA Grapalat" w:hAnsi="GHEA Grapalat"/>
          <w:color w:val="000000" w:themeColor="text1"/>
          <w:lang w:val="ru-RU"/>
        </w:rPr>
        <w:t xml:space="preserve"> </w:t>
      </w:r>
      <w:r w:rsidR="000608EA" w:rsidRPr="00420754">
        <w:rPr>
          <w:rFonts w:ascii="GHEA Grapalat" w:hAnsi="GHEA Grapalat" w:cs="Sylfaen"/>
          <w:color w:val="000000" w:themeColor="text1"/>
          <w:lang w:val="hy-AM"/>
        </w:rPr>
        <w:t>օր</w:t>
      </w:r>
      <w:r w:rsidR="000608EA" w:rsidRPr="00420754">
        <w:rPr>
          <w:rFonts w:ascii="GHEA Grapalat" w:hAnsi="GHEA Grapalat" w:cs="Sylfaen"/>
          <w:color w:val="000000" w:themeColor="text1"/>
        </w:rPr>
        <w:t>ը</w:t>
      </w:r>
      <w:r w:rsidR="00B13C5C" w:rsidRPr="00420754">
        <w:rPr>
          <w:rFonts w:ascii="GHEA Grapalat" w:hAnsi="GHEA Grapalat"/>
          <w:color w:val="000000" w:themeColor="text1"/>
          <w:lang w:val="hy-AM"/>
        </w:rPr>
        <w:t>:</w:t>
      </w:r>
    </w:p>
    <w:p w:rsidR="00B13C5C" w:rsidRPr="00FF4D4C" w:rsidRDefault="00B13C5C" w:rsidP="00A51FA7">
      <w:pPr>
        <w:spacing w:before="120"/>
        <w:rPr>
          <w:rFonts w:ascii="GHEA Grapalat" w:hAnsi="GHEA Grapalat"/>
          <w:color w:val="000000" w:themeColor="text1"/>
          <w:sz w:val="24"/>
          <w:szCs w:val="24"/>
          <w:lang w:val="hy-AM"/>
        </w:rPr>
      </w:pPr>
      <w:bookmarkStart w:id="0" w:name="_GoBack"/>
      <w:bookmarkEnd w:id="0"/>
    </w:p>
    <w:sectPr w:rsidR="00B13C5C" w:rsidRPr="00FF4D4C" w:rsidSect="009C5BF7">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B3" w:rsidRDefault="002969B3" w:rsidP="00C02A28">
      <w:r>
        <w:separator/>
      </w:r>
    </w:p>
  </w:endnote>
  <w:endnote w:type="continuationSeparator" w:id="0">
    <w:p w:rsidR="002969B3" w:rsidRDefault="002969B3" w:rsidP="00C02A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K Couri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272685"/>
      <w:docPartObj>
        <w:docPartGallery w:val="Page Numbers (Bottom of Page)"/>
        <w:docPartUnique/>
      </w:docPartObj>
    </w:sdtPr>
    <w:sdtEndPr>
      <w:rPr>
        <w:noProof/>
      </w:rPr>
    </w:sdtEndPr>
    <w:sdtContent>
      <w:p w:rsidR="00497E8E" w:rsidRDefault="003F62EE">
        <w:pPr>
          <w:pStyle w:val="Footer"/>
          <w:jc w:val="right"/>
        </w:pPr>
        <w:fldSimple w:instr=" PAGE   \* MERGEFORMAT ">
          <w:r w:rsidR="002969B3">
            <w:rPr>
              <w:noProof/>
            </w:rPr>
            <w:t>1</w:t>
          </w:r>
        </w:fldSimple>
      </w:p>
    </w:sdtContent>
  </w:sdt>
  <w:p w:rsidR="00497E8E" w:rsidRDefault="00497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B3" w:rsidRDefault="002969B3" w:rsidP="00C02A28">
      <w:r>
        <w:separator/>
      </w:r>
    </w:p>
  </w:footnote>
  <w:footnote w:type="continuationSeparator" w:id="0">
    <w:p w:rsidR="002969B3" w:rsidRDefault="002969B3" w:rsidP="00C02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617BC5"/>
    <w:multiLevelType w:val="hybridMultilevel"/>
    <w:tmpl w:val="FFF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E593E"/>
    <w:multiLevelType w:val="hybridMultilevel"/>
    <w:tmpl w:val="F316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73AF4"/>
    <w:multiLevelType w:val="hybridMultilevel"/>
    <w:tmpl w:val="E102B348"/>
    <w:lvl w:ilvl="0" w:tplc="FA1E0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D4BED"/>
    <w:multiLevelType w:val="hybridMultilevel"/>
    <w:tmpl w:val="F0CE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E050A"/>
    <w:multiLevelType w:val="hybridMultilevel"/>
    <w:tmpl w:val="17D2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A771A"/>
    <w:multiLevelType w:val="hybridMultilevel"/>
    <w:tmpl w:val="019ADE4A"/>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41674DE3"/>
    <w:multiLevelType w:val="hybridMultilevel"/>
    <w:tmpl w:val="9F6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C4F12"/>
    <w:multiLevelType w:val="hybridMultilevel"/>
    <w:tmpl w:val="3632646C"/>
    <w:lvl w:ilvl="0" w:tplc="FA1E0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5">
    <w:abstractNumId w:val="1"/>
  </w:num>
  <w:num w:numId="6">
    <w:abstractNumId w:val="7"/>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savePreviewPicture/>
  <w:footnotePr>
    <w:footnote w:id="-1"/>
    <w:footnote w:id="0"/>
  </w:footnotePr>
  <w:endnotePr>
    <w:endnote w:id="-1"/>
    <w:endnote w:id="0"/>
  </w:endnotePr>
  <w:compat/>
  <w:rsids>
    <w:rsidRoot w:val="00B13C5C"/>
    <w:rsid w:val="00000EEC"/>
    <w:rsid w:val="00004376"/>
    <w:rsid w:val="00011828"/>
    <w:rsid w:val="00012AB4"/>
    <w:rsid w:val="000308DB"/>
    <w:rsid w:val="00030EE7"/>
    <w:rsid w:val="00034EAB"/>
    <w:rsid w:val="00040E74"/>
    <w:rsid w:val="00043DB2"/>
    <w:rsid w:val="00045094"/>
    <w:rsid w:val="000504EC"/>
    <w:rsid w:val="000535A3"/>
    <w:rsid w:val="000608EA"/>
    <w:rsid w:val="00071EA5"/>
    <w:rsid w:val="0007230A"/>
    <w:rsid w:val="000A423E"/>
    <w:rsid w:val="000A7208"/>
    <w:rsid w:val="000B00E9"/>
    <w:rsid w:val="000B1055"/>
    <w:rsid w:val="000B283E"/>
    <w:rsid w:val="000B5497"/>
    <w:rsid w:val="000C19BA"/>
    <w:rsid w:val="000C3D2E"/>
    <w:rsid w:val="000C4D00"/>
    <w:rsid w:val="000C7195"/>
    <w:rsid w:val="000D02E1"/>
    <w:rsid w:val="000D72DC"/>
    <w:rsid w:val="000D7851"/>
    <w:rsid w:val="000E11C6"/>
    <w:rsid w:val="000F0D6D"/>
    <w:rsid w:val="000F227F"/>
    <w:rsid w:val="000F37A0"/>
    <w:rsid w:val="001011D4"/>
    <w:rsid w:val="001156FB"/>
    <w:rsid w:val="00117280"/>
    <w:rsid w:val="00117B0E"/>
    <w:rsid w:val="0013551C"/>
    <w:rsid w:val="001427A2"/>
    <w:rsid w:val="001523AD"/>
    <w:rsid w:val="00154DA2"/>
    <w:rsid w:val="001571ED"/>
    <w:rsid w:val="00164B8D"/>
    <w:rsid w:val="001665E3"/>
    <w:rsid w:val="001736BB"/>
    <w:rsid w:val="001748D3"/>
    <w:rsid w:val="00177E46"/>
    <w:rsid w:val="00183A11"/>
    <w:rsid w:val="00184C8D"/>
    <w:rsid w:val="00191169"/>
    <w:rsid w:val="001A0150"/>
    <w:rsid w:val="001A55BC"/>
    <w:rsid w:val="001A586C"/>
    <w:rsid w:val="001B36CA"/>
    <w:rsid w:val="001B73CE"/>
    <w:rsid w:val="001C22BA"/>
    <w:rsid w:val="001C2A02"/>
    <w:rsid w:val="001E43C1"/>
    <w:rsid w:val="001F55B5"/>
    <w:rsid w:val="002006AC"/>
    <w:rsid w:val="0020594F"/>
    <w:rsid w:val="0021204D"/>
    <w:rsid w:val="00214D87"/>
    <w:rsid w:val="00220EE4"/>
    <w:rsid w:val="002241DD"/>
    <w:rsid w:val="00227346"/>
    <w:rsid w:val="00240BA4"/>
    <w:rsid w:val="002518BB"/>
    <w:rsid w:val="002674BB"/>
    <w:rsid w:val="00270229"/>
    <w:rsid w:val="00275873"/>
    <w:rsid w:val="00276F23"/>
    <w:rsid w:val="002809C7"/>
    <w:rsid w:val="00286D69"/>
    <w:rsid w:val="00290502"/>
    <w:rsid w:val="002969B3"/>
    <w:rsid w:val="002A7AFD"/>
    <w:rsid w:val="002A7F99"/>
    <w:rsid w:val="002C1451"/>
    <w:rsid w:val="002C32F0"/>
    <w:rsid w:val="002C5DAD"/>
    <w:rsid w:val="002F2BD8"/>
    <w:rsid w:val="002F2C6E"/>
    <w:rsid w:val="00302F6C"/>
    <w:rsid w:val="00315B62"/>
    <w:rsid w:val="003345AE"/>
    <w:rsid w:val="00334C41"/>
    <w:rsid w:val="00336B81"/>
    <w:rsid w:val="00346E4F"/>
    <w:rsid w:val="00347329"/>
    <w:rsid w:val="00350C9E"/>
    <w:rsid w:val="00363F7C"/>
    <w:rsid w:val="0036793A"/>
    <w:rsid w:val="003703B4"/>
    <w:rsid w:val="003752D4"/>
    <w:rsid w:val="0039123C"/>
    <w:rsid w:val="003A5DA7"/>
    <w:rsid w:val="003B1A3D"/>
    <w:rsid w:val="003C13CE"/>
    <w:rsid w:val="003C26B1"/>
    <w:rsid w:val="003C7E0C"/>
    <w:rsid w:val="003D2E62"/>
    <w:rsid w:val="003D5879"/>
    <w:rsid w:val="003F62EE"/>
    <w:rsid w:val="004032B9"/>
    <w:rsid w:val="00410E21"/>
    <w:rsid w:val="0041458A"/>
    <w:rsid w:val="00420754"/>
    <w:rsid w:val="004327DC"/>
    <w:rsid w:val="00434393"/>
    <w:rsid w:val="00436280"/>
    <w:rsid w:val="00442289"/>
    <w:rsid w:val="0044486E"/>
    <w:rsid w:val="00446B93"/>
    <w:rsid w:val="00455C43"/>
    <w:rsid w:val="00457D94"/>
    <w:rsid w:val="00463F6A"/>
    <w:rsid w:val="00472FB5"/>
    <w:rsid w:val="0047406F"/>
    <w:rsid w:val="00476593"/>
    <w:rsid w:val="00497E8E"/>
    <w:rsid w:val="004B279E"/>
    <w:rsid w:val="004C13A5"/>
    <w:rsid w:val="004C2E72"/>
    <w:rsid w:val="004C4029"/>
    <w:rsid w:val="004D3FCB"/>
    <w:rsid w:val="004D57BD"/>
    <w:rsid w:val="004F1216"/>
    <w:rsid w:val="00501BD8"/>
    <w:rsid w:val="00503CE9"/>
    <w:rsid w:val="0050490F"/>
    <w:rsid w:val="00505B0D"/>
    <w:rsid w:val="00507A27"/>
    <w:rsid w:val="00510040"/>
    <w:rsid w:val="00514E0B"/>
    <w:rsid w:val="00517997"/>
    <w:rsid w:val="0053114D"/>
    <w:rsid w:val="00540E64"/>
    <w:rsid w:val="00544C22"/>
    <w:rsid w:val="00544F0F"/>
    <w:rsid w:val="00545479"/>
    <w:rsid w:val="00547869"/>
    <w:rsid w:val="00554E88"/>
    <w:rsid w:val="00573D3F"/>
    <w:rsid w:val="00576578"/>
    <w:rsid w:val="0058042A"/>
    <w:rsid w:val="00583864"/>
    <w:rsid w:val="00586B29"/>
    <w:rsid w:val="005920AE"/>
    <w:rsid w:val="005959EB"/>
    <w:rsid w:val="005A1737"/>
    <w:rsid w:val="005B01FB"/>
    <w:rsid w:val="005B5165"/>
    <w:rsid w:val="005C6A43"/>
    <w:rsid w:val="005D13CD"/>
    <w:rsid w:val="005D59A7"/>
    <w:rsid w:val="005E15CD"/>
    <w:rsid w:val="005E70B8"/>
    <w:rsid w:val="00600F91"/>
    <w:rsid w:val="0060429E"/>
    <w:rsid w:val="00610993"/>
    <w:rsid w:val="0061348A"/>
    <w:rsid w:val="00624B99"/>
    <w:rsid w:val="0063107D"/>
    <w:rsid w:val="00635D68"/>
    <w:rsid w:val="0064676B"/>
    <w:rsid w:val="00663844"/>
    <w:rsid w:val="00675748"/>
    <w:rsid w:val="00685D9D"/>
    <w:rsid w:val="00686BCB"/>
    <w:rsid w:val="006A0183"/>
    <w:rsid w:val="006A0D2F"/>
    <w:rsid w:val="006C0681"/>
    <w:rsid w:val="006C1A0C"/>
    <w:rsid w:val="006D1479"/>
    <w:rsid w:val="006D432F"/>
    <w:rsid w:val="006F0717"/>
    <w:rsid w:val="006F2965"/>
    <w:rsid w:val="006F390B"/>
    <w:rsid w:val="006F6B83"/>
    <w:rsid w:val="00703D36"/>
    <w:rsid w:val="00703DE7"/>
    <w:rsid w:val="00704603"/>
    <w:rsid w:val="007057A4"/>
    <w:rsid w:val="00727895"/>
    <w:rsid w:val="00736455"/>
    <w:rsid w:val="00736F7E"/>
    <w:rsid w:val="00740456"/>
    <w:rsid w:val="00740E95"/>
    <w:rsid w:val="00741929"/>
    <w:rsid w:val="007423C9"/>
    <w:rsid w:val="007446CC"/>
    <w:rsid w:val="00753F2D"/>
    <w:rsid w:val="00760A39"/>
    <w:rsid w:val="007631F3"/>
    <w:rsid w:val="00763D4E"/>
    <w:rsid w:val="00781AAD"/>
    <w:rsid w:val="00793490"/>
    <w:rsid w:val="007A43EB"/>
    <w:rsid w:val="007B6FE1"/>
    <w:rsid w:val="007C273A"/>
    <w:rsid w:val="007D036F"/>
    <w:rsid w:val="007D10A0"/>
    <w:rsid w:val="007D1906"/>
    <w:rsid w:val="007E02F9"/>
    <w:rsid w:val="007E289A"/>
    <w:rsid w:val="007E5502"/>
    <w:rsid w:val="007E778A"/>
    <w:rsid w:val="007F6043"/>
    <w:rsid w:val="008023FA"/>
    <w:rsid w:val="00814F32"/>
    <w:rsid w:val="0082473C"/>
    <w:rsid w:val="00831681"/>
    <w:rsid w:val="008364FA"/>
    <w:rsid w:val="00837EC0"/>
    <w:rsid w:val="00844BD2"/>
    <w:rsid w:val="00852B88"/>
    <w:rsid w:val="00875562"/>
    <w:rsid w:val="008911FB"/>
    <w:rsid w:val="00892EDF"/>
    <w:rsid w:val="00896284"/>
    <w:rsid w:val="008966BA"/>
    <w:rsid w:val="008A1F89"/>
    <w:rsid w:val="008B73EB"/>
    <w:rsid w:val="008B7F96"/>
    <w:rsid w:val="008C0F7C"/>
    <w:rsid w:val="008E7E43"/>
    <w:rsid w:val="008F33FF"/>
    <w:rsid w:val="008F5863"/>
    <w:rsid w:val="00915493"/>
    <w:rsid w:val="00916C68"/>
    <w:rsid w:val="00921A99"/>
    <w:rsid w:val="00934F94"/>
    <w:rsid w:val="00955639"/>
    <w:rsid w:val="00956E40"/>
    <w:rsid w:val="009646B5"/>
    <w:rsid w:val="00965E81"/>
    <w:rsid w:val="00966838"/>
    <w:rsid w:val="009B1989"/>
    <w:rsid w:val="009B22C0"/>
    <w:rsid w:val="009B386E"/>
    <w:rsid w:val="009B69F6"/>
    <w:rsid w:val="009C2F52"/>
    <w:rsid w:val="009C5BF7"/>
    <w:rsid w:val="009E2DF9"/>
    <w:rsid w:val="009E7886"/>
    <w:rsid w:val="009F6682"/>
    <w:rsid w:val="00A02977"/>
    <w:rsid w:val="00A14122"/>
    <w:rsid w:val="00A154B4"/>
    <w:rsid w:val="00A2267A"/>
    <w:rsid w:val="00A24868"/>
    <w:rsid w:val="00A31BB0"/>
    <w:rsid w:val="00A32615"/>
    <w:rsid w:val="00A331D1"/>
    <w:rsid w:val="00A36738"/>
    <w:rsid w:val="00A36B3D"/>
    <w:rsid w:val="00A415E1"/>
    <w:rsid w:val="00A45A99"/>
    <w:rsid w:val="00A51FA7"/>
    <w:rsid w:val="00A64285"/>
    <w:rsid w:val="00A66CE6"/>
    <w:rsid w:val="00A706AE"/>
    <w:rsid w:val="00A70FD4"/>
    <w:rsid w:val="00A7374A"/>
    <w:rsid w:val="00A75CC1"/>
    <w:rsid w:val="00A81148"/>
    <w:rsid w:val="00A81686"/>
    <w:rsid w:val="00AB6053"/>
    <w:rsid w:val="00AB7FD4"/>
    <w:rsid w:val="00AC1508"/>
    <w:rsid w:val="00AD3A05"/>
    <w:rsid w:val="00AE68BE"/>
    <w:rsid w:val="00AF5724"/>
    <w:rsid w:val="00AF723D"/>
    <w:rsid w:val="00B00779"/>
    <w:rsid w:val="00B04094"/>
    <w:rsid w:val="00B0432C"/>
    <w:rsid w:val="00B12057"/>
    <w:rsid w:val="00B13C5C"/>
    <w:rsid w:val="00B35F87"/>
    <w:rsid w:val="00B37BBB"/>
    <w:rsid w:val="00B45952"/>
    <w:rsid w:val="00B459E9"/>
    <w:rsid w:val="00B51AA6"/>
    <w:rsid w:val="00B63A04"/>
    <w:rsid w:val="00B63F9F"/>
    <w:rsid w:val="00B65ED0"/>
    <w:rsid w:val="00B73A9E"/>
    <w:rsid w:val="00B82EAA"/>
    <w:rsid w:val="00B87FF5"/>
    <w:rsid w:val="00BA1CFA"/>
    <w:rsid w:val="00BA79D6"/>
    <w:rsid w:val="00BB0164"/>
    <w:rsid w:val="00BD15F1"/>
    <w:rsid w:val="00BD2649"/>
    <w:rsid w:val="00BD6CDF"/>
    <w:rsid w:val="00BE3E93"/>
    <w:rsid w:val="00BF2BE8"/>
    <w:rsid w:val="00BF5DAF"/>
    <w:rsid w:val="00BF7436"/>
    <w:rsid w:val="00C029E7"/>
    <w:rsid w:val="00C02A28"/>
    <w:rsid w:val="00C02B18"/>
    <w:rsid w:val="00C05BB4"/>
    <w:rsid w:val="00C06E27"/>
    <w:rsid w:val="00C13B30"/>
    <w:rsid w:val="00C13E75"/>
    <w:rsid w:val="00C24A4D"/>
    <w:rsid w:val="00C27BF8"/>
    <w:rsid w:val="00C33891"/>
    <w:rsid w:val="00C340E1"/>
    <w:rsid w:val="00C364EB"/>
    <w:rsid w:val="00C3652B"/>
    <w:rsid w:val="00C418F4"/>
    <w:rsid w:val="00C62CB7"/>
    <w:rsid w:val="00C64F18"/>
    <w:rsid w:val="00C7190C"/>
    <w:rsid w:val="00C73F99"/>
    <w:rsid w:val="00C76FC2"/>
    <w:rsid w:val="00C8246A"/>
    <w:rsid w:val="00C82D4D"/>
    <w:rsid w:val="00C90937"/>
    <w:rsid w:val="00C97EBC"/>
    <w:rsid w:val="00CA0CB2"/>
    <w:rsid w:val="00CA6324"/>
    <w:rsid w:val="00CB2287"/>
    <w:rsid w:val="00CE006E"/>
    <w:rsid w:val="00CE5D90"/>
    <w:rsid w:val="00CE76CB"/>
    <w:rsid w:val="00CF598F"/>
    <w:rsid w:val="00CF74D1"/>
    <w:rsid w:val="00D025CA"/>
    <w:rsid w:val="00D20CCC"/>
    <w:rsid w:val="00D21FE7"/>
    <w:rsid w:val="00D259AB"/>
    <w:rsid w:val="00D40183"/>
    <w:rsid w:val="00D440BB"/>
    <w:rsid w:val="00D451CA"/>
    <w:rsid w:val="00D503C9"/>
    <w:rsid w:val="00D50AFD"/>
    <w:rsid w:val="00D61046"/>
    <w:rsid w:val="00D62F33"/>
    <w:rsid w:val="00D64570"/>
    <w:rsid w:val="00D66F31"/>
    <w:rsid w:val="00D67C0F"/>
    <w:rsid w:val="00D77BE0"/>
    <w:rsid w:val="00D8051E"/>
    <w:rsid w:val="00D83110"/>
    <w:rsid w:val="00D83546"/>
    <w:rsid w:val="00D84E13"/>
    <w:rsid w:val="00D909BD"/>
    <w:rsid w:val="00D91EAA"/>
    <w:rsid w:val="00D949EE"/>
    <w:rsid w:val="00D949F2"/>
    <w:rsid w:val="00D94B39"/>
    <w:rsid w:val="00DC5880"/>
    <w:rsid w:val="00DE25ED"/>
    <w:rsid w:val="00DE27AC"/>
    <w:rsid w:val="00DE6064"/>
    <w:rsid w:val="00DF0ECF"/>
    <w:rsid w:val="00DF5DF3"/>
    <w:rsid w:val="00E0711A"/>
    <w:rsid w:val="00E10E33"/>
    <w:rsid w:val="00E16759"/>
    <w:rsid w:val="00E27B60"/>
    <w:rsid w:val="00E27ED9"/>
    <w:rsid w:val="00E329E3"/>
    <w:rsid w:val="00E37FF5"/>
    <w:rsid w:val="00E42C8E"/>
    <w:rsid w:val="00E82E3B"/>
    <w:rsid w:val="00E85343"/>
    <w:rsid w:val="00E87C06"/>
    <w:rsid w:val="00E97463"/>
    <w:rsid w:val="00E979A1"/>
    <w:rsid w:val="00EA0D3C"/>
    <w:rsid w:val="00EB0A52"/>
    <w:rsid w:val="00EB469E"/>
    <w:rsid w:val="00EB610B"/>
    <w:rsid w:val="00EC0B4A"/>
    <w:rsid w:val="00EC5B0F"/>
    <w:rsid w:val="00ED1628"/>
    <w:rsid w:val="00ED236E"/>
    <w:rsid w:val="00ED6B57"/>
    <w:rsid w:val="00EE45D5"/>
    <w:rsid w:val="00F06919"/>
    <w:rsid w:val="00F10F4B"/>
    <w:rsid w:val="00F2676A"/>
    <w:rsid w:val="00F308BF"/>
    <w:rsid w:val="00F3256D"/>
    <w:rsid w:val="00F35B26"/>
    <w:rsid w:val="00F37A0B"/>
    <w:rsid w:val="00F5135D"/>
    <w:rsid w:val="00F65455"/>
    <w:rsid w:val="00F8210C"/>
    <w:rsid w:val="00F848E6"/>
    <w:rsid w:val="00F94024"/>
    <w:rsid w:val="00F9750C"/>
    <w:rsid w:val="00F97ECA"/>
    <w:rsid w:val="00FA2AB7"/>
    <w:rsid w:val="00FA4117"/>
    <w:rsid w:val="00FA4157"/>
    <w:rsid w:val="00FB6841"/>
    <w:rsid w:val="00FC37FA"/>
    <w:rsid w:val="00FC3942"/>
    <w:rsid w:val="00FD46CB"/>
    <w:rsid w:val="00FD6B8A"/>
    <w:rsid w:val="00FE0001"/>
    <w:rsid w:val="00FF2A7E"/>
    <w:rsid w:val="00FF4D4C"/>
    <w:rsid w:val="00FF7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3D"/>
    <w:rPr>
      <w:lang w:val="ru-RU"/>
    </w:rPr>
  </w:style>
  <w:style w:type="paragraph" w:styleId="Heading1">
    <w:name w:val="heading 1"/>
    <w:basedOn w:val="Normal"/>
    <w:next w:val="Normal"/>
    <w:link w:val="Heading1Char"/>
    <w:qFormat/>
    <w:rsid w:val="00BD6CDF"/>
    <w:pPr>
      <w:keepNext/>
      <w:spacing w:before="240" w:after="60"/>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BD6CDF"/>
    <w:pPr>
      <w:keepNext/>
      <w:jc w:val="center"/>
      <w:outlineLvl w:val="1"/>
    </w:pPr>
    <w:rPr>
      <w:rFonts w:ascii="Arial LatArm" w:eastAsia="Times New Roman" w:hAnsi="Arial LatArm" w:cs="Times New Roman"/>
      <w:b/>
      <w:sz w:val="32"/>
      <w:szCs w:val="20"/>
      <w:lang w:val="en-US"/>
    </w:rPr>
  </w:style>
  <w:style w:type="paragraph" w:styleId="Heading3">
    <w:name w:val="heading 3"/>
    <w:basedOn w:val="Normal"/>
    <w:next w:val="Normal"/>
    <w:link w:val="Heading3Char"/>
    <w:qFormat/>
    <w:rsid w:val="00BD6CDF"/>
    <w:pPr>
      <w:keepNext/>
      <w:spacing w:before="240" w:after="60"/>
      <w:outlineLvl w:val="2"/>
    </w:pPr>
    <w:rPr>
      <w:rFonts w:ascii="Arial" w:eastAsia="Times New Roman" w:hAnsi="Arial" w:cs="Arial"/>
      <w:b/>
      <w:bCs/>
      <w:sz w:val="26"/>
      <w:szCs w:val="26"/>
      <w:lang w:val="en-US"/>
    </w:rPr>
  </w:style>
  <w:style w:type="paragraph" w:styleId="Heading5">
    <w:name w:val="heading 5"/>
    <w:basedOn w:val="Normal"/>
    <w:next w:val="Normal"/>
    <w:link w:val="Heading5Char"/>
    <w:qFormat/>
    <w:rsid w:val="00BD6CDF"/>
    <w:pPr>
      <w:keepNext/>
      <w:spacing w:before="120"/>
      <w:jc w:val="both"/>
      <w:outlineLvl w:val="4"/>
    </w:pPr>
    <w:rPr>
      <w:rFonts w:ascii="Arial Armenian" w:eastAsia="Times New Roman" w:hAnsi="Arial Armeni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13C5C"/>
    <w:rPr>
      <w:i/>
      <w:iCs/>
    </w:rPr>
  </w:style>
  <w:style w:type="character" w:styleId="Strong">
    <w:name w:val="Strong"/>
    <w:qFormat/>
    <w:rsid w:val="00B13C5C"/>
    <w:rPr>
      <w:b/>
      <w:bCs/>
    </w:rPr>
  </w:style>
  <w:style w:type="paragraph" w:styleId="NormalWeb">
    <w:name w:val="Normal (Web)"/>
    <w:basedOn w:val="Normal"/>
    <w:unhideWhenUsed/>
    <w:rsid w:val="00B13C5C"/>
    <w:pPr>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rsid w:val="00B13C5C"/>
  </w:style>
  <w:style w:type="paragraph" w:styleId="Header">
    <w:name w:val="header"/>
    <w:basedOn w:val="Normal"/>
    <w:link w:val="HeaderChar"/>
    <w:rsid w:val="001665E3"/>
    <w:pPr>
      <w:tabs>
        <w:tab w:val="center" w:pos="4536"/>
        <w:tab w:val="right" w:pos="9072"/>
      </w:tabs>
      <w:overflowPunct w:val="0"/>
      <w:autoSpaceDE w:val="0"/>
      <w:autoSpaceDN w:val="0"/>
      <w:adjustRightInd w:val="0"/>
      <w:textAlignment w:val="baseline"/>
    </w:pPr>
    <w:rPr>
      <w:rFonts w:ascii="Arial" w:eastAsia="Times New Roman" w:hAnsi="Arial" w:cs="Times New Roman"/>
      <w:szCs w:val="20"/>
      <w:lang w:val="en-US"/>
    </w:rPr>
  </w:style>
  <w:style w:type="character" w:customStyle="1" w:styleId="HeaderChar">
    <w:name w:val="Header Char"/>
    <w:basedOn w:val="DefaultParagraphFont"/>
    <w:link w:val="Header"/>
    <w:rsid w:val="001665E3"/>
    <w:rPr>
      <w:rFonts w:ascii="Arial" w:eastAsia="Times New Roman" w:hAnsi="Arial" w:cs="Times New Roman"/>
      <w:szCs w:val="20"/>
    </w:rPr>
  </w:style>
  <w:style w:type="paragraph" w:styleId="BalloonText">
    <w:name w:val="Balloon Text"/>
    <w:basedOn w:val="Normal"/>
    <w:link w:val="BalloonTextChar"/>
    <w:unhideWhenUsed/>
    <w:rsid w:val="001665E3"/>
    <w:rPr>
      <w:rFonts w:ascii="Tahoma" w:hAnsi="Tahoma" w:cs="Tahoma"/>
      <w:sz w:val="16"/>
      <w:szCs w:val="16"/>
    </w:rPr>
  </w:style>
  <w:style w:type="character" w:customStyle="1" w:styleId="BalloonTextChar">
    <w:name w:val="Balloon Text Char"/>
    <w:basedOn w:val="DefaultParagraphFont"/>
    <w:link w:val="BalloonText"/>
    <w:rsid w:val="001665E3"/>
    <w:rPr>
      <w:rFonts w:ascii="Tahoma" w:hAnsi="Tahoma" w:cs="Tahoma"/>
      <w:sz w:val="16"/>
      <w:szCs w:val="16"/>
      <w:lang w:val="ru-RU"/>
    </w:rPr>
  </w:style>
  <w:style w:type="paragraph" w:styleId="BodyTextIndent2">
    <w:name w:val="Body Text Indent 2"/>
    <w:basedOn w:val="Normal"/>
    <w:link w:val="BodyTextIndent2Char"/>
    <w:rsid w:val="00FC37FA"/>
    <w:pPr>
      <w:ind w:left="1134"/>
    </w:pPr>
    <w:rPr>
      <w:rFonts w:ascii="Arial LatArm" w:eastAsia="Times New Roman" w:hAnsi="Arial LatArm" w:cs="Times New Roman"/>
      <w:sz w:val="24"/>
      <w:szCs w:val="20"/>
      <w:lang w:val="en-US"/>
    </w:rPr>
  </w:style>
  <w:style w:type="character" w:customStyle="1" w:styleId="BodyTextIndent2Char">
    <w:name w:val="Body Text Indent 2 Char"/>
    <w:basedOn w:val="DefaultParagraphFont"/>
    <w:link w:val="BodyTextIndent2"/>
    <w:rsid w:val="00FC37FA"/>
    <w:rPr>
      <w:rFonts w:ascii="Arial LatArm" w:eastAsia="Times New Roman" w:hAnsi="Arial LatArm" w:cs="Times New Roman"/>
      <w:sz w:val="24"/>
      <w:szCs w:val="20"/>
    </w:rPr>
  </w:style>
  <w:style w:type="paragraph" w:styleId="BodyTextIndent">
    <w:name w:val="Body Text Indent"/>
    <w:basedOn w:val="Normal"/>
    <w:link w:val="BodyTextIndentChar"/>
    <w:unhideWhenUsed/>
    <w:rsid w:val="00183A11"/>
    <w:pPr>
      <w:spacing w:after="120"/>
      <w:ind w:left="360"/>
    </w:pPr>
  </w:style>
  <w:style w:type="character" w:customStyle="1" w:styleId="BodyTextIndentChar">
    <w:name w:val="Body Text Indent Char"/>
    <w:basedOn w:val="DefaultParagraphFont"/>
    <w:link w:val="BodyTextIndent"/>
    <w:rsid w:val="00183A11"/>
    <w:rPr>
      <w:lang w:val="ru-RU"/>
    </w:rPr>
  </w:style>
  <w:style w:type="character" w:styleId="Hyperlink">
    <w:name w:val="Hyperlink"/>
    <w:rsid w:val="001C22BA"/>
    <w:rPr>
      <w:color w:val="0000FF"/>
      <w:u w:val="single"/>
    </w:rPr>
  </w:style>
  <w:style w:type="paragraph" w:styleId="BodyText2">
    <w:name w:val="Body Text 2"/>
    <w:basedOn w:val="Normal"/>
    <w:link w:val="BodyText2Char"/>
    <w:unhideWhenUsed/>
    <w:rsid w:val="00D50AFD"/>
    <w:pPr>
      <w:spacing w:after="120" w:line="480" w:lineRule="auto"/>
    </w:pPr>
  </w:style>
  <w:style w:type="character" w:customStyle="1" w:styleId="BodyText2Char">
    <w:name w:val="Body Text 2 Char"/>
    <w:basedOn w:val="DefaultParagraphFont"/>
    <w:link w:val="BodyText2"/>
    <w:rsid w:val="00D50AFD"/>
    <w:rPr>
      <w:lang w:val="ru-RU"/>
    </w:rPr>
  </w:style>
  <w:style w:type="paragraph" w:styleId="BodyText">
    <w:name w:val="Body Text"/>
    <w:basedOn w:val="Normal"/>
    <w:link w:val="BodyTextChar"/>
    <w:unhideWhenUsed/>
    <w:rsid w:val="00736F7E"/>
    <w:pPr>
      <w:spacing w:after="120"/>
    </w:pPr>
  </w:style>
  <w:style w:type="character" w:customStyle="1" w:styleId="BodyTextChar">
    <w:name w:val="Body Text Char"/>
    <w:basedOn w:val="DefaultParagraphFont"/>
    <w:link w:val="BodyText"/>
    <w:rsid w:val="00736F7E"/>
    <w:rPr>
      <w:lang w:val="ru-RU"/>
    </w:rPr>
  </w:style>
  <w:style w:type="paragraph" w:styleId="ListParagraph">
    <w:name w:val="List Paragraph"/>
    <w:basedOn w:val="Normal"/>
    <w:uiPriority w:val="34"/>
    <w:qFormat/>
    <w:rsid w:val="00E16759"/>
    <w:pPr>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4D5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57BD"/>
    <w:rPr>
      <w:color w:val="808080"/>
    </w:rPr>
  </w:style>
  <w:style w:type="paragraph" w:styleId="Footer">
    <w:name w:val="footer"/>
    <w:basedOn w:val="Normal"/>
    <w:link w:val="FooterChar"/>
    <w:unhideWhenUsed/>
    <w:rsid w:val="00C02A28"/>
    <w:pPr>
      <w:tabs>
        <w:tab w:val="center" w:pos="4844"/>
        <w:tab w:val="right" w:pos="9689"/>
      </w:tabs>
    </w:pPr>
  </w:style>
  <w:style w:type="character" w:customStyle="1" w:styleId="FooterChar">
    <w:name w:val="Footer Char"/>
    <w:basedOn w:val="DefaultParagraphFont"/>
    <w:link w:val="Footer"/>
    <w:rsid w:val="00C02A28"/>
    <w:rPr>
      <w:lang w:val="ru-RU"/>
    </w:rPr>
  </w:style>
  <w:style w:type="character" w:customStyle="1" w:styleId="Heading1Char">
    <w:name w:val="Heading 1 Char"/>
    <w:basedOn w:val="DefaultParagraphFont"/>
    <w:link w:val="Heading1"/>
    <w:rsid w:val="00BD6CDF"/>
    <w:rPr>
      <w:rFonts w:ascii="Arial" w:eastAsia="Times New Roman" w:hAnsi="Arial" w:cs="Arial"/>
      <w:b/>
      <w:bCs/>
      <w:kern w:val="32"/>
      <w:sz w:val="32"/>
      <w:szCs w:val="32"/>
    </w:rPr>
  </w:style>
  <w:style w:type="character" w:customStyle="1" w:styleId="Heading2Char">
    <w:name w:val="Heading 2 Char"/>
    <w:basedOn w:val="DefaultParagraphFont"/>
    <w:link w:val="Heading2"/>
    <w:rsid w:val="00BD6CDF"/>
    <w:rPr>
      <w:rFonts w:ascii="Arial LatArm" w:eastAsia="Times New Roman" w:hAnsi="Arial LatArm" w:cs="Times New Roman"/>
      <w:b/>
      <w:sz w:val="32"/>
      <w:szCs w:val="20"/>
    </w:rPr>
  </w:style>
  <w:style w:type="character" w:customStyle="1" w:styleId="Heading3Char">
    <w:name w:val="Heading 3 Char"/>
    <w:basedOn w:val="DefaultParagraphFont"/>
    <w:link w:val="Heading3"/>
    <w:rsid w:val="00BD6CDF"/>
    <w:rPr>
      <w:rFonts w:ascii="Arial" w:eastAsia="Times New Roman" w:hAnsi="Arial" w:cs="Arial"/>
      <w:b/>
      <w:bCs/>
      <w:sz w:val="26"/>
      <w:szCs w:val="26"/>
    </w:rPr>
  </w:style>
  <w:style w:type="character" w:customStyle="1" w:styleId="Heading5Char">
    <w:name w:val="Heading 5 Char"/>
    <w:basedOn w:val="DefaultParagraphFont"/>
    <w:link w:val="Heading5"/>
    <w:rsid w:val="00BD6CDF"/>
    <w:rPr>
      <w:rFonts w:ascii="Arial Armenian" w:eastAsia="Times New Roman" w:hAnsi="Arial Armenian" w:cs="Times New Roman"/>
      <w:b/>
      <w:bCs/>
      <w:sz w:val="24"/>
      <w:szCs w:val="24"/>
    </w:rPr>
  </w:style>
  <w:style w:type="paragraph" w:styleId="BodyText3">
    <w:name w:val="Body Text 3"/>
    <w:basedOn w:val="Normal"/>
    <w:link w:val="BodyText3Char"/>
    <w:rsid w:val="00BD6CDF"/>
    <w:rPr>
      <w:rFonts w:ascii="Arial Armenian" w:eastAsia="Times New Roman" w:hAnsi="Arial Armenian" w:cs="Times New Roman"/>
      <w:sz w:val="24"/>
      <w:szCs w:val="20"/>
      <w:lang w:val="en-US"/>
    </w:rPr>
  </w:style>
  <w:style w:type="character" w:customStyle="1" w:styleId="BodyText3Char">
    <w:name w:val="Body Text 3 Char"/>
    <w:basedOn w:val="DefaultParagraphFont"/>
    <w:link w:val="BodyText3"/>
    <w:rsid w:val="00BD6CDF"/>
    <w:rPr>
      <w:rFonts w:ascii="Arial Armenian" w:eastAsia="Times New Roman" w:hAnsi="Arial Armenian" w:cs="Times New Roman"/>
      <w:sz w:val="24"/>
      <w:szCs w:val="20"/>
    </w:rPr>
  </w:style>
  <w:style w:type="paragraph" w:customStyle="1" w:styleId="Style1">
    <w:name w:val="Style1"/>
    <w:basedOn w:val="Normal"/>
    <w:rsid w:val="00BD6CDF"/>
    <w:rPr>
      <w:rFonts w:ascii="Arial Armenian" w:eastAsia="Times New Roman" w:hAnsi="Arial Armenian" w:cs="Times New Roman"/>
      <w:noProof/>
      <w:sz w:val="28"/>
      <w:szCs w:val="20"/>
      <w:lang w:val="en-US"/>
    </w:rPr>
  </w:style>
  <w:style w:type="character" w:styleId="PageNumber">
    <w:name w:val="page number"/>
    <w:basedOn w:val="DefaultParagraphFont"/>
    <w:rsid w:val="00BD6CDF"/>
  </w:style>
  <w:style w:type="character" w:customStyle="1" w:styleId="z-TopofFormChar">
    <w:name w:val="z-Top of Form Char"/>
    <w:link w:val="z-TopofForm"/>
    <w:uiPriority w:val="99"/>
    <w:rsid w:val="00BD6CDF"/>
    <w:rPr>
      <w:rFonts w:ascii="Arial" w:hAnsi="Arial" w:cs="Arial"/>
      <w:vanish/>
      <w:sz w:val="16"/>
      <w:szCs w:val="16"/>
    </w:rPr>
  </w:style>
  <w:style w:type="paragraph" w:styleId="z-TopofForm">
    <w:name w:val="HTML Top of Form"/>
    <w:basedOn w:val="Normal"/>
    <w:next w:val="Normal"/>
    <w:link w:val="z-TopofFormChar"/>
    <w:hidden/>
    <w:uiPriority w:val="99"/>
    <w:unhideWhenUsed/>
    <w:rsid w:val="00BD6CDF"/>
    <w:pPr>
      <w:pBdr>
        <w:bottom w:val="single" w:sz="6" w:space="1" w:color="auto"/>
      </w:pBdr>
      <w:jc w:val="center"/>
    </w:pPr>
    <w:rPr>
      <w:rFonts w:ascii="Arial" w:hAnsi="Arial" w:cs="Arial"/>
      <w:vanish/>
      <w:sz w:val="16"/>
      <w:szCs w:val="16"/>
      <w:lang w:val="en-US"/>
    </w:rPr>
  </w:style>
  <w:style w:type="character" w:customStyle="1" w:styleId="z-TopofFormChar1">
    <w:name w:val="z-Top of Form Char1"/>
    <w:basedOn w:val="DefaultParagraphFont"/>
    <w:rsid w:val="00BD6CDF"/>
    <w:rPr>
      <w:rFonts w:ascii="Arial" w:hAnsi="Arial" w:cs="Arial"/>
      <w:vanish/>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u-RU"/>
    </w:rPr>
  </w:style>
  <w:style w:type="paragraph" w:styleId="Heading1">
    <w:name w:val="heading 1"/>
    <w:basedOn w:val="Normal"/>
    <w:next w:val="Normal"/>
    <w:link w:val="Heading1Char"/>
    <w:qFormat/>
    <w:rsid w:val="00BD6CDF"/>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BD6CDF"/>
    <w:pPr>
      <w:keepNext/>
      <w:spacing w:after="0" w:line="240" w:lineRule="auto"/>
      <w:jc w:val="center"/>
      <w:outlineLvl w:val="1"/>
    </w:pPr>
    <w:rPr>
      <w:rFonts w:ascii="Arial LatArm" w:eastAsia="Times New Roman" w:hAnsi="Arial LatArm" w:cs="Times New Roman"/>
      <w:b/>
      <w:sz w:val="32"/>
      <w:szCs w:val="20"/>
      <w:lang w:val="en-US"/>
    </w:rPr>
  </w:style>
  <w:style w:type="paragraph" w:styleId="Heading3">
    <w:name w:val="heading 3"/>
    <w:basedOn w:val="Normal"/>
    <w:next w:val="Normal"/>
    <w:link w:val="Heading3Char"/>
    <w:qFormat/>
    <w:rsid w:val="00BD6CDF"/>
    <w:pPr>
      <w:keepNext/>
      <w:spacing w:before="240" w:after="60" w:line="240" w:lineRule="auto"/>
      <w:outlineLvl w:val="2"/>
    </w:pPr>
    <w:rPr>
      <w:rFonts w:ascii="Arial" w:eastAsia="Times New Roman" w:hAnsi="Arial" w:cs="Arial"/>
      <w:b/>
      <w:bCs/>
      <w:sz w:val="26"/>
      <w:szCs w:val="26"/>
      <w:lang w:val="en-US"/>
    </w:rPr>
  </w:style>
  <w:style w:type="paragraph" w:styleId="Heading5">
    <w:name w:val="heading 5"/>
    <w:basedOn w:val="Normal"/>
    <w:next w:val="Normal"/>
    <w:link w:val="Heading5Char"/>
    <w:qFormat/>
    <w:rsid w:val="00BD6CDF"/>
    <w:pPr>
      <w:keepNext/>
      <w:spacing w:before="120" w:after="0" w:line="240" w:lineRule="auto"/>
      <w:jc w:val="both"/>
      <w:outlineLvl w:val="4"/>
    </w:pPr>
    <w:rPr>
      <w:rFonts w:ascii="Arial Armenian" w:eastAsia="Times New Roman" w:hAnsi="Arial Armeni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13C5C"/>
    <w:rPr>
      <w:i/>
      <w:iCs/>
    </w:rPr>
  </w:style>
  <w:style w:type="character" w:styleId="Strong">
    <w:name w:val="Strong"/>
    <w:qFormat/>
    <w:rsid w:val="00B13C5C"/>
    <w:rPr>
      <w:b/>
      <w:bCs/>
    </w:rPr>
  </w:style>
  <w:style w:type="paragraph" w:styleId="NormalWeb">
    <w:name w:val="Normal (Web)"/>
    <w:basedOn w:val="Normal"/>
    <w:unhideWhenUsed/>
    <w:rsid w:val="00B13C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B13C5C"/>
  </w:style>
  <w:style w:type="paragraph" w:styleId="Header">
    <w:name w:val="header"/>
    <w:basedOn w:val="Normal"/>
    <w:link w:val="HeaderChar"/>
    <w:rsid w:val="001665E3"/>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val="en-US"/>
    </w:rPr>
  </w:style>
  <w:style w:type="character" w:customStyle="1" w:styleId="HeaderChar">
    <w:name w:val="Header Char"/>
    <w:basedOn w:val="DefaultParagraphFont"/>
    <w:link w:val="Header"/>
    <w:rsid w:val="001665E3"/>
    <w:rPr>
      <w:rFonts w:ascii="Arial" w:eastAsia="Times New Roman" w:hAnsi="Arial" w:cs="Times New Roman"/>
      <w:szCs w:val="20"/>
    </w:rPr>
  </w:style>
  <w:style w:type="paragraph" w:styleId="BalloonText">
    <w:name w:val="Balloon Text"/>
    <w:basedOn w:val="Normal"/>
    <w:link w:val="BalloonTextChar"/>
    <w:unhideWhenUsed/>
    <w:rsid w:val="00166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665E3"/>
    <w:rPr>
      <w:rFonts w:ascii="Tahoma" w:hAnsi="Tahoma" w:cs="Tahoma"/>
      <w:sz w:val="16"/>
      <w:szCs w:val="16"/>
      <w:lang w:val="ru-RU"/>
    </w:rPr>
  </w:style>
  <w:style w:type="paragraph" w:styleId="BodyTextIndent2">
    <w:name w:val="Body Text Indent 2"/>
    <w:basedOn w:val="Normal"/>
    <w:link w:val="BodyTextIndent2Char"/>
    <w:rsid w:val="00FC37FA"/>
    <w:pPr>
      <w:spacing w:after="0" w:line="240" w:lineRule="auto"/>
      <w:ind w:left="1134"/>
    </w:pPr>
    <w:rPr>
      <w:rFonts w:ascii="Arial LatArm" w:eastAsia="Times New Roman" w:hAnsi="Arial LatArm" w:cs="Times New Roman"/>
      <w:sz w:val="24"/>
      <w:szCs w:val="20"/>
      <w:lang w:val="en-US"/>
    </w:rPr>
  </w:style>
  <w:style w:type="character" w:customStyle="1" w:styleId="BodyTextIndent2Char">
    <w:name w:val="Body Text Indent 2 Char"/>
    <w:basedOn w:val="DefaultParagraphFont"/>
    <w:link w:val="BodyTextIndent2"/>
    <w:rsid w:val="00FC37FA"/>
    <w:rPr>
      <w:rFonts w:ascii="Arial LatArm" w:eastAsia="Times New Roman" w:hAnsi="Arial LatArm" w:cs="Times New Roman"/>
      <w:sz w:val="24"/>
      <w:szCs w:val="20"/>
    </w:rPr>
  </w:style>
  <w:style w:type="paragraph" w:styleId="BodyTextIndent">
    <w:name w:val="Body Text Indent"/>
    <w:basedOn w:val="Normal"/>
    <w:link w:val="BodyTextIndentChar"/>
    <w:unhideWhenUsed/>
    <w:rsid w:val="00183A11"/>
    <w:pPr>
      <w:spacing w:after="120"/>
      <w:ind w:left="360"/>
    </w:pPr>
  </w:style>
  <w:style w:type="character" w:customStyle="1" w:styleId="BodyTextIndentChar">
    <w:name w:val="Body Text Indent Char"/>
    <w:basedOn w:val="DefaultParagraphFont"/>
    <w:link w:val="BodyTextIndent"/>
    <w:rsid w:val="00183A11"/>
    <w:rPr>
      <w:lang w:val="ru-RU"/>
    </w:rPr>
  </w:style>
  <w:style w:type="character" w:styleId="Hyperlink">
    <w:name w:val="Hyperlink"/>
    <w:rsid w:val="001C22BA"/>
    <w:rPr>
      <w:color w:val="0000FF"/>
      <w:u w:val="single"/>
    </w:rPr>
  </w:style>
  <w:style w:type="paragraph" w:styleId="BodyText2">
    <w:name w:val="Body Text 2"/>
    <w:basedOn w:val="Normal"/>
    <w:link w:val="BodyText2Char"/>
    <w:unhideWhenUsed/>
    <w:rsid w:val="00D50AFD"/>
    <w:pPr>
      <w:spacing w:after="120" w:line="480" w:lineRule="auto"/>
    </w:pPr>
  </w:style>
  <w:style w:type="character" w:customStyle="1" w:styleId="BodyText2Char">
    <w:name w:val="Body Text 2 Char"/>
    <w:basedOn w:val="DefaultParagraphFont"/>
    <w:link w:val="BodyText2"/>
    <w:rsid w:val="00D50AFD"/>
    <w:rPr>
      <w:lang w:val="ru-RU"/>
    </w:rPr>
  </w:style>
  <w:style w:type="paragraph" w:styleId="BodyText">
    <w:name w:val="Body Text"/>
    <w:basedOn w:val="Normal"/>
    <w:link w:val="BodyTextChar"/>
    <w:unhideWhenUsed/>
    <w:rsid w:val="00736F7E"/>
    <w:pPr>
      <w:spacing w:after="120"/>
    </w:pPr>
  </w:style>
  <w:style w:type="character" w:customStyle="1" w:styleId="BodyTextChar">
    <w:name w:val="Body Text Char"/>
    <w:basedOn w:val="DefaultParagraphFont"/>
    <w:link w:val="BodyText"/>
    <w:rsid w:val="00736F7E"/>
    <w:rPr>
      <w:lang w:val="ru-RU"/>
    </w:rPr>
  </w:style>
  <w:style w:type="paragraph" w:styleId="ListParagraph">
    <w:name w:val="List Paragraph"/>
    <w:basedOn w:val="Normal"/>
    <w:uiPriority w:val="34"/>
    <w:qFormat/>
    <w:rsid w:val="00E16759"/>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4D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57BD"/>
    <w:rPr>
      <w:color w:val="808080"/>
    </w:rPr>
  </w:style>
  <w:style w:type="paragraph" w:styleId="Footer">
    <w:name w:val="footer"/>
    <w:basedOn w:val="Normal"/>
    <w:link w:val="FooterChar"/>
    <w:unhideWhenUsed/>
    <w:rsid w:val="00C02A28"/>
    <w:pPr>
      <w:tabs>
        <w:tab w:val="center" w:pos="4844"/>
        <w:tab w:val="right" w:pos="9689"/>
      </w:tabs>
      <w:spacing w:after="0" w:line="240" w:lineRule="auto"/>
    </w:pPr>
  </w:style>
  <w:style w:type="character" w:customStyle="1" w:styleId="FooterChar">
    <w:name w:val="Footer Char"/>
    <w:basedOn w:val="DefaultParagraphFont"/>
    <w:link w:val="Footer"/>
    <w:rsid w:val="00C02A28"/>
    <w:rPr>
      <w:lang w:val="ru-RU"/>
    </w:rPr>
  </w:style>
  <w:style w:type="character" w:customStyle="1" w:styleId="Heading1Char">
    <w:name w:val="Heading 1 Char"/>
    <w:basedOn w:val="DefaultParagraphFont"/>
    <w:link w:val="Heading1"/>
    <w:rsid w:val="00BD6CDF"/>
    <w:rPr>
      <w:rFonts w:ascii="Arial" w:eastAsia="Times New Roman" w:hAnsi="Arial" w:cs="Arial"/>
      <w:b/>
      <w:bCs/>
      <w:kern w:val="32"/>
      <w:sz w:val="32"/>
      <w:szCs w:val="32"/>
    </w:rPr>
  </w:style>
  <w:style w:type="character" w:customStyle="1" w:styleId="Heading2Char">
    <w:name w:val="Heading 2 Char"/>
    <w:basedOn w:val="DefaultParagraphFont"/>
    <w:link w:val="Heading2"/>
    <w:rsid w:val="00BD6CDF"/>
    <w:rPr>
      <w:rFonts w:ascii="Arial LatArm" w:eastAsia="Times New Roman" w:hAnsi="Arial LatArm" w:cs="Times New Roman"/>
      <w:b/>
      <w:sz w:val="32"/>
      <w:szCs w:val="20"/>
    </w:rPr>
  </w:style>
  <w:style w:type="character" w:customStyle="1" w:styleId="Heading3Char">
    <w:name w:val="Heading 3 Char"/>
    <w:basedOn w:val="DefaultParagraphFont"/>
    <w:link w:val="Heading3"/>
    <w:rsid w:val="00BD6CDF"/>
    <w:rPr>
      <w:rFonts w:ascii="Arial" w:eastAsia="Times New Roman" w:hAnsi="Arial" w:cs="Arial"/>
      <w:b/>
      <w:bCs/>
      <w:sz w:val="26"/>
      <w:szCs w:val="26"/>
    </w:rPr>
  </w:style>
  <w:style w:type="character" w:customStyle="1" w:styleId="Heading5Char">
    <w:name w:val="Heading 5 Char"/>
    <w:basedOn w:val="DefaultParagraphFont"/>
    <w:link w:val="Heading5"/>
    <w:rsid w:val="00BD6CDF"/>
    <w:rPr>
      <w:rFonts w:ascii="Arial Armenian" w:eastAsia="Times New Roman" w:hAnsi="Arial Armenian" w:cs="Times New Roman"/>
      <w:b/>
      <w:bCs/>
      <w:sz w:val="24"/>
      <w:szCs w:val="24"/>
    </w:rPr>
  </w:style>
  <w:style w:type="paragraph" w:styleId="BodyText3">
    <w:name w:val="Body Text 3"/>
    <w:basedOn w:val="Normal"/>
    <w:link w:val="BodyText3Char"/>
    <w:rsid w:val="00BD6CDF"/>
    <w:pPr>
      <w:spacing w:after="0" w:line="240" w:lineRule="auto"/>
    </w:pPr>
    <w:rPr>
      <w:rFonts w:ascii="Arial Armenian" w:eastAsia="Times New Roman" w:hAnsi="Arial Armenian" w:cs="Times New Roman"/>
      <w:sz w:val="24"/>
      <w:szCs w:val="20"/>
      <w:lang w:val="en-US"/>
    </w:rPr>
  </w:style>
  <w:style w:type="character" w:customStyle="1" w:styleId="BodyText3Char">
    <w:name w:val="Body Text 3 Char"/>
    <w:basedOn w:val="DefaultParagraphFont"/>
    <w:link w:val="BodyText3"/>
    <w:rsid w:val="00BD6CDF"/>
    <w:rPr>
      <w:rFonts w:ascii="Arial Armenian" w:eastAsia="Times New Roman" w:hAnsi="Arial Armenian" w:cs="Times New Roman"/>
      <w:sz w:val="24"/>
      <w:szCs w:val="20"/>
    </w:rPr>
  </w:style>
  <w:style w:type="paragraph" w:customStyle="1" w:styleId="Style1">
    <w:name w:val="Style1"/>
    <w:basedOn w:val="Normal"/>
    <w:rsid w:val="00BD6CDF"/>
    <w:pPr>
      <w:spacing w:after="0" w:line="240" w:lineRule="auto"/>
    </w:pPr>
    <w:rPr>
      <w:rFonts w:ascii="Arial Armenian" w:eastAsia="Times New Roman" w:hAnsi="Arial Armenian" w:cs="Times New Roman"/>
      <w:noProof/>
      <w:sz w:val="28"/>
      <w:szCs w:val="20"/>
      <w:lang w:val="en-US"/>
    </w:rPr>
  </w:style>
  <w:style w:type="character" w:styleId="PageNumber">
    <w:name w:val="page number"/>
    <w:basedOn w:val="DefaultParagraphFont"/>
    <w:rsid w:val="00BD6CDF"/>
  </w:style>
  <w:style w:type="character" w:customStyle="1" w:styleId="z-TopofFormChar">
    <w:name w:val="z-Top of Form Char"/>
    <w:link w:val="z-TopofForm"/>
    <w:uiPriority w:val="99"/>
    <w:rsid w:val="00BD6CDF"/>
    <w:rPr>
      <w:rFonts w:ascii="Arial" w:hAnsi="Arial" w:cs="Arial"/>
      <w:vanish/>
      <w:sz w:val="16"/>
      <w:szCs w:val="16"/>
    </w:rPr>
  </w:style>
  <w:style w:type="paragraph" w:styleId="z-TopofForm">
    <w:name w:val="HTML Top of Form"/>
    <w:basedOn w:val="Normal"/>
    <w:next w:val="Normal"/>
    <w:link w:val="z-TopofFormChar"/>
    <w:hidden/>
    <w:uiPriority w:val="99"/>
    <w:unhideWhenUsed/>
    <w:rsid w:val="00BD6CDF"/>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BD6CDF"/>
    <w:rPr>
      <w:rFonts w:ascii="Arial" w:hAnsi="Arial" w:cs="Arial"/>
      <w:vanish/>
      <w:sz w:val="16"/>
      <w:szCs w:val="16"/>
      <w:lang w:val="ru-RU"/>
    </w:rPr>
  </w:style>
</w:styles>
</file>

<file path=word/webSettings.xml><?xml version="1.0" encoding="utf-8"?>
<w:webSettings xmlns:r="http://schemas.openxmlformats.org/officeDocument/2006/relationships" xmlns:w="http://schemas.openxmlformats.org/wordprocessingml/2006/main">
  <w:divs>
    <w:div w:id="20052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6A80-E5D2-4021-BBFA-4EDC4067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62</Pages>
  <Words>17201</Words>
  <Characters>98050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 Mnatsakanyan</dc:creator>
  <cp:lastModifiedBy>AraqsyaM</cp:lastModifiedBy>
  <cp:revision>22</cp:revision>
  <cp:lastPrinted>2014-09-18T06:43:00Z</cp:lastPrinted>
  <dcterms:created xsi:type="dcterms:W3CDTF">2014-11-11T08:25:00Z</dcterms:created>
  <dcterms:modified xsi:type="dcterms:W3CDTF">2014-11-12T05:47:00Z</dcterms:modified>
</cp:coreProperties>
</file>