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49" w:rsidRPr="00140949" w:rsidRDefault="00140949" w:rsidP="00CF2F39">
      <w:pPr>
        <w:jc w:val="center"/>
        <w:rPr>
          <w:rFonts w:ascii="GHEA Grapalat" w:hAnsi="GHEA Grapalat"/>
          <w:sz w:val="24"/>
          <w:szCs w:val="24"/>
        </w:rPr>
      </w:pPr>
      <w:r w:rsidRPr="00140949">
        <w:rPr>
          <w:rFonts w:ascii="GHEA Grapalat" w:hAnsi="GHEA Grapalat" w:cs="Sylfaen"/>
          <w:sz w:val="24"/>
          <w:szCs w:val="24"/>
        </w:rPr>
        <w:t>ՏԵՂԵԿԱՆՔ</w:t>
      </w:r>
    </w:p>
    <w:p w:rsidR="00140949" w:rsidRPr="00140949" w:rsidRDefault="00140949" w:rsidP="00CF2F39">
      <w:pPr>
        <w:jc w:val="center"/>
        <w:rPr>
          <w:rFonts w:ascii="GHEA Grapalat" w:hAnsi="GHEA Grapalat"/>
          <w:sz w:val="24"/>
          <w:szCs w:val="24"/>
        </w:rPr>
      </w:pPr>
      <w:r w:rsidRPr="00140949">
        <w:rPr>
          <w:rFonts w:ascii="GHEA Grapalat" w:hAnsi="GHEA Grapalat" w:cs="Sylfaen"/>
          <w:sz w:val="24"/>
          <w:szCs w:val="24"/>
        </w:rPr>
        <w:t>Իրավական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ակտերի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նախագծերի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հանրային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քննարկման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վերաբերյալ</w:t>
      </w:r>
    </w:p>
    <w:p w:rsidR="00DE298F" w:rsidRPr="00E32F51" w:rsidRDefault="00140949" w:rsidP="00140949">
      <w:pPr>
        <w:rPr>
          <w:rFonts w:ascii="GHEA Grapalat" w:hAnsi="GHEA Grapalat" w:cs="Sylfaen"/>
          <w:sz w:val="24"/>
          <w:szCs w:val="24"/>
        </w:rPr>
      </w:pPr>
      <w:bookmarkStart w:id="0" w:name="_GoBack"/>
      <w:r w:rsidRPr="00140949">
        <w:rPr>
          <w:rFonts w:ascii="GHEA Grapalat" w:hAnsi="GHEA Grapalat"/>
          <w:sz w:val="24"/>
          <w:szCs w:val="24"/>
        </w:rPr>
        <w:br/>
      </w:r>
    </w:p>
    <w:bookmarkEnd w:id="0"/>
    <w:p w:rsidR="00140949" w:rsidRPr="00140949" w:rsidRDefault="00140949" w:rsidP="00140949">
      <w:pPr>
        <w:rPr>
          <w:rFonts w:ascii="GHEA Grapalat" w:hAnsi="GHEA Grapalat"/>
          <w:sz w:val="24"/>
          <w:szCs w:val="24"/>
        </w:rPr>
      </w:pPr>
      <w:r w:rsidRPr="00140949">
        <w:rPr>
          <w:rFonts w:ascii="GHEA Grapalat" w:hAnsi="GHEA Grapalat" w:cs="Sylfaen"/>
          <w:sz w:val="24"/>
          <w:szCs w:val="24"/>
        </w:rPr>
        <w:t>Իրավական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ակտի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նախագծի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անվանում</w:t>
      </w:r>
    </w:p>
    <w:p w:rsidR="00140949" w:rsidRPr="00140949" w:rsidRDefault="00140949" w:rsidP="00140949">
      <w:pPr>
        <w:rPr>
          <w:rFonts w:ascii="GHEA Grapalat" w:hAnsi="GHEA Grapalat"/>
          <w:sz w:val="24"/>
          <w:szCs w:val="24"/>
        </w:rPr>
      </w:pPr>
      <w:r w:rsidRPr="00140949">
        <w:rPr>
          <w:rFonts w:ascii="GHEA Grapalat" w:hAnsi="GHEA Grapalat" w:cs="Sylfaen"/>
          <w:sz w:val="24"/>
          <w:szCs w:val="24"/>
        </w:rPr>
        <w:t>Հայաստանի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Հանրապետության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կառավարության</w:t>
      </w:r>
      <w:r w:rsidRPr="00140949">
        <w:rPr>
          <w:rFonts w:ascii="GHEA Grapalat" w:hAnsi="GHEA Grapalat"/>
          <w:sz w:val="24"/>
          <w:szCs w:val="24"/>
        </w:rPr>
        <w:t xml:space="preserve"> 2010 </w:t>
      </w:r>
      <w:r w:rsidRPr="00140949">
        <w:rPr>
          <w:rFonts w:ascii="GHEA Grapalat" w:hAnsi="GHEA Grapalat" w:cs="Sylfaen"/>
          <w:sz w:val="24"/>
          <w:szCs w:val="24"/>
        </w:rPr>
        <w:t>թվականի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մարտի</w:t>
      </w:r>
      <w:r w:rsidRPr="00140949">
        <w:rPr>
          <w:rFonts w:ascii="GHEA Grapalat" w:hAnsi="GHEA Grapalat"/>
          <w:sz w:val="24"/>
          <w:szCs w:val="24"/>
        </w:rPr>
        <w:t xml:space="preserve"> 25-</w:t>
      </w:r>
      <w:r w:rsidRPr="00140949">
        <w:rPr>
          <w:rFonts w:ascii="GHEA Grapalat" w:hAnsi="GHEA Grapalat" w:cs="Sylfaen"/>
          <w:sz w:val="24"/>
          <w:szCs w:val="24"/>
        </w:rPr>
        <w:t>ի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="00E32F51">
        <w:rPr>
          <w:rFonts w:ascii="GHEA Grapalat" w:hAnsi="GHEA Grapalat"/>
          <w:sz w:val="24"/>
          <w:szCs w:val="24"/>
        </w:rPr>
        <w:br/>
      </w:r>
      <w:r w:rsidRPr="00140949">
        <w:rPr>
          <w:rFonts w:ascii="GHEA Grapalat" w:hAnsi="GHEA Grapalat"/>
          <w:sz w:val="24"/>
          <w:szCs w:val="24"/>
        </w:rPr>
        <w:t>N 285-</w:t>
      </w:r>
      <w:r w:rsidRPr="00140949">
        <w:rPr>
          <w:rFonts w:ascii="GHEA Grapalat" w:hAnsi="GHEA Grapalat" w:cs="Sylfaen"/>
          <w:sz w:val="24"/>
          <w:szCs w:val="24"/>
        </w:rPr>
        <w:t>Ն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որոշման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մեջ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փոփոխություններ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և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լրացում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կատարելու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մասին</w:t>
      </w:r>
    </w:p>
    <w:p w:rsidR="00140949" w:rsidRPr="00140949" w:rsidRDefault="00140949" w:rsidP="00140949">
      <w:pPr>
        <w:rPr>
          <w:rFonts w:ascii="GHEA Grapalat" w:hAnsi="GHEA Grapalat"/>
          <w:sz w:val="24"/>
          <w:szCs w:val="24"/>
        </w:rPr>
      </w:pPr>
      <w:r w:rsidRPr="00140949">
        <w:rPr>
          <w:rFonts w:ascii="GHEA Grapalat" w:hAnsi="GHEA Grapalat"/>
          <w:sz w:val="24"/>
          <w:szCs w:val="24"/>
        </w:rPr>
        <w:br/>
      </w:r>
      <w:r w:rsidRPr="00140949">
        <w:rPr>
          <w:rFonts w:ascii="GHEA Grapalat" w:hAnsi="GHEA Grapalat" w:cs="Sylfaen"/>
          <w:sz w:val="24"/>
          <w:szCs w:val="24"/>
        </w:rPr>
        <w:t>Իրավական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ակտի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նախագիծ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մշակող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մարմնի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անվանում</w:t>
      </w:r>
    </w:p>
    <w:p w:rsidR="00140949" w:rsidRPr="00140949" w:rsidRDefault="00140949" w:rsidP="00140949">
      <w:pPr>
        <w:rPr>
          <w:rFonts w:ascii="GHEA Grapalat" w:hAnsi="GHEA Grapalat"/>
          <w:sz w:val="24"/>
          <w:szCs w:val="24"/>
        </w:rPr>
      </w:pPr>
      <w:r w:rsidRPr="00140949">
        <w:rPr>
          <w:rFonts w:ascii="GHEA Grapalat" w:hAnsi="GHEA Grapalat" w:cs="Sylfaen"/>
          <w:sz w:val="24"/>
          <w:szCs w:val="24"/>
        </w:rPr>
        <w:t>ՀՀ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տարածքային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կառավարման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և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զարգացման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նախարարություն</w:t>
      </w:r>
    </w:p>
    <w:p w:rsidR="00140949" w:rsidRPr="00140949" w:rsidRDefault="00140949" w:rsidP="00140949">
      <w:pPr>
        <w:rPr>
          <w:rFonts w:ascii="GHEA Grapalat" w:hAnsi="GHEA Grapalat"/>
          <w:sz w:val="24"/>
          <w:szCs w:val="24"/>
        </w:rPr>
      </w:pPr>
      <w:r w:rsidRPr="00140949">
        <w:rPr>
          <w:rFonts w:ascii="GHEA Grapalat" w:hAnsi="GHEA Grapalat"/>
          <w:sz w:val="24"/>
          <w:szCs w:val="24"/>
        </w:rPr>
        <w:br/>
      </w:r>
      <w:r w:rsidRPr="00140949">
        <w:rPr>
          <w:rFonts w:ascii="GHEA Grapalat" w:hAnsi="GHEA Grapalat" w:cs="Sylfaen"/>
          <w:sz w:val="24"/>
          <w:szCs w:val="24"/>
        </w:rPr>
        <w:t>Իրավական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ակտի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տեսակ</w:t>
      </w:r>
    </w:p>
    <w:p w:rsidR="00140949" w:rsidRPr="00140949" w:rsidRDefault="00140949" w:rsidP="00140949">
      <w:pPr>
        <w:rPr>
          <w:rFonts w:ascii="GHEA Grapalat" w:hAnsi="GHEA Grapalat"/>
          <w:sz w:val="24"/>
          <w:szCs w:val="24"/>
        </w:rPr>
      </w:pPr>
      <w:r w:rsidRPr="00140949">
        <w:rPr>
          <w:rFonts w:ascii="GHEA Grapalat" w:hAnsi="GHEA Grapalat" w:cs="Sylfaen"/>
          <w:sz w:val="24"/>
          <w:szCs w:val="24"/>
        </w:rPr>
        <w:t>Որոշում</w:t>
      </w:r>
    </w:p>
    <w:p w:rsidR="00140949" w:rsidRPr="00140949" w:rsidRDefault="00140949" w:rsidP="00140949">
      <w:pPr>
        <w:rPr>
          <w:rFonts w:ascii="GHEA Grapalat" w:hAnsi="GHEA Grapalat"/>
          <w:sz w:val="24"/>
          <w:szCs w:val="24"/>
        </w:rPr>
      </w:pPr>
      <w:r w:rsidRPr="00140949">
        <w:rPr>
          <w:rFonts w:ascii="GHEA Grapalat" w:hAnsi="GHEA Grapalat"/>
          <w:sz w:val="24"/>
          <w:szCs w:val="24"/>
        </w:rPr>
        <w:br/>
      </w:r>
      <w:r w:rsidRPr="00140949">
        <w:rPr>
          <w:rFonts w:ascii="GHEA Grapalat" w:hAnsi="GHEA Grapalat" w:cs="Sylfaen"/>
          <w:sz w:val="24"/>
          <w:szCs w:val="24"/>
        </w:rPr>
        <w:t>Ոլորտ</w:t>
      </w:r>
    </w:p>
    <w:p w:rsidR="00140949" w:rsidRPr="00140949" w:rsidRDefault="00140949" w:rsidP="00140949">
      <w:pPr>
        <w:rPr>
          <w:rFonts w:ascii="GHEA Grapalat" w:hAnsi="GHEA Grapalat"/>
          <w:sz w:val="24"/>
          <w:szCs w:val="24"/>
        </w:rPr>
      </w:pPr>
      <w:r w:rsidRPr="00140949">
        <w:rPr>
          <w:rFonts w:ascii="GHEA Grapalat" w:hAnsi="GHEA Grapalat" w:cs="Sylfaen"/>
          <w:sz w:val="24"/>
          <w:szCs w:val="24"/>
        </w:rPr>
        <w:t>Տարածքային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կառավարման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և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զարգացման</w:t>
      </w:r>
    </w:p>
    <w:p w:rsidR="00140949" w:rsidRPr="00140949" w:rsidRDefault="00140949" w:rsidP="00140949">
      <w:pPr>
        <w:rPr>
          <w:rFonts w:ascii="GHEA Grapalat" w:hAnsi="GHEA Grapalat"/>
          <w:sz w:val="24"/>
          <w:szCs w:val="24"/>
        </w:rPr>
      </w:pPr>
      <w:r w:rsidRPr="00140949">
        <w:rPr>
          <w:rFonts w:ascii="GHEA Grapalat" w:hAnsi="GHEA Grapalat"/>
          <w:sz w:val="24"/>
          <w:szCs w:val="24"/>
        </w:rPr>
        <w:br/>
      </w:r>
      <w:r w:rsidRPr="00140949">
        <w:rPr>
          <w:rFonts w:ascii="GHEA Grapalat" w:hAnsi="GHEA Grapalat" w:cs="Sylfaen"/>
          <w:sz w:val="24"/>
          <w:szCs w:val="24"/>
        </w:rPr>
        <w:t>Հանրային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քննարկման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ժամկետ</w:t>
      </w:r>
    </w:p>
    <w:p w:rsidR="00140949" w:rsidRPr="00E32F51" w:rsidRDefault="00140949" w:rsidP="00140949">
      <w:pPr>
        <w:rPr>
          <w:rFonts w:ascii="GHEA Grapalat" w:hAnsi="GHEA Grapalat"/>
          <w:sz w:val="24"/>
          <w:szCs w:val="24"/>
        </w:rPr>
      </w:pPr>
      <w:r w:rsidRPr="00140949">
        <w:rPr>
          <w:rFonts w:ascii="GHEA Grapalat" w:hAnsi="GHEA Grapalat"/>
          <w:sz w:val="24"/>
          <w:szCs w:val="24"/>
        </w:rPr>
        <w:t>03/10/2017 - 19/10/2017</w:t>
      </w:r>
    </w:p>
    <w:p w:rsidR="00CF2F39" w:rsidRPr="00E32F51" w:rsidRDefault="00CF2F39" w:rsidP="00140949">
      <w:pPr>
        <w:rPr>
          <w:rFonts w:ascii="GHEA Grapalat" w:hAnsi="GHEA Grapalat"/>
          <w:sz w:val="24"/>
          <w:szCs w:val="24"/>
        </w:rPr>
      </w:pPr>
    </w:p>
    <w:p w:rsidR="00140949" w:rsidRPr="00140949" w:rsidRDefault="00140949" w:rsidP="00140949">
      <w:pPr>
        <w:rPr>
          <w:rFonts w:ascii="GHEA Grapalat" w:hAnsi="GHEA Grapalat"/>
          <w:sz w:val="24"/>
          <w:szCs w:val="24"/>
        </w:rPr>
      </w:pPr>
      <w:r w:rsidRPr="00140949">
        <w:rPr>
          <w:rFonts w:ascii="GHEA Grapalat" w:hAnsi="GHEA Grapalat" w:cs="Sylfaen"/>
          <w:sz w:val="24"/>
          <w:szCs w:val="24"/>
        </w:rPr>
        <w:t>Ստացված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առաջարկների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արդյունքներ</w:t>
      </w:r>
    </w:p>
    <w:p w:rsidR="00140949" w:rsidRPr="00140949" w:rsidRDefault="00140949" w:rsidP="00140949">
      <w:pPr>
        <w:rPr>
          <w:rFonts w:ascii="GHEA Grapalat" w:hAnsi="GHEA Grapalat"/>
          <w:sz w:val="24"/>
          <w:szCs w:val="24"/>
        </w:rPr>
      </w:pPr>
      <w:r w:rsidRPr="00140949">
        <w:rPr>
          <w:rFonts w:ascii="GHEA Grapalat" w:hAnsi="GHEA Grapalat" w:cs="Sylfaen"/>
          <w:sz w:val="24"/>
          <w:szCs w:val="24"/>
        </w:rPr>
        <w:t>Չի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ստացվել</w:t>
      </w:r>
    </w:p>
    <w:p w:rsidR="00140949" w:rsidRPr="00140949" w:rsidRDefault="00140949" w:rsidP="00140949">
      <w:pPr>
        <w:rPr>
          <w:rFonts w:ascii="GHEA Grapalat" w:hAnsi="GHEA Grapalat"/>
          <w:sz w:val="24"/>
          <w:szCs w:val="24"/>
        </w:rPr>
      </w:pPr>
      <w:r w:rsidRPr="00140949">
        <w:rPr>
          <w:rFonts w:ascii="GHEA Grapalat" w:hAnsi="GHEA Grapalat"/>
          <w:sz w:val="24"/>
          <w:szCs w:val="24"/>
        </w:rPr>
        <w:br/>
      </w:r>
      <w:r w:rsidRPr="00140949">
        <w:rPr>
          <w:rFonts w:ascii="GHEA Grapalat" w:hAnsi="GHEA Grapalat" w:cs="Sylfaen"/>
          <w:sz w:val="24"/>
          <w:szCs w:val="24"/>
        </w:rPr>
        <w:t>Քվեարկության</w:t>
      </w:r>
      <w:r w:rsidRPr="00140949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արդյունքներ</w:t>
      </w:r>
    </w:p>
    <w:p w:rsidR="00140949" w:rsidRPr="00140949" w:rsidRDefault="00140949" w:rsidP="00140949">
      <w:pPr>
        <w:rPr>
          <w:rFonts w:ascii="GHEA Grapalat" w:hAnsi="GHEA Grapalat"/>
          <w:sz w:val="24"/>
          <w:szCs w:val="24"/>
        </w:rPr>
      </w:pPr>
      <w:r w:rsidRPr="00140949">
        <w:rPr>
          <w:rFonts w:ascii="GHEA Grapalat" w:hAnsi="GHEA Grapalat"/>
          <w:sz w:val="24"/>
          <w:szCs w:val="24"/>
        </w:rPr>
        <w:t xml:space="preserve">3 </w:t>
      </w:r>
      <w:r w:rsidRPr="00140949">
        <w:rPr>
          <w:rFonts w:ascii="GHEA Grapalat" w:hAnsi="GHEA Grapalat" w:cs="Sylfaen"/>
          <w:sz w:val="24"/>
          <w:szCs w:val="24"/>
        </w:rPr>
        <w:t>կողմ</w:t>
      </w:r>
    </w:p>
    <w:p w:rsidR="00CF2F39" w:rsidRPr="00E32F51" w:rsidRDefault="00140949" w:rsidP="00CF2F39">
      <w:pPr>
        <w:rPr>
          <w:rFonts w:ascii="GHEA Grapalat" w:hAnsi="GHEA Grapalat" w:cs="Sylfaen"/>
          <w:sz w:val="24"/>
          <w:szCs w:val="24"/>
        </w:rPr>
      </w:pPr>
      <w:r w:rsidRPr="00140949">
        <w:rPr>
          <w:rFonts w:ascii="GHEA Grapalat" w:hAnsi="GHEA Grapalat"/>
          <w:sz w:val="24"/>
          <w:szCs w:val="24"/>
        </w:rPr>
        <w:t xml:space="preserve">0 </w:t>
      </w:r>
      <w:r w:rsidRPr="00140949">
        <w:rPr>
          <w:rFonts w:ascii="GHEA Grapalat" w:hAnsi="GHEA Grapalat" w:cs="Sylfaen"/>
          <w:sz w:val="24"/>
          <w:szCs w:val="24"/>
        </w:rPr>
        <w:t>դեմ</w:t>
      </w:r>
      <w:r w:rsidRPr="00140949">
        <w:rPr>
          <w:rFonts w:ascii="GHEA Grapalat" w:hAnsi="GHEA Grapalat"/>
          <w:sz w:val="24"/>
          <w:szCs w:val="24"/>
        </w:rPr>
        <w:br/>
      </w:r>
    </w:p>
    <w:p w:rsidR="00140949" w:rsidRPr="00E32F51" w:rsidRDefault="00140949" w:rsidP="00CF2F39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140949">
        <w:rPr>
          <w:rFonts w:ascii="GHEA Grapalat" w:hAnsi="GHEA Grapalat" w:cs="Sylfaen"/>
          <w:sz w:val="24"/>
          <w:szCs w:val="24"/>
        </w:rPr>
        <w:t>Տեղեկանքը</w:t>
      </w:r>
      <w:r w:rsidRPr="00E32F51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գեներացվել</w:t>
      </w:r>
      <w:r w:rsidRPr="00E32F51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է</w:t>
      </w:r>
      <w:r w:rsidRPr="00E32F51">
        <w:rPr>
          <w:rFonts w:ascii="GHEA Grapalat" w:hAnsi="GHEA Grapalat"/>
          <w:sz w:val="24"/>
          <w:szCs w:val="24"/>
        </w:rPr>
        <w:t xml:space="preserve"> </w:t>
      </w:r>
      <w:r w:rsidRPr="00CF2F39">
        <w:rPr>
          <w:rFonts w:ascii="GHEA Grapalat" w:hAnsi="GHEA Grapalat"/>
          <w:sz w:val="24"/>
          <w:szCs w:val="24"/>
          <w:lang w:val="en-US"/>
        </w:rPr>
        <w:t>www</w:t>
      </w:r>
      <w:r w:rsidRPr="00E32F51">
        <w:rPr>
          <w:rFonts w:ascii="GHEA Grapalat" w:hAnsi="GHEA Grapalat"/>
          <w:sz w:val="24"/>
          <w:szCs w:val="24"/>
        </w:rPr>
        <w:t>.</w:t>
      </w:r>
      <w:r w:rsidRPr="00CF2F39">
        <w:rPr>
          <w:rFonts w:ascii="GHEA Grapalat" w:hAnsi="GHEA Grapalat"/>
          <w:sz w:val="24"/>
          <w:szCs w:val="24"/>
          <w:lang w:val="en-US"/>
        </w:rPr>
        <w:t>e</w:t>
      </w:r>
      <w:r w:rsidRPr="00E32F51">
        <w:rPr>
          <w:rFonts w:ascii="GHEA Grapalat" w:hAnsi="GHEA Grapalat"/>
          <w:sz w:val="24"/>
          <w:szCs w:val="24"/>
        </w:rPr>
        <w:t>-</w:t>
      </w:r>
      <w:r w:rsidRPr="00CF2F39">
        <w:rPr>
          <w:rFonts w:ascii="GHEA Grapalat" w:hAnsi="GHEA Grapalat"/>
          <w:sz w:val="24"/>
          <w:szCs w:val="24"/>
          <w:lang w:val="en-US"/>
        </w:rPr>
        <w:t>draft</w:t>
      </w:r>
      <w:r w:rsidRPr="00E32F51">
        <w:rPr>
          <w:rFonts w:ascii="GHEA Grapalat" w:hAnsi="GHEA Grapalat"/>
          <w:sz w:val="24"/>
          <w:szCs w:val="24"/>
        </w:rPr>
        <w:t>.</w:t>
      </w:r>
      <w:r w:rsidRPr="00CF2F39">
        <w:rPr>
          <w:rFonts w:ascii="GHEA Grapalat" w:hAnsi="GHEA Grapalat"/>
          <w:sz w:val="24"/>
          <w:szCs w:val="24"/>
          <w:lang w:val="en-US"/>
        </w:rPr>
        <w:t>am</w:t>
      </w:r>
      <w:r w:rsidRPr="00E32F51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կայքի</w:t>
      </w:r>
      <w:r w:rsidRPr="00E32F51">
        <w:rPr>
          <w:rFonts w:ascii="GHEA Grapalat" w:hAnsi="GHEA Grapalat"/>
          <w:sz w:val="24"/>
          <w:szCs w:val="24"/>
        </w:rPr>
        <w:t xml:space="preserve"> </w:t>
      </w:r>
      <w:r w:rsidRPr="00140949">
        <w:rPr>
          <w:rFonts w:ascii="GHEA Grapalat" w:hAnsi="GHEA Grapalat" w:cs="Sylfaen"/>
          <w:sz w:val="24"/>
          <w:szCs w:val="24"/>
        </w:rPr>
        <w:t>կողմից</w:t>
      </w:r>
    </w:p>
    <w:p w:rsidR="00B43621" w:rsidRPr="00CF2F39" w:rsidRDefault="00140949" w:rsidP="00CF2F39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CF2F39">
        <w:rPr>
          <w:rFonts w:ascii="GHEA Grapalat" w:hAnsi="GHEA Grapalat"/>
          <w:sz w:val="24"/>
          <w:szCs w:val="24"/>
          <w:lang w:val="en-US"/>
        </w:rPr>
        <w:t>20/10/2017</w:t>
      </w:r>
    </w:p>
    <w:sectPr w:rsidR="00B43621" w:rsidRPr="00CF2F39" w:rsidSect="00B4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949"/>
    <w:rsid w:val="00140949"/>
    <w:rsid w:val="00B43621"/>
    <w:rsid w:val="00CF2F39"/>
    <w:rsid w:val="00DE298F"/>
    <w:rsid w:val="00E3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8DE6B4-389A-4E00-8BD5-D8A1F487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621"/>
  </w:style>
  <w:style w:type="paragraph" w:styleId="Heading4">
    <w:name w:val="heading 4"/>
    <w:basedOn w:val="Normal"/>
    <w:link w:val="Heading4Char"/>
    <w:uiPriority w:val="9"/>
    <w:qFormat/>
    <w:rsid w:val="001409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ing5">
    <w:name w:val="heading 5"/>
    <w:basedOn w:val="Normal"/>
    <w:link w:val="Heading5Char"/>
    <w:uiPriority w:val="9"/>
    <w:qFormat/>
    <w:rsid w:val="0014094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409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1409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b">
    <w:name w:val="fb"/>
    <w:basedOn w:val="Normal"/>
    <w:rsid w:val="00140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140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9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a.tumanyan</dc:creator>
  <cp:keywords/>
  <dc:description/>
  <cp:lastModifiedBy>Ruzanna Khachatryan</cp:lastModifiedBy>
  <cp:revision>5</cp:revision>
  <dcterms:created xsi:type="dcterms:W3CDTF">2017-10-20T05:18:00Z</dcterms:created>
  <dcterms:modified xsi:type="dcterms:W3CDTF">2017-10-23T12:38:00Z</dcterms:modified>
</cp:coreProperties>
</file>