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13" w:rsidRPr="00FD66EC" w:rsidRDefault="00113A13" w:rsidP="00113A13">
      <w:pPr>
        <w:pStyle w:val="BodyText2"/>
        <w:spacing w:before="120"/>
        <w:jc w:val="right"/>
        <w:rPr>
          <w:rFonts w:ascii="GHEA Grapalat" w:hAnsi="GHEA Grapalat"/>
          <w:color w:val="000000"/>
        </w:rPr>
      </w:pPr>
      <w:r w:rsidRPr="00FD66EC">
        <w:rPr>
          <w:rFonts w:ascii="GHEA Grapalat" w:hAnsi="GHEA Grapalat"/>
          <w:color w:val="000000"/>
        </w:rPr>
        <w:t xml:space="preserve">             </w:t>
      </w:r>
      <w:r w:rsidRPr="00FD66EC">
        <w:rPr>
          <w:rFonts w:ascii="GHEA Grapalat" w:hAnsi="GHEA Grapalat" w:cs="Sylfaen"/>
          <w:color w:val="000000"/>
        </w:rPr>
        <w:t>ՆԱԽԱԳԻԾ</w:t>
      </w:r>
    </w:p>
    <w:p w:rsidR="00113A13" w:rsidRPr="00FD66EC" w:rsidRDefault="00113A13" w:rsidP="00113A13">
      <w:pPr>
        <w:pStyle w:val="BodyText2"/>
        <w:spacing w:before="120"/>
        <w:jc w:val="center"/>
        <w:rPr>
          <w:rFonts w:ascii="GHEA Grapalat" w:hAnsi="GHEA Grapalat"/>
          <w:color w:val="000000"/>
        </w:rPr>
      </w:pPr>
    </w:p>
    <w:p w:rsidR="00113A13" w:rsidRPr="00A91848" w:rsidRDefault="00113A13" w:rsidP="00113A13">
      <w:pPr>
        <w:pStyle w:val="BodyText2"/>
        <w:spacing w:before="120"/>
        <w:jc w:val="center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="00A91848" w:rsidRPr="00A91848">
        <w:rPr>
          <w:rFonts w:ascii="GHEA Grapalat" w:hAnsi="GHEA Grapalat" w:cs="Times Armenian"/>
          <w:color w:val="000000"/>
          <w:sz w:val="28"/>
          <w:szCs w:val="28"/>
        </w:rPr>
        <w:t xml:space="preserve"> </w:t>
      </w:r>
      <w:r w:rsidRPr="00A91848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="00A91848" w:rsidRPr="00A91848">
        <w:rPr>
          <w:rFonts w:ascii="GHEA Grapalat" w:hAnsi="GHEA Grapalat" w:cs="Times Armenian"/>
          <w:color w:val="000000"/>
          <w:sz w:val="28"/>
          <w:szCs w:val="28"/>
        </w:rPr>
        <w:t xml:space="preserve"> </w:t>
      </w:r>
      <w:r w:rsidRPr="00A91848">
        <w:rPr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113A13" w:rsidRPr="00A91848" w:rsidRDefault="00113A13" w:rsidP="00113A13">
      <w:pPr>
        <w:pStyle w:val="BodyText2"/>
        <w:spacing w:before="120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113A13" w:rsidRPr="00A91848" w:rsidRDefault="00113A13" w:rsidP="00113A13">
      <w:pPr>
        <w:pStyle w:val="BodyText2"/>
        <w:spacing w:before="120"/>
        <w:jc w:val="center"/>
        <w:rPr>
          <w:rFonts w:ascii="GHEA Grapalat" w:hAnsi="GHEA Grapalat" w:cs="Sylfaen"/>
          <w:color w:val="000000"/>
          <w:sz w:val="28"/>
          <w:szCs w:val="28"/>
        </w:rPr>
      </w:pPr>
      <w:r w:rsidRPr="00A91848">
        <w:rPr>
          <w:rFonts w:ascii="GHEA Grapalat" w:hAnsi="GHEA Grapalat" w:cs="Sylfaen"/>
          <w:color w:val="000000"/>
          <w:sz w:val="28"/>
          <w:szCs w:val="28"/>
        </w:rPr>
        <w:t>ՈՐՈՇՈՒՄ</w:t>
      </w:r>
    </w:p>
    <w:p w:rsidR="00113A13" w:rsidRPr="00A91848" w:rsidRDefault="00113A13" w:rsidP="00113A13">
      <w:pPr>
        <w:pStyle w:val="BodyText2"/>
        <w:spacing w:before="120"/>
        <w:jc w:val="center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ab/>
      </w:r>
      <w:r w:rsidRPr="00A91848">
        <w:rPr>
          <w:rFonts w:ascii="GHEA Grapalat" w:hAnsi="GHEA Grapalat"/>
          <w:color w:val="000000"/>
          <w:sz w:val="28"/>
          <w:szCs w:val="28"/>
        </w:rPr>
        <w:tab/>
      </w:r>
      <w:r w:rsidRPr="00A91848">
        <w:rPr>
          <w:rFonts w:ascii="GHEA Grapalat" w:hAnsi="GHEA Grapalat"/>
          <w:color w:val="000000"/>
          <w:sz w:val="28"/>
          <w:szCs w:val="28"/>
        </w:rPr>
        <w:tab/>
        <w:t>Ն</w:t>
      </w:r>
    </w:p>
    <w:p w:rsidR="00113A13" w:rsidRPr="00A91848" w:rsidRDefault="00113A13" w:rsidP="00113A13">
      <w:pPr>
        <w:pStyle w:val="BodyText2"/>
        <w:spacing w:before="120"/>
        <w:ind w:left="-426" w:firstLine="284"/>
        <w:jc w:val="center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>ՀԱՅԱՍՏԱՆԻ ՀԱՆՐԱՊԵՏՈՒԹՅԱՆ ԿԱՌԱՎԱՐՈՒԹՅԱՆ 200</w:t>
      </w:r>
      <w:r w:rsidR="00CD72A1" w:rsidRPr="00A91848">
        <w:rPr>
          <w:rFonts w:ascii="GHEA Grapalat" w:hAnsi="GHEA Grapalat"/>
          <w:color w:val="000000"/>
          <w:sz w:val="28"/>
          <w:szCs w:val="28"/>
        </w:rPr>
        <w:t xml:space="preserve">1 ԹՎԱԿԱՆԻ ՕԳՈՍՏՈՍԻ 16-Ի N 765 </w:t>
      </w:r>
      <w:r w:rsidRPr="00A91848">
        <w:rPr>
          <w:rFonts w:ascii="GHEA Grapalat" w:hAnsi="GHEA Grapalat"/>
          <w:color w:val="000000"/>
          <w:sz w:val="28"/>
          <w:szCs w:val="28"/>
        </w:rPr>
        <w:t>ՈՐՈՇՄԱՆ ՄԵՋ ՓՈՓՈԽՈՒԹՅՈՒՆ</w:t>
      </w:r>
      <w:r w:rsidR="00124FB3" w:rsidRPr="00A91848">
        <w:rPr>
          <w:rFonts w:ascii="GHEA Grapalat" w:hAnsi="GHEA Grapalat"/>
          <w:color w:val="000000"/>
          <w:sz w:val="28"/>
          <w:szCs w:val="28"/>
        </w:rPr>
        <w:t xml:space="preserve">ՆԵՐ ԵՎ </w:t>
      </w:r>
      <w:proofErr w:type="gramStart"/>
      <w:r w:rsidR="00124FB3" w:rsidRPr="00A91848">
        <w:rPr>
          <w:rFonts w:ascii="GHEA Grapalat" w:hAnsi="GHEA Grapalat"/>
          <w:color w:val="000000"/>
          <w:sz w:val="28"/>
          <w:szCs w:val="28"/>
        </w:rPr>
        <w:t xml:space="preserve">ԼՐԱՑՈՒՄՆԵՐ </w:t>
      </w:r>
      <w:r w:rsidRPr="00A91848">
        <w:rPr>
          <w:rFonts w:ascii="GHEA Grapalat" w:hAnsi="GHEA Grapalat"/>
          <w:color w:val="000000"/>
          <w:sz w:val="28"/>
          <w:szCs w:val="28"/>
        </w:rPr>
        <w:t xml:space="preserve"> ԿԱՏԱՐԵԼՈՒ</w:t>
      </w:r>
      <w:proofErr w:type="gramEnd"/>
      <w:r w:rsidRPr="00A91848">
        <w:rPr>
          <w:rFonts w:ascii="GHEA Grapalat" w:hAnsi="GHEA Grapalat"/>
          <w:color w:val="000000"/>
          <w:sz w:val="28"/>
          <w:szCs w:val="28"/>
        </w:rPr>
        <w:t xml:space="preserve"> ՄԱՍԻՆ</w:t>
      </w:r>
    </w:p>
    <w:p w:rsidR="00113A13" w:rsidRPr="00A91848" w:rsidRDefault="00113A13" w:rsidP="00113A13">
      <w:pPr>
        <w:pStyle w:val="BodyText2"/>
        <w:spacing w:before="120"/>
        <w:ind w:left="-426" w:firstLine="284"/>
        <w:rPr>
          <w:rFonts w:ascii="GHEA Grapalat" w:hAnsi="GHEA Grapalat"/>
          <w:color w:val="000000"/>
          <w:sz w:val="28"/>
          <w:szCs w:val="28"/>
        </w:rPr>
      </w:pPr>
    </w:p>
    <w:p w:rsidR="00113A13" w:rsidRPr="00A91848" w:rsidRDefault="003E2E1C" w:rsidP="00113A13">
      <w:pPr>
        <w:pStyle w:val="BodyText2"/>
        <w:spacing w:before="120"/>
        <w:rPr>
          <w:rFonts w:ascii="GHEA Grapalat" w:hAnsi="GHEA Grapalat"/>
          <w:color w:val="000000"/>
          <w:sz w:val="28"/>
          <w:szCs w:val="28"/>
        </w:rPr>
      </w:pPr>
      <w:proofErr w:type="gramStart"/>
      <w:r w:rsidRPr="00A91848">
        <w:rPr>
          <w:rFonts w:ascii="GHEA Grapalat" w:hAnsi="GHEA Grapalat"/>
          <w:color w:val="000000"/>
          <w:sz w:val="28"/>
          <w:szCs w:val="28"/>
        </w:rPr>
        <w:t>«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Խաղաղ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նպատակներով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ատոմային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էներգիայի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անվտանգ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օգտագործման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մասին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օրենքի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21-րդ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հոդվածի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3-րդ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մասին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համապատասխան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="00113A13" w:rsidRPr="00A91848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="00113A13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113A13" w:rsidRPr="00A91848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="00113A13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6F57C7" w:rsidRPr="00A91848">
        <w:rPr>
          <w:rFonts w:ascii="GHEA Grapalat" w:hAnsi="GHEA Grapalat"/>
          <w:color w:val="000000"/>
          <w:sz w:val="28"/>
          <w:szCs w:val="28"/>
        </w:rPr>
        <w:t>կառավարությունը</w:t>
      </w:r>
      <w:proofErr w:type="spellEnd"/>
      <w:r w:rsidR="006F57C7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6F57C7" w:rsidRPr="00A91848">
        <w:rPr>
          <w:rFonts w:ascii="GHEA Grapalat" w:hAnsi="GHEA Grapalat"/>
          <w:color w:val="000000"/>
          <w:sz w:val="28"/>
          <w:szCs w:val="28"/>
        </w:rPr>
        <w:t>որոշում</w:t>
      </w:r>
      <w:proofErr w:type="spellEnd"/>
      <w:r w:rsidR="00113A13" w:rsidRPr="00A91848">
        <w:rPr>
          <w:rFonts w:ascii="GHEA Grapalat" w:hAnsi="GHEA Grapalat"/>
          <w:color w:val="000000"/>
          <w:sz w:val="28"/>
          <w:szCs w:val="28"/>
        </w:rPr>
        <w:t xml:space="preserve"> է.</w:t>
      </w:r>
      <w:proofErr w:type="gramEnd"/>
    </w:p>
    <w:p w:rsidR="00113A13" w:rsidRPr="00A91848" w:rsidRDefault="00113A13" w:rsidP="00113A13">
      <w:pPr>
        <w:pStyle w:val="BodyText2"/>
        <w:spacing w:before="120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 xml:space="preserve">1.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կառավարության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2001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թվականի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օգոստոսի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16-ի «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Իոնացնող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ճառագայթման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աղբյուրների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պետական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գրանցման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կարգը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հաստատելու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մասին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» N 765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կատարել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հետեւյալ</w:t>
      </w:r>
      <w:proofErr w:type="spellEnd"/>
      <w:r w:rsidR="00124FB3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124FB3" w:rsidRPr="00A91848">
        <w:rPr>
          <w:rFonts w:ascii="GHEA Grapalat" w:hAnsi="GHEA Grapalat"/>
          <w:color w:val="000000"/>
          <w:sz w:val="28"/>
          <w:szCs w:val="28"/>
        </w:rPr>
        <w:t>փոփոխություններն</w:t>
      </w:r>
      <w:proofErr w:type="spellEnd"/>
      <w:r w:rsidR="00124FB3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124FB3" w:rsidRPr="00A91848">
        <w:rPr>
          <w:rFonts w:ascii="GHEA Grapalat" w:hAnsi="GHEA Grapalat"/>
          <w:color w:val="000000"/>
          <w:sz w:val="28"/>
          <w:szCs w:val="28"/>
        </w:rPr>
        <w:t>ու</w:t>
      </w:r>
      <w:proofErr w:type="spellEnd"/>
      <w:r w:rsidR="00124FB3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124FB3" w:rsidRPr="00A91848">
        <w:rPr>
          <w:rFonts w:ascii="GHEA Grapalat" w:hAnsi="GHEA Grapalat"/>
          <w:color w:val="000000"/>
          <w:sz w:val="28"/>
          <w:szCs w:val="28"/>
        </w:rPr>
        <w:t>լրացումները</w:t>
      </w:r>
      <w:proofErr w:type="spellEnd"/>
      <w:r w:rsidR="00124FB3" w:rsidRPr="00A91848">
        <w:rPr>
          <w:rFonts w:ascii="GHEA Grapalat" w:hAnsi="GHEA Grapalat"/>
          <w:color w:val="000000"/>
          <w:sz w:val="28"/>
          <w:szCs w:val="28"/>
        </w:rPr>
        <w:t>.</w:t>
      </w:r>
    </w:p>
    <w:p w:rsidR="00C857EC" w:rsidRPr="00A91848" w:rsidRDefault="00113A13" w:rsidP="00113A13">
      <w:pPr>
        <w:pStyle w:val="BodyText2"/>
        <w:spacing w:before="120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 xml:space="preserve">1) </w:t>
      </w:r>
      <w:proofErr w:type="spellStart"/>
      <w:proofErr w:type="gramStart"/>
      <w:r w:rsidRPr="00A91848">
        <w:rPr>
          <w:rFonts w:ascii="GHEA Grapalat" w:hAnsi="GHEA Grapalat"/>
          <w:color w:val="000000"/>
          <w:sz w:val="28"/>
          <w:szCs w:val="28"/>
        </w:rPr>
        <w:t>որոշմամբ</w:t>
      </w:r>
      <w:proofErr w:type="spellEnd"/>
      <w:proofErr w:type="gram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հաստատված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կարգի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 (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այսուհետ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՝ </w:t>
      </w:r>
      <w:proofErr w:type="spellStart"/>
      <w:r w:rsidRPr="00A91848">
        <w:rPr>
          <w:rFonts w:ascii="GHEA Grapalat" w:hAnsi="GHEA Grapalat"/>
          <w:color w:val="000000"/>
          <w:sz w:val="28"/>
          <w:szCs w:val="28"/>
        </w:rPr>
        <w:t>կարգ</w:t>
      </w:r>
      <w:proofErr w:type="spellEnd"/>
      <w:r w:rsidRPr="00A91848">
        <w:rPr>
          <w:rFonts w:ascii="GHEA Grapalat" w:hAnsi="GHEA Grapalat"/>
          <w:color w:val="000000"/>
          <w:sz w:val="28"/>
          <w:szCs w:val="28"/>
        </w:rPr>
        <w:t xml:space="preserve">) </w:t>
      </w:r>
      <w:r w:rsidR="003D7046" w:rsidRPr="00A91848">
        <w:rPr>
          <w:rFonts w:ascii="GHEA Grapalat" w:hAnsi="GHEA Grapalat"/>
          <w:color w:val="000000"/>
          <w:sz w:val="28"/>
          <w:szCs w:val="28"/>
        </w:rPr>
        <w:t xml:space="preserve">5-րդ </w:t>
      </w:r>
      <w:proofErr w:type="spellStart"/>
      <w:r w:rsidR="003D7046" w:rsidRPr="00A91848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="003D7046" w:rsidRPr="00A91848">
        <w:rPr>
          <w:rFonts w:ascii="GHEA Grapalat" w:hAnsi="GHEA Grapalat"/>
          <w:color w:val="000000"/>
          <w:sz w:val="28"/>
          <w:szCs w:val="28"/>
        </w:rPr>
        <w:t xml:space="preserve"> 5</w:t>
      </w:r>
      <w:r w:rsidR="00C857EC" w:rsidRPr="00A91848">
        <w:rPr>
          <w:rFonts w:ascii="GHEA Grapalat" w:hAnsi="GHEA Grapalat"/>
          <w:color w:val="000000"/>
          <w:sz w:val="28"/>
          <w:szCs w:val="28"/>
        </w:rPr>
        <w:t xml:space="preserve">-րդ </w:t>
      </w:r>
      <w:proofErr w:type="spellStart"/>
      <w:r w:rsidR="00C857EC" w:rsidRPr="00A91848">
        <w:rPr>
          <w:rFonts w:ascii="GHEA Grapalat" w:hAnsi="GHEA Grapalat"/>
          <w:color w:val="000000"/>
          <w:sz w:val="28"/>
          <w:szCs w:val="28"/>
        </w:rPr>
        <w:t>պարբերությունն</w:t>
      </w:r>
      <w:proofErr w:type="spellEnd"/>
      <w:r w:rsidR="00C857EC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857EC" w:rsidRPr="00A91848">
        <w:rPr>
          <w:rFonts w:ascii="GHEA Grapalat" w:hAnsi="GHEA Grapalat"/>
          <w:color w:val="000000"/>
          <w:sz w:val="28"/>
          <w:szCs w:val="28"/>
        </w:rPr>
        <w:t>ուժը</w:t>
      </w:r>
      <w:proofErr w:type="spellEnd"/>
      <w:r w:rsidR="00C857EC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857EC" w:rsidRPr="00A91848">
        <w:rPr>
          <w:rFonts w:ascii="GHEA Grapalat" w:hAnsi="GHEA Grapalat"/>
          <w:color w:val="000000"/>
          <w:sz w:val="28"/>
          <w:szCs w:val="28"/>
        </w:rPr>
        <w:t>կորցրած</w:t>
      </w:r>
      <w:proofErr w:type="spellEnd"/>
      <w:r w:rsidR="00C857EC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857EC" w:rsidRPr="00A91848">
        <w:rPr>
          <w:rFonts w:ascii="GHEA Grapalat" w:hAnsi="GHEA Grapalat"/>
          <w:color w:val="000000"/>
          <w:sz w:val="28"/>
          <w:szCs w:val="28"/>
        </w:rPr>
        <w:t>ճանաչել</w:t>
      </w:r>
      <w:proofErr w:type="spellEnd"/>
      <w:r w:rsidR="00C857EC" w:rsidRPr="00A91848">
        <w:rPr>
          <w:rFonts w:ascii="GHEA Grapalat" w:hAnsi="GHEA Grapalat"/>
          <w:color w:val="000000"/>
          <w:sz w:val="28"/>
          <w:szCs w:val="28"/>
        </w:rPr>
        <w:t>.</w:t>
      </w:r>
    </w:p>
    <w:p w:rsidR="000D5700" w:rsidRPr="00A91848" w:rsidRDefault="00C857EC" w:rsidP="00113A13">
      <w:pPr>
        <w:pStyle w:val="BodyText2"/>
        <w:spacing w:before="120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 xml:space="preserve">2) </w:t>
      </w:r>
      <w:proofErr w:type="spellStart"/>
      <w:proofErr w:type="gramStart"/>
      <w:r w:rsidR="006801EF" w:rsidRPr="00A91848">
        <w:rPr>
          <w:rFonts w:ascii="GHEA Grapalat" w:hAnsi="GHEA Grapalat"/>
          <w:color w:val="000000"/>
          <w:sz w:val="28"/>
          <w:szCs w:val="28"/>
        </w:rPr>
        <w:t>կարգի</w:t>
      </w:r>
      <w:proofErr w:type="spellEnd"/>
      <w:proofErr w:type="gramEnd"/>
      <w:r w:rsidR="006801EF" w:rsidRPr="00A91848">
        <w:rPr>
          <w:rFonts w:ascii="GHEA Grapalat" w:hAnsi="GHEA Grapalat"/>
          <w:color w:val="000000"/>
          <w:sz w:val="28"/>
          <w:szCs w:val="28"/>
        </w:rPr>
        <w:t xml:space="preserve"> 6-րդ </w:t>
      </w:r>
      <w:proofErr w:type="spellStart"/>
      <w:r w:rsidR="006801EF" w:rsidRPr="00A91848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="006801EF" w:rsidRPr="00A91848">
        <w:rPr>
          <w:rFonts w:ascii="GHEA Grapalat" w:hAnsi="GHEA Grapalat"/>
          <w:color w:val="000000"/>
          <w:sz w:val="28"/>
          <w:szCs w:val="28"/>
        </w:rPr>
        <w:t xml:space="preserve"> «ա» </w:t>
      </w:r>
      <w:proofErr w:type="spellStart"/>
      <w:r w:rsidR="006801EF" w:rsidRPr="00A91848">
        <w:rPr>
          <w:rFonts w:ascii="GHEA Grapalat" w:hAnsi="GHEA Grapalat"/>
          <w:color w:val="000000"/>
          <w:sz w:val="28"/>
          <w:szCs w:val="28"/>
        </w:rPr>
        <w:t>ենթակետում</w:t>
      </w:r>
      <w:proofErr w:type="spellEnd"/>
      <w:r w:rsidR="006801EF" w:rsidRPr="00A91848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="006801EF" w:rsidRPr="00A91848">
        <w:rPr>
          <w:rFonts w:ascii="GHEA Grapalat" w:hAnsi="GHEA Grapalat"/>
          <w:color w:val="000000"/>
          <w:sz w:val="28"/>
          <w:szCs w:val="28"/>
        </w:rPr>
        <w:t>մակարդակները</w:t>
      </w:r>
      <w:proofErr w:type="spellEnd"/>
      <w:r w:rsidR="006801EF" w:rsidRPr="00A91848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="006801EF" w:rsidRPr="00A91848">
        <w:rPr>
          <w:rFonts w:ascii="GHEA Grapalat" w:hAnsi="GHEA Grapalat"/>
          <w:color w:val="000000"/>
          <w:sz w:val="28"/>
          <w:szCs w:val="28"/>
        </w:rPr>
        <w:t>բառից</w:t>
      </w:r>
      <w:proofErr w:type="spellEnd"/>
      <w:r w:rsidR="006801EF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hAnsi="GHEA Grapalat"/>
          <w:color w:val="000000"/>
          <w:sz w:val="28"/>
          <w:szCs w:val="28"/>
        </w:rPr>
        <w:t>հետո</w:t>
      </w:r>
      <w:proofErr w:type="spellEnd"/>
      <w:r w:rsidR="006801EF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hAnsi="GHEA Grapalat"/>
          <w:color w:val="000000"/>
          <w:sz w:val="28"/>
          <w:szCs w:val="28"/>
        </w:rPr>
        <w:t>լրացնել</w:t>
      </w:r>
      <w:proofErr w:type="spellEnd"/>
      <w:r w:rsidR="000D5700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r w:rsidR="006801EF" w:rsidRPr="00A91848">
        <w:rPr>
          <w:rFonts w:ascii="GHEA Grapalat" w:hAnsi="GHEA Grapalat"/>
          <w:color w:val="000000"/>
          <w:sz w:val="28"/>
          <w:szCs w:val="28"/>
        </w:rPr>
        <w:t xml:space="preserve"> «,</w:t>
      </w:r>
      <w:proofErr w:type="spellStart"/>
      <w:r w:rsidR="000D5700" w:rsidRPr="00A91848">
        <w:rPr>
          <w:rFonts w:ascii="GHEA Grapalat" w:hAnsi="GHEA Grapalat"/>
          <w:color w:val="000000"/>
          <w:sz w:val="28"/>
          <w:szCs w:val="28"/>
        </w:rPr>
        <w:t>բացառությամբ</w:t>
      </w:r>
      <w:proofErr w:type="spellEnd"/>
      <w:r w:rsidR="000D5700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ախտորոշման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կամ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գիտահետազոտական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նպատակներով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օգտագործման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համար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/>
          <w:sz w:val="28"/>
          <w:szCs w:val="28"/>
        </w:rPr>
        <w:t>նախատեսված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ռադիոդեղորայքային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պատրաստուկները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ռադիոիմունոլոգիական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անալիզների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հավաքածուները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տեխնեցիումի</w:t>
      </w:r>
      <w:proofErr w:type="spellEnd"/>
      <w:r w:rsidR="000D570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գեներատորները</w:t>
      </w:r>
      <w:proofErr w:type="spellEnd"/>
      <w:r w:rsidR="000D5700" w:rsidRPr="00A91848">
        <w:rPr>
          <w:rFonts w:ascii="GHEA Grapalat" w:hAnsi="GHEA Grapalat" w:cs="Sylfaen"/>
          <w:sz w:val="28"/>
          <w:szCs w:val="28"/>
        </w:rPr>
        <w:t xml:space="preserve">» </w:t>
      </w:r>
      <w:proofErr w:type="spellStart"/>
      <w:r w:rsidR="000D5700" w:rsidRPr="00A91848">
        <w:rPr>
          <w:rFonts w:ascii="GHEA Grapalat" w:hAnsi="GHEA Grapalat" w:cs="Sylfaen"/>
          <w:sz w:val="28"/>
          <w:szCs w:val="28"/>
        </w:rPr>
        <w:t>բառերը</w:t>
      </w:r>
      <w:proofErr w:type="spellEnd"/>
      <w:r w:rsidR="00BE1906" w:rsidRPr="00A91848">
        <w:rPr>
          <w:rFonts w:ascii="GHEA Grapalat" w:hAnsi="GHEA Grapalat" w:cs="Sylfaen"/>
          <w:sz w:val="28"/>
          <w:szCs w:val="28"/>
        </w:rPr>
        <w:t>.</w:t>
      </w:r>
    </w:p>
    <w:p w:rsidR="00372534" w:rsidRPr="00A91848" w:rsidRDefault="00637363" w:rsidP="00113A13">
      <w:pPr>
        <w:spacing w:before="120" w:after="0" w:line="240" w:lineRule="auto"/>
        <w:jc w:val="both"/>
        <w:rPr>
          <w:rFonts w:ascii="GHEA Grapalat" w:hAnsi="GHEA Grapalat" w:cs="Sylfaen"/>
          <w:sz w:val="28"/>
          <w:szCs w:val="28"/>
        </w:rPr>
      </w:pPr>
      <w:r w:rsidRPr="00A91848">
        <w:rPr>
          <w:rFonts w:ascii="GHEA Grapalat" w:hAnsi="GHEA Grapalat" w:cs="Sylfaen"/>
          <w:sz w:val="28"/>
          <w:szCs w:val="28"/>
        </w:rPr>
        <w:t>3</w:t>
      </w:r>
      <w:r w:rsidR="00113A13" w:rsidRPr="00A91848">
        <w:rPr>
          <w:rFonts w:ascii="GHEA Grapalat" w:hAnsi="GHEA Grapalat" w:cs="Sylfaen"/>
          <w:sz w:val="28"/>
          <w:szCs w:val="28"/>
        </w:rPr>
        <w:t xml:space="preserve">) </w:t>
      </w:r>
      <w:proofErr w:type="spellStart"/>
      <w:proofErr w:type="gramStart"/>
      <w:r w:rsidR="001216A1" w:rsidRPr="00A91848">
        <w:rPr>
          <w:rFonts w:ascii="GHEA Grapalat" w:hAnsi="GHEA Grapalat" w:cs="Sylfaen"/>
          <w:sz w:val="28"/>
          <w:szCs w:val="28"/>
        </w:rPr>
        <w:t>ուժը</w:t>
      </w:r>
      <w:proofErr w:type="spellEnd"/>
      <w:proofErr w:type="gramEnd"/>
      <w:r w:rsidR="001216A1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216A1" w:rsidRPr="00A91848">
        <w:rPr>
          <w:rFonts w:ascii="GHEA Grapalat" w:hAnsi="GHEA Grapalat" w:cs="Sylfaen"/>
          <w:sz w:val="28"/>
          <w:szCs w:val="28"/>
        </w:rPr>
        <w:t>կորցրած</w:t>
      </w:r>
      <w:proofErr w:type="spellEnd"/>
      <w:r w:rsidR="001216A1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216A1" w:rsidRPr="00A91848">
        <w:rPr>
          <w:rFonts w:ascii="GHEA Grapalat" w:hAnsi="GHEA Grapalat" w:cs="Sylfaen"/>
          <w:sz w:val="28"/>
          <w:szCs w:val="28"/>
        </w:rPr>
        <w:t>ճանաչել</w:t>
      </w:r>
      <w:proofErr w:type="spellEnd"/>
      <w:r w:rsidR="001216A1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13A13" w:rsidRPr="00A91848">
        <w:rPr>
          <w:rFonts w:ascii="GHEA Grapalat" w:hAnsi="GHEA Grapalat" w:cs="Sylfaen"/>
          <w:sz w:val="28"/>
          <w:szCs w:val="28"/>
        </w:rPr>
        <w:t>կարգի</w:t>
      </w:r>
      <w:proofErr w:type="spellEnd"/>
      <w:r w:rsidR="001216A1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216A1" w:rsidRPr="00A91848">
        <w:rPr>
          <w:rFonts w:ascii="GHEA Grapalat" w:hAnsi="GHEA Grapalat" w:cs="Sylfaen"/>
          <w:sz w:val="28"/>
          <w:szCs w:val="28"/>
        </w:rPr>
        <w:t>տեղեկանքների</w:t>
      </w:r>
      <w:proofErr w:type="spellEnd"/>
      <w:r w:rsidR="00FF214D" w:rsidRPr="00A91848">
        <w:rPr>
          <w:rFonts w:ascii="GHEA Grapalat" w:hAnsi="GHEA Grapalat" w:cs="Sylfaen"/>
          <w:sz w:val="28"/>
          <w:szCs w:val="28"/>
        </w:rPr>
        <w:t xml:space="preserve"> N 2</w:t>
      </w:r>
      <w:r w:rsidR="001216A1" w:rsidRPr="00A91848">
        <w:rPr>
          <w:rFonts w:ascii="GHEA Grapalat" w:hAnsi="GHEA Grapalat" w:cs="Sylfaen"/>
          <w:sz w:val="28"/>
          <w:szCs w:val="28"/>
        </w:rPr>
        <w:t xml:space="preserve">-7 </w:t>
      </w:r>
      <w:proofErr w:type="spellStart"/>
      <w:r w:rsidR="000F14BC" w:rsidRPr="00A91848">
        <w:rPr>
          <w:rFonts w:ascii="GHEA Grapalat" w:hAnsi="GHEA Grapalat" w:cs="Sylfaen"/>
          <w:sz w:val="28"/>
          <w:szCs w:val="28"/>
        </w:rPr>
        <w:t>ձեւե</w:t>
      </w:r>
      <w:r w:rsidR="001216A1" w:rsidRPr="00A91848">
        <w:rPr>
          <w:rFonts w:ascii="GHEA Grapalat" w:hAnsi="GHEA Grapalat" w:cs="Sylfaen"/>
          <w:sz w:val="28"/>
          <w:szCs w:val="28"/>
        </w:rPr>
        <w:t>րը</w:t>
      </w:r>
      <w:proofErr w:type="spellEnd"/>
      <w:r w:rsidR="00FF214D" w:rsidRPr="00A91848">
        <w:rPr>
          <w:rFonts w:ascii="GHEA Grapalat" w:hAnsi="GHEA Grapalat" w:cs="Sylfaen"/>
          <w:sz w:val="28"/>
          <w:szCs w:val="28"/>
        </w:rPr>
        <w:t xml:space="preserve"> </w:t>
      </w:r>
      <w:r w:rsidR="001216A1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216A1" w:rsidRPr="00A91848">
        <w:rPr>
          <w:rFonts w:ascii="GHEA Grapalat" w:hAnsi="GHEA Grapalat" w:cs="Sylfaen"/>
          <w:sz w:val="28"/>
          <w:szCs w:val="28"/>
        </w:rPr>
        <w:t>եւ</w:t>
      </w:r>
      <w:proofErr w:type="spellEnd"/>
      <w:r w:rsidR="00FF214D" w:rsidRPr="00A91848">
        <w:rPr>
          <w:rFonts w:ascii="GHEA Grapalat" w:hAnsi="GHEA Grapalat" w:cs="Sylfaen"/>
          <w:sz w:val="28"/>
          <w:szCs w:val="28"/>
        </w:rPr>
        <w:t xml:space="preserve"> N1 </w:t>
      </w:r>
      <w:proofErr w:type="spellStart"/>
      <w:r w:rsidR="00863B37" w:rsidRPr="00A91848">
        <w:rPr>
          <w:rFonts w:ascii="GHEA Grapalat" w:hAnsi="GHEA Grapalat" w:cs="Sylfaen"/>
          <w:sz w:val="28"/>
          <w:szCs w:val="28"/>
        </w:rPr>
        <w:t>ձև</w:t>
      </w:r>
      <w:r w:rsidR="00FF214D" w:rsidRPr="00A91848">
        <w:rPr>
          <w:rFonts w:ascii="GHEA Grapalat" w:hAnsi="GHEA Grapalat" w:cs="Sylfaen"/>
          <w:sz w:val="28"/>
          <w:szCs w:val="28"/>
        </w:rPr>
        <w:t>ը</w:t>
      </w:r>
      <w:proofErr w:type="spellEnd"/>
      <w:r w:rsidR="00FF214D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F214D" w:rsidRPr="00A91848">
        <w:rPr>
          <w:rFonts w:ascii="GHEA Grapalat" w:hAnsi="GHEA Grapalat" w:cs="Sylfaen"/>
          <w:sz w:val="28"/>
          <w:szCs w:val="28"/>
        </w:rPr>
        <w:t>շարադրել</w:t>
      </w:r>
      <w:proofErr w:type="spellEnd"/>
      <w:r w:rsidR="00FF214D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F214D" w:rsidRPr="00A91848">
        <w:rPr>
          <w:rFonts w:ascii="GHEA Grapalat" w:hAnsi="GHEA Grapalat" w:cs="Sylfaen"/>
          <w:sz w:val="28"/>
          <w:szCs w:val="28"/>
        </w:rPr>
        <w:t>նոր</w:t>
      </w:r>
      <w:proofErr w:type="spellEnd"/>
      <w:r w:rsidR="00FF214D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F214D" w:rsidRPr="00A91848">
        <w:rPr>
          <w:rFonts w:ascii="GHEA Grapalat" w:hAnsi="GHEA Grapalat" w:cs="Sylfaen"/>
          <w:sz w:val="28"/>
          <w:szCs w:val="28"/>
        </w:rPr>
        <w:t>խմբագրությամբ</w:t>
      </w:r>
      <w:proofErr w:type="spellEnd"/>
      <w:r w:rsidR="00770FCC" w:rsidRPr="00A91848">
        <w:rPr>
          <w:rFonts w:ascii="GHEA Grapalat" w:hAnsi="GHEA Grapalat" w:cs="Sylfaen"/>
          <w:sz w:val="28"/>
          <w:szCs w:val="28"/>
        </w:rPr>
        <w:t>,</w:t>
      </w:r>
      <w:r w:rsidR="00FF214D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F214D" w:rsidRPr="00A91848">
        <w:rPr>
          <w:rFonts w:ascii="GHEA Grapalat" w:hAnsi="GHEA Grapalat" w:cs="Sylfaen"/>
          <w:sz w:val="28"/>
          <w:szCs w:val="28"/>
        </w:rPr>
        <w:t>համամաձայն</w:t>
      </w:r>
      <w:proofErr w:type="spellEnd"/>
      <w:r w:rsidR="00FF214D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F214D" w:rsidRPr="00A91848">
        <w:rPr>
          <w:rFonts w:ascii="GHEA Grapalat" w:hAnsi="GHEA Grapalat" w:cs="Sylfaen"/>
          <w:sz w:val="28"/>
          <w:szCs w:val="28"/>
        </w:rPr>
        <w:t>հավելվածի</w:t>
      </w:r>
      <w:proofErr w:type="spellEnd"/>
      <w:r w:rsidR="006D1E38" w:rsidRPr="00A91848">
        <w:rPr>
          <w:rFonts w:ascii="GHEA Grapalat" w:hAnsi="GHEA Grapalat" w:cs="Sylfaen"/>
          <w:sz w:val="28"/>
          <w:szCs w:val="28"/>
        </w:rPr>
        <w:t>.</w:t>
      </w:r>
    </w:p>
    <w:p w:rsidR="00FF214D" w:rsidRPr="00A91848" w:rsidRDefault="00FF214D" w:rsidP="00113A13">
      <w:pPr>
        <w:spacing w:before="120" w:after="0" w:line="240" w:lineRule="auto"/>
        <w:jc w:val="both"/>
        <w:rPr>
          <w:rFonts w:ascii="GHEA Grapalat" w:hAnsi="GHEA Grapalat" w:cs="Sylfaen"/>
          <w:sz w:val="28"/>
          <w:szCs w:val="28"/>
        </w:rPr>
      </w:pPr>
      <w:r w:rsidRPr="00A91848">
        <w:rPr>
          <w:rFonts w:ascii="GHEA Grapalat" w:hAnsi="GHEA Grapalat" w:cs="Sylfaen"/>
          <w:sz w:val="28"/>
          <w:szCs w:val="28"/>
        </w:rPr>
        <w:t xml:space="preserve">4)   </w:t>
      </w:r>
      <w:proofErr w:type="spellStart"/>
      <w:proofErr w:type="gramStart"/>
      <w:r w:rsidRPr="00A91848">
        <w:rPr>
          <w:rFonts w:ascii="GHEA Grapalat" w:hAnsi="GHEA Grapalat" w:cs="Sylfaen"/>
          <w:sz w:val="28"/>
          <w:szCs w:val="28"/>
        </w:rPr>
        <w:t>կարգի</w:t>
      </w:r>
      <w:proofErr w:type="spellEnd"/>
      <w:proofErr w:type="gramEnd"/>
      <w:r w:rsidRPr="00A91848">
        <w:rPr>
          <w:rFonts w:ascii="GHEA Grapalat" w:hAnsi="GHEA Grapalat" w:cs="Sylfaen"/>
          <w:sz w:val="28"/>
          <w:szCs w:val="28"/>
        </w:rPr>
        <w:t xml:space="preserve"> 9-րդ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կետը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շարադրել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նոր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խմբագրությամբ</w:t>
      </w:r>
      <w:proofErr w:type="spellEnd"/>
      <w:r w:rsidR="006D1E38" w:rsidRPr="00A91848">
        <w:rPr>
          <w:rFonts w:ascii="GHEA Grapalat" w:hAnsi="GHEA Grapalat" w:cs="Sylfaen"/>
          <w:sz w:val="28"/>
          <w:szCs w:val="28"/>
        </w:rPr>
        <w:t>՝</w:t>
      </w:r>
    </w:p>
    <w:p w:rsidR="00BD27B2" w:rsidRPr="00A91848" w:rsidRDefault="00372534" w:rsidP="00113A13">
      <w:pPr>
        <w:spacing w:before="120" w:after="0" w:line="240" w:lineRule="auto"/>
        <w:jc w:val="both"/>
        <w:rPr>
          <w:rFonts w:ascii="GHEA Grapalat" w:hAnsi="GHEA Grapalat" w:cs="Sylfaen"/>
          <w:sz w:val="28"/>
          <w:szCs w:val="28"/>
        </w:rPr>
      </w:pPr>
      <w:r w:rsidRPr="00A91848">
        <w:rPr>
          <w:rFonts w:ascii="GHEA Grapalat" w:hAnsi="GHEA Grapalat" w:cs="Sylfaen"/>
          <w:sz w:val="28"/>
          <w:szCs w:val="28"/>
        </w:rPr>
        <w:t xml:space="preserve">«9.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Պետական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գրանցման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ենթակա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իոնացնող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ճառագայթման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աղբյուրներ</w:t>
      </w:r>
      <w:r w:rsidR="00FC6C70" w:rsidRPr="00A91848">
        <w:rPr>
          <w:rFonts w:ascii="GHEA Grapalat" w:hAnsi="GHEA Grapalat" w:cs="Sylfaen"/>
          <w:sz w:val="28"/>
          <w:szCs w:val="28"/>
        </w:rPr>
        <w:t>ի</w:t>
      </w:r>
      <w:proofErr w:type="spellEnd"/>
      <w:r w:rsidR="00FC6C70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C6C70" w:rsidRPr="00A91848">
        <w:rPr>
          <w:rFonts w:ascii="GHEA Grapalat" w:hAnsi="GHEA Grapalat" w:cs="Sylfaen"/>
          <w:sz w:val="28"/>
          <w:szCs w:val="28"/>
        </w:rPr>
        <w:t>սեփականատերը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FC6C70" w:rsidRPr="00A91848">
        <w:rPr>
          <w:rFonts w:ascii="GHEA Grapalat" w:hAnsi="GHEA Grapalat" w:cs="Sylfaen"/>
          <w:sz w:val="28"/>
          <w:szCs w:val="28"/>
        </w:rPr>
        <w:t>աղբյուրները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ձեռք</w:t>
      </w:r>
      <w:proofErr w:type="spellEnd"/>
      <w:r w:rsidR="00171B0C"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բերելու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պահից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10-օրյա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ժամկետում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ատոմային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էներգիայի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օգտագործման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բնագավառը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կարգավորող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մարմնին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(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այսուհետ</w:t>
      </w:r>
      <w:proofErr w:type="spellEnd"/>
      <w:r w:rsidR="00BD27B2" w:rsidRPr="00A91848">
        <w:rPr>
          <w:rFonts w:ascii="GHEA Grapalat" w:hAnsi="GHEA Grapalat" w:cs="Sylfaen"/>
          <w:sz w:val="28"/>
          <w:szCs w:val="28"/>
        </w:rPr>
        <w:t xml:space="preserve">՝ </w:t>
      </w:r>
      <w:proofErr w:type="spellStart"/>
      <w:r w:rsidR="00BD27B2" w:rsidRPr="00A91848">
        <w:rPr>
          <w:rFonts w:ascii="GHEA Grapalat" w:hAnsi="GHEA Grapalat" w:cs="Sylfaen"/>
          <w:sz w:val="28"/>
          <w:szCs w:val="28"/>
        </w:rPr>
        <w:t>կարգավորող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մարմին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) </w:t>
      </w:r>
      <w:r w:rsidR="00855507" w:rsidRPr="00A91848">
        <w:rPr>
          <w:rFonts w:ascii="GHEA Grapalat" w:hAnsi="GHEA Grapalat" w:cs="Sylfaen"/>
          <w:sz w:val="28"/>
          <w:szCs w:val="28"/>
        </w:rPr>
        <w:t>է</w:t>
      </w:r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ներկայացնում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դրանց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գրանցման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r w:rsidR="00FF214D" w:rsidRPr="00A91848">
        <w:rPr>
          <w:rFonts w:ascii="GHEA Grapalat" w:hAnsi="GHEA Grapalat" w:cs="Sylfaen"/>
          <w:sz w:val="28"/>
          <w:szCs w:val="28"/>
        </w:rPr>
        <w:t>N</w:t>
      </w:r>
      <w:r w:rsidR="006D1E38" w:rsidRPr="00A91848">
        <w:rPr>
          <w:rFonts w:ascii="GHEA Grapalat" w:hAnsi="GHEA Grapalat" w:cs="Sylfaen"/>
          <w:sz w:val="28"/>
          <w:szCs w:val="28"/>
        </w:rPr>
        <w:t xml:space="preserve"> </w:t>
      </w:r>
      <w:r w:rsidR="00FF214D" w:rsidRPr="00A91848">
        <w:rPr>
          <w:rFonts w:ascii="GHEA Grapalat" w:hAnsi="GHEA Grapalat" w:cs="Sylfaen"/>
          <w:sz w:val="28"/>
          <w:szCs w:val="28"/>
        </w:rPr>
        <w:t xml:space="preserve">1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տեղեկանք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համաձայն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ս</w:t>
      </w:r>
      <w:r w:rsidR="00171B0C" w:rsidRPr="00A91848">
        <w:rPr>
          <w:rFonts w:ascii="GHEA Grapalat" w:hAnsi="GHEA Grapalat" w:cs="Sylfaen"/>
          <w:sz w:val="28"/>
          <w:szCs w:val="28"/>
        </w:rPr>
        <w:t>ո</w:t>
      </w:r>
      <w:r w:rsidRPr="00A91848">
        <w:rPr>
          <w:rFonts w:ascii="GHEA Grapalat" w:hAnsi="GHEA Grapalat" w:cs="Sylfaen"/>
          <w:sz w:val="28"/>
          <w:szCs w:val="28"/>
        </w:rPr>
        <w:t>ւյն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հավելվածով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171B0C" w:rsidRPr="00A91848">
        <w:rPr>
          <w:rFonts w:ascii="GHEA Grapalat" w:hAnsi="GHEA Grapalat" w:cs="Sylfaen"/>
          <w:sz w:val="28"/>
          <w:szCs w:val="28"/>
        </w:rPr>
        <w:t>սահմանված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ձեւի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>:</w:t>
      </w:r>
      <w:r w:rsidR="00171B0C" w:rsidRPr="00A91848">
        <w:rPr>
          <w:rFonts w:ascii="GHEA Grapalat" w:hAnsi="GHEA Grapalat" w:cs="Sylfaen"/>
          <w:sz w:val="28"/>
          <w:szCs w:val="28"/>
        </w:rPr>
        <w:t xml:space="preserve"> </w:t>
      </w:r>
    </w:p>
    <w:p w:rsidR="00372534" w:rsidRPr="00A91848" w:rsidRDefault="00171B0C" w:rsidP="00113A13">
      <w:pPr>
        <w:spacing w:before="120" w:after="0" w:line="240" w:lineRule="auto"/>
        <w:jc w:val="both"/>
        <w:rPr>
          <w:rFonts w:ascii="GHEA Grapalat" w:hAnsi="GHEA Grapalat" w:cs="Sylfaen"/>
          <w:sz w:val="28"/>
          <w:szCs w:val="28"/>
        </w:rPr>
      </w:pPr>
      <w:proofErr w:type="spellStart"/>
      <w:r w:rsidRPr="00A91848">
        <w:rPr>
          <w:rFonts w:ascii="GHEA Grapalat" w:hAnsi="GHEA Grapalat" w:cs="Sylfaen"/>
          <w:sz w:val="28"/>
          <w:szCs w:val="28"/>
        </w:rPr>
        <w:lastRenderedPageBreak/>
        <w:t>Յուրաքանչյուր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աղբյուրի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համար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ներկայացվում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է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առանձին</w:t>
      </w:r>
      <w:proofErr w:type="spellEnd"/>
      <w:r w:rsidRPr="00A9184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տեղեկանք</w:t>
      </w:r>
      <w:proofErr w:type="spellEnd"/>
      <w:proofErr w:type="gramStart"/>
      <w:r w:rsidRPr="00A91848">
        <w:rPr>
          <w:rFonts w:ascii="GHEA Grapalat" w:hAnsi="GHEA Grapalat" w:cs="Sylfaen"/>
          <w:sz w:val="28"/>
          <w:szCs w:val="28"/>
        </w:rPr>
        <w:t>:»</w:t>
      </w:r>
      <w:proofErr w:type="gramEnd"/>
      <w:r w:rsidRPr="00A91848">
        <w:rPr>
          <w:rFonts w:ascii="GHEA Grapalat" w:hAnsi="GHEA Grapalat" w:cs="Sylfaen"/>
          <w:sz w:val="28"/>
          <w:szCs w:val="28"/>
        </w:rPr>
        <w:t>:</w:t>
      </w:r>
    </w:p>
    <w:p w:rsidR="009B46E2" w:rsidRPr="00A91848" w:rsidRDefault="006D1E38" w:rsidP="00113A13">
      <w:pPr>
        <w:spacing w:before="120" w:after="0" w:line="240" w:lineRule="auto"/>
        <w:jc w:val="both"/>
        <w:rPr>
          <w:rFonts w:ascii="GHEA Grapalat" w:hAnsi="GHEA Grapalat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>5</w:t>
      </w:r>
      <w:r w:rsidR="009B46E2" w:rsidRPr="00A91848">
        <w:rPr>
          <w:rFonts w:ascii="GHEA Grapalat" w:hAnsi="GHEA Grapalat"/>
          <w:color w:val="000000"/>
          <w:sz w:val="28"/>
          <w:szCs w:val="28"/>
        </w:rPr>
        <w:t xml:space="preserve">) </w:t>
      </w:r>
      <w:proofErr w:type="spellStart"/>
      <w:proofErr w:type="gramStart"/>
      <w:r w:rsidR="009B46E2" w:rsidRPr="00A91848">
        <w:rPr>
          <w:rFonts w:ascii="GHEA Grapalat" w:hAnsi="GHEA Grapalat"/>
          <w:sz w:val="28"/>
          <w:szCs w:val="28"/>
        </w:rPr>
        <w:t>կարգի</w:t>
      </w:r>
      <w:proofErr w:type="spellEnd"/>
      <w:proofErr w:type="gramEnd"/>
      <w:r w:rsidR="009B46E2" w:rsidRPr="00A91848">
        <w:rPr>
          <w:rFonts w:ascii="GHEA Grapalat" w:hAnsi="GHEA Grapalat"/>
          <w:sz w:val="28"/>
          <w:szCs w:val="28"/>
        </w:rPr>
        <w:t xml:space="preserve"> 9-րդ </w:t>
      </w:r>
      <w:proofErr w:type="spellStart"/>
      <w:r w:rsidR="009B46E2" w:rsidRPr="00A91848">
        <w:rPr>
          <w:rFonts w:ascii="GHEA Grapalat" w:hAnsi="GHEA Grapalat"/>
          <w:sz w:val="28"/>
          <w:szCs w:val="28"/>
        </w:rPr>
        <w:t>կետից</w:t>
      </w:r>
      <w:proofErr w:type="spellEnd"/>
      <w:r w:rsidR="009B46E2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9B46E2" w:rsidRPr="00A91848">
        <w:rPr>
          <w:rFonts w:ascii="GHEA Grapalat" w:hAnsi="GHEA Grapalat"/>
          <w:sz w:val="28"/>
          <w:szCs w:val="28"/>
        </w:rPr>
        <w:t>հետո</w:t>
      </w:r>
      <w:proofErr w:type="spellEnd"/>
      <w:r w:rsidR="009B46E2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9B46E2" w:rsidRPr="00A91848">
        <w:rPr>
          <w:rFonts w:ascii="GHEA Grapalat" w:hAnsi="GHEA Grapalat"/>
          <w:sz w:val="28"/>
          <w:szCs w:val="28"/>
        </w:rPr>
        <w:t>լրացնել</w:t>
      </w:r>
      <w:proofErr w:type="spellEnd"/>
      <w:r w:rsidR="009B46E2" w:rsidRPr="00A91848">
        <w:rPr>
          <w:rFonts w:ascii="GHEA Grapalat" w:hAnsi="GHEA Grapalat"/>
          <w:sz w:val="28"/>
          <w:szCs w:val="28"/>
        </w:rPr>
        <w:t xml:space="preserve">  </w:t>
      </w:r>
      <w:proofErr w:type="spellStart"/>
      <w:r w:rsidR="009B46E2" w:rsidRPr="00A91848">
        <w:rPr>
          <w:rFonts w:ascii="GHEA Grapalat" w:hAnsi="GHEA Grapalat"/>
          <w:sz w:val="28"/>
          <w:szCs w:val="28"/>
        </w:rPr>
        <w:t>նոր</w:t>
      </w:r>
      <w:proofErr w:type="spellEnd"/>
      <w:r w:rsidR="009B46E2" w:rsidRPr="00A91848">
        <w:rPr>
          <w:rFonts w:ascii="GHEA Grapalat" w:hAnsi="GHEA Grapalat"/>
          <w:sz w:val="28"/>
          <w:szCs w:val="28"/>
        </w:rPr>
        <w:t xml:space="preserve"> 9.1, 9.2</w:t>
      </w:r>
      <w:r w:rsidR="001D42F7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9B46E2" w:rsidRPr="00A91848">
        <w:rPr>
          <w:rFonts w:ascii="GHEA Grapalat" w:hAnsi="GHEA Grapalat"/>
          <w:sz w:val="28"/>
          <w:szCs w:val="28"/>
        </w:rPr>
        <w:t>կետեր</w:t>
      </w:r>
      <w:proofErr w:type="spellEnd"/>
      <w:r w:rsidR="009B46E2" w:rsidRPr="00A91848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9B46E2" w:rsidRPr="00A91848">
        <w:rPr>
          <w:rFonts w:ascii="GHEA Grapalat" w:hAnsi="GHEA Grapalat"/>
          <w:sz w:val="28"/>
          <w:szCs w:val="28"/>
        </w:rPr>
        <w:t>հետեւյալ</w:t>
      </w:r>
      <w:proofErr w:type="spellEnd"/>
      <w:r w:rsidR="009B46E2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9B46E2" w:rsidRPr="00A91848">
        <w:rPr>
          <w:rFonts w:ascii="GHEA Grapalat" w:hAnsi="GHEA Grapalat"/>
          <w:sz w:val="28"/>
          <w:szCs w:val="28"/>
        </w:rPr>
        <w:t>բովանդակությամբ</w:t>
      </w:r>
      <w:proofErr w:type="spellEnd"/>
      <w:r w:rsidR="009B46E2" w:rsidRPr="00A91848">
        <w:rPr>
          <w:rFonts w:ascii="GHEA Grapalat" w:hAnsi="GHEA Grapalat"/>
          <w:sz w:val="28"/>
          <w:szCs w:val="28"/>
        </w:rPr>
        <w:t>.</w:t>
      </w:r>
    </w:p>
    <w:p w:rsidR="00FF214D" w:rsidRPr="00A91848" w:rsidRDefault="00FF214D" w:rsidP="00FF214D">
      <w:pPr>
        <w:spacing w:after="0" w:line="240" w:lineRule="auto"/>
        <w:jc w:val="both"/>
        <w:rPr>
          <w:rFonts w:ascii="GHEA Grapalat" w:eastAsia="Times New Roman" w:hAnsi="GHEA Grapalat" w:cs="Sylfaen"/>
          <w:sz w:val="28"/>
          <w:szCs w:val="28"/>
          <w:lang w:eastAsia="ru-RU"/>
        </w:rPr>
      </w:pPr>
      <w:r w:rsidRPr="00A91848">
        <w:rPr>
          <w:rFonts w:ascii="GHEA Grapalat" w:hAnsi="GHEA Grapalat"/>
          <w:sz w:val="28"/>
          <w:szCs w:val="28"/>
        </w:rPr>
        <w:t>9.1.</w:t>
      </w:r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Իոնացնող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ճառագայթման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աղբյուրի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սեփականատերը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աղբյուրի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պետական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գրանցման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մասին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տեղեկանքին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>կից</w:t>
      </w:r>
      <w:proofErr w:type="spellEnd"/>
      <w:r w:rsidRPr="00A91848">
        <w:rPr>
          <w:rFonts w:ascii="GHEA Grapalat" w:eastAsia="Times New Roman" w:hAnsi="GHEA Grapalat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կարգավորող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մարմին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է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ներկայացնում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անձնագիրը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(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ֆորմուլյարը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)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կամ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արտադրողի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կողմից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տրված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տեղեկանք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որում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նշվում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են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տեղեկություններ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արտադրողի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արտադրման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ժամանակի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օգտագործման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երաշխիքային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ժամկետի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գործարանային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մակնիշի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գործարանային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համարի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ճառագայթային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պարամետրերի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մասին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:</w:t>
      </w:r>
    </w:p>
    <w:p w:rsidR="005C4F73" w:rsidRPr="00A91848" w:rsidRDefault="006D1E38" w:rsidP="00B0749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9.2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Եթե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պետական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գրանցման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ներկայացված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իոնացնող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ճառագայթման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աղբյուրը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չունի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փաստաթուղթ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կամ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եթե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դրանք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թերի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են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,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աղբյուրը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գրանցվում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է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կարգավորող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մարմնի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կողմից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աղբյուրը</w:t>
      </w:r>
      <w:proofErr w:type="spellEnd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տիպաճշտելուց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 (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ճառագայթային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բնութագրերի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,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տիպի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եւ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տեխնիկական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բնութագրերի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 </w:t>
      </w:r>
      <w:proofErr w:type="spellStart"/>
      <w:r w:rsidRPr="00A91848">
        <w:rPr>
          <w:rFonts w:ascii="GHEA Grapalat" w:hAnsi="GHEA Grapalat" w:cs="Sylfaen"/>
          <w:sz w:val="28"/>
          <w:szCs w:val="28"/>
        </w:rPr>
        <w:t>որոշումը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 xml:space="preserve">) </w:t>
      </w:r>
      <w:proofErr w:type="spellStart"/>
      <w:r w:rsidRPr="00A91848">
        <w:rPr>
          <w:rFonts w:ascii="GHEA Grapalat" w:hAnsi="GHEA Grapalat" w:cs="AK Courier"/>
          <w:sz w:val="28"/>
          <w:szCs w:val="28"/>
        </w:rPr>
        <w:t>հետո</w:t>
      </w:r>
      <w:proofErr w:type="spellEnd"/>
      <w:r w:rsidRPr="00A91848">
        <w:rPr>
          <w:rFonts w:ascii="GHEA Grapalat" w:hAnsi="GHEA Grapalat" w:cs="AK Courier"/>
          <w:sz w:val="28"/>
          <w:szCs w:val="28"/>
        </w:rPr>
        <w:t>:</w:t>
      </w:r>
    </w:p>
    <w:p w:rsidR="00726B10" w:rsidRPr="00A91848" w:rsidRDefault="006D1E38" w:rsidP="009B46E2">
      <w:pPr>
        <w:spacing w:after="0" w:line="240" w:lineRule="auto"/>
        <w:jc w:val="both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>6</w:t>
      </w:r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)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կարգի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10-րդ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1-ին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պարբերության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լիցենզավորված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բառը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փոխարինել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r w:rsidR="00726B10" w:rsidRPr="00A91848">
        <w:rPr>
          <w:rFonts w:ascii="GHEA Grapalat" w:hAnsi="GHEA Grapalat"/>
          <w:sz w:val="28"/>
          <w:szCs w:val="28"/>
        </w:rPr>
        <w:t>«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աղբյուրը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5E1309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5E1309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ներկայացրած</w:t>
      </w:r>
      <w:proofErr w:type="spellEnd"/>
      <w:r w:rsidR="00726B10" w:rsidRPr="00A91848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="00726B10" w:rsidRPr="00A91848">
        <w:rPr>
          <w:rFonts w:ascii="GHEA Grapalat" w:hAnsi="GHEA Grapalat"/>
          <w:sz w:val="28"/>
          <w:szCs w:val="28"/>
        </w:rPr>
        <w:t>բառերով</w:t>
      </w:r>
      <w:proofErr w:type="spellEnd"/>
      <w:r w:rsidR="00726B10" w:rsidRPr="00A91848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="00726B10" w:rsidRPr="00A91848">
        <w:rPr>
          <w:rFonts w:ascii="GHEA Grapalat" w:hAnsi="GHEA Grapalat"/>
          <w:sz w:val="28"/>
          <w:szCs w:val="28"/>
        </w:rPr>
        <w:t>կարգի</w:t>
      </w:r>
      <w:proofErr w:type="spellEnd"/>
      <w:r w:rsidR="00726B10" w:rsidRPr="00A91848">
        <w:rPr>
          <w:rFonts w:ascii="GHEA Grapalat" w:hAnsi="GHEA Grapalat"/>
          <w:sz w:val="28"/>
          <w:szCs w:val="28"/>
        </w:rPr>
        <w:t xml:space="preserve"> 10-րդ </w:t>
      </w:r>
      <w:proofErr w:type="spellStart"/>
      <w:r w:rsidR="00726B10" w:rsidRPr="00A91848">
        <w:rPr>
          <w:rFonts w:ascii="GHEA Grapalat" w:hAnsi="GHEA Grapalat"/>
          <w:sz w:val="28"/>
          <w:szCs w:val="28"/>
        </w:rPr>
        <w:t>կետի</w:t>
      </w:r>
      <w:proofErr w:type="spellEnd"/>
      <w:r w:rsidR="00726B10" w:rsidRPr="00A91848">
        <w:rPr>
          <w:rFonts w:ascii="GHEA Grapalat" w:hAnsi="GHEA Grapalat"/>
          <w:sz w:val="28"/>
          <w:szCs w:val="28"/>
        </w:rPr>
        <w:t xml:space="preserve"> 2-րդ </w:t>
      </w:r>
      <w:proofErr w:type="spellStart"/>
      <w:r w:rsidR="00726B10" w:rsidRPr="00A91848">
        <w:rPr>
          <w:rFonts w:ascii="GHEA Grapalat" w:hAnsi="GHEA Grapalat"/>
          <w:sz w:val="28"/>
          <w:szCs w:val="28"/>
        </w:rPr>
        <w:t>պարբերության</w:t>
      </w:r>
      <w:proofErr w:type="spellEnd"/>
      <w:r w:rsidR="00726B10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26B10" w:rsidRPr="00A91848">
        <w:rPr>
          <w:rFonts w:ascii="GHEA Grapalat" w:hAnsi="GHEA Grapalat"/>
          <w:sz w:val="28"/>
          <w:szCs w:val="28"/>
        </w:rPr>
        <w:t>մեջ</w:t>
      </w:r>
      <w:proofErr w:type="spellEnd"/>
      <w:r w:rsidR="003D7046" w:rsidRPr="00A91848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="003D7046" w:rsidRPr="00A91848">
        <w:rPr>
          <w:rFonts w:ascii="GHEA Grapalat" w:hAnsi="GHEA Grapalat"/>
          <w:sz w:val="28"/>
          <w:szCs w:val="28"/>
        </w:rPr>
        <w:t>Լիցենզավորված</w:t>
      </w:r>
      <w:proofErr w:type="spellEnd"/>
      <w:r w:rsidR="003D7046" w:rsidRPr="00A91848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="003D7046" w:rsidRPr="00A91848">
        <w:rPr>
          <w:rFonts w:ascii="GHEA Grapalat" w:hAnsi="GHEA Grapalat"/>
          <w:sz w:val="28"/>
          <w:szCs w:val="28"/>
        </w:rPr>
        <w:t>բառը</w:t>
      </w:r>
      <w:proofErr w:type="spellEnd"/>
      <w:r w:rsidR="003D7046" w:rsidRPr="00A9184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hAnsi="GHEA Grapalat"/>
          <w:sz w:val="28"/>
          <w:szCs w:val="28"/>
        </w:rPr>
        <w:t>փոխարինել</w:t>
      </w:r>
      <w:proofErr w:type="spellEnd"/>
      <w:r w:rsidR="003D7046" w:rsidRPr="00A91848">
        <w:rPr>
          <w:rFonts w:ascii="GHEA Grapalat" w:hAnsi="GHEA Grapalat"/>
          <w:sz w:val="28"/>
          <w:szCs w:val="28"/>
        </w:rPr>
        <w:t xml:space="preserve"> «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Աղբյուրը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5E1309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5E1309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ներկայացրած</w:t>
      </w:r>
      <w:proofErr w:type="spellEnd"/>
      <w:r w:rsidR="003D7046" w:rsidRPr="00A91848">
        <w:rPr>
          <w:rFonts w:ascii="GHEA Grapalat" w:hAnsi="GHEA Grapalat"/>
          <w:sz w:val="28"/>
          <w:szCs w:val="28"/>
        </w:rPr>
        <w:t xml:space="preserve">» </w:t>
      </w:r>
      <w:proofErr w:type="spellStart"/>
      <w:r w:rsidR="003D7046" w:rsidRPr="00A91848">
        <w:rPr>
          <w:rFonts w:ascii="GHEA Grapalat" w:hAnsi="GHEA Grapalat"/>
          <w:sz w:val="28"/>
          <w:szCs w:val="28"/>
        </w:rPr>
        <w:t>բառերով</w:t>
      </w:r>
      <w:proofErr w:type="spellEnd"/>
      <w:r w:rsidR="000A10BE" w:rsidRPr="00A91848">
        <w:rPr>
          <w:rFonts w:ascii="GHEA Grapalat" w:hAnsi="GHEA Grapalat"/>
          <w:sz w:val="28"/>
          <w:szCs w:val="28"/>
        </w:rPr>
        <w:t>.</w:t>
      </w:r>
    </w:p>
    <w:p w:rsidR="009B46E2" w:rsidRPr="00A91848" w:rsidRDefault="006D1E38" w:rsidP="00113A13">
      <w:pPr>
        <w:spacing w:before="120" w:after="0" w:line="240" w:lineRule="auto"/>
        <w:jc w:val="both"/>
        <w:rPr>
          <w:rFonts w:ascii="GHEA Grapalat" w:eastAsia="Times New Roman" w:hAnsi="GHEA Grapalat" w:cs="Sylfaen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>7</w:t>
      </w:r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)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կարգի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11-րդ</w:t>
      </w:r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, </w:t>
      </w:r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12-րդ </w:t>
      </w:r>
      <w:proofErr w:type="spellStart"/>
      <w:r w:rsidR="009A1C9D" w:rsidRPr="00A91848">
        <w:rPr>
          <w:rFonts w:ascii="GHEA Grapalat" w:hAnsi="GHEA Grapalat"/>
          <w:color w:val="000000"/>
          <w:sz w:val="28"/>
          <w:szCs w:val="28"/>
        </w:rPr>
        <w:t>եւ</w:t>
      </w:r>
      <w:proofErr w:type="spellEnd"/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13-րդ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կետերում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726B10" w:rsidRPr="00A91848">
        <w:rPr>
          <w:rFonts w:ascii="GHEA Grapalat" w:hAnsi="GHEA Grapalat"/>
          <w:color w:val="000000"/>
          <w:sz w:val="28"/>
          <w:szCs w:val="28"/>
        </w:rPr>
        <w:t>հանել</w:t>
      </w:r>
      <w:proofErr w:type="spellEnd"/>
      <w:r w:rsidR="00726B10" w:rsidRPr="00A91848">
        <w:rPr>
          <w:rFonts w:ascii="GHEA Grapalat" w:hAnsi="GHEA Grapalat"/>
          <w:color w:val="000000"/>
          <w:sz w:val="28"/>
          <w:szCs w:val="28"/>
        </w:rPr>
        <w:t xml:space="preserve"> «</w:t>
      </w:r>
      <w:r w:rsidR="00726B10" w:rsidRPr="00A91848">
        <w:rPr>
          <w:rFonts w:ascii="GHEA Grapalat" w:eastAsia="Times New Roman" w:hAnsi="GHEA Grapalat" w:cs="Sylfaen"/>
          <w:sz w:val="28"/>
          <w:szCs w:val="28"/>
        </w:rPr>
        <w:t xml:space="preserve">և </w:t>
      </w:r>
      <w:proofErr w:type="spellStart"/>
      <w:r w:rsidR="00726B10" w:rsidRPr="00A91848">
        <w:rPr>
          <w:rFonts w:ascii="GHEA Grapalat" w:eastAsia="Times New Roman" w:hAnsi="GHEA Grapalat" w:cs="Sylfaen"/>
          <w:color w:val="000000"/>
          <w:sz w:val="28"/>
          <w:szCs w:val="28"/>
        </w:rPr>
        <w:t>մասնագիտական</w:t>
      </w:r>
      <w:proofErr w:type="spellEnd"/>
      <w:r w:rsidR="00726B10" w:rsidRPr="00A91848">
        <w:rPr>
          <w:rFonts w:ascii="GHEA Grapalat" w:eastAsia="Times New Roman" w:hAnsi="GHEA Grapalat"/>
          <w:color w:val="000000"/>
          <w:sz w:val="28"/>
          <w:szCs w:val="28"/>
        </w:rPr>
        <w:t xml:space="preserve"> </w:t>
      </w:r>
      <w:proofErr w:type="spellStart"/>
      <w:r w:rsidR="00726B10" w:rsidRPr="00A91848">
        <w:rPr>
          <w:rFonts w:ascii="GHEA Grapalat" w:eastAsia="Times New Roman" w:hAnsi="GHEA Grapalat" w:cs="Sylfaen"/>
          <w:color w:val="000000"/>
          <w:sz w:val="28"/>
          <w:szCs w:val="28"/>
        </w:rPr>
        <w:t>ճառագայթահարման</w:t>
      </w:r>
      <w:proofErr w:type="spellEnd"/>
      <w:r w:rsidR="00726B10" w:rsidRPr="00A91848">
        <w:rPr>
          <w:rFonts w:ascii="GHEA Grapalat" w:eastAsia="Times New Roman" w:hAnsi="GHEA Grapalat" w:cs="Sylfaen"/>
          <w:color w:val="000000"/>
          <w:sz w:val="28"/>
          <w:szCs w:val="28"/>
        </w:rPr>
        <w:t xml:space="preserve">» </w:t>
      </w:r>
      <w:proofErr w:type="spellStart"/>
      <w:r w:rsidR="00726B10" w:rsidRPr="00A91848">
        <w:rPr>
          <w:rFonts w:ascii="GHEA Grapalat" w:eastAsia="Times New Roman" w:hAnsi="GHEA Grapalat" w:cs="Sylfaen"/>
          <w:color w:val="000000"/>
          <w:sz w:val="28"/>
          <w:szCs w:val="28"/>
        </w:rPr>
        <w:t>բառերը</w:t>
      </w:r>
      <w:proofErr w:type="spellEnd"/>
      <w:r w:rsidR="00726B10" w:rsidRPr="00A91848">
        <w:rPr>
          <w:rFonts w:ascii="GHEA Grapalat" w:eastAsia="Times New Roman" w:hAnsi="GHEA Grapalat" w:cs="Sylfaen"/>
          <w:color w:val="000000"/>
          <w:sz w:val="28"/>
          <w:szCs w:val="28"/>
        </w:rPr>
        <w:t xml:space="preserve">, </w:t>
      </w:r>
      <w:r w:rsidR="009A1C9D" w:rsidRPr="00A91848">
        <w:rPr>
          <w:rFonts w:ascii="GHEA Grapalat" w:eastAsia="Times New Roman" w:hAnsi="GHEA Grapalat" w:cs="Sylfaen"/>
          <w:color w:val="000000"/>
          <w:sz w:val="28"/>
          <w:szCs w:val="28"/>
        </w:rPr>
        <w:t xml:space="preserve">11-րդ </w:t>
      </w:r>
      <w:proofErr w:type="spellStart"/>
      <w:r w:rsidR="009A1C9D" w:rsidRPr="00A91848">
        <w:rPr>
          <w:rFonts w:ascii="GHEA Grapalat" w:eastAsia="Times New Roman" w:hAnsi="GHEA Grapalat" w:cs="Sylfaen"/>
          <w:color w:val="000000"/>
          <w:sz w:val="28"/>
          <w:szCs w:val="28"/>
        </w:rPr>
        <w:t>կետի</w:t>
      </w:r>
      <w:proofErr w:type="spellEnd"/>
      <w:r w:rsidR="009A1C9D" w:rsidRPr="00A91848">
        <w:rPr>
          <w:rFonts w:ascii="GHEA Grapalat" w:eastAsia="Times New Roman" w:hAnsi="GHEA Grapalat" w:cs="Sylfaen"/>
          <w:color w:val="000000"/>
          <w:sz w:val="28"/>
          <w:szCs w:val="28"/>
        </w:rPr>
        <w:t xml:space="preserve"> «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այն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ներկայացնող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լիցենզավորված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 xml:space="preserve">» 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բառերը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փոխարինել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 xml:space="preserve"> «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աղբյուրը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 xml:space="preserve"> </w:t>
      </w:r>
      <w:proofErr w:type="spellStart"/>
      <w:r w:rsidR="00D00935" w:rsidRPr="00A91848">
        <w:rPr>
          <w:rFonts w:ascii="GHEA Grapalat" w:eastAsia="Times New Roman" w:hAnsi="GHEA Grapalat" w:cs="Sylfaen"/>
          <w:sz w:val="28"/>
          <w:szCs w:val="28"/>
        </w:rPr>
        <w:t>պետական</w:t>
      </w:r>
      <w:proofErr w:type="spellEnd"/>
      <w:r w:rsidR="00D00935" w:rsidRPr="00A91848">
        <w:rPr>
          <w:rFonts w:ascii="GHEA Grapalat" w:eastAsia="Times New Roman" w:hAnsi="GHEA Grapalat" w:cs="Sylfaen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գրանցման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ներկայացրած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 xml:space="preserve">» </w:t>
      </w:r>
      <w:proofErr w:type="spellStart"/>
      <w:r w:rsidR="009A1C9D" w:rsidRPr="00A91848">
        <w:rPr>
          <w:rFonts w:ascii="GHEA Grapalat" w:eastAsia="Times New Roman" w:hAnsi="GHEA Grapalat" w:cs="Sylfaen"/>
          <w:sz w:val="28"/>
          <w:szCs w:val="28"/>
        </w:rPr>
        <w:t>բառերով</w:t>
      </w:r>
      <w:proofErr w:type="spellEnd"/>
      <w:r w:rsidR="009A1C9D" w:rsidRPr="00A91848">
        <w:rPr>
          <w:rFonts w:ascii="GHEA Grapalat" w:eastAsia="Times New Roman" w:hAnsi="GHEA Grapalat" w:cs="Sylfaen"/>
          <w:sz w:val="28"/>
          <w:szCs w:val="28"/>
        </w:rPr>
        <w:t>.</w:t>
      </w:r>
    </w:p>
    <w:p w:rsidR="009A1C9D" w:rsidRPr="00A91848" w:rsidRDefault="006D1E38" w:rsidP="009A1C9D">
      <w:pPr>
        <w:spacing w:after="0" w:line="240" w:lineRule="auto"/>
        <w:jc w:val="both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>8</w:t>
      </w:r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) </w:t>
      </w:r>
      <w:proofErr w:type="spellStart"/>
      <w:proofErr w:type="gramStart"/>
      <w:r w:rsidR="009A1C9D" w:rsidRPr="00A91848">
        <w:rPr>
          <w:rFonts w:ascii="GHEA Grapalat" w:hAnsi="GHEA Grapalat"/>
          <w:color w:val="000000"/>
          <w:sz w:val="28"/>
          <w:szCs w:val="28"/>
        </w:rPr>
        <w:t>կարգի</w:t>
      </w:r>
      <w:proofErr w:type="spellEnd"/>
      <w:proofErr w:type="gramEnd"/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13-րդ </w:t>
      </w:r>
      <w:proofErr w:type="spellStart"/>
      <w:r w:rsidR="009A1C9D" w:rsidRPr="00A91848">
        <w:rPr>
          <w:rFonts w:ascii="GHEA Grapalat" w:hAnsi="GHEA Grapalat"/>
          <w:color w:val="000000"/>
          <w:sz w:val="28"/>
          <w:szCs w:val="28"/>
        </w:rPr>
        <w:t>կետից</w:t>
      </w:r>
      <w:proofErr w:type="spellEnd"/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hAnsi="GHEA Grapalat"/>
          <w:color w:val="000000"/>
          <w:sz w:val="28"/>
          <w:szCs w:val="28"/>
        </w:rPr>
        <w:t>հետո</w:t>
      </w:r>
      <w:proofErr w:type="spellEnd"/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hAnsi="GHEA Grapalat"/>
          <w:color w:val="000000"/>
          <w:sz w:val="28"/>
          <w:szCs w:val="28"/>
        </w:rPr>
        <w:t>լրացնել</w:t>
      </w:r>
      <w:proofErr w:type="spellEnd"/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hAnsi="GHEA Grapalat"/>
          <w:color w:val="000000"/>
          <w:sz w:val="28"/>
          <w:szCs w:val="28"/>
        </w:rPr>
        <w:t>նոր</w:t>
      </w:r>
      <w:proofErr w:type="spellEnd"/>
      <w:r w:rsidR="00524CC4" w:rsidRPr="00A91848">
        <w:rPr>
          <w:rFonts w:ascii="GHEA Grapalat" w:hAnsi="GHEA Grapalat"/>
          <w:color w:val="000000"/>
          <w:sz w:val="28"/>
          <w:szCs w:val="28"/>
        </w:rPr>
        <w:t>՝</w:t>
      </w:r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14</w:t>
      </w:r>
      <w:r w:rsidR="00524CC4" w:rsidRPr="00A91848">
        <w:rPr>
          <w:rFonts w:ascii="GHEA Grapalat" w:hAnsi="GHEA Grapalat"/>
          <w:color w:val="000000"/>
          <w:sz w:val="28"/>
          <w:szCs w:val="28"/>
        </w:rPr>
        <w:t>-րդ,</w:t>
      </w:r>
      <w:r w:rsidR="0003145D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EB679F" w:rsidRPr="00A91848">
        <w:rPr>
          <w:rFonts w:ascii="GHEA Grapalat" w:hAnsi="GHEA Grapalat"/>
          <w:color w:val="000000"/>
          <w:sz w:val="28"/>
          <w:szCs w:val="28"/>
        </w:rPr>
        <w:t>կետ</w:t>
      </w:r>
      <w:proofErr w:type="spellEnd"/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="009A1C9D" w:rsidRPr="00A91848">
        <w:rPr>
          <w:rFonts w:ascii="GHEA Grapalat" w:hAnsi="GHEA Grapalat"/>
          <w:color w:val="000000"/>
          <w:sz w:val="28"/>
          <w:szCs w:val="28"/>
        </w:rPr>
        <w:t>հետեւյալ</w:t>
      </w:r>
      <w:proofErr w:type="spellEnd"/>
      <w:r w:rsidR="009A1C9D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hAnsi="GHEA Grapalat"/>
          <w:color w:val="000000"/>
          <w:sz w:val="28"/>
          <w:szCs w:val="28"/>
        </w:rPr>
        <w:t>բովանդակությամբ</w:t>
      </w:r>
      <w:proofErr w:type="spellEnd"/>
      <w:r w:rsidR="009A1C9D" w:rsidRPr="00A91848">
        <w:rPr>
          <w:rFonts w:ascii="GHEA Grapalat" w:hAnsi="GHEA Grapalat"/>
          <w:color w:val="000000"/>
          <w:sz w:val="28"/>
          <w:szCs w:val="28"/>
        </w:rPr>
        <w:t>.</w:t>
      </w:r>
    </w:p>
    <w:p w:rsidR="00475CD4" w:rsidRPr="00A91848" w:rsidRDefault="006871DE" w:rsidP="006E6CA4">
      <w:pPr>
        <w:spacing w:before="120" w:after="0" w:line="240" w:lineRule="auto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A91848">
        <w:rPr>
          <w:rFonts w:ascii="GHEA Grapalat" w:eastAsia="Times New Roman" w:hAnsi="GHEA Grapalat"/>
          <w:sz w:val="28"/>
          <w:szCs w:val="28"/>
        </w:rPr>
        <w:t>«</w:t>
      </w:r>
      <w:r w:rsidR="009A1C9D" w:rsidRPr="00A91848">
        <w:rPr>
          <w:rFonts w:ascii="GHEA Grapalat" w:eastAsia="Times New Roman" w:hAnsi="GHEA Grapalat"/>
          <w:sz w:val="28"/>
          <w:szCs w:val="28"/>
        </w:rPr>
        <w:t>1</w:t>
      </w:r>
      <w:r w:rsidR="00EB679F" w:rsidRPr="00A91848">
        <w:rPr>
          <w:rFonts w:ascii="GHEA Grapalat" w:eastAsia="Times New Roman" w:hAnsi="GHEA Grapalat"/>
          <w:sz w:val="28"/>
          <w:szCs w:val="28"/>
        </w:rPr>
        <w:t>4</w:t>
      </w:r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.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գրանցում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ունեցող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իոնացնող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ճառագայթման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տեղեկանքում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եղած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տեղեկությունների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փոփոխման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9A1C9D" w:rsidRPr="00A91848">
        <w:rPr>
          <w:rFonts w:ascii="GHEA Grapalat" w:eastAsia="Times New Roman" w:hAnsi="GHEA Grapalat"/>
          <w:sz w:val="28"/>
          <w:szCs w:val="28"/>
        </w:rPr>
        <w:t>դեպքում</w:t>
      </w:r>
      <w:proofErr w:type="spellEnd"/>
      <w:r w:rsidR="00493095" w:rsidRPr="00A91848">
        <w:rPr>
          <w:rFonts w:ascii="GHEA Grapalat" w:eastAsia="Times New Roman" w:hAnsi="GHEA Grapalat"/>
          <w:sz w:val="28"/>
          <w:szCs w:val="28"/>
        </w:rPr>
        <w:t>,</w:t>
      </w:r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9A1C9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սեփականատեր</w:t>
      </w:r>
      <w:r w:rsidR="00524CC4" w:rsidRPr="00A91848">
        <w:rPr>
          <w:rFonts w:ascii="GHEA Grapalat" w:eastAsia="Times New Roman" w:hAnsi="GHEA Grapalat"/>
          <w:sz w:val="28"/>
          <w:szCs w:val="28"/>
        </w:rPr>
        <w:t>ն</w:t>
      </w:r>
      <w:proofErr w:type="spellEnd"/>
      <w:r w:rsidR="006E6CA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E6CA4" w:rsidRPr="00A91848">
        <w:rPr>
          <w:rFonts w:ascii="GHEA Grapalat" w:eastAsia="Times New Roman" w:hAnsi="GHEA Grapalat"/>
          <w:sz w:val="28"/>
          <w:szCs w:val="28"/>
        </w:rPr>
        <w:t>այդ</w:t>
      </w:r>
      <w:proofErr w:type="spellEnd"/>
      <w:r w:rsidR="006E6CA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E6CA4" w:rsidRPr="00A91848">
        <w:rPr>
          <w:rFonts w:ascii="GHEA Grapalat" w:eastAsia="Times New Roman" w:hAnsi="GHEA Grapalat"/>
          <w:sz w:val="28"/>
          <w:szCs w:val="28"/>
        </w:rPr>
        <w:t>փոփո</w:t>
      </w:r>
      <w:r w:rsidR="00475CD4" w:rsidRPr="00A91848">
        <w:rPr>
          <w:rFonts w:ascii="GHEA Grapalat" w:eastAsia="Times New Roman" w:hAnsi="GHEA Grapalat"/>
          <w:sz w:val="28"/>
          <w:szCs w:val="28"/>
        </w:rPr>
        <w:t>խությունների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մասին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գրավոր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տեղյակ</w:t>
      </w:r>
      <w:proofErr w:type="spellEnd"/>
      <w:r w:rsidR="006E6CA4"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պահում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կարգավորող</w:t>
      </w:r>
      <w:proofErr w:type="spellEnd"/>
      <w:r w:rsidR="0049309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93095" w:rsidRPr="00A91848">
        <w:rPr>
          <w:rFonts w:ascii="GHEA Grapalat" w:eastAsia="Times New Roman" w:hAnsi="GHEA Grapalat"/>
          <w:sz w:val="28"/>
          <w:szCs w:val="28"/>
        </w:rPr>
        <w:t>մարմնին</w:t>
      </w:r>
      <w:proofErr w:type="spellEnd"/>
      <w:r w:rsidR="006E6CA4" w:rsidRPr="00A91848">
        <w:rPr>
          <w:rFonts w:ascii="GHEA Grapalat" w:eastAsia="Times New Roman" w:hAnsi="GHEA Grapalat"/>
          <w:sz w:val="28"/>
          <w:szCs w:val="28"/>
        </w:rPr>
        <w:t>,</w:t>
      </w:r>
      <w:r w:rsidR="0049309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փոփոխություններն</w:t>
      </w:r>
      <w:proofErr w:type="spellEnd"/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իրավական</w:t>
      </w:r>
      <w:proofErr w:type="spellEnd"/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ուժ</w:t>
      </w:r>
      <w:proofErr w:type="spellEnd"/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ստանալու</w:t>
      </w:r>
      <w:proofErr w:type="spellEnd"/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օրվանից</w:t>
      </w:r>
      <w:proofErr w:type="spellEnd"/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սկսած</w:t>
      </w:r>
      <w:proofErr w:type="spellEnd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՝</w:t>
      </w:r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օրվա</w:t>
      </w:r>
      <w:proofErr w:type="spellEnd"/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6CA4" w:rsidRPr="00A9184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ժամկետում</w:t>
      </w:r>
      <w:proofErr w:type="spellEnd"/>
      <w:proofErr w:type="gramStart"/>
      <w:r w:rsidR="006E6CA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:</w:t>
      </w:r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»</w:t>
      </w:r>
      <w:proofErr w:type="gramEnd"/>
      <w:r w:rsidR="00475CD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.</w:t>
      </w:r>
    </w:p>
    <w:p w:rsidR="003E5AA7" w:rsidRPr="00A91848" w:rsidRDefault="006D1E38" w:rsidP="003E5AA7">
      <w:pPr>
        <w:spacing w:after="0" w:line="240" w:lineRule="auto"/>
        <w:jc w:val="both"/>
        <w:rPr>
          <w:rFonts w:ascii="GHEA Grapalat" w:hAnsi="GHEA Grapalat"/>
          <w:color w:val="000000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9)</w:t>
      </w:r>
      <w:r w:rsidR="00681A2D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81A2D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</w:t>
      </w:r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արգի</w:t>
      </w:r>
      <w:proofErr w:type="spellEnd"/>
      <w:proofErr w:type="gramEnd"/>
      <w:r w:rsidR="00EB679F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14</w:t>
      </w:r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-րդ </w:t>
      </w:r>
      <w:proofErr w:type="spellStart"/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կետի</w:t>
      </w:r>
      <w:r w:rsidR="00260CD5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ց</w:t>
      </w:r>
      <w:proofErr w:type="spellEnd"/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հետո</w:t>
      </w:r>
      <w:proofErr w:type="spellEnd"/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լրացնել</w:t>
      </w:r>
      <w:proofErr w:type="spellEnd"/>
      <w:r w:rsidR="00AD3076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EB679F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3-րդ </w:t>
      </w:r>
      <w:r w:rsidR="00475CD4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AA7" w:rsidRPr="00A91848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բաժին</w:t>
      </w:r>
      <w:proofErr w:type="spellEnd"/>
      <w:r w:rsidR="003E5AA7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3E5AA7" w:rsidRPr="00A91848">
        <w:rPr>
          <w:rFonts w:ascii="GHEA Grapalat" w:hAnsi="GHEA Grapalat"/>
          <w:color w:val="000000"/>
          <w:sz w:val="28"/>
          <w:szCs w:val="28"/>
        </w:rPr>
        <w:t>հետեւյալ</w:t>
      </w:r>
      <w:proofErr w:type="spellEnd"/>
      <w:r w:rsidR="003E5AA7" w:rsidRPr="00A91848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3E5AA7" w:rsidRPr="00A91848">
        <w:rPr>
          <w:rFonts w:ascii="GHEA Grapalat" w:hAnsi="GHEA Grapalat"/>
          <w:color w:val="000000"/>
          <w:sz w:val="28"/>
          <w:szCs w:val="28"/>
        </w:rPr>
        <w:t>բովանդակությամբ</w:t>
      </w:r>
      <w:proofErr w:type="spellEnd"/>
      <w:r w:rsidR="003E5AA7" w:rsidRPr="00A91848">
        <w:rPr>
          <w:rFonts w:ascii="GHEA Grapalat" w:hAnsi="GHEA Grapalat"/>
          <w:color w:val="000000"/>
          <w:sz w:val="28"/>
          <w:szCs w:val="28"/>
        </w:rPr>
        <w:t>.</w:t>
      </w:r>
    </w:p>
    <w:p w:rsidR="003E5AA7" w:rsidRPr="00A91848" w:rsidRDefault="003E5AA7" w:rsidP="003E5AA7">
      <w:pPr>
        <w:spacing w:after="0" w:line="240" w:lineRule="auto"/>
        <w:jc w:val="both"/>
        <w:rPr>
          <w:rFonts w:ascii="GHEA Grapalat" w:hAnsi="GHEA Grapalat"/>
          <w:color w:val="000000"/>
          <w:sz w:val="28"/>
          <w:szCs w:val="28"/>
        </w:rPr>
      </w:pPr>
    </w:p>
    <w:p w:rsidR="005C4F73" w:rsidRPr="00A91848" w:rsidRDefault="005C4F73" w:rsidP="003E5AA7">
      <w:pPr>
        <w:spacing w:after="0" w:line="240" w:lineRule="auto"/>
        <w:ind w:left="284" w:hanging="284"/>
        <w:jc w:val="center"/>
        <w:rPr>
          <w:rFonts w:ascii="GHEA Grapalat" w:eastAsia="Times New Roman" w:hAnsi="GHEA Grapalat"/>
          <w:b/>
          <w:sz w:val="28"/>
          <w:szCs w:val="28"/>
        </w:rPr>
      </w:pPr>
    </w:p>
    <w:p w:rsidR="005C4F73" w:rsidRPr="00A91848" w:rsidRDefault="005C4F73" w:rsidP="003E5AA7">
      <w:pPr>
        <w:spacing w:after="0" w:line="240" w:lineRule="auto"/>
        <w:ind w:left="284" w:hanging="284"/>
        <w:jc w:val="center"/>
        <w:rPr>
          <w:rFonts w:ascii="GHEA Grapalat" w:eastAsia="Times New Roman" w:hAnsi="GHEA Grapalat"/>
          <w:b/>
          <w:sz w:val="28"/>
          <w:szCs w:val="28"/>
        </w:rPr>
      </w:pPr>
    </w:p>
    <w:p w:rsidR="005C4F73" w:rsidRPr="00A91848" w:rsidRDefault="005C4F73" w:rsidP="003E5AA7">
      <w:pPr>
        <w:spacing w:after="0" w:line="240" w:lineRule="auto"/>
        <w:ind w:left="284" w:hanging="284"/>
        <w:jc w:val="center"/>
        <w:rPr>
          <w:rFonts w:ascii="GHEA Grapalat" w:eastAsia="Times New Roman" w:hAnsi="GHEA Grapalat"/>
          <w:b/>
          <w:sz w:val="28"/>
          <w:szCs w:val="28"/>
        </w:rPr>
      </w:pPr>
    </w:p>
    <w:p w:rsidR="003E5AA7" w:rsidRPr="00A91848" w:rsidRDefault="00EB679F" w:rsidP="003E5AA7">
      <w:pPr>
        <w:spacing w:after="0" w:line="240" w:lineRule="auto"/>
        <w:ind w:left="284" w:hanging="284"/>
        <w:jc w:val="center"/>
        <w:rPr>
          <w:rFonts w:ascii="GHEA Grapalat" w:eastAsia="Times New Roman" w:hAnsi="GHEA Grapalat"/>
          <w:sz w:val="28"/>
          <w:szCs w:val="28"/>
        </w:rPr>
      </w:pPr>
      <w:r w:rsidRPr="00A91848">
        <w:rPr>
          <w:rFonts w:ascii="GHEA Grapalat" w:eastAsia="Times New Roman" w:hAnsi="GHEA Grapalat"/>
          <w:b/>
          <w:sz w:val="28"/>
          <w:szCs w:val="28"/>
        </w:rPr>
        <w:t>«</w:t>
      </w:r>
      <w:r w:rsidR="0003145D" w:rsidRPr="00A91848">
        <w:rPr>
          <w:rFonts w:ascii="GHEA Grapalat" w:eastAsia="Times New Roman" w:hAnsi="GHEA Grapalat"/>
          <w:b/>
          <w:sz w:val="28"/>
          <w:szCs w:val="28"/>
        </w:rPr>
        <w:t>III.</w:t>
      </w:r>
      <w:r w:rsidR="00260CD5" w:rsidRPr="00A91848">
        <w:rPr>
          <w:rFonts w:ascii="GHEA Grapalat" w:eastAsia="Times New Roman" w:hAnsi="GHEA Grapalat"/>
          <w:b/>
          <w:sz w:val="28"/>
          <w:szCs w:val="28"/>
        </w:rPr>
        <w:t xml:space="preserve"> </w:t>
      </w:r>
      <w:r w:rsidR="003E5AA7" w:rsidRPr="00A91848">
        <w:rPr>
          <w:rFonts w:ascii="GHEA Grapalat" w:eastAsia="Times New Roman" w:hAnsi="GHEA Grapalat"/>
          <w:b/>
          <w:sz w:val="28"/>
          <w:szCs w:val="28"/>
        </w:rPr>
        <w:t xml:space="preserve">ՊԵՏԱԿԱՆ ԳՐԱՆՑՈՒՄԻՑ ԻՈՆԱՑՆՈՂ ՃԱՌԱԳԱՅԹՄԱՆ </w:t>
      </w:r>
      <w:r w:rsidR="00AA0A92" w:rsidRPr="00A91848">
        <w:rPr>
          <w:rFonts w:ascii="GHEA Grapalat" w:eastAsia="Times New Roman" w:hAnsi="GHEA Grapalat"/>
          <w:b/>
          <w:sz w:val="28"/>
          <w:szCs w:val="28"/>
        </w:rPr>
        <w:t>ԱՂԲՅՈՒՐՆԵՐԻ</w:t>
      </w:r>
      <w:r w:rsidR="0063708E" w:rsidRPr="00A91848">
        <w:rPr>
          <w:rFonts w:ascii="GHEA Grapalat" w:eastAsia="Times New Roman" w:hAnsi="GHEA Grapalat"/>
          <w:b/>
          <w:sz w:val="28"/>
          <w:szCs w:val="28"/>
        </w:rPr>
        <w:t xml:space="preserve"> ՀԱՆՈՒՄԸ</w:t>
      </w:r>
    </w:p>
    <w:p w:rsidR="003E5AA7" w:rsidRPr="00A91848" w:rsidRDefault="003E5AA7" w:rsidP="003E5AA7">
      <w:pPr>
        <w:spacing w:after="0" w:line="240" w:lineRule="auto"/>
        <w:jc w:val="both"/>
        <w:rPr>
          <w:rFonts w:ascii="GHEA Grapalat" w:eastAsia="Times New Roman" w:hAnsi="GHEA Grapalat"/>
          <w:sz w:val="28"/>
          <w:szCs w:val="28"/>
        </w:rPr>
      </w:pPr>
    </w:p>
    <w:p w:rsidR="003E5AA7" w:rsidRPr="00A91848" w:rsidRDefault="00EB679F" w:rsidP="003E5AA7">
      <w:pPr>
        <w:spacing w:after="0" w:line="240" w:lineRule="auto"/>
        <w:jc w:val="both"/>
        <w:rPr>
          <w:rFonts w:ascii="GHEA Grapalat" w:eastAsia="Times New Roman" w:hAnsi="GHEA Grapalat"/>
          <w:sz w:val="28"/>
          <w:szCs w:val="28"/>
        </w:rPr>
      </w:pPr>
      <w:r w:rsidRPr="00A91848">
        <w:rPr>
          <w:rFonts w:ascii="GHEA Grapalat" w:eastAsia="Times New Roman" w:hAnsi="GHEA Grapalat"/>
          <w:sz w:val="28"/>
          <w:szCs w:val="28"/>
        </w:rPr>
        <w:lastRenderedPageBreak/>
        <w:t>15</w:t>
      </w:r>
      <w:r w:rsidR="003E5AA7" w:rsidRPr="00A91848">
        <w:rPr>
          <w:rFonts w:ascii="GHEA Grapalat" w:eastAsia="Times New Roman" w:hAnsi="GHEA Grapalat"/>
          <w:sz w:val="28"/>
          <w:szCs w:val="28"/>
        </w:rPr>
        <w:t>.</w:t>
      </w:r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260CD5" w:rsidRPr="00A91848">
        <w:rPr>
          <w:rFonts w:ascii="GHEA Grapalat" w:eastAsia="Times New Roman" w:hAnsi="GHEA Grapalat"/>
          <w:sz w:val="28"/>
          <w:szCs w:val="28"/>
        </w:rPr>
        <w:t>Ի</w:t>
      </w:r>
      <w:r w:rsidR="00475CD4" w:rsidRPr="00A91848">
        <w:rPr>
          <w:rFonts w:ascii="GHEA Grapalat" w:eastAsia="Times New Roman" w:hAnsi="GHEA Grapalat"/>
          <w:sz w:val="28"/>
          <w:szCs w:val="28"/>
        </w:rPr>
        <w:t>ոնացնող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ճառագայթման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աղբյուրները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2D0E35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2D0E3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2D0E35" w:rsidRPr="00A91848">
        <w:rPr>
          <w:rFonts w:ascii="GHEA Grapalat" w:eastAsia="Times New Roman" w:hAnsi="GHEA Grapalat"/>
          <w:sz w:val="28"/>
          <w:szCs w:val="28"/>
        </w:rPr>
        <w:t>գրանցումից</w:t>
      </w:r>
      <w:proofErr w:type="spellEnd"/>
      <w:r w:rsidR="002D0E3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հանվում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են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E5AA7" w:rsidRPr="00A91848">
        <w:rPr>
          <w:rFonts w:ascii="GHEA Grapalat" w:eastAsia="Times New Roman" w:hAnsi="GHEA Grapalat"/>
          <w:sz w:val="28"/>
          <w:szCs w:val="28"/>
        </w:rPr>
        <w:t>հետևյալ</w:t>
      </w:r>
      <w:proofErr w:type="spellEnd"/>
      <w:r w:rsidR="003E5AA7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E5AA7" w:rsidRPr="00A91848">
        <w:rPr>
          <w:rFonts w:ascii="GHEA Grapalat" w:eastAsia="Times New Roman" w:hAnsi="GHEA Grapalat"/>
          <w:sz w:val="28"/>
          <w:szCs w:val="28"/>
        </w:rPr>
        <w:t>դեպքերում</w:t>
      </w:r>
      <w:proofErr w:type="spellEnd"/>
      <w:r w:rsidR="003E5AA7" w:rsidRPr="00A91848">
        <w:rPr>
          <w:rFonts w:ascii="GHEA Grapalat" w:eastAsia="Times New Roman" w:hAnsi="GHEA Grapalat"/>
          <w:sz w:val="28"/>
          <w:szCs w:val="28"/>
        </w:rPr>
        <w:t>.</w:t>
      </w:r>
    </w:p>
    <w:p w:rsidR="003E5AA7" w:rsidRPr="00A91848" w:rsidRDefault="003E5AA7" w:rsidP="003E5AA7">
      <w:pPr>
        <w:spacing w:after="0" w:line="240" w:lineRule="auto"/>
        <w:jc w:val="both"/>
        <w:rPr>
          <w:rFonts w:ascii="GHEA Grapalat" w:eastAsia="Times New Roman" w:hAnsi="GHEA Grapalat"/>
          <w:sz w:val="28"/>
          <w:szCs w:val="28"/>
        </w:rPr>
      </w:pPr>
      <w:r w:rsidRPr="00A91848">
        <w:rPr>
          <w:rFonts w:ascii="GHEA Grapalat" w:eastAsia="Times New Roman" w:hAnsi="GHEA Grapalat"/>
          <w:sz w:val="28"/>
          <w:szCs w:val="28"/>
        </w:rPr>
        <w:t xml:space="preserve">1) </w:t>
      </w:r>
      <w:proofErr w:type="spellStart"/>
      <w:proofErr w:type="gramStart"/>
      <w:r w:rsidRPr="00A91848">
        <w:rPr>
          <w:rFonts w:ascii="GHEA Grapalat" w:eastAsia="Times New Roman" w:hAnsi="GHEA Grapalat"/>
          <w:sz w:val="28"/>
          <w:szCs w:val="28"/>
        </w:rPr>
        <w:t>երբ</w:t>
      </w:r>
      <w:proofErr w:type="spellEnd"/>
      <w:proofErr w:type="gram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գեներացնող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ճա</w:t>
      </w:r>
      <w:r w:rsidR="003D7046" w:rsidRPr="00A91848">
        <w:rPr>
          <w:rFonts w:ascii="GHEA Grapalat" w:eastAsia="Times New Roman" w:hAnsi="GHEA Grapalat"/>
          <w:sz w:val="28"/>
          <w:szCs w:val="28"/>
        </w:rPr>
        <w:t>ռագայթման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աղբյուրը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AA0A92" w:rsidRPr="00A91848">
        <w:rPr>
          <w:rFonts w:ascii="GHEA Grapalat" w:eastAsia="Times New Roman" w:hAnsi="GHEA Grapalat"/>
          <w:sz w:val="28"/>
          <w:szCs w:val="28"/>
        </w:rPr>
        <w:t>այլևս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260CD5" w:rsidRPr="00A91848">
        <w:rPr>
          <w:rFonts w:ascii="GHEA Grapalat" w:eastAsia="Times New Roman" w:hAnsi="GHEA Grapalat"/>
          <w:sz w:val="28"/>
          <w:szCs w:val="28"/>
        </w:rPr>
        <w:t>չի</w:t>
      </w:r>
      <w:proofErr w:type="spellEnd"/>
      <w:r w:rsidR="00260CD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օգտագործ</w:t>
      </w:r>
      <w:r w:rsidR="00524CC4" w:rsidRPr="00A91848">
        <w:rPr>
          <w:rFonts w:ascii="GHEA Grapalat" w:eastAsia="Times New Roman" w:hAnsi="GHEA Grapalat"/>
          <w:sz w:val="28"/>
          <w:szCs w:val="28"/>
        </w:rPr>
        <w:t>վ</w:t>
      </w:r>
      <w:r w:rsidR="00475CD4" w:rsidRPr="00A91848">
        <w:rPr>
          <w:rFonts w:ascii="GHEA Grapalat" w:eastAsia="Times New Roman" w:hAnsi="GHEA Grapalat"/>
          <w:sz w:val="28"/>
          <w:szCs w:val="28"/>
        </w:rPr>
        <w:t>ում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: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Այս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դեպքում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գեներացնող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ճա</w:t>
      </w:r>
      <w:r w:rsidR="006801EF" w:rsidRPr="00A91848">
        <w:rPr>
          <w:rFonts w:ascii="GHEA Grapalat" w:eastAsia="Times New Roman" w:hAnsi="GHEA Grapalat"/>
          <w:sz w:val="28"/>
          <w:szCs w:val="28"/>
        </w:rPr>
        <w:t>ռագայթման</w:t>
      </w:r>
      <w:proofErr w:type="spellEnd"/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սեփականատերը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գրավոր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տեղեկացնում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կարգավորող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մարմնին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և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ներկայացնում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ապամոնտաժման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ու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հաշվ</w:t>
      </w:r>
      <w:r w:rsidR="00843191" w:rsidRPr="00A91848">
        <w:rPr>
          <w:rFonts w:ascii="GHEA Grapalat" w:eastAsia="Times New Roman" w:hAnsi="GHEA Grapalat"/>
          <w:sz w:val="28"/>
          <w:szCs w:val="28"/>
        </w:rPr>
        <w:t>ապահական</w:t>
      </w:r>
      <w:proofErr w:type="spellEnd"/>
      <w:r w:rsidR="00843191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843191" w:rsidRPr="00A91848">
        <w:rPr>
          <w:rFonts w:ascii="GHEA Grapalat" w:eastAsia="Times New Roman" w:hAnsi="GHEA Grapalat"/>
          <w:sz w:val="28"/>
          <w:szCs w:val="28"/>
        </w:rPr>
        <w:t>հաշվառումից</w:t>
      </w:r>
      <w:proofErr w:type="spellEnd"/>
      <w:r w:rsidR="00843191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843191" w:rsidRPr="00A91848">
        <w:rPr>
          <w:rFonts w:ascii="GHEA Grapalat" w:eastAsia="Times New Roman" w:hAnsi="GHEA Grapalat"/>
          <w:sz w:val="28"/>
          <w:szCs w:val="28"/>
        </w:rPr>
        <w:t>հանելու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ակտ</w:t>
      </w:r>
      <w:r w:rsidRPr="00A91848">
        <w:rPr>
          <w:rFonts w:ascii="GHEA Grapalat" w:eastAsia="Times New Roman" w:hAnsi="GHEA Grapalat"/>
          <w:sz w:val="28"/>
          <w:szCs w:val="28"/>
        </w:rPr>
        <w:t>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պատճենը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և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տեղեկանքը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>.</w:t>
      </w:r>
    </w:p>
    <w:p w:rsidR="008E09F6" w:rsidRPr="00A91848" w:rsidRDefault="003E5AA7" w:rsidP="003E5AA7">
      <w:pPr>
        <w:spacing w:after="0" w:line="240" w:lineRule="auto"/>
        <w:jc w:val="both"/>
        <w:rPr>
          <w:rFonts w:ascii="GHEA Grapalat" w:eastAsia="Times New Roman" w:hAnsi="GHEA Grapalat"/>
          <w:sz w:val="28"/>
          <w:szCs w:val="28"/>
        </w:rPr>
      </w:pPr>
      <w:r w:rsidRPr="00A91848">
        <w:rPr>
          <w:rFonts w:ascii="GHEA Grapalat" w:eastAsia="Times New Roman" w:hAnsi="GHEA Grapalat"/>
          <w:sz w:val="28"/>
          <w:szCs w:val="28"/>
        </w:rPr>
        <w:t xml:space="preserve">2) </w:t>
      </w:r>
      <w:proofErr w:type="spellStart"/>
      <w:proofErr w:type="gramStart"/>
      <w:r w:rsidRPr="00A91848">
        <w:rPr>
          <w:rFonts w:ascii="GHEA Grapalat" w:eastAsia="Times New Roman" w:hAnsi="GHEA Grapalat"/>
          <w:sz w:val="28"/>
          <w:szCs w:val="28"/>
        </w:rPr>
        <w:t>երբ</w:t>
      </w:r>
      <w:proofErr w:type="spellEnd"/>
      <w:proofErr w:type="gram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ռադիոիզոտոպային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ճառագայթման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ակտիվությունը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կամ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տեսակարար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ակտիվությունը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ռադիոակտիվ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իզոտոպների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տրոհման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պատճառով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դարձել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ազատման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մակա</w:t>
      </w:r>
      <w:r w:rsidR="003D7046" w:rsidRPr="00A91848">
        <w:rPr>
          <w:rFonts w:ascii="GHEA Grapalat" w:eastAsia="Times New Roman" w:hAnsi="GHEA Grapalat"/>
          <w:sz w:val="28"/>
          <w:szCs w:val="28"/>
        </w:rPr>
        <w:t>րդակից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ցածր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: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Այս</w:t>
      </w:r>
      <w:proofErr w:type="spellEnd"/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դեպքում</w:t>
      </w:r>
      <w:proofErr w:type="spellEnd"/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սեփականատերը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գրավոր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8F2F0D" w:rsidRPr="00A91848">
        <w:rPr>
          <w:rFonts w:ascii="GHEA Grapalat" w:eastAsia="Times New Roman" w:hAnsi="GHEA Grapalat"/>
          <w:sz w:val="28"/>
          <w:szCs w:val="28"/>
        </w:rPr>
        <w:t>այդ</w:t>
      </w:r>
      <w:proofErr w:type="spellEnd"/>
      <w:r w:rsidR="008F2F0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8F2F0D" w:rsidRPr="00A91848">
        <w:rPr>
          <w:rFonts w:ascii="GHEA Grapalat" w:eastAsia="Times New Roman" w:hAnsi="GHEA Grapalat"/>
          <w:sz w:val="28"/>
          <w:szCs w:val="28"/>
        </w:rPr>
        <w:t>մասին</w:t>
      </w:r>
      <w:proofErr w:type="spellEnd"/>
      <w:r w:rsidR="008F2F0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տեղեկացնում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կարգավորող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մարմնին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>,</w:t>
      </w:r>
      <w:r w:rsidR="00DA275F" w:rsidRPr="00A91848">
        <w:rPr>
          <w:rFonts w:ascii="GHEA Grapalat" w:eastAsia="Times New Roman" w:hAnsi="GHEA Grapalat"/>
          <w:sz w:val="28"/>
          <w:szCs w:val="28"/>
        </w:rPr>
        <w:t xml:space="preserve"> և </w:t>
      </w:r>
      <w:proofErr w:type="spellStart"/>
      <w:r w:rsidR="00DA275F" w:rsidRPr="00A91848">
        <w:rPr>
          <w:rFonts w:ascii="GHEA Grapalat" w:eastAsia="Times New Roman" w:hAnsi="GHEA Grapalat"/>
          <w:sz w:val="28"/>
          <w:szCs w:val="28"/>
        </w:rPr>
        <w:t>ներկայացնում</w:t>
      </w:r>
      <w:proofErr w:type="spellEnd"/>
      <w:r w:rsidR="0062107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2107F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62107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2107F"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="0062107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2107F" w:rsidRPr="00A91848">
        <w:rPr>
          <w:rFonts w:ascii="GHEA Grapalat" w:eastAsia="Times New Roman" w:hAnsi="GHEA Grapalat"/>
          <w:sz w:val="28"/>
          <w:szCs w:val="28"/>
        </w:rPr>
        <w:t>տեղեկանքը</w:t>
      </w:r>
      <w:proofErr w:type="spellEnd"/>
      <w:r w:rsidR="0062107F" w:rsidRPr="00A91848">
        <w:rPr>
          <w:rFonts w:ascii="GHEA Grapalat" w:eastAsia="Times New Roman" w:hAnsi="GHEA Grapalat"/>
          <w:sz w:val="28"/>
          <w:szCs w:val="28"/>
        </w:rPr>
        <w:t xml:space="preserve">: </w:t>
      </w:r>
    </w:p>
    <w:p w:rsidR="00475CD4" w:rsidRPr="00A91848" w:rsidRDefault="0062107F" w:rsidP="003E5AA7">
      <w:pPr>
        <w:spacing w:after="0" w:line="240" w:lineRule="auto"/>
        <w:jc w:val="both"/>
        <w:rPr>
          <w:rFonts w:ascii="GHEA Grapalat" w:eastAsia="Times New Roman" w:hAnsi="GHEA Grapalat"/>
          <w:sz w:val="28"/>
          <w:szCs w:val="28"/>
        </w:rPr>
      </w:pP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Ռադիոիզոտոպային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ճառագայթման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աղբյուրների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ազատման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մակարդակները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սահմանված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են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Հայաստանի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Հանրապետության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կառավարության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2006</w:t>
      </w:r>
      <w:r w:rsidR="00F1114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թվականի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օգոստոսի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18</w:t>
      </w:r>
      <w:r w:rsidR="00551E98" w:rsidRPr="00A91848">
        <w:rPr>
          <w:rFonts w:ascii="GHEA Grapalat" w:eastAsia="Times New Roman" w:hAnsi="GHEA Grapalat"/>
          <w:sz w:val="28"/>
          <w:szCs w:val="28"/>
        </w:rPr>
        <w:t>-ի N</w:t>
      </w:r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r w:rsidR="00551E98" w:rsidRPr="00A91848">
        <w:rPr>
          <w:rFonts w:ascii="GHEA Grapalat" w:eastAsia="Times New Roman" w:hAnsi="GHEA Grapalat"/>
          <w:sz w:val="28"/>
          <w:szCs w:val="28"/>
        </w:rPr>
        <w:t xml:space="preserve">1219-Ն </w:t>
      </w:r>
      <w:proofErr w:type="spellStart"/>
      <w:r w:rsidR="00551E98" w:rsidRPr="00A91848">
        <w:rPr>
          <w:rFonts w:ascii="GHEA Grapalat" w:eastAsia="Times New Roman" w:hAnsi="GHEA Grapalat"/>
          <w:sz w:val="28"/>
          <w:szCs w:val="28"/>
        </w:rPr>
        <w:t>որոշմամբ</w:t>
      </w:r>
      <w:proofErr w:type="spellEnd"/>
      <w:r w:rsidR="00551E98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551E98" w:rsidRPr="00A91848">
        <w:rPr>
          <w:rFonts w:ascii="GHEA Grapalat" w:eastAsia="Times New Roman" w:hAnsi="GHEA Grapalat"/>
          <w:sz w:val="28"/>
          <w:szCs w:val="28"/>
        </w:rPr>
        <w:t>հաստատված</w:t>
      </w:r>
      <w:proofErr w:type="spellEnd"/>
      <w:r w:rsidR="00551E98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05846" w:rsidRPr="00A91848">
        <w:rPr>
          <w:rFonts w:ascii="GHEA Grapalat" w:eastAsia="Times New Roman" w:hAnsi="GHEA Grapalat"/>
          <w:sz w:val="28"/>
          <w:szCs w:val="28"/>
        </w:rPr>
        <w:t>հավելվածի</w:t>
      </w:r>
      <w:proofErr w:type="spellEnd"/>
      <w:r w:rsidR="00005846" w:rsidRPr="00A91848">
        <w:rPr>
          <w:rFonts w:ascii="GHEA Grapalat" w:eastAsia="Times New Roman" w:hAnsi="GHEA Grapalat"/>
          <w:sz w:val="28"/>
          <w:szCs w:val="28"/>
        </w:rPr>
        <w:t xml:space="preserve"> 3</w:t>
      </w:r>
      <w:r w:rsidR="00551E98" w:rsidRPr="00A91848">
        <w:rPr>
          <w:rFonts w:ascii="GHEA Grapalat" w:eastAsia="Times New Roman" w:hAnsi="GHEA Grapalat"/>
          <w:sz w:val="28"/>
          <w:szCs w:val="28"/>
        </w:rPr>
        <w:t xml:space="preserve">-րդ </w:t>
      </w:r>
      <w:proofErr w:type="spellStart"/>
      <w:r w:rsidR="00551E98" w:rsidRPr="00A91848">
        <w:rPr>
          <w:rFonts w:ascii="GHEA Grapalat" w:eastAsia="Times New Roman" w:hAnsi="GHEA Grapalat"/>
          <w:sz w:val="28"/>
          <w:szCs w:val="28"/>
        </w:rPr>
        <w:t>կետում</w:t>
      </w:r>
      <w:proofErr w:type="spellEnd"/>
      <w:r w:rsidR="00551E98" w:rsidRPr="00A91848">
        <w:rPr>
          <w:rFonts w:ascii="GHEA Grapalat" w:eastAsia="Times New Roman" w:hAnsi="GHEA Grapalat"/>
          <w:sz w:val="28"/>
          <w:szCs w:val="28"/>
        </w:rPr>
        <w:t>:</w:t>
      </w:r>
    </w:p>
    <w:p w:rsidR="00113A13" w:rsidRPr="00A91848" w:rsidRDefault="003E5AA7" w:rsidP="00EB679F">
      <w:pPr>
        <w:spacing w:after="0" w:line="240" w:lineRule="auto"/>
        <w:jc w:val="both"/>
        <w:rPr>
          <w:rFonts w:ascii="GHEA Grapalat" w:eastAsia="Times New Roman" w:hAnsi="GHEA Grapalat"/>
          <w:sz w:val="28"/>
          <w:szCs w:val="28"/>
        </w:rPr>
      </w:pPr>
      <w:r w:rsidRPr="00A91848">
        <w:rPr>
          <w:rFonts w:ascii="GHEA Grapalat" w:eastAsia="Times New Roman" w:hAnsi="GHEA Grapalat"/>
          <w:sz w:val="28"/>
          <w:szCs w:val="28"/>
        </w:rPr>
        <w:t xml:space="preserve">3) </w:t>
      </w:r>
      <w:proofErr w:type="spellStart"/>
      <w:proofErr w:type="gramStart"/>
      <w:r w:rsidR="00475CD4" w:rsidRPr="00A91848">
        <w:rPr>
          <w:rFonts w:ascii="GHEA Grapalat" w:eastAsia="Times New Roman" w:hAnsi="GHEA Grapalat"/>
          <w:sz w:val="28"/>
          <w:szCs w:val="28"/>
        </w:rPr>
        <w:t>եթե</w:t>
      </w:r>
      <w:proofErr w:type="spellEnd"/>
      <w:proofErr w:type="gram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ռադիոիզ</w:t>
      </w:r>
      <w:r w:rsidR="006801EF" w:rsidRPr="00A91848">
        <w:rPr>
          <w:rFonts w:ascii="GHEA Grapalat" w:eastAsia="Times New Roman" w:hAnsi="GHEA Grapalat"/>
          <w:sz w:val="28"/>
          <w:szCs w:val="28"/>
        </w:rPr>
        <w:t>ոտոպային</w:t>
      </w:r>
      <w:proofErr w:type="spellEnd"/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6801EF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6801EF" w:rsidRPr="00A91848">
        <w:rPr>
          <w:rFonts w:ascii="GHEA Grapalat" w:eastAsia="Times New Roman" w:hAnsi="GHEA Grapalat"/>
          <w:sz w:val="28"/>
          <w:szCs w:val="28"/>
        </w:rPr>
        <w:t>սեփականատերը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աղբյուրը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,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որպե</w:t>
      </w:r>
      <w:r w:rsidR="00253515" w:rsidRPr="00A91848">
        <w:rPr>
          <w:rFonts w:ascii="GHEA Grapalat" w:eastAsia="Times New Roman" w:hAnsi="GHEA Grapalat"/>
          <w:sz w:val="28"/>
          <w:szCs w:val="28"/>
        </w:rPr>
        <w:t>ս</w:t>
      </w:r>
      <w:proofErr w:type="spellEnd"/>
      <w:r w:rsidR="0025351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253515" w:rsidRPr="00A91848">
        <w:rPr>
          <w:rFonts w:ascii="GHEA Grapalat" w:eastAsia="Times New Roman" w:hAnsi="GHEA Grapalat"/>
          <w:sz w:val="28"/>
          <w:szCs w:val="28"/>
        </w:rPr>
        <w:t>ռադիոակտիվ</w:t>
      </w:r>
      <w:proofErr w:type="spellEnd"/>
      <w:r w:rsidR="0025351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253515" w:rsidRPr="00A91848">
        <w:rPr>
          <w:rFonts w:ascii="GHEA Grapalat" w:eastAsia="Times New Roman" w:hAnsi="GHEA Grapalat"/>
          <w:sz w:val="28"/>
          <w:szCs w:val="28"/>
        </w:rPr>
        <w:t>թափոն</w:t>
      </w:r>
      <w:proofErr w:type="spellEnd"/>
      <w:r w:rsidR="00253515" w:rsidRPr="00A91848">
        <w:rPr>
          <w:rFonts w:ascii="GHEA Grapalat" w:eastAsia="Times New Roman" w:hAnsi="GHEA Grapalat"/>
          <w:sz w:val="28"/>
          <w:szCs w:val="28"/>
        </w:rPr>
        <w:t xml:space="preserve">, </w:t>
      </w:r>
      <w:proofErr w:type="spellStart"/>
      <w:r w:rsidR="00253515" w:rsidRPr="00A91848">
        <w:rPr>
          <w:rFonts w:ascii="GHEA Grapalat" w:eastAsia="Times New Roman" w:hAnsi="GHEA Grapalat"/>
          <w:sz w:val="28"/>
          <w:szCs w:val="28"/>
        </w:rPr>
        <w:t>հանձնում</w:t>
      </w:r>
      <w:proofErr w:type="spellEnd"/>
      <w:r w:rsidR="00253515"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ռադիոակտիվ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թափոնների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պահեստարան</w:t>
      </w:r>
      <w:proofErr w:type="spellEnd"/>
      <w:r w:rsidR="0003145D" w:rsidRPr="00A91848">
        <w:rPr>
          <w:rFonts w:ascii="GHEA Grapalat" w:eastAsia="Times New Roman" w:hAnsi="GHEA Grapalat"/>
          <w:sz w:val="28"/>
          <w:szCs w:val="28"/>
        </w:rPr>
        <w:t xml:space="preserve">: </w:t>
      </w:r>
      <w:proofErr w:type="spellStart"/>
      <w:r w:rsidR="0003145D" w:rsidRPr="00A91848">
        <w:rPr>
          <w:rFonts w:ascii="GHEA Grapalat" w:eastAsia="Times New Roman" w:hAnsi="GHEA Grapalat"/>
          <w:sz w:val="28"/>
          <w:szCs w:val="28"/>
        </w:rPr>
        <w:t>Այս</w:t>
      </w:r>
      <w:proofErr w:type="spellEnd"/>
      <w:r w:rsidR="0003145D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3145D" w:rsidRPr="00A91848">
        <w:rPr>
          <w:rFonts w:ascii="GHEA Grapalat" w:eastAsia="Times New Roman" w:hAnsi="GHEA Grapalat"/>
          <w:sz w:val="28"/>
          <w:szCs w:val="28"/>
        </w:rPr>
        <w:t>դեպքում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>նա</w:t>
      </w:r>
      <w:proofErr w:type="spellEnd"/>
      <w:r w:rsidR="00475CD4" w:rsidRPr="00A91848">
        <w:rPr>
          <w:rFonts w:ascii="GHEA Grapalat" w:eastAsia="Times New Roman" w:hAnsi="GHEA Grapalat" w:cs="Sylfaen"/>
          <w:sz w:val="28"/>
          <w:szCs w:val="28"/>
          <w:lang w:eastAsia="ru-RU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կ</w:t>
      </w:r>
      <w:r w:rsidR="00253515" w:rsidRPr="00A91848">
        <w:rPr>
          <w:rFonts w:ascii="GHEA Grapalat" w:eastAsia="Times New Roman" w:hAnsi="GHEA Grapalat"/>
          <w:sz w:val="28"/>
          <w:szCs w:val="28"/>
        </w:rPr>
        <w:t>արգավորող</w:t>
      </w:r>
      <w:proofErr w:type="spellEnd"/>
      <w:r w:rsidR="00253515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253515" w:rsidRPr="00A91848">
        <w:rPr>
          <w:rFonts w:ascii="GHEA Grapalat" w:eastAsia="Times New Roman" w:hAnsi="GHEA Grapalat"/>
          <w:sz w:val="28"/>
          <w:szCs w:val="28"/>
        </w:rPr>
        <w:t>մարմին</w:t>
      </w:r>
      <w:proofErr w:type="spellEnd"/>
      <w:r w:rsidR="00253515"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="00253515" w:rsidRPr="00A91848">
        <w:rPr>
          <w:rFonts w:ascii="GHEA Grapalat" w:eastAsia="Times New Roman" w:hAnsi="GHEA Grapalat"/>
          <w:sz w:val="28"/>
          <w:szCs w:val="28"/>
        </w:rPr>
        <w:t>ներկայացնում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՝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հաշվապահական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հաշվառումից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DA275F" w:rsidRPr="00A91848">
        <w:rPr>
          <w:rFonts w:ascii="GHEA Grapalat" w:eastAsia="Times New Roman" w:hAnsi="GHEA Grapalat"/>
          <w:sz w:val="28"/>
          <w:szCs w:val="28"/>
        </w:rPr>
        <w:t>հանելու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ակտի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պատճենը</w:t>
      </w:r>
      <w:proofErr w:type="spellEnd"/>
      <w:r w:rsidR="001D42F7" w:rsidRPr="00A91848">
        <w:rPr>
          <w:rFonts w:ascii="GHEA Grapalat" w:eastAsia="Times New Roman" w:hAnsi="GHEA Grapalat"/>
          <w:sz w:val="28"/>
          <w:szCs w:val="28"/>
        </w:rPr>
        <w:t xml:space="preserve">, </w:t>
      </w:r>
      <w:proofErr w:type="spellStart"/>
      <w:r w:rsidR="001D42F7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1D42F7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1D42F7" w:rsidRPr="00A91848">
        <w:rPr>
          <w:rFonts w:ascii="GHEA Grapalat" w:eastAsia="Times New Roman" w:hAnsi="GHEA Grapalat"/>
          <w:sz w:val="28"/>
          <w:szCs w:val="28"/>
        </w:rPr>
        <w:t>փոխանցման-ստացման</w:t>
      </w:r>
      <w:proofErr w:type="spellEnd"/>
      <w:r w:rsidR="001D42F7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1D42F7" w:rsidRPr="00A91848">
        <w:rPr>
          <w:rFonts w:ascii="GHEA Grapalat" w:eastAsia="Times New Roman" w:hAnsi="GHEA Grapalat"/>
          <w:sz w:val="28"/>
          <w:szCs w:val="28"/>
        </w:rPr>
        <w:t>ակտի</w:t>
      </w:r>
      <w:proofErr w:type="spellEnd"/>
      <w:r w:rsidR="001D42F7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1D42F7" w:rsidRPr="00A91848">
        <w:rPr>
          <w:rFonts w:ascii="GHEA Grapalat" w:eastAsia="Times New Roman" w:hAnsi="GHEA Grapalat"/>
          <w:sz w:val="28"/>
          <w:szCs w:val="28"/>
        </w:rPr>
        <w:t>պատճենը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և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փոխանցվող</w:t>
      </w:r>
      <w:proofErr w:type="spellEnd"/>
      <w:r w:rsidR="00475CD4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475CD4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3D7046" w:rsidRPr="00A91848">
        <w:rPr>
          <w:rFonts w:ascii="GHEA Grapalat" w:eastAsia="Times New Roman" w:hAnsi="GHEA Grapalat"/>
          <w:sz w:val="28"/>
          <w:szCs w:val="28"/>
        </w:rPr>
        <w:t>տեղեկանքը</w:t>
      </w:r>
      <w:proofErr w:type="spellEnd"/>
      <w:r w:rsidR="003D7046" w:rsidRPr="00A91848">
        <w:rPr>
          <w:rFonts w:ascii="GHEA Grapalat" w:eastAsia="Times New Roman" w:hAnsi="GHEA Grapalat"/>
          <w:sz w:val="28"/>
          <w:szCs w:val="28"/>
        </w:rPr>
        <w:t>:</w:t>
      </w:r>
      <w:r w:rsidR="00D63DAA" w:rsidRPr="00A91848">
        <w:rPr>
          <w:rFonts w:ascii="GHEA Grapalat" w:eastAsia="Times New Roman" w:hAnsi="GHEA Grapalat"/>
          <w:sz w:val="28"/>
          <w:szCs w:val="28"/>
        </w:rPr>
        <w:t xml:space="preserve"> </w:t>
      </w:r>
    </w:p>
    <w:p w:rsidR="007859F7" w:rsidRPr="00A91848" w:rsidRDefault="00EB679F" w:rsidP="00EB679F">
      <w:pPr>
        <w:spacing w:after="0" w:line="240" w:lineRule="auto"/>
        <w:jc w:val="both"/>
        <w:rPr>
          <w:rFonts w:ascii="GHEA Grapalat" w:eastAsia="Times New Roman" w:hAnsi="GHEA Grapalat"/>
          <w:sz w:val="28"/>
          <w:szCs w:val="28"/>
        </w:rPr>
      </w:pPr>
      <w:r w:rsidRPr="00A91848">
        <w:rPr>
          <w:rFonts w:ascii="GHEA Grapalat" w:hAnsi="GHEA Grapalat"/>
          <w:color w:val="000000"/>
          <w:sz w:val="28"/>
          <w:szCs w:val="28"/>
        </w:rPr>
        <w:t xml:space="preserve">16.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գրանցում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ունեցող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իոնացնող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ճառագայթման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օտարման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դեպքում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աղբյուրն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օտարող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անձը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կարգավորող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մարմնին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վերադարձնում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տե</w:t>
      </w:r>
      <w:r w:rsidR="005D6EDA" w:rsidRPr="00A91848">
        <w:rPr>
          <w:rFonts w:ascii="GHEA Grapalat" w:eastAsia="Times New Roman" w:hAnsi="GHEA Grapalat"/>
          <w:sz w:val="28"/>
          <w:szCs w:val="28"/>
        </w:rPr>
        <w:t>ղեկանքը</w:t>
      </w:r>
      <w:proofErr w:type="spellEnd"/>
      <w:r w:rsidR="005D6EDA" w:rsidRPr="00A91848">
        <w:rPr>
          <w:rFonts w:ascii="GHEA Grapalat" w:eastAsia="Times New Roman" w:hAnsi="GHEA Grapalat"/>
          <w:sz w:val="28"/>
          <w:szCs w:val="28"/>
        </w:rPr>
        <w:t xml:space="preserve">, </w:t>
      </w:r>
      <w:proofErr w:type="spellStart"/>
      <w:r w:rsidR="005D6EDA" w:rsidRPr="00A91848">
        <w:rPr>
          <w:rFonts w:ascii="GHEA Grapalat" w:eastAsia="Times New Roman" w:hAnsi="GHEA Grapalat"/>
          <w:sz w:val="28"/>
          <w:szCs w:val="28"/>
        </w:rPr>
        <w:t>իսկ</w:t>
      </w:r>
      <w:proofErr w:type="spellEnd"/>
      <w:r w:rsidR="005D6EDA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5D6EDA" w:rsidRPr="00A91848">
        <w:rPr>
          <w:rFonts w:ascii="GHEA Grapalat" w:eastAsia="Times New Roman" w:hAnsi="GHEA Grapalat"/>
          <w:sz w:val="28"/>
          <w:szCs w:val="28"/>
        </w:rPr>
        <w:t>աղբյուր</w:t>
      </w:r>
      <w:r w:rsidR="00FC6C70" w:rsidRPr="00A91848">
        <w:rPr>
          <w:rFonts w:ascii="GHEA Grapalat" w:eastAsia="Times New Roman" w:hAnsi="GHEA Grapalat"/>
          <w:sz w:val="28"/>
          <w:szCs w:val="28"/>
        </w:rPr>
        <w:t>ի</w:t>
      </w:r>
      <w:proofErr w:type="spellEnd"/>
      <w:r w:rsidR="00FC6C70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FC6C70" w:rsidRPr="00A91848">
        <w:rPr>
          <w:rFonts w:ascii="GHEA Grapalat" w:eastAsia="Times New Roman" w:hAnsi="GHEA Grapalat"/>
          <w:sz w:val="28"/>
          <w:szCs w:val="28"/>
        </w:rPr>
        <w:t>սեփականատերը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աղբյուրը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գրանցման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ներկայացնում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ընդհանուր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կարգով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>:</w:t>
      </w:r>
      <w:r w:rsidR="00EC2FCB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EC2FCB" w:rsidRPr="00A91848">
        <w:rPr>
          <w:rFonts w:ascii="GHEA Grapalat" w:eastAsia="Times New Roman" w:hAnsi="GHEA Grapalat"/>
          <w:sz w:val="28"/>
          <w:szCs w:val="28"/>
        </w:rPr>
        <w:t>Գրանցումը</w:t>
      </w:r>
      <w:proofErr w:type="spellEnd"/>
      <w:r w:rsidR="00EC2FCB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EC2FCB" w:rsidRPr="00A91848">
        <w:rPr>
          <w:rFonts w:ascii="GHEA Grapalat" w:eastAsia="Times New Roman" w:hAnsi="GHEA Grapalat"/>
          <w:sz w:val="28"/>
          <w:szCs w:val="28"/>
        </w:rPr>
        <w:t>կատարվում</w:t>
      </w:r>
      <w:proofErr w:type="spellEnd"/>
      <w:r w:rsidR="00EC2FCB"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իոնացնող</w:t>
      </w:r>
      <w:proofErr w:type="spellEnd"/>
      <w:r w:rsidR="00090D2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ճառագայթման</w:t>
      </w:r>
      <w:proofErr w:type="spellEnd"/>
      <w:r w:rsidR="00090D2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աղբյուրի</w:t>
      </w:r>
      <w:proofErr w:type="spellEnd"/>
      <w:r w:rsidR="00090D2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նախկին</w:t>
      </w:r>
      <w:proofErr w:type="spellEnd"/>
      <w:r w:rsidR="00090D2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պետական</w:t>
      </w:r>
      <w:proofErr w:type="spellEnd"/>
      <w:r w:rsidR="00090D2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գրանցումը</w:t>
      </w:r>
      <w:proofErr w:type="spellEnd"/>
      <w:r w:rsidR="00090D2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դադարեցնելու</w:t>
      </w:r>
      <w:proofErr w:type="spellEnd"/>
      <w:r w:rsidR="00090D2E"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="00090D2E" w:rsidRPr="00A91848">
        <w:rPr>
          <w:rFonts w:ascii="GHEA Grapalat" w:eastAsia="Times New Roman" w:hAnsi="GHEA Grapalat"/>
          <w:sz w:val="28"/>
          <w:szCs w:val="28"/>
        </w:rPr>
        <w:t>միջոցով</w:t>
      </w:r>
      <w:proofErr w:type="spellEnd"/>
      <w:proofErr w:type="gramStart"/>
      <w:r w:rsidR="00090D2E" w:rsidRPr="00A91848">
        <w:rPr>
          <w:rFonts w:ascii="GHEA Grapalat" w:eastAsia="Times New Roman" w:hAnsi="GHEA Grapalat"/>
          <w:sz w:val="28"/>
          <w:szCs w:val="28"/>
        </w:rPr>
        <w:t>:</w:t>
      </w:r>
      <w:r w:rsidR="007859F7" w:rsidRPr="00A91848">
        <w:rPr>
          <w:rFonts w:ascii="GHEA Grapalat" w:eastAsia="Times New Roman" w:hAnsi="GHEA Grapalat"/>
          <w:sz w:val="28"/>
          <w:szCs w:val="28"/>
        </w:rPr>
        <w:t>»</w:t>
      </w:r>
      <w:proofErr w:type="gramEnd"/>
      <w:r w:rsidR="007859F7" w:rsidRPr="00A91848">
        <w:rPr>
          <w:rFonts w:ascii="GHEA Grapalat" w:eastAsia="Times New Roman" w:hAnsi="GHEA Grapalat"/>
          <w:sz w:val="28"/>
          <w:szCs w:val="28"/>
        </w:rPr>
        <w:t>:</w:t>
      </w:r>
    </w:p>
    <w:p w:rsidR="00EB679F" w:rsidRPr="00A91848" w:rsidRDefault="007859F7" w:rsidP="00EB679F">
      <w:pPr>
        <w:spacing w:after="0" w:line="240" w:lineRule="auto"/>
        <w:jc w:val="both"/>
        <w:rPr>
          <w:rFonts w:ascii="GHEA Grapalat" w:eastAsia="Times New Roman" w:hAnsi="GHEA Grapalat"/>
          <w:color w:val="FF0000"/>
          <w:sz w:val="28"/>
          <w:szCs w:val="28"/>
        </w:rPr>
      </w:pPr>
      <w:r w:rsidRPr="00A91848">
        <w:rPr>
          <w:rFonts w:ascii="GHEA Grapalat" w:eastAsia="Times New Roman" w:hAnsi="GHEA Grapalat"/>
          <w:sz w:val="28"/>
          <w:szCs w:val="28"/>
        </w:rPr>
        <w:t xml:space="preserve">2.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Սույն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որոշումն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ուժի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մեջ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է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մտնում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2014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թվականի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</w:t>
      </w:r>
      <w:proofErr w:type="spellStart"/>
      <w:r w:rsidRPr="00A91848">
        <w:rPr>
          <w:rFonts w:ascii="GHEA Grapalat" w:eastAsia="Times New Roman" w:hAnsi="GHEA Grapalat"/>
          <w:sz w:val="28"/>
          <w:szCs w:val="28"/>
        </w:rPr>
        <w:t>հունվարի</w:t>
      </w:r>
      <w:proofErr w:type="spellEnd"/>
      <w:r w:rsidRPr="00A91848">
        <w:rPr>
          <w:rFonts w:ascii="GHEA Grapalat" w:eastAsia="Times New Roman" w:hAnsi="GHEA Grapalat"/>
          <w:sz w:val="28"/>
          <w:szCs w:val="28"/>
        </w:rPr>
        <w:t xml:space="preserve"> 1-ից:</w:t>
      </w:r>
      <w:r w:rsidR="00EB679F" w:rsidRPr="00A91848">
        <w:rPr>
          <w:rFonts w:ascii="GHEA Grapalat" w:eastAsia="Times New Roman" w:hAnsi="GHEA Grapalat"/>
          <w:sz w:val="28"/>
          <w:szCs w:val="28"/>
        </w:rPr>
        <w:t xml:space="preserve"> </w:t>
      </w:r>
    </w:p>
    <w:p w:rsidR="00113A13" w:rsidRPr="00D94A84" w:rsidRDefault="00113A13" w:rsidP="00113A13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140340" w:rsidRPr="00D94A84" w:rsidRDefault="00140340" w:rsidP="00113A13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140340" w:rsidRPr="00D94A84" w:rsidRDefault="00140340" w:rsidP="00113A13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A91848" w:rsidRPr="002E3B68" w:rsidRDefault="00A91848" w:rsidP="00A91848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8"/>
          <w:szCs w:val="28"/>
        </w:rPr>
      </w:pPr>
      <w:r w:rsidRPr="002E3B68">
        <w:rPr>
          <w:rFonts w:ascii="GHEA Grapalat" w:hAnsi="GHEA Grapalat"/>
          <w:sz w:val="28"/>
          <w:szCs w:val="28"/>
        </w:rPr>
        <w:t xml:space="preserve">ՀՀ ԿԱ </w:t>
      </w:r>
      <w:proofErr w:type="spellStart"/>
      <w:r w:rsidRPr="002E3B68">
        <w:rPr>
          <w:rFonts w:ascii="GHEA Grapalat" w:hAnsi="GHEA Grapalat"/>
          <w:sz w:val="28"/>
          <w:szCs w:val="28"/>
        </w:rPr>
        <w:t>միջուկային</w:t>
      </w:r>
      <w:proofErr w:type="spellEnd"/>
      <w:r w:rsidRPr="002E3B6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E3B68">
        <w:rPr>
          <w:rFonts w:ascii="GHEA Grapalat" w:hAnsi="GHEA Grapalat"/>
          <w:sz w:val="28"/>
          <w:szCs w:val="28"/>
        </w:rPr>
        <w:t>անվտանգության</w:t>
      </w:r>
      <w:proofErr w:type="spellEnd"/>
      <w:r w:rsidRPr="002E3B6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E3B68">
        <w:rPr>
          <w:rFonts w:ascii="GHEA Grapalat" w:hAnsi="GHEA Grapalat"/>
          <w:sz w:val="28"/>
          <w:szCs w:val="28"/>
        </w:rPr>
        <w:t>կարգավորման</w:t>
      </w:r>
      <w:proofErr w:type="spellEnd"/>
      <w:r w:rsidRPr="002E3B6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E3B68">
        <w:rPr>
          <w:rFonts w:ascii="GHEA Grapalat" w:hAnsi="GHEA Grapalat"/>
          <w:sz w:val="28"/>
          <w:szCs w:val="28"/>
        </w:rPr>
        <w:t>պետական</w:t>
      </w:r>
      <w:proofErr w:type="spellEnd"/>
      <w:r w:rsidRPr="002E3B6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E3B68">
        <w:rPr>
          <w:rFonts w:ascii="GHEA Grapalat" w:hAnsi="GHEA Grapalat"/>
          <w:sz w:val="28"/>
          <w:szCs w:val="28"/>
        </w:rPr>
        <w:t>կոմիտեի</w:t>
      </w:r>
      <w:proofErr w:type="spellEnd"/>
      <w:r w:rsidRPr="002E3B6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E3B68">
        <w:rPr>
          <w:rFonts w:ascii="GHEA Grapalat" w:hAnsi="GHEA Grapalat"/>
          <w:sz w:val="28"/>
          <w:szCs w:val="28"/>
        </w:rPr>
        <w:t>նախագահ</w:t>
      </w:r>
      <w:proofErr w:type="spellEnd"/>
      <w:r w:rsidRPr="002E3B6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E3B68">
        <w:rPr>
          <w:rFonts w:ascii="GHEA Grapalat" w:hAnsi="GHEA Grapalat"/>
          <w:b/>
          <w:i/>
          <w:sz w:val="28"/>
          <w:szCs w:val="28"/>
        </w:rPr>
        <w:t>Աշոտ</w:t>
      </w:r>
      <w:proofErr w:type="spellEnd"/>
      <w:r w:rsidRPr="002E3B68">
        <w:rPr>
          <w:rFonts w:ascii="GHEA Grapalat" w:hAnsi="GHEA Grapalat"/>
          <w:b/>
          <w:i/>
          <w:sz w:val="28"/>
          <w:szCs w:val="28"/>
        </w:rPr>
        <w:t xml:space="preserve"> </w:t>
      </w:r>
      <w:proofErr w:type="spellStart"/>
      <w:r w:rsidRPr="002E3B68">
        <w:rPr>
          <w:rFonts w:ascii="GHEA Grapalat" w:hAnsi="GHEA Grapalat"/>
          <w:b/>
          <w:i/>
          <w:sz w:val="28"/>
          <w:szCs w:val="28"/>
        </w:rPr>
        <w:t>Մարտիրոսյան</w:t>
      </w:r>
      <w:proofErr w:type="spellEnd"/>
    </w:p>
    <w:p w:rsidR="00AD3076" w:rsidRPr="00D94A84" w:rsidRDefault="00AD3076" w:rsidP="00113A13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8F2F0D" w:rsidRPr="00D94A84" w:rsidRDefault="008F2F0D" w:rsidP="00113A13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AD3076" w:rsidRPr="00D94A84" w:rsidRDefault="00AD3076" w:rsidP="00113A13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6801EF" w:rsidRDefault="006801EF" w:rsidP="001C5D5A">
      <w:pPr>
        <w:spacing w:before="120" w:after="0" w:line="240" w:lineRule="auto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234B3B" w:rsidRPr="00D94A84" w:rsidRDefault="00234B3B" w:rsidP="00234B3B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  <w:proofErr w:type="spellStart"/>
      <w:r w:rsidRPr="00D94A84">
        <w:rPr>
          <w:rFonts w:ascii="GHEA Grapalat" w:eastAsia="Times New Roman" w:hAnsi="GHEA Grapalat"/>
          <w:bCs/>
          <w:iCs/>
          <w:sz w:val="24"/>
          <w:szCs w:val="24"/>
        </w:rPr>
        <w:t>Հավելված</w:t>
      </w:r>
      <w:proofErr w:type="spellEnd"/>
    </w:p>
    <w:p w:rsidR="00234B3B" w:rsidRPr="00D94A84" w:rsidRDefault="00234B3B" w:rsidP="00234B3B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  <w:r w:rsidRPr="00D94A84">
        <w:rPr>
          <w:rFonts w:ascii="GHEA Grapalat" w:eastAsia="Times New Roman" w:hAnsi="GHEA Grapalat"/>
          <w:bCs/>
          <w:iCs/>
          <w:sz w:val="24"/>
          <w:szCs w:val="24"/>
        </w:rPr>
        <w:t xml:space="preserve">ՀՀ </w:t>
      </w:r>
      <w:proofErr w:type="spellStart"/>
      <w:proofErr w:type="gramStart"/>
      <w:r w:rsidRPr="00D94A84">
        <w:rPr>
          <w:rFonts w:ascii="GHEA Grapalat" w:eastAsia="Times New Roman" w:hAnsi="GHEA Grapalat"/>
          <w:bCs/>
          <w:iCs/>
          <w:sz w:val="24"/>
          <w:szCs w:val="24"/>
        </w:rPr>
        <w:t>կառավարության</w:t>
      </w:r>
      <w:proofErr w:type="spellEnd"/>
      <w:r w:rsidRPr="00D94A84">
        <w:rPr>
          <w:rFonts w:ascii="GHEA Grapalat" w:eastAsia="Times New Roman" w:hAnsi="GHEA Grapalat"/>
          <w:bCs/>
          <w:iCs/>
          <w:sz w:val="24"/>
          <w:szCs w:val="24"/>
        </w:rPr>
        <w:t xml:space="preserve">  2013</w:t>
      </w:r>
      <w:proofErr w:type="gramEnd"/>
      <w:r w:rsidR="00C904EC" w:rsidRPr="00D94A84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proofErr w:type="spellStart"/>
      <w:r w:rsidRPr="00D94A84">
        <w:rPr>
          <w:rFonts w:ascii="GHEA Grapalat" w:eastAsia="Times New Roman" w:hAnsi="GHEA Grapalat"/>
          <w:bCs/>
          <w:iCs/>
          <w:sz w:val="24"/>
          <w:szCs w:val="24"/>
        </w:rPr>
        <w:t>թվականի</w:t>
      </w:r>
      <w:proofErr w:type="spellEnd"/>
    </w:p>
    <w:p w:rsidR="00234B3B" w:rsidRPr="00D94A84" w:rsidRDefault="00234B3B" w:rsidP="00234B3B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  <w:r w:rsidRPr="00D94A84">
        <w:rPr>
          <w:rFonts w:ascii="GHEA Grapalat" w:eastAsia="Times New Roman" w:hAnsi="GHEA Grapalat"/>
          <w:bCs/>
          <w:iCs/>
          <w:sz w:val="24"/>
          <w:szCs w:val="24"/>
        </w:rPr>
        <w:t xml:space="preserve">---------- -ի N     -Ն </w:t>
      </w:r>
      <w:proofErr w:type="spellStart"/>
      <w:r w:rsidRPr="00D94A84">
        <w:rPr>
          <w:rFonts w:ascii="GHEA Grapalat" w:eastAsia="Times New Roman" w:hAnsi="GHEA Grapalat"/>
          <w:bCs/>
          <w:iCs/>
          <w:sz w:val="24"/>
          <w:szCs w:val="24"/>
        </w:rPr>
        <w:t>որոշման</w:t>
      </w:r>
      <w:proofErr w:type="spellEnd"/>
    </w:p>
    <w:p w:rsidR="00234B3B" w:rsidRPr="00D94A84" w:rsidRDefault="00234B3B" w:rsidP="00234B3B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03145D" w:rsidRPr="00D94A84" w:rsidRDefault="00B062A9" w:rsidP="00234B3B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  <w:r w:rsidRPr="00D94A84">
        <w:rPr>
          <w:rFonts w:ascii="GHEA Grapalat" w:eastAsia="Times New Roman" w:hAnsi="GHEA Grapalat"/>
          <w:bCs/>
          <w:iCs/>
          <w:sz w:val="24"/>
          <w:szCs w:val="24"/>
        </w:rPr>
        <w:t>Ձ</w:t>
      </w:r>
      <w:r w:rsidR="008E09F6" w:rsidRPr="00D94A84">
        <w:rPr>
          <w:rFonts w:ascii="GHEA Grapalat" w:eastAsia="Times New Roman" w:hAnsi="GHEA Grapalat"/>
          <w:bCs/>
          <w:iCs/>
          <w:sz w:val="24"/>
          <w:szCs w:val="24"/>
        </w:rPr>
        <w:t>ԵՒ</w:t>
      </w:r>
      <w:r w:rsidR="006D1E38">
        <w:rPr>
          <w:rFonts w:ascii="GHEA Grapalat" w:eastAsia="Times New Roman" w:hAnsi="GHEA Grapalat"/>
          <w:bCs/>
          <w:iCs/>
          <w:sz w:val="24"/>
          <w:szCs w:val="24"/>
        </w:rPr>
        <w:t xml:space="preserve"> N1 </w:t>
      </w:r>
    </w:p>
    <w:p w:rsidR="00113A13" w:rsidRPr="00D94A84" w:rsidRDefault="00113A13" w:rsidP="00113A13">
      <w:pPr>
        <w:spacing w:before="120" w:after="0" w:line="240" w:lineRule="auto"/>
        <w:jc w:val="right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113A13" w:rsidRPr="00D94A84" w:rsidRDefault="00113A13" w:rsidP="007B08B3">
      <w:pPr>
        <w:spacing w:before="120" w:after="0" w:line="240" w:lineRule="auto"/>
        <w:jc w:val="center"/>
        <w:rPr>
          <w:rFonts w:ascii="GHEA Grapalat" w:eastAsia="Times New Roman" w:hAnsi="GHEA Grapalat"/>
          <w:bCs/>
          <w:iCs/>
          <w:sz w:val="24"/>
          <w:szCs w:val="24"/>
        </w:rPr>
      </w:pPr>
      <w:r w:rsidRPr="00D94A84">
        <w:rPr>
          <w:rFonts w:ascii="GHEA Grapalat" w:eastAsia="Times New Roman" w:hAnsi="GHEA Grapalat"/>
          <w:bCs/>
          <w:iCs/>
          <w:sz w:val="24"/>
          <w:szCs w:val="24"/>
        </w:rPr>
        <w:t xml:space="preserve">ԻՈՆԱՑՆՈՂ </w:t>
      </w:r>
      <w:r w:rsidR="00AA0A92">
        <w:rPr>
          <w:rFonts w:ascii="GHEA Grapalat" w:eastAsia="Times New Roman" w:hAnsi="GHEA Grapalat"/>
          <w:bCs/>
          <w:iCs/>
          <w:sz w:val="24"/>
          <w:szCs w:val="24"/>
        </w:rPr>
        <w:t>ՃԱՌԱԳԱՅԹՄԱՆ</w:t>
      </w:r>
    </w:p>
    <w:p w:rsidR="00113A13" w:rsidRPr="00D94A84" w:rsidRDefault="00113A13" w:rsidP="007B08B3">
      <w:pPr>
        <w:spacing w:before="120" w:after="0" w:line="240" w:lineRule="auto"/>
        <w:jc w:val="center"/>
        <w:rPr>
          <w:rFonts w:ascii="GHEA Grapalat" w:eastAsia="Times New Roman" w:hAnsi="GHEA Grapalat"/>
          <w:bCs/>
          <w:iCs/>
          <w:sz w:val="24"/>
          <w:szCs w:val="24"/>
        </w:rPr>
      </w:pPr>
      <w:r w:rsidRPr="00D94A84">
        <w:rPr>
          <w:rFonts w:ascii="GHEA Grapalat" w:eastAsia="Times New Roman" w:hAnsi="GHEA Grapalat"/>
          <w:bCs/>
          <w:iCs/>
          <w:sz w:val="24"/>
          <w:szCs w:val="24"/>
        </w:rPr>
        <w:t>ԱՂԲՅՈՒՐՆԵՐԻ ՊԵՏԱԿԱՆ ԳՐԱՆՑՄԱՆ</w:t>
      </w:r>
    </w:p>
    <w:p w:rsidR="00113A13" w:rsidRPr="00D94A84" w:rsidRDefault="00113A13" w:rsidP="007B08B3">
      <w:pPr>
        <w:spacing w:before="120" w:after="0" w:line="240" w:lineRule="auto"/>
        <w:jc w:val="center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113A13" w:rsidRPr="00D94A84" w:rsidRDefault="004B6980" w:rsidP="007B08B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Arial" w:hAnsi="Arial"/>
          <w:noProof/>
        </w:rPr>
        <w:drawing>
          <wp:inline distT="0" distB="0" distL="0" distR="0">
            <wp:extent cx="1121410" cy="1121410"/>
            <wp:effectExtent l="19050" t="0" r="2540" b="0"/>
            <wp:docPr id="1" name="Picture 1" descr="1566703z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66703zk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A13" w:rsidRPr="00D94A84" w:rsidRDefault="00113A13" w:rsidP="00113A1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</w:p>
    <w:p w:rsidR="00113A13" w:rsidRPr="00D94A84" w:rsidRDefault="00113A13" w:rsidP="00113A1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ՀՀ ԿԱՌԱՎԱՐՈՒԹՅԱՆՆ ԱՌԸՆԹԵՐ ՄԻՋՈՒԿԱՅԻՆ ԱՆՎՏԱՆԳՈՒԹՅԱՆ ԿԱՐԳԱՎՈՐՄԱՆ ՊԵՏԱԿԱՆ ԿՈՄԻՏԵ</w:t>
      </w:r>
    </w:p>
    <w:p w:rsidR="00113A13" w:rsidRPr="00D94A84" w:rsidRDefault="00ED5802" w:rsidP="00113A13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.9pt;margin-top:9.65pt;width:471.15pt;height:0;z-index:251657728" o:connectortype="straight"/>
        </w:pict>
      </w:r>
      <w:r w:rsidR="00113A13" w:rsidRPr="00D94A84">
        <w:rPr>
          <w:rFonts w:ascii="Sylfaen" w:eastAsia="Times New Roman" w:hAnsi="Sylfaen" w:cs="Courier New"/>
          <w:sz w:val="24"/>
          <w:szCs w:val="24"/>
        </w:rPr>
        <w:t> </w:t>
      </w:r>
    </w:p>
    <w:tbl>
      <w:tblPr>
        <w:tblpPr w:leftFromText="180" w:rightFromText="180" w:vertAnchor="page" w:horzAnchor="margin" w:tblpXSpec="right" w:tblpY="8052"/>
        <w:tblOverlap w:val="never"/>
        <w:tblW w:w="63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4"/>
        <w:gridCol w:w="455"/>
        <w:gridCol w:w="455"/>
        <w:gridCol w:w="455"/>
        <w:gridCol w:w="455"/>
        <w:gridCol w:w="455"/>
        <w:gridCol w:w="455"/>
        <w:gridCol w:w="454"/>
        <w:gridCol w:w="455"/>
        <w:gridCol w:w="455"/>
        <w:gridCol w:w="455"/>
        <w:gridCol w:w="455"/>
        <w:gridCol w:w="455"/>
        <w:gridCol w:w="455"/>
      </w:tblGrid>
      <w:tr w:rsidR="00B062A9" w:rsidRPr="00D94A84" w:rsidTr="00B062A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ind w:right="-15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2A9" w:rsidRPr="00D94A84" w:rsidRDefault="00B062A9" w:rsidP="00B062A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94A84">
              <w:rPr>
                <w:rFonts w:ascii="Sylfaen" w:eastAsia="Times New Roman" w:hAnsi="Sylfaen" w:cs="Courier New"/>
                <w:sz w:val="24"/>
                <w:szCs w:val="24"/>
              </w:rPr>
              <w:t> </w:t>
            </w:r>
          </w:p>
        </w:tc>
      </w:tr>
    </w:tbl>
    <w:p w:rsidR="0003145D" w:rsidRPr="00D94A84" w:rsidRDefault="0003145D" w:rsidP="00113A1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</w:p>
    <w:p w:rsidR="00B062A9" w:rsidRPr="00D94A84" w:rsidRDefault="00B062A9" w:rsidP="00B062A9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</w:rPr>
      </w:pPr>
    </w:p>
    <w:p w:rsidR="00B062A9" w:rsidRPr="00D94A84" w:rsidRDefault="00B062A9" w:rsidP="00B062A9">
      <w:pPr>
        <w:spacing w:after="0" w:line="240" w:lineRule="auto"/>
        <w:jc w:val="center"/>
        <w:rPr>
          <w:rFonts w:ascii="GHEA Grapalat" w:eastAsia="Times New Roman" w:hAnsi="GHEA Grapalat"/>
          <w:sz w:val="20"/>
          <w:szCs w:val="20"/>
        </w:rPr>
      </w:pPr>
      <w:r w:rsidRPr="00D94A84">
        <w:rPr>
          <w:rFonts w:ascii="GHEA Grapalat" w:eastAsia="Times New Roman" w:hAnsi="GHEA Grapalat" w:cs="Sylfaen"/>
          <w:sz w:val="20"/>
          <w:szCs w:val="20"/>
        </w:rPr>
        <w:t xml:space="preserve">                                     (</w:t>
      </w:r>
      <w:proofErr w:type="spellStart"/>
      <w:proofErr w:type="gramStart"/>
      <w:r w:rsidRPr="00D94A84">
        <w:rPr>
          <w:rFonts w:ascii="GHEA Grapalat" w:eastAsia="Times New Roman" w:hAnsi="GHEA Grapalat" w:cs="Sylfaen"/>
          <w:sz w:val="20"/>
          <w:szCs w:val="20"/>
        </w:rPr>
        <w:t>պետական</w:t>
      </w:r>
      <w:proofErr w:type="spellEnd"/>
      <w:proofErr w:type="gramEnd"/>
      <w:r w:rsidRPr="00D94A84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="008E09F6" w:rsidRPr="00D94A84">
        <w:rPr>
          <w:rFonts w:ascii="GHEA Grapalat" w:eastAsia="Times New Roman" w:hAnsi="GHEA Grapalat" w:cs="Sylfaen"/>
          <w:sz w:val="20"/>
          <w:szCs w:val="20"/>
        </w:rPr>
        <w:t>գ</w:t>
      </w:r>
      <w:r w:rsidRPr="00D94A84">
        <w:rPr>
          <w:rFonts w:ascii="GHEA Grapalat" w:eastAsia="Times New Roman" w:hAnsi="GHEA Grapalat" w:cs="Sylfaen"/>
          <w:sz w:val="20"/>
          <w:szCs w:val="20"/>
        </w:rPr>
        <w:t>րանցման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համարը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>)</w:t>
      </w:r>
    </w:p>
    <w:p w:rsidR="00B062A9" w:rsidRPr="00D94A84" w:rsidRDefault="00DA275F" w:rsidP="00B062A9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 xml:space="preserve">                       </w:t>
      </w:r>
    </w:p>
    <w:p w:rsidR="0003145D" w:rsidRPr="00D94A84" w:rsidRDefault="00DA275F" w:rsidP="00B062A9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113A13" w:rsidRPr="00D94A84" w:rsidRDefault="00113A13" w:rsidP="00113A13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Sylfaen" w:eastAsia="Times New Roman" w:hAnsi="Sylfaen" w:cs="Courier New"/>
          <w:sz w:val="24"/>
          <w:szCs w:val="24"/>
        </w:rPr>
        <w:t> </w:t>
      </w:r>
    </w:p>
    <w:p w:rsidR="00113A13" w:rsidRPr="00D94A84" w:rsidRDefault="00113A13" w:rsidP="00113A1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  <w:r w:rsidRPr="00D94A84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D94A84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Ղ</w:t>
      </w:r>
      <w:r w:rsidRPr="00D94A84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D94A84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D94A84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D94A84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D94A84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sz w:val="24"/>
          <w:szCs w:val="24"/>
        </w:rPr>
        <w:t>Ք</w:t>
      </w:r>
    </w:p>
    <w:p w:rsidR="00113A13" w:rsidRPr="00D94A84" w:rsidRDefault="00113A13" w:rsidP="00113A1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Sylfaen" w:eastAsia="Times New Roman" w:hAnsi="Sylfaen" w:cs="Courier New"/>
          <w:sz w:val="24"/>
          <w:szCs w:val="24"/>
        </w:rPr>
        <w:t> </w:t>
      </w:r>
    </w:p>
    <w:p w:rsidR="00113A13" w:rsidRPr="00D94A84" w:rsidRDefault="00113A13" w:rsidP="00113A13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իոնացնող</w:t>
      </w:r>
      <w:r w:rsidRPr="00D94A84">
        <w:rPr>
          <w:rFonts w:ascii="GHEA Grapalat" w:eastAsia="Times New Roman" w:hAnsi="GHEA Grapalat"/>
          <w:b/>
          <w:bCs/>
          <w:cap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ճառագայթման</w:t>
      </w:r>
      <w:r w:rsidRPr="00D94A84">
        <w:rPr>
          <w:rFonts w:ascii="GHEA Grapalat" w:eastAsia="Times New Roman" w:hAnsi="GHEA Grapalat"/>
          <w:b/>
          <w:bCs/>
          <w:cap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աղբյուրի</w:t>
      </w:r>
      <w:r w:rsidRPr="00D94A84">
        <w:rPr>
          <w:rFonts w:ascii="GHEA Grapalat" w:eastAsia="Times New Roman" w:hAnsi="GHEA Grapalat"/>
          <w:b/>
          <w:bCs/>
          <w:cap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պետական</w:t>
      </w:r>
      <w:r w:rsidRPr="00D94A84">
        <w:rPr>
          <w:rFonts w:ascii="GHEA Grapalat" w:eastAsia="Times New Roman" w:hAnsi="GHEA Grapalat"/>
          <w:b/>
          <w:bCs/>
          <w:cap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գրանցման</w:t>
      </w:r>
      <w:r w:rsidRPr="00D94A84">
        <w:rPr>
          <w:rFonts w:ascii="GHEA Grapalat" w:eastAsia="Times New Roman" w:hAnsi="GHEA Grapalat"/>
          <w:b/>
          <w:bCs/>
          <w:caps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մասին</w:t>
      </w:r>
    </w:p>
    <w:p w:rsidR="00113A13" w:rsidRPr="00D94A84" w:rsidRDefault="00113A13" w:rsidP="00113A13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Sylfaen" w:eastAsia="Times New Roman" w:hAnsi="Sylfaen" w:cs="Courier New"/>
          <w:sz w:val="24"/>
          <w:szCs w:val="24"/>
        </w:rPr>
        <w:t> </w:t>
      </w:r>
    </w:p>
    <w:p w:rsidR="00113A13" w:rsidRPr="00D94A84" w:rsidRDefault="00113A13" w:rsidP="00113A1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</w:rPr>
      </w:pP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proofErr w:type="spellStart"/>
      <w:r w:rsidRPr="00D94A84">
        <w:rPr>
          <w:rFonts w:ascii="GHEA Grapalat" w:eastAsia="Times New Roman" w:hAnsi="GHEA Grapalat" w:cs="Sylfaen"/>
          <w:sz w:val="24"/>
          <w:szCs w:val="24"/>
        </w:rPr>
        <w:t>Գրանցման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D94A84">
        <w:rPr>
          <w:rFonts w:ascii="GHEA Grapalat" w:eastAsia="Times New Roman" w:hAnsi="GHEA Grapalat" w:cs="Sylfaen"/>
          <w:sz w:val="24"/>
          <w:szCs w:val="24"/>
        </w:rPr>
        <w:t>ամսաթիվը</w:t>
      </w:r>
      <w:proofErr w:type="spellEnd"/>
      <w:r w:rsidR="00A240D5" w:rsidRPr="00D94A84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A240D5" w:rsidRPr="00D94A84">
        <w:rPr>
          <w:rFonts w:ascii="GHEA Grapalat" w:eastAsia="Times New Roman" w:hAnsi="GHEA Grapalat" w:cs="Sylfaen"/>
          <w:sz w:val="24"/>
          <w:szCs w:val="24"/>
        </w:rPr>
        <w:t>ամիսը</w:t>
      </w:r>
      <w:proofErr w:type="spellEnd"/>
      <w:r w:rsidR="00501045" w:rsidRPr="00D94A8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01045" w:rsidRPr="00D94A84">
        <w:rPr>
          <w:rFonts w:ascii="GHEA Grapalat" w:eastAsia="Times New Roman" w:hAnsi="GHEA Grapalat" w:cs="Sylfaen"/>
          <w:sz w:val="24"/>
          <w:szCs w:val="24"/>
        </w:rPr>
        <w:t>եւ</w:t>
      </w:r>
      <w:proofErr w:type="spellEnd"/>
      <w:r w:rsidR="00501045" w:rsidRPr="00D94A8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01045" w:rsidRPr="00D94A84">
        <w:rPr>
          <w:rFonts w:ascii="GHEA Grapalat" w:eastAsia="Times New Roman" w:hAnsi="GHEA Grapalat" w:cs="Sylfaen"/>
          <w:sz w:val="24"/>
          <w:szCs w:val="24"/>
        </w:rPr>
        <w:t>տարեթիվը</w:t>
      </w:r>
      <w:proofErr w:type="spellEnd"/>
    </w:p>
    <w:p w:rsidR="003E5AA7" w:rsidRPr="00D94A84" w:rsidRDefault="00522DDB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«</w:t>
      </w:r>
      <w:r w:rsidR="003E5AA7" w:rsidRPr="00D94A84">
        <w:rPr>
          <w:rFonts w:ascii="GHEA Grapalat" w:eastAsia="Times New Roman" w:hAnsi="GHEA Grapalat"/>
          <w:sz w:val="24"/>
          <w:szCs w:val="24"/>
        </w:rPr>
        <w:t>___</w:t>
      </w:r>
      <w:r w:rsidRPr="00D94A84">
        <w:rPr>
          <w:rFonts w:ascii="GHEA Grapalat" w:eastAsia="Times New Roman" w:hAnsi="GHEA Grapalat"/>
          <w:sz w:val="24"/>
          <w:szCs w:val="24"/>
        </w:rPr>
        <w:t>»</w:t>
      </w:r>
      <w:r w:rsidR="00DA275F" w:rsidRPr="00D94A84">
        <w:rPr>
          <w:rFonts w:ascii="GHEA Grapalat" w:eastAsia="Times New Roman" w:hAnsi="GHEA Grapalat"/>
          <w:sz w:val="24"/>
          <w:szCs w:val="24"/>
        </w:rPr>
        <w:t xml:space="preserve"> ____________ </w:t>
      </w:r>
      <w:proofErr w:type="gramStart"/>
      <w:r w:rsidR="00DA275F" w:rsidRPr="00D94A84">
        <w:rPr>
          <w:rFonts w:ascii="GHEA Grapalat" w:eastAsia="Times New Roman" w:hAnsi="GHEA Grapalat"/>
          <w:sz w:val="24"/>
          <w:szCs w:val="24"/>
        </w:rPr>
        <w:t xml:space="preserve">20 </w:t>
      </w:r>
      <w:r w:rsidR="003E5AA7" w:rsidRPr="00D94A84">
        <w:rPr>
          <w:rFonts w:ascii="GHEA Grapalat" w:eastAsia="Times New Roman" w:hAnsi="GHEA Grapalat"/>
          <w:sz w:val="24"/>
          <w:szCs w:val="24"/>
        </w:rPr>
        <w:t xml:space="preserve"> _</w:t>
      </w:r>
      <w:proofErr w:type="gramEnd"/>
      <w:r w:rsidR="00253515" w:rsidRPr="00D94A84">
        <w:rPr>
          <w:rFonts w:ascii="GHEA Grapalat" w:eastAsia="Times New Roman" w:hAnsi="GHEA Grapalat"/>
          <w:sz w:val="24"/>
          <w:szCs w:val="24"/>
        </w:rPr>
        <w:t xml:space="preserve"> </w:t>
      </w:r>
      <w:r w:rsidR="003E5AA7" w:rsidRPr="00D94A84">
        <w:rPr>
          <w:rFonts w:ascii="GHEA Grapalat" w:eastAsia="Times New Roman" w:hAnsi="GHEA Grapalat" w:cs="Sylfaen"/>
          <w:sz w:val="24"/>
          <w:szCs w:val="24"/>
        </w:rPr>
        <w:t>թ</w:t>
      </w:r>
      <w:r w:rsidR="003E5AA7" w:rsidRPr="00D94A84">
        <w:rPr>
          <w:rFonts w:ascii="GHEA Grapalat" w:eastAsia="Times New Roman" w:hAnsi="GHEA Grapalat"/>
          <w:sz w:val="24"/>
          <w:szCs w:val="24"/>
        </w:rPr>
        <w:t>.</w:t>
      </w: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Sylfaen" w:eastAsia="Times New Roman" w:hAnsi="Sylfaen" w:cs="Courier New"/>
          <w:sz w:val="24"/>
          <w:szCs w:val="24"/>
        </w:rPr>
        <w:t> </w:t>
      </w: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proofErr w:type="spellStart"/>
      <w:r w:rsidRPr="00D94A84">
        <w:rPr>
          <w:rFonts w:ascii="GHEA Grapalat" w:eastAsia="Times New Roman" w:hAnsi="GHEA Grapalat" w:cs="Sylfaen"/>
          <w:sz w:val="24"/>
          <w:szCs w:val="24"/>
        </w:rPr>
        <w:t>Գրանցեց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>`</w:t>
      </w: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proofErr w:type="spellStart"/>
      <w:r w:rsidRPr="00D94A84">
        <w:rPr>
          <w:rFonts w:ascii="GHEA Grapalat" w:eastAsia="Times New Roman" w:hAnsi="GHEA Grapalat" w:cs="Sylfaen"/>
          <w:sz w:val="24"/>
          <w:szCs w:val="24"/>
        </w:rPr>
        <w:t>պաշտոնը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_____________________________________________________ </w:t>
      </w: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proofErr w:type="spellStart"/>
      <w:proofErr w:type="gramStart"/>
      <w:r w:rsidRPr="00D94A84">
        <w:rPr>
          <w:rFonts w:ascii="GHEA Grapalat" w:eastAsia="Times New Roman" w:hAnsi="GHEA Grapalat" w:cs="Sylfaen"/>
          <w:sz w:val="24"/>
          <w:szCs w:val="24"/>
        </w:rPr>
        <w:t>անունը</w:t>
      </w:r>
      <w:proofErr w:type="spellEnd"/>
      <w:proofErr w:type="gramEnd"/>
      <w:r w:rsidRPr="00D94A84">
        <w:rPr>
          <w:rFonts w:ascii="GHEA Grapalat" w:eastAsia="Times New Roman" w:hAnsi="GHEA Grapalat"/>
          <w:sz w:val="24"/>
          <w:szCs w:val="24"/>
        </w:rPr>
        <w:t>,</w:t>
      </w:r>
      <w:r w:rsidRPr="00D94A84">
        <w:rPr>
          <w:rFonts w:ascii="Sylfaen" w:eastAsia="Times New Roman" w:hAnsi="Sylfaen" w:cs="Courier New"/>
          <w:sz w:val="24"/>
          <w:szCs w:val="24"/>
        </w:rPr>
        <w:t> </w:t>
      </w:r>
      <w:proofErr w:type="spellStart"/>
      <w:r w:rsidRPr="00D94A84">
        <w:rPr>
          <w:rFonts w:ascii="GHEA Grapalat" w:eastAsia="Times New Roman" w:hAnsi="GHEA Grapalat" w:cs="Sylfaen"/>
          <w:sz w:val="24"/>
          <w:szCs w:val="24"/>
        </w:rPr>
        <w:t>ազգանունը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______________________________________________ </w:t>
      </w: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proofErr w:type="spellStart"/>
      <w:proofErr w:type="gramStart"/>
      <w:r w:rsidRPr="00D94A84">
        <w:rPr>
          <w:rFonts w:ascii="GHEA Grapalat" w:eastAsia="Times New Roman" w:hAnsi="GHEA Grapalat" w:cs="Sylfaen"/>
          <w:sz w:val="24"/>
          <w:szCs w:val="24"/>
        </w:rPr>
        <w:t>ստորագրությունը</w:t>
      </w:r>
      <w:proofErr w:type="spellEnd"/>
      <w:proofErr w:type="gramEnd"/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/>
          <w:sz w:val="24"/>
          <w:szCs w:val="24"/>
        </w:rPr>
        <w:t xml:space="preserve">_______________________________________________ </w:t>
      </w: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/>
          <w:sz w:val="24"/>
          <w:szCs w:val="24"/>
          <w:u w:val="single"/>
        </w:rPr>
        <w:t>|</w:t>
      </w:r>
      <w:r w:rsidRPr="00D94A84">
        <w:rPr>
          <w:rFonts w:ascii="Sylfaen" w:eastAsia="Times New Roman" w:hAnsi="Sylfaen" w:cs="Courier New"/>
          <w:sz w:val="24"/>
          <w:szCs w:val="24"/>
          <w:u w:val="single"/>
        </w:rPr>
        <w:t> </w:t>
      </w:r>
      <w:r w:rsidRPr="00D94A84">
        <w:rPr>
          <w:rFonts w:ascii="GHEA Grapalat" w:eastAsia="Times New Roman" w:hAnsi="GHEA Grapalat" w:cs="Sylfaen"/>
          <w:sz w:val="24"/>
          <w:szCs w:val="24"/>
          <w:u w:val="single"/>
        </w:rPr>
        <w:t>Կ</w:t>
      </w:r>
      <w:r w:rsidRPr="00D94A84">
        <w:rPr>
          <w:rFonts w:ascii="GHEA Grapalat" w:eastAsia="Times New Roman" w:hAnsi="GHEA Grapalat"/>
          <w:sz w:val="24"/>
          <w:szCs w:val="24"/>
          <w:u w:val="single"/>
        </w:rPr>
        <w:t>.</w:t>
      </w:r>
      <w:r w:rsidRPr="00D94A84">
        <w:rPr>
          <w:rFonts w:ascii="GHEA Grapalat" w:eastAsia="Times New Roman" w:hAnsi="GHEA Grapalat" w:cs="Sylfaen"/>
          <w:sz w:val="24"/>
          <w:szCs w:val="24"/>
          <w:u w:val="single"/>
        </w:rPr>
        <w:t>Տ</w:t>
      </w:r>
      <w:r w:rsidRPr="00D94A84">
        <w:rPr>
          <w:rFonts w:ascii="GHEA Grapalat" w:eastAsia="Times New Roman" w:hAnsi="GHEA Grapalat"/>
          <w:sz w:val="24"/>
          <w:szCs w:val="24"/>
          <w:u w:val="single"/>
        </w:rPr>
        <w:t>.</w:t>
      </w:r>
      <w:r w:rsidRPr="00D94A84">
        <w:rPr>
          <w:rFonts w:ascii="Sylfaen" w:eastAsia="Times New Roman" w:hAnsi="Sylfaen" w:cs="Courier New"/>
          <w:sz w:val="24"/>
          <w:szCs w:val="24"/>
          <w:u w:val="single"/>
        </w:rPr>
        <w:t> </w:t>
      </w:r>
      <w:r w:rsidRPr="00D94A84">
        <w:rPr>
          <w:rFonts w:ascii="GHEA Grapalat" w:eastAsia="Times New Roman" w:hAnsi="GHEA Grapalat"/>
          <w:sz w:val="24"/>
          <w:szCs w:val="24"/>
        </w:rPr>
        <w:t>|</w:t>
      </w:r>
    </w:p>
    <w:p w:rsidR="00522DDB" w:rsidRPr="00D94A84" w:rsidRDefault="00522DDB" w:rsidP="003E5AA7">
      <w:pPr>
        <w:spacing w:after="0" w:line="240" w:lineRule="auto"/>
        <w:rPr>
          <w:rFonts w:ascii="Sylfaen" w:eastAsia="Times New Roman" w:hAnsi="Sylfaen" w:cs="Courier New"/>
          <w:sz w:val="24"/>
          <w:szCs w:val="24"/>
        </w:rPr>
      </w:pPr>
    </w:p>
    <w:p w:rsidR="003E5AA7" w:rsidRPr="00D94A84" w:rsidRDefault="003E5AA7" w:rsidP="003E5AA7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u w:val="single"/>
        </w:rPr>
      </w:pP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1.</w:t>
      </w:r>
      <w:r w:rsidR="00DA275F" w:rsidRPr="00D94A84">
        <w:rPr>
          <w:rFonts w:ascii="GHEA Grapalat" w:eastAsia="Times New Roman" w:hAnsi="GHEA Grapalat"/>
          <w:b/>
          <w:sz w:val="24"/>
          <w:szCs w:val="24"/>
          <w:u w:val="single"/>
        </w:rPr>
        <w:t xml:space="preserve"> </w:t>
      </w: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ԱՂԲՅՈՒՐԻ ՍԵՓԱԿԱՆԱՏԵՐԸ</w:t>
      </w:r>
    </w:p>
    <w:p w:rsidR="00A240D5" w:rsidRPr="00D94A84" w:rsidRDefault="00A240D5" w:rsidP="003D7046">
      <w:pPr>
        <w:pBdr>
          <w:bottom w:val="single" w:sz="12" w:space="1" w:color="auto"/>
        </w:pBd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իրավաբանական</w:t>
      </w:r>
      <w:proofErr w:type="spellEnd"/>
      <w:proofErr w:type="gram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անձի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համար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`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իրավաբանական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անձի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անվանումը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գտնվելու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և</w:t>
      </w:r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գործունեության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իրականացման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վայրերը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իսկ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անհատ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ձեռնարկատիրոջ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կամ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ֆիզիկական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անձի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համար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`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անունը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ազգանունը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բնակության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և</w:t>
      </w:r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գործունեության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իրականացման</w:t>
      </w:r>
      <w:proofErr w:type="spellEnd"/>
      <w:r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վայրերը</w:t>
      </w:r>
      <w:proofErr w:type="spellEnd"/>
      <w:r w:rsidR="00DA275F" w:rsidRPr="00D94A84">
        <w:rPr>
          <w:color w:val="000000"/>
          <w:sz w:val="20"/>
          <w:szCs w:val="20"/>
          <w:shd w:val="clear" w:color="auto" w:fill="FFFFFF"/>
        </w:rPr>
        <w:t>.</w:t>
      </w:r>
    </w:p>
    <w:p w:rsidR="00A240D5" w:rsidRPr="00D94A84" w:rsidRDefault="00A240D5" w:rsidP="003E5AA7">
      <w:pPr>
        <w:pBdr>
          <w:bottom w:val="single" w:sz="12" w:space="1" w:color="auto"/>
        </w:pBdr>
        <w:spacing w:after="0" w:line="240" w:lineRule="auto"/>
        <w:rPr>
          <w:color w:val="000000"/>
          <w:sz w:val="20"/>
          <w:szCs w:val="20"/>
          <w:shd w:val="clear" w:color="auto" w:fill="FFFFFF"/>
        </w:rPr>
      </w:pPr>
    </w:p>
    <w:p w:rsidR="00A240D5" w:rsidRPr="00D94A84" w:rsidRDefault="00A240D5" w:rsidP="003E5AA7">
      <w:pPr>
        <w:spacing w:after="0" w:line="240" w:lineRule="auto"/>
        <w:rPr>
          <w:b/>
          <w:color w:val="000000"/>
          <w:sz w:val="20"/>
          <w:szCs w:val="20"/>
          <w:shd w:val="clear" w:color="auto" w:fill="FFFFFF"/>
        </w:rPr>
      </w:pPr>
    </w:p>
    <w:p w:rsidR="00A240D5" w:rsidRPr="00D94A84" w:rsidRDefault="00A240D5" w:rsidP="003E5AA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color w:val="000000"/>
          <w:sz w:val="20"/>
          <w:szCs w:val="20"/>
          <w:shd w:val="clear" w:color="auto" w:fill="FFFFFF"/>
        </w:rPr>
      </w:pPr>
    </w:p>
    <w:p w:rsidR="00A240D5" w:rsidRPr="00D94A84" w:rsidRDefault="00A240D5" w:rsidP="003E5AA7">
      <w:pPr>
        <w:spacing w:after="0" w:line="240" w:lineRule="auto"/>
        <w:rPr>
          <w:rFonts w:ascii="GHEA Grapalat" w:eastAsia="Times New Roman" w:hAnsi="GHEA Grapalat"/>
          <w:sz w:val="20"/>
          <w:szCs w:val="20"/>
        </w:rPr>
      </w:pP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b/>
          <w:sz w:val="24"/>
          <w:szCs w:val="24"/>
          <w:u w:val="single"/>
        </w:rPr>
      </w:pP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2.</w:t>
      </w:r>
      <w:r w:rsidR="00DA275F" w:rsidRPr="00D94A84">
        <w:rPr>
          <w:rFonts w:ascii="GHEA Grapalat" w:eastAsia="Times New Roman" w:hAnsi="GHEA Grapalat"/>
          <w:b/>
          <w:sz w:val="24"/>
          <w:szCs w:val="24"/>
          <w:u w:val="single"/>
        </w:rPr>
        <w:t xml:space="preserve"> </w:t>
      </w: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ԱՂԲՅՈՒՐԻ ՀԵՏ ԳՈՐԾՈՒՆԵՈՒԹՅՈՒՆ ԻՐԱԿԱՆԱՑՆՈՂԸ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ԱՆՎԱՆՈՒՄԸ _________________________________________________________________</w:t>
      </w:r>
    </w:p>
    <w:p w:rsidR="003E5AA7" w:rsidRPr="00D94A84" w:rsidRDefault="00A240D5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ԳՏՆՎԵԼՈՒ ՎԱՅՐԸ___________________________________________________________</w:t>
      </w:r>
      <w:proofErr w:type="gramStart"/>
      <w:r w:rsidRPr="00D94A84">
        <w:rPr>
          <w:rFonts w:ascii="GHEA Grapalat" w:eastAsia="Times New Roman" w:hAnsi="GHEA Grapalat"/>
          <w:sz w:val="24"/>
          <w:szCs w:val="24"/>
        </w:rPr>
        <w:t>_</w:t>
      </w:r>
      <w:r w:rsidR="003E5AA7" w:rsidRPr="00D94A84">
        <w:rPr>
          <w:rFonts w:ascii="GHEA Grapalat" w:eastAsia="Times New Roman" w:hAnsi="GHEA Grapalat"/>
          <w:sz w:val="24"/>
          <w:szCs w:val="24"/>
        </w:rPr>
        <w:t xml:space="preserve">  _</w:t>
      </w:r>
      <w:proofErr w:type="gramEnd"/>
      <w:r w:rsidR="003E5AA7" w:rsidRPr="00D94A84">
        <w:rPr>
          <w:rFonts w:ascii="GHEA Grapalat" w:eastAsia="Times New Roman" w:hAnsi="GHEA Grapalat"/>
          <w:sz w:val="24"/>
          <w:szCs w:val="24"/>
        </w:rPr>
        <w:t>____________________________________________________________________</w:t>
      </w:r>
      <w:r w:rsidRPr="00D94A84">
        <w:rPr>
          <w:rFonts w:ascii="GHEA Grapalat" w:eastAsia="Times New Roman" w:hAnsi="GHEA Grapalat"/>
          <w:sz w:val="24"/>
          <w:szCs w:val="24"/>
        </w:rPr>
        <w:t>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ԳՈՐԾՈՒՆԵՈՒԹՅԱՆ ԻՐԱԿԱՆԱՑՄԱՆ ՎԱՅՐԸ ___________________________________</w:t>
      </w:r>
      <w:r w:rsidR="00A240D5" w:rsidRPr="00D94A84">
        <w:rPr>
          <w:rFonts w:ascii="GHEA Grapalat" w:eastAsia="Times New Roman" w:hAnsi="GHEA Grapalat"/>
          <w:sz w:val="24"/>
          <w:szCs w:val="24"/>
        </w:rPr>
        <w:t>___________________________________________</w:t>
      </w:r>
    </w:p>
    <w:p w:rsidR="00A240D5" w:rsidRPr="00D94A84" w:rsidRDefault="00A240D5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</w:p>
    <w:p w:rsidR="003E5AA7" w:rsidRPr="00D94A84" w:rsidRDefault="00A240D5" w:rsidP="003E5AA7">
      <w:pPr>
        <w:spacing w:before="120" w:after="0" w:line="240" w:lineRule="auto"/>
        <w:rPr>
          <w:rFonts w:ascii="GHEA Grapalat" w:eastAsia="Times New Roman" w:hAnsi="GHEA Grapalat"/>
          <w:b/>
          <w:sz w:val="24"/>
          <w:szCs w:val="24"/>
          <w:u w:val="single"/>
        </w:rPr>
      </w:pP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3.</w:t>
      </w:r>
      <w:r w:rsidR="00DA275F" w:rsidRPr="00D94A84">
        <w:rPr>
          <w:rFonts w:ascii="GHEA Grapalat" w:eastAsia="Times New Roman" w:hAnsi="GHEA Grapalat"/>
          <w:b/>
          <w:sz w:val="24"/>
          <w:szCs w:val="24"/>
          <w:u w:val="single"/>
        </w:rPr>
        <w:t xml:space="preserve"> </w:t>
      </w:r>
      <w:r w:rsidRPr="00D94A84">
        <w:rPr>
          <w:rFonts w:ascii="GHEA Grapalat" w:eastAsia="Times New Roman" w:hAnsi="GHEA Grapalat" w:cs="Sylfaen"/>
          <w:b/>
          <w:sz w:val="24"/>
          <w:szCs w:val="24"/>
          <w:u w:val="single"/>
        </w:rPr>
        <w:t xml:space="preserve">ԱՂԲՅՈՒՐԻ ԳՈՐԾԱՐԱՆԱՅԻՆ </w:t>
      </w:r>
      <w:r w:rsidR="003E5AA7" w:rsidRPr="00D94A84">
        <w:rPr>
          <w:rFonts w:ascii="GHEA Grapalat" w:eastAsia="Times New Roman" w:hAnsi="GHEA Grapalat" w:cs="Sylfaen"/>
          <w:b/>
          <w:sz w:val="24"/>
          <w:szCs w:val="24"/>
          <w:u w:val="single"/>
        </w:rPr>
        <w:t>ԱՆՁՆԱԳՐԱՅԻՆ ՏՎՅԱԼՆԵՐԸ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 w:cs="Sylfaen"/>
          <w:sz w:val="24"/>
          <w:szCs w:val="24"/>
        </w:rPr>
      </w:pPr>
      <w:proofErr w:type="gramStart"/>
      <w:r w:rsidRPr="00D94A84">
        <w:rPr>
          <w:rFonts w:ascii="GHEA Grapalat" w:eastAsia="Times New Roman" w:hAnsi="GHEA Grapalat" w:cs="Sylfaen"/>
          <w:sz w:val="24"/>
          <w:szCs w:val="24"/>
        </w:rPr>
        <w:t>ԱՆՁՆԱԳՐԻ</w:t>
      </w:r>
      <w:r w:rsidR="00A240D5" w:rsidRPr="00D94A8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sz w:val="24"/>
          <w:szCs w:val="24"/>
        </w:rPr>
        <w:t xml:space="preserve"> ՀԱՄԱՐԸ</w:t>
      </w:r>
      <w:proofErr w:type="gramEnd"/>
      <w:r w:rsidRPr="00D94A84">
        <w:rPr>
          <w:rFonts w:ascii="GHEA Grapalat" w:eastAsia="Times New Roman" w:hAnsi="GHEA Grapalat" w:cs="Sylfaen"/>
          <w:sz w:val="24"/>
          <w:szCs w:val="24"/>
        </w:rPr>
        <w:t xml:space="preserve">   N 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 w:cs="Sylfaen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ԱՆՁՆԱԳԻՐԸ ՏԱԼՈՒ ՏԱՐԻՆ ____</w:t>
      </w:r>
      <w:proofErr w:type="gramStart"/>
      <w:r w:rsidRPr="00D94A84">
        <w:rPr>
          <w:rFonts w:ascii="GHEA Grapalat" w:eastAsia="Times New Roman" w:hAnsi="GHEA Grapalat" w:cs="Sylfaen"/>
          <w:sz w:val="24"/>
          <w:szCs w:val="24"/>
        </w:rPr>
        <w:t>_  ԱՄԻՍԸ</w:t>
      </w:r>
      <w:proofErr w:type="gramEnd"/>
      <w:r w:rsidRPr="00D94A84">
        <w:rPr>
          <w:rFonts w:ascii="GHEA Grapalat" w:eastAsia="Times New Roman" w:hAnsi="GHEA Grapalat" w:cs="Sylfaen"/>
          <w:sz w:val="24"/>
          <w:szCs w:val="24"/>
        </w:rPr>
        <w:t xml:space="preserve">  ______ ԱՄՍԱԹԻՎԸ_______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 w:cs="Sylfaen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ԱՂԲՅՈՒՐՆ ԱՐՏԱԴՐՈՂ ԿԱԶՄԱԿԵՐՊՈՒԹՅԱՆ ԱՆՎԱՆՈՒՄԸ, ԳՏՆՎԵԼՈՒ ՎԱՅՐԸ, ՊԵՏՈՒԹՅՈՒՆԸ ____________________________________________________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 w:cs="Sylfaen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______________________________________________________________________________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ԱՂԲՅՈՒՐԻ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sz w:val="24"/>
          <w:szCs w:val="24"/>
        </w:rPr>
        <w:t>ԵՎ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ԳՈՐԾԱՐԱՆԱՅԻՆ </w:t>
      </w:r>
      <w:r w:rsidRPr="00D94A84">
        <w:rPr>
          <w:rFonts w:ascii="GHEA Grapalat" w:eastAsia="Times New Roman" w:hAnsi="GHEA Grapalat" w:cs="Sylfaen"/>
          <w:sz w:val="24"/>
          <w:szCs w:val="24"/>
        </w:rPr>
        <w:t>ՄԱԿՆԻՇԸ______________________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______________________________________________________________________________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ԱՂԲՅՈՒՐԻ ԳՈՐԾԱՐԱՆԱՅԻՆ ՀԱՄԱՐԸ _______________________________________</w:t>
      </w:r>
      <w:proofErr w:type="gramStart"/>
      <w:r w:rsidRPr="00D94A84">
        <w:rPr>
          <w:rFonts w:ascii="GHEA Grapalat" w:eastAsia="Times New Roman" w:hAnsi="GHEA Grapalat"/>
          <w:sz w:val="24"/>
          <w:szCs w:val="24"/>
        </w:rPr>
        <w:t>_</w:t>
      </w:r>
      <w:r w:rsidRPr="00D94A84">
        <w:rPr>
          <w:rFonts w:ascii="GHEA Grapalat" w:eastAsia="Times New Roman" w:hAnsi="GHEA Grapalat"/>
          <w:i/>
          <w:sz w:val="24"/>
          <w:szCs w:val="24"/>
        </w:rPr>
        <w:t xml:space="preserve">  _</w:t>
      </w:r>
      <w:proofErr w:type="gramEnd"/>
      <w:r w:rsidRPr="00D94A84">
        <w:rPr>
          <w:rFonts w:ascii="GHEA Grapalat" w:eastAsia="Times New Roman" w:hAnsi="GHEA Grapalat"/>
          <w:i/>
          <w:sz w:val="24"/>
          <w:szCs w:val="24"/>
        </w:rPr>
        <w:t>_____________________________________________________________________________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 w:cs="Sylfaen"/>
          <w:i/>
          <w:sz w:val="24"/>
          <w:szCs w:val="24"/>
        </w:rPr>
      </w:pP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b/>
          <w:sz w:val="24"/>
          <w:szCs w:val="24"/>
          <w:u w:val="single"/>
        </w:rPr>
      </w:pP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4.</w:t>
      </w:r>
      <w:r w:rsidR="00DA275F" w:rsidRPr="00D94A84">
        <w:rPr>
          <w:rFonts w:ascii="GHEA Grapalat" w:eastAsia="Times New Roman" w:hAnsi="GHEA Grapalat"/>
          <w:b/>
          <w:sz w:val="24"/>
          <w:szCs w:val="24"/>
          <w:u w:val="single"/>
        </w:rPr>
        <w:t xml:space="preserve"> </w:t>
      </w: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ՌԱԴԻՈԻԶՈՏՈՊԱՅԻՆ ԱՂԲՅՈՒՐ</w:t>
      </w:r>
      <w:r w:rsidR="00DA275F" w:rsidRPr="00D94A84">
        <w:rPr>
          <w:rFonts w:ascii="GHEA Grapalat" w:eastAsia="Times New Roman" w:hAnsi="GHEA Grapalat"/>
          <w:b/>
          <w:sz w:val="24"/>
          <w:szCs w:val="24"/>
          <w:u w:val="single"/>
        </w:rPr>
        <w:t>Ի</w:t>
      </w: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 xml:space="preserve"> ՀԱՄԱՐ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proofErr w:type="gramStart"/>
      <w:r w:rsidRPr="00D94A84">
        <w:rPr>
          <w:rFonts w:ascii="GHEA Grapalat" w:eastAsia="Times New Roman" w:hAnsi="GHEA Grapalat" w:cs="Sylfaen"/>
          <w:sz w:val="24"/>
          <w:szCs w:val="24"/>
        </w:rPr>
        <w:t xml:space="preserve">ԻԶՈՏՈՊԸ 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(</w:t>
      </w:r>
      <w:proofErr w:type="gramEnd"/>
      <w:r w:rsidRPr="00D94A84">
        <w:rPr>
          <w:rFonts w:ascii="GHEA Grapalat" w:eastAsia="Times New Roman" w:hAnsi="GHEA Grapalat"/>
          <w:sz w:val="24"/>
          <w:szCs w:val="24"/>
        </w:rPr>
        <w:t xml:space="preserve">ԽԱՌՆՈՒՐԴԻ ԴԵՔՈՒՄ` ԻԶՈՏՈՊՆԵՐԸ) ______________ _________________________________________ 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ԱԿՏԻՎՈՒԹՅՈՒՆՆ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sz w:val="24"/>
          <w:szCs w:val="24"/>
        </w:rPr>
        <w:t>ԱՐՏԱԴՐՈՂԻ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sz w:val="24"/>
          <w:szCs w:val="24"/>
        </w:rPr>
        <w:t>ՄՈՏ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____________________ (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Bq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>) / (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Ci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>)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ԱԿՏԻՎՈՒԹՅՈՒՆԸ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sz w:val="24"/>
          <w:szCs w:val="24"/>
        </w:rPr>
        <w:t>ԳՐԱՆՑՄԱՆ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 w:cs="Sylfaen"/>
          <w:sz w:val="24"/>
          <w:szCs w:val="24"/>
        </w:rPr>
        <w:t>ՊԱՀԻՆ</w:t>
      </w:r>
      <w:r w:rsidRPr="00D94A84">
        <w:rPr>
          <w:rFonts w:ascii="GHEA Grapalat" w:eastAsia="Times New Roman" w:hAnsi="GHEA Grapalat"/>
          <w:sz w:val="24"/>
          <w:szCs w:val="24"/>
        </w:rPr>
        <w:t xml:space="preserve"> ___________________ (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Bq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) </w:t>
      </w:r>
      <w:proofErr w:type="gramStart"/>
      <w:r w:rsidRPr="00D94A84">
        <w:rPr>
          <w:rFonts w:ascii="GHEA Grapalat" w:eastAsia="Times New Roman" w:hAnsi="GHEA Grapalat"/>
          <w:sz w:val="24"/>
          <w:szCs w:val="24"/>
        </w:rPr>
        <w:t>/(</w:t>
      </w:r>
      <w:proofErr w:type="spellStart"/>
      <w:proofErr w:type="gramEnd"/>
      <w:r w:rsidRPr="00D94A84">
        <w:rPr>
          <w:rFonts w:ascii="GHEA Grapalat" w:eastAsia="Times New Roman" w:hAnsi="GHEA Grapalat"/>
          <w:sz w:val="24"/>
          <w:szCs w:val="24"/>
        </w:rPr>
        <w:t>Ci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>)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/>
          <w:sz w:val="24"/>
          <w:szCs w:val="24"/>
        </w:rPr>
        <w:t>(</w:t>
      </w:r>
      <w:r w:rsidRPr="00D94A84">
        <w:rPr>
          <w:rFonts w:ascii="GHEA Grapalat" w:eastAsia="Times New Roman" w:hAnsi="GHEA Grapalat" w:cs="Sylfaen"/>
          <w:sz w:val="24"/>
          <w:szCs w:val="24"/>
        </w:rPr>
        <w:t>ՔԻՄԻԱԿԱՆ</w:t>
      </w:r>
      <w:r w:rsidRPr="00D94A84">
        <w:rPr>
          <w:rFonts w:ascii="GHEA Grapalat" w:eastAsia="Times New Roman" w:hAnsi="GHEA Grapalat"/>
          <w:sz w:val="24"/>
          <w:szCs w:val="24"/>
        </w:rPr>
        <w:t>)</w:t>
      </w:r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 w:cs="Sylfaen"/>
          <w:sz w:val="24"/>
          <w:szCs w:val="24"/>
        </w:rPr>
        <w:t>ՎԻՃԱԿԸ</w:t>
      </w:r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/>
          <w:sz w:val="24"/>
          <w:szCs w:val="24"/>
        </w:rPr>
        <w:t xml:space="preserve">________________________________ 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 w:cs="Sylfaen"/>
          <w:sz w:val="24"/>
          <w:szCs w:val="24"/>
        </w:rPr>
        <w:t>ՓՈԽԱԴՐՄԱՆ ՓԱԹԵԹԻ ՏԵՍԱԿԸ</w:t>
      </w:r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 w:cs="Sylfaen"/>
          <w:sz w:val="24"/>
          <w:szCs w:val="24"/>
        </w:rPr>
        <w:t>ԵՎ ՓԱԹԵԹԻ</w:t>
      </w:r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 w:cs="Sylfaen"/>
          <w:sz w:val="24"/>
          <w:szCs w:val="24"/>
        </w:rPr>
        <w:t>ԳՈՐԾԱՐԱՆԱՅԻՆ</w:t>
      </w:r>
      <w:r w:rsidRPr="00D94A84">
        <w:rPr>
          <w:rFonts w:ascii="Sylfaen" w:eastAsia="Times New Roman" w:hAnsi="Sylfaen" w:cs="Courier New"/>
          <w:sz w:val="24"/>
          <w:szCs w:val="24"/>
        </w:rPr>
        <w:t> </w:t>
      </w:r>
      <w:r w:rsidRPr="00D94A84">
        <w:rPr>
          <w:rFonts w:ascii="GHEA Grapalat" w:eastAsia="Times New Roman" w:hAnsi="GHEA Grapalat" w:cs="Sylfaen"/>
          <w:sz w:val="24"/>
          <w:szCs w:val="24"/>
        </w:rPr>
        <w:t>ՀԱՄԱՐԸ __________________________________________________________________________</w:t>
      </w:r>
      <w:r w:rsidRPr="00D94A84">
        <w:rPr>
          <w:rFonts w:ascii="Sylfaen" w:eastAsia="Times New Roman" w:hAnsi="Sylfaen" w:cs="Courier New"/>
          <w:sz w:val="24"/>
          <w:szCs w:val="24"/>
        </w:rPr>
        <w:t>  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lastRenderedPageBreak/>
        <w:t xml:space="preserve">ԱՂԲՅՈՒՐԻ ՀԵՏ ԿԱՊՎԱԾ </w:t>
      </w:r>
      <w:proofErr w:type="gramStart"/>
      <w:r w:rsidRPr="00D94A84">
        <w:rPr>
          <w:rFonts w:ascii="GHEA Grapalat" w:eastAsia="Times New Roman" w:hAnsi="GHEA Grapalat"/>
          <w:sz w:val="24"/>
          <w:szCs w:val="24"/>
        </w:rPr>
        <w:t xml:space="preserve">ՍԱՐՔԱՎՈՐՈՒՄԸ </w:t>
      </w:r>
      <w:r w:rsidRPr="00D94A84">
        <w:rPr>
          <w:rFonts w:ascii="GHEA Grapalat" w:eastAsia="Times New Roman" w:hAnsi="GHEA Grapalat"/>
          <w:i/>
          <w:sz w:val="24"/>
          <w:szCs w:val="24"/>
        </w:rPr>
        <w:t xml:space="preserve"> </w:t>
      </w:r>
      <w:r w:rsidRPr="00D94A84">
        <w:rPr>
          <w:rFonts w:ascii="GHEA Grapalat" w:eastAsia="Times New Roman" w:hAnsi="GHEA Grapalat"/>
          <w:sz w:val="24"/>
          <w:szCs w:val="24"/>
        </w:rPr>
        <w:t>(</w:t>
      </w:r>
      <w:proofErr w:type="spellStart"/>
      <w:proofErr w:type="gramEnd"/>
      <w:r w:rsidRPr="00D94A84">
        <w:rPr>
          <w:rFonts w:ascii="GHEA Grapalat" w:eastAsia="Times New Roman" w:hAnsi="GHEA Grapalat"/>
          <w:sz w:val="24"/>
          <w:szCs w:val="24"/>
        </w:rPr>
        <w:t>անվանումը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տեսակը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գործարանային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համարը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գրանցման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4"/>
          <w:szCs w:val="24"/>
        </w:rPr>
        <w:t>համարը</w:t>
      </w:r>
      <w:proofErr w:type="spellEnd"/>
      <w:r w:rsidRPr="00D94A84">
        <w:rPr>
          <w:rFonts w:ascii="GHEA Grapalat" w:eastAsia="Times New Roman" w:hAnsi="GHEA Grapalat"/>
          <w:sz w:val="24"/>
          <w:szCs w:val="24"/>
        </w:rPr>
        <w:t>)  _______________________________________</w:t>
      </w:r>
      <w:r w:rsidRPr="00D94A84">
        <w:rPr>
          <w:rFonts w:ascii="GHEA Grapalat" w:eastAsia="Times New Roman" w:hAnsi="GHEA Grapalat"/>
          <w:i/>
          <w:sz w:val="24"/>
          <w:szCs w:val="24"/>
        </w:rPr>
        <w:t xml:space="preserve"> _______________________________________________________________________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b/>
          <w:i/>
          <w:sz w:val="24"/>
          <w:szCs w:val="24"/>
          <w:u w:val="single"/>
        </w:rPr>
      </w:pPr>
      <w:r w:rsidRPr="00D94A84">
        <w:rPr>
          <w:rFonts w:ascii="GHEA Grapalat" w:eastAsia="Times New Roman" w:hAnsi="GHEA Grapalat"/>
          <w:b/>
          <w:i/>
          <w:sz w:val="24"/>
          <w:szCs w:val="24"/>
          <w:u w:val="single"/>
        </w:rPr>
        <w:t>5.</w:t>
      </w:r>
      <w:r w:rsidR="00C52835" w:rsidRPr="00D94A84">
        <w:rPr>
          <w:rFonts w:ascii="GHEA Grapalat" w:eastAsia="Times New Roman" w:hAnsi="GHEA Grapalat"/>
          <w:b/>
          <w:i/>
          <w:sz w:val="24"/>
          <w:szCs w:val="24"/>
          <w:u w:val="single"/>
        </w:rPr>
        <w:t xml:space="preserve"> </w:t>
      </w:r>
      <w:r w:rsidRPr="00D94A84">
        <w:rPr>
          <w:rFonts w:ascii="GHEA Grapalat" w:eastAsia="Times New Roman" w:hAnsi="GHEA Grapalat"/>
          <w:b/>
          <w:i/>
          <w:sz w:val="24"/>
          <w:szCs w:val="24"/>
          <w:u w:val="single"/>
        </w:rPr>
        <w:t>ԳԵՆԵՐԱՑՆՈՂ ՃԱՌԱԳԱՅԹՄԱՆ ԱՂԲՅՈՒՐԻ ՀԱՄԱՐ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i/>
          <w:sz w:val="24"/>
          <w:szCs w:val="24"/>
        </w:rPr>
        <w:t>ԳԵՆԵՐԱՑՎՈՂ ՃԱՌԱԳԱՅԹՈՒՄԸ _________________________________________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i/>
          <w:sz w:val="24"/>
          <w:szCs w:val="24"/>
        </w:rPr>
        <w:t>ԱՆՈԴԱՅԻՆ ԼԱՐՈՒՄԸ ԿԱՄ ԱՐՁԱԿՎՈՂ ՄԱՍՆԻԿՆԵՐԻ ԱՌԱՎԵԼԱԳՈՒՅՆ ԷՆԵՐԳԻԱՆ _______________________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i/>
          <w:sz w:val="24"/>
          <w:szCs w:val="24"/>
        </w:rPr>
        <w:t>ԱՂԲՅՈՒՐԻՑ ԱՐՏԱՀՈՍՔԱՅԻՆ ՃԱՌԱԳԱՅԹՄԱՆ ԴՈԶԱՅԻ ՀՍԿՈՂՈՒԹՅՈՒՆԸ 1 Մ ՀԵՌԱՎՈՐՈՒԹՅԱՆ ՎՐԱ _________</w:t>
      </w:r>
      <w:r w:rsidR="00F1114E" w:rsidRPr="00D94A84">
        <w:rPr>
          <w:rFonts w:ascii="GHEA Grapalat" w:eastAsia="Times New Roman" w:hAnsi="GHEA Grapalat"/>
          <w:i/>
          <w:sz w:val="24"/>
          <w:szCs w:val="24"/>
        </w:rPr>
        <w:t xml:space="preserve"> </w:t>
      </w:r>
      <w:r w:rsidR="00B062A9" w:rsidRPr="00D94A84">
        <w:rPr>
          <w:rFonts w:ascii="GHEA Grapalat" w:eastAsia="Times New Roman" w:hAnsi="GHEA Grapalat"/>
          <w:i/>
          <w:sz w:val="24"/>
          <w:szCs w:val="24"/>
        </w:rPr>
        <w:t>µ</w:t>
      </w:r>
      <w:proofErr w:type="spellStart"/>
      <w:r w:rsidR="00B062A9" w:rsidRPr="00D94A84">
        <w:rPr>
          <w:rFonts w:ascii="GHEA Grapalat" w:eastAsia="Times New Roman" w:hAnsi="GHEA Grapalat"/>
          <w:i/>
          <w:sz w:val="24"/>
          <w:szCs w:val="24"/>
        </w:rPr>
        <w:t>Gy</w:t>
      </w:r>
      <w:proofErr w:type="spellEnd"/>
      <w:r w:rsidR="00B062A9" w:rsidRPr="00D94A84">
        <w:rPr>
          <w:rFonts w:ascii="GHEA Grapalat" w:eastAsia="Times New Roman" w:hAnsi="GHEA Grapalat"/>
          <w:i/>
          <w:sz w:val="24"/>
          <w:szCs w:val="24"/>
        </w:rPr>
        <w:t>/h</w:t>
      </w:r>
    </w:p>
    <w:p w:rsidR="00B062A9" w:rsidRPr="00D94A84" w:rsidRDefault="00B062A9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i/>
          <w:sz w:val="24"/>
          <w:szCs w:val="24"/>
        </w:rPr>
        <w:t xml:space="preserve">ԱՂԲՅՈՒՐԻ ՕԳՏԱԳՈՐԾՈՒՄԸ ԵՆԹԱԿԱ Է ԼԻՑԵՆԶԱՎՈՐՄԱՆ  </w:t>
      </w:r>
      <w:r w:rsidR="00ED5802" w:rsidRPr="00D94A84">
        <w:rPr>
          <w:rFonts w:ascii="GHEA Grapalat" w:eastAsia="Times New Roman" w:hAnsi="GHEA Grapalat"/>
          <w:i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94A84">
        <w:rPr>
          <w:rFonts w:ascii="GHEA Grapalat" w:eastAsia="Times New Roman" w:hAnsi="GHEA Grapalat"/>
          <w:i/>
          <w:sz w:val="24"/>
          <w:szCs w:val="24"/>
        </w:rPr>
        <w:instrText xml:space="preserve"> FORMCHECKBOX </w:instrText>
      </w:r>
      <w:r w:rsidR="00ED5802" w:rsidRPr="00D94A84">
        <w:rPr>
          <w:rFonts w:ascii="GHEA Grapalat" w:eastAsia="Times New Roman" w:hAnsi="GHEA Grapalat"/>
          <w:i/>
          <w:sz w:val="24"/>
          <w:szCs w:val="24"/>
        </w:rPr>
      </w:r>
      <w:r w:rsidR="00ED5802" w:rsidRPr="00D94A84">
        <w:rPr>
          <w:rFonts w:ascii="GHEA Grapalat" w:eastAsia="Times New Roman" w:hAnsi="GHEA Grapalat"/>
          <w:i/>
          <w:sz w:val="24"/>
          <w:szCs w:val="24"/>
        </w:rPr>
        <w:fldChar w:fldCharType="end"/>
      </w:r>
      <w:bookmarkEnd w:id="0"/>
      <w:r w:rsidRPr="00D94A84">
        <w:rPr>
          <w:rFonts w:ascii="GHEA Grapalat" w:eastAsia="Times New Roman" w:hAnsi="GHEA Grapalat"/>
          <w:i/>
          <w:sz w:val="24"/>
          <w:szCs w:val="24"/>
        </w:rPr>
        <w:t xml:space="preserve">   </w:t>
      </w:r>
      <w:proofErr w:type="spellStart"/>
      <w:r w:rsidRPr="00D94A84">
        <w:rPr>
          <w:rFonts w:ascii="GHEA Grapalat" w:eastAsia="Times New Roman" w:hAnsi="GHEA Grapalat"/>
          <w:i/>
          <w:sz w:val="24"/>
          <w:szCs w:val="24"/>
        </w:rPr>
        <w:t>Այո</w:t>
      </w:r>
      <w:proofErr w:type="spellEnd"/>
      <w:r w:rsidRPr="00D94A84">
        <w:rPr>
          <w:rFonts w:ascii="GHEA Grapalat" w:eastAsia="Times New Roman" w:hAnsi="GHEA Grapalat"/>
          <w:i/>
          <w:sz w:val="24"/>
          <w:szCs w:val="24"/>
        </w:rPr>
        <w:t xml:space="preserve">     </w:t>
      </w:r>
      <w:r w:rsidR="00ED5802" w:rsidRPr="00D94A84">
        <w:rPr>
          <w:rFonts w:ascii="GHEA Grapalat" w:eastAsia="Times New Roman" w:hAnsi="GHEA Grapalat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94A84">
        <w:rPr>
          <w:rFonts w:ascii="GHEA Grapalat" w:eastAsia="Times New Roman" w:hAnsi="GHEA Grapalat"/>
          <w:i/>
          <w:sz w:val="24"/>
          <w:szCs w:val="24"/>
        </w:rPr>
        <w:instrText xml:space="preserve"> FORMCHECKBOX </w:instrText>
      </w:r>
      <w:r w:rsidR="00ED5802" w:rsidRPr="00D94A84">
        <w:rPr>
          <w:rFonts w:ascii="GHEA Grapalat" w:eastAsia="Times New Roman" w:hAnsi="GHEA Grapalat"/>
          <w:i/>
          <w:sz w:val="24"/>
          <w:szCs w:val="24"/>
        </w:rPr>
      </w:r>
      <w:r w:rsidR="00ED5802" w:rsidRPr="00D94A84">
        <w:rPr>
          <w:rFonts w:ascii="GHEA Grapalat" w:eastAsia="Times New Roman" w:hAnsi="GHEA Grapalat"/>
          <w:i/>
          <w:sz w:val="24"/>
          <w:szCs w:val="24"/>
        </w:rPr>
        <w:fldChar w:fldCharType="end"/>
      </w:r>
      <w:bookmarkEnd w:id="1"/>
      <w:r w:rsidRPr="00D94A84">
        <w:rPr>
          <w:rFonts w:ascii="GHEA Grapalat" w:eastAsia="Times New Roman" w:hAnsi="GHEA Grapalat"/>
          <w:i/>
          <w:sz w:val="24"/>
          <w:szCs w:val="24"/>
        </w:rPr>
        <w:t xml:space="preserve">    </w:t>
      </w:r>
      <w:proofErr w:type="spellStart"/>
      <w:r w:rsidRPr="00D94A84">
        <w:rPr>
          <w:rFonts w:ascii="GHEA Grapalat" w:eastAsia="Times New Roman" w:hAnsi="GHEA Grapalat"/>
          <w:i/>
          <w:sz w:val="24"/>
          <w:szCs w:val="24"/>
        </w:rPr>
        <w:t>Ոչ</w:t>
      </w:r>
      <w:proofErr w:type="spellEnd"/>
    </w:p>
    <w:p w:rsidR="00F1114E" w:rsidRPr="00D94A84" w:rsidRDefault="00F1114E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t>ԱՂԲՅՈՒՐԸ ՊԵՏԱԿԱՆ ԳՐԱՆՑՄԱՆ ՆԵՐԿԱՅԱՑՆՈՂ ԱՆՁԸ</w:t>
      </w:r>
      <w:r w:rsidRPr="00D94A84">
        <w:rPr>
          <w:rFonts w:ascii="GHEA Grapalat" w:eastAsia="Times New Roman" w:hAnsi="GHEA Grapalat"/>
          <w:b/>
          <w:sz w:val="24"/>
          <w:szCs w:val="24"/>
          <w:u w:val="single"/>
        </w:rPr>
        <w:br/>
      </w:r>
      <w:r w:rsidRPr="00D94A84">
        <w:rPr>
          <w:rFonts w:ascii="GHEA Grapalat" w:eastAsia="Times New Roman" w:hAnsi="GHEA Grapalat"/>
          <w:sz w:val="24"/>
          <w:szCs w:val="24"/>
        </w:rPr>
        <w:t>ՊԱՇՏՈՆԸ______________________________________________</w:t>
      </w:r>
      <w:r w:rsidR="00A240D5" w:rsidRPr="00D94A84">
        <w:rPr>
          <w:rFonts w:ascii="GHEA Grapalat" w:eastAsia="Times New Roman" w:hAnsi="GHEA Grapalat"/>
          <w:sz w:val="24"/>
          <w:szCs w:val="24"/>
        </w:rPr>
        <w:t>_______________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ԱՆՈՒՆԸ, ԱԶԳԱՆՈՒՆԸ ______________________________________________</w:t>
      </w:r>
      <w:r w:rsidR="00A240D5" w:rsidRPr="00D94A84">
        <w:rPr>
          <w:rFonts w:ascii="GHEA Grapalat" w:eastAsia="Times New Roman" w:hAnsi="GHEA Grapalat"/>
          <w:sz w:val="24"/>
          <w:szCs w:val="24"/>
        </w:rPr>
        <w:t>__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sz w:val="24"/>
          <w:szCs w:val="24"/>
        </w:rPr>
        <w:t>ԿՈՆՏԱԿՏԱՅԻՆ ՏՎՅԱԼՆԵՐԸ</w:t>
      </w:r>
      <w:r w:rsidRPr="00D94A84">
        <w:rPr>
          <w:rFonts w:ascii="GHEA Grapalat" w:eastAsia="Times New Roman" w:hAnsi="GHEA Grapalat"/>
          <w:i/>
          <w:sz w:val="24"/>
          <w:szCs w:val="24"/>
        </w:rPr>
        <w:t>`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i/>
          <w:sz w:val="24"/>
          <w:szCs w:val="24"/>
        </w:rPr>
        <w:tab/>
      </w:r>
      <w:proofErr w:type="spellStart"/>
      <w:r w:rsidRPr="00D94A84">
        <w:rPr>
          <w:rFonts w:ascii="GHEA Grapalat" w:eastAsia="Times New Roman" w:hAnsi="GHEA Grapalat"/>
          <w:i/>
          <w:sz w:val="24"/>
          <w:szCs w:val="24"/>
        </w:rPr>
        <w:t>Հեռախոս</w:t>
      </w:r>
      <w:proofErr w:type="spellEnd"/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i/>
          <w:sz w:val="24"/>
          <w:szCs w:val="24"/>
        </w:rPr>
        <w:tab/>
      </w:r>
      <w:proofErr w:type="spellStart"/>
      <w:r w:rsidRPr="00D94A84">
        <w:rPr>
          <w:rFonts w:ascii="GHEA Grapalat" w:eastAsia="Times New Roman" w:hAnsi="GHEA Grapalat"/>
          <w:i/>
          <w:sz w:val="24"/>
          <w:szCs w:val="24"/>
        </w:rPr>
        <w:t>Ֆաքս</w:t>
      </w:r>
      <w:proofErr w:type="spellEnd"/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  <w:r w:rsidRPr="00D94A84">
        <w:rPr>
          <w:rFonts w:ascii="GHEA Grapalat" w:eastAsia="Times New Roman" w:hAnsi="GHEA Grapalat"/>
          <w:i/>
          <w:sz w:val="24"/>
          <w:szCs w:val="24"/>
        </w:rPr>
        <w:tab/>
        <w:t xml:space="preserve">E-mail </w:t>
      </w: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i/>
          <w:sz w:val="24"/>
          <w:szCs w:val="24"/>
        </w:rPr>
      </w:pPr>
    </w:p>
    <w:p w:rsidR="006F2AB3" w:rsidRPr="00D94A84" w:rsidRDefault="003E5AA7" w:rsidP="006F2AB3">
      <w:pPr>
        <w:spacing w:before="120" w:after="0" w:line="240" w:lineRule="auto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</w:rPr>
      </w:pPr>
      <w:r w:rsidRPr="00D94A84">
        <w:rPr>
          <w:rFonts w:ascii="GHEA Grapalat" w:eastAsia="Times New Roman" w:hAnsi="GHEA Grapalat"/>
          <w:sz w:val="20"/>
          <w:szCs w:val="20"/>
        </w:rPr>
        <w:t>«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Տեղեկանքում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գրանցված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տեղեկությունների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նկատմամբ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դիտողություններ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չունեմ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և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պարտավորվում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եմ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3D7046" w:rsidRPr="00D94A84">
        <w:rPr>
          <w:rFonts w:ascii="GHEA Grapalat" w:eastAsia="Times New Roman" w:hAnsi="GHEA Grapalat"/>
          <w:sz w:val="20"/>
          <w:szCs w:val="20"/>
        </w:rPr>
        <w:t>իոն</w:t>
      </w:r>
      <w:r w:rsidR="00CC385A" w:rsidRPr="00D94A84">
        <w:rPr>
          <w:rFonts w:ascii="GHEA Grapalat" w:eastAsia="Times New Roman" w:hAnsi="GHEA Grapalat"/>
          <w:sz w:val="20"/>
          <w:szCs w:val="20"/>
        </w:rPr>
        <w:t>ացնող</w:t>
      </w:r>
      <w:proofErr w:type="spellEnd"/>
      <w:r w:rsidR="00CC385A"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CC385A" w:rsidRPr="00D94A84">
        <w:rPr>
          <w:rFonts w:ascii="GHEA Grapalat" w:eastAsia="Times New Roman" w:hAnsi="GHEA Grapalat"/>
          <w:sz w:val="20"/>
          <w:szCs w:val="20"/>
        </w:rPr>
        <w:t>ճառագայթման</w:t>
      </w:r>
      <w:proofErr w:type="spellEnd"/>
      <w:r w:rsidR="00CC385A"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CC385A" w:rsidRPr="00D94A84">
        <w:rPr>
          <w:rFonts w:ascii="GHEA Grapalat" w:eastAsia="Times New Roman" w:hAnsi="GHEA Grapalat"/>
          <w:sz w:val="20"/>
          <w:szCs w:val="20"/>
        </w:rPr>
        <w:t>աղ</w:t>
      </w:r>
      <w:r w:rsidR="003D7046" w:rsidRPr="00D94A84">
        <w:rPr>
          <w:rFonts w:ascii="GHEA Grapalat" w:eastAsia="Times New Roman" w:hAnsi="GHEA Grapalat"/>
          <w:sz w:val="20"/>
          <w:szCs w:val="20"/>
        </w:rPr>
        <w:t>բյուրի</w:t>
      </w:r>
      <w:proofErr w:type="spellEnd"/>
      <w:r w:rsidR="003D7046"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գրանցված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տեղեկությունների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փո</w:t>
      </w:r>
      <w:r w:rsidR="006F2AB3" w:rsidRPr="00D94A84">
        <w:rPr>
          <w:rFonts w:ascii="GHEA Grapalat" w:eastAsia="Times New Roman" w:hAnsi="GHEA Grapalat"/>
          <w:sz w:val="20"/>
          <w:szCs w:val="20"/>
        </w:rPr>
        <w:t>փոխությունների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D94A84">
        <w:rPr>
          <w:rFonts w:ascii="GHEA Grapalat" w:eastAsia="Times New Roman" w:hAnsi="GHEA Grapalat"/>
          <w:sz w:val="20"/>
          <w:szCs w:val="20"/>
        </w:rPr>
        <w:t>մասին</w:t>
      </w:r>
      <w:proofErr w:type="spellEnd"/>
      <w:r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F2AB3" w:rsidRPr="00D94A84">
        <w:rPr>
          <w:rFonts w:ascii="GHEA Grapalat" w:eastAsia="Times New Roman" w:hAnsi="GHEA Grapalat"/>
          <w:sz w:val="20"/>
          <w:szCs w:val="20"/>
        </w:rPr>
        <w:t>գրավոր</w:t>
      </w:r>
      <w:proofErr w:type="spellEnd"/>
      <w:r w:rsidR="006F2AB3" w:rsidRPr="00D94A84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6F2AB3" w:rsidRPr="00D94A84">
        <w:rPr>
          <w:rFonts w:ascii="GHEA Grapalat" w:eastAsia="Times New Roman" w:hAnsi="GHEA Grapalat"/>
          <w:sz w:val="20"/>
          <w:szCs w:val="20"/>
        </w:rPr>
        <w:t>հայտնել</w:t>
      </w:r>
      <w:proofErr w:type="spellEnd"/>
      <w:r w:rsidR="006F2AB3" w:rsidRPr="00D94A8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փոփոխություններն</w:t>
      </w:r>
      <w:proofErr w:type="spellEnd"/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իրավական</w:t>
      </w:r>
      <w:proofErr w:type="spellEnd"/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ուժ</w:t>
      </w:r>
      <w:proofErr w:type="spellEnd"/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ստանալու</w:t>
      </w:r>
      <w:proofErr w:type="spellEnd"/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օրվանից</w:t>
      </w:r>
      <w:proofErr w:type="spellEnd"/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սկսած</w:t>
      </w:r>
      <w:proofErr w:type="spellEnd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՝</w:t>
      </w:r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5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օրվա</w:t>
      </w:r>
      <w:proofErr w:type="spellEnd"/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F2AB3" w:rsidRPr="00D94A84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ժամկետում</w:t>
      </w:r>
      <w:proofErr w:type="spellEnd"/>
      <w:r w:rsidR="006F2AB3" w:rsidRPr="00D94A84">
        <w:rPr>
          <w:rFonts w:ascii="GHEA Grapalat" w:hAnsi="GHEA Grapalat"/>
          <w:color w:val="000000"/>
          <w:sz w:val="20"/>
          <w:szCs w:val="20"/>
          <w:shd w:val="clear" w:color="auto" w:fill="FFFFFF"/>
        </w:rPr>
        <w:t>:</w:t>
      </w:r>
    </w:p>
    <w:p w:rsidR="006F2AB3" w:rsidRPr="00D94A84" w:rsidRDefault="006F2AB3" w:rsidP="006F2AB3">
      <w:pPr>
        <w:spacing w:before="120" w:after="0" w:line="240" w:lineRule="auto"/>
        <w:jc w:val="both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3E5AA7" w:rsidRPr="00D94A84" w:rsidRDefault="003E5AA7" w:rsidP="003E5AA7">
      <w:pPr>
        <w:spacing w:before="120" w:after="0" w:line="240" w:lineRule="auto"/>
        <w:rPr>
          <w:rFonts w:ascii="GHEA Grapalat" w:eastAsia="Times New Roman" w:hAnsi="GHEA Grapalat"/>
          <w:sz w:val="24"/>
          <w:szCs w:val="24"/>
        </w:rPr>
      </w:pPr>
      <w:r w:rsidRPr="00D94A84">
        <w:rPr>
          <w:rFonts w:ascii="GHEA Grapalat" w:eastAsia="Times New Roman" w:hAnsi="GHEA Grapalat"/>
          <w:sz w:val="20"/>
          <w:szCs w:val="20"/>
        </w:rPr>
        <w:t xml:space="preserve">«____» _______________ 20___   </w:t>
      </w:r>
      <w:r w:rsidRPr="00D94A84">
        <w:rPr>
          <w:rFonts w:ascii="GHEA Grapalat" w:eastAsia="Times New Roman" w:hAnsi="GHEA Grapalat"/>
          <w:sz w:val="24"/>
          <w:szCs w:val="24"/>
        </w:rPr>
        <w:t>_________________________________________</w:t>
      </w:r>
    </w:p>
    <w:p w:rsidR="003E5AA7" w:rsidRDefault="003E5AA7" w:rsidP="003E5AA7">
      <w:pPr>
        <w:spacing w:before="120" w:after="0" w:line="240" w:lineRule="auto"/>
        <w:rPr>
          <w:rFonts w:ascii="GHEA Grapalat" w:eastAsia="Times New Roman" w:hAnsi="GHEA Grapalat"/>
          <w:sz w:val="16"/>
          <w:szCs w:val="16"/>
        </w:rPr>
      </w:pPr>
      <w:r w:rsidRPr="00D94A84">
        <w:rPr>
          <w:rFonts w:ascii="GHEA Grapalat" w:eastAsia="Times New Roman" w:hAnsi="GHEA Grapalat"/>
          <w:sz w:val="16"/>
          <w:szCs w:val="16"/>
        </w:rPr>
        <w:tab/>
      </w:r>
      <w:r w:rsidRPr="00D94A84">
        <w:rPr>
          <w:rFonts w:ascii="GHEA Grapalat" w:eastAsia="Times New Roman" w:hAnsi="GHEA Grapalat"/>
          <w:sz w:val="16"/>
          <w:szCs w:val="16"/>
        </w:rPr>
        <w:tab/>
      </w:r>
      <w:r w:rsidRPr="00D94A84">
        <w:rPr>
          <w:rFonts w:ascii="GHEA Grapalat" w:eastAsia="Times New Roman" w:hAnsi="GHEA Grapalat"/>
          <w:sz w:val="16"/>
          <w:szCs w:val="16"/>
        </w:rPr>
        <w:tab/>
      </w:r>
      <w:r w:rsidRPr="00D94A84">
        <w:rPr>
          <w:rFonts w:ascii="GHEA Grapalat" w:eastAsia="Times New Roman" w:hAnsi="GHEA Grapalat"/>
          <w:sz w:val="16"/>
          <w:szCs w:val="16"/>
        </w:rPr>
        <w:tab/>
      </w:r>
      <w:r w:rsidRPr="00D94A84">
        <w:rPr>
          <w:rFonts w:ascii="GHEA Grapalat" w:eastAsia="Times New Roman" w:hAnsi="GHEA Grapalat"/>
          <w:sz w:val="16"/>
          <w:szCs w:val="16"/>
        </w:rPr>
        <w:tab/>
      </w:r>
      <w:r w:rsidRPr="00D94A84">
        <w:rPr>
          <w:rFonts w:ascii="GHEA Grapalat" w:eastAsia="Times New Roman" w:hAnsi="GHEA Grapalat"/>
          <w:sz w:val="16"/>
          <w:szCs w:val="16"/>
        </w:rPr>
        <w:tab/>
      </w:r>
      <w:r w:rsidRPr="00D94A84">
        <w:rPr>
          <w:rFonts w:ascii="GHEA Grapalat" w:eastAsia="Times New Roman" w:hAnsi="GHEA Grapalat"/>
          <w:sz w:val="16"/>
          <w:szCs w:val="16"/>
        </w:rPr>
        <w:tab/>
        <w:t>(</w:t>
      </w:r>
      <w:proofErr w:type="spellStart"/>
      <w:proofErr w:type="gramStart"/>
      <w:r w:rsidRPr="00D94A84">
        <w:rPr>
          <w:rFonts w:ascii="GHEA Grapalat" w:eastAsia="Times New Roman" w:hAnsi="GHEA Grapalat"/>
          <w:sz w:val="16"/>
          <w:szCs w:val="16"/>
        </w:rPr>
        <w:t>ստորագրությունը</w:t>
      </w:r>
      <w:proofErr w:type="spellEnd"/>
      <w:proofErr w:type="gramEnd"/>
      <w:r w:rsidRPr="00D94A84">
        <w:rPr>
          <w:rFonts w:ascii="GHEA Grapalat" w:eastAsia="Times New Roman" w:hAnsi="GHEA Grapalat"/>
          <w:sz w:val="16"/>
          <w:szCs w:val="16"/>
        </w:rPr>
        <w:t>)</w:t>
      </w:r>
    </w:p>
    <w:sectPr w:rsidR="003E5AA7" w:rsidSect="00A91848">
      <w:footerReference w:type="default" r:id="rId7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98" w:rsidRDefault="00A21298" w:rsidP="006801EF">
      <w:pPr>
        <w:spacing w:after="0" w:line="240" w:lineRule="auto"/>
      </w:pPr>
      <w:r>
        <w:separator/>
      </w:r>
    </w:p>
  </w:endnote>
  <w:endnote w:type="continuationSeparator" w:id="0">
    <w:p w:rsidR="00A21298" w:rsidRDefault="00A21298" w:rsidP="0068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EF" w:rsidRDefault="00ED5802">
    <w:pPr>
      <w:pStyle w:val="Footer"/>
      <w:jc w:val="center"/>
    </w:pPr>
    <w:fldSimple w:instr=" PAGE   \* MERGEFORMAT ">
      <w:r w:rsidR="00A91848">
        <w:rPr>
          <w:noProof/>
        </w:rPr>
        <w:t>1</w:t>
      </w:r>
    </w:fldSimple>
  </w:p>
  <w:p w:rsidR="006801EF" w:rsidRDefault="006801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98" w:rsidRDefault="00A21298" w:rsidP="006801EF">
      <w:pPr>
        <w:spacing w:after="0" w:line="240" w:lineRule="auto"/>
      </w:pPr>
      <w:r>
        <w:separator/>
      </w:r>
    </w:p>
  </w:footnote>
  <w:footnote w:type="continuationSeparator" w:id="0">
    <w:p w:rsidR="00A21298" w:rsidRDefault="00A21298" w:rsidP="00680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A13"/>
    <w:rsid w:val="00005846"/>
    <w:rsid w:val="00014DC5"/>
    <w:rsid w:val="00020ED6"/>
    <w:rsid w:val="0003145D"/>
    <w:rsid w:val="00090D2E"/>
    <w:rsid w:val="000953AF"/>
    <w:rsid w:val="000A10BE"/>
    <w:rsid w:val="000B412A"/>
    <w:rsid w:val="000D5700"/>
    <w:rsid w:val="000E450A"/>
    <w:rsid w:val="000F14BC"/>
    <w:rsid w:val="000F2605"/>
    <w:rsid w:val="00113A13"/>
    <w:rsid w:val="001159A7"/>
    <w:rsid w:val="001216A1"/>
    <w:rsid w:val="00124FB3"/>
    <w:rsid w:val="00140340"/>
    <w:rsid w:val="00141FDE"/>
    <w:rsid w:val="00171B0C"/>
    <w:rsid w:val="001B5E3B"/>
    <w:rsid w:val="001C5D5A"/>
    <w:rsid w:val="001C77D4"/>
    <w:rsid w:val="001D42F7"/>
    <w:rsid w:val="001E2113"/>
    <w:rsid w:val="001E3671"/>
    <w:rsid w:val="001E63F6"/>
    <w:rsid w:val="00201DE1"/>
    <w:rsid w:val="002321D0"/>
    <w:rsid w:val="00234B3B"/>
    <w:rsid w:val="0024364E"/>
    <w:rsid w:val="00253515"/>
    <w:rsid w:val="00260CD5"/>
    <w:rsid w:val="00273DB0"/>
    <w:rsid w:val="002B2F13"/>
    <w:rsid w:val="002D0E35"/>
    <w:rsid w:val="003016CE"/>
    <w:rsid w:val="00303207"/>
    <w:rsid w:val="00307937"/>
    <w:rsid w:val="00313272"/>
    <w:rsid w:val="003268FD"/>
    <w:rsid w:val="00347DA1"/>
    <w:rsid w:val="00355CAD"/>
    <w:rsid w:val="0036076B"/>
    <w:rsid w:val="00370DF9"/>
    <w:rsid w:val="00372534"/>
    <w:rsid w:val="00375AF0"/>
    <w:rsid w:val="003A093E"/>
    <w:rsid w:val="003A4C24"/>
    <w:rsid w:val="003D7046"/>
    <w:rsid w:val="003E2AA2"/>
    <w:rsid w:val="003E2E1C"/>
    <w:rsid w:val="003E5AA7"/>
    <w:rsid w:val="00442366"/>
    <w:rsid w:val="00475CD4"/>
    <w:rsid w:val="00493095"/>
    <w:rsid w:val="004A59C0"/>
    <w:rsid w:val="004A5F30"/>
    <w:rsid w:val="004B6980"/>
    <w:rsid w:val="004D489A"/>
    <w:rsid w:val="004E32F8"/>
    <w:rsid w:val="004F69F0"/>
    <w:rsid w:val="00501045"/>
    <w:rsid w:val="00522DDB"/>
    <w:rsid w:val="00524CC4"/>
    <w:rsid w:val="00542956"/>
    <w:rsid w:val="00551E98"/>
    <w:rsid w:val="00554CF8"/>
    <w:rsid w:val="00556975"/>
    <w:rsid w:val="0059594A"/>
    <w:rsid w:val="005C3EEE"/>
    <w:rsid w:val="005C4B45"/>
    <w:rsid w:val="005C4F73"/>
    <w:rsid w:val="005C55BE"/>
    <w:rsid w:val="005D6EDA"/>
    <w:rsid w:val="005E1309"/>
    <w:rsid w:val="005F23B2"/>
    <w:rsid w:val="0061381F"/>
    <w:rsid w:val="0062107F"/>
    <w:rsid w:val="0063708E"/>
    <w:rsid w:val="00637363"/>
    <w:rsid w:val="00640826"/>
    <w:rsid w:val="006801EF"/>
    <w:rsid w:val="00681A2D"/>
    <w:rsid w:val="006871DE"/>
    <w:rsid w:val="006A280B"/>
    <w:rsid w:val="006D1E38"/>
    <w:rsid w:val="006D73F3"/>
    <w:rsid w:val="006E0EDC"/>
    <w:rsid w:val="006E6CA4"/>
    <w:rsid w:val="006F2AB3"/>
    <w:rsid w:val="006F57C7"/>
    <w:rsid w:val="007245A7"/>
    <w:rsid w:val="00726B10"/>
    <w:rsid w:val="0074035D"/>
    <w:rsid w:val="00750C32"/>
    <w:rsid w:val="007530DB"/>
    <w:rsid w:val="007545C3"/>
    <w:rsid w:val="00770FCC"/>
    <w:rsid w:val="00781228"/>
    <w:rsid w:val="007859F7"/>
    <w:rsid w:val="007B08B3"/>
    <w:rsid w:val="007B5EA4"/>
    <w:rsid w:val="007B7745"/>
    <w:rsid w:val="007D67AC"/>
    <w:rsid w:val="0080056D"/>
    <w:rsid w:val="008148B6"/>
    <w:rsid w:val="00825C8B"/>
    <w:rsid w:val="00843191"/>
    <w:rsid w:val="00846FAE"/>
    <w:rsid w:val="008513FD"/>
    <w:rsid w:val="00855507"/>
    <w:rsid w:val="00863B37"/>
    <w:rsid w:val="008A2879"/>
    <w:rsid w:val="008D37EB"/>
    <w:rsid w:val="008E09F6"/>
    <w:rsid w:val="008F2F0D"/>
    <w:rsid w:val="00932F42"/>
    <w:rsid w:val="00933244"/>
    <w:rsid w:val="00955B82"/>
    <w:rsid w:val="00960BEA"/>
    <w:rsid w:val="00971061"/>
    <w:rsid w:val="009A1C9D"/>
    <w:rsid w:val="009A1F14"/>
    <w:rsid w:val="009B46E2"/>
    <w:rsid w:val="009C06B5"/>
    <w:rsid w:val="009D067A"/>
    <w:rsid w:val="009E4C02"/>
    <w:rsid w:val="00A06BDB"/>
    <w:rsid w:val="00A21298"/>
    <w:rsid w:val="00A21B52"/>
    <w:rsid w:val="00A240D5"/>
    <w:rsid w:val="00A31170"/>
    <w:rsid w:val="00A3688B"/>
    <w:rsid w:val="00A91848"/>
    <w:rsid w:val="00A945CB"/>
    <w:rsid w:val="00AA0A92"/>
    <w:rsid w:val="00AC4D91"/>
    <w:rsid w:val="00AD3076"/>
    <w:rsid w:val="00AE62E5"/>
    <w:rsid w:val="00B062A9"/>
    <w:rsid w:val="00B0749F"/>
    <w:rsid w:val="00B14BE3"/>
    <w:rsid w:val="00B420AB"/>
    <w:rsid w:val="00B46A8D"/>
    <w:rsid w:val="00B533BD"/>
    <w:rsid w:val="00BD27B2"/>
    <w:rsid w:val="00BE1906"/>
    <w:rsid w:val="00BF7635"/>
    <w:rsid w:val="00C20AAC"/>
    <w:rsid w:val="00C51A95"/>
    <w:rsid w:val="00C52835"/>
    <w:rsid w:val="00C55D30"/>
    <w:rsid w:val="00C857EC"/>
    <w:rsid w:val="00C904EC"/>
    <w:rsid w:val="00C95040"/>
    <w:rsid w:val="00CC385A"/>
    <w:rsid w:val="00CD72A1"/>
    <w:rsid w:val="00D00935"/>
    <w:rsid w:val="00D00D33"/>
    <w:rsid w:val="00D323B7"/>
    <w:rsid w:val="00D33343"/>
    <w:rsid w:val="00D63DAA"/>
    <w:rsid w:val="00D86D16"/>
    <w:rsid w:val="00D94A84"/>
    <w:rsid w:val="00DA275F"/>
    <w:rsid w:val="00DF7729"/>
    <w:rsid w:val="00E3671F"/>
    <w:rsid w:val="00E406A5"/>
    <w:rsid w:val="00E8251C"/>
    <w:rsid w:val="00E8658C"/>
    <w:rsid w:val="00EB56DD"/>
    <w:rsid w:val="00EB679F"/>
    <w:rsid w:val="00EC2FCB"/>
    <w:rsid w:val="00ED5802"/>
    <w:rsid w:val="00EF6757"/>
    <w:rsid w:val="00F1114E"/>
    <w:rsid w:val="00F17023"/>
    <w:rsid w:val="00F36A5B"/>
    <w:rsid w:val="00F478F4"/>
    <w:rsid w:val="00F5486C"/>
    <w:rsid w:val="00F622AD"/>
    <w:rsid w:val="00FA558B"/>
    <w:rsid w:val="00FB4C67"/>
    <w:rsid w:val="00FB6208"/>
    <w:rsid w:val="00FC6C70"/>
    <w:rsid w:val="00FD66EC"/>
    <w:rsid w:val="00FF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113A13"/>
    <w:pPr>
      <w:spacing w:after="0" w:line="240" w:lineRule="auto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2Char">
    <w:name w:val="Body Text 2 Char"/>
    <w:link w:val="BodyText2"/>
    <w:rsid w:val="00113A13"/>
    <w:rPr>
      <w:rFonts w:ascii="Arial Armenian" w:eastAsia="Times New Roman" w:hAnsi="Arial Armeni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A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3A13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E6CA4"/>
  </w:style>
  <w:style w:type="paragraph" w:styleId="NormalWeb">
    <w:name w:val="Normal (Web)"/>
    <w:basedOn w:val="Normal"/>
    <w:uiPriority w:val="99"/>
    <w:semiHidden/>
    <w:unhideWhenUsed/>
    <w:rsid w:val="00A24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801E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6801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01E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6801E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AelitaG</cp:lastModifiedBy>
  <cp:revision>2</cp:revision>
  <cp:lastPrinted>2013-08-22T08:30:00Z</cp:lastPrinted>
  <dcterms:created xsi:type="dcterms:W3CDTF">2013-09-12T11:34:00Z</dcterms:created>
  <dcterms:modified xsi:type="dcterms:W3CDTF">2013-09-12T11:34:00Z</dcterms:modified>
</cp:coreProperties>
</file>