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67" w:rsidRPr="00793BC9" w:rsidRDefault="00B74E67" w:rsidP="002045CB">
      <w:pPr>
        <w:spacing w:after="0"/>
        <w:ind w:firstLine="567"/>
        <w:jc w:val="right"/>
        <w:rPr>
          <w:rFonts w:ascii="GHEA Grapalat" w:hAnsi="GHEA Grapalat" w:cs="Arial Armenian"/>
          <w:sz w:val="28"/>
          <w:szCs w:val="28"/>
        </w:rPr>
      </w:pPr>
      <w:r w:rsidRPr="00793BC9">
        <w:rPr>
          <w:rFonts w:ascii="GHEA Grapalat" w:hAnsi="GHEA Grapalat" w:cs="Tahoma"/>
          <w:sz w:val="28"/>
          <w:szCs w:val="28"/>
        </w:rPr>
        <w:t>ՆԱԽԱԳԻԾ</w:t>
      </w:r>
      <w:r w:rsidRPr="00793BC9">
        <w:rPr>
          <w:rFonts w:ascii="GHEA Grapalat" w:hAnsi="GHEA Grapalat" w:cs="Arial Armenian"/>
          <w:sz w:val="28"/>
          <w:szCs w:val="28"/>
        </w:rPr>
        <w:t xml:space="preserve"> </w:t>
      </w:r>
    </w:p>
    <w:p w:rsidR="00B74E67" w:rsidRPr="00793BC9" w:rsidRDefault="00B74E67" w:rsidP="00B74E67">
      <w:pPr>
        <w:tabs>
          <w:tab w:val="left" w:pos="9450"/>
        </w:tabs>
        <w:spacing w:after="0"/>
        <w:rPr>
          <w:rFonts w:ascii="GHEA Grapalat" w:hAnsi="GHEA Grapalat"/>
          <w:sz w:val="28"/>
          <w:szCs w:val="28"/>
        </w:rPr>
      </w:pPr>
      <w:r w:rsidRPr="00793BC9">
        <w:rPr>
          <w:rFonts w:ascii="GHEA Grapalat" w:hAnsi="GHEA Grapalat"/>
          <w:sz w:val="28"/>
          <w:szCs w:val="28"/>
        </w:rPr>
        <w:t xml:space="preserve">                                                                         </w:t>
      </w:r>
    </w:p>
    <w:p w:rsidR="00B74E67" w:rsidRPr="00793BC9" w:rsidRDefault="00B74E67" w:rsidP="00B74E67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8"/>
          <w:szCs w:val="28"/>
        </w:rPr>
      </w:pPr>
      <w:r w:rsidRPr="00793BC9">
        <w:rPr>
          <w:rFonts w:ascii="GHEA Grapalat" w:hAnsi="GHEA Grapalat" w:cs="Tahoma"/>
          <w:sz w:val="28"/>
          <w:szCs w:val="28"/>
        </w:rPr>
        <w:t xml:space="preserve">  ՀԱՅԱՍՏԱՆԻ</w:t>
      </w:r>
      <w:r w:rsidRPr="00793BC9">
        <w:rPr>
          <w:rFonts w:ascii="GHEA Grapalat" w:hAnsi="GHEA Grapalat" w:cs="Arial Armenian"/>
          <w:sz w:val="28"/>
          <w:szCs w:val="28"/>
        </w:rPr>
        <w:t xml:space="preserve"> </w:t>
      </w:r>
      <w:r w:rsidRPr="00793BC9">
        <w:rPr>
          <w:rFonts w:ascii="GHEA Grapalat" w:hAnsi="GHEA Grapalat" w:cs="Tahoma"/>
          <w:sz w:val="28"/>
          <w:szCs w:val="28"/>
        </w:rPr>
        <w:t>ՀԱՆՐԱՊԵՏՈՒԹՅԱՆ</w:t>
      </w:r>
      <w:r w:rsidRPr="00793BC9">
        <w:rPr>
          <w:rFonts w:ascii="GHEA Grapalat" w:hAnsi="GHEA Grapalat" w:cs="Arial Armenian"/>
          <w:sz w:val="28"/>
          <w:szCs w:val="28"/>
        </w:rPr>
        <w:t xml:space="preserve"> </w:t>
      </w:r>
      <w:r w:rsidRPr="00793BC9">
        <w:rPr>
          <w:rFonts w:ascii="GHEA Grapalat" w:hAnsi="GHEA Grapalat" w:cs="Tahoma"/>
          <w:sz w:val="28"/>
          <w:szCs w:val="28"/>
        </w:rPr>
        <w:t>ԿԱՌԱՎԱՐՈՒԹՅՈՒՆ</w:t>
      </w:r>
    </w:p>
    <w:p w:rsidR="00B74E67" w:rsidRPr="00793BC9" w:rsidRDefault="00B74E67" w:rsidP="00B74E67">
      <w:pPr>
        <w:tabs>
          <w:tab w:val="left" w:pos="720"/>
          <w:tab w:val="left" w:pos="9540"/>
        </w:tabs>
        <w:spacing w:after="0"/>
        <w:jc w:val="center"/>
        <w:rPr>
          <w:rFonts w:ascii="GHEA Grapalat" w:hAnsi="GHEA Grapalat" w:cs="Tahoma"/>
          <w:sz w:val="28"/>
          <w:szCs w:val="28"/>
        </w:rPr>
      </w:pPr>
      <w:r w:rsidRPr="00793BC9">
        <w:rPr>
          <w:rFonts w:ascii="GHEA Grapalat" w:hAnsi="GHEA Grapalat" w:cs="Tahoma"/>
          <w:sz w:val="28"/>
          <w:szCs w:val="28"/>
        </w:rPr>
        <w:t>ՈՐՈՇՈՒՄ</w:t>
      </w:r>
    </w:p>
    <w:p w:rsidR="00962925" w:rsidRPr="00793BC9" w:rsidRDefault="00962925" w:rsidP="00B74E67">
      <w:pPr>
        <w:tabs>
          <w:tab w:val="left" w:pos="720"/>
          <w:tab w:val="left" w:pos="9540"/>
        </w:tabs>
        <w:spacing w:after="0"/>
        <w:jc w:val="center"/>
        <w:rPr>
          <w:rFonts w:ascii="GHEA Grapalat" w:hAnsi="GHEA Grapalat" w:cs="Arial Armenian"/>
          <w:sz w:val="28"/>
          <w:szCs w:val="28"/>
        </w:rPr>
      </w:pPr>
    </w:p>
    <w:p w:rsidR="00B74E67" w:rsidRPr="00793BC9" w:rsidRDefault="00B74E67" w:rsidP="00B74E67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8"/>
          <w:szCs w:val="28"/>
        </w:rPr>
      </w:pPr>
      <w:r w:rsidRPr="00793BC9">
        <w:rPr>
          <w:rFonts w:ascii="GHEA Grapalat" w:hAnsi="GHEA Grapalat"/>
          <w:sz w:val="28"/>
          <w:szCs w:val="28"/>
        </w:rPr>
        <w:t xml:space="preserve">          </w:t>
      </w:r>
      <w:r w:rsidR="001C01B1" w:rsidRPr="00793BC9">
        <w:rPr>
          <w:rFonts w:ascii="GHEA Grapalat" w:hAnsi="GHEA Grapalat"/>
          <w:sz w:val="28"/>
          <w:szCs w:val="28"/>
        </w:rPr>
        <w:t xml:space="preserve">            «…..»   ………………… 2016</w:t>
      </w:r>
      <w:r w:rsidRPr="00793BC9">
        <w:rPr>
          <w:rFonts w:ascii="GHEA Grapalat" w:hAnsi="GHEA Grapalat"/>
          <w:sz w:val="28"/>
          <w:szCs w:val="28"/>
        </w:rPr>
        <w:t xml:space="preserve">  </w:t>
      </w:r>
      <w:r w:rsidRPr="00793BC9">
        <w:rPr>
          <w:rFonts w:ascii="GHEA Grapalat" w:hAnsi="GHEA Grapalat" w:cs="Tahoma"/>
          <w:sz w:val="28"/>
          <w:szCs w:val="28"/>
        </w:rPr>
        <w:t>ԹՎԱԿԱՆ</w:t>
      </w:r>
      <w:r w:rsidRPr="00793BC9">
        <w:rPr>
          <w:rFonts w:ascii="GHEA Grapalat" w:hAnsi="GHEA Grapalat" w:cs="Arial Armenian"/>
          <w:sz w:val="28"/>
          <w:szCs w:val="28"/>
        </w:rPr>
        <w:t xml:space="preserve">  N …..…. – Ա</w:t>
      </w:r>
    </w:p>
    <w:p w:rsidR="00B74E67" w:rsidRPr="00793BC9" w:rsidRDefault="00B74E67" w:rsidP="00B74E67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8"/>
          <w:szCs w:val="28"/>
        </w:rPr>
      </w:pPr>
    </w:p>
    <w:p w:rsidR="00B74E67" w:rsidRPr="00793BC9" w:rsidRDefault="00B74E67" w:rsidP="00B74E67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b/>
          <w:sz w:val="28"/>
          <w:szCs w:val="28"/>
        </w:rPr>
      </w:pPr>
      <w:r w:rsidRPr="00793BC9">
        <w:rPr>
          <w:rFonts w:ascii="GHEA Grapalat" w:eastAsia="Arial Unicode MS" w:hAnsi="GHEA Grapalat" w:cs="Sylfaen"/>
          <w:b/>
          <w:sz w:val="28"/>
          <w:szCs w:val="28"/>
        </w:rPr>
        <w:t>ՀՈՂԱՄԱՍԸ ՈՐՊԵՍ ՆՎԻՐԱԲԵՐՈՒԹՅՈՒՆ ԸՆԴՈՒՆԵԼՈՒ ՄԱՍԻՆ</w:t>
      </w:r>
    </w:p>
    <w:p w:rsidR="0075031D" w:rsidRPr="00793BC9" w:rsidRDefault="0075031D" w:rsidP="00B74E67">
      <w:pPr>
        <w:tabs>
          <w:tab w:val="left" w:pos="360"/>
        </w:tabs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Sylfaen"/>
          <w:sz w:val="28"/>
          <w:szCs w:val="28"/>
        </w:rPr>
      </w:pPr>
    </w:p>
    <w:p w:rsidR="00B74E67" w:rsidRPr="00793BC9" w:rsidRDefault="00B74E67" w:rsidP="00B74E67">
      <w:pPr>
        <w:tabs>
          <w:tab w:val="left" w:pos="360"/>
        </w:tabs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8"/>
          <w:szCs w:val="28"/>
        </w:rPr>
      </w:pPr>
      <w:r w:rsidRPr="00793BC9">
        <w:rPr>
          <w:rFonts w:ascii="GHEA Grapalat" w:eastAsia="Arial Unicode MS" w:hAnsi="GHEA Grapalat" w:cs="Sylfaen"/>
          <w:sz w:val="28"/>
          <w:szCs w:val="28"/>
        </w:rPr>
        <w:t xml:space="preserve">  Հիմք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ընդունելով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Հայաստանի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Հանրապետության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քաղաքացիական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օրենսգրքի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605-</w:t>
      </w:r>
      <w:r w:rsidRPr="00793BC9">
        <w:rPr>
          <w:rFonts w:ascii="GHEA Grapalat" w:eastAsia="Arial Unicode MS" w:hAnsi="GHEA Grapalat" w:cs="Sylfaen"/>
          <w:sz w:val="28"/>
          <w:szCs w:val="28"/>
        </w:rPr>
        <w:t>րդ և «Պետական կառավարչական հիմնարկների մասին» Հայաստանի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Հանրապետության օրենքի</w:t>
      </w:r>
      <w:r w:rsidR="00993B98" w:rsidRPr="00793BC9">
        <w:rPr>
          <w:rFonts w:ascii="GHEA Grapalat" w:eastAsia="Arial Unicode MS" w:hAnsi="GHEA Grapalat" w:cs="Sylfaen"/>
          <w:sz w:val="28"/>
          <w:szCs w:val="28"/>
        </w:rPr>
        <w:t xml:space="preserve"> 4</w:t>
      </w:r>
      <w:r w:rsidRPr="00793BC9">
        <w:rPr>
          <w:rFonts w:ascii="GHEA Grapalat" w:eastAsia="Arial Unicode MS" w:hAnsi="GHEA Grapalat" w:cs="Sylfaen"/>
          <w:sz w:val="28"/>
          <w:szCs w:val="28"/>
        </w:rPr>
        <w:t>-րդ հոդվածները` Հայաստանի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Հանրապետության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կառավարությունը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որոշում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Sylfaen"/>
          <w:sz w:val="28"/>
          <w:szCs w:val="28"/>
        </w:rPr>
        <w:t>է</w:t>
      </w:r>
      <w:r w:rsidRPr="00793BC9">
        <w:rPr>
          <w:rFonts w:ascii="GHEA Grapalat" w:eastAsia="Arial Unicode MS" w:hAnsi="GHEA Grapalat" w:cs="Arial Unicode MS"/>
          <w:sz w:val="28"/>
          <w:szCs w:val="28"/>
        </w:rPr>
        <w:t>.</w:t>
      </w:r>
    </w:p>
    <w:p w:rsidR="00E5030B" w:rsidRPr="00793BC9" w:rsidRDefault="00E5030B" w:rsidP="00E5030B">
      <w:pPr>
        <w:spacing w:after="0"/>
        <w:ind w:firstLine="567"/>
        <w:jc w:val="both"/>
        <w:rPr>
          <w:rFonts w:ascii="GHEA Grapalat" w:eastAsia="Times New Roman" w:hAnsi="GHEA Grapalat"/>
          <w:color w:val="000000"/>
          <w:sz w:val="28"/>
          <w:szCs w:val="28"/>
        </w:rPr>
      </w:pPr>
      <w:r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1. Հայաստանի Հանրապետության </w:t>
      </w:r>
      <w:r w:rsidR="00074D47" w:rsidRPr="00793BC9">
        <w:rPr>
          <w:rFonts w:ascii="GHEA Grapalat" w:eastAsia="Arial Unicode MS" w:hAnsi="GHEA Grapalat" w:cs="AK Courier"/>
          <w:sz w:val="28"/>
          <w:szCs w:val="28"/>
        </w:rPr>
        <w:t xml:space="preserve">Կոտայքի մարզի Հրազդանի 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համայնքի ավագանու 2016 թվականի </w:t>
      </w:r>
      <w:r w:rsidR="00036282" w:rsidRPr="00793BC9">
        <w:rPr>
          <w:rFonts w:ascii="GHEA Grapalat" w:eastAsia="Times New Roman" w:hAnsi="GHEA Grapalat"/>
          <w:color w:val="000000"/>
          <w:sz w:val="28"/>
          <w:szCs w:val="28"/>
        </w:rPr>
        <w:t>հուլիսի 14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-ի N </w:t>
      </w:r>
      <w:r w:rsidR="00036282" w:rsidRPr="00793BC9">
        <w:rPr>
          <w:rFonts w:ascii="GHEA Grapalat" w:eastAsia="Times New Roman" w:hAnsi="GHEA Grapalat"/>
          <w:color w:val="000000"/>
          <w:sz w:val="28"/>
          <w:szCs w:val="28"/>
        </w:rPr>
        <w:t>76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 որոշման համաձայն </w:t>
      </w:r>
      <w:r w:rsidRPr="00793BC9">
        <w:rPr>
          <w:rFonts w:ascii="GHEA Grapalat" w:eastAsia="Arial Unicode MS" w:hAnsi="GHEA Grapalat" w:cs="AK Courier"/>
          <w:sz w:val="28"/>
          <w:szCs w:val="28"/>
        </w:rPr>
        <w:t>Հայաստանի Հանրապետության Կոտայքի մարզի Հրազդանի համայնքի սեփականություն</w:t>
      </w:r>
      <w:r w:rsidR="00900038" w:rsidRPr="00793BC9">
        <w:rPr>
          <w:rFonts w:ascii="GHEA Grapalat" w:eastAsia="Arial Unicode MS" w:hAnsi="GHEA Grapalat" w:cs="AK Courier"/>
          <w:sz w:val="28"/>
          <w:szCs w:val="28"/>
        </w:rPr>
        <w:t>ը</w:t>
      </w:r>
      <w:r w:rsidRPr="00793BC9">
        <w:rPr>
          <w:rFonts w:ascii="GHEA Grapalat" w:eastAsia="Arial Unicode MS" w:hAnsi="GHEA Grapalat" w:cs="AK Courier"/>
          <w:sz w:val="28"/>
          <w:szCs w:val="28"/>
        </w:rPr>
        <w:t xml:space="preserve"> հանդիսացող` 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բնակավայրերի նպատակային նշանակության, </w:t>
      </w:r>
      <w:r w:rsidRPr="00793BC9">
        <w:rPr>
          <w:rFonts w:ascii="GHEA Grapalat" w:eastAsia="Arial Unicode MS" w:hAnsi="GHEA Grapalat" w:cs="AK Courier"/>
          <w:sz w:val="28"/>
          <w:szCs w:val="28"/>
        </w:rPr>
        <w:t xml:space="preserve">հասարակական կառուցապատման գործառնական նշանակության հողամասերից Հրազդանի </w:t>
      </w:r>
      <w:r w:rsidR="00724682" w:rsidRPr="00793BC9">
        <w:rPr>
          <w:rFonts w:ascii="GHEA Grapalat" w:eastAsia="Arial Unicode MS" w:hAnsi="GHEA Grapalat" w:cs="AK Courier"/>
          <w:sz w:val="28"/>
          <w:szCs w:val="28"/>
        </w:rPr>
        <w:t xml:space="preserve">համայնքի </w:t>
      </w:r>
      <w:r w:rsidRPr="00793BC9">
        <w:rPr>
          <w:rFonts w:ascii="GHEA Grapalat" w:eastAsia="Arial Unicode MS" w:hAnsi="GHEA Grapalat" w:cs="AK Courier"/>
          <w:sz w:val="28"/>
          <w:szCs w:val="28"/>
        </w:rPr>
        <w:t>Հարավային թաղամաս</w:t>
      </w:r>
      <w:r w:rsidR="007A4FDC" w:rsidRPr="00793BC9">
        <w:rPr>
          <w:rFonts w:ascii="GHEA Grapalat" w:eastAsia="Arial Unicode MS" w:hAnsi="GHEA Grapalat" w:cs="AK Courier"/>
          <w:sz w:val="28"/>
          <w:szCs w:val="28"/>
        </w:rPr>
        <w:t>,</w:t>
      </w:r>
      <w:r w:rsidR="003E235C" w:rsidRPr="00793BC9">
        <w:rPr>
          <w:rFonts w:ascii="GHEA Grapalat" w:eastAsia="Arial Unicode MS" w:hAnsi="GHEA Grapalat" w:cs="AK Courier"/>
          <w:sz w:val="28"/>
          <w:szCs w:val="28"/>
        </w:rPr>
        <w:t xml:space="preserve"> </w:t>
      </w:r>
      <w:r w:rsidRPr="00793BC9">
        <w:rPr>
          <w:rFonts w:ascii="GHEA Grapalat" w:eastAsia="Arial Unicode MS" w:hAnsi="GHEA Grapalat" w:cs="AK Courier"/>
          <w:sz w:val="28"/>
          <w:szCs w:val="28"/>
        </w:rPr>
        <w:t>Հրազդան-Լեռնանիստ ավտոճանապարհ</w:t>
      </w:r>
      <w:r w:rsidR="007A4FDC" w:rsidRPr="00793BC9">
        <w:rPr>
          <w:rFonts w:ascii="GHEA Grapalat" w:eastAsia="Arial Unicode MS" w:hAnsi="GHEA Grapalat" w:cs="AK Courier"/>
          <w:sz w:val="28"/>
          <w:szCs w:val="28"/>
        </w:rPr>
        <w:t>,</w:t>
      </w:r>
      <w:r w:rsidR="00F5211F" w:rsidRPr="00793BC9">
        <w:rPr>
          <w:rFonts w:ascii="GHEA Grapalat" w:eastAsia="Arial Unicode MS" w:hAnsi="GHEA Grapalat" w:cs="AK Courier"/>
          <w:sz w:val="28"/>
          <w:szCs w:val="28"/>
        </w:rPr>
        <w:t xml:space="preserve"> թիվ</w:t>
      </w:r>
      <w:r w:rsidRPr="00793BC9">
        <w:rPr>
          <w:rFonts w:ascii="GHEA Grapalat" w:eastAsia="Arial Unicode MS" w:hAnsi="GHEA Grapalat" w:cs="AK Courier"/>
          <w:sz w:val="28"/>
          <w:szCs w:val="28"/>
        </w:rPr>
        <w:t xml:space="preserve"> 7 հասցեում գտնվող</w:t>
      </w:r>
      <w:r w:rsidR="00BF4C3D" w:rsidRPr="00793BC9">
        <w:rPr>
          <w:rFonts w:ascii="GHEA Grapalat" w:eastAsia="Arial Unicode MS" w:hAnsi="GHEA Grapalat" w:cs="AK Courier"/>
          <w:sz w:val="28"/>
          <w:szCs w:val="28"/>
        </w:rPr>
        <w:t>`</w:t>
      </w:r>
      <w:r w:rsidRPr="00793BC9">
        <w:rPr>
          <w:rFonts w:ascii="GHEA Grapalat" w:eastAsia="Arial Unicode MS" w:hAnsi="GHEA Grapalat" w:cs="AK Courier"/>
          <w:sz w:val="28"/>
          <w:szCs w:val="28"/>
        </w:rPr>
        <w:t xml:space="preserve"> 0,04 հեկտար մակերեսով և 497000 դրամ կադաստրային արժեքով հողամասը (</w:t>
      </w:r>
      <w:r w:rsidR="000A2DE6" w:rsidRPr="00793BC9">
        <w:rPr>
          <w:rFonts w:ascii="GHEA Grapalat" w:eastAsia="Arial Unicode MS" w:hAnsi="GHEA Grapalat" w:cs="AK Courier"/>
          <w:sz w:val="28"/>
          <w:szCs w:val="28"/>
        </w:rPr>
        <w:t>կադաստրային ծածկագիր` 07</w:t>
      </w:r>
      <w:r w:rsidR="001D792F" w:rsidRPr="00793BC9">
        <w:rPr>
          <w:rFonts w:ascii="GHEA Grapalat" w:eastAsia="Arial Unicode MS" w:hAnsi="GHEA Grapalat" w:cs="AK Courier"/>
          <w:sz w:val="28"/>
          <w:szCs w:val="28"/>
        </w:rPr>
        <w:t>-001-007</w:t>
      </w:r>
      <w:r w:rsidR="000A2DE6" w:rsidRPr="00793BC9">
        <w:rPr>
          <w:rFonts w:ascii="GHEA Grapalat" w:eastAsia="Arial Unicode MS" w:hAnsi="GHEA Grapalat" w:cs="AK Courier"/>
          <w:sz w:val="28"/>
          <w:szCs w:val="28"/>
        </w:rPr>
        <w:t>7-002</w:t>
      </w:r>
      <w:r w:rsidR="001D792F" w:rsidRPr="00793BC9">
        <w:rPr>
          <w:rFonts w:ascii="GHEA Grapalat" w:eastAsia="Arial Unicode MS" w:hAnsi="GHEA Grapalat" w:cs="AK Courier"/>
          <w:sz w:val="28"/>
          <w:szCs w:val="28"/>
        </w:rPr>
        <w:t>2</w:t>
      </w:r>
      <w:r w:rsidRPr="00793BC9">
        <w:rPr>
          <w:rFonts w:ascii="GHEA Grapalat" w:eastAsia="Arial Unicode MS" w:hAnsi="GHEA Grapalat" w:cs="AK Courier"/>
          <w:sz w:val="28"/>
          <w:szCs w:val="28"/>
        </w:rPr>
        <w:t xml:space="preserve">) 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որպես նվիրաբերություն ընդունել Հայաստանի Հանրապետության սեփականություն և այն ամրացնել «Հայաստանի Հանրապետության գյուղատնտեսության նախարարության աշխատակազմ» պետական կառավարչական հիմնարկին` </w:t>
      </w:r>
      <w:r w:rsidR="005C7ABB" w:rsidRPr="00793BC9">
        <w:rPr>
          <w:rFonts w:ascii="GHEA Grapalat" w:eastAsia="Times New Roman" w:hAnsi="GHEA Grapalat"/>
          <w:color w:val="000000"/>
          <w:sz w:val="28"/>
          <w:szCs w:val="28"/>
        </w:rPr>
        <w:t>«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>Համայնքների գյուղատնտեսական ռեսուրսների կառավարման և մրցունակության</w:t>
      </w:r>
      <w:r w:rsidR="005C7ABB" w:rsidRPr="00793BC9">
        <w:rPr>
          <w:rFonts w:ascii="GHEA Grapalat" w:eastAsia="Times New Roman" w:hAnsi="GHEA Grapalat"/>
          <w:color w:val="000000"/>
          <w:sz w:val="28"/>
          <w:szCs w:val="28"/>
        </w:rPr>
        <w:t>»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 երկրորդ ծրագրի շրջանակներում նախատեսված անասնաբուժական սպասարկման կենտրոնի շենքի կառուցման նպատակով</w:t>
      </w:r>
      <w:r w:rsidR="008F76CD"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 օգտագործելու պայմանով</w:t>
      </w:r>
      <w:r w:rsidRPr="00793BC9">
        <w:rPr>
          <w:rFonts w:ascii="GHEA Grapalat" w:eastAsia="Times New Roman" w:hAnsi="GHEA Grapalat"/>
          <w:color w:val="000000"/>
          <w:sz w:val="28"/>
          <w:szCs w:val="28"/>
        </w:rPr>
        <w:t>:</w:t>
      </w:r>
    </w:p>
    <w:p w:rsidR="00E5030B" w:rsidRPr="00793BC9" w:rsidRDefault="00E5030B" w:rsidP="00E5030B">
      <w:pPr>
        <w:spacing w:after="0"/>
        <w:jc w:val="both"/>
        <w:rPr>
          <w:rFonts w:ascii="GHEA Grapalat" w:eastAsia="Times New Roman" w:hAnsi="GHEA Grapalat"/>
          <w:color w:val="000000"/>
          <w:sz w:val="28"/>
          <w:szCs w:val="28"/>
        </w:rPr>
      </w:pPr>
      <w:r w:rsidRPr="00793BC9">
        <w:rPr>
          <w:rFonts w:ascii="GHEA Grapalat" w:eastAsia="Times New Roman" w:hAnsi="GHEA Grapalat"/>
          <w:color w:val="000000"/>
          <w:sz w:val="28"/>
          <w:szCs w:val="28"/>
        </w:rPr>
        <w:t>2. Հայաստանի Հանրապետության գյուղատնտեսության նախարարին` սույն որոշումն ուժի մեջ մտնելուց հետո`</w:t>
      </w:r>
    </w:p>
    <w:p w:rsidR="00E5030B" w:rsidRPr="00793BC9" w:rsidRDefault="00E5030B" w:rsidP="00E5030B">
      <w:pPr>
        <w:spacing w:after="0"/>
        <w:jc w:val="both"/>
        <w:rPr>
          <w:rFonts w:ascii="GHEA Grapalat" w:eastAsia="Times New Roman" w:hAnsi="GHEA Grapalat"/>
          <w:color w:val="000000"/>
          <w:sz w:val="28"/>
          <w:szCs w:val="28"/>
        </w:rPr>
      </w:pPr>
      <w:r w:rsidRPr="00793BC9">
        <w:rPr>
          <w:rFonts w:ascii="GHEA Grapalat" w:eastAsia="Times New Roman" w:hAnsi="GHEA Grapalat"/>
          <w:color w:val="000000"/>
          <w:sz w:val="28"/>
          <w:szCs w:val="28"/>
        </w:rPr>
        <w:lastRenderedPageBreak/>
        <w:t>1) երկամսյա ժամկետում Հայաստանի Հանրապետության Կոտայքի մարզի Հրազդանի համայնքի ղեկավարի հետ կնքել սույն որոշման 1-ին կետում նշված գույքի նվիրաբերության պայմանագիր.</w:t>
      </w:r>
    </w:p>
    <w:p w:rsidR="00FF27A6" w:rsidRPr="00793BC9" w:rsidRDefault="00E5030B" w:rsidP="00E5030B">
      <w:pPr>
        <w:spacing w:after="0"/>
        <w:jc w:val="both"/>
        <w:rPr>
          <w:rFonts w:ascii="GHEA Grapalat" w:eastAsia="Times New Roman" w:hAnsi="GHEA Grapalat"/>
          <w:color w:val="000000"/>
          <w:sz w:val="28"/>
          <w:szCs w:val="28"/>
        </w:rPr>
      </w:pPr>
      <w:r w:rsidRPr="00793BC9">
        <w:rPr>
          <w:rFonts w:ascii="GHEA Grapalat" w:eastAsia="Times New Roman" w:hAnsi="GHEA Grapalat"/>
          <w:color w:val="000000"/>
          <w:sz w:val="28"/>
          <w:szCs w:val="28"/>
        </w:rPr>
        <w:t>2) ապահովել սույն որոշման 1-ին կետում նշված հողամասի հանձնման-ընդունման և գույքային իրավունքների պետական գրանցման աշխատանքները` այն իրականացնելով Հայաստանի Հանրապետության Կոտայքի մարզի</w:t>
      </w:r>
      <w:r w:rsidR="00FF27A6" w:rsidRPr="00793BC9">
        <w:rPr>
          <w:rFonts w:ascii="GHEA Grapalat" w:eastAsia="Times New Roman" w:hAnsi="GHEA Grapalat"/>
          <w:color w:val="000000"/>
          <w:sz w:val="28"/>
          <w:szCs w:val="28"/>
        </w:rPr>
        <w:t xml:space="preserve"> Հրազդանի համայնքի միջոցների հաշվին:</w:t>
      </w:r>
    </w:p>
    <w:p w:rsidR="00FF27A6" w:rsidRPr="00793BC9" w:rsidRDefault="00FF27A6" w:rsidP="00E5030B">
      <w:pPr>
        <w:spacing w:after="0"/>
        <w:jc w:val="both"/>
        <w:rPr>
          <w:rFonts w:ascii="GHEA Grapalat" w:eastAsia="Times New Roman" w:hAnsi="GHEA Grapalat"/>
          <w:color w:val="000000"/>
          <w:sz w:val="28"/>
          <w:szCs w:val="28"/>
        </w:rPr>
      </w:pPr>
    </w:p>
    <w:p w:rsidR="00E5030B" w:rsidRPr="006B6E0F" w:rsidRDefault="00E5030B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1C01B1" w:rsidRPr="00793BC9" w:rsidRDefault="001C01B1" w:rsidP="00793BC9">
      <w:pPr>
        <w:pStyle w:val="ListParagraph"/>
        <w:tabs>
          <w:tab w:val="left" w:pos="450"/>
        </w:tabs>
        <w:spacing w:after="0"/>
        <w:ind w:left="0" w:right="9"/>
        <w:jc w:val="right"/>
        <w:rPr>
          <w:rFonts w:ascii="GHEA Grapalat" w:eastAsia="Arial Unicode MS" w:hAnsi="GHEA Grapalat" w:cs="Sylfaen"/>
          <w:sz w:val="28"/>
          <w:szCs w:val="28"/>
        </w:rPr>
      </w:pPr>
    </w:p>
    <w:p w:rsidR="000A2DE6" w:rsidRPr="00793BC9" w:rsidRDefault="00793BC9" w:rsidP="00793BC9">
      <w:pPr>
        <w:pStyle w:val="ListParagraph"/>
        <w:tabs>
          <w:tab w:val="left" w:pos="450"/>
        </w:tabs>
        <w:spacing w:after="0"/>
        <w:ind w:left="0" w:right="9"/>
        <w:jc w:val="right"/>
        <w:rPr>
          <w:rFonts w:ascii="GHEA Grapalat" w:eastAsia="Arial Unicode MS" w:hAnsi="GHEA Grapalat" w:cs="Sylfaen"/>
          <w:sz w:val="28"/>
          <w:szCs w:val="28"/>
        </w:rPr>
      </w:pPr>
      <w:r w:rsidRPr="00793BC9">
        <w:rPr>
          <w:rFonts w:ascii="GHEA Grapalat" w:eastAsia="Arial Unicode MS" w:hAnsi="GHEA Grapalat" w:cs="Sylfaen"/>
          <w:sz w:val="28"/>
          <w:szCs w:val="28"/>
        </w:rPr>
        <w:t>ՀՀ գյուղատնտեսության նախարար</w:t>
      </w:r>
    </w:p>
    <w:p w:rsidR="00793BC9" w:rsidRPr="00793BC9" w:rsidRDefault="00793BC9" w:rsidP="00793BC9">
      <w:pPr>
        <w:pStyle w:val="ListParagraph"/>
        <w:tabs>
          <w:tab w:val="left" w:pos="450"/>
        </w:tabs>
        <w:spacing w:after="0"/>
        <w:ind w:left="0" w:right="9"/>
        <w:jc w:val="right"/>
        <w:rPr>
          <w:rFonts w:ascii="GHEA Grapalat" w:eastAsia="Arial Unicode MS" w:hAnsi="GHEA Grapalat" w:cs="Sylfaen"/>
          <w:b/>
          <w:sz w:val="28"/>
          <w:szCs w:val="28"/>
        </w:rPr>
      </w:pPr>
      <w:r w:rsidRPr="00793BC9">
        <w:rPr>
          <w:rFonts w:ascii="GHEA Grapalat" w:eastAsia="Arial Unicode MS" w:hAnsi="GHEA Grapalat" w:cs="Sylfaen"/>
          <w:b/>
          <w:sz w:val="28"/>
          <w:szCs w:val="28"/>
        </w:rPr>
        <w:t>Իգնատի Առաքելյան</w:t>
      </w: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793BC9" w:rsidRPr="006B6E0F" w:rsidRDefault="00793BC9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E5030B" w:rsidRPr="006B6E0F" w:rsidRDefault="00E5030B" w:rsidP="00E5030B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9270"/>
      </w:tblGrid>
      <w:tr w:rsidR="00B74E67" w:rsidRPr="00793BC9" w:rsidTr="00B74E67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 w:cs="Tahoma"/>
                <w:sz w:val="28"/>
                <w:szCs w:val="28"/>
              </w:rPr>
              <w:t xml:space="preserve">                                              1.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ՀԻՄՆԱՎՈՐՈՒՄ</w:t>
            </w:r>
          </w:p>
          <w:p w:rsidR="00B74E67" w:rsidRPr="00793BC9" w:rsidRDefault="00B74E67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նվիրաբերություն ընդունելու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ընդունման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</w:p>
        </w:tc>
      </w:tr>
      <w:tr w:rsidR="00B74E67" w:rsidRPr="00793BC9" w:rsidTr="00B74E67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793BC9">
              <w:rPr>
                <w:rFonts w:ascii="GHEA Grapalat" w:hAnsi="GHEA Grapalat"/>
                <w:b/>
                <w:sz w:val="28"/>
                <w:szCs w:val="28"/>
              </w:rPr>
              <w:t xml:space="preserve">      Անհրաժեշտությունը</w:t>
            </w:r>
          </w:p>
        </w:tc>
      </w:tr>
      <w:tr w:rsidR="00B74E67" w:rsidRPr="00793BC9" w:rsidTr="00B74E67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 w:rsidP="0075011A">
            <w:pPr>
              <w:pStyle w:val="ListParagraph"/>
              <w:tabs>
                <w:tab w:val="left" w:pos="0"/>
                <w:tab w:val="left" w:pos="720"/>
              </w:tabs>
              <w:spacing w:after="0"/>
              <w:ind w:left="0" w:right="9"/>
              <w:jc w:val="both"/>
              <w:rPr>
                <w:rFonts w:ascii="GHEA Grapalat" w:hAnsi="GHEA Grapalat" w:cs="Arial Armenian"/>
                <w:bCs/>
                <w:iCs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 xml:space="preserve">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նվիրաբերություն ընդունելու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ընդունումը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պայմանավորված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է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="00664864" w:rsidRPr="00793BC9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r w:rsidR="00664864"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="00664864" w:rsidRPr="00793BC9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r w:rsidR="00664864" w:rsidRPr="00793BC9">
              <w:rPr>
                <w:rFonts w:ascii="GHEA Grapalat" w:hAnsi="GHEA Grapalat" w:cs="Arial Armenian"/>
                <w:sz w:val="28"/>
                <w:szCs w:val="28"/>
              </w:rPr>
              <w:t xml:space="preserve"> ու </w:t>
            </w:r>
            <w:r w:rsidR="00664864" w:rsidRPr="00793BC9">
              <w:rPr>
                <w:rFonts w:ascii="GHEA Grapalat" w:hAnsi="GHEA Grapalat" w:cs="Tahoma"/>
                <w:sz w:val="28"/>
                <w:szCs w:val="28"/>
              </w:rPr>
              <w:t>Վերակառուցման և զարգացման</w:t>
            </w:r>
            <w:r w:rsidR="00664864"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="00664864" w:rsidRPr="00793BC9">
              <w:rPr>
                <w:rFonts w:ascii="GHEA Grapalat" w:hAnsi="GHEA Grapalat" w:cs="Tahoma"/>
                <w:sz w:val="28"/>
                <w:szCs w:val="28"/>
              </w:rPr>
              <w:t>միջազգային բանկի</w:t>
            </w:r>
            <w:r w:rsidR="00664864" w:rsidRPr="00793BC9">
              <w:rPr>
                <w:rFonts w:ascii="GHEA Grapalat" w:hAnsi="GHEA Grapalat" w:cs="Arial Armenian"/>
                <w:sz w:val="28"/>
                <w:szCs w:val="28"/>
              </w:rPr>
              <w:t xml:space="preserve"> միջև </w:t>
            </w:r>
            <w:r w:rsidR="00664864"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2014 </w:t>
            </w:r>
            <w:r w:rsidR="00664864" w:rsidRPr="00793BC9">
              <w:rPr>
                <w:rFonts w:ascii="GHEA Grapalat" w:hAnsi="GHEA Grapalat" w:cs="Tahoma"/>
                <w:bCs/>
                <w:iCs/>
                <w:sz w:val="28"/>
                <w:szCs w:val="28"/>
              </w:rPr>
              <w:t>թ</w:t>
            </w:r>
            <w:r w:rsidR="00664864"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վականի օգոստոսի 6-ին կնքված </w:t>
            </w:r>
            <w:r w:rsidR="00664864" w:rsidRPr="00793BC9">
              <w:rPr>
                <w:rFonts w:ascii="GHEA Grapalat" w:hAnsi="GHEA Grapalat" w:cs="Tahoma"/>
                <w:sz w:val="28"/>
                <w:szCs w:val="28"/>
              </w:rPr>
              <w:t>վարկային</w:t>
            </w:r>
            <w:r w:rsidR="00664864"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="00664864" w:rsidRPr="00793BC9">
              <w:rPr>
                <w:rFonts w:ascii="GHEA Grapalat" w:hAnsi="GHEA Grapalat" w:cs="Tahoma"/>
                <w:sz w:val="28"/>
                <w:szCs w:val="28"/>
              </w:rPr>
              <w:t xml:space="preserve">համաձայնագրով հաստատված </w:t>
            </w:r>
            <w:r w:rsidR="00664864"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«Համայնքների գյուղատնտեսական ռեսուրսների կառավարման և մրցունակության» երկրորդ ծրագրի</w:t>
            </w:r>
            <w:r w:rsidR="0075011A"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r w:rsidR="0075011A" w:rsidRPr="00793BC9">
              <w:rPr>
                <w:rFonts w:ascii="GHEA Grapalat" w:hAnsi="GHEA Grapalat" w:cs="Tahoma"/>
                <w:sz w:val="28"/>
                <w:szCs w:val="28"/>
              </w:rPr>
              <w:t>(այսուհետ` ծրագիր)</w:t>
            </w:r>
            <w:r w:rsidR="00664864"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 xml:space="preserve">շրջանակներում 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Հայաստանի Հանրապետության 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Կոտայքի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մարզում  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անասնաբուժական սպասարկման կենտրոնի </w:t>
            </w:r>
            <w:r w:rsidR="00265A78"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>շենք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կառուց</w:t>
            </w:r>
            <w:r w:rsidR="00287428"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ելու 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համար անհրաժեշտ </w:t>
            </w:r>
            <w:r w:rsidR="00265A78"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>հողամաս</w:t>
            </w:r>
            <w:r w:rsidR="00287428"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>ով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ապահովելու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անհրաժեշտությամբ:</w:t>
            </w:r>
          </w:p>
        </w:tc>
      </w:tr>
      <w:tr w:rsidR="00B74E67" w:rsidRPr="00793BC9" w:rsidTr="00B74E67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793BC9">
              <w:rPr>
                <w:rFonts w:ascii="GHEA Grapalat" w:hAnsi="GHEA Grapalat"/>
                <w:b/>
                <w:sz w:val="28"/>
                <w:szCs w:val="28"/>
              </w:rPr>
              <w:t>Ընթացիկ իրավիճակը և առկա խնդիրները</w:t>
            </w:r>
          </w:p>
        </w:tc>
      </w:tr>
      <w:tr w:rsidR="00B74E67" w:rsidRPr="00793BC9" w:rsidTr="00B74E67">
        <w:trPr>
          <w:trHeight w:val="256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 w:rsidP="0075011A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   </w:t>
            </w:r>
            <w:r w:rsidRPr="00793BC9">
              <w:rPr>
                <w:rFonts w:ascii="GHEA Grapalat" w:hAnsi="GHEA Grapalat"/>
                <w:sz w:val="28"/>
                <w:szCs w:val="28"/>
              </w:rPr>
              <w:t>Հայաստանի Հանրապետության գյուղատնտեսության նախարարության «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Գյուղատնտեսական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ծրագրերի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իրականացման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գրասենյակ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» 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պետական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հիմնարկի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կողմից</w:t>
            </w:r>
            <w:r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իրականացվող ծրագրի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 xml:space="preserve">շրջանակներում 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նախատեսված է Հայաստանի Հանրապետության 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Կոտայքի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մարզում 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>անասնաբուժական սպասարկման կենտրոնի շենքի կառուցում, սակայն շենքի կառուցման համար անհրաժեշտ հողամասը պատկանում է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Հայաստանի Հանրապետության 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Կոտայք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ի մարզի 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Հրազդան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ի համայնքին: </w:t>
            </w:r>
            <w:r w:rsidR="001C01B1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Հրազդանի 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համայնքի ավագանին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2016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թվականի </w:t>
            </w:r>
            <w:r w:rsidR="00A7146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հուլիսի 14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-ին ընդունել է</w:t>
            </w:r>
            <w:r w:rsidR="00A7146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  N 76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-Ա որոշումը` համապատասխան հողամասը Հայաստանի Հանրապետությանը</w:t>
            </w:r>
            <w:r w:rsidR="00A7146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, ի դեմս «Հայաստանի Հանրապետության գյուղատնտեսության նախարարության աշխատակազմ» պետական կառավարչական հիմնարկին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նվիրաբերելու մասին: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793BC9">
              <w:rPr>
                <w:rFonts w:ascii="GHEA Grapalat" w:hAnsi="GHEA Grapalat"/>
                <w:b/>
                <w:sz w:val="28"/>
                <w:szCs w:val="28"/>
              </w:rPr>
              <w:t>Տվյալ բնագավառում իրականացվող քաղաքականությունը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both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 xml:space="preserve">     Հանրապետությունում գյուղի և գյուղատնտեսության զարգացման քաղաքականությունն իրականացվում է Հայաստանի </w:t>
            </w:r>
            <w:r w:rsidRPr="00793BC9">
              <w:rPr>
                <w:rFonts w:ascii="GHEA Grapalat" w:hAnsi="GHEA Grapalat"/>
                <w:sz w:val="28"/>
                <w:szCs w:val="28"/>
              </w:rPr>
              <w:lastRenderedPageBreak/>
              <w:t>Հանրապետության 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B74E67" w:rsidRPr="00793BC9" w:rsidRDefault="00B74E67">
            <w:pPr>
              <w:spacing w:after="0"/>
              <w:jc w:val="both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 xml:space="preserve">     Նախագծի բովանդակությունը համահունչ է բնագավառում իրականացվող քաղաքականությանը: 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lastRenderedPageBreak/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793BC9">
              <w:rPr>
                <w:rFonts w:ascii="GHEA Grapalat" w:hAnsi="GHEA Grapalat"/>
                <w:b/>
                <w:sz w:val="28"/>
                <w:szCs w:val="28"/>
              </w:rPr>
              <w:t>Կարգավորման նպատակը և բնույթը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     </w:t>
            </w:r>
            <w:r w:rsidR="0075011A"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Ծ</w:t>
            </w:r>
            <w:r w:rsidRPr="00793BC9">
              <w:rPr>
                <w:rFonts w:ascii="GHEA Grapalat" w:hAnsi="GHEA Grapalat"/>
                <w:sz w:val="28"/>
                <w:szCs w:val="28"/>
              </w:rPr>
              <w:t>րագրի իրականացման գլխավոր նպատակն անասնապահության զարգացման խթանումն է հանրապետության այն համայնքներում, որտեղ բնակչության եկամուտների հիմնական աղբյուրն անասնապահությունն է: Ծրագրով, այլ միջոցառումների թվում, նախատեսվում է նաև աջակցության ցուցաբերում համայնքներում և ֆերմերային տնտեսություններում իրականացվող անասնաբուժական ծառայությունների մատուցման ոլորտին` կենդանիների առողջության պահպանման, վարակիչ հիվանդությունների կանխարգելման, արհեստական սերմնավորման աշխատանքները բարելավելու նպատակով</w:t>
            </w:r>
            <w:r w:rsidRPr="00793BC9">
              <w:rPr>
                <w:rFonts w:ascii="GHEA Grapalat" w:hAnsi="GHEA Grapalat"/>
                <w:bCs/>
                <w:sz w:val="28"/>
                <w:szCs w:val="28"/>
              </w:rPr>
              <w:t xml:space="preserve">: 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Համայնքային անասնաբույժների մոբիլիզացմանը, նրանց հմտությունների կատարելագործմանը, նրանց կողմից  կլինիկական ծառայությունների մատուցման որակի բարձրացմանը կնպաստի նաև ծրագրի շրջանակներում հանրապետության տարբեր մարզերում, այդ թվում` </w:t>
            </w:r>
            <w:r w:rsidR="0075011A" w:rsidRPr="00793BC9">
              <w:rPr>
                <w:rFonts w:ascii="GHEA Grapalat" w:hAnsi="GHEA Grapalat"/>
                <w:sz w:val="28"/>
                <w:szCs w:val="28"/>
              </w:rPr>
              <w:t>Կոտայք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ի մարզում` անասնաբուժական սպասարկման կենտրոնի կառուցումը: </w:t>
            </w:r>
          </w:p>
          <w:p w:rsidR="00B74E67" w:rsidRPr="00793BC9" w:rsidRDefault="00B74E67" w:rsidP="0075011A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 xml:space="preserve">   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նվիրաբերություն ընդունելու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 նախագծով առաջարկվում է`  ընդունել 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Հայաստանի Հանրապետության 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Կոտայքի մարզի Հրազդանի համայնքի ավագանու 2016 թվականի </w:t>
            </w:r>
            <w:r w:rsidR="00265A78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հուլիսի 14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-ին ընդունված</w:t>
            </w:r>
            <w:r w:rsidR="00265A78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N 76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-Ա 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որոշմամբ պետությանը նվիրաբերվող` 0,04 հեկտար մակերեսով,  </w:t>
            </w:r>
            <w:r w:rsidR="0080194C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4970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00  դրամ կադաստրային արժեքով հողամասը և այն ամրացնել «</w:t>
            </w:r>
            <w:r w:rsidRPr="00793BC9">
              <w:rPr>
                <w:rFonts w:ascii="GHEA Grapalat" w:eastAsia="Arial Unicode MS" w:hAnsi="GHEA Grapalat" w:cs="Sylfaen"/>
                <w:sz w:val="28"/>
                <w:szCs w:val="28"/>
              </w:rPr>
              <w:t>Հայաստանի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r w:rsidRPr="00793BC9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Հանրապետության գյուղատնտեսության </w:t>
            </w:r>
            <w:r w:rsidRPr="00793BC9">
              <w:rPr>
                <w:rFonts w:ascii="GHEA Grapalat" w:eastAsia="Arial Unicode MS" w:hAnsi="GHEA Grapalat" w:cs="Sylfaen"/>
                <w:sz w:val="28"/>
                <w:szCs w:val="28"/>
              </w:rPr>
              <w:lastRenderedPageBreak/>
              <w:t xml:space="preserve">նախարարության աշխատակազմ» պետական կառավարչական հիմնարկին` </w:t>
            </w:r>
            <w:r w:rsidRPr="00793BC9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ծրագրի շրջանակներում նախատեսված 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>անասնաբուժական սպասարկման կենտրոնի շենքի կառուցման նպատակով օգտագործելու պայմանով: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lastRenderedPageBreak/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 w:cs="Arial Armenian"/>
                <w:b/>
                <w:sz w:val="28"/>
                <w:szCs w:val="28"/>
              </w:rPr>
            </w:pP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>Նախագծի մշակման գործընթացում ներգրավված ինստիտուտները և անձինք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both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 w:cs="Arial Armenian"/>
                <w:sz w:val="28"/>
                <w:szCs w:val="28"/>
              </w:rPr>
              <w:t xml:space="preserve">     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Նախագիծը մշակվել է ՀՀ գյուղատնտեսության նախարարության աշխատակազմի և «Գյուղատնտեսական ծրագրերի իրականացման գրասենյակ»  պետական հիմնարկի կողմից: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 w:cs="Arial Armenian"/>
                <w:sz w:val="28"/>
                <w:szCs w:val="28"/>
              </w:rPr>
            </w:pPr>
            <w:r w:rsidRPr="00793BC9">
              <w:rPr>
                <w:rFonts w:ascii="GHEA Grapalat" w:hAnsi="GHEA Grapalat" w:cs="Arial Armenian"/>
                <w:sz w:val="28"/>
                <w:szCs w:val="28"/>
              </w:rPr>
              <w:t>Ակնկալվող արդյունքները</w:t>
            </w:r>
          </w:p>
        </w:tc>
      </w:tr>
      <w:tr w:rsidR="00B74E67" w:rsidRPr="00793BC9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793BC9" w:rsidRDefault="00B74E67">
            <w:pPr>
              <w:spacing w:after="0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 w:rsidP="0075011A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color w:val="FF0000"/>
                <w:sz w:val="28"/>
                <w:szCs w:val="28"/>
              </w:rPr>
              <w:t xml:space="preserve">     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Առաջարկվող որոշման նախագծի ընդունման դեպքում կապահովվի ՀՀ </w:t>
            </w:r>
            <w:r w:rsidR="00B97D83" w:rsidRPr="00793BC9">
              <w:rPr>
                <w:rFonts w:ascii="GHEA Grapalat" w:hAnsi="GHEA Grapalat"/>
                <w:sz w:val="28"/>
                <w:szCs w:val="28"/>
              </w:rPr>
              <w:t>Կոտայք</w:t>
            </w:r>
            <w:r w:rsidRPr="00793BC9">
              <w:rPr>
                <w:rFonts w:ascii="GHEA Grapalat" w:hAnsi="GHEA Grapalat"/>
                <w:sz w:val="28"/>
                <w:szCs w:val="28"/>
              </w:rPr>
              <w:t>ի մարզի</w:t>
            </w:r>
            <w:r w:rsidR="0075011A" w:rsidRPr="00793BC9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B97D83" w:rsidRPr="00793BC9">
              <w:rPr>
                <w:rFonts w:ascii="GHEA Grapalat" w:hAnsi="GHEA Grapalat"/>
                <w:sz w:val="28"/>
                <w:szCs w:val="28"/>
              </w:rPr>
              <w:t>Հրազդան</w:t>
            </w:r>
            <w:r w:rsidRPr="00793BC9">
              <w:rPr>
                <w:rFonts w:ascii="GHEA Grapalat" w:hAnsi="GHEA Grapalat"/>
                <w:sz w:val="28"/>
                <w:szCs w:val="28"/>
              </w:rPr>
              <w:t>ի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համայնքում ծրագրի շրջանակներում       </w:t>
            </w:r>
            <w:r w:rsidRPr="00793BC9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անասնաբուժական սպասարկման 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կենտրոնի շենքի կառուցումը,   </w:t>
            </w:r>
            <w:r w:rsidR="00B97D83"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>Հրազդանի</w:t>
            </w:r>
            <w:r w:rsidRPr="00793BC9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տարածաշրջանի համայնքներում</w:t>
            </w:r>
            <w:r w:rsidRPr="00793BC9">
              <w:rPr>
                <w:rFonts w:ascii="GHEA Grapalat" w:hAnsi="GHEA Grapalat"/>
                <w:sz w:val="28"/>
                <w:szCs w:val="28"/>
              </w:rPr>
              <w:t xml:space="preserve"> կբարձրանա անասնաբուժական ծառայությունների մատուցման արդյունավետությունը:</w:t>
            </w:r>
          </w:p>
        </w:tc>
      </w:tr>
      <w:tr w:rsidR="00B74E67" w:rsidRPr="00793BC9" w:rsidTr="00B74E67">
        <w:trPr>
          <w:trHeight w:val="12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/>
                <w:sz w:val="28"/>
                <w:szCs w:val="28"/>
              </w:rPr>
            </w:pPr>
            <w:r w:rsidRPr="00793BC9">
              <w:rPr>
                <w:rFonts w:ascii="GHEA Grapalat" w:hAnsi="GHEA Grapalat"/>
                <w:sz w:val="28"/>
                <w:szCs w:val="28"/>
              </w:rPr>
              <w:t xml:space="preserve">                                            2. ՏԵՂԵԿԱՆՔ</w:t>
            </w:r>
          </w:p>
          <w:p w:rsidR="00B74E67" w:rsidRPr="00793BC9" w:rsidRDefault="00B74E67">
            <w:pPr>
              <w:spacing w:after="0"/>
              <w:jc w:val="center"/>
              <w:rPr>
                <w:rFonts w:ascii="GHEA Grapalat" w:hAnsi="GHEA Grapalat" w:cs="Tahoma"/>
                <w:b/>
                <w:sz w:val="28"/>
                <w:szCs w:val="28"/>
              </w:rPr>
            </w:pPr>
            <w:r w:rsidRPr="00793BC9">
              <w:rPr>
                <w:rFonts w:ascii="GHEA Grapalat" w:hAnsi="GHEA Grapalat" w:cs="Tahoma"/>
                <w:sz w:val="28"/>
                <w:szCs w:val="28"/>
              </w:rPr>
              <w:t xml:space="preserve">  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«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Հ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նվիրաբերություն ընդունելու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ընդունման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կապակցությամբ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ՀՀ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պետական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բյուջեում և տեղական ինքնակառավարման մարմինների բյուջեներում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ծախսերի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և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եկամուտների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ավելացման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կամ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նվազեցման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մասին</w:t>
            </w:r>
          </w:p>
          <w:p w:rsidR="00B74E67" w:rsidRPr="00793BC9" w:rsidRDefault="00B74E67" w:rsidP="0075011A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     «Հ</w:t>
            </w:r>
            <w:r w:rsidRPr="00793BC9">
              <w:rPr>
                <w:rFonts w:ascii="GHEA Grapalat" w:hAnsi="GHEA Grapalat"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ընդունման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կապակցությամբ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ՀՀ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պետական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բյուջեում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և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տեղական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ինքնակառավարման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մարմինների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բյուջեներում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ծախսերի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և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եկամուտների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էական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ավելացում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կամ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նվազեցում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 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չի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նախատեսվում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:</w:t>
            </w:r>
          </w:p>
        </w:tc>
      </w:tr>
      <w:tr w:rsidR="00B74E67" w:rsidRPr="00793BC9" w:rsidTr="00B74E67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                                             3.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ՏԵՂԵԿԱՆՔ</w:t>
            </w:r>
          </w:p>
          <w:p w:rsidR="00B74E67" w:rsidRPr="00793BC9" w:rsidRDefault="00B74E67">
            <w:pPr>
              <w:spacing w:after="0"/>
              <w:jc w:val="center"/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     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ընդունման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կապակցությամբ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այլ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իրավական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ակտերում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փոփոխություններ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</w:rPr>
              <w:t>և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լրացումներ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կատարելու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անհրաժեշտության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բացակայության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մասին</w:t>
            </w:r>
          </w:p>
          <w:p w:rsidR="00B74E67" w:rsidRPr="00793BC9" w:rsidRDefault="00B74E67" w:rsidP="00793BC9">
            <w:pPr>
              <w:spacing w:after="0"/>
              <w:jc w:val="both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 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lastRenderedPageBreak/>
              <w:t>Հայաստանի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ընդունումն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այլ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իրավական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ակտերում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փոփոխություններ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sz w:val="28"/>
                <w:szCs w:val="28"/>
              </w:rPr>
              <w:t>և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լրացումներ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կատարելու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անհրաժեշտություն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չի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առաջացնում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>:</w:t>
            </w:r>
          </w:p>
        </w:tc>
      </w:tr>
      <w:tr w:rsidR="00B74E67" w:rsidRPr="00793BC9" w:rsidTr="00B74E67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lastRenderedPageBreak/>
              <w:t xml:space="preserve">                     </w:t>
            </w:r>
            <w:r w:rsid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                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4. </w:t>
            </w:r>
            <w:r w:rsidRPr="00793BC9">
              <w:rPr>
                <w:rFonts w:ascii="GHEA Grapalat" w:hAnsi="GHEA Grapalat"/>
                <w:sz w:val="28"/>
                <w:szCs w:val="28"/>
              </w:rPr>
              <w:t>ՏԵՂԵԿԱՆՔ</w:t>
            </w:r>
          </w:p>
          <w:p w:rsidR="00B74E67" w:rsidRPr="00793BC9" w:rsidRDefault="00B74E67">
            <w:pPr>
              <w:spacing w:after="0"/>
              <w:jc w:val="center"/>
              <w:rPr>
                <w:rFonts w:ascii="GHEA Grapalat" w:hAnsi="GHEA Grapalat"/>
                <w:b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Միջազգային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պայմանագրերով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ստանձնած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պարտավորություններին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     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համապատասխանության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sz w:val="28"/>
                <w:szCs w:val="28"/>
              </w:rPr>
              <w:t>մասին</w:t>
            </w:r>
          </w:p>
          <w:p w:rsidR="00B74E67" w:rsidRPr="00793BC9" w:rsidRDefault="00B74E67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   «Հ</w:t>
            </w:r>
            <w:r w:rsidRPr="00793BC9">
              <w:rPr>
                <w:rFonts w:ascii="GHEA Grapalat" w:hAnsi="GHEA Grapalat"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նախագիծը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չի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հակասում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միջազգային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պայմանագրերով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ստանձնած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sz w:val="28"/>
                <w:szCs w:val="28"/>
              </w:rPr>
              <w:t>պարտավորություններին</w:t>
            </w: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>:</w:t>
            </w:r>
          </w:p>
        </w:tc>
      </w:tr>
      <w:tr w:rsidR="00B74E67" w:rsidRPr="00793BC9" w:rsidTr="00B74E67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                                     5. </w:t>
            </w:r>
            <w:r w:rsidRPr="00793BC9">
              <w:rPr>
                <w:rFonts w:ascii="GHEA Grapalat" w:hAnsi="GHEA Grapalat"/>
                <w:color w:val="000000"/>
                <w:sz w:val="28"/>
                <w:szCs w:val="28"/>
              </w:rPr>
              <w:t>ՏԵՂԵԿԱՆՔ</w:t>
            </w:r>
          </w:p>
          <w:p w:rsidR="00B74E67" w:rsidRPr="00793BC9" w:rsidRDefault="00B74E67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 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«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Հ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կազմմանը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և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քննարկմանը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հասարակության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մասնակցության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մասին</w:t>
            </w:r>
          </w:p>
          <w:p w:rsidR="00B74E67" w:rsidRPr="00793BC9" w:rsidRDefault="00B74E67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Arial Armenian"/>
                <w:color w:val="000000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կազմմանը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և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քննարկմանը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հասարակությունը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մասնակցություն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չի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ունեցել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>:</w:t>
            </w:r>
          </w:p>
        </w:tc>
      </w:tr>
      <w:tr w:rsidR="00B74E67" w:rsidRPr="00793BC9" w:rsidTr="00B74E67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793BC9" w:rsidRDefault="00B74E67">
            <w:pPr>
              <w:spacing w:after="0"/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            </w:t>
            </w:r>
            <w:r w:rsidR="00793BC9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                 </w:t>
            </w:r>
            <w:r w:rsidRPr="00793BC9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6. </w:t>
            </w:r>
            <w:r w:rsidRPr="00793BC9">
              <w:rPr>
                <w:rFonts w:ascii="GHEA Grapalat" w:hAnsi="GHEA Grapalat"/>
                <w:color w:val="000000"/>
                <w:sz w:val="28"/>
                <w:szCs w:val="28"/>
              </w:rPr>
              <w:t>ՏԵՂԵԿԱՆՔ</w:t>
            </w:r>
          </w:p>
          <w:p w:rsidR="00B74E67" w:rsidRPr="00793BC9" w:rsidRDefault="00B74E67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     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վերաբերյալ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հասարակության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իրազեկվածության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մասին</w:t>
            </w:r>
          </w:p>
          <w:p w:rsidR="00B74E67" w:rsidRPr="00793BC9" w:rsidRDefault="00B74E67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color w:val="000000"/>
                <w:sz w:val="28"/>
                <w:szCs w:val="28"/>
                <w:lang w:val="pt-BR"/>
              </w:rPr>
            </w:pPr>
            <w:r w:rsidRPr="00793BC9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r w:rsidRPr="00793BC9">
              <w:rPr>
                <w:rFonts w:ascii="GHEA Grapalat" w:hAnsi="GHEA Grapalat"/>
                <w:sz w:val="28"/>
                <w:szCs w:val="28"/>
              </w:rPr>
              <w:t>ողամասը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r w:rsidRPr="00793BC9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ընդունելու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/>
                <w:sz w:val="28"/>
                <w:szCs w:val="28"/>
              </w:rPr>
              <w:t>մասին</w:t>
            </w:r>
            <w:r w:rsidRPr="00793BC9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793BC9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Հայաստանի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Հանրապետության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որոշման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Tahoma"/>
                <w:color w:val="000000"/>
                <w:sz w:val="28"/>
                <w:szCs w:val="28"/>
              </w:rPr>
              <w:t>նախագծի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էլեկտրոնային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տարբերակը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,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մինչև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նախագիծը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ՀՀ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նիստի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քննարկմանը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ներկայացնելը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,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տեղադրվելու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է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ՀՀ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կառավարության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ինտերնետային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կայքում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` e-gov.am 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հասցեում</w:t>
            </w:r>
            <w:r w:rsidRPr="00793BC9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>:</w:t>
            </w:r>
          </w:p>
        </w:tc>
      </w:tr>
    </w:tbl>
    <w:p w:rsidR="000A0420" w:rsidRPr="00793BC9" w:rsidRDefault="000A0420" w:rsidP="00265A78">
      <w:pPr>
        <w:rPr>
          <w:rFonts w:ascii="GHEA Grapalat" w:hAnsi="GHEA Grapalat"/>
          <w:sz w:val="28"/>
          <w:szCs w:val="28"/>
          <w:lang w:val="pt-BR"/>
        </w:rPr>
      </w:pPr>
    </w:p>
    <w:p w:rsidR="00C204F1" w:rsidRPr="006B6E0F" w:rsidRDefault="00C204F1" w:rsidP="00793BC9">
      <w:pPr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6B6E0F">
        <w:rPr>
          <w:rFonts w:ascii="GHEA Grapalat" w:hAnsi="GHEA Grapalat"/>
          <w:b/>
          <w:sz w:val="24"/>
          <w:szCs w:val="24"/>
        </w:rPr>
        <w:lastRenderedPageBreak/>
        <w:t>ԱՄՓՈՓԱԹԵՐԹ</w:t>
      </w:r>
    </w:p>
    <w:p w:rsidR="00C204F1" w:rsidRPr="006B6E0F" w:rsidRDefault="00C204F1" w:rsidP="00793BC9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6B6E0F">
        <w:rPr>
          <w:rFonts w:ascii="GHEA Grapalat" w:hAnsi="GHEA Grapalat"/>
          <w:sz w:val="24"/>
          <w:szCs w:val="24"/>
          <w:lang w:val="pt-BR"/>
        </w:rPr>
        <w:t>«</w:t>
      </w:r>
      <w:r w:rsidRPr="006B6E0F">
        <w:rPr>
          <w:rFonts w:ascii="GHEA Grapalat" w:hAnsi="GHEA Grapalat"/>
          <w:b/>
          <w:sz w:val="24"/>
          <w:szCs w:val="24"/>
          <w:lang w:val="pt-BR"/>
        </w:rPr>
        <w:t>Հ</w:t>
      </w:r>
      <w:r w:rsidRPr="006B6E0F">
        <w:rPr>
          <w:rFonts w:ascii="GHEA Grapalat" w:hAnsi="GHEA Grapalat"/>
          <w:b/>
          <w:sz w:val="24"/>
          <w:szCs w:val="24"/>
        </w:rPr>
        <w:t>ողամասը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որպես </w:t>
      </w:r>
      <w:r w:rsidRPr="006B6E0F">
        <w:rPr>
          <w:rFonts w:ascii="GHEA Grapalat" w:hAnsi="GHEA Grapalat"/>
          <w:b/>
          <w:sz w:val="24"/>
          <w:szCs w:val="24"/>
        </w:rPr>
        <w:t>նվիրաբերություն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ընդունելու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մասին</w:t>
      </w:r>
      <w:r w:rsidRPr="006B6E0F">
        <w:rPr>
          <w:rFonts w:ascii="GHEA Grapalat" w:hAnsi="GHEA Grapalat"/>
          <w:b/>
          <w:sz w:val="24"/>
          <w:szCs w:val="24"/>
          <w:lang w:val="pt-BR"/>
        </w:rPr>
        <w:t>»</w:t>
      </w:r>
      <w:r w:rsidRPr="006B6E0F">
        <w:rPr>
          <w:rFonts w:ascii="GHEA Grapalat" w:hAnsi="GHEA Grapalat" w:cs="Arial Armenian"/>
          <w:b/>
          <w:sz w:val="24"/>
          <w:szCs w:val="24"/>
          <w:lang w:val="pt-BR"/>
        </w:rPr>
        <w:t xml:space="preserve">  </w:t>
      </w:r>
      <w:r w:rsidRPr="006B6E0F">
        <w:rPr>
          <w:rFonts w:ascii="GHEA Grapalat" w:hAnsi="GHEA Grapalat"/>
          <w:b/>
          <w:sz w:val="24"/>
          <w:szCs w:val="24"/>
        </w:rPr>
        <w:t>Հայաստանի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Հանրապետության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կառավարության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bookmarkStart w:id="0" w:name="_GoBack"/>
      <w:bookmarkEnd w:id="0"/>
      <w:r w:rsidRPr="006B6E0F">
        <w:rPr>
          <w:rFonts w:ascii="GHEA Grapalat" w:hAnsi="GHEA Grapalat"/>
          <w:b/>
          <w:sz w:val="24"/>
          <w:szCs w:val="24"/>
        </w:rPr>
        <w:t>որոշման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նախագծի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6B6E0F">
        <w:rPr>
          <w:rFonts w:ascii="GHEA Grapalat" w:hAnsi="GHEA Grapalat"/>
          <w:b/>
          <w:sz w:val="24"/>
          <w:szCs w:val="24"/>
        </w:rPr>
        <w:t>առնչությամբ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ՀՀ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շահագրգիռ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մարմինների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առարկությունների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և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առաջարկությունների</w:t>
      </w:r>
      <w:r w:rsidRPr="006B6E0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B6E0F">
        <w:rPr>
          <w:rFonts w:ascii="GHEA Grapalat" w:hAnsi="GHEA Grapalat"/>
          <w:b/>
          <w:sz w:val="24"/>
          <w:szCs w:val="24"/>
        </w:rPr>
        <w:t>վերաբերյալ</w:t>
      </w:r>
    </w:p>
    <w:p w:rsidR="00C204F1" w:rsidRPr="006B6E0F" w:rsidRDefault="00C204F1" w:rsidP="00C204F1">
      <w:pPr>
        <w:jc w:val="center"/>
        <w:rPr>
          <w:rFonts w:ascii="GHEA Grapalat" w:hAnsi="GHEA Grapalat"/>
          <w:b/>
          <w:lang w:val="pt-BR"/>
        </w:rPr>
      </w:pPr>
    </w:p>
    <w:tbl>
      <w:tblPr>
        <w:tblW w:w="990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3510"/>
        <w:gridCol w:w="2340"/>
      </w:tblGrid>
      <w:tr w:rsidR="00C204F1" w:rsidRPr="006B6E0F" w:rsidTr="00C456DD">
        <w:trPr>
          <w:trHeight w:val="100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F1" w:rsidRPr="006B6E0F" w:rsidRDefault="00C204F1" w:rsidP="006B6E0F">
            <w:pPr>
              <w:jc w:val="center"/>
              <w:rPr>
                <w:rFonts w:ascii="GHEA Grapalat" w:eastAsia="Times New Roman" w:hAnsi="GHEA Grapalat"/>
                <w:sz w:val="20"/>
                <w:szCs w:val="20"/>
                <w:lang w:val="pt-BR"/>
              </w:rPr>
            </w:pPr>
            <w:r w:rsidRPr="006B6E0F">
              <w:rPr>
                <w:rFonts w:ascii="GHEA Grapalat" w:hAnsi="GHEA Grapalat"/>
              </w:rPr>
              <w:t>Առարկությունների</w:t>
            </w:r>
            <w:r w:rsidRPr="006B6E0F">
              <w:rPr>
                <w:rFonts w:ascii="GHEA Grapalat" w:hAnsi="GHEA Grapalat"/>
                <w:lang w:val="pt-BR"/>
              </w:rPr>
              <w:t xml:space="preserve"> </w:t>
            </w:r>
            <w:r w:rsidRPr="006B6E0F">
              <w:rPr>
                <w:rFonts w:ascii="GHEA Grapalat" w:hAnsi="GHEA Grapalat"/>
              </w:rPr>
              <w:t>և</w:t>
            </w:r>
            <w:r w:rsidRPr="006B6E0F">
              <w:rPr>
                <w:rFonts w:ascii="GHEA Grapalat" w:hAnsi="GHEA Grapalat"/>
                <w:lang w:val="pt-BR"/>
              </w:rPr>
              <w:t xml:space="preserve"> </w:t>
            </w:r>
            <w:r w:rsidRPr="006B6E0F">
              <w:rPr>
                <w:rFonts w:ascii="GHEA Grapalat" w:hAnsi="GHEA Grapalat"/>
              </w:rPr>
              <w:t>առաջարկությունների</w:t>
            </w:r>
            <w:r w:rsidR="00C456DD" w:rsidRPr="006B6E0F">
              <w:rPr>
                <w:rFonts w:ascii="GHEA Grapalat" w:hAnsi="GHEA Grapalat"/>
                <w:lang w:val="pt-BR"/>
              </w:rPr>
              <w:t xml:space="preserve">               </w:t>
            </w:r>
            <w:r w:rsidR="00C456DD" w:rsidRPr="006B6E0F">
              <w:rPr>
                <w:rFonts w:ascii="GHEA Grapalat" w:hAnsi="GHEA Grapalat"/>
              </w:rPr>
              <w:t>Հ</w:t>
            </w:r>
            <w:r w:rsidRPr="006B6E0F">
              <w:rPr>
                <w:rFonts w:ascii="GHEA Grapalat" w:hAnsi="GHEA Grapalat"/>
              </w:rPr>
              <w:t>եղինակը</w:t>
            </w:r>
            <w:r w:rsidR="00C456DD" w:rsidRPr="006B6E0F">
              <w:rPr>
                <w:rFonts w:ascii="GHEA Grapalat" w:eastAsia="Times New Roman" w:hAnsi="GHEA Grapalat"/>
                <w:sz w:val="20"/>
                <w:szCs w:val="20"/>
                <w:lang w:val="pt-BR"/>
              </w:rPr>
              <w:t xml:space="preserve"> </w:t>
            </w:r>
            <w:r w:rsidRPr="006B6E0F">
              <w:rPr>
                <w:rFonts w:ascii="GHEA Grapalat" w:hAnsi="GHEA Grapalat"/>
                <w:lang w:val="pt-BR"/>
              </w:rPr>
              <w:t>(</w:t>
            </w:r>
            <w:r w:rsidRPr="006B6E0F">
              <w:rPr>
                <w:rFonts w:ascii="GHEA Grapalat" w:hAnsi="GHEA Grapalat"/>
              </w:rPr>
              <w:t>ամսաթիվը</w:t>
            </w:r>
            <w:r w:rsidRPr="006B6E0F">
              <w:rPr>
                <w:rFonts w:ascii="GHEA Grapalat" w:hAnsi="GHEA Grapalat"/>
                <w:lang w:val="pt-BR"/>
              </w:rPr>
              <w:t xml:space="preserve">, </w:t>
            </w:r>
            <w:r w:rsidRPr="006B6E0F">
              <w:rPr>
                <w:rFonts w:ascii="GHEA Grapalat" w:hAnsi="GHEA Grapalat"/>
              </w:rPr>
              <w:t>համարը</w:t>
            </w:r>
            <w:r w:rsidRPr="006B6E0F"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F1" w:rsidRPr="006B6E0F" w:rsidRDefault="00C204F1" w:rsidP="006B6E0F">
            <w:pPr>
              <w:jc w:val="center"/>
              <w:rPr>
                <w:rFonts w:ascii="GHEA Grapalat" w:eastAsia="MS Mincho" w:hAnsi="GHEA Grapalat"/>
                <w:lang w:val="ru-RU" w:eastAsia="ru-RU"/>
              </w:rPr>
            </w:pPr>
            <w:r w:rsidRPr="006B6E0F"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F1" w:rsidRPr="006B6E0F" w:rsidRDefault="00C204F1" w:rsidP="006B6E0F">
            <w:pPr>
              <w:jc w:val="center"/>
              <w:rPr>
                <w:rFonts w:ascii="GHEA Grapalat" w:eastAsia="MS Mincho" w:hAnsi="GHEA Grapalat"/>
                <w:lang w:val="ru-RU" w:eastAsia="ru-RU"/>
              </w:rPr>
            </w:pPr>
            <w:r w:rsidRPr="006B6E0F">
              <w:rPr>
                <w:rFonts w:ascii="GHEA Grapalat" w:hAnsi="GHEA Grapalat"/>
              </w:rPr>
              <w:t>Եզրակացություն</w:t>
            </w:r>
          </w:p>
          <w:p w:rsidR="00C204F1" w:rsidRPr="006B6E0F" w:rsidRDefault="00C204F1" w:rsidP="006B6E0F">
            <w:pPr>
              <w:jc w:val="center"/>
              <w:rPr>
                <w:rFonts w:ascii="GHEA Grapalat" w:eastAsia="MS Mincho" w:hAnsi="GHEA Grapalat"/>
                <w:lang w:val="ru-RU" w:eastAsia="ru-RU"/>
              </w:rPr>
            </w:pPr>
          </w:p>
        </w:tc>
      </w:tr>
      <w:tr w:rsidR="00C204F1" w:rsidRPr="006B6E0F" w:rsidTr="00D452EB">
        <w:trPr>
          <w:trHeight w:val="1022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F1" w:rsidRPr="006B6E0F" w:rsidRDefault="00C204F1" w:rsidP="001D792F">
            <w:pPr>
              <w:pStyle w:val="ListParagraph"/>
              <w:ind w:left="0"/>
              <w:rPr>
                <w:rFonts w:ascii="GHEA Grapalat" w:hAnsi="GHEA Grapalat"/>
              </w:rPr>
            </w:pPr>
            <w:r w:rsidRPr="006B6E0F">
              <w:rPr>
                <w:rFonts w:ascii="GHEA Grapalat" w:hAnsi="GHEA Grapalat"/>
              </w:rPr>
              <w:t xml:space="preserve">1.  </w:t>
            </w:r>
            <w:r w:rsidRPr="006B6E0F">
              <w:rPr>
                <w:rFonts w:ascii="GHEA Grapalat" w:hAnsi="GHEA Grapalat" w:cs="Sylfaen"/>
              </w:rPr>
              <w:t>Հայաստանի</w:t>
            </w:r>
            <w:r w:rsidRPr="006B6E0F">
              <w:rPr>
                <w:rFonts w:ascii="GHEA Grapalat" w:hAnsi="GHEA Grapalat"/>
              </w:rPr>
              <w:t xml:space="preserve"> </w:t>
            </w:r>
            <w:r w:rsidRPr="006B6E0F">
              <w:rPr>
                <w:rFonts w:ascii="GHEA Grapalat" w:hAnsi="GHEA Grapalat" w:cs="Sylfaen"/>
              </w:rPr>
              <w:t xml:space="preserve">Հանրապետության </w:t>
            </w:r>
            <w:r w:rsidRPr="006B6E0F">
              <w:rPr>
                <w:rFonts w:ascii="GHEA Grapalat" w:hAnsi="GHEA Grapalat"/>
              </w:rPr>
              <w:t>կառավարությանն առընթեր պետական գույքի կառավարման վարչություն</w:t>
            </w:r>
            <w:r w:rsidR="00C456DD" w:rsidRPr="006B6E0F">
              <w:rPr>
                <w:rFonts w:ascii="GHEA Grapalat" w:hAnsi="GHEA Grapalat"/>
              </w:rPr>
              <w:t xml:space="preserve">                             22.08</w:t>
            </w:r>
            <w:r w:rsidRPr="006B6E0F">
              <w:rPr>
                <w:rFonts w:ascii="GHEA Grapalat" w:hAnsi="GHEA Grapalat"/>
              </w:rPr>
              <w:t>.2016 թվական</w:t>
            </w:r>
            <w:r w:rsidR="00C456DD" w:rsidRPr="006B6E0F">
              <w:rPr>
                <w:rFonts w:ascii="GHEA Grapalat" w:hAnsi="GHEA Grapalat"/>
              </w:rPr>
              <w:t xml:space="preserve">                                         </w:t>
            </w:r>
            <w:r w:rsidRPr="006B6E0F">
              <w:rPr>
                <w:rFonts w:ascii="GHEA Grapalat" w:hAnsi="GHEA Grapalat"/>
              </w:rPr>
              <w:t>N 01/22.12/</w:t>
            </w:r>
            <w:r w:rsidR="00C456DD" w:rsidRPr="006B6E0F">
              <w:rPr>
                <w:rFonts w:ascii="GHEA Grapalat" w:hAnsi="GHEA Grapalat"/>
              </w:rPr>
              <w:t>4354</w:t>
            </w:r>
            <w:r w:rsidRPr="006B6E0F">
              <w:rPr>
                <w:rFonts w:ascii="GHEA Grapalat" w:hAnsi="GHEA Grapalat"/>
              </w:rPr>
              <w:t>-16</w:t>
            </w:r>
          </w:p>
          <w:p w:rsidR="00C456DD" w:rsidRPr="006B6E0F" w:rsidRDefault="00C456DD" w:rsidP="001D792F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C204F1" w:rsidRPr="006B6E0F" w:rsidRDefault="00C204F1" w:rsidP="001D792F">
            <w:pPr>
              <w:pStyle w:val="ListParagraph"/>
              <w:ind w:left="0"/>
              <w:rPr>
                <w:rFonts w:ascii="GHEA Grapalat" w:hAnsi="GHEA Grapalat"/>
              </w:rPr>
            </w:pPr>
            <w:r w:rsidRPr="006B6E0F">
              <w:rPr>
                <w:rFonts w:ascii="GHEA Grapalat" w:hAnsi="GHEA Grapalat"/>
              </w:rPr>
              <w:t xml:space="preserve">2. </w:t>
            </w:r>
            <w:r w:rsidRPr="006B6E0F">
              <w:rPr>
                <w:rFonts w:ascii="GHEA Grapalat" w:hAnsi="GHEA Grapalat" w:cs="Sylfaen"/>
              </w:rPr>
              <w:t>Հայաստանի</w:t>
            </w:r>
            <w:r w:rsidRPr="006B6E0F">
              <w:rPr>
                <w:rFonts w:ascii="GHEA Grapalat" w:hAnsi="GHEA Grapalat"/>
              </w:rPr>
              <w:t xml:space="preserve"> </w:t>
            </w:r>
            <w:r w:rsidRPr="006B6E0F">
              <w:rPr>
                <w:rFonts w:ascii="GHEA Grapalat" w:hAnsi="GHEA Grapalat" w:cs="Sylfaen"/>
              </w:rPr>
              <w:t xml:space="preserve">Հանրապետության </w:t>
            </w:r>
            <w:r w:rsidRPr="006B6E0F">
              <w:rPr>
                <w:rFonts w:ascii="GHEA Grapalat" w:hAnsi="GHEA Grapalat"/>
              </w:rPr>
              <w:t>ֆինանսների նախարարություն</w:t>
            </w:r>
            <w:r w:rsidR="00C456DD" w:rsidRPr="006B6E0F">
              <w:rPr>
                <w:rFonts w:ascii="GHEA Grapalat" w:hAnsi="GHEA Grapalat"/>
              </w:rPr>
              <w:t xml:space="preserve">                        </w:t>
            </w:r>
            <w:r w:rsidR="000A480D" w:rsidRPr="006B6E0F">
              <w:rPr>
                <w:rFonts w:ascii="GHEA Grapalat" w:hAnsi="GHEA Grapalat"/>
              </w:rPr>
              <w:t>22.08</w:t>
            </w:r>
            <w:r w:rsidRPr="006B6E0F">
              <w:rPr>
                <w:rFonts w:ascii="GHEA Grapalat" w:hAnsi="GHEA Grapalat"/>
              </w:rPr>
              <w:t>.2016 թվական</w:t>
            </w:r>
            <w:r w:rsidR="00C456DD" w:rsidRPr="006B6E0F">
              <w:rPr>
                <w:rFonts w:ascii="GHEA Grapalat" w:hAnsi="GHEA Grapalat"/>
              </w:rPr>
              <w:t xml:space="preserve">                                         </w:t>
            </w:r>
            <w:r w:rsidRPr="006B6E0F">
              <w:rPr>
                <w:rFonts w:ascii="GHEA Grapalat" w:hAnsi="GHEA Grapalat"/>
              </w:rPr>
              <w:t>N 01/82-6/</w:t>
            </w:r>
            <w:r w:rsidR="000A480D" w:rsidRPr="006B6E0F">
              <w:rPr>
                <w:rFonts w:ascii="GHEA Grapalat" w:hAnsi="GHEA Grapalat"/>
              </w:rPr>
              <w:t>20751</w:t>
            </w:r>
            <w:r w:rsidRPr="006B6E0F">
              <w:rPr>
                <w:rFonts w:ascii="GHEA Grapalat" w:hAnsi="GHEA Grapalat"/>
              </w:rPr>
              <w:t>-16</w:t>
            </w:r>
          </w:p>
          <w:p w:rsidR="00C456DD" w:rsidRPr="006B6E0F" w:rsidRDefault="00C456DD" w:rsidP="001D792F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C204F1" w:rsidRPr="006B6E0F" w:rsidRDefault="00C204F1" w:rsidP="001D792F">
            <w:pPr>
              <w:pStyle w:val="ListParagraph"/>
              <w:ind w:left="0"/>
              <w:rPr>
                <w:rFonts w:ascii="GHEA Grapalat" w:hAnsi="GHEA Grapalat"/>
              </w:rPr>
            </w:pPr>
            <w:r w:rsidRPr="006B6E0F">
              <w:rPr>
                <w:rFonts w:ascii="GHEA Grapalat" w:hAnsi="GHEA Grapalat"/>
              </w:rPr>
              <w:t xml:space="preserve">3. </w:t>
            </w:r>
            <w:r w:rsidRPr="006B6E0F">
              <w:rPr>
                <w:rFonts w:ascii="GHEA Grapalat" w:hAnsi="GHEA Grapalat" w:cs="Sylfaen"/>
              </w:rPr>
              <w:t>Հայաստանի</w:t>
            </w:r>
            <w:r w:rsidRPr="006B6E0F">
              <w:rPr>
                <w:rFonts w:ascii="GHEA Grapalat" w:hAnsi="GHEA Grapalat"/>
              </w:rPr>
              <w:t xml:space="preserve"> </w:t>
            </w:r>
            <w:r w:rsidRPr="006B6E0F">
              <w:rPr>
                <w:rFonts w:ascii="GHEA Grapalat" w:hAnsi="GHEA Grapalat" w:cs="Sylfaen"/>
              </w:rPr>
              <w:t xml:space="preserve">Հանրապետության </w:t>
            </w:r>
            <w:r w:rsidRPr="006B6E0F">
              <w:rPr>
                <w:rFonts w:ascii="GHEA Grapalat" w:hAnsi="GHEA Grapalat"/>
              </w:rPr>
              <w:t>տարածքային կառավարման և զարգացման նախարարություն</w:t>
            </w:r>
            <w:r w:rsidR="00C456DD" w:rsidRPr="006B6E0F">
              <w:rPr>
                <w:rFonts w:ascii="GHEA Grapalat" w:hAnsi="GHEA Grapalat"/>
              </w:rPr>
              <w:t xml:space="preserve">                                            </w:t>
            </w:r>
            <w:r w:rsidRPr="006B6E0F">
              <w:rPr>
                <w:rFonts w:ascii="GHEA Grapalat" w:hAnsi="GHEA Grapalat"/>
              </w:rPr>
              <w:t>23.08.2016 թվական</w:t>
            </w:r>
            <w:r w:rsidR="00C456DD" w:rsidRPr="006B6E0F">
              <w:rPr>
                <w:rFonts w:ascii="GHEA Grapalat" w:hAnsi="GHEA Grapalat"/>
              </w:rPr>
              <w:t xml:space="preserve">                                                 </w:t>
            </w:r>
            <w:r w:rsidRPr="006B6E0F">
              <w:rPr>
                <w:rFonts w:ascii="GHEA Grapalat" w:hAnsi="GHEA Grapalat"/>
              </w:rPr>
              <w:t>N 01/16.1/3448-16</w:t>
            </w:r>
          </w:p>
          <w:p w:rsidR="00283A45" w:rsidRPr="006B6E0F" w:rsidRDefault="00283A45" w:rsidP="001D792F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A22A00" w:rsidRPr="006B6E0F" w:rsidRDefault="00A22A00" w:rsidP="001D792F">
            <w:pPr>
              <w:pStyle w:val="ListParagraph"/>
              <w:ind w:left="0"/>
              <w:rPr>
                <w:rFonts w:ascii="GHEA Grapalat" w:hAnsi="GHEA Grapalat"/>
              </w:rPr>
            </w:pPr>
            <w:r w:rsidRPr="006B6E0F">
              <w:rPr>
                <w:rFonts w:ascii="GHEA Grapalat" w:hAnsi="GHEA Grapalat"/>
              </w:rPr>
              <w:t xml:space="preserve">4. </w:t>
            </w:r>
            <w:r w:rsidRPr="006B6E0F">
              <w:rPr>
                <w:rFonts w:ascii="GHEA Grapalat" w:hAnsi="GHEA Grapalat" w:cs="Sylfaen"/>
              </w:rPr>
              <w:t>Հայաստանի</w:t>
            </w:r>
            <w:r w:rsidRPr="006B6E0F">
              <w:rPr>
                <w:rFonts w:ascii="GHEA Grapalat" w:hAnsi="GHEA Grapalat"/>
              </w:rPr>
              <w:t xml:space="preserve"> </w:t>
            </w:r>
            <w:r w:rsidRPr="006B6E0F">
              <w:rPr>
                <w:rFonts w:ascii="GHEA Grapalat" w:hAnsi="GHEA Grapalat" w:cs="Sylfaen"/>
              </w:rPr>
              <w:t xml:space="preserve">Հանրապետության </w:t>
            </w:r>
            <w:r w:rsidRPr="006B6E0F">
              <w:rPr>
                <w:rFonts w:ascii="GHEA Grapalat" w:hAnsi="GHEA Grapalat"/>
              </w:rPr>
              <w:t>կառավարությանն առընթեր անշարժ գույքի կադաստրի պետական կոմիտե                             25.08.2016 թվական                                         N ԱՄ/4692-16</w:t>
            </w:r>
          </w:p>
          <w:p w:rsidR="00D452EB" w:rsidRPr="006B6E0F" w:rsidRDefault="00D452EB" w:rsidP="001D792F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D452EB" w:rsidRPr="006B6E0F" w:rsidRDefault="00D452EB" w:rsidP="00D452EB">
            <w:pPr>
              <w:spacing w:after="0" w:line="240" w:lineRule="auto"/>
              <w:rPr>
                <w:rFonts w:ascii="GHEA Grapalat" w:hAnsi="GHEA Grapalat"/>
              </w:rPr>
            </w:pPr>
            <w:r w:rsidRPr="006B6E0F">
              <w:rPr>
                <w:rFonts w:ascii="GHEA Grapalat" w:hAnsi="GHEA Grapalat"/>
              </w:rPr>
              <w:t>5. Հայաստանի Հանրապետության արդարադատության նախարարություն</w:t>
            </w:r>
          </w:p>
          <w:p w:rsidR="00D452EB" w:rsidRPr="006B6E0F" w:rsidRDefault="00D452EB" w:rsidP="00D452EB">
            <w:pPr>
              <w:spacing w:after="0" w:line="240" w:lineRule="auto"/>
              <w:rPr>
                <w:rFonts w:ascii="GHEA Grapalat" w:hAnsi="GHEA Grapalat"/>
              </w:rPr>
            </w:pPr>
            <w:r w:rsidRPr="006B6E0F">
              <w:rPr>
                <w:rFonts w:ascii="GHEA Grapalat" w:hAnsi="GHEA Grapalat"/>
              </w:rPr>
              <w:t>09.09.2016 թվական</w:t>
            </w:r>
          </w:p>
          <w:p w:rsidR="00D452EB" w:rsidRPr="006B6E0F" w:rsidRDefault="00D452EB" w:rsidP="00D452EB">
            <w:pPr>
              <w:pStyle w:val="ListParagraph"/>
              <w:ind w:left="0"/>
              <w:rPr>
                <w:rFonts w:ascii="GHEA Grapalat" w:hAnsi="GHEA Grapalat"/>
              </w:rPr>
            </w:pPr>
            <w:r w:rsidRPr="006B6E0F">
              <w:rPr>
                <w:rFonts w:ascii="GHEA Grapalat" w:hAnsi="GHEA Grapalat"/>
              </w:rPr>
              <w:t>N 01/14/11390-16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F1" w:rsidRPr="006B6E0F" w:rsidRDefault="000A480D" w:rsidP="001D792F">
            <w:pPr>
              <w:rPr>
                <w:rFonts w:ascii="GHEA Grapalat" w:eastAsia="MS Mincho" w:hAnsi="GHEA Grapalat"/>
                <w:lang w:eastAsia="ru-RU"/>
              </w:rPr>
            </w:pPr>
            <w:r w:rsidRPr="006B6E0F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023705" w:rsidRPr="006B6E0F" w:rsidRDefault="00023705" w:rsidP="001D792F">
            <w:pPr>
              <w:rPr>
                <w:rFonts w:ascii="GHEA Grapalat" w:eastAsia="MS Mincho" w:hAnsi="GHEA Grapalat"/>
                <w:lang w:eastAsia="ru-RU"/>
              </w:rPr>
            </w:pPr>
          </w:p>
          <w:p w:rsidR="00023705" w:rsidRPr="006B6E0F" w:rsidRDefault="00023705" w:rsidP="001D792F">
            <w:pPr>
              <w:rPr>
                <w:rFonts w:ascii="GHEA Grapalat" w:eastAsia="MS Mincho" w:hAnsi="GHEA Grapalat"/>
                <w:lang w:eastAsia="ru-RU"/>
              </w:rPr>
            </w:pPr>
          </w:p>
          <w:p w:rsidR="00023705" w:rsidRPr="006B6E0F" w:rsidRDefault="00023705" w:rsidP="001D792F">
            <w:pPr>
              <w:rPr>
                <w:rFonts w:ascii="GHEA Grapalat" w:eastAsia="MS Mincho" w:hAnsi="GHEA Grapalat"/>
                <w:lang w:eastAsia="ru-RU"/>
              </w:rPr>
            </w:pPr>
          </w:p>
          <w:p w:rsidR="00023705" w:rsidRPr="006B6E0F" w:rsidRDefault="00023705" w:rsidP="001D792F">
            <w:pPr>
              <w:rPr>
                <w:rFonts w:ascii="GHEA Grapalat" w:eastAsia="MS Mincho" w:hAnsi="GHEA Grapalat"/>
                <w:lang w:eastAsia="ru-RU"/>
              </w:rPr>
            </w:pPr>
            <w:r w:rsidRPr="006B6E0F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023705" w:rsidRPr="006B6E0F" w:rsidRDefault="00023705" w:rsidP="001D792F">
            <w:pPr>
              <w:rPr>
                <w:rFonts w:ascii="GHEA Grapalat" w:eastAsia="MS Mincho" w:hAnsi="GHEA Grapalat"/>
                <w:lang w:eastAsia="ru-RU"/>
              </w:rPr>
            </w:pPr>
          </w:p>
          <w:p w:rsidR="00283A45" w:rsidRPr="006B6E0F" w:rsidRDefault="00283A45" w:rsidP="001D792F">
            <w:pPr>
              <w:rPr>
                <w:rFonts w:ascii="GHEA Grapalat" w:eastAsia="MS Mincho" w:hAnsi="GHEA Grapalat"/>
                <w:lang w:eastAsia="ru-RU"/>
              </w:rPr>
            </w:pPr>
          </w:p>
          <w:p w:rsidR="00023705" w:rsidRPr="006B6E0F" w:rsidRDefault="00023705" w:rsidP="001D792F">
            <w:pPr>
              <w:rPr>
                <w:rFonts w:ascii="GHEA Grapalat" w:eastAsia="MS Mincho" w:hAnsi="GHEA Grapalat"/>
                <w:lang w:eastAsia="ru-RU"/>
              </w:rPr>
            </w:pPr>
            <w:r w:rsidRPr="006B6E0F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1D792F" w:rsidRPr="006B6E0F" w:rsidRDefault="001D792F" w:rsidP="001D792F">
            <w:pPr>
              <w:rPr>
                <w:rFonts w:ascii="GHEA Grapalat" w:eastAsia="MS Mincho" w:hAnsi="GHEA Grapalat"/>
                <w:lang w:eastAsia="ru-RU"/>
              </w:rPr>
            </w:pPr>
          </w:p>
          <w:p w:rsidR="001D792F" w:rsidRPr="006B6E0F" w:rsidRDefault="00283A45" w:rsidP="001D792F">
            <w:pPr>
              <w:rPr>
                <w:rFonts w:ascii="GHEA Grapalat" w:eastAsia="MS Mincho" w:hAnsi="GHEA Grapalat"/>
                <w:lang w:eastAsia="ru-RU"/>
              </w:rPr>
            </w:pPr>
            <w:r w:rsidRPr="006B6E0F">
              <w:rPr>
                <w:rFonts w:ascii="GHEA Grapalat" w:eastAsia="MS Mincho" w:hAnsi="GHEA Grapalat"/>
                <w:lang w:eastAsia="ru-RU"/>
              </w:rPr>
              <w:t xml:space="preserve">                                     </w:t>
            </w:r>
            <w:r w:rsidR="001D792F" w:rsidRPr="006B6E0F">
              <w:rPr>
                <w:rFonts w:ascii="GHEA Grapalat" w:eastAsia="MS Mincho" w:hAnsi="GHEA Grapalat"/>
                <w:lang w:eastAsia="ru-RU"/>
              </w:rPr>
              <w:t>Առաջարկվում է`                                          նախագծի 1-ին կետում «(կադաստրային ծածկագիր` 077-002)» բառերը  փոխարինել «(կադաստրային ծածկագիր` 07-001-0077-0022)» բառերով:</w:t>
            </w:r>
          </w:p>
          <w:p w:rsidR="00D452EB" w:rsidRPr="006B6E0F" w:rsidRDefault="00D452EB" w:rsidP="00D452EB">
            <w:pPr>
              <w:rPr>
                <w:rFonts w:ascii="GHEA Grapalat" w:eastAsia="MS Mincho" w:hAnsi="GHEA Grapalat"/>
                <w:lang w:eastAsia="ru-RU"/>
              </w:rPr>
            </w:pPr>
            <w:r w:rsidRPr="006B6E0F">
              <w:rPr>
                <w:rFonts w:ascii="GHEA Grapalat" w:eastAsia="MS Mincho" w:hAnsi="GHEA Grapalat"/>
                <w:lang w:eastAsia="ru-RU"/>
              </w:rPr>
              <w:t xml:space="preserve">                                Դիտողություններ և առաջարկություններ չունի:</w:t>
            </w:r>
          </w:p>
          <w:p w:rsidR="00D452EB" w:rsidRPr="006B6E0F" w:rsidRDefault="00D452EB" w:rsidP="001D792F">
            <w:pPr>
              <w:rPr>
                <w:rFonts w:ascii="GHEA Grapalat" w:eastAsia="MS Mincho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F1" w:rsidRPr="006B6E0F" w:rsidRDefault="00C204F1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283A45" w:rsidRPr="006B6E0F" w:rsidRDefault="00283A45">
            <w:pPr>
              <w:rPr>
                <w:rFonts w:ascii="GHEA Grapalat" w:eastAsia="MS Mincho" w:hAnsi="GHEA Grapalat" w:cs="Tahoma"/>
                <w:lang w:eastAsia="ru-RU"/>
              </w:rPr>
            </w:pPr>
          </w:p>
          <w:p w:rsidR="001D792F" w:rsidRPr="006B6E0F" w:rsidRDefault="001D792F">
            <w:pPr>
              <w:rPr>
                <w:rFonts w:ascii="GHEA Grapalat" w:eastAsia="MS Mincho" w:hAnsi="GHEA Grapalat" w:cs="Tahoma"/>
                <w:lang w:eastAsia="ru-RU"/>
              </w:rPr>
            </w:pPr>
            <w:r w:rsidRPr="006B6E0F">
              <w:rPr>
                <w:rFonts w:ascii="GHEA Grapalat" w:eastAsia="MS Mincho" w:hAnsi="GHEA Grapalat" w:cs="Tahoma"/>
                <w:lang w:eastAsia="ru-RU"/>
              </w:rPr>
              <w:t>Ընդունվել է` նախագծում կատարվել է համապատասխան փոփոխություն:</w:t>
            </w:r>
          </w:p>
        </w:tc>
      </w:tr>
    </w:tbl>
    <w:p w:rsidR="00C204F1" w:rsidRPr="006B6E0F" w:rsidRDefault="00C204F1" w:rsidP="00C204F1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eastAsia="MS Mincho" w:hAnsi="GHEA Grapalat"/>
          <w:lang w:eastAsia="ru-RU"/>
        </w:rPr>
      </w:pPr>
    </w:p>
    <w:sectPr w:rsidR="00C204F1" w:rsidRPr="006B6E0F" w:rsidSect="00A202C8">
      <w:pgSz w:w="11909" w:h="16834" w:code="9"/>
      <w:pgMar w:top="1170" w:right="1109" w:bottom="81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E3A"/>
    <w:multiLevelType w:val="hybridMultilevel"/>
    <w:tmpl w:val="086C86E2"/>
    <w:lvl w:ilvl="0" w:tplc="297CF016">
      <w:start w:val="1"/>
      <w:numFmt w:val="decimal"/>
      <w:lvlText w:val="%1."/>
      <w:lvlJc w:val="left"/>
      <w:pPr>
        <w:ind w:left="363" w:hanging="360"/>
      </w:p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F5F3D30"/>
    <w:multiLevelType w:val="hybridMultilevel"/>
    <w:tmpl w:val="408C9658"/>
    <w:lvl w:ilvl="0" w:tplc="7EC6EF2E">
      <w:start w:val="2"/>
      <w:numFmt w:val="decimal"/>
      <w:lvlText w:val="%1."/>
      <w:lvlJc w:val="left"/>
      <w:pPr>
        <w:ind w:left="363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279536A5"/>
    <w:multiLevelType w:val="hybridMultilevel"/>
    <w:tmpl w:val="376A64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9A"/>
    <w:rsid w:val="00023705"/>
    <w:rsid w:val="00036282"/>
    <w:rsid w:val="00074D47"/>
    <w:rsid w:val="0008184F"/>
    <w:rsid w:val="000A0420"/>
    <w:rsid w:val="000A2DE6"/>
    <w:rsid w:val="000A480D"/>
    <w:rsid w:val="000D0DE1"/>
    <w:rsid w:val="000E0D63"/>
    <w:rsid w:val="001C01B1"/>
    <w:rsid w:val="001D792F"/>
    <w:rsid w:val="002045CB"/>
    <w:rsid w:val="00265A78"/>
    <w:rsid w:val="0027656D"/>
    <w:rsid w:val="00283A45"/>
    <w:rsid w:val="00287428"/>
    <w:rsid w:val="00300D72"/>
    <w:rsid w:val="00310C62"/>
    <w:rsid w:val="00336DC6"/>
    <w:rsid w:val="003A441B"/>
    <w:rsid w:val="003C373B"/>
    <w:rsid w:val="003E235C"/>
    <w:rsid w:val="004722FA"/>
    <w:rsid w:val="00581F7B"/>
    <w:rsid w:val="005C7ABB"/>
    <w:rsid w:val="00626486"/>
    <w:rsid w:val="00663C6D"/>
    <w:rsid w:val="00664864"/>
    <w:rsid w:val="006B6E0F"/>
    <w:rsid w:val="00724682"/>
    <w:rsid w:val="0075011A"/>
    <w:rsid w:val="0075031D"/>
    <w:rsid w:val="00762F42"/>
    <w:rsid w:val="00793BC9"/>
    <w:rsid w:val="007A14CE"/>
    <w:rsid w:val="007A4FDC"/>
    <w:rsid w:val="0080194C"/>
    <w:rsid w:val="00832050"/>
    <w:rsid w:val="00835B5A"/>
    <w:rsid w:val="00886DF5"/>
    <w:rsid w:val="0089753D"/>
    <w:rsid w:val="008E405A"/>
    <w:rsid w:val="008F76CD"/>
    <w:rsid w:val="00900038"/>
    <w:rsid w:val="00962925"/>
    <w:rsid w:val="00993B98"/>
    <w:rsid w:val="009E470A"/>
    <w:rsid w:val="00A00451"/>
    <w:rsid w:val="00A202C8"/>
    <w:rsid w:val="00A22A00"/>
    <w:rsid w:val="00A44562"/>
    <w:rsid w:val="00A7146C"/>
    <w:rsid w:val="00A93ADE"/>
    <w:rsid w:val="00AA7B18"/>
    <w:rsid w:val="00B74E67"/>
    <w:rsid w:val="00B97C83"/>
    <w:rsid w:val="00B97D83"/>
    <w:rsid w:val="00BB774C"/>
    <w:rsid w:val="00BF4C3D"/>
    <w:rsid w:val="00C03D19"/>
    <w:rsid w:val="00C204F1"/>
    <w:rsid w:val="00C456DD"/>
    <w:rsid w:val="00D452EB"/>
    <w:rsid w:val="00DF239A"/>
    <w:rsid w:val="00E5030B"/>
    <w:rsid w:val="00EF4044"/>
    <w:rsid w:val="00F1416A"/>
    <w:rsid w:val="00F5211F"/>
    <w:rsid w:val="00FF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  <w:style w:type="character" w:styleId="Hyperlink">
    <w:name w:val="Hyperlink"/>
    <w:semiHidden/>
    <w:unhideWhenUsed/>
    <w:rsid w:val="00C204F1"/>
    <w:rPr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C204F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  <w:style w:type="character" w:styleId="Hyperlink">
    <w:name w:val="Hyperlink"/>
    <w:semiHidden/>
    <w:unhideWhenUsed/>
    <w:rsid w:val="00C204F1"/>
    <w:rPr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C204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Karapetyan</dc:creator>
  <cp:lastModifiedBy>Marina Vardanyan</cp:lastModifiedBy>
  <cp:revision>2</cp:revision>
  <dcterms:created xsi:type="dcterms:W3CDTF">2016-09-28T06:26:00Z</dcterms:created>
  <dcterms:modified xsi:type="dcterms:W3CDTF">2016-09-28T06:26:00Z</dcterms:modified>
</cp:coreProperties>
</file>