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391" w:rsidRPr="00E93289" w:rsidRDefault="00E93289" w:rsidP="002F1B0A">
      <w:pPr>
        <w:spacing w:after="0" w:line="240" w:lineRule="auto"/>
        <w:jc w:val="center"/>
        <w:rPr>
          <w:rFonts w:ascii="GHEA Grapalat" w:hAnsi="GHEA Grapalat"/>
          <w:b/>
        </w:rPr>
      </w:pPr>
      <w:bookmarkStart w:id="0" w:name="_GoBack"/>
      <w:r w:rsidRPr="00E93289">
        <w:rPr>
          <w:rFonts w:ascii="GHEA Grapalat" w:hAnsi="GHEA Grapalat" w:cs="Sylfaen"/>
          <w:b/>
        </w:rPr>
        <w:t xml:space="preserve">   </w:t>
      </w:r>
      <w:r w:rsidRPr="00E93289">
        <w:rPr>
          <w:rFonts w:ascii="GHEA Grapalat" w:hAnsi="GHEA Grapalat" w:cs="Sylfaen"/>
          <w:b/>
          <w:lang w:val="hy-AM"/>
        </w:rPr>
        <w:t>ԱՄՓՈՓԱԹԵՐԹ</w:t>
      </w:r>
      <w:r w:rsidRPr="00E93289">
        <w:rPr>
          <w:rFonts w:ascii="GHEA Grapalat" w:hAnsi="GHEA Grapalat" w:cs="Sylfaen"/>
          <w:b/>
        </w:rPr>
        <w:t xml:space="preserve"> 1</w:t>
      </w:r>
    </w:p>
    <w:p w:rsidR="00E51391" w:rsidRPr="00E93289" w:rsidRDefault="00E93289" w:rsidP="002F1B0A">
      <w:pPr>
        <w:spacing w:after="0" w:line="240" w:lineRule="auto"/>
        <w:jc w:val="center"/>
        <w:rPr>
          <w:rFonts w:ascii="GHEA Grapalat" w:hAnsi="GHEA Grapalat" w:cs="Sylfaen"/>
          <w:b/>
          <w:lang w:val="hy-AM"/>
        </w:rPr>
      </w:pPr>
      <w:r w:rsidRPr="00E93289">
        <w:rPr>
          <w:rFonts w:ascii="GHEA Grapalat" w:hAnsi="GHEA Grapalat" w:cs="Aramian"/>
          <w:color w:val="000000"/>
          <w:lang w:val="hy-AM"/>
        </w:rPr>
        <w:t>«</w:t>
      </w:r>
      <w:r w:rsidRPr="00E93289">
        <w:rPr>
          <w:rStyle w:val="Strong"/>
          <w:rFonts w:ascii="GHEA Grapalat" w:hAnsi="GHEA Grapalat"/>
          <w:shd w:val="clear" w:color="auto" w:fill="FFFFFF"/>
          <w:lang w:val="hy-AM"/>
        </w:rPr>
        <w:t>ՀԱՅԱՍՏԱՆԻ ՀԱՆՐԱՊԵՏՈՒԹՅԱՆ ՋՐԱՅԻՆ ՕՐԵՆՍԳՐՔՈՒՄ ԼՐԱՑՈՒՄ ԿԱՏԱՐԵԼՈՒ ՄԱՍԻՆ</w:t>
      </w:r>
      <w:r w:rsidRPr="00E93289">
        <w:rPr>
          <w:rFonts w:ascii="GHEA Grapalat" w:hAnsi="GHEA Grapalat" w:cs="Aramian"/>
          <w:color w:val="000000"/>
          <w:lang w:val="hy-AM"/>
        </w:rPr>
        <w:t>»</w:t>
      </w:r>
      <w:r w:rsidRPr="00E93289">
        <w:rPr>
          <w:rFonts w:ascii="GHEA Grapalat" w:hAnsi="GHEA Grapalat"/>
          <w:lang w:val="hy-AM"/>
        </w:rPr>
        <w:t xml:space="preserve"> Հ</w:t>
      </w:r>
      <w:r w:rsidRPr="00E93289">
        <w:rPr>
          <w:rFonts w:ascii="GHEA Grapalat" w:hAnsi="GHEA Grapalat"/>
          <w:b/>
          <w:lang w:val="hy-AM"/>
        </w:rPr>
        <w:t>Հ</w:t>
      </w:r>
      <w:r w:rsidRPr="00E93289">
        <w:rPr>
          <w:rFonts w:ascii="GHEA Grapalat" w:hAnsi="GHEA Grapalat"/>
          <w:b/>
          <w:lang w:val="af-ZA"/>
        </w:rPr>
        <w:t xml:space="preserve">  </w:t>
      </w:r>
      <w:r w:rsidRPr="00E93289">
        <w:rPr>
          <w:rFonts w:ascii="GHEA Grapalat" w:hAnsi="GHEA Grapalat"/>
          <w:b/>
          <w:lang w:val="hy-AM"/>
        </w:rPr>
        <w:t>ՕՐԵՆՔԻ</w:t>
      </w:r>
      <w:r w:rsidRPr="00E93289">
        <w:rPr>
          <w:rFonts w:ascii="GHEA Grapalat" w:hAnsi="GHEA Grapalat" w:cs="GHEA Grapalat"/>
          <w:b/>
          <w:lang w:val="hy-AM"/>
        </w:rPr>
        <w:t xml:space="preserve"> ՆԱԽԱԳԾԻ</w:t>
      </w:r>
      <w:r w:rsidRPr="00E93289">
        <w:rPr>
          <w:rFonts w:ascii="GHEA Grapalat" w:hAnsi="GHEA Grapalat" w:cs="GHEA Grapalat"/>
          <w:b/>
          <w:spacing w:val="-6"/>
          <w:lang w:val="hy-AM"/>
        </w:rPr>
        <w:t xml:space="preserve"> </w:t>
      </w:r>
      <w:r w:rsidRPr="00E93289">
        <w:rPr>
          <w:rFonts w:ascii="GHEA Grapalat" w:hAnsi="GHEA Grapalat" w:cs="Sylfaen"/>
          <w:b/>
          <w:lang w:val="hy-AM"/>
        </w:rPr>
        <w:t xml:space="preserve"> </w:t>
      </w:r>
      <w:r w:rsidRPr="00E93289">
        <w:rPr>
          <w:rFonts w:ascii="GHEA Grapalat" w:hAnsi="GHEA Grapalat"/>
          <w:b/>
          <w:lang w:val="hy-AM"/>
        </w:rPr>
        <w:t xml:space="preserve"> </w:t>
      </w:r>
      <w:r w:rsidRPr="00E93289">
        <w:rPr>
          <w:rFonts w:ascii="GHEA Grapalat" w:hAnsi="GHEA Grapalat" w:cs="Sylfaen"/>
          <w:b/>
          <w:lang w:val="hy-AM"/>
        </w:rPr>
        <w:t>ՎԵՐԱԲԵՐՅԱԼ</w:t>
      </w:r>
      <w:r w:rsidRPr="00E93289">
        <w:rPr>
          <w:rFonts w:ascii="GHEA Grapalat" w:hAnsi="GHEA Grapalat"/>
          <w:b/>
          <w:lang w:val="hy-AM"/>
        </w:rPr>
        <w:t xml:space="preserve">  </w:t>
      </w:r>
      <w:r w:rsidRPr="00E93289">
        <w:rPr>
          <w:rFonts w:ascii="GHEA Grapalat" w:hAnsi="GHEA Grapalat" w:cs="Sylfaen"/>
          <w:b/>
          <w:lang w:val="hy-AM"/>
        </w:rPr>
        <w:t>ՇԱՀԱԳՐԳԻՌ</w:t>
      </w:r>
      <w:r w:rsidRPr="00E93289">
        <w:rPr>
          <w:rFonts w:ascii="GHEA Grapalat" w:hAnsi="GHEA Grapalat"/>
          <w:b/>
          <w:lang w:val="hy-AM"/>
        </w:rPr>
        <w:t xml:space="preserve"> </w:t>
      </w:r>
      <w:r w:rsidRPr="00E93289">
        <w:rPr>
          <w:rFonts w:ascii="GHEA Grapalat" w:hAnsi="GHEA Grapalat" w:cs="Sylfaen"/>
          <w:b/>
          <w:lang w:val="hy-AM"/>
        </w:rPr>
        <w:t>ՄԱՐՄԻՆՆԵՐԻ</w:t>
      </w:r>
      <w:r w:rsidRPr="00E93289">
        <w:rPr>
          <w:rFonts w:ascii="GHEA Grapalat" w:hAnsi="GHEA Grapalat"/>
          <w:b/>
          <w:lang w:val="hy-AM"/>
        </w:rPr>
        <w:t xml:space="preserve"> </w:t>
      </w:r>
      <w:r w:rsidRPr="00E93289">
        <w:rPr>
          <w:rFonts w:ascii="GHEA Grapalat" w:hAnsi="GHEA Grapalat" w:cs="Sylfaen"/>
          <w:b/>
          <w:lang w:val="hy-AM"/>
        </w:rPr>
        <w:t>ԱՌԱՋԱՐԿՈՒԹՅՈՒՆՆԵՐԻ,</w:t>
      </w:r>
      <w:r w:rsidRPr="00E93289">
        <w:rPr>
          <w:rFonts w:ascii="GHEA Grapalat" w:hAnsi="GHEA Grapalat"/>
          <w:b/>
          <w:lang w:val="hy-AM"/>
        </w:rPr>
        <w:t xml:space="preserve"> </w:t>
      </w:r>
      <w:r w:rsidRPr="00E93289">
        <w:rPr>
          <w:rFonts w:ascii="GHEA Grapalat" w:hAnsi="GHEA Grapalat" w:cs="Sylfaen"/>
          <w:b/>
          <w:lang w:val="hy-AM"/>
        </w:rPr>
        <w:t>ԱՌԱՐԿՈՒԹՅՈՒՆՆԵՐԻ և ԿԱԳ-Ի</w:t>
      </w:r>
    </w:p>
    <w:p w:rsidR="00427CF9" w:rsidRPr="00BD79EA" w:rsidRDefault="00427CF9" w:rsidP="002F1B0A">
      <w:pPr>
        <w:spacing w:after="0" w:line="240" w:lineRule="auto"/>
        <w:jc w:val="center"/>
        <w:rPr>
          <w:rFonts w:ascii="GHEA Grapalat" w:hAnsi="GHEA Grapalat"/>
          <w:lang w:val="hy-AM"/>
        </w:rPr>
      </w:pPr>
    </w:p>
    <w:tbl>
      <w:tblPr>
        <w:tblW w:w="1476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3"/>
        <w:gridCol w:w="5670"/>
        <w:gridCol w:w="2520"/>
        <w:gridCol w:w="3600"/>
      </w:tblGrid>
      <w:tr w:rsidR="00E51391" w:rsidRPr="00E93289" w:rsidTr="00E93289">
        <w:trPr>
          <w:trHeight w:val="1787"/>
        </w:trPr>
        <w:tc>
          <w:tcPr>
            <w:tcW w:w="2973" w:type="dxa"/>
            <w:tcBorders>
              <w:top w:val="single" w:sz="4" w:space="0" w:color="auto"/>
              <w:left w:val="single" w:sz="4" w:space="0" w:color="auto"/>
              <w:bottom w:val="single" w:sz="4" w:space="0" w:color="auto"/>
              <w:right w:val="single" w:sz="4" w:space="0" w:color="auto"/>
            </w:tcBorders>
            <w:hideMark/>
          </w:tcPr>
          <w:p w:rsidR="00E51391" w:rsidRPr="00E93289" w:rsidRDefault="00E51391" w:rsidP="002F1B0A">
            <w:pPr>
              <w:spacing w:after="0" w:line="240" w:lineRule="auto"/>
              <w:jc w:val="center"/>
              <w:rPr>
                <w:rFonts w:ascii="GHEA Grapalat" w:eastAsia="Times New Roman" w:hAnsi="GHEA Grapalat"/>
                <w:b/>
                <w:lang w:val="hy-AM"/>
              </w:rPr>
            </w:pPr>
            <w:r w:rsidRPr="00E93289">
              <w:rPr>
                <w:rFonts w:ascii="GHEA Grapalat" w:hAnsi="GHEA Grapalat" w:cs="Sylfaen"/>
                <w:b/>
                <w:lang w:val="hy-AM"/>
              </w:rPr>
              <w:t>Առարկության</w:t>
            </w:r>
            <w:r w:rsidRPr="00E93289">
              <w:rPr>
                <w:rFonts w:ascii="GHEA Grapalat" w:hAnsi="GHEA Grapalat"/>
                <w:b/>
                <w:lang w:val="hy-AM"/>
              </w:rPr>
              <w:t xml:space="preserve">, </w:t>
            </w:r>
            <w:r w:rsidRPr="00E93289">
              <w:rPr>
                <w:rFonts w:ascii="GHEA Grapalat" w:hAnsi="GHEA Grapalat" w:cs="Sylfaen"/>
                <w:b/>
                <w:lang w:val="hy-AM"/>
              </w:rPr>
              <w:t>առաջարկության</w:t>
            </w:r>
            <w:r w:rsidRPr="00E93289">
              <w:rPr>
                <w:rFonts w:ascii="GHEA Grapalat" w:hAnsi="GHEA Grapalat"/>
                <w:b/>
                <w:lang w:val="hy-AM"/>
              </w:rPr>
              <w:t xml:space="preserve"> </w:t>
            </w:r>
            <w:r w:rsidRPr="00E93289">
              <w:rPr>
                <w:rFonts w:ascii="GHEA Grapalat" w:hAnsi="GHEA Grapalat" w:cs="Sylfaen"/>
                <w:b/>
                <w:lang w:val="hy-AM"/>
              </w:rPr>
              <w:t>հեղինակը</w:t>
            </w:r>
            <w:r w:rsidRPr="00E93289">
              <w:rPr>
                <w:rFonts w:ascii="GHEA Grapalat" w:hAnsi="GHEA Grapalat"/>
                <w:b/>
                <w:lang w:val="hy-AM"/>
              </w:rPr>
              <w:t>¸</w:t>
            </w:r>
          </w:p>
          <w:p w:rsidR="00E51391" w:rsidRPr="00E93289" w:rsidRDefault="00E51391" w:rsidP="002F1B0A">
            <w:pPr>
              <w:spacing w:after="0" w:line="240" w:lineRule="auto"/>
              <w:jc w:val="center"/>
              <w:rPr>
                <w:rFonts w:ascii="GHEA Grapalat" w:eastAsia="Times New Roman" w:hAnsi="GHEA Grapalat"/>
                <w:b/>
                <w:lang w:val="hy-AM"/>
              </w:rPr>
            </w:pPr>
            <w:r w:rsidRPr="00E93289">
              <w:rPr>
                <w:rFonts w:ascii="GHEA Grapalat" w:hAnsi="GHEA Grapalat" w:cs="Sylfaen"/>
                <w:b/>
                <w:lang w:val="hy-AM"/>
              </w:rPr>
              <w:t>Գրության</w:t>
            </w:r>
            <w:r w:rsidRPr="00E93289">
              <w:rPr>
                <w:rFonts w:ascii="GHEA Grapalat" w:hAnsi="GHEA Grapalat"/>
                <w:b/>
                <w:lang w:val="hy-AM"/>
              </w:rPr>
              <w:t xml:space="preserve"> </w:t>
            </w:r>
            <w:r w:rsidRPr="00E93289">
              <w:rPr>
                <w:rFonts w:ascii="GHEA Grapalat" w:hAnsi="GHEA Grapalat" w:cs="Sylfaen"/>
                <w:b/>
                <w:lang w:val="hy-AM"/>
              </w:rPr>
              <w:t>ստացման</w:t>
            </w:r>
            <w:r w:rsidRPr="00E93289">
              <w:rPr>
                <w:rFonts w:ascii="GHEA Grapalat" w:hAnsi="GHEA Grapalat"/>
                <w:b/>
                <w:lang w:val="hy-AM"/>
              </w:rPr>
              <w:t xml:space="preserve"> </w:t>
            </w:r>
            <w:r w:rsidRPr="00E93289">
              <w:rPr>
                <w:rFonts w:ascii="GHEA Grapalat" w:hAnsi="GHEA Grapalat" w:cs="Sylfaen"/>
                <w:b/>
                <w:lang w:val="hy-AM"/>
              </w:rPr>
              <w:t>ամսաթիվը</w:t>
            </w:r>
            <w:r w:rsidRPr="00E93289">
              <w:rPr>
                <w:rFonts w:ascii="GHEA Grapalat" w:hAnsi="GHEA Grapalat"/>
                <w:b/>
                <w:lang w:val="hy-AM"/>
              </w:rPr>
              <w:t xml:space="preserve">, </w:t>
            </w:r>
            <w:r w:rsidRPr="00E93289">
              <w:rPr>
                <w:rFonts w:ascii="GHEA Grapalat" w:hAnsi="GHEA Grapalat" w:cs="Sylfaen"/>
                <w:b/>
                <w:lang w:val="hy-AM"/>
              </w:rPr>
              <w:t>գրության</w:t>
            </w:r>
            <w:r w:rsidRPr="00E93289">
              <w:rPr>
                <w:rFonts w:ascii="GHEA Grapalat" w:hAnsi="GHEA Grapalat"/>
                <w:b/>
                <w:lang w:val="hy-AM"/>
              </w:rPr>
              <w:t xml:space="preserve"> </w:t>
            </w:r>
            <w:r w:rsidRPr="00E93289">
              <w:rPr>
                <w:rFonts w:ascii="GHEA Grapalat" w:hAnsi="GHEA Grapalat" w:cs="Sylfaen"/>
                <w:b/>
                <w:lang w:val="hy-AM"/>
              </w:rPr>
              <w:t>համարը</w:t>
            </w:r>
          </w:p>
        </w:tc>
        <w:tc>
          <w:tcPr>
            <w:tcW w:w="5670" w:type="dxa"/>
            <w:tcBorders>
              <w:top w:val="single" w:sz="4" w:space="0" w:color="auto"/>
              <w:left w:val="single" w:sz="4" w:space="0" w:color="auto"/>
              <w:bottom w:val="single" w:sz="4" w:space="0" w:color="auto"/>
              <w:right w:val="single" w:sz="4" w:space="0" w:color="auto"/>
            </w:tcBorders>
            <w:hideMark/>
          </w:tcPr>
          <w:p w:rsidR="00E51391" w:rsidRPr="00E93289" w:rsidRDefault="00E51391" w:rsidP="002F1B0A">
            <w:pPr>
              <w:spacing w:after="0" w:line="240" w:lineRule="auto"/>
              <w:jc w:val="center"/>
              <w:rPr>
                <w:rFonts w:ascii="GHEA Grapalat" w:eastAsia="Times New Roman" w:hAnsi="GHEA Grapalat"/>
                <w:b/>
                <w:lang w:val="en-AU"/>
              </w:rPr>
            </w:pPr>
            <w:proofErr w:type="spellStart"/>
            <w:r w:rsidRPr="00E93289">
              <w:rPr>
                <w:rFonts w:ascii="GHEA Grapalat" w:hAnsi="GHEA Grapalat" w:cs="Sylfaen"/>
                <w:b/>
              </w:rPr>
              <w:t>Առարկության</w:t>
            </w:r>
            <w:proofErr w:type="spellEnd"/>
            <w:r w:rsidRPr="00E93289">
              <w:rPr>
                <w:rFonts w:ascii="GHEA Grapalat" w:hAnsi="GHEA Grapalat"/>
                <w:b/>
              </w:rPr>
              <w:t xml:space="preserve">, </w:t>
            </w:r>
            <w:proofErr w:type="spellStart"/>
            <w:r w:rsidRPr="00E93289">
              <w:rPr>
                <w:rFonts w:ascii="GHEA Grapalat" w:hAnsi="GHEA Grapalat" w:cs="Sylfaen"/>
                <w:b/>
              </w:rPr>
              <w:t>առաջարկության</w:t>
            </w:r>
            <w:proofErr w:type="spellEnd"/>
            <w:r w:rsidRPr="00E93289">
              <w:rPr>
                <w:rFonts w:ascii="GHEA Grapalat" w:hAnsi="GHEA Grapalat"/>
                <w:b/>
              </w:rPr>
              <w:t xml:space="preserve"> </w:t>
            </w:r>
            <w:proofErr w:type="spellStart"/>
            <w:r w:rsidRPr="00E93289">
              <w:rPr>
                <w:rFonts w:ascii="GHEA Grapalat" w:hAnsi="GHEA Grapalat" w:cs="Sylfaen"/>
                <w:b/>
              </w:rPr>
              <w:t>բովանդակությունը</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E51391" w:rsidRPr="00E93289" w:rsidRDefault="00E51391" w:rsidP="002F1B0A">
            <w:pPr>
              <w:spacing w:after="0" w:line="240" w:lineRule="auto"/>
              <w:jc w:val="center"/>
              <w:rPr>
                <w:rFonts w:ascii="GHEA Grapalat" w:eastAsia="Times New Roman" w:hAnsi="GHEA Grapalat"/>
                <w:b/>
                <w:lang w:val="en-AU"/>
              </w:rPr>
            </w:pPr>
            <w:proofErr w:type="spellStart"/>
            <w:r w:rsidRPr="00E93289">
              <w:rPr>
                <w:rFonts w:ascii="GHEA Grapalat" w:hAnsi="GHEA Grapalat" w:cs="Sylfaen"/>
                <w:b/>
              </w:rPr>
              <w:t>Եզրակացություն</w:t>
            </w:r>
            <w:proofErr w:type="spellEnd"/>
          </w:p>
        </w:tc>
        <w:tc>
          <w:tcPr>
            <w:tcW w:w="3600" w:type="dxa"/>
            <w:tcBorders>
              <w:top w:val="single" w:sz="4" w:space="0" w:color="auto"/>
              <w:left w:val="single" w:sz="4" w:space="0" w:color="auto"/>
              <w:bottom w:val="single" w:sz="4" w:space="0" w:color="auto"/>
              <w:right w:val="single" w:sz="4" w:space="0" w:color="auto"/>
            </w:tcBorders>
            <w:hideMark/>
          </w:tcPr>
          <w:p w:rsidR="00E51391" w:rsidRPr="00E93289" w:rsidRDefault="00E51391" w:rsidP="002F1B0A">
            <w:pPr>
              <w:spacing w:after="0" w:line="240" w:lineRule="auto"/>
              <w:jc w:val="center"/>
              <w:rPr>
                <w:rFonts w:ascii="GHEA Grapalat" w:eastAsia="Times New Roman" w:hAnsi="GHEA Grapalat"/>
                <w:b/>
                <w:lang w:val="en-AU"/>
              </w:rPr>
            </w:pPr>
            <w:proofErr w:type="spellStart"/>
            <w:r w:rsidRPr="00E93289">
              <w:rPr>
                <w:rFonts w:ascii="GHEA Grapalat" w:hAnsi="GHEA Grapalat" w:cs="Sylfaen"/>
                <w:b/>
              </w:rPr>
              <w:t>Կատարված</w:t>
            </w:r>
            <w:proofErr w:type="spellEnd"/>
            <w:r w:rsidRPr="00E93289">
              <w:rPr>
                <w:rFonts w:ascii="GHEA Grapalat" w:hAnsi="GHEA Grapalat"/>
                <w:b/>
              </w:rPr>
              <w:t xml:space="preserve"> </w:t>
            </w:r>
            <w:proofErr w:type="spellStart"/>
            <w:r w:rsidRPr="00E93289">
              <w:rPr>
                <w:rFonts w:ascii="GHEA Grapalat" w:hAnsi="GHEA Grapalat" w:cs="Sylfaen"/>
                <w:b/>
              </w:rPr>
              <w:t>փոփոխ</w:t>
            </w:r>
            <w:proofErr w:type="spellEnd"/>
            <w:r w:rsidR="00676787" w:rsidRPr="00E93289">
              <w:rPr>
                <w:rFonts w:ascii="GHEA Grapalat" w:hAnsi="GHEA Grapalat" w:cs="Sylfaen"/>
                <w:b/>
                <w:lang w:val="hy-AM"/>
              </w:rPr>
              <w:t>ո</w:t>
            </w:r>
            <w:proofErr w:type="spellStart"/>
            <w:r w:rsidRPr="00E93289">
              <w:rPr>
                <w:rFonts w:ascii="GHEA Grapalat" w:hAnsi="GHEA Grapalat" w:cs="Sylfaen"/>
                <w:b/>
              </w:rPr>
              <w:t>ւթյունները</w:t>
            </w:r>
            <w:proofErr w:type="spellEnd"/>
          </w:p>
        </w:tc>
      </w:tr>
      <w:tr w:rsidR="00F241B6" w:rsidRPr="002F1B0A" w:rsidTr="00E93289">
        <w:trPr>
          <w:trHeight w:val="1874"/>
        </w:trPr>
        <w:tc>
          <w:tcPr>
            <w:tcW w:w="2973" w:type="dxa"/>
            <w:tcBorders>
              <w:top w:val="single" w:sz="4" w:space="0" w:color="auto"/>
              <w:left w:val="single" w:sz="4" w:space="0" w:color="auto"/>
              <w:bottom w:val="single" w:sz="4" w:space="0" w:color="auto"/>
              <w:right w:val="single" w:sz="4" w:space="0" w:color="auto"/>
            </w:tcBorders>
            <w:hideMark/>
          </w:tcPr>
          <w:p w:rsidR="00F241B6" w:rsidRPr="00BD79EA" w:rsidRDefault="00F241B6" w:rsidP="002F1B0A">
            <w:pPr>
              <w:spacing w:after="0" w:line="240" w:lineRule="auto"/>
              <w:rPr>
                <w:rFonts w:ascii="GHEA Grapalat" w:hAnsi="GHEA Grapalat" w:cs="Sylfaen"/>
              </w:rPr>
            </w:pPr>
            <w:r w:rsidRPr="00BD79EA">
              <w:rPr>
                <w:rFonts w:ascii="GHEA Grapalat" w:hAnsi="GHEA Grapalat" w:cs="Sylfaen"/>
                <w:lang w:val="hy-AM"/>
              </w:rPr>
              <w:t>ՀՀ</w:t>
            </w:r>
            <w:r w:rsidRPr="00BD79EA">
              <w:rPr>
                <w:rFonts w:ascii="GHEA Grapalat" w:hAnsi="GHEA Grapalat"/>
                <w:lang w:val="hy-AM"/>
              </w:rPr>
              <w:t xml:space="preserve"> </w:t>
            </w:r>
            <w:r w:rsidRPr="00BD79EA">
              <w:rPr>
                <w:rFonts w:ascii="GHEA Grapalat" w:hAnsi="GHEA Grapalat" w:cs="Sylfaen"/>
                <w:lang w:val="hy-AM"/>
              </w:rPr>
              <w:t>արդարադատության նախարարություն</w:t>
            </w:r>
          </w:p>
          <w:p w:rsidR="00F241B6" w:rsidRPr="00BD79EA" w:rsidRDefault="00AC06B7" w:rsidP="002F1B0A">
            <w:pPr>
              <w:spacing w:after="0" w:line="240" w:lineRule="auto"/>
              <w:rPr>
                <w:rFonts w:ascii="GHEA Grapalat" w:hAnsi="GHEA Grapalat" w:cs="Sylfaen"/>
              </w:rPr>
            </w:pPr>
            <w:r w:rsidRPr="00BD79EA">
              <w:rPr>
                <w:rFonts w:ascii="GHEA Grapalat" w:hAnsi="GHEA Grapalat" w:cs="Sylfaen"/>
              </w:rPr>
              <w:t>25</w:t>
            </w:r>
            <w:r w:rsidR="00F241B6" w:rsidRPr="00BD79EA">
              <w:rPr>
                <w:rFonts w:ascii="GHEA Grapalat" w:hAnsi="GHEA Grapalat" w:cs="Sylfaen"/>
              </w:rPr>
              <w:t>.1</w:t>
            </w:r>
            <w:r w:rsidR="00F241B6" w:rsidRPr="00BD79EA">
              <w:rPr>
                <w:rFonts w:ascii="GHEA Grapalat" w:hAnsi="GHEA Grapalat" w:cs="Sylfaen"/>
                <w:lang w:val="hy-AM"/>
              </w:rPr>
              <w:t>2</w:t>
            </w:r>
            <w:r w:rsidR="00F241B6" w:rsidRPr="00BD79EA">
              <w:rPr>
                <w:rFonts w:ascii="GHEA Grapalat" w:hAnsi="GHEA Grapalat" w:cs="Sylfaen"/>
              </w:rPr>
              <w:t>.2017թ.</w:t>
            </w:r>
          </w:p>
          <w:p w:rsidR="00F241B6" w:rsidRPr="00BD79EA" w:rsidRDefault="00F241B6" w:rsidP="002F1B0A">
            <w:pPr>
              <w:spacing w:after="0" w:line="240" w:lineRule="auto"/>
              <w:rPr>
                <w:rFonts w:ascii="GHEA Grapalat" w:hAnsi="GHEA Grapalat" w:cs="Sylfaen"/>
                <w:lang w:val="hy-AM"/>
              </w:rPr>
            </w:pPr>
            <w:r w:rsidRPr="00BD79EA">
              <w:rPr>
                <w:rFonts w:ascii="GHEA Grapalat" w:hAnsi="GHEA Grapalat"/>
              </w:rPr>
              <w:t xml:space="preserve">N </w:t>
            </w:r>
            <w:r w:rsidR="00AC06B7" w:rsidRPr="00BD79EA">
              <w:rPr>
                <w:rFonts w:ascii="GHEA Grapalat" w:hAnsi="GHEA Grapalat"/>
              </w:rPr>
              <w:t xml:space="preserve">01/14/23272-17 </w:t>
            </w:r>
            <w:r w:rsidRPr="00BD79EA">
              <w:rPr>
                <w:rFonts w:ascii="GHEA Grapalat" w:hAnsi="GHEA Grapalat" w:cs="Sylfaen"/>
                <w:lang w:val="pt-BR"/>
              </w:rPr>
              <w:t>գրություն</w:t>
            </w:r>
          </w:p>
        </w:tc>
        <w:tc>
          <w:tcPr>
            <w:tcW w:w="5670" w:type="dxa"/>
            <w:tcBorders>
              <w:top w:val="single" w:sz="4" w:space="0" w:color="auto"/>
              <w:left w:val="single" w:sz="4" w:space="0" w:color="auto"/>
              <w:bottom w:val="single" w:sz="4" w:space="0" w:color="auto"/>
              <w:right w:val="single" w:sz="4" w:space="0" w:color="auto"/>
            </w:tcBorders>
            <w:hideMark/>
          </w:tcPr>
          <w:p w:rsidR="00AC06B7" w:rsidRPr="00BD79EA" w:rsidRDefault="00AC06B7" w:rsidP="002F1B0A">
            <w:pPr>
              <w:spacing w:after="0" w:line="240" w:lineRule="auto"/>
              <w:ind w:firstLine="567"/>
              <w:jc w:val="center"/>
              <w:rPr>
                <w:rFonts w:ascii="GHEA Grapalat" w:hAnsi="GHEA Grapalat"/>
                <w:b/>
                <w:lang w:val="af-ZA"/>
              </w:rPr>
            </w:pPr>
            <w:r w:rsidRPr="00BD79EA">
              <w:rPr>
                <w:rFonts w:ascii="GHEA Grapalat" w:hAnsi="GHEA Grapalat"/>
                <w:b/>
                <w:lang w:val="hy-AM"/>
              </w:rPr>
              <w:t>ՊԵՏԱԿԱՆ</w:t>
            </w:r>
            <w:r w:rsidRPr="00BD79EA">
              <w:rPr>
                <w:rFonts w:ascii="GHEA Grapalat" w:hAnsi="GHEA Grapalat"/>
                <w:b/>
                <w:lang w:val="af-ZA"/>
              </w:rPr>
              <w:t xml:space="preserve"> </w:t>
            </w:r>
            <w:r w:rsidRPr="00BD79EA">
              <w:rPr>
                <w:rFonts w:ascii="GHEA Grapalat" w:hAnsi="GHEA Grapalat"/>
                <w:b/>
                <w:lang w:val="hy-AM"/>
              </w:rPr>
              <w:t>ՓՈՐՁԱԳԻՏԱԿԱՆ</w:t>
            </w:r>
            <w:r w:rsidRPr="00BD79EA">
              <w:rPr>
                <w:rFonts w:ascii="GHEA Grapalat" w:hAnsi="GHEA Grapalat"/>
                <w:b/>
                <w:lang w:val="af-ZA"/>
              </w:rPr>
              <w:t xml:space="preserve"> </w:t>
            </w:r>
            <w:r w:rsidRPr="00BD79EA">
              <w:rPr>
                <w:rFonts w:ascii="GHEA Grapalat" w:hAnsi="GHEA Grapalat"/>
                <w:b/>
                <w:lang w:val="hy-AM"/>
              </w:rPr>
              <w:t>ԵԶՐԱԿԱՑՈՒԹՅՈՒՆ</w:t>
            </w:r>
          </w:p>
          <w:p w:rsidR="00AC06B7" w:rsidRPr="00BD79EA" w:rsidRDefault="00AC06B7" w:rsidP="002F1B0A">
            <w:pPr>
              <w:spacing w:after="0" w:line="240" w:lineRule="auto"/>
              <w:jc w:val="center"/>
              <w:rPr>
                <w:rFonts w:ascii="GHEA Grapalat" w:hAnsi="GHEA Grapalat" w:cs="GHEA Grapalat"/>
                <w:b/>
                <w:lang w:val="af-ZA"/>
              </w:rPr>
            </w:pPr>
            <w:r w:rsidRPr="00BD79EA">
              <w:rPr>
                <w:rFonts w:ascii="GHEA Grapalat" w:hAnsi="GHEA Grapalat" w:cs="GHEA Grapalat"/>
                <w:b/>
                <w:lang w:val="af-ZA"/>
              </w:rPr>
              <w:t>«</w:t>
            </w:r>
            <w:r w:rsidRPr="00BD79EA">
              <w:rPr>
                <w:rFonts w:ascii="GHEA Grapalat" w:hAnsi="GHEA Grapalat"/>
                <w:b/>
                <w:color w:val="000000"/>
                <w:shd w:val="clear" w:color="auto" w:fill="FFFFFF"/>
                <w:lang w:val="hy-AM"/>
              </w:rPr>
              <w:t>Հայաստանի Հանրապետության ջրային օրենսգրքում լրացում կատարելու մասին</w:t>
            </w:r>
            <w:r w:rsidRPr="00BD79EA">
              <w:rPr>
                <w:rFonts w:ascii="GHEA Grapalat" w:hAnsi="GHEA Grapalat" w:cs="GHEA Grapalat"/>
                <w:b/>
                <w:lang w:val="af-ZA"/>
              </w:rPr>
              <w:t xml:space="preserve">» </w:t>
            </w:r>
            <w:r w:rsidRPr="00BD79EA">
              <w:rPr>
                <w:rFonts w:ascii="GHEA Grapalat" w:hAnsi="GHEA Grapalat" w:cs="GHEA Grapalat"/>
                <w:b/>
                <w:lang w:val="hy-AM"/>
              </w:rPr>
              <w:t>Հայաստանի</w:t>
            </w:r>
            <w:r w:rsidRPr="00BD79EA">
              <w:rPr>
                <w:rFonts w:ascii="GHEA Grapalat" w:hAnsi="GHEA Grapalat" w:cs="GHEA Grapalat"/>
                <w:b/>
                <w:lang w:val="af-ZA"/>
              </w:rPr>
              <w:t xml:space="preserve"> </w:t>
            </w:r>
            <w:r w:rsidRPr="00BD79EA">
              <w:rPr>
                <w:rFonts w:ascii="GHEA Grapalat" w:hAnsi="GHEA Grapalat" w:cs="GHEA Grapalat"/>
                <w:b/>
                <w:lang w:val="hy-AM"/>
              </w:rPr>
              <w:t>Հանրապետության</w:t>
            </w:r>
            <w:r w:rsidRPr="00BD79EA">
              <w:rPr>
                <w:rFonts w:ascii="GHEA Grapalat" w:hAnsi="GHEA Grapalat" w:cs="GHEA Grapalat"/>
                <w:b/>
                <w:lang w:val="af-ZA"/>
              </w:rPr>
              <w:t xml:space="preserve"> </w:t>
            </w:r>
            <w:r w:rsidRPr="00BD79EA">
              <w:rPr>
                <w:rFonts w:ascii="GHEA Grapalat" w:hAnsi="GHEA Grapalat" w:cs="GHEA Grapalat"/>
                <w:b/>
                <w:lang w:val="hy-AM"/>
              </w:rPr>
              <w:t>օրենքի</w:t>
            </w:r>
            <w:r w:rsidRPr="00BD79EA">
              <w:rPr>
                <w:rFonts w:ascii="GHEA Grapalat" w:hAnsi="GHEA Grapalat" w:cs="GHEA Grapalat"/>
                <w:b/>
                <w:lang w:val="af-ZA"/>
              </w:rPr>
              <w:t xml:space="preserve"> </w:t>
            </w:r>
            <w:r w:rsidRPr="00BD79EA">
              <w:rPr>
                <w:rFonts w:ascii="GHEA Grapalat" w:hAnsi="GHEA Grapalat" w:cs="GHEA Grapalat"/>
                <w:b/>
                <w:lang w:val="hy-AM"/>
              </w:rPr>
              <w:t>նախագծի</w:t>
            </w:r>
            <w:r w:rsidRPr="00BD79EA">
              <w:rPr>
                <w:rFonts w:ascii="GHEA Grapalat" w:hAnsi="GHEA Grapalat" w:cs="GHEA Grapalat"/>
                <w:b/>
                <w:lang w:val="af-ZA"/>
              </w:rPr>
              <w:t xml:space="preserve"> </w:t>
            </w:r>
            <w:r w:rsidRPr="00BD79EA">
              <w:rPr>
                <w:rFonts w:ascii="GHEA Grapalat" w:hAnsi="GHEA Grapalat" w:cs="GHEA Grapalat"/>
                <w:b/>
                <w:lang w:val="hy-AM"/>
              </w:rPr>
              <w:t>վերաբերյալ</w:t>
            </w:r>
          </w:p>
          <w:p w:rsidR="00AC06B7" w:rsidRPr="00BD79EA" w:rsidRDefault="00AC06B7" w:rsidP="002F1B0A">
            <w:pPr>
              <w:spacing w:after="0" w:line="240" w:lineRule="auto"/>
              <w:jc w:val="center"/>
              <w:rPr>
                <w:rFonts w:ascii="GHEA Grapalat" w:hAnsi="GHEA Grapalat" w:cs="GHEA Grapalat"/>
                <w:b/>
                <w:lang w:val="af-ZA"/>
              </w:rPr>
            </w:pPr>
          </w:p>
          <w:p w:rsidR="00F241B6" w:rsidRPr="00BD79EA" w:rsidRDefault="00AC06B7" w:rsidP="002F1B0A">
            <w:pPr>
              <w:spacing w:after="0" w:line="240" w:lineRule="auto"/>
              <w:jc w:val="both"/>
              <w:rPr>
                <w:rFonts w:ascii="GHEA Grapalat" w:hAnsi="GHEA Grapalat" w:cs="Sylfaen"/>
                <w:lang w:val="af-ZA"/>
              </w:rPr>
            </w:pPr>
            <w:r w:rsidRPr="00BD79EA">
              <w:rPr>
                <w:rFonts w:ascii="GHEA Grapalat" w:hAnsi="GHEA Grapalat" w:cs="GHEA Grapalat"/>
                <w:lang w:val="af-ZA"/>
              </w:rPr>
              <w:t xml:space="preserve">    «</w:t>
            </w:r>
            <w:r w:rsidRPr="00BD79EA">
              <w:rPr>
                <w:rFonts w:ascii="GHEA Grapalat" w:hAnsi="GHEA Grapalat"/>
                <w:color w:val="000000"/>
                <w:shd w:val="clear" w:color="auto" w:fill="FFFFFF"/>
                <w:lang w:val="hy-AM"/>
              </w:rPr>
              <w:t>Հայաստանի Հանրապետության ջրային օրենսգրքում լրացում կատարելու մասին</w:t>
            </w:r>
            <w:r w:rsidRPr="00BD79EA">
              <w:rPr>
                <w:rFonts w:ascii="GHEA Grapalat" w:hAnsi="GHEA Grapalat" w:cs="GHEA Grapalat"/>
                <w:lang w:val="af-ZA"/>
              </w:rPr>
              <w:t xml:space="preserve">» </w:t>
            </w:r>
            <w:proofErr w:type="spellStart"/>
            <w:r w:rsidRPr="00BD79EA">
              <w:rPr>
                <w:rFonts w:ascii="GHEA Grapalat" w:hAnsi="GHEA Grapalat" w:cs="GHEA Grapalat"/>
              </w:rPr>
              <w:t>Հայաստանի</w:t>
            </w:r>
            <w:proofErr w:type="spellEnd"/>
            <w:r w:rsidRPr="00BD79EA">
              <w:rPr>
                <w:rFonts w:ascii="GHEA Grapalat" w:hAnsi="GHEA Grapalat" w:cs="GHEA Grapalat"/>
                <w:lang w:val="af-ZA"/>
              </w:rPr>
              <w:t xml:space="preserve"> </w:t>
            </w:r>
            <w:proofErr w:type="spellStart"/>
            <w:r w:rsidRPr="00BD79EA">
              <w:rPr>
                <w:rFonts w:ascii="GHEA Grapalat" w:hAnsi="GHEA Grapalat" w:cs="GHEA Grapalat"/>
              </w:rPr>
              <w:t>Հանրապետության</w:t>
            </w:r>
            <w:proofErr w:type="spellEnd"/>
            <w:r w:rsidRPr="00BD79EA">
              <w:rPr>
                <w:rFonts w:ascii="GHEA Grapalat" w:hAnsi="GHEA Grapalat" w:cs="GHEA Grapalat"/>
                <w:lang w:val="af-ZA"/>
              </w:rPr>
              <w:t xml:space="preserve"> </w:t>
            </w:r>
            <w:proofErr w:type="spellStart"/>
            <w:r w:rsidRPr="00BD79EA">
              <w:rPr>
                <w:rFonts w:ascii="GHEA Grapalat" w:hAnsi="GHEA Grapalat" w:cs="GHEA Grapalat"/>
              </w:rPr>
              <w:t>օրենքի</w:t>
            </w:r>
            <w:proofErr w:type="spellEnd"/>
            <w:r w:rsidRPr="00BD79EA">
              <w:rPr>
                <w:rFonts w:ascii="GHEA Grapalat" w:hAnsi="GHEA Grapalat" w:cs="GHEA Grapalat"/>
                <w:lang w:val="af-ZA"/>
              </w:rPr>
              <w:t xml:space="preserve"> </w:t>
            </w:r>
            <w:proofErr w:type="spellStart"/>
            <w:r w:rsidRPr="00BD79EA">
              <w:rPr>
                <w:rFonts w:ascii="GHEA Grapalat" w:hAnsi="GHEA Grapalat" w:cs="GHEA Grapalat"/>
              </w:rPr>
              <w:t>նախագիծը</w:t>
            </w:r>
            <w:proofErr w:type="spellEnd"/>
            <w:r w:rsidRPr="00BD79EA">
              <w:rPr>
                <w:rFonts w:ascii="GHEA Grapalat" w:hAnsi="GHEA Grapalat" w:cs="GHEA Grapalat"/>
                <w:lang w:val="af-ZA"/>
              </w:rPr>
              <w:t xml:space="preserve"> </w:t>
            </w:r>
            <w:proofErr w:type="spellStart"/>
            <w:r w:rsidRPr="00BD79EA">
              <w:rPr>
                <w:rFonts w:ascii="GHEA Grapalat" w:hAnsi="GHEA Grapalat" w:cs="GHEA Grapalat"/>
              </w:rPr>
              <w:t>համապատասխանում</w:t>
            </w:r>
            <w:proofErr w:type="spellEnd"/>
            <w:r w:rsidRPr="00BD79EA">
              <w:rPr>
                <w:rFonts w:ascii="GHEA Grapalat" w:hAnsi="GHEA Grapalat" w:cs="GHEA Grapalat"/>
                <w:lang w:val="af-ZA"/>
              </w:rPr>
              <w:t xml:space="preserve"> </w:t>
            </w:r>
            <w:r w:rsidRPr="00BD79EA">
              <w:rPr>
                <w:rFonts w:ascii="GHEA Grapalat" w:hAnsi="GHEA Grapalat" w:cs="GHEA Grapalat"/>
              </w:rPr>
              <w:t>է</w:t>
            </w:r>
            <w:r w:rsidRPr="00BD79EA">
              <w:rPr>
                <w:rFonts w:ascii="GHEA Grapalat" w:hAnsi="GHEA Grapalat" w:cs="GHEA Grapalat"/>
                <w:lang w:val="af-ZA"/>
              </w:rPr>
              <w:t xml:space="preserve"> </w:t>
            </w:r>
            <w:r w:rsidRPr="00BD79EA">
              <w:rPr>
                <w:rFonts w:ascii="GHEA Grapalat" w:hAnsi="GHEA Grapalat" w:cs="GHEA Grapalat"/>
              </w:rPr>
              <w:t>ՀՀ</w:t>
            </w:r>
            <w:r w:rsidRPr="00BD79EA">
              <w:rPr>
                <w:rFonts w:ascii="GHEA Grapalat" w:hAnsi="GHEA Grapalat" w:cs="GHEA Grapalat"/>
                <w:lang w:val="af-ZA"/>
              </w:rPr>
              <w:t xml:space="preserve"> </w:t>
            </w:r>
            <w:proofErr w:type="spellStart"/>
            <w:r w:rsidRPr="00BD79EA">
              <w:rPr>
                <w:rFonts w:ascii="GHEA Grapalat" w:hAnsi="GHEA Grapalat" w:cs="GHEA Grapalat"/>
              </w:rPr>
              <w:t>օրենսդրության</w:t>
            </w:r>
            <w:proofErr w:type="spellEnd"/>
            <w:r w:rsidRPr="00BD79EA">
              <w:rPr>
                <w:rFonts w:ascii="GHEA Grapalat" w:hAnsi="GHEA Grapalat" w:cs="GHEA Grapalat"/>
                <w:lang w:val="af-ZA"/>
              </w:rPr>
              <w:t xml:space="preserve"> պահանջներին:</w:t>
            </w:r>
          </w:p>
        </w:tc>
        <w:tc>
          <w:tcPr>
            <w:tcW w:w="2520" w:type="dxa"/>
            <w:tcBorders>
              <w:top w:val="single" w:sz="4" w:space="0" w:color="auto"/>
              <w:left w:val="single" w:sz="4" w:space="0" w:color="auto"/>
              <w:bottom w:val="single" w:sz="4" w:space="0" w:color="auto"/>
              <w:right w:val="single" w:sz="4" w:space="0" w:color="auto"/>
            </w:tcBorders>
            <w:hideMark/>
          </w:tcPr>
          <w:p w:rsidR="00F241B6" w:rsidRPr="00BD79EA" w:rsidRDefault="00F241B6" w:rsidP="002F1B0A">
            <w:pPr>
              <w:spacing w:after="0" w:line="240" w:lineRule="auto"/>
              <w:rPr>
                <w:rFonts w:ascii="GHEA Grapalat" w:hAnsi="GHEA Grapalat" w:cs="Sylfaen"/>
                <w:lang w:val="af-ZA"/>
              </w:rPr>
            </w:pPr>
          </w:p>
        </w:tc>
        <w:tc>
          <w:tcPr>
            <w:tcW w:w="3600" w:type="dxa"/>
            <w:tcBorders>
              <w:top w:val="single" w:sz="4" w:space="0" w:color="auto"/>
              <w:left w:val="single" w:sz="4" w:space="0" w:color="auto"/>
              <w:bottom w:val="single" w:sz="4" w:space="0" w:color="auto"/>
              <w:right w:val="single" w:sz="4" w:space="0" w:color="auto"/>
            </w:tcBorders>
            <w:hideMark/>
          </w:tcPr>
          <w:p w:rsidR="00F241B6" w:rsidRPr="00BD79EA" w:rsidRDefault="00F241B6" w:rsidP="002F1B0A">
            <w:pPr>
              <w:spacing w:after="0" w:line="240" w:lineRule="auto"/>
              <w:rPr>
                <w:rFonts w:ascii="GHEA Grapalat" w:hAnsi="GHEA Grapalat" w:cs="Sylfaen"/>
                <w:lang w:val="af-ZA"/>
              </w:rPr>
            </w:pPr>
          </w:p>
        </w:tc>
      </w:tr>
      <w:tr w:rsidR="00FE352C" w:rsidRPr="00BD79EA" w:rsidTr="00E93289">
        <w:trPr>
          <w:trHeight w:val="1641"/>
        </w:trPr>
        <w:tc>
          <w:tcPr>
            <w:tcW w:w="2973" w:type="dxa"/>
            <w:tcBorders>
              <w:top w:val="single" w:sz="4" w:space="0" w:color="auto"/>
              <w:left w:val="single" w:sz="4" w:space="0" w:color="auto"/>
              <w:bottom w:val="single" w:sz="4" w:space="0" w:color="auto"/>
              <w:right w:val="single" w:sz="4" w:space="0" w:color="auto"/>
            </w:tcBorders>
            <w:hideMark/>
          </w:tcPr>
          <w:p w:rsidR="00FE352C" w:rsidRPr="00BD79EA" w:rsidRDefault="00FE352C" w:rsidP="002F1B0A">
            <w:pPr>
              <w:spacing w:after="0" w:line="240" w:lineRule="auto"/>
              <w:rPr>
                <w:rFonts w:ascii="GHEA Grapalat" w:hAnsi="GHEA Grapalat" w:cs="Sylfaen"/>
                <w:lang w:val="af-ZA"/>
              </w:rPr>
            </w:pPr>
            <w:r w:rsidRPr="00BD79EA">
              <w:rPr>
                <w:rFonts w:ascii="GHEA Grapalat" w:hAnsi="GHEA Grapalat" w:cs="Sylfaen"/>
                <w:lang w:val="hy-AM"/>
              </w:rPr>
              <w:t>ՀՀ</w:t>
            </w:r>
            <w:r w:rsidRPr="00BD79EA">
              <w:rPr>
                <w:rFonts w:ascii="GHEA Grapalat" w:hAnsi="GHEA Grapalat"/>
                <w:lang w:val="hy-AM"/>
              </w:rPr>
              <w:t xml:space="preserve"> </w:t>
            </w:r>
            <w:r w:rsidRPr="00BD79EA">
              <w:rPr>
                <w:rFonts w:ascii="GHEA Grapalat" w:hAnsi="GHEA Grapalat" w:cs="Sylfaen"/>
                <w:lang w:val="hy-AM"/>
              </w:rPr>
              <w:t>ֆինանսների</w:t>
            </w:r>
            <w:r w:rsidRPr="00BD79EA">
              <w:rPr>
                <w:rFonts w:ascii="GHEA Grapalat" w:hAnsi="GHEA Grapalat"/>
                <w:lang w:val="hy-AM"/>
              </w:rPr>
              <w:t xml:space="preserve"> </w:t>
            </w:r>
            <w:r w:rsidRPr="00BD79EA">
              <w:rPr>
                <w:rFonts w:ascii="GHEA Grapalat" w:hAnsi="GHEA Grapalat" w:cs="Sylfaen"/>
                <w:lang w:val="hy-AM"/>
              </w:rPr>
              <w:t>նախարարություն</w:t>
            </w:r>
          </w:p>
          <w:p w:rsidR="00FE352C" w:rsidRPr="00BD79EA" w:rsidRDefault="007664EE" w:rsidP="002F1B0A">
            <w:pPr>
              <w:spacing w:after="0" w:line="240" w:lineRule="auto"/>
              <w:rPr>
                <w:rFonts w:ascii="GHEA Grapalat" w:hAnsi="GHEA Grapalat" w:cs="Sylfaen"/>
                <w:lang w:val="af-ZA"/>
              </w:rPr>
            </w:pPr>
            <w:r w:rsidRPr="00BD79EA">
              <w:rPr>
                <w:rFonts w:ascii="GHEA Grapalat" w:hAnsi="GHEA Grapalat" w:cs="Sylfaen"/>
                <w:lang w:val="hy-AM"/>
              </w:rPr>
              <w:t>11</w:t>
            </w:r>
            <w:r w:rsidR="00FE352C" w:rsidRPr="00BD79EA">
              <w:rPr>
                <w:rFonts w:ascii="GHEA Grapalat" w:hAnsi="GHEA Grapalat" w:cs="Sylfaen"/>
                <w:lang w:val="af-ZA"/>
              </w:rPr>
              <w:t>.1</w:t>
            </w:r>
            <w:r w:rsidR="00894A2D" w:rsidRPr="00BD79EA">
              <w:rPr>
                <w:rFonts w:ascii="GHEA Grapalat" w:hAnsi="GHEA Grapalat" w:cs="Sylfaen"/>
                <w:lang w:val="hy-AM"/>
              </w:rPr>
              <w:t>2</w:t>
            </w:r>
            <w:r w:rsidR="00FE352C" w:rsidRPr="00BD79EA">
              <w:rPr>
                <w:rFonts w:ascii="GHEA Grapalat" w:hAnsi="GHEA Grapalat" w:cs="Sylfaen"/>
                <w:lang w:val="af-ZA"/>
              </w:rPr>
              <w:t>.2017</w:t>
            </w:r>
            <w:r w:rsidR="00FE352C" w:rsidRPr="00BD79EA">
              <w:rPr>
                <w:rFonts w:ascii="GHEA Grapalat" w:hAnsi="GHEA Grapalat" w:cs="Sylfaen"/>
              </w:rPr>
              <w:t>թ</w:t>
            </w:r>
            <w:r w:rsidR="001871EB" w:rsidRPr="00BD79EA">
              <w:rPr>
                <w:rFonts w:ascii="GHEA Grapalat" w:hAnsi="GHEA Grapalat" w:cs="Sylfaen"/>
                <w:lang w:val="af-ZA"/>
              </w:rPr>
              <w:t>.</w:t>
            </w:r>
          </w:p>
          <w:p w:rsidR="00FE352C" w:rsidRPr="00BD79EA" w:rsidRDefault="00FE352C" w:rsidP="002F1B0A">
            <w:pPr>
              <w:spacing w:after="0" w:line="240" w:lineRule="auto"/>
              <w:rPr>
                <w:rFonts w:ascii="GHEA Grapalat" w:hAnsi="GHEA Grapalat"/>
                <w:lang w:val="af-ZA"/>
              </w:rPr>
            </w:pPr>
            <w:r w:rsidRPr="00BD79EA">
              <w:rPr>
                <w:rFonts w:ascii="GHEA Grapalat" w:hAnsi="GHEA Grapalat"/>
                <w:lang w:val="af-ZA"/>
              </w:rPr>
              <w:t xml:space="preserve">N </w:t>
            </w:r>
            <w:r w:rsidR="007664EE" w:rsidRPr="00BD79EA">
              <w:rPr>
                <w:rFonts w:ascii="GHEA Grapalat" w:hAnsi="GHEA Grapalat"/>
                <w:lang w:val="af-ZA"/>
              </w:rPr>
              <w:t>01/9-3/22914-17</w:t>
            </w:r>
            <w:r w:rsidR="007664EE" w:rsidRPr="00BD79EA">
              <w:rPr>
                <w:rFonts w:ascii="GHEA Grapalat" w:hAnsi="GHEA Grapalat"/>
                <w:lang w:val="hy-AM"/>
              </w:rPr>
              <w:t xml:space="preserve"> </w:t>
            </w:r>
            <w:r w:rsidRPr="00BD79EA">
              <w:rPr>
                <w:rFonts w:ascii="GHEA Grapalat" w:hAnsi="GHEA Grapalat" w:cs="Sylfaen"/>
                <w:lang w:val="pt-BR"/>
              </w:rPr>
              <w:t>գրություն</w:t>
            </w:r>
          </w:p>
        </w:tc>
        <w:tc>
          <w:tcPr>
            <w:tcW w:w="5670" w:type="dxa"/>
            <w:tcBorders>
              <w:top w:val="single" w:sz="4" w:space="0" w:color="auto"/>
              <w:left w:val="single" w:sz="4" w:space="0" w:color="auto"/>
              <w:bottom w:val="single" w:sz="4" w:space="0" w:color="auto"/>
              <w:right w:val="single" w:sz="4" w:space="0" w:color="auto"/>
            </w:tcBorders>
            <w:hideMark/>
          </w:tcPr>
          <w:p w:rsidR="00FE352C" w:rsidRPr="00BD79EA" w:rsidRDefault="00631F25" w:rsidP="002F1B0A">
            <w:pPr>
              <w:spacing w:after="0" w:line="240" w:lineRule="auto"/>
              <w:jc w:val="both"/>
              <w:rPr>
                <w:rFonts w:ascii="GHEA Grapalat" w:hAnsi="GHEA Grapalat"/>
                <w:bCs/>
                <w:lang w:val="hy-AM"/>
              </w:rPr>
            </w:pPr>
            <w:proofErr w:type="spellStart"/>
            <w:r w:rsidRPr="00BD79EA">
              <w:rPr>
                <w:rFonts w:ascii="GHEA Grapalat" w:hAnsi="GHEA Grapalat" w:cs="Sylfaen"/>
                <w:bCs/>
              </w:rPr>
              <w:t>Առաջարկություններ</w:t>
            </w:r>
            <w:proofErr w:type="spellEnd"/>
            <w:r w:rsidRPr="00BD79EA">
              <w:rPr>
                <w:rFonts w:ascii="GHEA Grapalat" w:hAnsi="GHEA Grapalat"/>
                <w:bCs/>
                <w:lang w:val="af-ZA"/>
              </w:rPr>
              <w:t xml:space="preserve"> </w:t>
            </w:r>
            <w:r w:rsidRPr="00BD79EA">
              <w:rPr>
                <w:rFonts w:ascii="GHEA Grapalat" w:hAnsi="GHEA Grapalat" w:cs="Sylfaen"/>
                <w:bCs/>
              </w:rPr>
              <w:t>և</w:t>
            </w:r>
            <w:r w:rsidRPr="00BD79EA">
              <w:rPr>
                <w:rFonts w:ascii="GHEA Grapalat" w:hAnsi="GHEA Grapalat"/>
                <w:bCs/>
                <w:lang w:val="af-ZA"/>
              </w:rPr>
              <w:t xml:space="preserve"> </w:t>
            </w:r>
            <w:proofErr w:type="spellStart"/>
            <w:r w:rsidRPr="00BD79EA">
              <w:rPr>
                <w:rFonts w:ascii="GHEA Grapalat" w:hAnsi="GHEA Grapalat" w:cs="Sylfaen"/>
                <w:bCs/>
              </w:rPr>
              <w:t>առարկություններ</w:t>
            </w:r>
            <w:proofErr w:type="spellEnd"/>
            <w:r w:rsidRPr="00BD79EA">
              <w:rPr>
                <w:rFonts w:ascii="GHEA Grapalat" w:hAnsi="GHEA Grapalat"/>
                <w:bCs/>
                <w:lang w:val="af-ZA"/>
              </w:rPr>
              <w:t xml:space="preserve"> </w:t>
            </w:r>
            <w:proofErr w:type="spellStart"/>
            <w:r w:rsidRPr="00BD79EA">
              <w:rPr>
                <w:rFonts w:ascii="GHEA Grapalat" w:hAnsi="GHEA Grapalat" w:cs="Sylfaen"/>
                <w:bCs/>
              </w:rPr>
              <w:t>չկան</w:t>
            </w:r>
            <w:proofErr w:type="spellEnd"/>
            <w:r w:rsidRPr="00BD79EA">
              <w:rPr>
                <w:rFonts w:ascii="GHEA Grapalat" w:hAnsi="GHEA Grapalat"/>
                <w:bCs/>
                <w:lang w:val="af-ZA"/>
              </w:rPr>
              <w:t>:</w:t>
            </w:r>
          </w:p>
          <w:p w:rsidR="007664EE" w:rsidRPr="00BD79EA" w:rsidRDefault="007664EE" w:rsidP="002F1B0A">
            <w:pPr>
              <w:spacing w:after="0" w:line="240" w:lineRule="auto"/>
              <w:jc w:val="center"/>
              <w:rPr>
                <w:rFonts w:ascii="GHEA Grapalat" w:eastAsia="Times New Roman" w:hAnsi="GHEA Grapalat" w:cs="Times New Roman"/>
                <w:b/>
                <w:lang w:val="af-ZA"/>
              </w:rPr>
            </w:pPr>
            <w:r w:rsidRPr="00BD79EA">
              <w:rPr>
                <w:rFonts w:ascii="GHEA Grapalat" w:eastAsia="Times New Roman" w:hAnsi="GHEA Grapalat" w:cs="Times New Roman"/>
                <w:b/>
                <w:lang w:val="hy-AM"/>
              </w:rPr>
              <w:t>ԵԶՐԱԿԱՑՈՒԹՅՈՒՆ</w:t>
            </w:r>
          </w:p>
          <w:p w:rsidR="007664EE" w:rsidRPr="00BD79EA" w:rsidRDefault="007664EE" w:rsidP="002F1B0A">
            <w:pPr>
              <w:spacing w:after="0" w:line="240" w:lineRule="auto"/>
              <w:jc w:val="center"/>
              <w:rPr>
                <w:rFonts w:ascii="GHEA Grapalat" w:eastAsia="Times New Roman" w:hAnsi="GHEA Grapalat" w:cs="Times New Roman"/>
                <w:lang w:val="af-ZA"/>
              </w:rPr>
            </w:pPr>
            <w:r w:rsidRPr="00BD79EA">
              <w:rPr>
                <w:rFonts w:ascii="GHEA Grapalat" w:eastAsia="Times New Roman" w:hAnsi="GHEA Grapalat" w:cs="Times New Roman"/>
                <w:lang w:val="hy-AM"/>
              </w:rPr>
              <w:t>«Հայաստանի</w:t>
            </w:r>
            <w:r w:rsidRPr="00BD79EA">
              <w:rPr>
                <w:rFonts w:ascii="GHEA Grapalat" w:eastAsia="Times New Roman" w:hAnsi="GHEA Grapalat" w:cs="Times New Roman"/>
                <w:lang w:val="af-ZA"/>
              </w:rPr>
              <w:t xml:space="preserve"> </w:t>
            </w:r>
            <w:r w:rsidRPr="00BD79EA">
              <w:rPr>
                <w:rFonts w:ascii="GHEA Grapalat" w:eastAsia="Times New Roman" w:hAnsi="GHEA Grapalat" w:cs="Times New Roman"/>
                <w:lang w:val="hy-AM"/>
              </w:rPr>
              <w:t>Հանրապետության</w:t>
            </w:r>
            <w:r w:rsidRPr="00BD79EA">
              <w:rPr>
                <w:rFonts w:ascii="GHEA Grapalat" w:eastAsia="Times New Roman" w:hAnsi="GHEA Grapalat" w:cs="Times New Roman"/>
                <w:lang w:val="af-ZA"/>
              </w:rPr>
              <w:t xml:space="preserve"> </w:t>
            </w:r>
            <w:r w:rsidRPr="00BD79EA">
              <w:rPr>
                <w:rFonts w:ascii="GHEA Grapalat" w:eastAsia="Times New Roman" w:hAnsi="GHEA Grapalat" w:cs="Times New Roman"/>
                <w:lang w:val="hy-AM"/>
              </w:rPr>
              <w:t>ջրային</w:t>
            </w:r>
            <w:r w:rsidRPr="00BD79EA">
              <w:rPr>
                <w:rFonts w:ascii="GHEA Grapalat" w:eastAsia="Times New Roman" w:hAnsi="GHEA Grapalat" w:cs="Times New Roman"/>
                <w:lang w:val="af-ZA"/>
              </w:rPr>
              <w:t xml:space="preserve"> </w:t>
            </w:r>
            <w:r w:rsidRPr="00BD79EA">
              <w:rPr>
                <w:rFonts w:ascii="GHEA Grapalat" w:eastAsia="Times New Roman" w:hAnsi="GHEA Grapalat" w:cs="Times New Roman"/>
                <w:lang w:val="hy-AM"/>
              </w:rPr>
              <w:t>օրենսգրքում</w:t>
            </w:r>
            <w:r w:rsidRPr="00BD79EA">
              <w:rPr>
                <w:rFonts w:ascii="GHEA Grapalat" w:eastAsia="Times New Roman" w:hAnsi="GHEA Grapalat" w:cs="Times New Roman"/>
                <w:lang w:val="af-ZA"/>
              </w:rPr>
              <w:t xml:space="preserve"> </w:t>
            </w:r>
            <w:r w:rsidRPr="00BD79EA">
              <w:rPr>
                <w:rFonts w:ascii="GHEA Grapalat" w:eastAsia="Times New Roman" w:hAnsi="GHEA Grapalat" w:cs="Times New Roman"/>
                <w:lang w:val="hy-AM"/>
              </w:rPr>
              <w:t>լրացում</w:t>
            </w:r>
            <w:r w:rsidRPr="00BD79EA">
              <w:rPr>
                <w:rFonts w:ascii="GHEA Grapalat" w:eastAsia="Times New Roman" w:hAnsi="GHEA Grapalat" w:cs="Times New Roman"/>
                <w:lang w:val="af-ZA"/>
              </w:rPr>
              <w:t xml:space="preserve"> </w:t>
            </w:r>
            <w:r w:rsidRPr="00BD79EA">
              <w:rPr>
                <w:rFonts w:ascii="GHEA Grapalat" w:eastAsia="Times New Roman" w:hAnsi="GHEA Grapalat" w:cs="Times New Roman"/>
                <w:lang w:val="hy-AM"/>
              </w:rPr>
              <w:t>կատարելու</w:t>
            </w:r>
            <w:r w:rsidRPr="00BD79EA">
              <w:rPr>
                <w:rFonts w:ascii="GHEA Grapalat" w:eastAsia="Times New Roman" w:hAnsi="GHEA Grapalat" w:cs="Times New Roman"/>
                <w:lang w:val="af-ZA"/>
              </w:rPr>
              <w:t xml:space="preserve"> </w:t>
            </w:r>
            <w:r w:rsidRPr="00BD79EA">
              <w:rPr>
                <w:rFonts w:ascii="GHEA Grapalat" w:eastAsia="Times New Roman" w:hAnsi="GHEA Grapalat" w:cs="Times New Roman"/>
                <w:lang w:val="hy-AM"/>
              </w:rPr>
              <w:t>մասին»</w:t>
            </w:r>
            <w:r w:rsidRPr="00BD79EA">
              <w:rPr>
                <w:rFonts w:ascii="GHEA Grapalat" w:eastAsia="Times New Roman" w:hAnsi="GHEA Grapalat" w:cs="Times New Roman"/>
                <w:lang w:val="af-ZA"/>
              </w:rPr>
              <w:t xml:space="preserve"> </w:t>
            </w:r>
            <w:r w:rsidRPr="00BD79EA">
              <w:rPr>
                <w:rFonts w:ascii="GHEA Grapalat" w:eastAsia="Times New Roman" w:hAnsi="GHEA Grapalat" w:cs="Times New Roman"/>
                <w:lang w:val="hy-AM"/>
              </w:rPr>
              <w:t>Հայաստանի Հանրապետության օրենքի</w:t>
            </w:r>
            <w:r w:rsidRPr="00BD79EA">
              <w:rPr>
                <w:rFonts w:ascii="GHEA Grapalat" w:eastAsia="Times New Roman" w:hAnsi="GHEA Grapalat" w:cs="Times New Roman"/>
                <w:lang w:val="af-ZA"/>
              </w:rPr>
              <w:t xml:space="preserve"> </w:t>
            </w:r>
            <w:r w:rsidRPr="00BD79EA">
              <w:rPr>
                <w:rFonts w:ascii="GHEA Grapalat" w:eastAsia="Times New Roman" w:hAnsi="GHEA Grapalat" w:cs="Times New Roman"/>
                <w:lang w:val="hy-AM"/>
              </w:rPr>
              <w:t>նախագծի</w:t>
            </w:r>
            <w:r w:rsidRPr="00BD79EA">
              <w:rPr>
                <w:rFonts w:ascii="GHEA Grapalat" w:eastAsia="Times New Roman" w:hAnsi="GHEA Grapalat" w:cs="Times New Roman"/>
                <w:lang w:val="af-ZA"/>
              </w:rPr>
              <w:t xml:space="preserve"> </w:t>
            </w:r>
            <w:r w:rsidRPr="00BD79EA">
              <w:rPr>
                <w:rFonts w:ascii="GHEA Grapalat" w:eastAsia="Times New Roman" w:hAnsi="GHEA Grapalat" w:cs="Times New Roman"/>
                <w:lang w:val="hy-AM"/>
              </w:rPr>
              <w:t>բյուջետային</w:t>
            </w:r>
            <w:r w:rsidRPr="00BD79EA">
              <w:rPr>
                <w:rFonts w:ascii="GHEA Grapalat" w:eastAsia="Times New Roman" w:hAnsi="GHEA Grapalat" w:cs="Times New Roman"/>
                <w:lang w:val="af-ZA"/>
              </w:rPr>
              <w:t xml:space="preserve"> </w:t>
            </w:r>
            <w:r w:rsidRPr="00BD79EA">
              <w:rPr>
                <w:rFonts w:ascii="GHEA Grapalat" w:eastAsia="Times New Roman" w:hAnsi="GHEA Grapalat" w:cs="Times New Roman"/>
                <w:lang w:val="hy-AM"/>
              </w:rPr>
              <w:t>բնագավառում</w:t>
            </w:r>
            <w:r w:rsidRPr="00BD79EA">
              <w:rPr>
                <w:rFonts w:ascii="GHEA Grapalat" w:eastAsia="Times New Roman" w:hAnsi="GHEA Grapalat" w:cs="Times New Roman"/>
                <w:lang w:val="af-ZA"/>
              </w:rPr>
              <w:t xml:space="preserve"> </w:t>
            </w:r>
            <w:r w:rsidRPr="00BD79EA">
              <w:rPr>
                <w:rFonts w:ascii="GHEA Grapalat" w:eastAsia="Times New Roman" w:hAnsi="GHEA Grapalat" w:cs="Times New Roman"/>
                <w:lang w:val="hy-AM"/>
              </w:rPr>
              <w:t>կարգավորման</w:t>
            </w:r>
            <w:r w:rsidRPr="00BD79EA">
              <w:rPr>
                <w:rFonts w:ascii="GHEA Grapalat" w:eastAsia="Times New Roman" w:hAnsi="GHEA Grapalat" w:cs="Times New Roman"/>
                <w:lang w:val="af-ZA"/>
              </w:rPr>
              <w:t xml:space="preserve"> </w:t>
            </w:r>
            <w:r w:rsidRPr="00BD79EA">
              <w:rPr>
                <w:rFonts w:ascii="GHEA Grapalat" w:eastAsia="Times New Roman" w:hAnsi="GHEA Grapalat" w:cs="Times New Roman"/>
                <w:lang w:val="hy-AM"/>
              </w:rPr>
              <w:t>ազդեցության</w:t>
            </w:r>
            <w:r w:rsidRPr="00BD79EA">
              <w:rPr>
                <w:rFonts w:ascii="GHEA Grapalat" w:eastAsia="Times New Roman" w:hAnsi="GHEA Grapalat" w:cs="Times New Roman"/>
                <w:lang w:val="af-ZA"/>
              </w:rPr>
              <w:t xml:space="preserve"> </w:t>
            </w:r>
            <w:r w:rsidRPr="00BD79EA">
              <w:rPr>
                <w:rFonts w:ascii="GHEA Grapalat" w:eastAsia="Times New Roman" w:hAnsi="GHEA Grapalat" w:cs="Times New Roman"/>
                <w:lang w:val="hy-AM"/>
              </w:rPr>
              <w:t>գնահատման</w:t>
            </w:r>
            <w:r w:rsidRPr="00BD79EA">
              <w:rPr>
                <w:rFonts w:ascii="GHEA Grapalat" w:eastAsia="Times New Roman" w:hAnsi="GHEA Grapalat" w:cs="Times New Roman"/>
                <w:lang w:val="af-ZA"/>
              </w:rPr>
              <w:t xml:space="preserve"> </w:t>
            </w:r>
            <w:r w:rsidRPr="00BD79EA">
              <w:rPr>
                <w:rFonts w:ascii="GHEA Grapalat" w:eastAsia="Times New Roman" w:hAnsi="GHEA Grapalat" w:cs="Times New Roman"/>
                <w:lang w:val="hy-AM"/>
              </w:rPr>
              <w:t>վերաբերյալ</w:t>
            </w:r>
          </w:p>
          <w:p w:rsidR="007664EE" w:rsidRPr="00BD79EA" w:rsidRDefault="007664EE" w:rsidP="002F1B0A">
            <w:pPr>
              <w:spacing w:after="0" w:line="240" w:lineRule="auto"/>
              <w:ind w:firstLine="360"/>
              <w:contextualSpacing/>
              <w:jc w:val="both"/>
              <w:rPr>
                <w:rFonts w:ascii="GHEA Grapalat" w:eastAsia="Times New Roman" w:hAnsi="GHEA Grapalat" w:cs="Times New Roman"/>
                <w:lang w:val="fr-FR"/>
              </w:rPr>
            </w:pPr>
          </w:p>
          <w:p w:rsidR="007664EE" w:rsidRPr="00BD79EA" w:rsidRDefault="007664EE" w:rsidP="002F1B0A">
            <w:pPr>
              <w:spacing w:after="0" w:line="240" w:lineRule="auto"/>
              <w:ind w:firstLine="576"/>
              <w:jc w:val="both"/>
              <w:rPr>
                <w:rFonts w:ascii="GHEA Grapalat" w:eastAsia="Times New Roman" w:hAnsi="GHEA Grapalat" w:cs="Times New Roman"/>
                <w:lang w:val="fr-FR"/>
              </w:rPr>
            </w:pPr>
            <w:proofErr w:type="spellStart"/>
            <w:r w:rsidRPr="00BD79EA">
              <w:rPr>
                <w:rFonts w:ascii="GHEA Grapalat" w:eastAsia="Times New Roman" w:hAnsi="GHEA Grapalat" w:cs="Times New Roman"/>
                <w:lang w:val="fr-FR"/>
              </w:rPr>
              <w:t>Նախագծով</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առաջարկվում</w:t>
            </w:r>
            <w:proofErr w:type="spellEnd"/>
            <w:r w:rsidRPr="00BD79EA">
              <w:rPr>
                <w:rFonts w:ascii="GHEA Grapalat" w:eastAsia="Times New Roman" w:hAnsi="GHEA Grapalat" w:cs="Times New Roman"/>
                <w:lang w:val="fr-FR"/>
              </w:rPr>
              <w:t xml:space="preserve"> է </w:t>
            </w:r>
            <w:proofErr w:type="spellStart"/>
            <w:r w:rsidRPr="00BD79EA">
              <w:rPr>
                <w:rFonts w:ascii="GHEA Grapalat" w:eastAsia="Times New Roman" w:hAnsi="GHEA Grapalat" w:cs="Times New Roman"/>
                <w:lang w:val="fr-FR"/>
              </w:rPr>
              <w:t>սահմանել</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մի</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շարք</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սահմանափակումներ</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փոքր</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հիդրո</w:t>
            </w:r>
            <w:r w:rsidRPr="00BD79EA">
              <w:rPr>
                <w:rFonts w:ascii="GHEA Grapalat" w:eastAsia="Times New Roman" w:hAnsi="GHEA Grapalat" w:cs="Times New Roman"/>
                <w:lang w:val="fr-FR"/>
              </w:rPr>
              <w:softHyphen/>
              <w:t>էլեկ</w:t>
            </w:r>
            <w:r w:rsidRPr="00BD79EA">
              <w:rPr>
                <w:rFonts w:ascii="GHEA Grapalat" w:eastAsia="Times New Roman" w:hAnsi="GHEA Grapalat" w:cs="Times New Roman"/>
                <w:lang w:val="fr-FR"/>
              </w:rPr>
              <w:softHyphen/>
              <w:t>տ</w:t>
            </w:r>
            <w:r w:rsidRPr="00BD79EA">
              <w:rPr>
                <w:rFonts w:ascii="GHEA Grapalat" w:eastAsia="Times New Roman" w:hAnsi="GHEA Grapalat" w:cs="Times New Roman"/>
                <w:lang w:val="fr-FR"/>
              </w:rPr>
              <w:softHyphen/>
              <w:t>րա</w:t>
            </w:r>
            <w:r w:rsidRPr="00BD79EA">
              <w:rPr>
                <w:rFonts w:ascii="GHEA Grapalat" w:eastAsia="Times New Roman" w:hAnsi="GHEA Grapalat" w:cs="Times New Roman"/>
                <w:lang w:val="fr-FR"/>
              </w:rPr>
              <w:softHyphen/>
              <w:t>կա</w:t>
            </w:r>
            <w:r w:rsidRPr="00BD79EA">
              <w:rPr>
                <w:rFonts w:ascii="GHEA Grapalat" w:eastAsia="Times New Roman" w:hAnsi="GHEA Grapalat" w:cs="Times New Roman"/>
                <w:lang w:val="fr-FR"/>
              </w:rPr>
              <w:softHyphen/>
              <w:t>յանների</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ջրօգտա</w:t>
            </w:r>
            <w:r w:rsidRPr="00BD79EA">
              <w:rPr>
                <w:rFonts w:ascii="GHEA Grapalat" w:eastAsia="Times New Roman" w:hAnsi="GHEA Grapalat" w:cs="Times New Roman"/>
                <w:lang w:val="fr-FR"/>
              </w:rPr>
              <w:softHyphen/>
              <w:t>գործման</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թույլտվությունների</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տրամադրման</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համար</w:t>
            </w:r>
            <w:proofErr w:type="spellEnd"/>
            <w:r w:rsidRPr="00BD79EA">
              <w:rPr>
                <w:rFonts w:ascii="GHEA Grapalat" w:eastAsia="Times New Roman" w:hAnsi="GHEA Grapalat" w:cs="Times New Roman"/>
                <w:lang w:val="fr-FR"/>
              </w:rPr>
              <w:t>:</w:t>
            </w:r>
          </w:p>
          <w:p w:rsidR="007664EE" w:rsidRPr="00BD79EA" w:rsidRDefault="007664EE" w:rsidP="002F1B0A">
            <w:pPr>
              <w:shd w:val="clear" w:color="auto" w:fill="FFFFFF"/>
              <w:spacing w:after="0" w:line="240" w:lineRule="auto"/>
              <w:ind w:firstLine="576"/>
              <w:jc w:val="both"/>
              <w:rPr>
                <w:rFonts w:ascii="GHEA Grapalat" w:eastAsia="Times New Roman" w:hAnsi="GHEA Grapalat" w:cs="Times New Roman"/>
                <w:lang w:val="fr-FR"/>
              </w:rPr>
            </w:pPr>
            <w:proofErr w:type="spellStart"/>
            <w:r w:rsidRPr="00BD79EA">
              <w:rPr>
                <w:rFonts w:ascii="GHEA Grapalat" w:eastAsia="Times New Roman" w:hAnsi="GHEA Grapalat" w:cs="Times New Roman"/>
                <w:lang w:val="fr-FR"/>
              </w:rPr>
              <w:t>Հաշվի</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առնելով</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վերոգրյալը</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ինչպես</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նաև</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այն</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որ</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փոքր</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հիդրոէլեկտրակայանների</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ջրօգ</w:t>
            </w:r>
            <w:r w:rsidRPr="00BD79EA">
              <w:rPr>
                <w:rFonts w:ascii="GHEA Grapalat" w:eastAsia="Times New Roman" w:hAnsi="GHEA Grapalat" w:cs="Times New Roman"/>
                <w:lang w:val="fr-FR"/>
              </w:rPr>
              <w:softHyphen/>
              <w:t>տա</w:t>
            </w:r>
            <w:r w:rsidRPr="00BD79EA">
              <w:rPr>
                <w:rFonts w:ascii="GHEA Grapalat" w:eastAsia="Times New Roman" w:hAnsi="GHEA Grapalat" w:cs="Times New Roman"/>
                <w:lang w:val="fr-FR"/>
              </w:rPr>
              <w:softHyphen/>
              <w:t>գործման</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թույլտվությունների</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տրամադրման</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համար</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Պետական</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տուրքի</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մասին</w:t>
            </w:r>
            <w:proofErr w:type="spellEnd"/>
            <w:r w:rsidRPr="00BD79EA">
              <w:rPr>
                <w:rFonts w:ascii="GHEA Grapalat" w:eastAsia="Times New Roman" w:hAnsi="GHEA Grapalat" w:cs="Times New Roman"/>
                <w:lang w:val="fr-FR"/>
              </w:rPr>
              <w:t xml:space="preserve"> ՀՀ </w:t>
            </w:r>
            <w:proofErr w:type="spellStart"/>
            <w:r w:rsidRPr="00BD79EA">
              <w:rPr>
                <w:rFonts w:ascii="GHEA Grapalat" w:eastAsia="Times New Roman" w:hAnsi="GHEA Grapalat" w:cs="Times New Roman"/>
                <w:lang w:val="fr-FR"/>
              </w:rPr>
              <w:t>օրեն</w:t>
            </w:r>
            <w:r w:rsidRPr="00BD79EA">
              <w:rPr>
                <w:rFonts w:ascii="GHEA Grapalat" w:eastAsia="Times New Roman" w:hAnsi="GHEA Grapalat" w:cs="Times New Roman"/>
                <w:lang w:val="fr-FR"/>
              </w:rPr>
              <w:softHyphen/>
            </w:r>
            <w:r w:rsidRPr="00BD79EA">
              <w:rPr>
                <w:rFonts w:ascii="GHEA Grapalat" w:eastAsia="Times New Roman" w:hAnsi="GHEA Grapalat" w:cs="Times New Roman"/>
                <w:lang w:val="fr-FR"/>
              </w:rPr>
              <w:softHyphen/>
              <w:t>քով</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lastRenderedPageBreak/>
              <w:t>սահմանված</w:t>
            </w:r>
            <w:proofErr w:type="spellEnd"/>
            <w:r w:rsidRPr="00BD79EA">
              <w:rPr>
                <w:rFonts w:ascii="GHEA Grapalat" w:eastAsia="Times New Roman" w:hAnsi="GHEA Grapalat" w:cs="Times New Roman"/>
                <w:lang w:val="fr-FR"/>
              </w:rPr>
              <w:t xml:space="preserve"> է </w:t>
            </w:r>
            <w:proofErr w:type="spellStart"/>
            <w:r w:rsidRPr="00BD79EA">
              <w:rPr>
                <w:rFonts w:ascii="GHEA Grapalat" w:eastAsia="Times New Roman" w:hAnsi="GHEA Grapalat" w:cs="Times New Roman"/>
                <w:lang w:val="fr-FR"/>
              </w:rPr>
              <w:t>պետա</w:t>
            </w:r>
            <w:r w:rsidRPr="00BD79EA">
              <w:rPr>
                <w:rFonts w:ascii="GHEA Grapalat" w:eastAsia="Times New Roman" w:hAnsi="GHEA Grapalat" w:cs="Times New Roman"/>
                <w:lang w:val="fr-FR"/>
              </w:rPr>
              <w:softHyphen/>
              <w:t>կան</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տուրք</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հայտնում</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ենք</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որ</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նախագծի</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ընդունման</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ազդե</w:t>
            </w:r>
            <w:r w:rsidRPr="00BD79EA">
              <w:rPr>
                <w:rFonts w:ascii="GHEA Grapalat" w:eastAsia="Times New Roman" w:hAnsi="GHEA Grapalat" w:cs="Times New Roman"/>
                <w:lang w:val="fr-FR"/>
              </w:rPr>
              <w:softHyphen/>
            </w:r>
            <w:r w:rsidRPr="00BD79EA">
              <w:rPr>
                <w:rFonts w:ascii="GHEA Grapalat" w:eastAsia="Times New Roman" w:hAnsi="GHEA Grapalat" w:cs="Times New Roman"/>
                <w:lang w:val="fr-FR"/>
              </w:rPr>
              <w:softHyphen/>
              <w:t>ցու</w:t>
            </w:r>
            <w:r w:rsidRPr="00BD79EA">
              <w:rPr>
                <w:rFonts w:ascii="GHEA Grapalat" w:eastAsia="Times New Roman" w:hAnsi="GHEA Grapalat" w:cs="Times New Roman"/>
                <w:lang w:val="fr-FR"/>
              </w:rPr>
              <w:softHyphen/>
            </w:r>
            <w:r w:rsidRPr="00BD79EA">
              <w:rPr>
                <w:rFonts w:ascii="GHEA Grapalat" w:eastAsia="Times New Roman" w:hAnsi="GHEA Grapalat" w:cs="Times New Roman"/>
                <w:lang w:val="fr-FR"/>
              </w:rPr>
              <w:softHyphen/>
              <w:t>թյունը</w:t>
            </w:r>
            <w:proofErr w:type="spellEnd"/>
            <w:r w:rsidRPr="00BD79EA">
              <w:rPr>
                <w:rFonts w:ascii="GHEA Grapalat" w:eastAsia="Times New Roman" w:hAnsi="GHEA Grapalat" w:cs="Times New Roman"/>
                <w:lang w:val="fr-FR"/>
              </w:rPr>
              <w:t xml:space="preserve"> ՀՀ </w:t>
            </w:r>
            <w:proofErr w:type="spellStart"/>
            <w:r w:rsidRPr="00BD79EA">
              <w:rPr>
                <w:rFonts w:ascii="GHEA Grapalat" w:eastAsia="Times New Roman" w:hAnsi="GHEA Grapalat" w:cs="Times New Roman"/>
                <w:lang w:val="fr-FR"/>
              </w:rPr>
              <w:t>պետա</w:t>
            </w:r>
            <w:r w:rsidRPr="00BD79EA">
              <w:rPr>
                <w:rFonts w:ascii="GHEA Grapalat" w:eastAsia="Times New Roman" w:hAnsi="GHEA Grapalat" w:cs="Times New Roman"/>
                <w:lang w:val="fr-FR"/>
              </w:rPr>
              <w:softHyphen/>
            </w:r>
            <w:r w:rsidRPr="00BD79EA">
              <w:rPr>
                <w:rFonts w:ascii="GHEA Grapalat" w:eastAsia="Times New Roman" w:hAnsi="GHEA Grapalat" w:cs="Times New Roman"/>
                <w:lang w:val="fr-FR"/>
              </w:rPr>
              <w:softHyphen/>
              <w:t>կան</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բյուջեի</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եկա</w:t>
            </w:r>
            <w:r w:rsidRPr="00BD79EA">
              <w:rPr>
                <w:rFonts w:ascii="GHEA Grapalat" w:eastAsia="Times New Roman" w:hAnsi="GHEA Grapalat" w:cs="Times New Roman"/>
                <w:lang w:val="fr-FR"/>
              </w:rPr>
              <w:softHyphen/>
              <w:t>մուտ</w:t>
            </w:r>
            <w:r w:rsidRPr="00BD79EA">
              <w:rPr>
                <w:rFonts w:ascii="GHEA Grapalat" w:eastAsia="Times New Roman" w:hAnsi="GHEA Grapalat" w:cs="Times New Roman"/>
                <w:lang w:val="fr-FR"/>
              </w:rPr>
              <w:softHyphen/>
              <w:t>ների</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վրա</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կարող</w:t>
            </w:r>
            <w:proofErr w:type="spellEnd"/>
            <w:r w:rsidRPr="00BD79EA">
              <w:rPr>
                <w:rFonts w:ascii="GHEA Grapalat" w:eastAsia="Times New Roman" w:hAnsi="GHEA Grapalat" w:cs="Times New Roman"/>
                <w:lang w:val="fr-FR"/>
              </w:rPr>
              <w:t xml:space="preserve"> է </w:t>
            </w:r>
            <w:proofErr w:type="spellStart"/>
            <w:r w:rsidRPr="00BD79EA">
              <w:rPr>
                <w:rFonts w:ascii="GHEA Grapalat" w:eastAsia="Times New Roman" w:hAnsi="GHEA Grapalat" w:cs="Times New Roman"/>
                <w:lang w:val="fr-FR"/>
              </w:rPr>
              <w:t>լինել</w:t>
            </w:r>
            <w:proofErr w:type="spellEnd"/>
            <w:r w:rsidRPr="00BD79EA">
              <w:rPr>
                <w:rFonts w:ascii="GHEA Grapalat" w:eastAsia="Times New Roman" w:hAnsi="GHEA Grapalat" w:cs="Times New Roman"/>
                <w:lang w:val="fr-FR"/>
              </w:rPr>
              <w:t xml:space="preserve"> </w:t>
            </w:r>
            <w:proofErr w:type="spellStart"/>
            <w:r w:rsidRPr="00BD79EA">
              <w:rPr>
                <w:rFonts w:ascii="GHEA Grapalat" w:eastAsia="Times New Roman" w:hAnsi="GHEA Grapalat" w:cs="Times New Roman"/>
                <w:lang w:val="fr-FR"/>
              </w:rPr>
              <w:t>բացասական</w:t>
            </w:r>
            <w:proofErr w:type="spellEnd"/>
            <w:r w:rsidRPr="00BD79EA">
              <w:rPr>
                <w:rFonts w:ascii="GHEA Grapalat" w:eastAsia="Times New Roman" w:hAnsi="GHEA Grapalat" w:cs="Times New Roman"/>
                <w:lang w:val="fr-FR"/>
              </w:rPr>
              <w:t>:</w:t>
            </w:r>
          </w:p>
          <w:p w:rsidR="007664EE" w:rsidRPr="00BD79EA" w:rsidRDefault="007664EE" w:rsidP="002F1B0A">
            <w:pPr>
              <w:spacing w:after="0" w:line="240" w:lineRule="auto"/>
              <w:ind w:firstLine="318"/>
              <w:contextualSpacing/>
              <w:jc w:val="both"/>
              <w:rPr>
                <w:rFonts w:ascii="GHEA Grapalat" w:eastAsia="Times New Roman" w:hAnsi="GHEA Grapalat" w:cs="Times New Roman"/>
                <w:lang w:val="fr-FR"/>
              </w:rPr>
            </w:pPr>
            <w:r w:rsidRPr="00BD79EA">
              <w:rPr>
                <w:rFonts w:ascii="GHEA Grapalat" w:eastAsia="Times New Roman" w:hAnsi="GHEA Grapalat" w:cs="Times New Roman"/>
                <w:lang w:val="fr-FR"/>
              </w:rPr>
              <w:t>Ն</w:t>
            </w:r>
            <w:r w:rsidRPr="00BD79EA">
              <w:rPr>
                <w:rFonts w:ascii="GHEA Grapalat" w:eastAsia="Times New Roman" w:hAnsi="GHEA Grapalat" w:cs="Times New Roman"/>
                <w:lang w:val="af-ZA"/>
              </w:rPr>
              <w:t xml:space="preserve">ախագծի ընդունման </w:t>
            </w:r>
            <w:r w:rsidRPr="00BD79EA">
              <w:rPr>
                <w:rFonts w:ascii="GHEA Grapalat" w:eastAsia="Times New Roman" w:hAnsi="GHEA Grapalat" w:cs="Times New Roman"/>
                <w:lang w:val="hy-AM"/>
              </w:rPr>
              <w:t>ազդե</w:t>
            </w:r>
            <w:r w:rsidRPr="00BD79EA">
              <w:rPr>
                <w:rFonts w:ascii="GHEA Grapalat" w:eastAsia="Times New Roman" w:hAnsi="GHEA Grapalat" w:cs="Times New Roman"/>
                <w:lang w:val="hy-AM"/>
              </w:rPr>
              <w:softHyphen/>
              <w:t>ցու</w:t>
            </w:r>
            <w:r w:rsidRPr="00BD79EA">
              <w:rPr>
                <w:rFonts w:ascii="GHEA Grapalat" w:eastAsia="Times New Roman" w:hAnsi="GHEA Grapalat" w:cs="Times New Roman"/>
                <w:lang w:val="hy-AM"/>
              </w:rPr>
              <w:softHyphen/>
              <w:t xml:space="preserve">թյունը ՀՀ համայնքների բյուջեների </w:t>
            </w:r>
            <w:proofErr w:type="spellStart"/>
            <w:r w:rsidRPr="00BD79EA">
              <w:rPr>
                <w:rFonts w:ascii="GHEA Grapalat" w:eastAsia="Times New Roman" w:hAnsi="GHEA Grapalat" w:cs="Times New Roman"/>
              </w:rPr>
              <w:t>եկամուտների</w:t>
            </w:r>
            <w:proofErr w:type="spellEnd"/>
            <w:r w:rsidRPr="00BD79EA">
              <w:rPr>
                <w:rFonts w:ascii="GHEA Grapalat" w:eastAsia="Times New Roman" w:hAnsi="GHEA Grapalat" w:cs="Times New Roman"/>
                <w:lang w:val="fr-FR"/>
              </w:rPr>
              <w:t xml:space="preserve"> և </w:t>
            </w:r>
            <w:r w:rsidRPr="00BD79EA">
              <w:rPr>
                <w:rFonts w:ascii="GHEA Grapalat" w:eastAsia="Times New Roman" w:hAnsi="GHEA Grapalat" w:cs="Times New Roman"/>
                <w:lang w:val="hy-AM"/>
              </w:rPr>
              <w:t xml:space="preserve">ՀՀ պետական </w:t>
            </w:r>
            <w:proofErr w:type="spellStart"/>
            <w:r w:rsidRPr="00BD79EA">
              <w:rPr>
                <w:rFonts w:ascii="GHEA Grapalat" w:eastAsia="Times New Roman" w:hAnsi="GHEA Grapalat" w:cs="Times New Roman"/>
              </w:rPr>
              <w:t>ու</w:t>
            </w:r>
            <w:proofErr w:type="spellEnd"/>
            <w:r w:rsidRPr="00BD79EA">
              <w:rPr>
                <w:rFonts w:ascii="GHEA Grapalat" w:eastAsia="Times New Roman" w:hAnsi="GHEA Grapalat" w:cs="Times New Roman"/>
                <w:lang w:val="hy-AM"/>
              </w:rPr>
              <w:t xml:space="preserve"> ՀՀ համայնքների բյուջեների ծախսերի վրա կլին</w:t>
            </w:r>
            <w:r w:rsidRPr="00BD79EA">
              <w:rPr>
                <w:rFonts w:ascii="GHEA Grapalat" w:eastAsia="Times New Roman" w:hAnsi="GHEA Grapalat" w:cs="Times New Roman"/>
              </w:rPr>
              <w:t>ի</w:t>
            </w:r>
            <w:r w:rsidRPr="00BD79EA">
              <w:rPr>
                <w:rFonts w:ascii="GHEA Grapalat" w:eastAsia="Times New Roman" w:hAnsi="GHEA Grapalat" w:cs="Times New Roman"/>
                <w:lang w:val="hy-AM"/>
              </w:rPr>
              <w:t xml:space="preserve"> չեզոք:</w:t>
            </w:r>
            <w:r w:rsidR="00C669C6" w:rsidRPr="00BD79EA">
              <w:rPr>
                <w:rFonts w:ascii="GHEA Grapalat" w:hAnsi="GHEA Grapalat"/>
                <w:lang w:val="hy-AM"/>
              </w:rPr>
              <w:t xml:space="preserve"> </w:t>
            </w:r>
          </w:p>
          <w:p w:rsidR="007664EE" w:rsidRPr="00BD79EA" w:rsidRDefault="007664EE" w:rsidP="002F1B0A">
            <w:pPr>
              <w:spacing w:after="0" w:line="240" w:lineRule="auto"/>
              <w:jc w:val="both"/>
              <w:rPr>
                <w:rFonts w:ascii="GHEA Grapalat" w:hAnsi="GHEA Grapalat"/>
                <w:highlight w:val="yellow"/>
                <w:lang w:val="fr-FR"/>
              </w:rPr>
            </w:pPr>
          </w:p>
        </w:tc>
        <w:tc>
          <w:tcPr>
            <w:tcW w:w="2520" w:type="dxa"/>
            <w:tcBorders>
              <w:top w:val="single" w:sz="4" w:space="0" w:color="auto"/>
              <w:left w:val="single" w:sz="4" w:space="0" w:color="auto"/>
              <w:bottom w:val="single" w:sz="4" w:space="0" w:color="auto"/>
              <w:right w:val="single" w:sz="4" w:space="0" w:color="auto"/>
            </w:tcBorders>
            <w:hideMark/>
          </w:tcPr>
          <w:p w:rsidR="00FE352C" w:rsidRPr="00BD79EA" w:rsidRDefault="0092382B" w:rsidP="002F1B0A">
            <w:pPr>
              <w:spacing w:after="0" w:line="240" w:lineRule="auto"/>
              <w:rPr>
                <w:rFonts w:ascii="GHEA Grapalat" w:eastAsia="Times New Roman" w:hAnsi="GHEA Grapalat"/>
                <w:lang w:val="ru-RU"/>
              </w:rPr>
            </w:pPr>
            <w:r w:rsidRPr="00BD79EA">
              <w:rPr>
                <w:rFonts w:ascii="GHEA Grapalat" w:eastAsia="Times New Roman" w:hAnsi="GHEA Grapalat"/>
                <w:lang w:val="ru-RU"/>
              </w:rPr>
              <w:lastRenderedPageBreak/>
              <w:t>Ընդունվել է ի գիտություն:</w:t>
            </w:r>
          </w:p>
        </w:tc>
        <w:tc>
          <w:tcPr>
            <w:tcW w:w="3600" w:type="dxa"/>
            <w:tcBorders>
              <w:top w:val="single" w:sz="4" w:space="0" w:color="auto"/>
              <w:left w:val="single" w:sz="4" w:space="0" w:color="auto"/>
              <w:bottom w:val="single" w:sz="4" w:space="0" w:color="auto"/>
              <w:right w:val="single" w:sz="4" w:space="0" w:color="auto"/>
            </w:tcBorders>
            <w:hideMark/>
          </w:tcPr>
          <w:p w:rsidR="00FE352C" w:rsidRPr="00BD79EA" w:rsidRDefault="00FE352C" w:rsidP="002F1B0A">
            <w:pPr>
              <w:spacing w:after="0" w:line="240" w:lineRule="auto"/>
              <w:rPr>
                <w:rFonts w:ascii="GHEA Grapalat" w:hAnsi="GHEA Grapalat"/>
                <w:highlight w:val="yellow"/>
                <w:lang w:val="hy-AM"/>
              </w:rPr>
            </w:pPr>
          </w:p>
        </w:tc>
      </w:tr>
      <w:tr w:rsidR="000D41E2" w:rsidRPr="002F1B0A" w:rsidTr="00E93289">
        <w:trPr>
          <w:trHeight w:val="565"/>
        </w:trPr>
        <w:tc>
          <w:tcPr>
            <w:tcW w:w="2973" w:type="dxa"/>
            <w:tcBorders>
              <w:top w:val="single" w:sz="4" w:space="0" w:color="auto"/>
              <w:left w:val="single" w:sz="4" w:space="0" w:color="auto"/>
              <w:bottom w:val="single" w:sz="4" w:space="0" w:color="auto"/>
              <w:right w:val="single" w:sz="4" w:space="0" w:color="auto"/>
            </w:tcBorders>
            <w:hideMark/>
          </w:tcPr>
          <w:p w:rsidR="000D41E2" w:rsidRPr="00BD79EA" w:rsidRDefault="000D41E2" w:rsidP="002F1B0A">
            <w:pPr>
              <w:spacing w:after="0" w:line="240" w:lineRule="auto"/>
              <w:rPr>
                <w:rFonts w:ascii="GHEA Grapalat" w:hAnsi="GHEA Grapalat" w:cs="Sylfaen"/>
                <w:lang w:val="hy-AM"/>
              </w:rPr>
            </w:pPr>
            <w:r w:rsidRPr="00BD79EA">
              <w:rPr>
                <w:rFonts w:ascii="GHEA Grapalat" w:hAnsi="GHEA Grapalat" w:cs="Sylfaen"/>
              </w:rPr>
              <w:lastRenderedPageBreak/>
              <w:t>ՀՀ</w:t>
            </w:r>
            <w:r w:rsidRPr="00BD79EA">
              <w:rPr>
                <w:rFonts w:ascii="GHEA Grapalat" w:hAnsi="GHEA Grapalat"/>
                <w:lang w:val="af-ZA"/>
              </w:rPr>
              <w:t xml:space="preserve"> </w:t>
            </w:r>
            <w:proofErr w:type="spellStart"/>
            <w:r w:rsidRPr="00BD79EA">
              <w:rPr>
                <w:rFonts w:ascii="GHEA Grapalat" w:hAnsi="GHEA Grapalat" w:cs="Sylfaen"/>
              </w:rPr>
              <w:t>աշխատանքի</w:t>
            </w:r>
            <w:proofErr w:type="spellEnd"/>
            <w:r w:rsidRPr="00BD79EA">
              <w:rPr>
                <w:rFonts w:ascii="GHEA Grapalat" w:hAnsi="GHEA Grapalat"/>
                <w:lang w:val="af-ZA"/>
              </w:rPr>
              <w:t xml:space="preserve"> </w:t>
            </w:r>
            <w:r w:rsidRPr="00BD79EA">
              <w:rPr>
                <w:rFonts w:ascii="GHEA Grapalat" w:hAnsi="GHEA Grapalat" w:cs="Sylfaen"/>
              </w:rPr>
              <w:t>և</w:t>
            </w:r>
            <w:r w:rsidRPr="00BD79EA">
              <w:rPr>
                <w:rFonts w:ascii="GHEA Grapalat" w:hAnsi="GHEA Grapalat"/>
                <w:lang w:val="af-ZA"/>
              </w:rPr>
              <w:t xml:space="preserve"> </w:t>
            </w:r>
            <w:proofErr w:type="spellStart"/>
            <w:r w:rsidRPr="00BD79EA">
              <w:rPr>
                <w:rFonts w:ascii="GHEA Grapalat" w:hAnsi="GHEA Grapalat" w:cs="Sylfaen"/>
              </w:rPr>
              <w:t>սոցիալական</w:t>
            </w:r>
            <w:proofErr w:type="spellEnd"/>
            <w:r w:rsidRPr="00BD79EA">
              <w:rPr>
                <w:rFonts w:ascii="GHEA Grapalat" w:hAnsi="GHEA Grapalat"/>
                <w:lang w:val="af-ZA"/>
              </w:rPr>
              <w:t xml:space="preserve"> </w:t>
            </w:r>
            <w:proofErr w:type="spellStart"/>
            <w:r w:rsidRPr="00BD79EA">
              <w:rPr>
                <w:rFonts w:ascii="GHEA Grapalat" w:hAnsi="GHEA Grapalat" w:cs="Sylfaen"/>
              </w:rPr>
              <w:t>հարցերի</w:t>
            </w:r>
            <w:proofErr w:type="spellEnd"/>
          </w:p>
          <w:p w:rsidR="000D41E2" w:rsidRPr="00BD79EA" w:rsidRDefault="000D41E2" w:rsidP="002F1B0A">
            <w:pPr>
              <w:spacing w:after="0" w:line="240" w:lineRule="auto"/>
              <w:rPr>
                <w:rFonts w:ascii="GHEA Grapalat" w:hAnsi="GHEA Grapalat" w:cs="Sylfaen"/>
                <w:lang w:val="hy-AM"/>
              </w:rPr>
            </w:pPr>
            <w:r w:rsidRPr="00BD79EA">
              <w:rPr>
                <w:rFonts w:ascii="GHEA Grapalat" w:hAnsi="GHEA Grapalat" w:cs="Sylfaen"/>
                <w:lang w:val="af-ZA"/>
              </w:rPr>
              <w:t>նախարարություն</w:t>
            </w:r>
          </w:p>
          <w:p w:rsidR="000D41E2" w:rsidRPr="00BD79EA" w:rsidRDefault="000D41E2" w:rsidP="002F1B0A">
            <w:pPr>
              <w:spacing w:after="0" w:line="240" w:lineRule="auto"/>
              <w:rPr>
                <w:rFonts w:ascii="GHEA Grapalat" w:hAnsi="GHEA Grapalat" w:cs="Sylfaen"/>
                <w:lang w:val="hy-AM"/>
              </w:rPr>
            </w:pPr>
            <w:r w:rsidRPr="00BD79EA">
              <w:rPr>
                <w:rFonts w:ascii="GHEA Grapalat" w:hAnsi="GHEA Grapalat" w:cs="Sylfaen"/>
                <w:lang w:val="hy-AM"/>
              </w:rPr>
              <w:t>06.12.2017թ.</w:t>
            </w:r>
          </w:p>
          <w:p w:rsidR="000D41E2" w:rsidRPr="00BD79EA" w:rsidRDefault="000D41E2" w:rsidP="002F1B0A">
            <w:pPr>
              <w:spacing w:after="0" w:line="240" w:lineRule="auto"/>
              <w:rPr>
                <w:rFonts w:ascii="GHEA Grapalat" w:hAnsi="GHEA Grapalat"/>
                <w:lang w:val="hy-AM"/>
              </w:rPr>
            </w:pPr>
            <w:r w:rsidRPr="00BD79EA">
              <w:rPr>
                <w:rFonts w:ascii="GHEA Grapalat" w:hAnsi="GHEA Grapalat"/>
                <w:lang w:val="hy-AM"/>
              </w:rPr>
              <w:t xml:space="preserve">N </w:t>
            </w:r>
            <w:r w:rsidRPr="00BD79EA">
              <w:rPr>
                <w:rFonts w:ascii="GHEA Grapalat" w:hAnsi="GHEA Grapalat" w:cs="Sylfaen"/>
                <w:lang w:val="hy-AM"/>
              </w:rPr>
              <w:t>ԱԱ</w:t>
            </w:r>
            <w:r w:rsidRPr="00BD79EA">
              <w:rPr>
                <w:rFonts w:ascii="GHEA Grapalat" w:hAnsi="GHEA Grapalat"/>
                <w:lang w:val="hy-AM"/>
              </w:rPr>
              <w:t>/</w:t>
            </w:r>
            <w:r w:rsidRPr="00BD79EA">
              <w:rPr>
                <w:rFonts w:ascii="GHEA Grapalat" w:hAnsi="GHEA Grapalat" w:cs="Sylfaen"/>
                <w:lang w:val="hy-AM"/>
              </w:rPr>
              <w:t>ՀՄ</w:t>
            </w:r>
            <w:r w:rsidRPr="00BD79EA">
              <w:rPr>
                <w:rFonts w:ascii="GHEA Grapalat" w:hAnsi="GHEA Grapalat"/>
                <w:lang w:val="hy-AM"/>
              </w:rPr>
              <w:t>-2-2/12717-17</w:t>
            </w:r>
          </w:p>
          <w:p w:rsidR="000D41E2" w:rsidRPr="00BD79EA" w:rsidRDefault="000D41E2" w:rsidP="002F1B0A">
            <w:pPr>
              <w:spacing w:after="0" w:line="240" w:lineRule="auto"/>
              <w:rPr>
                <w:rFonts w:ascii="GHEA Grapalat" w:hAnsi="GHEA Grapalat" w:cs="Sylfaen"/>
                <w:lang w:val="hy-AM"/>
              </w:rPr>
            </w:pPr>
            <w:r w:rsidRPr="00BD79EA">
              <w:rPr>
                <w:rFonts w:ascii="GHEA Grapalat" w:hAnsi="GHEA Grapalat" w:cs="Sylfaen"/>
                <w:lang w:val="pt-BR"/>
              </w:rPr>
              <w:t>գրություն</w:t>
            </w:r>
          </w:p>
        </w:tc>
        <w:tc>
          <w:tcPr>
            <w:tcW w:w="5670" w:type="dxa"/>
            <w:tcBorders>
              <w:top w:val="single" w:sz="4" w:space="0" w:color="auto"/>
              <w:left w:val="single" w:sz="4" w:space="0" w:color="auto"/>
              <w:bottom w:val="single" w:sz="4" w:space="0" w:color="auto"/>
              <w:right w:val="single" w:sz="4" w:space="0" w:color="auto"/>
            </w:tcBorders>
            <w:hideMark/>
          </w:tcPr>
          <w:p w:rsidR="000D41E2" w:rsidRPr="00BD79EA" w:rsidRDefault="000D41E2" w:rsidP="002F1B0A">
            <w:pPr>
              <w:spacing w:after="0" w:line="240" w:lineRule="auto"/>
              <w:jc w:val="both"/>
              <w:rPr>
                <w:rFonts w:ascii="GHEA Grapalat" w:hAnsi="GHEA Grapalat"/>
                <w:bCs/>
                <w:lang w:val="hy-AM"/>
              </w:rPr>
            </w:pPr>
            <w:r w:rsidRPr="00BD79EA">
              <w:rPr>
                <w:rFonts w:ascii="GHEA Grapalat" w:hAnsi="GHEA Grapalat" w:cs="Sylfaen"/>
                <w:bCs/>
                <w:lang w:val="hy-AM"/>
              </w:rPr>
              <w:t>Առաջարկություններ</w:t>
            </w:r>
            <w:r w:rsidRPr="00BD79EA">
              <w:rPr>
                <w:rFonts w:ascii="GHEA Grapalat" w:hAnsi="GHEA Grapalat"/>
                <w:bCs/>
                <w:lang w:val="hy-AM"/>
              </w:rPr>
              <w:t xml:space="preserve"> </w:t>
            </w:r>
            <w:r w:rsidRPr="00BD79EA">
              <w:rPr>
                <w:rFonts w:ascii="GHEA Grapalat" w:hAnsi="GHEA Grapalat" w:cs="Sylfaen"/>
                <w:bCs/>
                <w:lang w:val="hy-AM"/>
              </w:rPr>
              <w:t>և</w:t>
            </w:r>
            <w:r w:rsidRPr="00BD79EA">
              <w:rPr>
                <w:rFonts w:ascii="GHEA Grapalat" w:hAnsi="GHEA Grapalat"/>
                <w:bCs/>
                <w:lang w:val="hy-AM"/>
              </w:rPr>
              <w:t xml:space="preserve"> </w:t>
            </w:r>
            <w:r w:rsidRPr="00BD79EA">
              <w:rPr>
                <w:rFonts w:ascii="GHEA Grapalat" w:hAnsi="GHEA Grapalat" w:cs="Sylfaen"/>
                <w:bCs/>
                <w:lang w:val="hy-AM"/>
              </w:rPr>
              <w:t>առարկություններ</w:t>
            </w:r>
            <w:r w:rsidRPr="00BD79EA">
              <w:rPr>
                <w:rFonts w:ascii="GHEA Grapalat" w:hAnsi="GHEA Grapalat"/>
                <w:bCs/>
                <w:lang w:val="hy-AM"/>
              </w:rPr>
              <w:t xml:space="preserve"> </w:t>
            </w:r>
            <w:r w:rsidRPr="00BD79EA">
              <w:rPr>
                <w:rFonts w:ascii="GHEA Grapalat" w:hAnsi="GHEA Grapalat" w:cs="Sylfaen"/>
                <w:bCs/>
                <w:lang w:val="hy-AM"/>
              </w:rPr>
              <w:t>չկան</w:t>
            </w:r>
            <w:r w:rsidRPr="00BD79EA">
              <w:rPr>
                <w:rFonts w:ascii="GHEA Grapalat" w:hAnsi="GHEA Grapalat"/>
                <w:bCs/>
                <w:lang w:val="hy-AM"/>
              </w:rPr>
              <w:t>:</w:t>
            </w:r>
          </w:p>
          <w:p w:rsidR="000D41E2" w:rsidRPr="00BD79EA" w:rsidRDefault="000D41E2" w:rsidP="002F1B0A">
            <w:pPr>
              <w:tabs>
                <w:tab w:val="left" w:pos="-720"/>
              </w:tabs>
              <w:spacing w:after="0" w:line="240" w:lineRule="auto"/>
              <w:ind w:firstLine="34"/>
              <w:jc w:val="center"/>
              <w:rPr>
                <w:rFonts w:ascii="GHEA Grapalat" w:hAnsi="GHEA Grapalat" w:cs="Arial LatArm"/>
                <w:b/>
                <w:lang w:val="af-ZA"/>
              </w:rPr>
            </w:pPr>
            <w:r w:rsidRPr="00BD79EA">
              <w:rPr>
                <w:rFonts w:ascii="GHEA Grapalat" w:hAnsi="GHEA Grapalat" w:cs="Arial LatArm"/>
                <w:b/>
                <w:lang w:val="af-ZA"/>
              </w:rPr>
              <w:t>Եզրակացություն</w:t>
            </w:r>
          </w:p>
          <w:p w:rsidR="000D41E2" w:rsidRPr="00BD79EA" w:rsidRDefault="000D41E2" w:rsidP="002F1B0A">
            <w:pPr>
              <w:spacing w:after="0" w:line="240" w:lineRule="auto"/>
              <w:ind w:firstLine="90"/>
              <w:jc w:val="center"/>
              <w:rPr>
                <w:rFonts w:ascii="GHEA Grapalat" w:hAnsi="GHEA Grapalat" w:cs="Arial LatArm"/>
                <w:b/>
                <w:lang w:val="af-ZA"/>
              </w:rPr>
            </w:pPr>
            <w:r w:rsidRPr="00BD79EA">
              <w:rPr>
                <w:rFonts w:ascii="GHEA Grapalat" w:hAnsi="GHEA Grapalat" w:cs="Aramian"/>
                <w:color w:val="000000"/>
                <w:lang w:val="hy-AM"/>
              </w:rPr>
              <w:t>«</w:t>
            </w:r>
            <w:r w:rsidRPr="00BD79EA">
              <w:rPr>
                <w:rStyle w:val="Strong"/>
                <w:rFonts w:ascii="GHEA Grapalat" w:hAnsi="GHEA Grapalat"/>
                <w:shd w:val="clear" w:color="auto" w:fill="FFFFFF"/>
                <w:lang w:val="hy-AM"/>
              </w:rPr>
              <w:t>Հայաստանի Հանրապետության ջրային օրենսգրքում լրացում կատարելու մասին</w:t>
            </w:r>
            <w:r w:rsidRPr="00BD79EA">
              <w:rPr>
                <w:rFonts w:ascii="GHEA Grapalat" w:hAnsi="GHEA Grapalat" w:cs="Aramian"/>
                <w:b/>
                <w:color w:val="000000"/>
                <w:lang w:val="hy-AM"/>
              </w:rPr>
              <w:t>»</w:t>
            </w:r>
            <w:r w:rsidRPr="00BD79EA">
              <w:rPr>
                <w:rFonts w:ascii="GHEA Grapalat" w:hAnsi="GHEA Grapalat"/>
                <w:b/>
                <w:lang w:val="hy-AM"/>
              </w:rPr>
              <w:t xml:space="preserve"> </w:t>
            </w:r>
            <w:r w:rsidRPr="00BD79EA">
              <w:rPr>
                <w:rFonts w:ascii="GHEA Grapalat" w:hAnsi="GHEA Grapalat" w:cs="Sylfaen"/>
                <w:b/>
                <w:lang w:val="hy-AM"/>
              </w:rPr>
              <w:t>ՀՀ  օրենքի նախագծի վերաբերյալ</w:t>
            </w:r>
            <w:r w:rsidRPr="00BD79EA">
              <w:rPr>
                <w:rFonts w:ascii="GHEA Grapalat" w:hAnsi="GHEA Grapalat" w:cs="Calibri"/>
                <w:b/>
                <w:lang w:val="af-ZA"/>
              </w:rPr>
              <w:t xml:space="preserve"> </w:t>
            </w:r>
            <w:r w:rsidRPr="00BD79EA">
              <w:rPr>
                <w:rFonts w:ascii="GHEA Grapalat" w:hAnsi="GHEA Grapalat"/>
                <w:b/>
                <w:lang w:val="hy-AM"/>
              </w:rPr>
              <w:t>սոցիալական</w:t>
            </w:r>
            <w:r w:rsidRPr="00BD79EA">
              <w:rPr>
                <w:rFonts w:ascii="GHEA Grapalat" w:hAnsi="GHEA Grapalat"/>
                <w:b/>
                <w:lang w:val="fr-CA"/>
              </w:rPr>
              <w:t xml:space="preserve"> </w:t>
            </w:r>
            <w:r w:rsidRPr="00BD79EA">
              <w:rPr>
                <w:rFonts w:ascii="GHEA Grapalat" w:hAnsi="GHEA Grapalat"/>
                <w:b/>
                <w:lang w:val="hy-AM"/>
              </w:rPr>
              <w:t>պաշտպանության</w:t>
            </w:r>
            <w:r w:rsidRPr="00BD79EA">
              <w:rPr>
                <w:rFonts w:ascii="GHEA Grapalat" w:hAnsi="GHEA Grapalat"/>
                <w:b/>
                <w:lang w:val="fr-CA"/>
              </w:rPr>
              <w:t xml:space="preserve"> </w:t>
            </w:r>
            <w:r w:rsidRPr="00BD79EA">
              <w:rPr>
                <w:rFonts w:ascii="GHEA Grapalat" w:hAnsi="GHEA Grapalat"/>
                <w:b/>
                <w:lang w:val="hy-AM"/>
              </w:rPr>
              <w:t>ոլորտում</w:t>
            </w:r>
            <w:r w:rsidRPr="00BD79EA">
              <w:rPr>
                <w:rFonts w:ascii="GHEA Grapalat" w:hAnsi="GHEA Grapalat"/>
                <w:b/>
                <w:lang w:val="fr-CA"/>
              </w:rPr>
              <w:t xml:space="preserve"> </w:t>
            </w:r>
            <w:r w:rsidRPr="00BD79EA">
              <w:rPr>
                <w:rFonts w:ascii="GHEA Grapalat" w:hAnsi="GHEA Grapalat"/>
                <w:b/>
                <w:lang w:val="hy-AM"/>
              </w:rPr>
              <w:t>կարգավորման</w:t>
            </w:r>
            <w:r w:rsidRPr="00BD79EA">
              <w:rPr>
                <w:rFonts w:ascii="GHEA Grapalat" w:hAnsi="GHEA Grapalat"/>
                <w:b/>
                <w:lang w:val="fr-CA"/>
              </w:rPr>
              <w:t xml:space="preserve"> </w:t>
            </w:r>
            <w:r w:rsidRPr="00BD79EA">
              <w:rPr>
                <w:rFonts w:ascii="GHEA Grapalat" w:hAnsi="GHEA Grapalat"/>
                <w:b/>
                <w:lang w:val="hy-AM"/>
              </w:rPr>
              <w:t>ազդեցության</w:t>
            </w:r>
            <w:r w:rsidRPr="00BD79EA">
              <w:rPr>
                <w:rFonts w:ascii="GHEA Grapalat" w:hAnsi="GHEA Grapalat"/>
                <w:b/>
                <w:lang w:val="fr-CA"/>
              </w:rPr>
              <w:t xml:space="preserve"> </w:t>
            </w:r>
            <w:r w:rsidRPr="00BD79EA">
              <w:rPr>
                <w:rFonts w:ascii="GHEA Grapalat" w:hAnsi="GHEA Grapalat"/>
                <w:b/>
                <w:lang w:val="hy-AM"/>
              </w:rPr>
              <w:t>գնահատման</w:t>
            </w:r>
          </w:p>
          <w:p w:rsidR="000D41E2" w:rsidRPr="00BD79EA" w:rsidRDefault="000D41E2" w:rsidP="002F1B0A">
            <w:pPr>
              <w:spacing w:after="0" w:line="240" w:lineRule="auto"/>
              <w:ind w:firstLine="709"/>
              <w:jc w:val="both"/>
              <w:rPr>
                <w:rFonts w:ascii="GHEA Grapalat" w:hAnsi="GHEA Grapalat"/>
                <w:b/>
                <w:lang w:val="af-ZA"/>
              </w:rPr>
            </w:pPr>
          </w:p>
          <w:p w:rsidR="000D41E2" w:rsidRPr="00BD79EA" w:rsidRDefault="000D41E2" w:rsidP="002F1B0A">
            <w:pPr>
              <w:spacing w:after="0" w:line="240" w:lineRule="auto"/>
              <w:ind w:firstLine="318"/>
              <w:jc w:val="both"/>
              <w:rPr>
                <w:rFonts w:ascii="GHEA Grapalat" w:hAnsi="GHEA Grapalat" w:cs="Arial LatArm"/>
                <w:lang w:val="af-ZA"/>
              </w:rPr>
            </w:pPr>
            <w:r w:rsidRPr="00BD79EA">
              <w:rPr>
                <w:rFonts w:ascii="GHEA Grapalat" w:hAnsi="GHEA Grapalat" w:cs="Aramian"/>
                <w:color w:val="000000"/>
                <w:lang w:val="hy-AM"/>
              </w:rPr>
              <w:t>«</w:t>
            </w:r>
            <w:r w:rsidRPr="00BD79EA">
              <w:rPr>
                <w:rStyle w:val="Strong"/>
                <w:rFonts w:ascii="GHEA Grapalat" w:hAnsi="GHEA Grapalat"/>
                <w:b w:val="0"/>
                <w:shd w:val="clear" w:color="auto" w:fill="FFFFFF"/>
                <w:lang w:val="hy-AM"/>
              </w:rPr>
              <w:t>Հայաստանի Հանրապետության ջրային օրենսգրքում լրացում կատարելու մասին</w:t>
            </w:r>
            <w:r w:rsidRPr="00BD79EA">
              <w:rPr>
                <w:rFonts w:ascii="GHEA Grapalat" w:hAnsi="GHEA Grapalat" w:cs="Aramian"/>
                <w:color w:val="000000"/>
                <w:lang w:val="hy-AM"/>
              </w:rPr>
              <w:t>»</w:t>
            </w:r>
            <w:r w:rsidRPr="00BD79EA">
              <w:rPr>
                <w:rFonts w:ascii="GHEA Grapalat" w:hAnsi="GHEA Grapalat"/>
                <w:lang w:val="af-ZA"/>
              </w:rPr>
              <w:t xml:space="preserve"> </w:t>
            </w:r>
            <w:r w:rsidRPr="00BD79EA">
              <w:rPr>
                <w:rFonts w:ascii="GHEA Grapalat" w:hAnsi="GHEA Grapalat" w:cs="Sylfaen"/>
              </w:rPr>
              <w:t>ՀՀ</w:t>
            </w:r>
            <w:r w:rsidRPr="00BD79EA">
              <w:rPr>
                <w:rFonts w:ascii="GHEA Grapalat" w:hAnsi="GHEA Grapalat" w:cs="Sylfaen"/>
                <w:lang w:val="af-ZA"/>
              </w:rPr>
              <w:t xml:space="preserve">  </w:t>
            </w:r>
            <w:proofErr w:type="spellStart"/>
            <w:r w:rsidRPr="00BD79EA">
              <w:rPr>
                <w:rFonts w:ascii="GHEA Grapalat" w:hAnsi="GHEA Grapalat" w:cs="Sylfaen"/>
              </w:rPr>
              <w:t>օրենքի</w:t>
            </w:r>
            <w:proofErr w:type="spellEnd"/>
            <w:r w:rsidRPr="00BD79EA">
              <w:rPr>
                <w:rFonts w:ascii="GHEA Grapalat" w:hAnsi="GHEA Grapalat" w:cs="Sylfaen"/>
                <w:lang w:val="af-ZA"/>
              </w:rPr>
              <w:t xml:space="preserve"> </w:t>
            </w:r>
            <w:proofErr w:type="spellStart"/>
            <w:r w:rsidRPr="00BD79EA">
              <w:rPr>
                <w:rFonts w:ascii="GHEA Grapalat" w:hAnsi="GHEA Grapalat" w:cs="Sylfaen"/>
              </w:rPr>
              <w:t>նախագծի</w:t>
            </w:r>
            <w:proofErr w:type="spellEnd"/>
            <w:r w:rsidRPr="00BD79EA">
              <w:rPr>
                <w:rFonts w:ascii="GHEA Grapalat" w:hAnsi="GHEA Grapalat"/>
                <w:lang w:val="hy-AM"/>
              </w:rPr>
              <w:t xml:space="preserve"> </w:t>
            </w:r>
            <w:r w:rsidRPr="00BD79EA">
              <w:rPr>
                <w:rFonts w:ascii="GHEA Grapalat" w:hAnsi="GHEA Grapalat" w:cs="Arial LatArm"/>
                <w:lang w:val="af-ZA"/>
              </w:rPr>
              <w:t>(այսուհետ` նախագիծ)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0D41E2" w:rsidRPr="00BD79EA" w:rsidRDefault="000D41E2" w:rsidP="002F1B0A">
            <w:pPr>
              <w:spacing w:after="0" w:line="240" w:lineRule="auto"/>
              <w:ind w:firstLine="318"/>
              <w:jc w:val="both"/>
              <w:rPr>
                <w:rFonts w:ascii="GHEA Grapalat" w:hAnsi="GHEA Grapalat" w:cs="Arian AMU"/>
                <w:bCs/>
                <w:lang w:val="af-ZA"/>
              </w:rPr>
            </w:pPr>
            <w:r w:rsidRPr="00BD79EA">
              <w:rPr>
                <w:rFonts w:ascii="GHEA Grapalat"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0D41E2" w:rsidRPr="00BD79EA" w:rsidRDefault="000D41E2" w:rsidP="002F1B0A">
            <w:pPr>
              <w:spacing w:after="0" w:line="240" w:lineRule="auto"/>
              <w:jc w:val="both"/>
              <w:rPr>
                <w:rFonts w:ascii="GHEA Grapalat" w:hAnsi="GHEA Grapalat" w:cs="Arian AMU"/>
                <w:bCs/>
                <w:lang w:val="af-ZA"/>
              </w:rPr>
            </w:pPr>
            <w:r w:rsidRPr="00BD79EA">
              <w:rPr>
                <w:rFonts w:ascii="GHEA Grapalat" w:hAnsi="GHEA Grapalat" w:cs="Arian AMU"/>
                <w:bCs/>
                <w:lang w:val="hy-AM"/>
              </w:rPr>
              <w:t xml:space="preserve">          </w:t>
            </w:r>
            <w:r w:rsidRPr="00BD79EA">
              <w:rPr>
                <w:rFonts w:ascii="GHEA Grapalat" w:hAnsi="GHEA Grapalat" w:cs="Arian AMU"/>
                <w:bCs/>
                <w:lang w:val="af-ZA"/>
              </w:rPr>
              <w:t>Նախա</w:t>
            </w:r>
            <w:r w:rsidRPr="00BD79EA">
              <w:rPr>
                <w:rFonts w:ascii="GHEA Grapalat" w:hAnsi="GHEA Grapalat" w:cs="Arian AMU"/>
                <w:bCs/>
                <w:lang w:val="hy-AM"/>
              </w:rPr>
              <w:t>գի</w:t>
            </w:r>
            <w:r w:rsidRPr="00BD79EA">
              <w:rPr>
                <w:rFonts w:ascii="GHEA Grapalat" w:hAnsi="GHEA Grapalat" w:cs="Arian AMU"/>
                <w:bCs/>
                <w:lang w:val="af-ZA"/>
              </w:rPr>
              <w:t>ծը`</w:t>
            </w:r>
          </w:p>
          <w:p w:rsidR="000D41E2" w:rsidRPr="00BD79EA" w:rsidRDefault="000D41E2" w:rsidP="002F1B0A">
            <w:pPr>
              <w:spacing w:after="0" w:line="240" w:lineRule="auto"/>
              <w:jc w:val="both"/>
              <w:rPr>
                <w:rFonts w:ascii="GHEA Grapalat" w:hAnsi="GHEA Grapalat" w:cs="Arian AMU"/>
                <w:b/>
                <w:bCs/>
                <w:lang w:val="af-ZA"/>
              </w:rPr>
            </w:pPr>
            <w:r w:rsidRPr="00BD79EA">
              <w:rPr>
                <w:rFonts w:ascii="GHEA Grapalat" w:hAnsi="GHEA Grapalat" w:cs="Arian AMU"/>
                <w:bCs/>
                <w:lang w:val="hy-AM"/>
              </w:rPr>
              <w:t xml:space="preserve">     </w:t>
            </w:r>
            <w:r w:rsidRPr="00BD79EA">
              <w:rPr>
                <w:rFonts w:ascii="GHEA Grapalat" w:hAnsi="GHEA Grapalat" w:cs="Arian AMU"/>
                <w:bCs/>
                <w:lang w:val="af-ZA"/>
              </w:rPr>
              <w:t>ա) ռազմավարական կարգավորման ազդեցության տեսանկյունից ուն</w:t>
            </w:r>
            <w:r w:rsidRPr="00BD79EA">
              <w:rPr>
                <w:rFonts w:ascii="GHEA Grapalat" w:hAnsi="GHEA Grapalat" w:cs="Arian AMU"/>
                <w:bCs/>
                <w:lang w:val="hy-AM"/>
              </w:rPr>
              <w:t>ի</w:t>
            </w:r>
            <w:r w:rsidRPr="00BD79EA">
              <w:rPr>
                <w:rFonts w:ascii="GHEA Grapalat" w:hAnsi="GHEA Grapalat" w:cs="Arian AMU"/>
                <w:bCs/>
                <w:lang w:val="af-ZA"/>
              </w:rPr>
              <w:t xml:space="preserve"> </w:t>
            </w:r>
            <w:r w:rsidRPr="00BD79EA">
              <w:rPr>
                <w:rFonts w:ascii="GHEA Grapalat" w:hAnsi="GHEA Grapalat" w:cs="Arian AMU"/>
                <w:b/>
                <w:bCs/>
                <w:lang w:val="hy-AM"/>
              </w:rPr>
              <w:t xml:space="preserve">չեզոք </w:t>
            </w:r>
            <w:r w:rsidRPr="00BD79EA">
              <w:rPr>
                <w:rFonts w:ascii="GHEA Grapalat" w:hAnsi="GHEA Grapalat" w:cs="Arian AMU"/>
                <w:b/>
                <w:bCs/>
                <w:lang w:val="af-ZA"/>
              </w:rPr>
              <w:t>ազդեցություն.</w:t>
            </w:r>
          </w:p>
          <w:p w:rsidR="000D41E2" w:rsidRPr="00BD79EA" w:rsidRDefault="000D41E2" w:rsidP="002F1B0A">
            <w:pPr>
              <w:spacing w:after="0" w:line="240" w:lineRule="auto"/>
              <w:jc w:val="both"/>
              <w:rPr>
                <w:rStyle w:val="Strong"/>
                <w:rFonts w:ascii="GHEA Grapalat" w:hAnsi="GHEA Grapalat"/>
                <w:b w:val="0"/>
                <w:lang w:val="af-ZA"/>
              </w:rPr>
            </w:pPr>
            <w:r w:rsidRPr="00BD79EA">
              <w:rPr>
                <w:rFonts w:ascii="GHEA Grapalat" w:hAnsi="GHEA Grapalat" w:cs="Arian AMU"/>
                <w:bCs/>
                <w:lang w:val="hy-AM"/>
              </w:rPr>
              <w:t xml:space="preserve">     </w:t>
            </w:r>
            <w:r w:rsidRPr="00BD79EA">
              <w:rPr>
                <w:rFonts w:ascii="GHEA Grapalat" w:hAnsi="GHEA Grapalat" w:cs="Arian AMU"/>
                <w:bCs/>
                <w:lang w:val="af-ZA"/>
              </w:rPr>
              <w:t>բ)</w:t>
            </w:r>
            <w:r w:rsidRPr="00BD79EA">
              <w:rPr>
                <w:rFonts w:ascii="GHEA Grapalat" w:hAnsi="GHEA Grapalat" w:cs="Arian AMU"/>
                <w:b/>
                <w:bCs/>
                <w:lang w:val="hy-AM"/>
              </w:rPr>
              <w:t xml:space="preserve"> </w:t>
            </w:r>
            <w:r w:rsidRPr="00BD79EA">
              <w:rPr>
                <w:rFonts w:ascii="GHEA Grapalat" w:hAnsi="GHEA Grapalat" w:cs="Arian AMU"/>
                <w:bCs/>
                <w:lang w:val="af-ZA"/>
              </w:rPr>
              <w:t>շահառուների վրա կարգավորման ազդեցության</w:t>
            </w:r>
            <w:r w:rsidRPr="00BD79EA">
              <w:rPr>
                <w:rFonts w:ascii="GHEA Grapalat" w:hAnsi="GHEA Grapalat" w:cs="Arian AMU"/>
                <w:b/>
                <w:bCs/>
                <w:lang w:val="af-ZA"/>
              </w:rPr>
              <w:t xml:space="preserve"> </w:t>
            </w:r>
            <w:r w:rsidRPr="00BD79EA">
              <w:rPr>
                <w:rFonts w:ascii="GHEA Grapalat" w:hAnsi="GHEA Grapalat" w:cs="Arian AMU"/>
                <w:bCs/>
                <w:lang w:val="af-ZA"/>
              </w:rPr>
              <w:t>տեսանկյունից ուն</w:t>
            </w:r>
            <w:r w:rsidRPr="00BD79EA">
              <w:rPr>
                <w:rFonts w:ascii="GHEA Grapalat" w:hAnsi="GHEA Grapalat" w:cs="Arian AMU"/>
                <w:bCs/>
                <w:lang w:val="hy-AM"/>
              </w:rPr>
              <w:t>ի</w:t>
            </w:r>
            <w:r w:rsidRPr="00BD79EA">
              <w:rPr>
                <w:rFonts w:ascii="GHEA Grapalat" w:hAnsi="GHEA Grapalat" w:cs="Arian AMU"/>
                <w:b/>
                <w:bCs/>
                <w:lang w:val="hy-AM"/>
              </w:rPr>
              <w:t xml:space="preserve"> չեզոք</w:t>
            </w:r>
            <w:r w:rsidRPr="00BD79EA">
              <w:rPr>
                <w:rFonts w:ascii="GHEA Grapalat" w:hAnsi="GHEA Grapalat" w:cs="Arian AMU"/>
                <w:b/>
                <w:bCs/>
                <w:lang w:val="af-ZA"/>
              </w:rPr>
              <w:t xml:space="preserve"> ազդեցություն:</w:t>
            </w:r>
          </w:p>
        </w:tc>
        <w:tc>
          <w:tcPr>
            <w:tcW w:w="2520" w:type="dxa"/>
            <w:tcBorders>
              <w:top w:val="single" w:sz="4" w:space="0" w:color="auto"/>
              <w:left w:val="single" w:sz="4" w:space="0" w:color="auto"/>
              <w:bottom w:val="single" w:sz="4" w:space="0" w:color="auto"/>
              <w:right w:val="single" w:sz="4" w:space="0" w:color="auto"/>
            </w:tcBorders>
            <w:hideMark/>
          </w:tcPr>
          <w:p w:rsidR="000D41E2" w:rsidRPr="00BD79EA" w:rsidRDefault="000D41E2" w:rsidP="002F1B0A">
            <w:pPr>
              <w:spacing w:after="0" w:line="240" w:lineRule="auto"/>
              <w:rPr>
                <w:rFonts w:ascii="GHEA Grapalat" w:eastAsia="Times New Roman" w:hAnsi="GHEA Grapalat"/>
                <w:highlight w:val="yellow"/>
                <w:lang w:val="hy-AM"/>
              </w:rPr>
            </w:pPr>
          </w:p>
        </w:tc>
        <w:tc>
          <w:tcPr>
            <w:tcW w:w="3600" w:type="dxa"/>
            <w:tcBorders>
              <w:top w:val="single" w:sz="4" w:space="0" w:color="auto"/>
              <w:left w:val="single" w:sz="4" w:space="0" w:color="auto"/>
              <w:bottom w:val="single" w:sz="4" w:space="0" w:color="auto"/>
              <w:right w:val="single" w:sz="4" w:space="0" w:color="auto"/>
            </w:tcBorders>
            <w:hideMark/>
          </w:tcPr>
          <w:p w:rsidR="000D41E2" w:rsidRPr="00BD79EA" w:rsidRDefault="000D41E2" w:rsidP="002F1B0A">
            <w:pPr>
              <w:tabs>
                <w:tab w:val="left" w:pos="0"/>
                <w:tab w:val="left" w:pos="142"/>
                <w:tab w:val="left" w:pos="630"/>
              </w:tabs>
              <w:spacing w:after="0" w:line="240" w:lineRule="auto"/>
              <w:ind w:right="90" w:firstLine="540"/>
              <w:contextualSpacing/>
              <w:jc w:val="both"/>
              <w:rPr>
                <w:rFonts w:ascii="GHEA Grapalat" w:hAnsi="GHEA Grapalat"/>
                <w:b/>
                <w:highlight w:val="yellow"/>
                <w:lang w:val="hy-AM"/>
              </w:rPr>
            </w:pPr>
          </w:p>
        </w:tc>
      </w:tr>
      <w:tr w:rsidR="000D41E2" w:rsidRPr="00BD79EA" w:rsidTr="00E93289">
        <w:trPr>
          <w:trHeight w:val="2373"/>
        </w:trPr>
        <w:tc>
          <w:tcPr>
            <w:tcW w:w="2973" w:type="dxa"/>
            <w:tcBorders>
              <w:top w:val="single" w:sz="4" w:space="0" w:color="auto"/>
              <w:left w:val="single" w:sz="4" w:space="0" w:color="auto"/>
              <w:bottom w:val="single" w:sz="4" w:space="0" w:color="auto"/>
              <w:right w:val="single" w:sz="4" w:space="0" w:color="auto"/>
            </w:tcBorders>
            <w:hideMark/>
          </w:tcPr>
          <w:p w:rsidR="000D41E2" w:rsidRPr="00BD79EA" w:rsidRDefault="000D41E2" w:rsidP="002F1B0A">
            <w:pPr>
              <w:spacing w:after="0" w:line="240" w:lineRule="auto"/>
              <w:rPr>
                <w:rFonts w:ascii="GHEA Grapalat" w:hAnsi="GHEA Grapalat" w:cs="Sylfaen"/>
                <w:lang w:val="hy-AM"/>
              </w:rPr>
            </w:pPr>
            <w:r w:rsidRPr="00BD79EA">
              <w:rPr>
                <w:rFonts w:ascii="GHEA Grapalat" w:hAnsi="GHEA Grapalat" w:cs="Sylfaen"/>
                <w:lang w:val="af-ZA"/>
              </w:rPr>
              <w:lastRenderedPageBreak/>
              <w:t>ՀՀ</w:t>
            </w:r>
            <w:r w:rsidRPr="00BD79EA">
              <w:rPr>
                <w:rFonts w:ascii="GHEA Grapalat" w:hAnsi="GHEA Grapalat"/>
                <w:lang w:val="af-ZA"/>
              </w:rPr>
              <w:t xml:space="preserve"> </w:t>
            </w:r>
            <w:r w:rsidRPr="00BD79EA">
              <w:rPr>
                <w:rFonts w:ascii="GHEA Grapalat" w:hAnsi="GHEA Grapalat" w:cs="Sylfaen"/>
                <w:lang w:val="af-ZA"/>
              </w:rPr>
              <w:t>էներգետիկ</w:t>
            </w:r>
            <w:r w:rsidRPr="00BD79EA">
              <w:rPr>
                <w:rFonts w:ascii="GHEA Grapalat" w:hAnsi="GHEA Grapalat"/>
                <w:lang w:val="af-ZA"/>
              </w:rPr>
              <w:t xml:space="preserve"> </w:t>
            </w:r>
            <w:r w:rsidRPr="00BD79EA">
              <w:rPr>
                <w:rFonts w:ascii="GHEA Grapalat" w:hAnsi="GHEA Grapalat" w:cs="Sylfaen"/>
                <w:lang w:val="af-ZA"/>
              </w:rPr>
              <w:t>ենթակառուցվածքների</w:t>
            </w:r>
            <w:r w:rsidRPr="00BD79EA">
              <w:rPr>
                <w:rFonts w:ascii="GHEA Grapalat" w:hAnsi="GHEA Grapalat"/>
                <w:lang w:val="af-ZA"/>
              </w:rPr>
              <w:t xml:space="preserve"> </w:t>
            </w:r>
            <w:r w:rsidRPr="00BD79EA">
              <w:rPr>
                <w:rFonts w:ascii="GHEA Grapalat" w:hAnsi="GHEA Grapalat" w:cs="Sylfaen"/>
                <w:lang w:val="af-ZA"/>
              </w:rPr>
              <w:t>և</w:t>
            </w:r>
            <w:r w:rsidRPr="00BD79EA">
              <w:rPr>
                <w:rFonts w:ascii="GHEA Grapalat" w:hAnsi="GHEA Grapalat"/>
                <w:lang w:val="af-ZA"/>
              </w:rPr>
              <w:t xml:space="preserve"> </w:t>
            </w:r>
            <w:r w:rsidRPr="00BD79EA">
              <w:rPr>
                <w:rFonts w:ascii="GHEA Grapalat" w:hAnsi="GHEA Grapalat" w:cs="Sylfaen"/>
                <w:lang w:val="af-ZA"/>
              </w:rPr>
              <w:t>բնական</w:t>
            </w:r>
            <w:r w:rsidRPr="00BD79EA">
              <w:rPr>
                <w:rFonts w:ascii="GHEA Grapalat" w:hAnsi="GHEA Grapalat"/>
                <w:lang w:val="af-ZA"/>
              </w:rPr>
              <w:t xml:space="preserve"> </w:t>
            </w:r>
            <w:r w:rsidRPr="00BD79EA">
              <w:rPr>
                <w:rFonts w:ascii="GHEA Grapalat" w:hAnsi="GHEA Grapalat" w:cs="Sylfaen"/>
                <w:lang w:val="af-ZA"/>
              </w:rPr>
              <w:t>պաշարների</w:t>
            </w:r>
            <w:r w:rsidRPr="00BD79EA">
              <w:rPr>
                <w:rFonts w:ascii="GHEA Grapalat" w:hAnsi="GHEA Grapalat"/>
                <w:lang w:val="af-ZA"/>
              </w:rPr>
              <w:t xml:space="preserve"> </w:t>
            </w:r>
            <w:r w:rsidRPr="00BD79EA">
              <w:rPr>
                <w:rFonts w:ascii="GHEA Grapalat" w:hAnsi="GHEA Grapalat" w:cs="Sylfaen"/>
                <w:lang w:val="af-ZA"/>
              </w:rPr>
              <w:t>նախարարություն</w:t>
            </w:r>
          </w:p>
          <w:p w:rsidR="000D41E2" w:rsidRPr="00BD79EA" w:rsidRDefault="000D41E2" w:rsidP="002F1B0A">
            <w:pPr>
              <w:spacing w:after="0" w:line="240" w:lineRule="auto"/>
              <w:rPr>
                <w:rFonts w:ascii="GHEA Grapalat" w:hAnsi="GHEA Grapalat" w:cs="Sylfaen"/>
                <w:lang w:val="hy-AM"/>
              </w:rPr>
            </w:pPr>
            <w:r w:rsidRPr="00BD79EA">
              <w:rPr>
                <w:rFonts w:ascii="GHEA Grapalat" w:hAnsi="GHEA Grapalat" w:cs="Sylfaen"/>
                <w:lang w:val="hy-AM"/>
              </w:rPr>
              <w:t>07.12.2017թ.</w:t>
            </w:r>
          </w:p>
          <w:p w:rsidR="000D41E2" w:rsidRPr="00BD79EA" w:rsidRDefault="000D41E2" w:rsidP="002F1B0A">
            <w:pPr>
              <w:spacing w:after="0" w:line="240" w:lineRule="auto"/>
              <w:rPr>
                <w:rFonts w:ascii="GHEA Grapalat" w:hAnsi="GHEA Grapalat"/>
                <w:lang w:val="hy-AM"/>
              </w:rPr>
            </w:pPr>
            <w:r w:rsidRPr="00BD79EA">
              <w:rPr>
                <w:rFonts w:ascii="GHEA Grapalat" w:hAnsi="GHEA Grapalat"/>
                <w:lang w:val="hy-AM"/>
              </w:rPr>
              <w:t xml:space="preserve">N </w:t>
            </w:r>
            <w:r w:rsidRPr="00BD79EA">
              <w:rPr>
                <w:rFonts w:ascii="GHEA Grapalat" w:hAnsi="GHEA Grapalat"/>
              </w:rPr>
              <w:t>03/29.1/7065-17</w:t>
            </w:r>
          </w:p>
          <w:p w:rsidR="000D41E2" w:rsidRPr="00BD79EA" w:rsidRDefault="000D41E2" w:rsidP="002F1B0A">
            <w:pPr>
              <w:spacing w:after="0" w:line="240" w:lineRule="auto"/>
              <w:rPr>
                <w:rFonts w:ascii="GHEA Grapalat" w:hAnsi="GHEA Grapalat"/>
                <w:color w:val="000000"/>
                <w:lang w:val="af-ZA"/>
              </w:rPr>
            </w:pPr>
            <w:r w:rsidRPr="00BD79EA">
              <w:rPr>
                <w:rFonts w:ascii="GHEA Grapalat" w:hAnsi="GHEA Grapalat" w:cs="Sylfaen"/>
                <w:lang w:val="pt-BR"/>
              </w:rPr>
              <w:t>գրություն</w:t>
            </w:r>
          </w:p>
        </w:tc>
        <w:tc>
          <w:tcPr>
            <w:tcW w:w="5670" w:type="dxa"/>
            <w:tcBorders>
              <w:top w:val="single" w:sz="4" w:space="0" w:color="auto"/>
              <w:left w:val="single" w:sz="4" w:space="0" w:color="auto"/>
              <w:bottom w:val="single" w:sz="4" w:space="0" w:color="auto"/>
              <w:right w:val="single" w:sz="4" w:space="0" w:color="auto"/>
            </w:tcBorders>
            <w:hideMark/>
          </w:tcPr>
          <w:p w:rsidR="000D41E2" w:rsidRPr="00BD79EA" w:rsidRDefault="000D41E2" w:rsidP="002F1B0A">
            <w:pPr>
              <w:spacing w:line="240" w:lineRule="auto"/>
              <w:ind w:firstLine="176"/>
              <w:jc w:val="both"/>
              <w:rPr>
                <w:rFonts w:ascii="GHEA Grapalat" w:hAnsi="GHEA Grapalat" w:cs="Sylfaen"/>
                <w:color w:val="000000"/>
                <w:highlight w:val="yellow"/>
                <w:lang w:val="hy-AM"/>
              </w:rPr>
            </w:pPr>
            <w:r w:rsidRPr="00BD79EA">
              <w:rPr>
                <w:rStyle w:val="Strong"/>
                <w:rFonts w:ascii="GHEA Grapalat" w:hAnsi="GHEA Grapalat"/>
                <w:b w:val="0"/>
                <w:lang w:val="hy-AM"/>
              </w:rPr>
              <w:t xml:space="preserve">Նախագծի 1-ին հոդվածի </w:t>
            </w:r>
            <w:r w:rsidRPr="00BD79EA">
              <w:rPr>
                <w:rFonts w:ascii="GHEA Grapalat" w:hAnsi="GHEA Grapalat"/>
                <w:lang w:val="hy-AM"/>
              </w:rPr>
              <w:t>«Նոր կառուցվող փոքր հ</w:t>
            </w:r>
            <w:r w:rsidRPr="00BD79EA">
              <w:rPr>
                <w:rFonts w:ascii="GHEA Grapalat" w:hAnsi="GHEA Grapalat" w:cs="Sylfaen"/>
                <w:lang w:val="hy-AM"/>
              </w:rPr>
              <w:t>իդրոէլեկտրակայանների ջրօգտագործման</w:t>
            </w:r>
            <w:r w:rsidRPr="00BD79EA">
              <w:rPr>
                <w:rFonts w:ascii="GHEA Grapalat" w:hAnsi="GHEA Grapalat"/>
                <w:lang w:val="hy-AM"/>
              </w:rPr>
              <w:t xml:space="preserve"> </w:t>
            </w:r>
            <w:r w:rsidRPr="00BD79EA">
              <w:rPr>
                <w:rFonts w:ascii="GHEA Grapalat" w:hAnsi="GHEA Grapalat" w:cs="Sylfaen"/>
                <w:lang w:val="hy-AM"/>
              </w:rPr>
              <w:t>թույլտվությունների հայտերը</w:t>
            </w:r>
            <w:r w:rsidRPr="00BD79EA">
              <w:rPr>
                <w:rFonts w:ascii="GHEA Grapalat" w:hAnsi="GHEA Grapalat"/>
                <w:lang w:val="hy-AM"/>
              </w:rPr>
              <w:t xml:space="preserve"> </w:t>
            </w:r>
            <w:r w:rsidRPr="00BD79EA">
              <w:rPr>
                <w:rFonts w:ascii="GHEA Grapalat" w:hAnsi="GHEA Grapalat" w:cs="Sylfaen"/>
                <w:lang w:val="hy-AM"/>
              </w:rPr>
              <w:t>մերժվում</w:t>
            </w:r>
            <w:r w:rsidRPr="00BD79EA">
              <w:rPr>
                <w:rFonts w:ascii="GHEA Grapalat" w:hAnsi="GHEA Grapalat"/>
                <w:lang w:val="hy-AM"/>
              </w:rPr>
              <w:t xml:space="preserve"> </w:t>
            </w:r>
            <w:r w:rsidRPr="00BD79EA">
              <w:rPr>
                <w:rFonts w:ascii="GHEA Grapalat" w:hAnsi="GHEA Grapalat" w:cs="Sylfaen"/>
                <w:lang w:val="hy-AM"/>
              </w:rPr>
              <w:t xml:space="preserve">են, եթե՝» բառերը փոխարինել </w:t>
            </w:r>
            <w:r w:rsidRPr="00BD79EA">
              <w:rPr>
                <w:rFonts w:ascii="GHEA Grapalat" w:hAnsi="GHEA Grapalat"/>
                <w:lang w:val="hy-AM"/>
              </w:rPr>
              <w:t>«Սույն հոդվածի 1-ին մասով սահմանված մերժման հիմքերից բացի նոր կառուցվող փոքր հ</w:t>
            </w:r>
            <w:r w:rsidRPr="00BD79EA">
              <w:rPr>
                <w:rFonts w:ascii="GHEA Grapalat" w:hAnsi="GHEA Grapalat" w:cs="Sylfaen"/>
                <w:lang w:val="hy-AM"/>
              </w:rPr>
              <w:t>իդրոէլեկտրակայանների ջրօգտագործման</w:t>
            </w:r>
            <w:r w:rsidRPr="00BD79EA">
              <w:rPr>
                <w:rFonts w:ascii="GHEA Grapalat" w:hAnsi="GHEA Grapalat"/>
                <w:lang w:val="hy-AM"/>
              </w:rPr>
              <w:t xml:space="preserve"> </w:t>
            </w:r>
            <w:r w:rsidRPr="00BD79EA">
              <w:rPr>
                <w:rFonts w:ascii="GHEA Grapalat" w:hAnsi="GHEA Grapalat" w:cs="Sylfaen"/>
                <w:lang w:val="hy-AM"/>
              </w:rPr>
              <w:t>թույլտվությունների հայտերը</w:t>
            </w:r>
            <w:r w:rsidRPr="00BD79EA">
              <w:rPr>
                <w:rFonts w:ascii="GHEA Grapalat" w:hAnsi="GHEA Grapalat"/>
                <w:lang w:val="hy-AM"/>
              </w:rPr>
              <w:t xml:space="preserve"> </w:t>
            </w:r>
            <w:r w:rsidRPr="00BD79EA">
              <w:rPr>
                <w:rFonts w:ascii="GHEA Grapalat" w:hAnsi="GHEA Grapalat" w:cs="Sylfaen"/>
                <w:lang w:val="hy-AM"/>
              </w:rPr>
              <w:t>մերժվում</w:t>
            </w:r>
            <w:r w:rsidRPr="00BD79EA">
              <w:rPr>
                <w:rFonts w:ascii="GHEA Grapalat" w:hAnsi="GHEA Grapalat"/>
                <w:lang w:val="hy-AM"/>
              </w:rPr>
              <w:t xml:space="preserve"> </w:t>
            </w:r>
            <w:r w:rsidRPr="00BD79EA">
              <w:rPr>
                <w:rFonts w:ascii="GHEA Grapalat" w:hAnsi="GHEA Grapalat" w:cs="Sylfaen"/>
                <w:lang w:val="hy-AM"/>
              </w:rPr>
              <w:t>են նաև, եթե՝» բառերով:</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0D41E2" w:rsidRPr="00BD79EA" w:rsidRDefault="009F4070" w:rsidP="002F1B0A">
            <w:pPr>
              <w:spacing w:after="0" w:line="240" w:lineRule="auto"/>
              <w:rPr>
                <w:rFonts w:ascii="GHEA Grapalat" w:eastAsia="Times New Roman" w:hAnsi="GHEA Grapalat"/>
              </w:rPr>
            </w:pPr>
            <w:proofErr w:type="spellStart"/>
            <w:r w:rsidRPr="00BD79EA">
              <w:rPr>
                <w:rFonts w:ascii="GHEA Grapalat" w:eastAsia="Times New Roman" w:hAnsi="GHEA Grapalat"/>
              </w:rPr>
              <w:t>Ընդունվել</w:t>
            </w:r>
            <w:proofErr w:type="spellEnd"/>
            <w:r w:rsidRPr="00BD79EA">
              <w:rPr>
                <w:rFonts w:ascii="GHEA Grapalat" w:eastAsia="Times New Roman" w:hAnsi="GHEA Grapalat"/>
              </w:rPr>
              <w:t xml:space="preserve"> է:</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0D41E2" w:rsidRPr="00BD79EA" w:rsidRDefault="009F4070" w:rsidP="002F1B0A">
            <w:pPr>
              <w:tabs>
                <w:tab w:val="left" w:pos="0"/>
                <w:tab w:val="left" w:pos="142"/>
                <w:tab w:val="left" w:pos="630"/>
              </w:tabs>
              <w:spacing w:after="0" w:line="240" w:lineRule="auto"/>
              <w:ind w:right="90"/>
              <w:contextualSpacing/>
              <w:jc w:val="both"/>
              <w:rPr>
                <w:rFonts w:ascii="GHEA Grapalat" w:eastAsia="Arial Unicode MS" w:hAnsi="GHEA Grapalat" w:cs="Arial Unicode MS"/>
              </w:rPr>
            </w:pPr>
            <w:proofErr w:type="spellStart"/>
            <w:r w:rsidRPr="00BD79EA">
              <w:rPr>
                <w:rFonts w:ascii="GHEA Grapalat" w:eastAsia="Arial Unicode MS" w:hAnsi="GHEA Grapalat" w:cs="Arial Unicode MS"/>
              </w:rPr>
              <w:t>Կատարվել</w:t>
            </w:r>
            <w:proofErr w:type="spellEnd"/>
            <w:r w:rsidRPr="00BD79EA">
              <w:rPr>
                <w:rFonts w:ascii="GHEA Grapalat" w:eastAsia="Arial Unicode MS" w:hAnsi="GHEA Grapalat" w:cs="Arial Unicode MS"/>
              </w:rPr>
              <w:t xml:space="preserve"> է </w:t>
            </w:r>
            <w:proofErr w:type="spellStart"/>
            <w:r w:rsidRPr="00BD79EA">
              <w:rPr>
                <w:rFonts w:ascii="GHEA Grapalat" w:eastAsia="Arial Unicode MS" w:hAnsi="GHEA Grapalat" w:cs="Arial Unicode MS"/>
              </w:rPr>
              <w:t>համապատասխան</w:t>
            </w:r>
            <w:proofErr w:type="spellEnd"/>
            <w:r w:rsidRPr="00BD79EA">
              <w:rPr>
                <w:rFonts w:ascii="GHEA Grapalat" w:eastAsia="Arial Unicode MS" w:hAnsi="GHEA Grapalat" w:cs="Arial Unicode MS"/>
              </w:rPr>
              <w:t xml:space="preserve"> </w:t>
            </w:r>
            <w:proofErr w:type="spellStart"/>
            <w:r w:rsidRPr="00BD79EA">
              <w:rPr>
                <w:rFonts w:ascii="GHEA Grapalat" w:eastAsia="Arial Unicode MS" w:hAnsi="GHEA Grapalat" w:cs="Arial Unicode MS"/>
              </w:rPr>
              <w:t>փոփոխություն</w:t>
            </w:r>
            <w:proofErr w:type="spellEnd"/>
            <w:r w:rsidRPr="00BD79EA">
              <w:rPr>
                <w:rFonts w:ascii="GHEA Grapalat" w:eastAsia="Arial Unicode MS" w:hAnsi="GHEA Grapalat" w:cs="Arial Unicode MS"/>
              </w:rPr>
              <w:t>:</w:t>
            </w:r>
          </w:p>
        </w:tc>
      </w:tr>
      <w:tr w:rsidR="000D41E2" w:rsidRPr="002F1B0A" w:rsidTr="00E93289">
        <w:trPr>
          <w:trHeight w:val="1385"/>
        </w:trPr>
        <w:tc>
          <w:tcPr>
            <w:tcW w:w="2973" w:type="dxa"/>
            <w:tcBorders>
              <w:top w:val="single" w:sz="4" w:space="0" w:color="auto"/>
              <w:left w:val="single" w:sz="4" w:space="0" w:color="auto"/>
              <w:bottom w:val="single" w:sz="4" w:space="0" w:color="auto"/>
              <w:right w:val="single" w:sz="4" w:space="0" w:color="auto"/>
            </w:tcBorders>
            <w:hideMark/>
          </w:tcPr>
          <w:p w:rsidR="000D41E2" w:rsidRPr="00BD79EA" w:rsidRDefault="000D41E2" w:rsidP="002F1B0A">
            <w:pPr>
              <w:spacing w:after="0" w:line="240" w:lineRule="auto"/>
              <w:rPr>
                <w:rFonts w:ascii="GHEA Grapalat" w:hAnsi="GHEA Grapalat" w:cs="Sylfaen"/>
                <w:bCs/>
                <w:lang w:val="hy-AM"/>
              </w:rPr>
            </w:pPr>
            <w:r w:rsidRPr="00BD79EA">
              <w:rPr>
                <w:rFonts w:ascii="GHEA Grapalat" w:hAnsi="GHEA Grapalat" w:cs="Sylfaen"/>
                <w:color w:val="000000"/>
                <w:lang w:val="hy-AM"/>
              </w:rPr>
              <w:t>ՀՀ</w:t>
            </w:r>
            <w:r w:rsidRPr="00BD79EA">
              <w:rPr>
                <w:rFonts w:ascii="GHEA Grapalat" w:hAnsi="GHEA Grapalat"/>
                <w:color w:val="000000"/>
                <w:lang w:val="af-ZA"/>
              </w:rPr>
              <w:t xml:space="preserve"> </w:t>
            </w:r>
            <w:r w:rsidRPr="00BD79EA">
              <w:rPr>
                <w:rFonts w:ascii="GHEA Grapalat" w:hAnsi="GHEA Grapalat" w:cs="Sylfaen"/>
                <w:bCs/>
                <w:lang w:val="hy-AM"/>
              </w:rPr>
              <w:t xml:space="preserve"> առողջապահության նախարարություն</w:t>
            </w:r>
          </w:p>
          <w:p w:rsidR="000D41E2" w:rsidRPr="00BD79EA" w:rsidRDefault="000D41E2" w:rsidP="002F1B0A">
            <w:pPr>
              <w:spacing w:after="0" w:line="240" w:lineRule="auto"/>
              <w:rPr>
                <w:rFonts w:ascii="GHEA Grapalat" w:hAnsi="GHEA Grapalat" w:cs="Sylfaen"/>
                <w:bCs/>
                <w:lang w:val="hy-AM"/>
              </w:rPr>
            </w:pPr>
            <w:r w:rsidRPr="00BD79EA">
              <w:rPr>
                <w:rFonts w:ascii="GHEA Grapalat" w:hAnsi="GHEA Grapalat" w:cs="Sylfaen"/>
                <w:bCs/>
                <w:lang w:val="hy-AM"/>
              </w:rPr>
              <w:t xml:space="preserve">11.12.2017թ. թիվ </w:t>
            </w:r>
            <w:r w:rsidRPr="00BD79EA">
              <w:rPr>
                <w:rFonts w:ascii="GHEA Grapalat" w:hAnsi="GHEA Grapalat" w:cs="Sylfaen"/>
                <w:lang w:val="hy-AM"/>
              </w:rPr>
              <w:t>ԼԱ</w:t>
            </w:r>
            <w:r w:rsidRPr="00BD79EA">
              <w:rPr>
                <w:rFonts w:ascii="GHEA Grapalat" w:hAnsi="GHEA Grapalat"/>
                <w:lang w:val="hy-AM"/>
              </w:rPr>
              <w:t>/15226-17</w:t>
            </w:r>
          </w:p>
          <w:p w:rsidR="000D41E2" w:rsidRPr="00BD79EA" w:rsidRDefault="000D41E2" w:rsidP="002F1B0A">
            <w:pPr>
              <w:spacing w:after="0" w:line="240" w:lineRule="auto"/>
              <w:rPr>
                <w:rFonts w:ascii="GHEA Grapalat" w:hAnsi="GHEA Grapalat" w:cs="Sylfaen"/>
              </w:rPr>
            </w:pPr>
            <w:r w:rsidRPr="00BD79EA">
              <w:rPr>
                <w:rFonts w:ascii="GHEA Grapalat" w:hAnsi="GHEA Grapalat" w:cs="Sylfaen"/>
                <w:lang w:val="pt-BR"/>
              </w:rPr>
              <w:t>գրություն</w:t>
            </w:r>
          </w:p>
        </w:tc>
        <w:tc>
          <w:tcPr>
            <w:tcW w:w="5670" w:type="dxa"/>
            <w:tcBorders>
              <w:top w:val="single" w:sz="4" w:space="0" w:color="auto"/>
              <w:left w:val="single" w:sz="4" w:space="0" w:color="auto"/>
              <w:bottom w:val="single" w:sz="4" w:space="0" w:color="auto"/>
              <w:right w:val="single" w:sz="4" w:space="0" w:color="auto"/>
            </w:tcBorders>
            <w:hideMark/>
          </w:tcPr>
          <w:p w:rsidR="000D41E2" w:rsidRPr="00BD79EA" w:rsidRDefault="000D41E2" w:rsidP="002F1B0A">
            <w:pPr>
              <w:spacing w:after="0" w:line="240" w:lineRule="auto"/>
              <w:ind w:firstLine="459"/>
              <w:jc w:val="both"/>
              <w:rPr>
                <w:rFonts w:ascii="GHEA Grapalat" w:hAnsi="GHEA Grapalat"/>
                <w:lang w:val="hy-AM"/>
              </w:rPr>
            </w:pPr>
            <w:r w:rsidRPr="00BD79EA">
              <w:rPr>
                <w:rFonts w:ascii="GHEA Grapalat" w:hAnsi="GHEA Grapalat"/>
                <w:lang w:val="hy-AM"/>
              </w:rPr>
              <w:t xml:space="preserve">Համաձայն Հայաստանի Հանրապետության </w:t>
            </w:r>
            <w:r w:rsidRPr="00BD79EA">
              <w:rPr>
                <w:rFonts w:ascii="GHEA Grapalat" w:hAnsi="GHEA Grapalat" w:cs="GHEA Grapalat"/>
                <w:lang w:val="hy-AM"/>
              </w:rPr>
              <w:t>2002 թվականի</w:t>
            </w:r>
            <w:r w:rsidR="00D171B8" w:rsidRPr="00BD79EA">
              <w:rPr>
                <w:rFonts w:ascii="GHEA Grapalat" w:hAnsi="GHEA Grapalat" w:cs="GHEA Grapalat"/>
                <w:lang w:val="hy-AM"/>
              </w:rPr>
              <w:t xml:space="preserve"> </w:t>
            </w:r>
            <w:r w:rsidRPr="00BD79EA">
              <w:rPr>
                <w:rFonts w:ascii="GHEA Grapalat" w:hAnsi="GHEA Grapalat" w:cs="GHEA Grapalat"/>
                <w:lang w:val="hy-AM"/>
              </w:rPr>
              <w:t>հունիսի</w:t>
            </w:r>
            <w:r w:rsidRPr="00BD79EA">
              <w:rPr>
                <w:rFonts w:ascii="GHEA Grapalat" w:hAnsi="GHEA Grapalat"/>
                <w:lang w:val="hy-AM"/>
              </w:rPr>
              <w:t xml:space="preserve"> 4-ի ջրային օրենսգրքի 1-ին հոդվածի «ջրաէկոհամակարգերի սանիտարական պահպանման գոտիներ» սահմանում չկա, այլ սահմանված է</w:t>
            </w:r>
            <w:r w:rsidR="00501659" w:rsidRPr="00BD79EA">
              <w:rPr>
                <w:rFonts w:ascii="GHEA Grapalat" w:hAnsi="GHEA Grapalat"/>
              </w:rPr>
              <w:t xml:space="preserve"> </w:t>
            </w:r>
            <w:r w:rsidRPr="00BD79EA">
              <w:rPr>
                <w:rFonts w:ascii="GHEA Grapalat" w:hAnsi="GHEA Grapalat"/>
                <w:lang w:val="hy-AM"/>
              </w:rPr>
              <w:t>«ջրաէկոհամակարգերի պահպանման գոտիների» յոթ տարատեսակներ:</w:t>
            </w:r>
          </w:p>
          <w:p w:rsidR="000D41E2" w:rsidRPr="00BD79EA" w:rsidRDefault="000D41E2" w:rsidP="002F1B0A">
            <w:pPr>
              <w:spacing w:after="0" w:line="240" w:lineRule="auto"/>
              <w:ind w:firstLine="459"/>
              <w:jc w:val="both"/>
              <w:rPr>
                <w:rFonts w:ascii="GHEA Grapalat" w:hAnsi="GHEA Grapalat"/>
                <w:lang w:val="hy-AM"/>
              </w:rPr>
            </w:pPr>
            <w:r w:rsidRPr="00BD79EA">
              <w:rPr>
                <w:rFonts w:ascii="GHEA Grapalat" w:hAnsi="GHEA Grapalat"/>
                <w:lang w:val="hy-AM"/>
              </w:rPr>
              <w:t>Ելնելով վերոնշվածից, առաջարկում եմ «գ.ջրաէկոհամակարգերի սանիտարական պահպանման գոտիներում,» արտահայտությունը խմբագրել, հանելով «ջրաէկոհամակարգերի» բառը կամ «սանիտարական» բառը:</w:t>
            </w:r>
          </w:p>
          <w:p w:rsidR="000D41E2" w:rsidRPr="00BD79EA" w:rsidRDefault="000D41E2" w:rsidP="002F1B0A">
            <w:pPr>
              <w:spacing w:after="0" w:line="240" w:lineRule="auto"/>
              <w:ind w:firstLine="426"/>
              <w:jc w:val="center"/>
              <w:rPr>
                <w:rFonts w:ascii="GHEA Grapalat" w:hAnsi="GHEA Grapalat"/>
                <w:b/>
                <w:lang w:val="hy-AM"/>
              </w:rPr>
            </w:pPr>
            <w:r w:rsidRPr="00BD79EA">
              <w:rPr>
                <w:rFonts w:ascii="GHEA Grapalat" w:hAnsi="GHEA Grapalat"/>
                <w:b/>
                <w:lang w:val="hy-AM"/>
              </w:rPr>
              <w:t>Առողջապահության բնագավառում կարգավորման ազդեցության   գնահատման եզրակացություն</w:t>
            </w:r>
          </w:p>
          <w:p w:rsidR="000D41E2" w:rsidRPr="00BD79EA" w:rsidRDefault="000D41E2" w:rsidP="002F1B0A">
            <w:pPr>
              <w:spacing w:after="0" w:line="240" w:lineRule="auto"/>
              <w:jc w:val="both"/>
              <w:rPr>
                <w:rFonts w:ascii="GHEA Grapalat" w:hAnsi="GHEA Grapalat"/>
                <w:b/>
                <w:lang w:val="hy-AM"/>
              </w:rPr>
            </w:pPr>
            <w:r w:rsidRPr="00BD79EA">
              <w:rPr>
                <w:rFonts w:ascii="GHEA Grapalat" w:hAnsi="GHEA Grapalat" w:cs="Sylfaen"/>
                <w:b/>
                <w:color w:val="000000"/>
                <w:lang w:val="hy-AM"/>
              </w:rPr>
              <w:t xml:space="preserve">     </w:t>
            </w:r>
            <w:r w:rsidRPr="00BD79EA">
              <w:rPr>
                <w:rFonts w:ascii="GHEA Grapalat" w:hAnsi="GHEA Grapalat"/>
                <w:b/>
                <w:color w:val="000000"/>
                <w:lang w:val="hy-AM"/>
              </w:rPr>
              <w:t>«Հայաստանի Հանրապետության ջրային օրենսգրքում լրացում կատարելու մասին» Հայաստանի Հանրապետության օրենքի</w:t>
            </w:r>
            <w:r w:rsidRPr="00BD79EA">
              <w:rPr>
                <w:rFonts w:ascii="GHEA Grapalat" w:hAnsi="GHEA Grapalat" w:cs="Sylfaen"/>
                <w:b/>
                <w:lang w:val="hy-AM"/>
              </w:rPr>
              <w:t xml:space="preserve"> նախագծի </w:t>
            </w:r>
            <w:r w:rsidRPr="00BD79EA">
              <w:rPr>
                <w:rFonts w:ascii="GHEA Grapalat" w:hAnsi="GHEA Grapalat"/>
                <w:b/>
                <w:lang w:val="hy-AM"/>
              </w:rPr>
              <w:t>ընդունման դեպքում</w:t>
            </w:r>
          </w:p>
          <w:p w:rsidR="000D41E2" w:rsidRPr="00BD79EA" w:rsidRDefault="000D41E2" w:rsidP="002F1B0A">
            <w:pPr>
              <w:spacing w:after="0" w:line="240" w:lineRule="auto"/>
              <w:ind w:firstLine="851"/>
              <w:rPr>
                <w:rFonts w:ascii="GHEA Grapalat" w:hAnsi="GHEA Grapalat"/>
                <w:lang w:val="hy-AM"/>
              </w:rPr>
            </w:pPr>
          </w:p>
          <w:p w:rsidR="000D41E2" w:rsidRPr="00BD79EA" w:rsidRDefault="000D41E2" w:rsidP="002F1B0A">
            <w:pPr>
              <w:spacing w:after="0" w:line="240" w:lineRule="auto"/>
              <w:jc w:val="both"/>
              <w:rPr>
                <w:rFonts w:ascii="GHEA Grapalat" w:hAnsi="GHEA Grapalat" w:cs="Sylfaen"/>
                <w:bCs/>
                <w:lang w:val="hy-AM"/>
              </w:rPr>
            </w:pPr>
            <w:r w:rsidRPr="00BD79EA">
              <w:rPr>
                <w:rFonts w:ascii="GHEA Grapalat" w:hAnsi="GHEA Grapalat" w:cs="Sylfaen"/>
                <w:color w:val="000000"/>
                <w:lang w:val="hy-AM"/>
              </w:rPr>
              <w:t xml:space="preserve">     </w:t>
            </w:r>
            <w:r w:rsidRPr="00BD79EA">
              <w:rPr>
                <w:rFonts w:ascii="GHEA Grapalat" w:hAnsi="GHEA Grapalat"/>
                <w:color w:val="000000"/>
                <w:lang w:val="hy-AM"/>
              </w:rPr>
              <w:t>«Հայաստանի Հանրապետության ջրային օրենսգրքում լրացում կատարելու մասին»</w:t>
            </w:r>
            <w:r w:rsidRPr="00BD79EA">
              <w:rPr>
                <w:rFonts w:ascii="GHEA Grapalat" w:hAnsi="GHEA Grapalat"/>
                <w:b/>
                <w:color w:val="000000"/>
                <w:lang w:val="hy-AM"/>
              </w:rPr>
              <w:t xml:space="preserve"> </w:t>
            </w:r>
            <w:r w:rsidRPr="00BD79EA">
              <w:rPr>
                <w:rFonts w:ascii="GHEA Grapalat" w:hAnsi="GHEA Grapalat"/>
                <w:color w:val="000000"/>
                <w:lang w:val="hy-AM"/>
              </w:rPr>
              <w:t>Հայաստանի Հանրապետության օրենքի</w:t>
            </w:r>
            <w:r w:rsidRPr="00BD79EA">
              <w:rPr>
                <w:rFonts w:ascii="GHEA Grapalat" w:hAnsi="GHEA Grapalat" w:cs="Sylfaen"/>
                <w:lang w:val="hy-AM"/>
              </w:rPr>
              <w:t xml:space="preserve"> նախագծի </w:t>
            </w:r>
            <w:r w:rsidRPr="00BD79EA">
              <w:rPr>
                <w:rFonts w:ascii="GHEA Grapalat" w:hAnsi="GHEA Grapalat"/>
                <w:lang w:val="hy-AM"/>
              </w:rPr>
              <w:t xml:space="preserve">ընդունումն առողջապահության բնագավառի վրա ազդեցություն չի ունենա: </w:t>
            </w:r>
          </w:p>
        </w:tc>
        <w:tc>
          <w:tcPr>
            <w:tcW w:w="2520" w:type="dxa"/>
            <w:tcBorders>
              <w:top w:val="single" w:sz="4" w:space="0" w:color="auto"/>
              <w:left w:val="single" w:sz="4" w:space="0" w:color="auto"/>
              <w:bottom w:val="single" w:sz="4" w:space="0" w:color="auto"/>
              <w:right w:val="single" w:sz="4" w:space="0" w:color="auto"/>
            </w:tcBorders>
            <w:hideMark/>
          </w:tcPr>
          <w:p w:rsidR="000D41E2" w:rsidRPr="00BD79EA" w:rsidRDefault="00501659" w:rsidP="002F1B0A">
            <w:pPr>
              <w:spacing w:after="0" w:line="240" w:lineRule="auto"/>
              <w:rPr>
                <w:rFonts w:ascii="GHEA Grapalat" w:eastAsia="Times New Roman" w:hAnsi="GHEA Grapalat"/>
                <w:lang w:val="pt-BR"/>
              </w:rPr>
            </w:pPr>
            <w:r w:rsidRPr="00BD79EA">
              <w:rPr>
                <w:rFonts w:ascii="GHEA Grapalat" w:eastAsia="Times New Roman" w:hAnsi="GHEA Grapalat"/>
                <w:lang w:val="pt-BR"/>
              </w:rPr>
              <w:t>Ընդունվել է :</w:t>
            </w:r>
          </w:p>
        </w:tc>
        <w:tc>
          <w:tcPr>
            <w:tcW w:w="3600" w:type="dxa"/>
            <w:tcBorders>
              <w:top w:val="single" w:sz="4" w:space="0" w:color="auto"/>
              <w:left w:val="single" w:sz="4" w:space="0" w:color="auto"/>
              <w:bottom w:val="single" w:sz="4" w:space="0" w:color="auto"/>
              <w:right w:val="single" w:sz="4" w:space="0" w:color="auto"/>
            </w:tcBorders>
            <w:hideMark/>
          </w:tcPr>
          <w:p w:rsidR="000D41E2" w:rsidRPr="00BD79EA" w:rsidRDefault="00501659" w:rsidP="002F1B0A">
            <w:pPr>
              <w:spacing w:after="0" w:line="240" w:lineRule="auto"/>
              <w:jc w:val="both"/>
              <w:rPr>
                <w:rFonts w:ascii="GHEA Grapalat" w:hAnsi="GHEA Grapalat"/>
                <w:lang w:val="pt-BR"/>
              </w:rPr>
            </w:pPr>
            <w:r w:rsidRPr="00BD79EA">
              <w:rPr>
                <w:rFonts w:ascii="GHEA Grapalat" w:hAnsi="GHEA Grapalat"/>
                <w:lang w:val="pt-BR"/>
              </w:rPr>
              <w:t xml:space="preserve">Կատարվել է համապատասխան փոփոխություն հանվել է </w:t>
            </w:r>
            <w:r w:rsidRPr="00BD79EA">
              <w:rPr>
                <w:rFonts w:ascii="GHEA Grapalat" w:hAnsi="GHEA Grapalat"/>
                <w:lang w:val="hy-AM"/>
              </w:rPr>
              <w:t xml:space="preserve">«սանիտարական» </w:t>
            </w:r>
            <w:r w:rsidRPr="00BD79EA">
              <w:rPr>
                <w:rFonts w:ascii="GHEA Grapalat" w:hAnsi="GHEA Grapalat"/>
                <w:lang w:val="pt-BR"/>
              </w:rPr>
              <w:t xml:space="preserve"> բառը:</w:t>
            </w:r>
          </w:p>
        </w:tc>
      </w:tr>
      <w:tr w:rsidR="000D41E2" w:rsidRPr="00BD79EA" w:rsidTr="00E93289">
        <w:trPr>
          <w:trHeight w:val="1385"/>
        </w:trPr>
        <w:tc>
          <w:tcPr>
            <w:tcW w:w="2973" w:type="dxa"/>
            <w:tcBorders>
              <w:top w:val="single" w:sz="4" w:space="0" w:color="auto"/>
              <w:left w:val="single" w:sz="4" w:space="0" w:color="auto"/>
              <w:bottom w:val="single" w:sz="4" w:space="0" w:color="auto"/>
              <w:right w:val="single" w:sz="4" w:space="0" w:color="auto"/>
            </w:tcBorders>
            <w:hideMark/>
          </w:tcPr>
          <w:p w:rsidR="000D41E2" w:rsidRPr="00BD79EA" w:rsidRDefault="000D41E2" w:rsidP="002F1B0A">
            <w:pPr>
              <w:spacing w:after="0" w:line="240" w:lineRule="auto"/>
              <w:rPr>
                <w:rFonts w:ascii="GHEA Grapalat" w:hAnsi="GHEA Grapalat" w:cs="Sylfaen"/>
                <w:lang w:val="hy-AM"/>
              </w:rPr>
            </w:pPr>
            <w:r w:rsidRPr="00BD79EA">
              <w:rPr>
                <w:rFonts w:ascii="GHEA Grapalat" w:hAnsi="GHEA Grapalat" w:cs="Sylfaen"/>
                <w:lang w:val="hy-AM"/>
              </w:rPr>
              <w:t>ՀՀ</w:t>
            </w:r>
            <w:r w:rsidRPr="00BD79EA">
              <w:rPr>
                <w:rFonts w:ascii="GHEA Grapalat" w:hAnsi="GHEA Grapalat"/>
                <w:lang w:val="hy-AM"/>
              </w:rPr>
              <w:t xml:space="preserve"> </w:t>
            </w:r>
            <w:r w:rsidRPr="00BD79EA">
              <w:rPr>
                <w:rFonts w:ascii="GHEA Grapalat" w:hAnsi="GHEA Grapalat" w:cs="Sylfaen"/>
                <w:lang w:val="hy-AM"/>
              </w:rPr>
              <w:t>արտակարգ</w:t>
            </w:r>
            <w:r w:rsidRPr="00BD79EA">
              <w:rPr>
                <w:rFonts w:ascii="GHEA Grapalat" w:hAnsi="GHEA Grapalat"/>
                <w:lang w:val="hy-AM"/>
              </w:rPr>
              <w:t xml:space="preserve"> </w:t>
            </w:r>
            <w:r w:rsidRPr="00BD79EA">
              <w:rPr>
                <w:rFonts w:ascii="GHEA Grapalat" w:hAnsi="GHEA Grapalat" w:cs="Sylfaen"/>
                <w:lang w:val="hy-AM"/>
              </w:rPr>
              <w:t>իրավիճակների</w:t>
            </w:r>
            <w:r w:rsidRPr="00BD79EA">
              <w:rPr>
                <w:rFonts w:ascii="GHEA Grapalat" w:hAnsi="GHEA Grapalat"/>
                <w:lang w:val="hy-AM"/>
              </w:rPr>
              <w:t xml:space="preserve"> </w:t>
            </w:r>
            <w:r w:rsidRPr="00BD79EA">
              <w:rPr>
                <w:rFonts w:ascii="GHEA Grapalat" w:hAnsi="GHEA Grapalat" w:cs="Sylfaen"/>
                <w:lang w:val="hy-AM"/>
              </w:rPr>
              <w:t>նախարարություն</w:t>
            </w:r>
          </w:p>
          <w:p w:rsidR="000D41E2" w:rsidRPr="00BD79EA" w:rsidRDefault="000D41E2" w:rsidP="002F1B0A">
            <w:pPr>
              <w:spacing w:after="0" w:line="240" w:lineRule="auto"/>
              <w:rPr>
                <w:rFonts w:ascii="GHEA Grapalat" w:hAnsi="GHEA Grapalat" w:cs="Sylfaen"/>
                <w:lang w:val="hy-AM"/>
              </w:rPr>
            </w:pPr>
            <w:r w:rsidRPr="00BD79EA">
              <w:rPr>
                <w:rFonts w:ascii="GHEA Grapalat" w:hAnsi="GHEA Grapalat" w:cs="Sylfaen"/>
                <w:bCs/>
                <w:lang w:val="hy-AM"/>
              </w:rPr>
              <w:t xml:space="preserve">11.12.2017թ. թիվ </w:t>
            </w:r>
          </w:p>
          <w:p w:rsidR="000D41E2" w:rsidRPr="00BD79EA" w:rsidRDefault="000D41E2" w:rsidP="002F1B0A">
            <w:pPr>
              <w:spacing w:after="0" w:line="240" w:lineRule="auto"/>
              <w:rPr>
                <w:rFonts w:ascii="GHEA Grapalat" w:hAnsi="GHEA Grapalat" w:cs="Sylfaen"/>
                <w:bCs/>
              </w:rPr>
            </w:pPr>
            <w:r w:rsidRPr="00BD79EA">
              <w:rPr>
                <w:rFonts w:ascii="GHEA Grapalat" w:eastAsia="Times New Roman" w:hAnsi="GHEA Grapalat" w:cs="Times New Roman"/>
              </w:rPr>
              <w:t>1/06.2/14195-17</w:t>
            </w:r>
          </w:p>
          <w:p w:rsidR="000D41E2" w:rsidRPr="00BD79EA" w:rsidRDefault="000D41E2" w:rsidP="002F1B0A">
            <w:pPr>
              <w:spacing w:after="0" w:line="240" w:lineRule="auto"/>
              <w:rPr>
                <w:rFonts w:ascii="GHEA Grapalat" w:hAnsi="GHEA Grapalat" w:cs="Sylfaen"/>
                <w:color w:val="000000"/>
                <w:lang w:val="hy-AM"/>
              </w:rPr>
            </w:pPr>
            <w:r w:rsidRPr="00BD79EA">
              <w:rPr>
                <w:rFonts w:ascii="GHEA Grapalat" w:hAnsi="GHEA Grapalat" w:cs="Sylfaen"/>
                <w:lang w:val="pt-BR"/>
              </w:rPr>
              <w:lastRenderedPageBreak/>
              <w:t>գրություն</w:t>
            </w:r>
          </w:p>
        </w:tc>
        <w:tc>
          <w:tcPr>
            <w:tcW w:w="5670" w:type="dxa"/>
            <w:tcBorders>
              <w:top w:val="single" w:sz="4" w:space="0" w:color="auto"/>
              <w:left w:val="single" w:sz="4" w:space="0" w:color="auto"/>
              <w:bottom w:val="single" w:sz="4" w:space="0" w:color="auto"/>
              <w:right w:val="single" w:sz="4" w:space="0" w:color="auto"/>
            </w:tcBorders>
            <w:hideMark/>
          </w:tcPr>
          <w:p w:rsidR="000D41E2" w:rsidRPr="00BD79EA" w:rsidRDefault="000D41E2" w:rsidP="002F1B0A">
            <w:pPr>
              <w:pStyle w:val="BodyTextIndent2"/>
              <w:spacing w:after="0" w:line="240" w:lineRule="auto"/>
              <w:ind w:left="34" w:firstLine="284"/>
              <w:jc w:val="both"/>
              <w:rPr>
                <w:rFonts w:ascii="GHEA Grapalat" w:hAnsi="GHEA Grapalat"/>
                <w:sz w:val="22"/>
                <w:szCs w:val="22"/>
                <w:lang w:val="hy-AM"/>
              </w:rPr>
            </w:pPr>
            <w:r w:rsidRPr="00BD79EA">
              <w:rPr>
                <w:rFonts w:ascii="GHEA Grapalat" w:hAnsi="GHEA Grapalat" w:cs="Sylfaen"/>
                <w:sz w:val="22"/>
                <w:szCs w:val="22"/>
                <w:lang w:val="hy-AM"/>
              </w:rPr>
              <w:lastRenderedPageBreak/>
              <w:t>Նախագծի 1-ին հոդվածի 1-ին մասի 1-ին կետում լրացնել նոր` &lt;&lt;գ&gt;&gt; ենթակետ հետևյալ բովանդակությամբ.</w:t>
            </w:r>
          </w:p>
          <w:p w:rsidR="000D41E2" w:rsidRPr="00BD79EA" w:rsidRDefault="000D41E2" w:rsidP="002F1B0A">
            <w:pPr>
              <w:pStyle w:val="BodyTextIndent2"/>
              <w:spacing w:line="240" w:lineRule="auto"/>
              <w:ind w:left="34" w:firstLine="284"/>
              <w:jc w:val="both"/>
              <w:rPr>
                <w:rFonts w:ascii="GHEA Grapalat" w:hAnsi="GHEA Grapalat"/>
                <w:sz w:val="22"/>
                <w:szCs w:val="22"/>
                <w:lang w:val="hy-AM"/>
              </w:rPr>
            </w:pPr>
            <w:r w:rsidRPr="00BD79EA">
              <w:rPr>
                <w:rFonts w:ascii="GHEA Grapalat" w:hAnsi="GHEA Grapalat" w:cs="Sylfaen"/>
                <w:sz w:val="22"/>
                <w:szCs w:val="22"/>
                <w:lang w:val="hy-AM"/>
              </w:rPr>
              <w:t xml:space="preserve">&lt;&lt;գ. որոնց վրա կան ջրաչափական դիտակետեր և նախատեսվող ջրառի և    ջրթափի նիշերը </w:t>
            </w:r>
            <w:r w:rsidRPr="00BD79EA">
              <w:rPr>
                <w:rFonts w:ascii="GHEA Grapalat" w:hAnsi="GHEA Grapalat" w:cs="Sylfaen"/>
                <w:sz w:val="22"/>
                <w:szCs w:val="22"/>
                <w:lang w:val="hy-AM"/>
              </w:rPr>
              <w:lastRenderedPageBreak/>
              <w:t>կշրջանցեն ջրաչափական դիտակետերը:&gt;&gt;:</w:t>
            </w:r>
          </w:p>
        </w:tc>
        <w:tc>
          <w:tcPr>
            <w:tcW w:w="2520" w:type="dxa"/>
            <w:tcBorders>
              <w:top w:val="single" w:sz="4" w:space="0" w:color="auto"/>
              <w:left w:val="single" w:sz="4" w:space="0" w:color="auto"/>
              <w:bottom w:val="single" w:sz="4" w:space="0" w:color="auto"/>
              <w:right w:val="single" w:sz="4" w:space="0" w:color="auto"/>
            </w:tcBorders>
            <w:hideMark/>
          </w:tcPr>
          <w:p w:rsidR="000D41E2" w:rsidRPr="00BD79EA" w:rsidRDefault="0023614A" w:rsidP="002F1B0A">
            <w:pPr>
              <w:spacing w:after="0" w:line="240" w:lineRule="auto"/>
              <w:rPr>
                <w:rFonts w:ascii="GHEA Grapalat" w:eastAsia="Times New Roman" w:hAnsi="GHEA Grapalat"/>
                <w:lang w:val="pt-BR"/>
              </w:rPr>
            </w:pPr>
            <w:r w:rsidRPr="00BD79EA">
              <w:rPr>
                <w:rFonts w:ascii="GHEA Grapalat" w:eastAsia="Times New Roman" w:hAnsi="GHEA Grapalat"/>
                <w:lang w:val="pt-BR"/>
              </w:rPr>
              <w:lastRenderedPageBreak/>
              <w:t>Ընդունելի է:</w:t>
            </w:r>
          </w:p>
        </w:tc>
        <w:tc>
          <w:tcPr>
            <w:tcW w:w="3600" w:type="dxa"/>
            <w:tcBorders>
              <w:top w:val="single" w:sz="4" w:space="0" w:color="auto"/>
              <w:left w:val="single" w:sz="4" w:space="0" w:color="auto"/>
              <w:bottom w:val="single" w:sz="4" w:space="0" w:color="auto"/>
              <w:right w:val="single" w:sz="4" w:space="0" w:color="auto"/>
            </w:tcBorders>
            <w:hideMark/>
          </w:tcPr>
          <w:p w:rsidR="000D41E2" w:rsidRPr="00BD79EA" w:rsidRDefault="0023614A" w:rsidP="002F1B0A">
            <w:pPr>
              <w:spacing w:after="0" w:line="240" w:lineRule="auto"/>
              <w:ind w:firstLine="328"/>
              <w:rPr>
                <w:rFonts w:ascii="GHEA Grapalat" w:hAnsi="GHEA Grapalat"/>
                <w:lang w:val="pt-BR"/>
              </w:rPr>
            </w:pPr>
            <w:r w:rsidRPr="00BD79EA">
              <w:rPr>
                <w:rFonts w:ascii="GHEA Grapalat" w:hAnsi="GHEA Grapalat"/>
                <w:lang w:val="pt-BR"/>
              </w:rPr>
              <w:t xml:space="preserve">Կատարվել է </w:t>
            </w:r>
            <w:r w:rsidR="00602C1B" w:rsidRPr="00BD79EA">
              <w:rPr>
                <w:rFonts w:ascii="GHEA Grapalat" w:hAnsi="GHEA Grapalat"/>
                <w:lang w:val="pt-BR"/>
              </w:rPr>
              <w:t>համապատասխան</w:t>
            </w:r>
            <w:r w:rsidR="003C32A7" w:rsidRPr="00BD79EA">
              <w:rPr>
                <w:rFonts w:ascii="GHEA Grapalat" w:hAnsi="GHEA Grapalat"/>
                <w:lang w:val="hy-AM"/>
              </w:rPr>
              <w:t xml:space="preserve"> </w:t>
            </w:r>
            <w:r w:rsidR="00602C1B" w:rsidRPr="00BD79EA">
              <w:rPr>
                <w:rFonts w:ascii="GHEA Grapalat" w:hAnsi="GHEA Grapalat"/>
                <w:lang w:val="pt-BR"/>
              </w:rPr>
              <w:t>փոփոխություն:</w:t>
            </w:r>
          </w:p>
        </w:tc>
      </w:tr>
      <w:tr w:rsidR="000D41E2" w:rsidRPr="00BD79EA" w:rsidTr="00E93289">
        <w:trPr>
          <w:trHeight w:val="1385"/>
        </w:trPr>
        <w:tc>
          <w:tcPr>
            <w:tcW w:w="2973" w:type="dxa"/>
            <w:tcBorders>
              <w:top w:val="single" w:sz="4" w:space="0" w:color="auto"/>
              <w:left w:val="single" w:sz="4" w:space="0" w:color="auto"/>
              <w:bottom w:val="single" w:sz="4" w:space="0" w:color="auto"/>
              <w:right w:val="single" w:sz="4" w:space="0" w:color="auto"/>
            </w:tcBorders>
            <w:hideMark/>
          </w:tcPr>
          <w:p w:rsidR="000D41E2" w:rsidRPr="00BD79EA" w:rsidRDefault="000D41E2" w:rsidP="002F1B0A">
            <w:pPr>
              <w:spacing w:after="0" w:line="240" w:lineRule="auto"/>
              <w:rPr>
                <w:rFonts w:ascii="GHEA Grapalat" w:hAnsi="GHEA Grapalat" w:cs="Sylfaen"/>
                <w:bCs/>
                <w:lang w:val="hy-AM"/>
              </w:rPr>
            </w:pPr>
            <w:r w:rsidRPr="00BD79EA">
              <w:rPr>
                <w:rFonts w:ascii="GHEA Grapalat" w:hAnsi="GHEA Grapalat" w:cs="Sylfaen"/>
                <w:color w:val="000000"/>
                <w:lang w:val="hy-AM"/>
              </w:rPr>
              <w:lastRenderedPageBreak/>
              <w:t>ՀՀ</w:t>
            </w:r>
            <w:r w:rsidRPr="00BD79EA">
              <w:rPr>
                <w:rFonts w:ascii="GHEA Grapalat" w:hAnsi="GHEA Grapalat"/>
                <w:color w:val="000000"/>
                <w:lang w:val="af-ZA"/>
              </w:rPr>
              <w:t xml:space="preserve"> </w:t>
            </w:r>
            <w:r w:rsidRPr="00BD79EA">
              <w:rPr>
                <w:rFonts w:ascii="GHEA Grapalat" w:hAnsi="GHEA Grapalat" w:cs="Sylfaen"/>
                <w:bCs/>
                <w:lang w:val="hy-AM"/>
              </w:rPr>
              <w:t>տարածքային</w:t>
            </w:r>
            <w:r w:rsidRPr="00BD79EA">
              <w:rPr>
                <w:rFonts w:ascii="GHEA Grapalat" w:hAnsi="GHEA Grapalat"/>
                <w:bCs/>
                <w:lang w:val="af-ZA"/>
              </w:rPr>
              <w:t xml:space="preserve"> </w:t>
            </w:r>
            <w:r w:rsidRPr="00BD79EA">
              <w:rPr>
                <w:rFonts w:ascii="GHEA Grapalat" w:hAnsi="GHEA Grapalat" w:cs="Sylfaen"/>
                <w:bCs/>
                <w:lang w:val="hy-AM"/>
              </w:rPr>
              <w:t>կառավարման</w:t>
            </w:r>
            <w:r w:rsidRPr="00BD79EA">
              <w:rPr>
                <w:rFonts w:ascii="GHEA Grapalat" w:hAnsi="GHEA Grapalat"/>
                <w:bCs/>
                <w:lang w:val="af-ZA"/>
              </w:rPr>
              <w:t xml:space="preserve"> </w:t>
            </w:r>
            <w:r w:rsidRPr="00BD79EA">
              <w:rPr>
                <w:rFonts w:ascii="GHEA Grapalat" w:hAnsi="GHEA Grapalat" w:cs="Sylfaen"/>
                <w:bCs/>
                <w:lang w:val="hy-AM"/>
              </w:rPr>
              <w:t>և</w:t>
            </w:r>
            <w:r w:rsidRPr="00BD79EA">
              <w:rPr>
                <w:rFonts w:ascii="GHEA Grapalat" w:hAnsi="GHEA Grapalat"/>
                <w:bCs/>
                <w:lang w:val="af-ZA"/>
              </w:rPr>
              <w:t xml:space="preserve"> </w:t>
            </w:r>
            <w:r w:rsidRPr="00BD79EA">
              <w:rPr>
                <w:rFonts w:ascii="GHEA Grapalat" w:hAnsi="GHEA Grapalat" w:cs="Sylfaen"/>
                <w:bCs/>
                <w:lang w:val="hy-AM"/>
              </w:rPr>
              <w:t>զարգացման</w:t>
            </w:r>
            <w:r w:rsidRPr="00BD79EA">
              <w:rPr>
                <w:rFonts w:ascii="GHEA Grapalat" w:hAnsi="GHEA Grapalat"/>
                <w:bCs/>
                <w:lang w:val="af-ZA"/>
              </w:rPr>
              <w:t xml:space="preserve"> </w:t>
            </w:r>
            <w:r w:rsidRPr="00BD79EA">
              <w:rPr>
                <w:rFonts w:ascii="GHEA Grapalat" w:hAnsi="GHEA Grapalat" w:cs="Sylfaen"/>
                <w:bCs/>
                <w:lang w:val="hy-AM"/>
              </w:rPr>
              <w:t>նախարարություն</w:t>
            </w:r>
          </w:p>
          <w:p w:rsidR="000D41E2" w:rsidRPr="00BD79EA" w:rsidRDefault="009642AE" w:rsidP="002F1B0A">
            <w:pPr>
              <w:spacing w:after="0" w:line="240" w:lineRule="auto"/>
              <w:rPr>
                <w:rFonts w:ascii="GHEA Grapalat" w:hAnsi="GHEA Grapalat" w:cs="Sylfaen"/>
                <w:bCs/>
              </w:rPr>
            </w:pPr>
            <w:r w:rsidRPr="00BD79EA">
              <w:rPr>
                <w:rFonts w:ascii="GHEA Grapalat" w:hAnsi="GHEA Grapalat" w:cs="Sylfaen"/>
                <w:bCs/>
              </w:rPr>
              <w:t>12</w:t>
            </w:r>
            <w:r w:rsidR="000D41E2" w:rsidRPr="00BD79EA">
              <w:rPr>
                <w:rFonts w:ascii="GHEA Grapalat" w:hAnsi="GHEA Grapalat" w:cs="Sylfaen"/>
                <w:bCs/>
              </w:rPr>
              <w:t>.</w:t>
            </w:r>
            <w:r w:rsidR="000D41E2" w:rsidRPr="00BD79EA">
              <w:rPr>
                <w:rFonts w:ascii="GHEA Grapalat" w:hAnsi="GHEA Grapalat" w:cs="Sylfaen"/>
                <w:bCs/>
                <w:lang w:val="hy-AM"/>
              </w:rPr>
              <w:t>1</w:t>
            </w:r>
            <w:r w:rsidR="000D41E2" w:rsidRPr="00BD79EA">
              <w:rPr>
                <w:rFonts w:ascii="GHEA Grapalat" w:hAnsi="GHEA Grapalat" w:cs="Sylfaen"/>
                <w:bCs/>
              </w:rPr>
              <w:t xml:space="preserve">2.2017թ. </w:t>
            </w:r>
            <w:proofErr w:type="spellStart"/>
            <w:r w:rsidR="000D41E2" w:rsidRPr="00BD79EA">
              <w:rPr>
                <w:rFonts w:ascii="GHEA Grapalat" w:hAnsi="GHEA Grapalat" w:cs="Sylfaen"/>
                <w:bCs/>
              </w:rPr>
              <w:t>թիվ</w:t>
            </w:r>
            <w:proofErr w:type="spellEnd"/>
            <w:r w:rsidR="000D41E2" w:rsidRPr="00BD79EA">
              <w:rPr>
                <w:rFonts w:ascii="GHEA Grapalat" w:hAnsi="GHEA Grapalat" w:cs="Sylfaen"/>
                <w:bCs/>
              </w:rPr>
              <w:t xml:space="preserve"> </w:t>
            </w:r>
            <w:r w:rsidRPr="00BD79EA">
              <w:rPr>
                <w:rFonts w:ascii="GHEA Grapalat" w:hAnsi="GHEA Grapalat"/>
              </w:rPr>
              <w:t>01/15</w:t>
            </w:r>
            <w:r w:rsidRPr="00BD79EA">
              <w:rPr>
                <w:rFonts w:ascii="GHEA Grapalat" w:eastAsia="MS Gothic" w:hAnsi="MS Gothic" w:cs="MS Gothic"/>
              </w:rPr>
              <w:t>․</w:t>
            </w:r>
            <w:r w:rsidRPr="00BD79EA">
              <w:rPr>
                <w:rFonts w:ascii="GHEA Grapalat" w:hAnsi="GHEA Grapalat"/>
              </w:rPr>
              <w:t>01/15</w:t>
            </w:r>
            <w:r w:rsidRPr="00BD79EA">
              <w:rPr>
                <w:rFonts w:ascii="GHEA Grapalat" w:eastAsia="MS Gothic" w:hAnsi="MS Gothic" w:cs="MS Gothic"/>
              </w:rPr>
              <w:t>․</w:t>
            </w:r>
            <w:r w:rsidRPr="00BD79EA">
              <w:rPr>
                <w:rFonts w:ascii="GHEA Grapalat" w:hAnsi="GHEA Grapalat" w:cs="Calibri"/>
              </w:rPr>
              <w:t>1/8057-1</w:t>
            </w:r>
            <w:r w:rsidRPr="00BD79EA">
              <w:rPr>
                <w:rFonts w:ascii="GHEA Grapalat" w:hAnsi="GHEA Grapalat"/>
              </w:rPr>
              <w:t>7</w:t>
            </w:r>
          </w:p>
          <w:p w:rsidR="000D41E2" w:rsidRPr="00BD79EA" w:rsidRDefault="000D41E2" w:rsidP="002F1B0A">
            <w:pPr>
              <w:spacing w:after="0" w:line="240" w:lineRule="auto"/>
              <w:rPr>
                <w:rFonts w:ascii="GHEA Grapalat" w:hAnsi="GHEA Grapalat"/>
                <w:b/>
                <w:bCs/>
                <w:lang w:val="pt-BR"/>
              </w:rPr>
            </w:pPr>
            <w:r w:rsidRPr="00BD79EA">
              <w:rPr>
                <w:rFonts w:ascii="GHEA Grapalat" w:hAnsi="GHEA Grapalat" w:cs="Sylfaen"/>
                <w:lang w:val="pt-BR"/>
              </w:rPr>
              <w:t>գրություն</w:t>
            </w:r>
          </w:p>
        </w:tc>
        <w:tc>
          <w:tcPr>
            <w:tcW w:w="5670" w:type="dxa"/>
            <w:tcBorders>
              <w:top w:val="single" w:sz="4" w:space="0" w:color="auto"/>
              <w:left w:val="single" w:sz="4" w:space="0" w:color="auto"/>
              <w:bottom w:val="single" w:sz="4" w:space="0" w:color="auto"/>
              <w:right w:val="single" w:sz="4" w:space="0" w:color="auto"/>
            </w:tcBorders>
            <w:hideMark/>
          </w:tcPr>
          <w:p w:rsidR="000D41E2" w:rsidRPr="00BD79EA" w:rsidRDefault="000D41E2" w:rsidP="002F1B0A">
            <w:pPr>
              <w:tabs>
                <w:tab w:val="left" w:pos="90"/>
                <w:tab w:val="left" w:pos="690"/>
                <w:tab w:val="left" w:pos="6780"/>
                <w:tab w:val="right" w:pos="9437"/>
              </w:tabs>
              <w:spacing w:after="0" w:line="240" w:lineRule="auto"/>
              <w:jc w:val="both"/>
              <w:rPr>
                <w:rFonts w:ascii="GHEA Grapalat" w:hAnsi="GHEA Grapalat"/>
                <w:color w:val="FF0000"/>
                <w:lang w:val="pt-BR"/>
              </w:rPr>
            </w:pPr>
            <w:r w:rsidRPr="00BD79EA">
              <w:rPr>
                <w:rFonts w:ascii="GHEA Grapalat" w:hAnsi="GHEA Grapalat" w:cs="Sylfaen"/>
                <w:lang w:val="hy-AM"/>
              </w:rPr>
              <w:t xml:space="preserve"> </w:t>
            </w:r>
            <w:r w:rsidR="000C1A7B" w:rsidRPr="00BD79EA">
              <w:rPr>
                <w:rFonts w:ascii="GHEA Grapalat" w:hAnsi="GHEA Grapalat" w:cs="Sylfaen"/>
                <w:lang w:val="hy-AM"/>
              </w:rPr>
              <w:t>Օ</w:t>
            </w:r>
            <w:proofErr w:type="spellStart"/>
            <w:r w:rsidR="000C1A7B" w:rsidRPr="00BD79EA">
              <w:rPr>
                <w:rFonts w:ascii="GHEA Grapalat" w:eastAsia="Times New Roman" w:hAnsi="GHEA Grapalat" w:cs="Times New Roman"/>
              </w:rPr>
              <w:t>րենքի</w:t>
            </w:r>
            <w:proofErr w:type="spellEnd"/>
            <w:r w:rsidR="000C1A7B" w:rsidRPr="00BD79EA">
              <w:rPr>
                <w:rFonts w:ascii="GHEA Grapalat" w:eastAsia="Times New Roman" w:hAnsi="GHEA Grapalat" w:cs="Times New Roman"/>
                <w:b/>
                <w:bCs/>
                <w:lang w:val="hy-AM"/>
              </w:rPr>
              <w:t xml:space="preserve"> </w:t>
            </w:r>
            <w:r w:rsidR="000C1A7B" w:rsidRPr="00BD79EA">
              <w:rPr>
                <w:rStyle w:val="Strong"/>
                <w:rFonts w:ascii="GHEA Grapalat" w:eastAsia="Times New Roman" w:hAnsi="GHEA Grapalat" w:cs="Times New Roman"/>
                <w:b w:val="0"/>
                <w:lang w:val="hy-AM"/>
              </w:rPr>
              <w:t>նախագ</w:t>
            </w:r>
            <w:proofErr w:type="spellStart"/>
            <w:r w:rsidR="000C1A7B" w:rsidRPr="00BD79EA">
              <w:rPr>
                <w:rStyle w:val="Strong"/>
                <w:rFonts w:ascii="GHEA Grapalat" w:eastAsia="Times New Roman" w:hAnsi="GHEA Grapalat" w:cs="Times New Roman"/>
                <w:b w:val="0"/>
              </w:rPr>
              <w:t>ծում</w:t>
            </w:r>
            <w:proofErr w:type="spellEnd"/>
            <w:r w:rsidR="000C1A7B" w:rsidRPr="00BD79EA">
              <w:rPr>
                <w:rStyle w:val="Strong"/>
                <w:rFonts w:ascii="GHEA Grapalat" w:eastAsia="Times New Roman" w:hAnsi="GHEA Grapalat" w:cs="Times New Roman"/>
                <w:b w:val="0"/>
                <w:lang w:val="pt-BR"/>
              </w:rPr>
              <w:t xml:space="preserve"> </w:t>
            </w:r>
            <w:proofErr w:type="spellStart"/>
            <w:r w:rsidR="000C1A7B" w:rsidRPr="00BD79EA">
              <w:rPr>
                <w:rStyle w:val="Strong"/>
                <w:rFonts w:ascii="GHEA Grapalat" w:eastAsia="Times New Roman" w:hAnsi="GHEA Grapalat" w:cs="Times New Roman"/>
                <w:b w:val="0"/>
              </w:rPr>
              <w:t>առաջարկում</w:t>
            </w:r>
            <w:proofErr w:type="spellEnd"/>
            <w:r w:rsidR="000C1A7B" w:rsidRPr="00BD79EA">
              <w:rPr>
                <w:rStyle w:val="Strong"/>
                <w:rFonts w:ascii="GHEA Grapalat" w:eastAsia="Times New Roman" w:hAnsi="GHEA Grapalat" w:cs="Times New Roman"/>
                <w:b w:val="0"/>
                <w:lang w:val="pt-BR"/>
              </w:rPr>
              <w:t xml:space="preserve"> </w:t>
            </w:r>
            <w:proofErr w:type="spellStart"/>
            <w:r w:rsidR="000C1A7B" w:rsidRPr="00BD79EA">
              <w:rPr>
                <w:rStyle w:val="Strong"/>
                <w:rFonts w:ascii="GHEA Grapalat" w:eastAsia="Times New Roman" w:hAnsi="GHEA Grapalat" w:cs="Times New Roman"/>
                <w:b w:val="0"/>
              </w:rPr>
              <w:t>ենք</w:t>
            </w:r>
            <w:proofErr w:type="spellEnd"/>
            <w:r w:rsidR="000C1A7B" w:rsidRPr="00BD79EA">
              <w:rPr>
                <w:rStyle w:val="Strong"/>
                <w:rFonts w:ascii="GHEA Grapalat" w:eastAsia="Times New Roman" w:hAnsi="GHEA Grapalat" w:cs="Times New Roman"/>
                <w:b w:val="0"/>
                <w:lang w:val="pt-BR"/>
              </w:rPr>
              <w:t xml:space="preserve"> </w:t>
            </w:r>
            <w:proofErr w:type="spellStart"/>
            <w:r w:rsidR="000C1A7B" w:rsidRPr="00BD79EA">
              <w:rPr>
                <w:rStyle w:val="Strong"/>
                <w:rFonts w:ascii="GHEA Grapalat" w:eastAsia="Times New Roman" w:hAnsi="GHEA Grapalat" w:cs="Times New Roman"/>
                <w:b w:val="0"/>
              </w:rPr>
              <w:t>նախատեսել</w:t>
            </w:r>
            <w:proofErr w:type="spellEnd"/>
            <w:r w:rsidR="000C1A7B" w:rsidRPr="00BD79EA">
              <w:rPr>
                <w:rStyle w:val="Strong"/>
                <w:rFonts w:ascii="GHEA Grapalat" w:eastAsia="Times New Roman" w:hAnsi="GHEA Grapalat" w:cs="Times New Roman"/>
                <w:b w:val="0"/>
                <w:lang w:val="pt-BR"/>
              </w:rPr>
              <w:t xml:space="preserve"> </w:t>
            </w:r>
            <w:proofErr w:type="spellStart"/>
            <w:r w:rsidR="000C1A7B" w:rsidRPr="00BD79EA">
              <w:rPr>
                <w:rStyle w:val="Strong"/>
                <w:rFonts w:ascii="GHEA Grapalat" w:eastAsia="Times New Roman" w:hAnsi="GHEA Grapalat" w:cs="Times New Roman"/>
                <w:b w:val="0"/>
              </w:rPr>
              <w:t>անցումային</w:t>
            </w:r>
            <w:proofErr w:type="spellEnd"/>
            <w:r w:rsidR="000C1A7B" w:rsidRPr="00BD79EA">
              <w:rPr>
                <w:rStyle w:val="Strong"/>
                <w:rFonts w:ascii="GHEA Grapalat" w:eastAsia="Times New Roman" w:hAnsi="GHEA Grapalat" w:cs="Times New Roman"/>
                <w:b w:val="0"/>
                <w:lang w:val="pt-BR"/>
              </w:rPr>
              <w:t xml:space="preserve"> </w:t>
            </w:r>
            <w:proofErr w:type="spellStart"/>
            <w:r w:rsidR="000C1A7B" w:rsidRPr="00BD79EA">
              <w:rPr>
                <w:rStyle w:val="Strong"/>
                <w:rFonts w:ascii="GHEA Grapalat" w:eastAsia="Times New Roman" w:hAnsi="GHEA Grapalat" w:cs="Times New Roman"/>
                <w:b w:val="0"/>
              </w:rPr>
              <w:t>դրույթներ</w:t>
            </w:r>
            <w:proofErr w:type="spellEnd"/>
            <w:r w:rsidR="000C1A7B" w:rsidRPr="00BD79EA">
              <w:rPr>
                <w:rStyle w:val="Strong"/>
                <w:rFonts w:ascii="GHEA Grapalat" w:eastAsia="Times New Roman" w:hAnsi="GHEA Grapalat" w:cs="Times New Roman"/>
                <w:b w:val="0"/>
                <w:lang w:val="pt-BR"/>
              </w:rPr>
              <w:t xml:space="preserve">` </w:t>
            </w:r>
            <w:proofErr w:type="spellStart"/>
            <w:r w:rsidR="000C1A7B" w:rsidRPr="00BD79EA">
              <w:rPr>
                <w:rStyle w:val="Strong"/>
                <w:rFonts w:ascii="GHEA Grapalat" w:eastAsia="Times New Roman" w:hAnsi="GHEA Grapalat" w:cs="Times New Roman"/>
                <w:b w:val="0"/>
              </w:rPr>
              <w:t>մինչև</w:t>
            </w:r>
            <w:proofErr w:type="spellEnd"/>
            <w:r w:rsidR="000C1A7B" w:rsidRPr="00BD79EA">
              <w:rPr>
                <w:rStyle w:val="Strong"/>
                <w:rFonts w:ascii="GHEA Grapalat" w:eastAsia="Times New Roman" w:hAnsi="GHEA Grapalat" w:cs="Times New Roman"/>
                <w:b w:val="0"/>
                <w:lang w:val="pt-BR"/>
              </w:rPr>
              <w:t xml:space="preserve"> </w:t>
            </w:r>
            <w:proofErr w:type="spellStart"/>
            <w:r w:rsidR="000C1A7B" w:rsidRPr="00BD79EA">
              <w:rPr>
                <w:rStyle w:val="Strong"/>
                <w:rFonts w:ascii="GHEA Grapalat" w:eastAsia="Times New Roman" w:hAnsi="GHEA Grapalat" w:cs="Times New Roman"/>
                <w:b w:val="0"/>
              </w:rPr>
              <w:t>օրենքի</w:t>
            </w:r>
            <w:proofErr w:type="spellEnd"/>
            <w:r w:rsidR="000C1A7B" w:rsidRPr="00BD79EA">
              <w:rPr>
                <w:rStyle w:val="Strong"/>
                <w:rFonts w:ascii="GHEA Grapalat" w:eastAsia="Times New Roman" w:hAnsi="GHEA Grapalat" w:cs="Times New Roman"/>
                <w:b w:val="0"/>
                <w:lang w:val="pt-BR"/>
              </w:rPr>
              <w:t xml:space="preserve"> </w:t>
            </w:r>
            <w:proofErr w:type="spellStart"/>
            <w:r w:rsidR="000C1A7B" w:rsidRPr="00BD79EA">
              <w:rPr>
                <w:rStyle w:val="Strong"/>
                <w:rFonts w:ascii="GHEA Grapalat" w:eastAsia="Times New Roman" w:hAnsi="GHEA Grapalat" w:cs="Times New Roman"/>
                <w:b w:val="0"/>
              </w:rPr>
              <w:t>ուժի</w:t>
            </w:r>
            <w:proofErr w:type="spellEnd"/>
            <w:r w:rsidR="000C1A7B" w:rsidRPr="00BD79EA">
              <w:rPr>
                <w:rStyle w:val="Strong"/>
                <w:rFonts w:ascii="GHEA Grapalat" w:eastAsia="Times New Roman" w:hAnsi="GHEA Grapalat" w:cs="Times New Roman"/>
                <w:b w:val="0"/>
                <w:lang w:val="pt-BR"/>
              </w:rPr>
              <w:t xml:space="preserve"> </w:t>
            </w:r>
            <w:proofErr w:type="spellStart"/>
            <w:r w:rsidR="000C1A7B" w:rsidRPr="00BD79EA">
              <w:rPr>
                <w:rStyle w:val="Strong"/>
                <w:rFonts w:ascii="GHEA Grapalat" w:eastAsia="Times New Roman" w:hAnsi="GHEA Grapalat" w:cs="Times New Roman"/>
                <w:b w:val="0"/>
              </w:rPr>
              <w:t>մեջ</w:t>
            </w:r>
            <w:proofErr w:type="spellEnd"/>
            <w:r w:rsidR="000C1A7B" w:rsidRPr="00BD79EA">
              <w:rPr>
                <w:rStyle w:val="Strong"/>
                <w:rFonts w:ascii="GHEA Grapalat" w:eastAsia="Times New Roman" w:hAnsi="GHEA Grapalat" w:cs="Times New Roman"/>
                <w:b w:val="0"/>
                <w:lang w:val="pt-BR"/>
              </w:rPr>
              <w:t xml:space="preserve"> </w:t>
            </w:r>
            <w:proofErr w:type="spellStart"/>
            <w:r w:rsidR="000C1A7B" w:rsidRPr="00BD79EA">
              <w:rPr>
                <w:rStyle w:val="Strong"/>
                <w:rFonts w:ascii="GHEA Grapalat" w:eastAsia="Times New Roman" w:hAnsi="GHEA Grapalat" w:cs="Times New Roman"/>
                <w:b w:val="0"/>
              </w:rPr>
              <w:t>մտնելը</w:t>
            </w:r>
            <w:proofErr w:type="spellEnd"/>
            <w:r w:rsidR="000C1A7B" w:rsidRPr="00BD79EA">
              <w:rPr>
                <w:rStyle w:val="Strong"/>
                <w:rFonts w:ascii="GHEA Grapalat" w:eastAsia="Times New Roman" w:hAnsi="GHEA Grapalat" w:cs="Times New Roman"/>
                <w:b w:val="0"/>
                <w:lang w:val="pt-BR"/>
              </w:rPr>
              <w:t xml:space="preserve"> </w:t>
            </w:r>
            <w:proofErr w:type="spellStart"/>
            <w:r w:rsidR="000C1A7B" w:rsidRPr="00BD79EA">
              <w:rPr>
                <w:rStyle w:val="Strong"/>
                <w:rFonts w:ascii="GHEA Grapalat" w:eastAsia="Times New Roman" w:hAnsi="GHEA Grapalat" w:cs="Times New Roman"/>
                <w:b w:val="0"/>
              </w:rPr>
              <w:t>կառուցված</w:t>
            </w:r>
            <w:proofErr w:type="spellEnd"/>
            <w:r w:rsidR="000C1A7B" w:rsidRPr="00BD79EA">
              <w:rPr>
                <w:rStyle w:val="Strong"/>
                <w:rFonts w:ascii="GHEA Grapalat" w:eastAsia="Times New Roman" w:hAnsi="GHEA Grapalat" w:cs="Times New Roman"/>
                <w:b w:val="0"/>
                <w:lang w:val="pt-BR"/>
              </w:rPr>
              <w:t xml:space="preserve"> </w:t>
            </w:r>
            <w:r w:rsidR="000C1A7B" w:rsidRPr="00BD79EA">
              <w:rPr>
                <w:rFonts w:ascii="GHEA Grapalat" w:eastAsia="Times New Roman" w:hAnsi="GHEA Grapalat" w:cs="GHEA Grapalat"/>
                <w:lang w:val="hy-AM"/>
              </w:rPr>
              <w:t>փոքր հիդրոէլեկտրակայանների</w:t>
            </w:r>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վերաբերյալ</w:t>
            </w:r>
            <w:proofErr w:type="spellEnd"/>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նախագծով</w:t>
            </w:r>
            <w:proofErr w:type="spellEnd"/>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նախատեսված</w:t>
            </w:r>
            <w:proofErr w:type="spellEnd"/>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դրույթների</w:t>
            </w:r>
            <w:proofErr w:type="spellEnd"/>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կիրառման</w:t>
            </w:r>
            <w:proofErr w:type="spellEnd"/>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հարաբերությունների</w:t>
            </w:r>
            <w:proofErr w:type="spellEnd"/>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մասին</w:t>
            </w:r>
            <w:proofErr w:type="spellEnd"/>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մասնավորապես</w:t>
            </w:r>
            <w:proofErr w:type="spellEnd"/>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համապատասխան</w:t>
            </w:r>
            <w:proofErr w:type="spellEnd"/>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թույլտվությունների</w:t>
            </w:r>
            <w:proofErr w:type="spellEnd"/>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ժամկետների</w:t>
            </w:r>
            <w:proofErr w:type="spellEnd"/>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ավարտից</w:t>
            </w:r>
            <w:proofErr w:type="spellEnd"/>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հետո</w:t>
            </w:r>
            <w:proofErr w:type="spellEnd"/>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նոր</w:t>
            </w:r>
            <w:proofErr w:type="spellEnd"/>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թույլտվությունների</w:t>
            </w:r>
            <w:proofErr w:type="spellEnd"/>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տրման</w:t>
            </w:r>
            <w:proofErr w:type="spellEnd"/>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արգելքը</w:t>
            </w:r>
            <w:proofErr w:type="spellEnd"/>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գետերի</w:t>
            </w:r>
            <w:proofErr w:type="spellEnd"/>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էկոհամակարգերի</w:t>
            </w:r>
            <w:proofErr w:type="spellEnd"/>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վերականգնումը</w:t>
            </w:r>
            <w:proofErr w:type="spellEnd"/>
            <w:r w:rsidR="000C1A7B" w:rsidRPr="00BD79EA">
              <w:rPr>
                <w:rFonts w:ascii="GHEA Grapalat" w:eastAsia="Times New Roman" w:hAnsi="GHEA Grapalat" w:cs="GHEA Grapalat"/>
                <w:lang w:val="pt-BR"/>
              </w:rPr>
              <w:t xml:space="preserve"> </w:t>
            </w:r>
            <w:r w:rsidR="000C1A7B" w:rsidRPr="00BD79EA">
              <w:rPr>
                <w:rFonts w:ascii="GHEA Grapalat" w:eastAsia="Times New Roman" w:hAnsi="GHEA Grapalat" w:cs="GHEA Grapalat"/>
              </w:rPr>
              <w:t>և</w:t>
            </w:r>
            <w:r w:rsidR="000C1A7B" w:rsidRPr="00BD79EA">
              <w:rPr>
                <w:rFonts w:ascii="GHEA Grapalat" w:eastAsia="Times New Roman" w:hAnsi="GHEA Grapalat" w:cs="GHEA Grapalat"/>
                <w:lang w:val="pt-BR"/>
              </w:rPr>
              <w:t xml:space="preserve"> </w:t>
            </w:r>
            <w:proofErr w:type="spellStart"/>
            <w:r w:rsidR="000C1A7B" w:rsidRPr="00BD79EA">
              <w:rPr>
                <w:rFonts w:ascii="GHEA Grapalat" w:eastAsia="Times New Roman" w:hAnsi="GHEA Grapalat" w:cs="GHEA Grapalat"/>
              </w:rPr>
              <w:t>այլն</w:t>
            </w:r>
            <w:proofErr w:type="spellEnd"/>
            <w:r w:rsidR="000C1A7B" w:rsidRPr="00BD79EA">
              <w:rPr>
                <w:rFonts w:ascii="GHEA Grapalat" w:eastAsia="Times New Roman" w:hAnsi="GHEA Grapalat" w:cs="GHEA Grapalat"/>
                <w:lang w:val="pt-BR"/>
              </w:rPr>
              <w:t xml:space="preserve">: </w:t>
            </w:r>
          </w:p>
        </w:tc>
        <w:tc>
          <w:tcPr>
            <w:tcW w:w="2520" w:type="dxa"/>
            <w:tcBorders>
              <w:top w:val="single" w:sz="4" w:space="0" w:color="auto"/>
              <w:left w:val="single" w:sz="4" w:space="0" w:color="auto"/>
              <w:bottom w:val="single" w:sz="4" w:space="0" w:color="auto"/>
              <w:right w:val="single" w:sz="4" w:space="0" w:color="auto"/>
            </w:tcBorders>
            <w:hideMark/>
          </w:tcPr>
          <w:p w:rsidR="000D41E2" w:rsidRPr="00BD79EA" w:rsidRDefault="00774E71" w:rsidP="002F1B0A">
            <w:pPr>
              <w:spacing w:after="0" w:line="240" w:lineRule="auto"/>
              <w:rPr>
                <w:rFonts w:ascii="GHEA Grapalat" w:eastAsia="Times New Roman" w:hAnsi="GHEA Grapalat"/>
              </w:rPr>
            </w:pPr>
            <w:proofErr w:type="spellStart"/>
            <w:r w:rsidRPr="00BD79EA">
              <w:rPr>
                <w:rFonts w:ascii="GHEA Grapalat" w:eastAsia="Times New Roman" w:hAnsi="GHEA Grapalat"/>
              </w:rPr>
              <w:t>Չի</w:t>
            </w:r>
            <w:proofErr w:type="spellEnd"/>
            <w:r w:rsidRPr="00BD79EA">
              <w:rPr>
                <w:rFonts w:ascii="GHEA Grapalat" w:eastAsia="Times New Roman" w:hAnsi="GHEA Grapalat"/>
              </w:rPr>
              <w:t xml:space="preserve"> </w:t>
            </w:r>
            <w:proofErr w:type="spellStart"/>
            <w:r w:rsidRPr="00BD79EA">
              <w:rPr>
                <w:rFonts w:ascii="GHEA Grapalat" w:eastAsia="Times New Roman" w:hAnsi="GHEA Grapalat"/>
              </w:rPr>
              <w:t>ընդունվել</w:t>
            </w:r>
            <w:proofErr w:type="spellEnd"/>
            <w:r w:rsidRPr="00BD79EA">
              <w:rPr>
                <w:rFonts w:ascii="GHEA Grapalat" w:eastAsia="Times New Roman" w:hAnsi="GHEA Grapalat"/>
              </w:rPr>
              <w:t>:</w:t>
            </w:r>
          </w:p>
        </w:tc>
        <w:tc>
          <w:tcPr>
            <w:tcW w:w="3600" w:type="dxa"/>
            <w:tcBorders>
              <w:top w:val="single" w:sz="4" w:space="0" w:color="auto"/>
              <w:left w:val="single" w:sz="4" w:space="0" w:color="auto"/>
              <w:bottom w:val="single" w:sz="4" w:space="0" w:color="auto"/>
              <w:right w:val="single" w:sz="4" w:space="0" w:color="auto"/>
            </w:tcBorders>
            <w:hideMark/>
          </w:tcPr>
          <w:p w:rsidR="00774E71" w:rsidRPr="00BD79EA" w:rsidRDefault="0060463B" w:rsidP="002F1B0A">
            <w:pPr>
              <w:spacing w:after="0" w:line="240" w:lineRule="auto"/>
              <w:jc w:val="both"/>
              <w:rPr>
                <w:rFonts w:ascii="GHEA Grapalat" w:hAnsi="GHEA Grapalat"/>
              </w:rPr>
            </w:pPr>
            <w:r w:rsidRPr="00BD79EA">
              <w:rPr>
                <w:rFonts w:ascii="GHEA Grapalat" w:hAnsi="GHEA Grapalat"/>
              </w:rPr>
              <w:t xml:space="preserve"> </w:t>
            </w:r>
            <w:r w:rsidRPr="00BD79EA">
              <w:rPr>
                <w:rFonts w:ascii="GHEA Grapalat" w:hAnsi="GHEA Grapalat"/>
                <w:lang w:val="ru-RU"/>
              </w:rPr>
              <w:t>Նախագծով</w:t>
            </w:r>
            <w:r w:rsidRPr="00BD79EA">
              <w:rPr>
                <w:rFonts w:ascii="GHEA Grapalat" w:hAnsi="GHEA Grapalat"/>
              </w:rPr>
              <w:t xml:space="preserve"> </w:t>
            </w:r>
            <w:r w:rsidRPr="00BD79EA">
              <w:rPr>
                <w:rFonts w:ascii="GHEA Grapalat" w:hAnsi="GHEA Grapalat"/>
                <w:lang w:val="ru-RU"/>
              </w:rPr>
              <w:t>տրվող</w:t>
            </w:r>
            <w:r w:rsidRPr="00BD79EA">
              <w:rPr>
                <w:rFonts w:ascii="GHEA Grapalat" w:hAnsi="GHEA Grapalat"/>
              </w:rPr>
              <w:t xml:space="preserve"> </w:t>
            </w:r>
            <w:r w:rsidRPr="00BD79EA">
              <w:rPr>
                <w:rFonts w:ascii="GHEA Grapalat" w:hAnsi="GHEA Grapalat"/>
                <w:lang w:val="ru-RU"/>
              </w:rPr>
              <w:t>կարգավորումները</w:t>
            </w:r>
            <w:r w:rsidRPr="00BD79EA">
              <w:rPr>
                <w:rFonts w:ascii="GHEA Grapalat" w:hAnsi="GHEA Grapalat"/>
              </w:rPr>
              <w:t xml:space="preserve"> </w:t>
            </w:r>
            <w:r w:rsidRPr="00BD79EA">
              <w:rPr>
                <w:rFonts w:ascii="GHEA Grapalat" w:hAnsi="GHEA Grapalat"/>
                <w:lang w:val="ru-RU"/>
              </w:rPr>
              <w:t>վերաբերում</w:t>
            </w:r>
            <w:r w:rsidRPr="00BD79EA">
              <w:rPr>
                <w:rFonts w:ascii="GHEA Grapalat" w:hAnsi="GHEA Grapalat"/>
              </w:rPr>
              <w:t xml:space="preserve"> </w:t>
            </w:r>
            <w:r w:rsidRPr="00BD79EA">
              <w:rPr>
                <w:rFonts w:ascii="GHEA Grapalat" w:hAnsi="GHEA Grapalat"/>
                <w:lang w:val="ru-RU"/>
              </w:rPr>
              <w:t>են</w:t>
            </w:r>
            <w:r w:rsidRPr="00BD79EA">
              <w:rPr>
                <w:rFonts w:ascii="GHEA Grapalat" w:hAnsi="GHEA Grapalat"/>
              </w:rPr>
              <w:t xml:space="preserve"> </w:t>
            </w:r>
            <w:r w:rsidRPr="00BD79EA">
              <w:rPr>
                <w:rFonts w:ascii="GHEA Grapalat" w:hAnsi="GHEA Grapalat"/>
                <w:lang w:val="ru-RU"/>
              </w:rPr>
              <w:t>նոր</w:t>
            </w:r>
            <w:r w:rsidRPr="00BD79EA">
              <w:rPr>
                <w:rFonts w:ascii="GHEA Grapalat" w:hAnsi="GHEA Grapalat"/>
              </w:rPr>
              <w:t xml:space="preserve"> </w:t>
            </w:r>
            <w:r w:rsidRPr="00BD79EA">
              <w:rPr>
                <w:rFonts w:ascii="GHEA Grapalat" w:hAnsi="GHEA Grapalat"/>
                <w:lang w:val="ru-RU"/>
              </w:rPr>
              <w:t>կառուցվող</w:t>
            </w:r>
            <w:r w:rsidRPr="00BD79EA">
              <w:rPr>
                <w:rFonts w:ascii="GHEA Grapalat" w:hAnsi="GHEA Grapalat"/>
              </w:rPr>
              <w:t xml:space="preserve"> </w:t>
            </w:r>
            <w:r w:rsidRPr="00BD79EA">
              <w:rPr>
                <w:rFonts w:ascii="GHEA Grapalat" w:eastAsia="Times New Roman" w:hAnsi="GHEA Grapalat" w:cs="GHEA Grapalat"/>
                <w:lang w:val="hy-AM"/>
              </w:rPr>
              <w:t>փոքր հիդրոէլեկտրակայանների</w:t>
            </w:r>
            <w:r w:rsidRPr="00BD79EA">
              <w:rPr>
                <w:rFonts w:ascii="GHEA Grapalat" w:eastAsia="Times New Roman" w:hAnsi="GHEA Grapalat" w:cs="GHEA Grapalat"/>
                <w:lang w:val="ru-RU"/>
              </w:rPr>
              <w:t>ն</w:t>
            </w:r>
            <w:r w:rsidRPr="00BD79EA">
              <w:rPr>
                <w:rFonts w:ascii="GHEA Grapalat" w:eastAsia="Times New Roman" w:hAnsi="GHEA Grapalat" w:cs="GHEA Grapalat"/>
              </w:rPr>
              <w:t>:</w:t>
            </w:r>
          </w:p>
        </w:tc>
      </w:tr>
      <w:tr w:rsidR="004B0369" w:rsidRPr="00E93289" w:rsidTr="00E93289">
        <w:trPr>
          <w:trHeight w:val="1385"/>
        </w:trPr>
        <w:tc>
          <w:tcPr>
            <w:tcW w:w="2973" w:type="dxa"/>
            <w:tcBorders>
              <w:top w:val="single" w:sz="4" w:space="0" w:color="auto"/>
              <w:left w:val="single" w:sz="4" w:space="0" w:color="auto"/>
              <w:bottom w:val="single" w:sz="4" w:space="0" w:color="auto"/>
              <w:right w:val="single" w:sz="4" w:space="0" w:color="auto"/>
            </w:tcBorders>
            <w:hideMark/>
          </w:tcPr>
          <w:p w:rsidR="004B0369" w:rsidRPr="00BD79EA" w:rsidRDefault="004B0369" w:rsidP="002F1B0A">
            <w:pPr>
              <w:spacing w:after="0" w:line="240" w:lineRule="auto"/>
              <w:rPr>
                <w:rFonts w:ascii="GHEA Grapalat" w:hAnsi="GHEA Grapalat" w:cs="Sylfaen"/>
                <w:bCs/>
                <w:lang w:val="hy-AM"/>
              </w:rPr>
            </w:pPr>
            <w:r w:rsidRPr="00BD79EA">
              <w:rPr>
                <w:rFonts w:ascii="GHEA Grapalat" w:hAnsi="GHEA Grapalat" w:cs="Sylfaen"/>
                <w:lang w:val="hy-AM"/>
              </w:rPr>
              <w:t>ՀՀ տնտեսական</w:t>
            </w:r>
            <w:r w:rsidRPr="00BD79EA">
              <w:rPr>
                <w:rFonts w:ascii="GHEA Grapalat" w:hAnsi="GHEA Grapalat"/>
                <w:lang w:val="af-ZA"/>
              </w:rPr>
              <w:t xml:space="preserve"> </w:t>
            </w:r>
            <w:r w:rsidRPr="00BD79EA">
              <w:rPr>
                <w:rFonts w:ascii="GHEA Grapalat" w:hAnsi="GHEA Grapalat" w:cs="Sylfaen"/>
                <w:lang w:val="hy-AM"/>
              </w:rPr>
              <w:t>զարգացման</w:t>
            </w:r>
            <w:r w:rsidRPr="00BD79EA">
              <w:rPr>
                <w:rFonts w:ascii="GHEA Grapalat" w:hAnsi="GHEA Grapalat"/>
                <w:lang w:val="af-ZA"/>
              </w:rPr>
              <w:t xml:space="preserve"> </w:t>
            </w:r>
            <w:r w:rsidRPr="00BD79EA">
              <w:rPr>
                <w:rFonts w:ascii="GHEA Grapalat" w:hAnsi="GHEA Grapalat" w:cs="Sylfaen"/>
                <w:lang w:val="hy-AM"/>
              </w:rPr>
              <w:t>և</w:t>
            </w:r>
            <w:r w:rsidRPr="00BD79EA">
              <w:rPr>
                <w:rFonts w:ascii="GHEA Grapalat" w:hAnsi="GHEA Grapalat"/>
                <w:lang w:val="af-ZA"/>
              </w:rPr>
              <w:t xml:space="preserve"> </w:t>
            </w:r>
            <w:r w:rsidRPr="00BD79EA">
              <w:rPr>
                <w:rFonts w:ascii="GHEA Grapalat" w:hAnsi="GHEA Grapalat" w:cs="Sylfaen"/>
                <w:lang w:val="hy-AM"/>
              </w:rPr>
              <w:t>ներդրումների</w:t>
            </w:r>
            <w:r w:rsidRPr="00BD79EA">
              <w:rPr>
                <w:rFonts w:ascii="GHEA Grapalat" w:hAnsi="GHEA Grapalat" w:cs="Sylfaen"/>
                <w:bCs/>
                <w:lang w:val="af-ZA"/>
              </w:rPr>
              <w:t xml:space="preserve"> </w:t>
            </w:r>
            <w:r w:rsidRPr="00BD79EA">
              <w:rPr>
                <w:rFonts w:ascii="GHEA Grapalat" w:hAnsi="GHEA Grapalat" w:cs="Sylfaen"/>
                <w:bCs/>
                <w:lang w:val="hy-AM"/>
              </w:rPr>
              <w:t>նախարաություն</w:t>
            </w:r>
          </w:p>
          <w:p w:rsidR="004B0369" w:rsidRPr="00BD79EA" w:rsidRDefault="004B0369" w:rsidP="002F1B0A">
            <w:pPr>
              <w:spacing w:after="0" w:line="240" w:lineRule="auto"/>
              <w:rPr>
                <w:rFonts w:ascii="GHEA Grapalat" w:eastAsia="Times New Roman" w:hAnsi="GHEA Grapalat" w:cs="Times New Roman"/>
              </w:rPr>
            </w:pPr>
            <w:r w:rsidRPr="00BD79EA">
              <w:rPr>
                <w:rFonts w:ascii="GHEA Grapalat" w:hAnsi="GHEA Grapalat" w:cs="Sylfaen"/>
                <w:bCs/>
              </w:rPr>
              <w:t>13.</w:t>
            </w:r>
            <w:r w:rsidRPr="00BD79EA">
              <w:rPr>
                <w:rFonts w:ascii="GHEA Grapalat" w:hAnsi="GHEA Grapalat" w:cs="Sylfaen"/>
                <w:bCs/>
                <w:lang w:val="hy-AM"/>
              </w:rPr>
              <w:t>1</w:t>
            </w:r>
            <w:r w:rsidRPr="00BD79EA">
              <w:rPr>
                <w:rFonts w:ascii="GHEA Grapalat" w:hAnsi="GHEA Grapalat" w:cs="Sylfaen"/>
                <w:bCs/>
              </w:rPr>
              <w:t xml:space="preserve">2.2017թ. </w:t>
            </w:r>
            <w:proofErr w:type="spellStart"/>
            <w:r w:rsidRPr="00BD79EA">
              <w:rPr>
                <w:rFonts w:ascii="GHEA Grapalat" w:hAnsi="GHEA Grapalat" w:cs="Sylfaen"/>
                <w:bCs/>
              </w:rPr>
              <w:t>թիվ</w:t>
            </w:r>
            <w:proofErr w:type="spellEnd"/>
            <w:r w:rsidRPr="00BD79EA">
              <w:rPr>
                <w:rFonts w:ascii="GHEA Grapalat" w:hAnsi="GHEA Grapalat" w:cs="Sylfaen"/>
                <w:bCs/>
              </w:rPr>
              <w:t xml:space="preserve"> </w:t>
            </w:r>
          </w:p>
          <w:p w:rsidR="004B0369" w:rsidRPr="00BD79EA" w:rsidRDefault="004B0369" w:rsidP="002F1B0A">
            <w:pPr>
              <w:spacing w:after="0" w:line="240" w:lineRule="auto"/>
              <w:rPr>
                <w:rFonts w:ascii="GHEA Grapalat" w:hAnsi="GHEA Grapalat" w:cs="Sylfaen"/>
                <w:bCs/>
              </w:rPr>
            </w:pPr>
            <w:r w:rsidRPr="00BD79EA">
              <w:rPr>
                <w:rFonts w:ascii="GHEA Grapalat" w:eastAsia="Times New Roman" w:hAnsi="GHEA Grapalat" w:cs="Times New Roman"/>
              </w:rPr>
              <w:t>05/09.1.3/12281-17</w:t>
            </w:r>
          </w:p>
          <w:p w:rsidR="004B0369" w:rsidRPr="00BD79EA" w:rsidRDefault="004B0369" w:rsidP="002F1B0A">
            <w:pPr>
              <w:spacing w:after="0" w:line="240" w:lineRule="auto"/>
              <w:rPr>
                <w:rFonts w:ascii="GHEA Grapalat" w:hAnsi="GHEA Grapalat" w:cs="Sylfaen"/>
                <w:lang w:val="hy-AM"/>
              </w:rPr>
            </w:pPr>
            <w:r w:rsidRPr="00BD79EA">
              <w:rPr>
                <w:rFonts w:ascii="GHEA Grapalat" w:hAnsi="GHEA Grapalat" w:cs="Sylfaen"/>
                <w:lang w:val="pt-BR"/>
              </w:rPr>
              <w:t>գրություն</w:t>
            </w:r>
          </w:p>
        </w:tc>
        <w:tc>
          <w:tcPr>
            <w:tcW w:w="5670" w:type="dxa"/>
            <w:tcBorders>
              <w:top w:val="single" w:sz="4" w:space="0" w:color="auto"/>
              <w:left w:val="single" w:sz="4" w:space="0" w:color="auto"/>
              <w:bottom w:val="single" w:sz="4" w:space="0" w:color="auto"/>
              <w:right w:val="single" w:sz="4" w:space="0" w:color="auto"/>
            </w:tcBorders>
            <w:hideMark/>
          </w:tcPr>
          <w:p w:rsidR="004B0369" w:rsidRPr="00BD79EA" w:rsidRDefault="004B0369" w:rsidP="002F1B0A">
            <w:pPr>
              <w:spacing w:after="0" w:line="240" w:lineRule="auto"/>
              <w:jc w:val="both"/>
              <w:rPr>
                <w:rFonts w:ascii="GHEA Grapalat" w:hAnsi="GHEA Grapalat"/>
                <w:bCs/>
                <w:lang w:val="hy-AM"/>
              </w:rPr>
            </w:pPr>
            <w:r w:rsidRPr="00BD79EA">
              <w:rPr>
                <w:rFonts w:ascii="GHEA Grapalat" w:hAnsi="GHEA Grapalat" w:cs="Sylfaen"/>
                <w:bCs/>
                <w:lang w:val="hy-AM"/>
              </w:rPr>
              <w:t xml:space="preserve"> Օրենքի նախագծի վերաբերյալ առաջարկություններ</w:t>
            </w:r>
            <w:r w:rsidRPr="00BD79EA">
              <w:rPr>
                <w:rFonts w:ascii="GHEA Grapalat" w:hAnsi="GHEA Grapalat"/>
                <w:bCs/>
                <w:lang w:val="hy-AM"/>
              </w:rPr>
              <w:t xml:space="preserve"> </w:t>
            </w:r>
            <w:r w:rsidRPr="00BD79EA">
              <w:rPr>
                <w:rFonts w:ascii="GHEA Grapalat" w:hAnsi="GHEA Grapalat" w:cs="Sylfaen"/>
                <w:bCs/>
                <w:lang w:val="hy-AM"/>
              </w:rPr>
              <w:t>և</w:t>
            </w:r>
            <w:r w:rsidRPr="00BD79EA">
              <w:rPr>
                <w:rFonts w:ascii="GHEA Grapalat" w:hAnsi="GHEA Grapalat"/>
                <w:bCs/>
                <w:lang w:val="hy-AM"/>
              </w:rPr>
              <w:t xml:space="preserve"> </w:t>
            </w:r>
            <w:r w:rsidRPr="00BD79EA">
              <w:rPr>
                <w:rFonts w:ascii="GHEA Grapalat" w:hAnsi="GHEA Grapalat" w:cs="Sylfaen"/>
                <w:bCs/>
                <w:lang w:val="hy-AM"/>
              </w:rPr>
              <w:t>առարկություններ</w:t>
            </w:r>
            <w:r w:rsidRPr="00BD79EA">
              <w:rPr>
                <w:rFonts w:ascii="GHEA Grapalat" w:hAnsi="GHEA Grapalat"/>
                <w:bCs/>
                <w:lang w:val="hy-AM"/>
              </w:rPr>
              <w:t xml:space="preserve"> </w:t>
            </w:r>
            <w:r w:rsidRPr="00BD79EA">
              <w:rPr>
                <w:rFonts w:ascii="GHEA Grapalat" w:hAnsi="GHEA Grapalat" w:cs="Sylfaen"/>
                <w:bCs/>
                <w:lang w:val="hy-AM"/>
              </w:rPr>
              <w:t>չկան</w:t>
            </w:r>
            <w:r w:rsidRPr="00BD79EA">
              <w:rPr>
                <w:rFonts w:ascii="GHEA Grapalat" w:hAnsi="GHEA Grapalat"/>
                <w:bCs/>
                <w:lang w:val="hy-AM"/>
              </w:rPr>
              <w:t>:</w:t>
            </w:r>
          </w:p>
          <w:p w:rsidR="004B0369" w:rsidRPr="00BD79EA" w:rsidRDefault="004B0369" w:rsidP="002F1B0A">
            <w:pPr>
              <w:spacing w:after="0" w:line="240" w:lineRule="auto"/>
              <w:jc w:val="center"/>
              <w:rPr>
                <w:rFonts w:ascii="GHEA Grapalat" w:eastAsia="Times New Roman" w:hAnsi="GHEA Grapalat" w:cs="Times New Roman"/>
                <w:b/>
                <w:lang w:val="hy-AM"/>
              </w:rPr>
            </w:pPr>
            <w:r w:rsidRPr="00BD79EA">
              <w:rPr>
                <w:rFonts w:ascii="GHEA Grapalat" w:eastAsia="Times New Roman" w:hAnsi="GHEA Grapalat" w:cs="Times New Roman"/>
                <w:b/>
                <w:lang w:val="hy-AM"/>
              </w:rPr>
              <w:t>ԵԶՐԱԿԱՑՈՒԹՅՈՒՆ</w:t>
            </w:r>
          </w:p>
          <w:p w:rsidR="004B0369" w:rsidRPr="00BD79EA" w:rsidRDefault="004B0369" w:rsidP="002F1B0A">
            <w:pPr>
              <w:tabs>
                <w:tab w:val="left" w:pos="2295"/>
              </w:tabs>
              <w:spacing w:after="0" w:line="240" w:lineRule="auto"/>
              <w:jc w:val="center"/>
              <w:rPr>
                <w:rFonts w:ascii="GHEA Grapalat" w:eastAsia="Times New Roman" w:hAnsi="GHEA Grapalat" w:cs="Times New Roman"/>
                <w:b/>
                <w:lang w:val="hy-AM"/>
              </w:rPr>
            </w:pPr>
            <w:r w:rsidRPr="00BD79EA">
              <w:rPr>
                <w:rFonts w:ascii="GHEA Grapalat" w:eastAsia="Times New Roman" w:hAnsi="GHEA Grapalat" w:cs="Times New Roman"/>
                <w:b/>
                <w:bCs/>
                <w:iCs/>
                <w:noProof/>
                <w:lang w:val="hy-AM"/>
              </w:rPr>
              <w:t xml:space="preserve">«Հայաստանի Հանրապետության ջրային օրենսգրքում լրացում կատարելու մասին» Հայաստանի Հանրապետության օրենքի նախագծի </w:t>
            </w:r>
            <w:r w:rsidRPr="00BD79EA">
              <w:rPr>
                <w:rFonts w:ascii="GHEA Grapalat" w:eastAsia="Times New Roman" w:hAnsi="GHEA Grapalat" w:cs="Times New Roman"/>
                <w:b/>
                <w:lang w:val="hy-AM"/>
              </w:rPr>
              <w:t>(այսուհետ` Նախագիծ) մրցակցության բնագավառում կարգավորման ազդեցության գնահատման</w:t>
            </w:r>
          </w:p>
          <w:p w:rsidR="004B0369" w:rsidRPr="00BD79EA" w:rsidRDefault="004B0369" w:rsidP="002F1B0A">
            <w:pPr>
              <w:spacing w:after="0" w:line="240" w:lineRule="auto"/>
              <w:ind w:firstLine="318"/>
              <w:jc w:val="both"/>
              <w:rPr>
                <w:rFonts w:ascii="GHEA Grapalat" w:eastAsia="Times New Roman" w:hAnsi="GHEA Grapalat" w:cs="Sylfaen"/>
                <w:lang w:val="hy-AM" w:bidi="he-IL"/>
              </w:rPr>
            </w:pPr>
            <w:r w:rsidRPr="00BD79EA">
              <w:rPr>
                <w:rFonts w:ascii="GHEA Grapalat" w:eastAsia="Times New Roman" w:hAnsi="GHEA Grapalat" w:cs="Sylfaen"/>
                <w:lang w:val="hy-AM" w:bidi="he-IL"/>
              </w:rPr>
              <w:t>Նախագծի` մրցակցության բնագավառում կարգավորման ազդեցության գնահատման նպատակով իրականացվել են նախնական դիտարկումներ:</w:t>
            </w:r>
          </w:p>
          <w:p w:rsidR="004B0369" w:rsidRPr="00BD79EA" w:rsidRDefault="004B0369" w:rsidP="002F1B0A">
            <w:pPr>
              <w:spacing w:after="0" w:line="240" w:lineRule="auto"/>
              <w:ind w:firstLine="318"/>
              <w:jc w:val="both"/>
              <w:rPr>
                <w:rFonts w:ascii="GHEA Grapalat" w:eastAsia="Times New Roman" w:hAnsi="GHEA Grapalat" w:cs="Sylfaen"/>
                <w:lang w:val="hy-AM"/>
              </w:rPr>
            </w:pPr>
            <w:r w:rsidRPr="00BD79EA">
              <w:rPr>
                <w:rFonts w:ascii="GHEA Grapalat" w:eastAsia="Times New Roman" w:hAnsi="GHEA Grapalat" w:cs="Sylfaen"/>
                <w:lang w:val="hy-AM"/>
              </w:rPr>
              <w:t>Գնահատման նախնական փուլում պարզ է դարձել, որ Նախագծով սահմանվում են նոր կառուցվող փոքր հիդրոէլեկտրակայանների ջրօգտագործման թույլտվություններ հայտերի մերժման դեպքերը, մասնավորապես` երբ դրանք կառուցվելու են ՀՀ օրենսդրությամբ սահմանված հիդրոէլեկտրակայանների կառուցման և շահագործման համար արգելված գոտիների և գետերի վրա:</w:t>
            </w:r>
          </w:p>
          <w:p w:rsidR="004B0369" w:rsidRPr="00BD79EA" w:rsidRDefault="004B0369" w:rsidP="002F1B0A">
            <w:pPr>
              <w:spacing w:after="0" w:line="240" w:lineRule="auto"/>
              <w:ind w:firstLine="318"/>
              <w:jc w:val="both"/>
              <w:rPr>
                <w:rFonts w:ascii="GHEA Grapalat" w:eastAsia="Times New Roman" w:hAnsi="GHEA Grapalat" w:cs="Times New Roman"/>
                <w:lang w:val="hy-AM" w:bidi="he-IL"/>
              </w:rPr>
            </w:pPr>
            <w:r w:rsidRPr="00BD79EA">
              <w:rPr>
                <w:rFonts w:ascii="GHEA Grapalat" w:eastAsia="Times New Roman" w:hAnsi="GHEA Grapalat" w:cs="Sylfaen"/>
                <w:lang w:val="hy-AM" w:bidi="he-IL"/>
              </w:rPr>
              <w:t>Նախագծով</w:t>
            </w:r>
            <w:r w:rsidRPr="00BD79EA">
              <w:rPr>
                <w:rFonts w:ascii="GHEA Grapalat" w:eastAsia="Times New Roman" w:hAnsi="GHEA Grapalat" w:cs="Times New Roman"/>
                <w:lang w:val="hy-AM" w:bidi="he-IL"/>
              </w:rPr>
              <w:t xml:space="preserve"> </w:t>
            </w:r>
            <w:r w:rsidRPr="00BD79EA">
              <w:rPr>
                <w:rFonts w:ascii="GHEA Grapalat" w:eastAsia="Times New Roman" w:hAnsi="GHEA Grapalat" w:cs="Sylfaen"/>
                <w:lang w:val="hy-AM" w:bidi="he-IL"/>
              </w:rPr>
              <w:t>կարգավորվող</w:t>
            </w:r>
            <w:r w:rsidRPr="00BD79EA">
              <w:rPr>
                <w:rFonts w:ascii="GHEA Grapalat" w:eastAsia="Times New Roman" w:hAnsi="GHEA Grapalat" w:cs="Times New Roman"/>
                <w:lang w:val="hy-AM" w:bidi="he-IL"/>
              </w:rPr>
              <w:t xml:space="preserve"> </w:t>
            </w:r>
            <w:r w:rsidRPr="00BD79EA">
              <w:rPr>
                <w:rFonts w:ascii="GHEA Grapalat" w:eastAsia="Times New Roman" w:hAnsi="GHEA Grapalat" w:cs="Sylfaen"/>
                <w:lang w:val="hy-AM" w:bidi="he-IL"/>
              </w:rPr>
              <w:t>շրջանակները</w:t>
            </w:r>
            <w:r w:rsidRPr="00BD79EA">
              <w:rPr>
                <w:rFonts w:ascii="GHEA Grapalat" w:eastAsia="Times New Roman" w:hAnsi="GHEA Grapalat" w:cs="Times New Roman"/>
                <w:lang w:val="hy-AM" w:bidi="he-IL"/>
              </w:rPr>
              <w:t xml:space="preserve"> </w:t>
            </w:r>
            <w:r w:rsidRPr="00BD79EA">
              <w:rPr>
                <w:rFonts w:ascii="GHEA Grapalat" w:eastAsia="Times New Roman" w:hAnsi="GHEA Grapalat" w:cs="Sylfaen"/>
                <w:lang w:val="hy-AM" w:bidi="he-IL"/>
              </w:rPr>
              <w:t>առնչվում</w:t>
            </w:r>
            <w:r w:rsidRPr="00BD79EA">
              <w:rPr>
                <w:rFonts w:ascii="GHEA Grapalat" w:eastAsia="Times New Roman" w:hAnsi="GHEA Grapalat" w:cs="Times New Roman"/>
                <w:lang w:val="hy-AM" w:bidi="he-IL"/>
              </w:rPr>
              <w:t xml:space="preserve"> են Էլեկտրաէներգիայի </w:t>
            </w:r>
            <w:r w:rsidRPr="00BD79EA">
              <w:rPr>
                <w:rFonts w:ascii="GHEA Grapalat" w:eastAsia="Times New Roman" w:hAnsi="GHEA Grapalat" w:cs="Sylfaen"/>
                <w:lang w:val="hy-AM" w:bidi="he-IL"/>
              </w:rPr>
              <w:t>շուկայի</w:t>
            </w:r>
            <w:r w:rsidRPr="00BD79EA">
              <w:rPr>
                <w:rFonts w:ascii="GHEA Grapalat" w:eastAsia="Times New Roman" w:hAnsi="GHEA Grapalat" w:cs="Times New Roman"/>
                <w:lang w:val="hy-AM" w:bidi="he-IL"/>
              </w:rPr>
              <w:t xml:space="preserve"> </w:t>
            </w:r>
            <w:r w:rsidRPr="00BD79EA">
              <w:rPr>
                <w:rFonts w:ascii="GHEA Grapalat" w:eastAsia="Times New Roman" w:hAnsi="GHEA Grapalat" w:cs="Sylfaen"/>
                <w:lang w:val="hy-AM" w:bidi="he-IL"/>
              </w:rPr>
              <w:t>հետ</w:t>
            </w:r>
            <w:r w:rsidRPr="00BD79EA">
              <w:rPr>
                <w:rFonts w:ascii="GHEA Grapalat" w:eastAsia="Times New Roman" w:hAnsi="GHEA Grapalat" w:cs="Times New Roman"/>
                <w:lang w:val="hy-AM" w:bidi="he-IL"/>
              </w:rPr>
              <w:t xml:space="preserve">, </w:t>
            </w:r>
            <w:r w:rsidRPr="00BD79EA">
              <w:rPr>
                <w:rFonts w:ascii="GHEA Grapalat" w:eastAsia="Times New Roman" w:hAnsi="GHEA Grapalat" w:cs="Times New Roman"/>
                <w:lang w:val="hy-AM" w:bidi="he-IL"/>
              </w:rPr>
              <w:lastRenderedPageBreak/>
              <w:t>սակայն Նախագծի ընդունմամբ նշված շուկայում էական ազդեցությունը բացակայում է:</w:t>
            </w:r>
          </w:p>
          <w:p w:rsidR="004B0369" w:rsidRPr="00BD79EA" w:rsidRDefault="004B0369" w:rsidP="002F1B0A">
            <w:pPr>
              <w:spacing w:after="0" w:line="240" w:lineRule="auto"/>
              <w:ind w:firstLine="318"/>
              <w:jc w:val="both"/>
              <w:rPr>
                <w:rFonts w:ascii="GHEA Grapalat" w:eastAsia="Times New Roman" w:hAnsi="GHEA Grapalat" w:cs="Times New Roman"/>
                <w:lang w:val="hy-AM" w:bidi="he-IL"/>
              </w:rPr>
            </w:pPr>
            <w:r w:rsidRPr="00BD79EA">
              <w:rPr>
                <w:rFonts w:ascii="GHEA Grapalat" w:eastAsia="Times New Roman" w:hAnsi="GHEA Grapalat" w:cs="Times New Roman"/>
                <w:lang w:val="hy-AM" w:bidi="he-IL"/>
              </w:rPr>
              <w:t xml:space="preserve">Հիմք ընդունելով ազդեցության գնահատման նախնական փուլի արդյունքները` արձանագրվում է Նախագծի ընդունմամբ մրցակցային միջավայրի վրա </w:t>
            </w:r>
            <w:r w:rsidRPr="00BD79EA">
              <w:rPr>
                <w:rFonts w:ascii="GHEA Grapalat" w:eastAsia="Times New Roman" w:hAnsi="GHEA Grapalat" w:cs="Sylfaen"/>
                <w:b/>
                <w:lang w:val="hy-AM" w:bidi="he-IL"/>
              </w:rPr>
              <w:t>զգալի</w:t>
            </w:r>
            <w:r w:rsidRPr="00BD79EA">
              <w:rPr>
                <w:rFonts w:ascii="GHEA Grapalat" w:eastAsia="Times New Roman" w:hAnsi="GHEA Grapalat" w:cs="Times New Roman"/>
                <w:b/>
                <w:lang w:val="hy-AM" w:bidi="he-IL"/>
              </w:rPr>
              <w:t xml:space="preserve"> </w:t>
            </w:r>
            <w:r w:rsidRPr="00BD79EA">
              <w:rPr>
                <w:rFonts w:ascii="GHEA Grapalat" w:eastAsia="Times New Roman" w:hAnsi="GHEA Grapalat" w:cs="Sylfaen"/>
                <w:b/>
                <w:lang w:val="hy-AM" w:bidi="he-IL"/>
              </w:rPr>
              <w:t>ազդեցություն</w:t>
            </w:r>
            <w:r w:rsidRPr="00BD79EA">
              <w:rPr>
                <w:rFonts w:ascii="GHEA Grapalat" w:eastAsia="Times New Roman" w:hAnsi="GHEA Grapalat" w:cs="Times New Roman"/>
                <w:b/>
                <w:lang w:val="hy-AM" w:bidi="he-IL"/>
              </w:rPr>
              <w:t xml:space="preserve"> </w:t>
            </w:r>
            <w:r w:rsidRPr="00BD79EA">
              <w:rPr>
                <w:rFonts w:ascii="GHEA Grapalat" w:eastAsia="Times New Roman" w:hAnsi="GHEA Grapalat" w:cs="Sylfaen"/>
                <w:b/>
                <w:lang w:val="hy-AM" w:bidi="he-IL"/>
              </w:rPr>
              <w:t>չհայտնաբերվելու</w:t>
            </w:r>
            <w:r w:rsidRPr="00BD79EA">
              <w:rPr>
                <w:rFonts w:ascii="GHEA Grapalat" w:eastAsia="Times New Roman" w:hAnsi="GHEA Grapalat" w:cs="Times New Roman"/>
                <w:lang w:val="hy-AM" w:bidi="he-IL"/>
              </w:rPr>
              <w:t xml:space="preserve"> </w:t>
            </w:r>
            <w:r w:rsidRPr="00BD79EA">
              <w:rPr>
                <w:rFonts w:ascii="GHEA Grapalat" w:eastAsia="Times New Roman" w:hAnsi="GHEA Grapalat" w:cs="Sylfaen"/>
                <w:lang w:val="hy-AM" w:bidi="he-IL"/>
              </w:rPr>
              <w:t>եզրակացություն</w:t>
            </w:r>
            <w:r w:rsidRPr="00BD79EA">
              <w:rPr>
                <w:rFonts w:ascii="GHEA Grapalat" w:eastAsia="Times New Roman" w:hAnsi="GHEA Grapalat" w:cs="Times New Roman"/>
                <w:lang w:val="hy-AM" w:bidi="he-IL"/>
              </w:rPr>
              <w:t>:</w:t>
            </w:r>
          </w:p>
          <w:p w:rsidR="004B0369" w:rsidRPr="00BD79EA" w:rsidRDefault="004B0369" w:rsidP="002F1B0A">
            <w:pPr>
              <w:spacing w:after="0" w:line="240" w:lineRule="auto"/>
              <w:ind w:firstLine="318"/>
              <w:jc w:val="both"/>
              <w:rPr>
                <w:rFonts w:ascii="GHEA Grapalat" w:hAnsi="GHEA Grapalat"/>
                <w:b/>
                <w:lang w:val="hy-AM"/>
              </w:rPr>
            </w:pPr>
          </w:p>
          <w:p w:rsidR="004B0369" w:rsidRPr="00BD79EA" w:rsidRDefault="004B0369" w:rsidP="002F1B0A">
            <w:pPr>
              <w:spacing w:after="0" w:line="240" w:lineRule="auto"/>
              <w:ind w:left="34"/>
              <w:jc w:val="center"/>
              <w:rPr>
                <w:rFonts w:ascii="GHEA Grapalat" w:hAnsi="GHEA Grapalat"/>
                <w:b/>
                <w:lang w:val="hy-AM"/>
              </w:rPr>
            </w:pPr>
            <w:r w:rsidRPr="00BD79EA">
              <w:rPr>
                <w:rFonts w:ascii="GHEA Grapalat" w:hAnsi="GHEA Grapalat"/>
                <w:b/>
                <w:lang w:val="hy-AM"/>
              </w:rPr>
              <w:t>ԵԶՐԱԿԱՑՈՒԹՅՈՒՆ</w:t>
            </w:r>
          </w:p>
          <w:p w:rsidR="004B0369" w:rsidRPr="00BD79EA" w:rsidRDefault="004B0369" w:rsidP="002F1B0A">
            <w:pPr>
              <w:spacing w:after="0" w:line="240" w:lineRule="auto"/>
              <w:jc w:val="center"/>
              <w:rPr>
                <w:rFonts w:ascii="GHEA Grapalat" w:hAnsi="GHEA Grapalat"/>
                <w:b/>
                <w:lang w:val="hy-AM"/>
              </w:rPr>
            </w:pPr>
            <w:r w:rsidRPr="00BD79EA">
              <w:rPr>
                <w:rFonts w:ascii="GHEA Grapalat" w:hAnsi="GHEA Grapalat"/>
                <w:b/>
                <w:lang w:val="hy-AM"/>
              </w:rPr>
              <w:t>«Հայաստանի Հանրապետության ջրային օրենսգրքում լրացում կատարելու մասին» Հայաստանի Հանրապետության օրենքի նախագծի (այսուհետ` Նախագիծ)  տնտեսական, այդ թվում` փոքր և միջին ձեռնարկատիրության բնագավառում կարգավորման ազդեցության գնահատման</w:t>
            </w:r>
          </w:p>
          <w:p w:rsidR="004B0369" w:rsidRPr="00BD79EA" w:rsidRDefault="004B0369" w:rsidP="002F1B0A">
            <w:pPr>
              <w:tabs>
                <w:tab w:val="left" w:pos="3114"/>
              </w:tabs>
              <w:spacing w:after="0" w:line="240" w:lineRule="auto"/>
              <w:ind w:firstLine="318"/>
              <w:jc w:val="both"/>
              <w:rPr>
                <w:rFonts w:ascii="GHEA Grapalat" w:hAnsi="GHEA Grapalat"/>
                <w:lang w:val="hy-AM"/>
              </w:rPr>
            </w:pPr>
            <w:r w:rsidRPr="00BD79EA">
              <w:rPr>
                <w:rFonts w:ascii="GHEA Grapalat" w:hAnsi="GHEA Grapalat"/>
                <w:bCs/>
                <w:lang w:val="hy-AM"/>
              </w:rPr>
              <w:t xml:space="preserve">Նախագծի </w:t>
            </w:r>
            <w:r w:rsidRPr="00BD79EA">
              <w:rPr>
                <w:rFonts w:ascii="GHEA Grapalat" w:hAnsi="GHEA Grapalat"/>
                <w:lang w:val="hy-AM"/>
              </w:rPr>
              <w:t>գործարար և ներդրումային միջավայրի վրա կարգավորման ազդեցության գնահատման նպատակով իրականացվել են նախնական դիտարկումներ:</w:t>
            </w:r>
          </w:p>
          <w:p w:rsidR="004B0369" w:rsidRPr="00BD79EA" w:rsidRDefault="004B0369" w:rsidP="002F1B0A">
            <w:pPr>
              <w:spacing w:after="0" w:line="240" w:lineRule="auto"/>
              <w:ind w:firstLine="318"/>
              <w:jc w:val="both"/>
              <w:rPr>
                <w:rFonts w:ascii="GHEA Grapalat" w:eastAsia="Times New Roman" w:hAnsi="GHEA Grapalat" w:cs="Sylfaen"/>
                <w:lang w:val="hy-AM"/>
              </w:rPr>
            </w:pPr>
            <w:r w:rsidRPr="00BD79EA">
              <w:rPr>
                <w:rFonts w:ascii="GHEA Grapalat" w:hAnsi="GHEA Grapalat" w:cs="Sylfaen"/>
                <w:lang w:val="hy-AM"/>
              </w:rPr>
              <w:t xml:space="preserve">Գնահատման նախնական փուլում պարզ է դարձել, որ Նախագծով սահմանվում են նոր կառուցվող փոքր հիդրոէլեկտրակայանների ջրօգտագործման թույլտվությունների հայտերի մերժման դեպքերը, </w:t>
            </w:r>
            <w:r w:rsidRPr="00BD79EA">
              <w:rPr>
                <w:rFonts w:ascii="GHEA Grapalat" w:eastAsia="Times New Roman" w:hAnsi="GHEA Grapalat" w:cs="Sylfaen"/>
                <w:lang w:val="hy-AM"/>
              </w:rPr>
              <w:t>մասնավորապես` երբ դրանք կառուցվելու են ՀՀ օրենսդրությամբ սահմանված հիդրոէլեկտրակայանների կառուցման և շահագործման համար արգելված գոտիների և գետերի վրա:</w:t>
            </w:r>
          </w:p>
          <w:p w:rsidR="004B0369" w:rsidRPr="00BD79EA" w:rsidRDefault="004B0369" w:rsidP="002F1B0A">
            <w:pPr>
              <w:spacing w:after="0" w:line="240" w:lineRule="auto"/>
              <w:ind w:firstLine="318"/>
              <w:jc w:val="both"/>
              <w:rPr>
                <w:rFonts w:ascii="GHEA Grapalat" w:hAnsi="GHEA Grapalat" w:cs="Sylfaen"/>
                <w:bCs/>
                <w:lang w:val="hy-AM"/>
              </w:rPr>
            </w:pPr>
            <w:r w:rsidRPr="00BD79EA">
              <w:rPr>
                <w:rFonts w:ascii="GHEA Grapalat" w:hAnsi="GHEA Grapalat"/>
                <w:lang w:val="hy-AM"/>
              </w:rPr>
              <w:t>Հաշվի առնելով վերոգրյալը` Նախագծի ընդունման և կիրարկման արդյունքում գործարար և ներդրումային միջավայրի վրա նախատեսվում է</w:t>
            </w:r>
            <w:r w:rsidRPr="00BD79EA">
              <w:rPr>
                <w:rFonts w:ascii="GHEA Grapalat" w:hAnsi="GHEA Grapalat"/>
                <w:i/>
                <w:lang w:val="hy-AM"/>
              </w:rPr>
              <w:t xml:space="preserve"> </w:t>
            </w:r>
            <w:r w:rsidRPr="00BD79EA">
              <w:rPr>
                <w:rFonts w:ascii="GHEA Grapalat" w:hAnsi="GHEA Grapalat"/>
                <w:b/>
                <w:lang w:val="hy-AM"/>
              </w:rPr>
              <w:t>չեզոք</w:t>
            </w:r>
            <w:r w:rsidRPr="00BD79EA">
              <w:rPr>
                <w:rFonts w:ascii="GHEA Grapalat" w:hAnsi="GHEA Grapalat"/>
                <w:b/>
                <w:i/>
                <w:lang w:val="hy-AM"/>
              </w:rPr>
              <w:t xml:space="preserve"> </w:t>
            </w:r>
            <w:r w:rsidRPr="00BD79EA">
              <w:rPr>
                <w:rFonts w:ascii="GHEA Grapalat" w:hAnsi="GHEA Grapalat"/>
                <w:b/>
                <w:lang w:val="hy-AM"/>
              </w:rPr>
              <w:t xml:space="preserve">ազդեցություն: </w:t>
            </w:r>
          </w:p>
        </w:tc>
        <w:tc>
          <w:tcPr>
            <w:tcW w:w="2520" w:type="dxa"/>
            <w:tcBorders>
              <w:top w:val="single" w:sz="4" w:space="0" w:color="auto"/>
              <w:left w:val="single" w:sz="4" w:space="0" w:color="auto"/>
              <w:bottom w:val="single" w:sz="4" w:space="0" w:color="auto"/>
              <w:right w:val="single" w:sz="4" w:space="0" w:color="auto"/>
            </w:tcBorders>
            <w:hideMark/>
          </w:tcPr>
          <w:p w:rsidR="004B0369" w:rsidRPr="00BD79EA" w:rsidRDefault="004B0369" w:rsidP="002F1B0A">
            <w:pPr>
              <w:spacing w:after="0" w:line="240" w:lineRule="auto"/>
              <w:rPr>
                <w:rFonts w:ascii="GHEA Grapalat" w:eastAsia="Times New Roman" w:hAnsi="GHEA Grapalat"/>
                <w:lang w:val="hy-AM"/>
              </w:rPr>
            </w:pPr>
          </w:p>
        </w:tc>
        <w:tc>
          <w:tcPr>
            <w:tcW w:w="3600" w:type="dxa"/>
            <w:tcBorders>
              <w:top w:val="single" w:sz="4" w:space="0" w:color="auto"/>
              <w:left w:val="single" w:sz="4" w:space="0" w:color="auto"/>
              <w:bottom w:val="single" w:sz="4" w:space="0" w:color="auto"/>
              <w:right w:val="single" w:sz="4" w:space="0" w:color="auto"/>
            </w:tcBorders>
            <w:hideMark/>
          </w:tcPr>
          <w:p w:rsidR="004B0369" w:rsidRPr="00BD79EA" w:rsidRDefault="004B0369" w:rsidP="002F1B0A">
            <w:pPr>
              <w:spacing w:after="0" w:line="240" w:lineRule="auto"/>
              <w:jc w:val="both"/>
              <w:rPr>
                <w:rFonts w:ascii="GHEA Grapalat" w:hAnsi="GHEA Grapalat"/>
                <w:lang w:val="hy-AM"/>
              </w:rPr>
            </w:pPr>
          </w:p>
        </w:tc>
      </w:tr>
      <w:tr w:rsidR="00320CEB" w:rsidRPr="00E93289" w:rsidTr="00E93289">
        <w:trPr>
          <w:trHeight w:val="1385"/>
        </w:trPr>
        <w:tc>
          <w:tcPr>
            <w:tcW w:w="2973" w:type="dxa"/>
            <w:tcBorders>
              <w:top w:val="single" w:sz="4" w:space="0" w:color="auto"/>
              <w:left w:val="single" w:sz="4" w:space="0" w:color="auto"/>
              <w:bottom w:val="single" w:sz="4" w:space="0" w:color="auto"/>
              <w:right w:val="single" w:sz="4" w:space="0" w:color="auto"/>
            </w:tcBorders>
            <w:hideMark/>
          </w:tcPr>
          <w:p w:rsidR="00320CEB" w:rsidRPr="00BD79EA" w:rsidRDefault="00320CEB" w:rsidP="002F1B0A">
            <w:pPr>
              <w:spacing w:after="0" w:line="240" w:lineRule="auto"/>
              <w:rPr>
                <w:rFonts w:ascii="GHEA Grapalat" w:hAnsi="GHEA Grapalat" w:cs="Sylfaen"/>
                <w:lang w:val="hy-AM"/>
              </w:rPr>
            </w:pPr>
            <w:r w:rsidRPr="00BD79EA">
              <w:rPr>
                <w:rFonts w:ascii="GHEA Grapalat" w:hAnsi="GHEA Grapalat" w:cs="Sylfaen"/>
                <w:lang w:val="hy-AM"/>
              </w:rPr>
              <w:lastRenderedPageBreak/>
              <w:t>ՀՀ հանրային ծառայությունները կարգավորող հանձնաժողով</w:t>
            </w:r>
          </w:p>
          <w:p w:rsidR="00320CEB" w:rsidRPr="00BD79EA" w:rsidRDefault="00320CEB" w:rsidP="002F1B0A">
            <w:pPr>
              <w:spacing w:after="0" w:line="240" w:lineRule="auto"/>
              <w:rPr>
                <w:rFonts w:ascii="GHEA Grapalat" w:eastAsia="Times New Roman" w:hAnsi="GHEA Grapalat" w:cs="Times New Roman"/>
                <w:lang w:val="hy-AM"/>
              </w:rPr>
            </w:pPr>
            <w:r w:rsidRPr="00BD79EA">
              <w:rPr>
                <w:rFonts w:ascii="GHEA Grapalat" w:hAnsi="GHEA Grapalat" w:cs="Sylfaen"/>
                <w:bCs/>
                <w:lang w:val="hy-AM"/>
              </w:rPr>
              <w:t xml:space="preserve">19.12.2017թ. թիվ </w:t>
            </w:r>
          </w:p>
          <w:p w:rsidR="00320CEB" w:rsidRPr="00BD79EA" w:rsidRDefault="00320CEB" w:rsidP="002F1B0A">
            <w:pPr>
              <w:spacing w:after="0" w:line="240" w:lineRule="auto"/>
              <w:rPr>
                <w:rFonts w:ascii="GHEA Grapalat" w:hAnsi="GHEA Grapalat" w:cs="Sylfaen"/>
                <w:lang w:val="hy-AM"/>
              </w:rPr>
            </w:pPr>
            <w:r w:rsidRPr="00BD79EA">
              <w:rPr>
                <w:rFonts w:ascii="GHEA Grapalat" w:hAnsi="GHEA Grapalat"/>
              </w:rPr>
              <w:lastRenderedPageBreak/>
              <w:t>ՌՆ/2.2-21/981-17</w:t>
            </w:r>
            <w:r w:rsidRPr="00BD79EA">
              <w:rPr>
                <w:rFonts w:ascii="GHEA Grapalat" w:hAnsi="GHEA Grapalat" w:cs="Sylfaen"/>
                <w:lang w:val="pt-BR"/>
              </w:rPr>
              <w:t xml:space="preserve"> գրություն</w:t>
            </w:r>
          </w:p>
          <w:p w:rsidR="00320CEB" w:rsidRPr="00BD79EA" w:rsidRDefault="00320CEB" w:rsidP="002F1B0A">
            <w:pPr>
              <w:spacing w:after="0" w:line="240" w:lineRule="auto"/>
              <w:rPr>
                <w:rFonts w:ascii="GHEA Grapalat" w:hAnsi="GHEA Grapalat" w:cs="Sylfaen"/>
                <w:lang w:val="hy-AM"/>
              </w:rPr>
            </w:pPr>
          </w:p>
        </w:tc>
        <w:tc>
          <w:tcPr>
            <w:tcW w:w="5670" w:type="dxa"/>
            <w:tcBorders>
              <w:top w:val="single" w:sz="4" w:space="0" w:color="auto"/>
              <w:left w:val="single" w:sz="4" w:space="0" w:color="auto"/>
              <w:bottom w:val="single" w:sz="4" w:space="0" w:color="auto"/>
              <w:right w:val="single" w:sz="4" w:space="0" w:color="auto"/>
            </w:tcBorders>
            <w:hideMark/>
          </w:tcPr>
          <w:p w:rsidR="00320CEB" w:rsidRPr="00BD79EA" w:rsidRDefault="00320CEB" w:rsidP="002F1B0A">
            <w:pPr>
              <w:pStyle w:val="namak"/>
              <w:numPr>
                <w:ilvl w:val="0"/>
                <w:numId w:val="7"/>
              </w:numPr>
              <w:spacing w:line="240" w:lineRule="auto"/>
              <w:ind w:left="0" w:firstLine="450"/>
              <w:rPr>
                <w:rFonts w:ascii="GHEA Grapalat" w:hAnsi="GHEA Grapalat"/>
                <w:bCs/>
                <w:sz w:val="22"/>
                <w:szCs w:val="22"/>
                <w:lang w:val="hy-AM"/>
              </w:rPr>
            </w:pPr>
            <w:r w:rsidRPr="00BD79EA">
              <w:rPr>
                <w:rStyle w:val="Strong"/>
                <w:rFonts w:ascii="GHEA Grapalat" w:hAnsi="GHEA Grapalat"/>
                <w:b w:val="0"/>
                <w:sz w:val="22"/>
                <w:szCs w:val="22"/>
                <w:lang w:val="hy-AM"/>
              </w:rPr>
              <w:lastRenderedPageBreak/>
              <w:t>հաշվի առնելով, որ նոր կառուցվող փոքր հիդրոէլեկտրակայանների վրա, բացի նախագծով լրացվող հիմքերից, տարածվում են նաև ՀՀ ջրային օրենսգրքի (այսուհետ՝ օրենսգիրք) 30</w:t>
            </w:r>
            <w:r w:rsidRPr="00BD79EA">
              <w:rPr>
                <w:rStyle w:val="Strong"/>
                <w:rFonts w:ascii="GHEA Grapalat" w:eastAsia="MS Mincho" w:hAnsi="MS Mincho" w:cs="MS Mincho"/>
                <w:b w:val="0"/>
                <w:sz w:val="22"/>
                <w:szCs w:val="22"/>
                <w:lang w:val="hy-AM"/>
              </w:rPr>
              <w:t>․</w:t>
            </w:r>
            <w:r w:rsidRPr="00BD79EA">
              <w:rPr>
                <w:rStyle w:val="Strong"/>
                <w:rFonts w:ascii="GHEA Grapalat" w:hAnsi="GHEA Grapalat"/>
                <w:b w:val="0"/>
                <w:sz w:val="22"/>
                <w:szCs w:val="22"/>
                <w:lang w:val="hy-AM"/>
              </w:rPr>
              <w:t xml:space="preserve">1 </w:t>
            </w:r>
            <w:r w:rsidRPr="00BD79EA">
              <w:rPr>
                <w:rStyle w:val="Strong"/>
                <w:rFonts w:ascii="GHEA Grapalat" w:hAnsi="GHEA Grapalat" w:cs="GHEA Grapalat"/>
                <w:b w:val="0"/>
                <w:sz w:val="22"/>
                <w:szCs w:val="22"/>
                <w:lang w:val="hy-AM"/>
              </w:rPr>
              <w:t>հոդվածում</w:t>
            </w:r>
            <w:r w:rsidRPr="00BD79EA">
              <w:rPr>
                <w:rStyle w:val="Strong"/>
                <w:rFonts w:ascii="GHEA Grapalat" w:hAnsi="GHEA Grapalat"/>
                <w:b w:val="0"/>
                <w:sz w:val="22"/>
                <w:szCs w:val="22"/>
                <w:lang w:val="hy-AM"/>
              </w:rPr>
              <w:t xml:space="preserve"> արդեն իսկ ամրագրված ջրօգտգագործման </w:t>
            </w:r>
            <w:r w:rsidRPr="00BD79EA">
              <w:rPr>
                <w:rStyle w:val="Strong"/>
                <w:rFonts w:ascii="GHEA Grapalat" w:hAnsi="GHEA Grapalat"/>
                <w:b w:val="0"/>
                <w:sz w:val="22"/>
                <w:szCs w:val="22"/>
                <w:lang w:val="hy-AM"/>
              </w:rPr>
              <w:lastRenderedPageBreak/>
              <w:t xml:space="preserve">թույլտվությունների հայտերի մերժման հիմքերը, առաջարկում ենք օրենսգրքի վերը նշված հոդվածի՝ նախագծով լրացվող նոր մասի առաջին նախադասությունում </w:t>
            </w:r>
            <w:r w:rsidRPr="00BD79EA">
              <w:rPr>
                <w:rFonts w:ascii="GHEA Grapalat" w:hAnsi="GHEA Grapalat" w:cs="Sylfaen"/>
                <w:sz w:val="22"/>
                <w:szCs w:val="22"/>
                <w:lang w:val="hy-AM"/>
              </w:rPr>
              <w:t>«հայտերը մերժվում են» բառերից հետո լրացնել «նաև» բառը</w:t>
            </w:r>
            <w:r w:rsidRPr="00BD79EA">
              <w:rPr>
                <w:rFonts w:ascii="GHEA Grapalat" w:eastAsia="MS Mincho" w:hAnsi="MS Mincho" w:cs="MS Mincho"/>
                <w:sz w:val="22"/>
                <w:szCs w:val="22"/>
                <w:lang w:val="hy-AM"/>
              </w:rPr>
              <w:t>․</w:t>
            </w:r>
          </w:p>
          <w:p w:rsidR="00320CEB" w:rsidRPr="00BD79EA" w:rsidRDefault="00320CEB" w:rsidP="002F1B0A">
            <w:pPr>
              <w:pStyle w:val="namak"/>
              <w:numPr>
                <w:ilvl w:val="0"/>
                <w:numId w:val="7"/>
              </w:numPr>
              <w:spacing w:line="240" w:lineRule="auto"/>
              <w:ind w:left="0" w:firstLine="450"/>
              <w:rPr>
                <w:rFonts w:ascii="GHEA Grapalat" w:hAnsi="GHEA Grapalat"/>
                <w:bCs/>
                <w:sz w:val="22"/>
                <w:szCs w:val="22"/>
                <w:lang w:val="hy-AM"/>
              </w:rPr>
            </w:pPr>
            <w:r w:rsidRPr="00BD79EA">
              <w:rPr>
                <w:rFonts w:ascii="GHEA Grapalat" w:hAnsi="GHEA Grapalat" w:cs="Sylfaen"/>
                <w:sz w:val="22"/>
                <w:szCs w:val="22"/>
                <w:lang w:val="hy-AM"/>
              </w:rPr>
              <w:t>նախագծի շրջանակում քննարկման նպատակով Ձեր ուշադրությունն ենք հրավիրում հետևյալ հարցերի վրա</w:t>
            </w:r>
            <w:r w:rsidRPr="00BD79EA">
              <w:rPr>
                <w:rFonts w:ascii="GHEA Grapalat" w:eastAsia="MS Mincho" w:hAnsi="MS Mincho" w:cs="MS Mincho"/>
                <w:sz w:val="22"/>
                <w:szCs w:val="22"/>
                <w:lang w:val="hy-AM"/>
              </w:rPr>
              <w:t>․</w:t>
            </w:r>
            <w:r w:rsidRPr="00BD79EA">
              <w:rPr>
                <w:rFonts w:ascii="GHEA Grapalat" w:hAnsi="GHEA Grapalat" w:cs="Sylfaen"/>
                <w:sz w:val="22"/>
                <w:szCs w:val="22"/>
                <w:lang w:val="hy-AM"/>
              </w:rPr>
              <w:t xml:space="preserve"> </w:t>
            </w:r>
          </w:p>
          <w:p w:rsidR="00320CEB" w:rsidRPr="00BD79EA" w:rsidRDefault="00320CEB" w:rsidP="002F1B0A">
            <w:pPr>
              <w:pStyle w:val="namak"/>
              <w:numPr>
                <w:ilvl w:val="0"/>
                <w:numId w:val="8"/>
              </w:numPr>
              <w:tabs>
                <w:tab w:val="left" w:pos="176"/>
              </w:tabs>
              <w:spacing w:line="240" w:lineRule="auto"/>
              <w:ind w:left="0" w:firstLine="270"/>
              <w:rPr>
                <w:rFonts w:ascii="GHEA Grapalat" w:hAnsi="GHEA Grapalat"/>
                <w:bCs/>
                <w:sz w:val="22"/>
                <w:szCs w:val="22"/>
                <w:lang w:val="hy-AM"/>
              </w:rPr>
            </w:pPr>
            <w:r w:rsidRPr="00BD79EA">
              <w:rPr>
                <w:rFonts w:ascii="GHEA Grapalat" w:hAnsi="GHEA Grapalat" w:cs="Sylfaen"/>
                <w:sz w:val="22"/>
                <w:szCs w:val="22"/>
                <w:lang w:val="hy-AM"/>
              </w:rPr>
              <w:t>անհրաժեշտ է հստակեցնել օրենսգրքի 33-րդ հոդվածով սահմանված ջ</w:t>
            </w:r>
            <w:r w:rsidRPr="00BD79EA">
              <w:rPr>
                <w:rFonts w:ascii="GHEA Grapalat" w:hAnsi="GHEA Grapalat" w:cs="Sylfaen"/>
                <w:bCs/>
                <w:sz w:val="22"/>
                <w:szCs w:val="22"/>
                <w:lang w:val="hy-AM"/>
              </w:rPr>
              <w:t>րօգտագործման թույլտվության գործողության ժամկետներին առնչվող որոշակի դրույթներ։ Մասնավորապես,</w:t>
            </w:r>
            <w:r w:rsidRPr="00BD79EA">
              <w:rPr>
                <w:rFonts w:ascii="GHEA Grapalat" w:hAnsi="GHEA Grapalat" w:cs="Sylfaen"/>
                <w:sz w:val="22"/>
                <w:szCs w:val="22"/>
                <w:lang w:val="hy-AM"/>
              </w:rPr>
              <w:t xml:space="preserve"> հաշվի առնելով «Էներգետիկայի մասին» ՀՀ օրենքի 59-րդ հոդվածի 1-ին կետի «գ» ենթակետը, համաձայն որի՝ է</w:t>
            </w:r>
            <w:r w:rsidRPr="00BD79EA">
              <w:rPr>
                <w:rFonts w:ascii="GHEA Grapalat" w:hAnsi="GHEA Grapalat" w:cs="GHEA Grapalat"/>
                <w:sz w:val="22"/>
                <w:szCs w:val="22"/>
                <w:lang w:val="hy-AM"/>
              </w:rPr>
              <w:t>լեկտրական</w:t>
            </w:r>
            <w:r w:rsidRPr="00BD79EA">
              <w:rPr>
                <w:rFonts w:ascii="GHEA Grapalat" w:hAnsi="GHEA Grapalat" w:cs="Sylfaen"/>
                <w:sz w:val="22"/>
                <w:szCs w:val="22"/>
                <w:lang w:val="hy-AM"/>
              </w:rPr>
              <w:t xml:space="preserve"> էներգիայի (հզորության) արտադրության լիցենզիա ունեցող անձի համար հանձնաժողովի կողմից էլեկտրական էներգիայի սակագնի սահմանման վերաբերյալ առաջին որոշումն ուժի մեջ մտնելու պահից տասնհինգ տարվա ընթացքում փոքր հիդրոէլեկտրակայանների կողմից արտադրվող ամբողջ էլեկտրաէներգիան (հզորությունը) ենթակա է գնման` շուկայի կանոններով սահմանված կարգով, անհրաժեշտ է վերանայել վերը նշված հոդվածը և դրա 3-րդ պարբերությամբ ամրագրված </w:t>
            </w:r>
            <w:r w:rsidRPr="00BD79EA">
              <w:rPr>
                <w:rFonts w:ascii="GHEA Grapalat" w:hAnsi="GHEA Grapalat"/>
                <w:bCs/>
                <w:sz w:val="22"/>
                <w:szCs w:val="22"/>
                <w:lang w:val="hy-AM"/>
              </w:rPr>
              <w:t>փոքր</w:t>
            </w:r>
            <w:r w:rsidRPr="00BD79EA">
              <w:rPr>
                <w:rFonts w:ascii="GHEA Grapalat" w:hAnsi="GHEA Grapalat" w:cs="Sylfaen"/>
                <w:bCs/>
                <w:sz w:val="22"/>
                <w:szCs w:val="22"/>
                <w:lang w:val="hy-AM"/>
              </w:rPr>
              <w:t xml:space="preserve"> </w:t>
            </w:r>
            <w:r w:rsidRPr="00BD79EA">
              <w:rPr>
                <w:rFonts w:ascii="GHEA Grapalat" w:hAnsi="GHEA Grapalat"/>
                <w:bCs/>
                <w:sz w:val="22"/>
                <w:szCs w:val="22"/>
                <w:lang w:val="hy-AM"/>
              </w:rPr>
              <w:t>հիդրոէլեկտրակայաններին</w:t>
            </w:r>
            <w:r w:rsidRPr="00BD79EA">
              <w:rPr>
                <w:rFonts w:ascii="GHEA Grapalat" w:hAnsi="GHEA Grapalat" w:cs="Sylfaen"/>
                <w:bCs/>
                <w:sz w:val="22"/>
                <w:szCs w:val="22"/>
                <w:lang w:val="hy-AM"/>
              </w:rPr>
              <w:t xml:space="preserve"> </w:t>
            </w:r>
            <w:r w:rsidRPr="00BD79EA">
              <w:rPr>
                <w:rFonts w:ascii="GHEA Grapalat" w:hAnsi="GHEA Grapalat"/>
                <w:bCs/>
                <w:sz w:val="22"/>
                <w:szCs w:val="22"/>
                <w:lang w:val="hy-AM"/>
              </w:rPr>
              <w:t>վերաբերող</w:t>
            </w:r>
            <w:r w:rsidRPr="00BD79EA">
              <w:rPr>
                <w:rFonts w:ascii="GHEA Grapalat" w:hAnsi="GHEA Grapalat" w:cs="Sylfaen"/>
                <w:bCs/>
                <w:sz w:val="22"/>
                <w:szCs w:val="22"/>
                <w:lang w:val="hy-AM"/>
              </w:rPr>
              <w:t xml:space="preserve"> </w:t>
            </w:r>
            <w:r w:rsidRPr="00BD79EA">
              <w:rPr>
                <w:rFonts w:ascii="GHEA Grapalat" w:hAnsi="GHEA Grapalat" w:cs="Sylfaen"/>
                <w:sz w:val="22"/>
                <w:szCs w:val="22"/>
                <w:lang w:val="hy-AM"/>
              </w:rPr>
              <w:t>բացառությունը կիրառել նաև ջրավազանային կառավարման պլան ունեցող տարածքներում ջրօգտագործման թույլտվության գործողության ժամկետների նկատմամբ</w:t>
            </w:r>
            <w:r w:rsidRPr="00BD79EA">
              <w:rPr>
                <w:rFonts w:ascii="GHEA Grapalat" w:eastAsia="MS Mincho" w:hAnsi="MS Mincho" w:cs="MS Mincho"/>
                <w:sz w:val="22"/>
                <w:szCs w:val="22"/>
                <w:lang w:val="hy-AM"/>
              </w:rPr>
              <w:t>․</w:t>
            </w:r>
            <w:r w:rsidRPr="00BD79EA">
              <w:rPr>
                <w:rFonts w:ascii="GHEA Grapalat" w:hAnsi="GHEA Grapalat" w:cs="GHEA Grapalat"/>
                <w:sz w:val="22"/>
                <w:szCs w:val="22"/>
                <w:lang w:val="hy-AM"/>
              </w:rPr>
              <w:t xml:space="preserve"> </w:t>
            </w:r>
          </w:p>
          <w:p w:rsidR="00E76E5B" w:rsidRPr="00BD79EA" w:rsidRDefault="00E76E5B" w:rsidP="002F1B0A">
            <w:pPr>
              <w:pStyle w:val="namak"/>
              <w:tabs>
                <w:tab w:val="left" w:pos="540"/>
              </w:tabs>
              <w:spacing w:line="240" w:lineRule="auto"/>
              <w:ind w:left="540" w:firstLine="0"/>
              <w:rPr>
                <w:rFonts w:ascii="GHEA Grapalat" w:hAnsi="GHEA Grapalat" w:cs="GHEA Grapalat"/>
                <w:sz w:val="22"/>
                <w:szCs w:val="22"/>
                <w:lang w:val="hy-AM"/>
              </w:rPr>
            </w:pPr>
          </w:p>
          <w:p w:rsidR="00B71E46" w:rsidRPr="00BD79EA" w:rsidRDefault="00B71E46" w:rsidP="002F1B0A">
            <w:pPr>
              <w:pStyle w:val="namak"/>
              <w:tabs>
                <w:tab w:val="left" w:pos="540"/>
              </w:tabs>
              <w:spacing w:line="240" w:lineRule="auto"/>
              <w:ind w:left="540" w:firstLine="0"/>
              <w:rPr>
                <w:rFonts w:ascii="GHEA Grapalat" w:hAnsi="GHEA Grapalat" w:cs="GHEA Grapalat"/>
                <w:sz w:val="22"/>
                <w:szCs w:val="22"/>
                <w:lang w:val="hy-AM"/>
              </w:rPr>
            </w:pPr>
          </w:p>
          <w:p w:rsidR="00B71E46" w:rsidRPr="00BD79EA" w:rsidRDefault="00B71E46" w:rsidP="002F1B0A">
            <w:pPr>
              <w:pStyle w:val="namak"/>
              <w:tabs>
                <w:tab w:val="left" w:pos="540"/>
              </w:tabs>
              <w:spacing w:line="240" w:lineRule="auto"/>
              <w:ind w:left="540" w:firstLine="0"/>
              <w:rPr>
                <w:rFonts w:ascii="GHEA Grapalat" w:hAnsi="GHEA Grapalat" w:cs="GHEA Grapalat"/>
                <w:sz w:val="22"/>
                <w:szCs w:val="22"/>
                <w:lang w:val="hy-AM"/>
              </w:rPr>
            </w:pPr>
          </w:p>
          <w:p w:rsidR="00B71E46" w:rsidRPr="00BD79EA" w:rsidRDefault="00B71E46" w:rsidP="002F1B0A">
            <w:pPr>
              <w:pStyle w:val="namak"/>
              <w:tabs>
                <w:tab w:val="left" w:pos="540"/>
              </w:tabs>
              <w:spacing w:line="240" w:lineRule="auto"/>
              <w:ind w:left="540" w:firstLine="0"/>
              <w:rPr>
                <w:rFonts w:ascii="GHEA Grapalat" w:hAnsi="GHEA Grapalat" w:cs="GHEA Grapalat"/>
                <w:sz w:val="22"/>
                <w:szCs w:val="22"/>
                <w:lang w:val="hy-AM"/>
              </w:rPr>
            </w:pPr>
          </w:p>
          <w:p w:rsidR="00B71E46" w:rsidRPr="00BD79EA" w:rsidRDefault="00B71E46" w:rsidP="002F1B0A">
            <w:pPr>
              <w:pStyle w:val="namak"/>
              <w:tabs>
                <w:tab w:val="left" w:pos="540"/>
              </w:tabs>
              <w:spacing w:line="240" w:lineRule="auto"/>
              <w:ind w:left="540" w:firstLine="0"/>
              <w:rPr>
                <w:rFonts w:ascii="GHEA Grapalat" w:hAnsi="GHEA Grapalat" w:cs="GHEA Grapalat"/>
                <w:sz w:val="22"/>
                <w:szCs w:val="22"/>
                <w:lang w:val="hy-AM"/>
              </w:rPr>
            </w:pPr>
          </w:p>
          <w:p w:rsidR="00B71E46" w:rsidRPr="00BD79EA" w:rsidRDefault="00B71E46" w:rsidP="002F1B0A">
            <w:pPr>
              <w:pStyle w:val="namak"/>
              <w:tabs>
                <w:tab w:val="left" w:pos="540"/>
              </w:tabs>
              <w:spacing w:line="240" w:lineRule="auto"/>
              <w:ind w:left="540" w:firstLine="0"/>
              <w:rPr>
                <w:rFonts w:ascii="GHEA Grapalat" w:hAnsi="GHEA Grapalat" w:cs="GHEA Grapalat"/>
                <w:sz w:val="22"/>
                <w:szCs w:val="22"/>
                <w:lang w:val="hy-AM"/>
              </w:rPr>
            </w:pPr>
          </w:p>
          <w:p w:rsidR="00B71E46" w:rsidRDefault="00B71E46" w:rsidP="002F1B0A">
            <w:pPr>
              <w:pStyle w:val="namak"/>
              <w:tabs>
                <w:tab w:val="left" w:pos="540"/>
              </w:tabs>
              <w:spacing w:line="240" w:lineRule="auto"/>
              <w:ind w:left="540" w:firstLine="0"/>
              <w:rPr>
                <w:rFonts w:ascii="GHEA Grapalat" w:hAnsi="GHEA Grapalat" w:cs="GHEA Grapalat"/>
                <w:sz w:val="22"/>
                <w:szCs w:val="22"/>
                <w:lang w:val="hy-AM"/>
              </w:rPr>
            </w:pPr>
          </w:p>
          <w:p w:rsidR="00E93289" w:rsidRDefault="00E93289" w:rsidP="002F1B0A">
            <w:pPr>
              <w:pStyle w:val="namak"/>
              <w:tabs>
                <w:tab w:val="left" w:pos="540"/>
              </w:tabs>
              <w:spacing w:line="240" w:lineRule="auto"/>
              <w:ind w:left="540" w:firstLine="0"/>
              <w:rPr>
                <w:rFonts w:ascii="GHEA Grapalat" w:hAnsi="GHEA Grapalat" w:cs="GHEA Grapalat"/>
                <w:sz w:val="22"/>
                <w:szCs w:val="22"/>
                <w:lang w:val="hy-AM"/>
              </w:rPr>
            </w:pPr>
          </w:p>
          <w:p w:rsidR="00E93289" w:rsidRDefault="00E93289" w:rsidP="002F1B0A">
            <w:pPr>
              <w:pStyle w:val="namak"/>
              <w:tabs>
                <w:tab w:val="left" w:pos="540"/>
              </w:tabs>
              <w:spacing w:line="240" w:lineRule="auto"/>
              <w:ind w:left="540" w:firstLine="0"/>
              <w:rPr>
                <w:rFonts w:ascii="GHEA Grapalat" w:hAnsi="GHEA Grapalat" w:cs="GHEA Grapalat"/>
                <w:sz w:val="22"/>
                <w:szCs w:val="22"/>
                <w:lang w:val="hy-AM"/>
              </w:rPr>
            </w:pPr>
          </w:p>
          <w:p w:rsidR="00E93289" w:rsidRDefault="00E93289" w:rsidP="002F1B0A">
            <w:pPr>
              <w:pStyle w:val="namak"/>
              <w:tabs>
                <w:tab w:val="left" w:pos="540"/>
              </w:tabs>
              <w:spacing w:line="240" w:lineRule="auto"/>
              <w:ind w:left="540" w:firstLine="0"/>
              <w:rPr>
                <w:rFonts w:ascii="GHEA Grapalat" w:hAnsi="GHEA Grapalat" w:cs="GHEA Grapalat"/>
                <w:sz w:val="22"/>
                <w:szCs w:val="22"/>
                <w:lang w:val="hy-AM"/>
              </w:rPr>
            </w:pPr>
          </w:p>
          <w:p w:rsidR="00E93289" w:rsidRDefault="00E93289" w:rsidP="002F1B0A">
            <w:pPr>
              <w:pStyle w:val="namak"/>
              <w:tabs>
                <w:tab w:val="left" w:pos="540"/>
              </w:tabs>
              <w:spacing w:line="240" w:lineRule="auto"/>
              <w:ind w:left="540" w:firstLine="0"/>
              <w:rPr>
                <w:rFonts w:ascii="GHEA Grapalat" w:hAnsi="GHEA Grapalat" w:cs="GHEA Grapalat"/>
                <w:sz w:val="22"/>
                <w:szCs w:val="22"/>
                <w:lang w:val="hy-AM"/>
              </w:rPr>
            </w:pPr>
          </w:p>
          <w:p w:rsidR="00E93289" w:rsidRDefault="00E93289" w:rsidP="002F1B0A">
            <w:pPr>
              <w:pStyle w:val="namak"/>
              <w:tabs>
                <w:tab w:val="left" w:pos="540"/>
              </w:tabs>
              <w:spacing w:line="240" w:lineRule="auto"/>
              <w:ind w:left="540" w:firstLine="0"/>
              <w:rPr>
                <w:rFonts w:ascii="GHEA Grapalat" w:hAnsi="GHEA Grapalat" w:cs="GHEA Grapalat"/>
                <w:sz w:val="22"/>
                <w:szCs w:val="22"/>
                <w:lang w:val="hy-AM"/>
              </w:rPr>
            </w:pPr>
          </w:p>
          <w:p w:rsidR="00E93289" w:rsidRDefault="00E93289" w:rsidP="002F1B0A">
            <w:pPr>
              <w:pStyle w:val="namak"/>
              <w:tabs>
                <w:tab w:val="left" w:pos="540"/>
              </w:tabs>
              <w:spacing w:line="240" w:lineRule="auto"/>
              <w:ind w:left="540" w:firstLine="0"/>
              <w:rPr>
                <w:rFonts w:ascii="GHEA Grapalat" w:hAnsi="GHEA Grapalat" w:cs="GHEA Grapalat"/>
                <w:sz w:val="22"/>
                <w:szCs w:val="22"/>
                <w:lang w:val="hy-AM"/>
              </w:rPr>
            </w:pPr>
          </w:p>
          <w:p w:rsidR="00E93289" w:rsidRDefault="00E93289" w:rsidP="002F1B0A">
            <w:pPr>
              <w:pStyle w:val="namak"/>
              <w:tabs>
                <w:tab w:val="left" w:pos="540"/>
              </w:tabs>
              <w:spacing w:line="240" w:lineRule="auto"/>
              <w:ind w:left="540" w:firstLine="0"/>
              <w:rPr>
                <w:rFonts w:ascii="GHEA Grapalat" w:hAnsi="GHEA Grapalat" w:cs="GHEA Grapalat"/>
                <w:sz w:val="22"/>
                <w:szCs w:val="22"/>
                <w:lang w:val="hy-AM"/>
              </w:rPr>
            </w:pPr>
          </w:p>
          <w:p w:rsidR="00E93289" w:rsidRDefault="00E93289" w:rsidP="002F1B0A">
            <w:pPr>
              <w:pStyle w:val="namak"/>
              <w:tabs>
                <w:tab w:val="left" w:pos="540"/>
              </w:tabs>
              <w:spacing w:line="240" w:lineRule="auto"/>
              <w:ind w:left="540" w:firstLine="0"/>
              <w:rPr>
                <w:rFonts w:ascii="GHEA Grapalat" w:hAnsi="GHEA Grapalat" w:cs="GHEA Grapalat"/>
                <w:sz w:val="22"/>
                <w:szCs w:val="22"/>
                <w:lang w:val="hy-AM"/>
              </w:rPr>
            </w:pPr>
          </w:p>
          <w:p w:rsidR="00E93289" w:rsidRDefault="00E93289" w:rsidP="002F1B0A">
            <w:pPr>
              <w:pStyle w:val="namak"/>
              <w:tabs>
                <w:tab w:val="left" w:pos="540"/>
              </w:tabs>
              <w:spacing w:line="240" w:lineRule="auto"/>
              <w:ind w:left="540" w:firstLine="0"/>
              <w:rPr>
                <w:rFonts w:ascii="GHEA Grapalat" w:hAnsi="GHEA Grapalat" w:cs="GHEA Grapalat"/>
                <w:sz w:val="22"/>
                <w:szCs w:val="22"/>
                <w:lang w:val="hy-AM"/>
              </w:rPr>
            </w:pPr>
          </w:p>
          <w:p w:rsidR="00E93289" w:rsidRPr="00BD79EA" w:rsidRDefault="00E93289" w:rsidP="002F1B0A">
            <w:pPr>
              <w:pStyle w:val="namak"/>
              <w:tabs>
                <w:tab w:val="left" w:pos="540"/>
              </w:tabs>
              <w:spacing w:line="240" w:lineRule="auto"/>
              <w:ind w:left="540" w:firstLine="0"/>
              <w:rPr>
                <w:rFonts w:ascii="GHEA Grapalat" w:hAnsi="GHEA Grapalat" w:cs="GHEA Grapalat"/>
                <w:sz w:val="22"/>
                <w:szCs w:val="22"/>
                <w:lang w:val="hy-AM"/>
              </w:rPr>
            </w:pPr>
          </w:p>
          <w:p w:rsidR="00B71E46" w:rsidRPr="00BD79EA" w:rsidRDefault="00B71E46" w:rsidP="002F1B0A">
            <w:pPr>
              <w:pStyle w:val="namak"/>
              <w:tabs>
                <w:tab w:val="left" w:pos="540"/>
              </w:tabs>
              <w:spacing w:line="240" w:lineRule="auto"/>
              <w:ind w:left="540" w:firstLine="0"/>
              <w:rPr>
                <w:rFonts w:ascii="GHEA Grapalat" w:hAnsi="GHEA Grapalat" w:cs="GHEA Grapalat"/>
                <w:sz w:val="22"/>
                <w:szCs w:val="22"/>
                <w:lang w:val="hy-AM"/>
              </w:rPr>
            </w:pPr>
          </w:p>
          <w:p w:rsidR="00B71E46" w:rsidRPr="00BD79EA" w:rsidRDefault="00B71E46" w:rsidP="002F1B0A">
            <w:pPr>
              <w:pStyle w:val="namak"/>
              <w:tabs>
                <w:tab w:val="left" w:pos="540"/>
              </w:tabs>
              <w:spacing w:line="240" w:lineRule="auto"/>
              <w:ind w:left="540" w:firstLine="0"/>
              <w:rPr>
                <w:rFonts w:ascii="GHEA Grapalat" w:hAnsi="GHEA Grapalat" w:cs="GHEA Grapalat"/>
                <w:sz w:val="22"/>
                <w:szCs w:val="22"/>
                <w:lang w:val="hy-AM"/>
              </w:rPr>
            </w:pPr>
          </w:p>
          <w:p w:rsidR="00320CEB" w:rsidRPr="00BD79EA" w:rsidRDefault="00320CEB" w:rsidP="002F1B0A">
            <w:pPr>
              <w:pStyle w:val="namak"/>
              <w:numPr>
                <w:ilvl w:val="0"/>
                <w:numId w:val="8"/>
              </w:numPr>
              <w:tabs>
                <w:tab w:val="left" w:pos="0"/>
              </w:tabs>
              <w:spacing w:line="240" w:lineRule="auto"/>
              <w:ind w:left="0" w:firstLine="270"/>
              <w:rPr>
                <w:rStyle w:val="Strong"/>
                <w:rFonts w:ascii="GHEA Grapalat" w:hAnsi="GHEA Grapalat"/>
                <w:b w:val="0"/>
                <w:sz w:val="22"/>
                <w:szCs w:val="22"/>
                <w:lang w:val="hy-AM"/>
              </w:rPr>
            </w:pPr>
            <w:r w:rsidRPr="00BD79EA">
              <w:rPr>
                <w:rStyle w:val="Strong"/>
                <w:rFonts w:ascii="GHEA Grapalat" w:hAnsi="GHEA Grapalat"/>
                <w:b w:val="0"/>
                <w:sz w:val="22"/>
                <w:szCs w:val="22"/>
                <w:lang w:val="hy-AM"/>
              </w:rPr>
              <w:t xml:space="preserve">համաձայն օրենսգրքի 36-րդ հոդվածի 1-ին պարբերության՝ եթե ջրօգտագործման թույլտվություն ունեցողը 3 տարի անընդմեջ չի օգտագործում թույլտվությամբ ստացած իր իրավունքն առանց որևէ օրինական հիմքի, ապա նրա ջրօգտագործման թույլտվությունը համարվում է դադարեցված և ճանաչվում առ ոչինչ։ </w:t>
            </w:r>
          </w:p>
          <w:p w:rsidR="00320CEB" w:rsidRPr="00BD79EA" w:rsidRDefault="00320CEB" w:rsidP="002F1B0A">
            <w:pPr>
              <w:pStyle w:val="namak"/>
              <w:tabs>
                <w:tab w:val="left" w:pos="34"/>
              </w:tabs>
              <w:spacing w:line="240" w:lineRule="auto"/>
              <w:ind w:left="34" w:firstLine="236"/>
              <w:rPr>
                <w:rStyle w:val="Strong"/>
                <w:rFonts w:ascii="GHEA Grapalat" w:hAnsi="GHEA Grapalat"/>
                <w:b w:val="0"/>
                <w:sz w:val="22"/>
                <w:szCs w:val="22"/>
                <w:lang w:val="hy-AM"/>
              </w:rPr>
            </w:pPr>
            <w:r w:rsidRPr="00BD79EA">
              <w:rPr>
                <w:rStyle w:val="Strong"/>
                <w:rFonts w:ascii="GHEA Grapalat" w:hAnsi="GHEA Grapalat"/>
                <w:b w:val="0"/>
                <w:sz w:val="22"/>
                <w:szCs w:val="22"/>
                <w:lang w:val="hy-AM"/>
              </w:rPr>
              <w:t xml:space="preserve">   Նշված դրույթի կիրառումը խնդրահարույց է փոքր հիդրոէլեկտրակայանների պարագայում։ Մասնավորապես,</w:t>
            </w:r>
            <w:r w:rsidRPr="00BD79EA">
              <w:rPr>
                <w:rFonts w:ascii="GHEA Grapalat" w:hAnsi="GHEA Grapalat" w:cs="Sylfaen"/>
                <w:sz w:val="22"/>
                <w:szCs w:val="22"/>
                <w:lang w:val="hy-AM"/>
              </w:rPr>
              <w:t xml:space="preserve"> նոր կառուցվող </w:t>
            </w:r>
            <w:r w:rsidRPr="00BD79EA">
              <w:rPr>
                <w:rStyle w:val="Strong"/>
                <w:rFonts w:ascii="GHEA Grapalat" w:hAnsi="GHEA Grapalat"/>
                <w:b w:val="0"/>
                <w:sz w:val="22"/>
                <w:szCs w:val="22"/>
                <w:lang w:val="hy-AM"/>
              </w:rPr>
              <w:t>փոքր հիդրոէլեկտրակայանի դեպքում վերջինին տրամադրված էլեկտրական էներգիայի արտադրության լիցենզիայի շրջանակում կայանի կառուցման ժամանակահատվածը կարող է 3 տարուց ավելի լինել, իսկ մինչև կայանի կառուցումը ջրառ իրականացվել չի կարող։ Ելնելով նշվածից՝ առաջարկում ենք օրենսգրքի 36-րդ հոդվածի 1-ին պարբերությունը շարադրել հետևյալ խմբագրությամբ</w:t>
            </w:r>
            <w:r w:rsidRPr="00BD79EA">
              <w:rPr>
                <w:rStyle w:val="Strong"/>
                <w:rFonts w:ascii="GHEA Grapalat" w:hAnsi="GHEA Grapalat" w:cs="Cambria Math"/>
                <w:b w:val="0"/>
                <w:sz w:val="22"/>
                <w:szCs w:val="22"/>
                <w:lang w:val="hy-AM"/>
              </w:rPr>
              <w:t xml:space="preserve">.  </w:t>
            </w:r>
          </w:p>
          <w:p w:rsidR="00320CEB" w:rsidRPr="00BD79EA" w:rsidRDefault="00320CEB" w:rsidP="002F1B0A">
            <w:pPr>
              <w:pStyle w:val="namak"/>
              <w:tabs>
                <w:tab w:val="left" w:pos="0"/>
              </w:tabs>
              <w:spacing w:line="240" w:lineRule="auto"/>
              <w:ind w:firstLine="270"/>
              <w:rPr>
                <w:rFonts w:ascii="GHEA Grapalat" w:hAnsi="GHEA Grapalat"/>
                <w:bCs/>
                <w:sz w:val="22"/>
                <w:szCs w:val="22"/>
                <w:lang w:val="hy-AM"/>
              </w:rPr>
            </w:pPr>
            <w:r w:rsidRPr="00BD79EA">
              <w:rPr>
                <w:rStyle w:val="Strong"/>
                <w:rFonts w:ascii="GHEA Grapalat" w:hAnsi="GHEA Grapalat"/>
                <w:b w:val="0"/>
                <w:sz w:val="22"/>
                <w:szCs w:val="22"/>
                <w:lang w:val="hy-AM"/>
              </w:rPr>
              <w:t xml:space="preserve">   «Եթե ջրօգտագործման թույլտվություն ունեցողն առանց որևէ օրինական հիմքի 3 տարի անընդմեջ չի օգտագործում թույլտվությամբ ստացած իր իրավունքը, իսկ փոքր հիդրոէլեկտրակայանի պարագայում էլեկտրական էներգիայի (հզորության) արտադրության լիցենզիայով ամրագրված ժամանակահատվածում չի ավարտում կայանի </w:t>
            </w:r>
            <w:r w:rsidRPr="00BD79EA">
              <w:rPr>
                <w:rStyle w:val="Strong"/>
                <w:rFonts w:ascii="GHEA Grapalat" w:hAnsi="GHEA Grapalat"/>
                <w:b w:val="0"/>
                <w:sz w:val="22"/>
                <w:szCs w:val="22"/>
                <w:lang w:val="hy-AM"/>
              </w:rPr>
              <w:lastRenderedPageBreak/>
              <w:t>կառուցման աշխատանքները, ապա նրա ջրօգտագործման թույլտվությունը համարվում է դադարեցված և ճանաչվում առ ոչինչ:»։</w:t>
            </w:r>
          </w:p>
        </w:tc>
        <w:tc>
          <w:tcPr>
            <w:tcW w:w="2520" w:type="dxa"/>
            <w:tcBorders>
              <w:top w:val="single" w:sz="4" w:space="0" w:color="auto"/>
              <w:left w:val="single" w:sz="4" w:space="0" w:color="auto"/>
              <w:bottom w:val="single" w:sz="4" w:space="0" w:color="auto"/>
              <w:right w:val="single" w:sz="4" w:space="0" w:color="auto"/>
            </w:tcBorders>
            <w:hideMark/>
          </w:tcPr>
          <w:p w:rsidR="00320CEB" w:rsidRPr="00BD79EA" w:rsidRDefault="00320CEB" w:rsidP="002F1B0A">
            <w:pPr>
              <w:spacing w:after="0" w:line="240" w:lineRule="auto"/>
              <w:rPr>
                <w:rFonts w:ascii="GHEA Grapalat" w:eastAsia="Times New Roman" w:hAnsi="GHEA Grapalat"/>
                <w:lang w:val="hy-AM"/>
              </w:rPr>
            </w:pPr>
            <w:r w:rsidRPr="00BD79EA">
              <w:rPr>
                <w:rFonts w:ascii="GHEA Grapalat" w:eastAsia="Times New Roman" w:hAnsi="GHEA Grapalat"/>
                <w:lang w:val="hy-AM"/>
              </w:rPr>
              <w:lastRenderedPageBreak/>
              <w:t>1.</w:t>
            </w:r>
            <w:r w:rsidRPr="00BD79EA">
              <w:rPr>
                <w:rFonts w:ascii="GHEA Grapalat" w:eastAsia="Times New Roman" w:hAnsi="GHEA Grapalat"/>
                <w:lang w:val="pt-BR"/>
              </w:rPr>
              <w:t>Ընդունելի է:</w:t>
            </w:r>
          </w:p>
          <w:p w:rsidR="00320CEB" w:rsidRPr="00BD79EA" w:rsidRDefault="00320CEB" w:rsidP="002F1B0A">
            <w:pPr>
              <w:spacing w:after="0" w:line="240" w:lineRule="auto"/>
              <w:rPr>
                <w:rFonts w:ascii="GHEA Grapalat" w:eastAsia="Times New Roman" w:hAnsi="GHEA Grapalat"/>
                <w:lang w:val="hy-AM"/>
              </w:rPr>
            </w:pPr>
          </w:p>
          <w:p w:rsidR="00320CEB" w:rsidRPr="00BD79EA" w:rsidRDefault="00320CEB" w:rsidP="002F1B0A">
            <w:pPr>
              <w:spacing w:after="0" w:line="240" w:lineRule="auto"/>
              <w:rPr>
                <w:rFonts w:ascii="GHEA Grapalat" w:eastAsia="Times New Roman" w:hAnsi="GHEA Grapalat"/>
                <w:lang w:val="hy-AM"/>
              </w:rPr>
            </w:pPr>
          </w:p>
          <w:p w:rsidR="00320CEB" w:rsidRPr="00BD79EA" w:rsidRDefault="00320CEB" w:rsidP="002F1B0A">
            <w:pPr>
              <w:spacing w:after="0" w:line="240" w:lineRule="auto"/>
              <w:rPr>
                <w:rFonts w:ascii="GHEA Grapalat" w:eastAsia="Times New Roman" w:hAnsi="GHEA Grapalat"/>
                <w:lang w:val="hy-AM"/>
              </w:rPr>
            </w:pPr>
          </w:p>
          <w:p w:rsidR="00320CEB" w:rsidRPr="00BD79EA" w:rsidRDefault="00320CEB" w:rsidP="002F1B0A">
            <w:pPr>
              <w:spacing w:after="0" w:line="240" w:lineRule="auto"/>
              <w:rPr>
                <w:rFonts w:ascii="GHEA Grapalat" w:eastAsia="Times New Roman" w:hAnsi="GHEA Grapalat"/>
                <w:lang w:val="hy-AM"/>
              </w:rPr>
            </w:pPr>
          </w:p>
          <w:p w:rsidR="00320CEB" w:rsidRPr="00BD79EA" w:rsidRDefault="00320CEB" w:rsidP="002F1B0A">
            <w:pPr>
              <w:spacing w:after="0" w:line="240" w:lineRule="auto"/>
              <w:rPr>
                <w:rFonts w:ascii="GHEA Grapalat" w:eastAsia="Times New Roman" w:hAnsi="GHEA Grapalat"/>
                <w:lang w:val="hy-AM"/>
              </w:rPr>
            </w:pPr>
          </w:p>
          <w:p w:rsidR="00320CEB" w:rsidRPr="00BD79EA" w:rsidRDefault="00320CEB" w:rsidP="002F1B0A">
            <w:pPr>
              <w:spacing w:after="0" w:line="240" w:lineRule="auto"/>
              <w:rPr>
                <w:rFonts w:ascii="GHEA Grapalat" w:eastAsia="Times New Roman" w:hAnsi="GHEA Grapalat"/>
                <w:lang w:val="hy-AM"/>
              </w:rPr>
            </w:pPr>
          </w:p>
          <w:p w:rsidR="00320CEB" w:rsidRPr="00BD79EA" w:rsidRDefault="00320CEB" w:rsidP="002F1B0A">
            <w:pPr>
              <w:spacing w:after="0" w:line="240" w:lineRule="auto"/>
              <w:rPr>
                <w:rFonts w:ascii="GHEA Grapalat" w:eastAsia="Times New Roman" w:hAnsi="GHEA Grapalat"/>
                <w:lang w:val="hy-AM"/>
              </w:rPr>
            </w:pPr>
          </w:p>
          <w:p w:rsidR="00320CEB" w:rsidRPr="00BD79EA" w:rsidRDefault="00320CEB" w:rsidP="002F1B0A">
            <w:pPr>
              <w:spacing w:after="0" w:line="240" w:lineRule="auto"/>
              <w:rPr>
                <w:rFonts w:ascii="GHEA Grapalat" w:eastAsia="Times New Roman" w:hAnsi="GHEA Grapalat"/>
                <w:lang w:val="hy-AM"/>
              </w:rPr>
            </w:pPr>
          </w:p>
          <w:p w:rsidR="00320CEB" w:rsidRPr="00BD79EA" w:rsidRDefault="00320CEB" w:rsidP="002F1B0A">
            <w:pPr>
              <w:spacing w:after="0" w:line="240" w:lineRule="auto"/>
              <w:rPr>
                <w:rFonts w:ascii="GHEA Grapalat" w:eastAsia="Times New Roman" w:hAnsi="GHEA Grapalat"/>
                <w:lang w:val="hy-AM"/>
              </w:rPr>
            </w:pPr>
          </w:p>
          <w:p w:rsidR="00320CEB" w:rsidRPr="00BD79EA" w:rsidRDefault="00320CEB" w:rsidP="002F1B0A">
            <w:pPr>
              <w:spacing w:after="0" w:line="240" w:lineRule="auto"/>
              <w:rPr>
                <w:rFonts w:ascii="GHEA Grapalat" w:eastAsia="Times New Roman" w:hAnsi="GHEA Grapalat"/>
                <w:lang w:val="hy-AM"/>
              </w:rPr>
            </w:pPr>
          </w:p>
          <w:p w:rsidR="00320CEB" w:rsidRPr="00BD79EA" w:rsidRDefault="00320CEB" w:rsidP="002F1B0A">
            <w:pPr>
              <w:spacing w:after="0" w:line="240" w:lineRule="auto"/>
              <w:rPr>
                <w:rFonts w:ascii="GHEA Grapalat" w:eastAsia="Times New Roman" w:hAnsi="GHEA Grapalat"/>
                <w:lang w:val="hy-AM"/>
              </w:rPr>
            </w:pPr>
          </w:p>
          <w:p w:rsidR="00320CEB" w:rsidRDefault="00320CEB" w:rsidP="002F1B0A">
            <w:pPr>
              <w:spacing w:after="0" w:line="240" w:lineRule="auto"/>
              <w:rPr>
                <w:rFonts w:ascii="GHEA Grapalat" w:eastAsia="Times New Roman" w:hAnsi="GHEA Grapalat"/>
                <w:lang w:val="hy-AM"/>
              </w:rPr>
            </w:pPr>
          </w:p>
          <w:p w:rsidR="00E93289" w:rsidRPr="00BD79EA" w:rsidRDefault="00E93289" w:rsidP="002F1B0A">
            <w:pPr>
              <w:spacing w:after="0" w:line="240" w:lineRule="auto"/>
              <w:rPr>
                <w:rFonts w:ascii="GHEA Grapalat" w:eastAsia="Times New Roman" w:hAnsi="GHEA Grapalat"/>
                <w:lang w:val="hy-AM"/>
              </w:rPr>
            </w:pPr>
          </w:p>
          <w:p w:rsidR="00320CEB" w:rsidRPr="00BD79EA" w:rsidRDefault="00320CEB" w:rsidP="002F1B0A">
            <w:pPr>
              <w:spacing w:after="0" w:line="240" w:lineRule="auto"/>
              <w:rPr>
                <w:rFonts w:ascii="GHEA Grapalat" w:eastAsia="Times New Roman" w:hAnsi="GHEA Grapalat"/>
                <w:lang w:val="hy-AM"/>
              </w:rPr>
            </w:pPr>
          </w:p>
          <w:p w:rsidR="00320CEB" w:rsidRPr="00BD79EA" w:rsidRDefault="00320CEB" w:rsidP="002F1B0A">
            <w:pPr>
              <w:spacing w:after="0" w:line="240" w:lineRule="auto"/>
              <w:rPr>
                <w:rFonts w:ascii="GHEA Grapalat" w:eastAsia="Times New Roman" w:hAnsi="GHEA Grapalat"/>
                <w:lang w:val="hy-AM"/>
              </w:rPr>
            </w:pPr>
            <w:r w:rsidRPr="00BD79EA">
              <w:rPr>
                <w:rFonts w:ascii="GHEA Grapalat" w:eastAsia="Times New Roman" w:hAnsi="GHEA Grapalat"/>
                <w:lang w:val="hy-AM"/>
              </w:rPr>
              <w:t>1)Ընդունելի չէ:</w:t>
            </w: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p>
          <w:p w:rsidR="00B71E46" w:rsidRPr="00BD79EA" w:rsidRDefault="00B71E46" w:rsidP="002F1B0A">
            <w:pPr>
              <w:spacing w:after="0" w:line="240" w:lineRule="auto"/>
              <w:rPr>
                <w:rFonts w:ascii="GHEA Grapalat" w:eastAsia="Times New Roman" w:hAnsi="GHEA Grapalat"/>
                <w:lang w:val="hy-AM"/>
              </w:rPr>
            </w:pPr>
          </w:p>
          <w:p w:rsidR="00B71E46" w:rsidRPr="00BD79EA" w:rsidRDefault="00B71E46" w:rsidP="002F1B0A">
            <w:pPr>
              <w:spacing w:after="0" w:line="240" w:lineRule="auto"/>
              <w:rPr>
                <w:rFonts w:ascii="GHEA Grapalat" w:eastAsia="Times New Roman" w:hAnsi="GHEA Grapalat"/>
                <w:lang w:val="hy-AM"/>
              </w:rPr>
            </w:pPr>
          </w:p>
          <w:p w:rsidR="00B71E46" w:rsidRDefault="00B71E46" w:rsidP="002F1B0A">
            <w:pPr>
              <w:spacing w:after="0" w:line="240" w:lineRule="auto"/>
              <w:rPr>
                <w:rFonts w:ascii="GHEA Grapalat" w:eastAsia="Times New Roman" w:hAnsi="GHEA Grapalat"/>
                <w:lang w:val="hy-AM"/>
              </w:rPr>
            </w:pPr>
          </w:p>
          <w:p w:rsidR="00E93289" w:rsidRDefault="00E93289" w:rsidP="002F1B0A">
            <w:pPr>
              <w:spacing w:after="0" w:line="240" w:lineRule="auto"/>
              <w:rPr>
                <w:rFonts w:ascii="GHEA Grapalat" w:eastAsia="Times New Roman" w:hAnsi="GHEA Grapalat"/>
                <w:lang w:val="hy-AM"/>
              </w:rPr>
            </w:pPr>
          </w:p>
          <w:p w:rsidR="00E93289" w:rsidRDefault="00E93289" w:rsidP="002F1B0A">
            <w:pPr>
              <w:spacing w:after="0" w:line="240" w:lineRule="auto"/>
              <w:rPr>
                <w:rFonts w:ascii="GHEA Grapalat" w:eastAsia="Times New Roman" w:hAnsi="GHEA Grapalat"/>
                <w:lang w:val="hy-AM"/>
              </w:rPr>
            </w:pPr>
          </w:p>
          <w:p w:rsidR="00E93289" w:rsidRDefault="00E93289" w:rsidP="002F1B0A">
            <w:pPr>
              <w:spacing w:after="0" w:line="240" w:lineRule="auto"/>
              <w:rPr>
                <w:rFonts w:ascii="GHEA Grapalat" w:eastAsia="Times New Roman" w:hAnsi="GHEA Grapalat"/>
                <w:lang w:val="hy-AM"/>
              </w:rPr>
            </w:pPr>
          </w:p>
          <w:p w:rsidR="00E93289" w:rsidRDefault="00E93289" w:rsidP="002F1B0A">
            <w:pPr>
              <w:spacing w:after="0" w:line="240" w:lineRule="auto"/>
              <w:rPr>
                <w:rFonts w:ascii="GHEA Grapalat" w:eastAsia="Times New Roman" w:hAnsi="GHEA Grapalat"/>
                <w:lang w:val="hy-AM"/>
              </w:rPr>
            </w:pPr>
          </w:p>
          <w:p w:rsidR="00E93289" w:rsidRDefault="00E93289" w:rsidP="002F1B0A">
            <w:pPr>
              <w:spacing w:after="0" w:line="240" w:lineRule="auto"/>
              <w:rPr>
                <w:rFonts w:ascii="GHEA Grapalat" w:eastAsia="Times New Roman" w:hAnsi="GHEA Grapalat"/>
                <w:lang w:val="hy-AM"/>
              </w:rPr>
            </w:pPr>
          </w:p>
          <w:p w:rsidR="00E93289" w:rsidRDefault="00E93289" w:rsidP="002F1B0A">
            <w:pPr>
              <w:spacing w:after="0" w:line="240" w:lineRule="auto"/>
              <w:rPr>
                <w:rFonts w:ascii="GHEA Grapalat" w:eastAsia="Times New Roman" w:hAnsi="GHEA Grapalat"/>
                <w:lang w:val="hy-AM"/>
              </w:rPr>
            </w:pPr>
          </w:p>
          <w:p w:rsidR="00E93289" w:rsidRDefault="00E93289" w:rsidP="002F1B0A">
            <w:pPr>
              <w:spacing w:after="0" w:line="240" w:lineRule="auto"/>
              <w:rPr>
                <w:rFonts w:ascii="GHEA Grapalat" w:eastAsia="Times New Roman" w:hAnsi="GHEA Grapalat"/>
                <w:lang w:val="hy-AM"/>
              </w:rPr>
            </w:pPr>
          </w:p>
          <w:p w:rsidR="00E93289" w:rsidRDefault="00E93289" w:rsidP="002F1B0A">
            <w:pPr>
              <w:spacing w:after="0" w:line="240" w:lineRule="auto"/>
              <w:rPr>
                <w:rFonts w:ascii="GHEA Grapalat" w:eastAsia="Times New Roman" w:hAnsi="GHEA Grapalat"/>
                <w:lang w:val="hy-AM"/>
              </w:rPr>
            </w:pPr>
          </w:p>
          <w:p w:rsidR="00E93289" w:rsidRDefault="00E93289" w:rsidP="002F1B0A">
            <w:pPr>
              <w:spacing w:after="0" w:line="240" w:lineRule="auto"/>
              <w:rPr>
                <w:rFonts w:ascii="GHEA Grapalat" w:eastAsia="Times New Roman" w:hAnsi="GHEA Grapalat"/>
                <w:lang w:val="hy-AM"/>
              </w:rPr>
            </w:pPr>
          </w:p>
          <w:p w:rsidR="00E93289" w:rsidRPr="00BD79EA" w:rsidRDefault="00E93289" w:rsidP="002F1B0A">
            <w:pPr>
              <w:spacing w:after="0" w:line="240" w:lineRule="auto"/>
              <w:rPr>
                <w:rFonts w:ascii="GHEA Grapalat" w:eastAsia="Times New Roman" w:hAnsi="GHEA Grapalat"/>
                <w:lang w:val="hy-AM"/>
              </w:rPr>
            </w:pPr>
          </w:p>
          <w:p w:rsidR="0048580A" w:rsidRPr="00BD79EA" w:rsidRDefault="0048580A" w:rsidP="002F1B0A">
            <w:pPr>
              <w:spacing w:after="0" w:line="240" w:lineRule="auto"/>
              <w:rPr>
                <w:rFonts w:ascii="GHEA Grapalat" w:eastAsia="Times New Roman" w:hAnsi="GHEA Grapalat"/>
                <w:lang w:val="hy-AM"/>
              </w:rPr>
            </w:pPr>
            <w:r w:rsidRPr="00BD79EA">
              <w:rPr>
                <w:rFonts w:ascii="GHEA Grapalat" w:eastAsia="Times New Roman" w:hAnsi="GHEA Grapalat"/>
                <w:lang w:val="hy-AM"/>
              </w:rPr>
              <w:t>2)Ընդունելի չէ:</w:t>
            </w:r>
          </w:p>
        </w:tc>
        <w:tc>
          <w:tcPr>
            <w:tcW w:w="3600" w:type="dxa"/>
            <w:tcBorders>
              <w:top w:val="single" w:sz="4" w:space="0" w:color="auto"/>
              <w:left w:val="single" w:sz="4" w:space="0" w:color="auto"/>
              <w:bottom w:val="single" w:sz="4" w:space="0" w:color="auto"/>
              <w:right w:val="single" w:sz="4" w:space="0" w:color="auto"/>
            </w:tcBorders>
            <w:hideMark/>
          </w:tcPr>
          <w:p w:rsidR="00320CEB" w:rsidRPr="00BD79EA" w:rsidRDefault="00320CEB" w:rsidP="002F1B0A">
            <w:pPr>
              <w:spacing w:after="0" w:line="240" w:lineRule="auto"/>
              <w:ind w:firstLine="328"/>
              <w:rPr>
                <w:rFonts w:ascii="GHEA Grapalat" w:hAnsi="GHEA Grapalat"/>
                <w:lang w:val="hy-AM"/>
              </w:rPr>
            </w:pPr>
            <w:r w:rsidRPr="00BD79EA">
              <w:rPr>
                <w:rFonts w:ascii="GHEA Grapalat" w:hAnsi="GHEA Grapalat"/>
                <w:lang w:val="hy-AM"/>
              </w:rPr>
              <w:lastRenderedPageBreak/>
              <w:t>1.</w:t>
            </w:r>
            <w:r w:rsidRPr="00BD79EA">
              <w:rPr>
                <w:rFonts w:ascii="GHEA Grapalat" w:hAnsi="GHEA Grapalat"/>
                <w:lang w:val="pt-BR"/>
              </w:rPr>
              <w:t>Կատարվել է համապատասխան</w:t>
            </w:r>
            <w:r w:rsidRPr="00BD79EA">
              <w:rPr>
                <w:rFonts w:ascii="GHEA Grapalat" w:hAnsi="GHEA Grapalat"/>
                <w:lang w:val="hy-AM"/>
              </w:rPr>
              <w:t xml:space="preserve"> </w:t>
            </w:r>
            <w:r w:rsidRPr="00BD79EA">
              <w:rPr>
                <w:rFonts w:ascii="GHEA Grapalat" w:hAnsi="GHEA Grapalat"/>
                <w:lang w:val="pt-BR"/>
              </w:rPr>
              <w:t>փոփոխություն:</w:t>
            </w:r>
          </w:p>
          <w:p w:rsidR="00320CEB" w:rsidRPr="00BD79EA" w:rsidRDefault="00320CEB" w:rsidP="002F1B0A">
            <w:pPr>
              <w:spacing w:after="0" w:line="240" w:lineRule="auto"/>
              <w:ind w:firstLine="328"/>
              <w:rPr>
                <w:rFonts w:ascii="GHEA Grapalat" w:hAnsi="GHEA Grapalat"/>
                <w:lang w:val="hy-AM"/>
              </w:rPr>
            </w:pPr>
          </w:p>
          <w:p w:rsidR="00320CEB" w:rsidRPr="00BD79EA" w:rsidRDefault="00320CEB" w:rsidP="002F1B0A">
            <w:pPr>
              <w:spacing w:after="0" w:line="240" w:lineRule="auto"/>
              <w:ind w:firstLine="328"/>
              <w:rPr>
                <w:rFonts w:ascii="GHEA Grapalat" w:hAnsi="GHEA Grapalat"/>
                <w:lang w:val="hy-AM"/>
              </w:rPr>
            </w:pPr>
          </w:p>
          <w:p w:rsidR="00320CEB" w:rsidRPr="00BD79EA" w:rsidRDefault="00320CEB" w:rsidP="002F1B0A">
            <w:pPr>
              <w:spacing w:after="0" w:line="240" w:lineRule="auto"/>
              <w:ind w:firstLine="328"/>
              <w:rPr>
                <w:rFonts w:ascii="GHEA Grapalat" w:hAnsi="GHEA Grapalat"/>
                <w:lang w:val="hy-AM"/>
              </w:rPr>
            </w:pPr>
          </w:p>
          <w:p w:rsidR="00320CEB" w:rsidRPr="00BD79EA" w:rsidRDefault="00320CEB" w:rsidP="002F1B0A">
            <w:pPr>
              <w:spacing w:after="0" w:line="240" w:lineRule="auto"/>
              <w:ind w:firstLine="328"/>
              <w:rPr>
                <w:rFonts w:ascii="GHEA Grapalat" w:hAnsi="GHEA Grapalat"/>
                <w:lang w:val="hy-AM"/>
              </w:rPr>
            </w:pPr>
          </w:p>
          <w:p w:rsidR="00320CEB" w:rsidRPr="00BD79EA" w:rsidRDefault="00320CEB" w:rsidP="002F1B0A">
            <w:pPr>
              <w:spacing w:after="0" w:line="240" w:lineRule="auto"/>
              <w:ind w:firstLine="328"/>
              <w:rPr>
                <w:rFonts w:ascii="GHEA Grapalat" w:hAnsi="GHEA Grapalat"/>
                <w:lang w:val="hy-AM"/>
              </w:rPr>
            </w:pPr>
          </w:p>
          <w:p w:rsidR="00320CEB" w:rsidRPr="00BD79EA" w:rsidRDefault="00320CEB" w:rsidP="002F1B0A">
            <w:pPr>
              <w:spacing w:after="0" w:line="240" w:lineRule="auto"/>
              <w:ind w:firstLine="328"/>
              <w:rPr>
                <w:rFonts w:ascii="GHEA Grapalat" w:hAnsi="GHEA Grapalat"/>
                <w:lang w:val="hy-AM"/>
              </w:rPr>
            </w:pPr>
          </w:p>
          <w:p w:rsidR="00320CEB" w:rsidRPr="00BD79EA" w:rsidRDefault="00320CEB" w:rsidP="002F1B0A">
            <w:pPr>
              <w:spacing w:after="0" w:line="240" w:lineRule="auto"/>
              <w:ind w:firstLine="328"/>
              <w:rPr>
                <w:rFonts w:ascii="GHEA Grapalat" w:hAnsi="GHEA Grapalat"/>
                <w:lang w:val="hy-AM"/>
              </w:rPr>
            </w:pPr>
          </w:p>
          <w:p w:rsidR="00320CEB" w:rsidRPr="00BD79EA" w:rsidRDefault="00320CEB" w:rsidP="002F1B0A">
            <w:pPr>
              <w:spacing w:after="0" w:line="240" w:lineRule="auto"/>
              <w:ind w:firstLine="328"/>
              <w:rPr>
                <w:rFonts w:ascii="GHEA Grapalat" w:hAnsi="GHEA Grapalat"/>
                <w:lang w:val="hy-AM"/>
              </w:rPr>
            </w:pPr>
          </w:p>
          <w:p w:rsidR="00320CEB" w:rsidRPr="00BD79EA" w:rsidRDefault="00320CEB" w:rsidP="002F1B0A">
            <w:pPr>
              <w:spacing w:after="0" w:line="240" w:lineRule="auto"/>
              <w:ind w:firstLine="328"/>
              <w:rPr>
                <w:rFonts w:ascii="GHEA Grapalat" w:hAnsi="GHEA Grapalat"/>
                <w:lang w:val="hy-AM"/>
              </w:rPr>
            </w:pPr>
          </w:p>
          <w:p w:rsidR="00320CEB" w:rsidRPr="00BD79EA" w:rsidRDefault="00320CEB" w:rsidP="002F1B0A">
            <w:pPr>
              <w:pStyle w:val="NoSpacing"/>
              <w:ind w:firstLine="328"/>
              <w:jc w:val="both"/>
              <w:rPr>
                <w:rFonts w:ascii="GHEA Grapalat" w:hAnsi="GHEA Grapalat" w:cs="Sylfaen"/>
                <w:lang w:val="hy-AM"/>
              </w:rPr>
            </w:pPr>
          </w:p>
          <w:p w:rsidR="00320CEB" w:rsidRPr="00BD79EA" w:rsidRDefault="00320CEB" w:rsidP="002F1B0A">
            <w:pPr>
              <w:pStyle w:val="NoSpacing"/>
              <w:ind w:firstLine="720"/>
              <w:jc w:val="both"/>
              <w:rPr>
                <w:rFonts w:ascii="GHEA Grapalat" w:hAnsi="GHEA Grapalat" w:cs="Sylfaen"/>
                <w:lang w:val="hy-AM"/>
              </w:rPr>
            </w:pPr>
          </w:p>
          <w:p w:rsidR="00320CEB" w:rsidRPr="00BD79EA" w:rsidRDefault="00320CEB" w:rsidP="002F1B0A">
            <w:pPr>
              <w:pStyle w:val="NoSpacing"/>
              <w:ind w:firstLine="720"/>
              <w:jc w:val="both"/>
              <w:rPr>
                <w:rFonts w:ascii="GHEA Grapalat" w:hAnsi="GHEA Grapalat" w:cs="Sylfaen"/>
                <w:lang w:val="hy-AM"/>
              </w:rPr>
            </w:pPr>
          </w:p>
          <w:p w:rsidR="00320CEB" w:rsidRPr="00BD79EA" w:rsidRDefault="00E76E5B" w:rsidP="002F1B0A">
            <w:pPr>
              <w:pStyle w:val="NoSpacing"/>
              <w:ind w:firstLine="328"/>
              <w:jc w:val="both"/>
              <w:rPr>
                <w:rFonts w:ascii="GHEA Grapalat" w:hAnsi="GHEA Grapalat" w:cs="Sylfaen"/>
                <w:lang w:val="hy-AM"/>
              </w:rPr>
            </w:pPr>
            <w:r w:rsidRPr="00BD79EA">
              <w:rPr>
                <w:rFonts w:ascii="GHEA Grapalat" w:hAnsi="GHEA Grapalat" w:cs="Sylfaen"/>
                <w:lang w:val="hy-AM"/>
              </w:rPr>
              <w:t xml:space="preserve">1) </w:t>
            </w:r>
            <w:r w:rsidR="00320CEB" w:rsidRPr="00BD79EA">
              <w:rPr>
                <w:rFonts w:ascii="GHEA Grapalat" w:hAnsi="GHEA Grapalat" w:cs="Sylfaen"/>
                <w:lang w:val="hy-AM"/>
              </w:rPr>
              <w:t>Համաձայն</w:t>
            </w:r>
            <w:r w:rsidR="00320CEB" w:rsidRPr="00BD79EA">
              <w:rPr>
                <w:rFonts w:ascii="GHEA Grapalat" w:hAnsi="GHEA Grapalat"/>
                <w:lang w:val="hy-AM"/>
              </w:rPr>
              <w:t xml:space="preserve"> 2005 </w:t>
            </w:r>
            <w:r w:rsidR="00320CEB" w:rsidRPr="00BD79EA">
              <w:rPr>
                <w:rFonts w:ascii="GHEA Grapalat" w:hAnsi="GHEA Grapalat" w:cs="Sylfaen"/>
                <w:lang w:val="hy-AM"/>
              </w:rPr>
              <w:t>թվականի</w:t>
            </w:r>
            <w:r w:rsidR="00320CEB" w:rsidRPr="00BD79EA">
              <w:rPr>
                <w:rFonts w:ascii="GHEA Grapalat" w:hAnsi="GHEA Grapalat"/>
                <w:lang w:val="hy-AM"/>
              </w:rPr>
              <w:t xml:space="preserve"> </w:t>
            </w:r>
            <w:r w:rsidR="00320CEB" w:rsidRPr="00BD79EA">
              <w:rPr>
                <w:rFonts w:ascii="GHEA Grapalat" w:hAnsi="GHEA Grapalat" w:cs="Sylfaen"/>
                <w:lang w:val="hy-AM"/>
              </w:rPr>
              <w:t>մայիսի</w:t>
            </w:r>
            <w:r w:rsidR="00320CEB" w:rsidRPr="00BD79EA">
              <w:rPr>
                <w:rFonts w:ascii="GHEA Grapalat" w:hAnsi="GHEA Grapalat"/>
                <w:lang w:val="hy-AM"/>
              </w:rPr>
              <w:t xml:space="preserve"> 3-</w:t>
            </w:r>
            <w:r w:rsidR="00320CEB" w:rsidRPr="00BD79EA">
              <w:rPr>
                <w:rFonts w:ascii="GHEA Grapalat" w:hAnsi="GHEA Grapalat" w:cs="Sylfaen"/>
                <w:lang w:val="hy-AM"/>
              </w:rPr>
              <w:t>ի</w:t>
            </w:r>
            <w:r w:rsidR="00320CEB" w:rsidRPr="00BD79EA">
              <w:rPr>
                <w:rFonts w:ascii="GHEA Grapalat" w:hAnsi="GHEA Grapalat"/>
                <w:lang w:val="hy-AM"/>
              </w:rPr>
              <w:t xml:space="preserve"> &lt;&lt;</w:t>
            </w:r>
            <w:r w:rsidR="00320CEB" w:rsidRPr="00BD79EA">
              <w:rPr>
                <w:rFonts w:ascii="GHEA Grapalat" w:hAnsi="GHEA Grapalat" w:cs="Sylfaen"/>
                <w:lang w:val="hy-AM"/>
              </w:rPr>
              <w:t>Ջրի</w:t>
            </w:r>
            <w:r w:rsidR="00320CEB" w:rsidRPr="00BD79EA">
              <w:rPr>
                <w:rFonts w:ascii="GHEA Grapalat" w:hAnsi="GHEA Grapalat"/>
                <w:lang w:val="hy-AM"/>
              </w:rPr>
              <w:t xml:space="preserve"> </w:t>
            </w:r>
            <w:r w:rsidR="00320CEB" w:rsidRPr="00BD79EA">
              <w:rPr>
                <w:rFonts w:ascii="GHEA Grapalat" w:hAnsi="GHEA Grapalat" w:cs="Sylfaen"/>
                <w:lang w:val="hy-AM"/>
              </w:rPr>
              <w:t>ազգային</w:t>
            </w:r>
            <w:r w:rsidR="00320CEB" w:rsidRPr="00BD79EA">
              <w:rPr>
                <w:rFonts w:ascii="GHEA Grapalat" w:hAnsi="GHEA Grapalat"/>
                <w:lang w:val="hy-AM"/>
              </w:rPr>
              <w:t xml:space="preserve"> </w:t>
            </w:r>
            <w:r w:rsidR="00320CEB" w:rsidRPr="00BD79EA">
              <w:rPr>
                <w:rFonts w:ascii="GHEA Grapalat" w:hAnsi="GHEA Grapalat" w:cs="Sylfaen"/>
                <w:lang w:val="hy-AM"/>
              </w:rPr>
              <w:t>քաղաքականության</w:t>
            </w:r>
            <w:r w:rsidR="00320CEB" w:rsidRPr="00BD79EA">
              <w:rPr>
                <w:rFonts w:ascii="GHEA Grapalat" w:hAnsi="GHEA Grapalat"/>
                <w:lang w:val="hy-AM"/>
              </w:rPr>
              <w:t xml:space="preserve"> </w:t>
            </w:r>
            <w:r w:rsidR="00320CEB" w:rsidRPr="00BD79EA">
              <w:rPr>
                <w:rFonts w:ascii="GHEA Grapalat" w:hAnsi="GHEA Grapalat" w:cs="Sylfaen"/>
                <w:lang w:val="hy-AM"/>
              </w:rPr>
              <w:t>հիմնադրույթների</w:t>
            </w:r>
            <w:r w:rsidR="00320CEB" w:rsidRPr="00BD79EA">
              <w:rPr>
                <w:rFonts w:ascii="GHEA Grapalat" w:hAnsi="GHEA Grapalat"/>
                <w:lang w:val="hy-AM"/>
              </w:rPr>
              <w:t xml:space="preserve"> </w:t>
            </w:r>
            <w:r w:rsidR="00320CEB" w:rsidRPr="00BD79EA">
              <w:rPr>
                <w:rFonts w:ascii="GHEA Grapalat" w:hAnsi="GHEA Grapalat" w:cs="Sylfaen"/>
                <w:lang w:val="hy-AM"/>
              </w:rPr>
              <w:t>մասին</w:t>
            </w:r>
            <w:r w:rsidR="00320CEB" w:rsidRPr="00BD79EA">
              <w:rPr>
                <w:rFonts w:ascii="GHEA Grapalat" w:hAnsi="GHEA Grapalat"/>
                <w:lang w:val="hy-AM"/>
              </w:rPr>
              <w:t xml:space="preserve">&gt;&gt; </w:t>
            </w:r>
            <w:r w:rsidR="00320CEB" w:rsidRPr="00BD79EA">
              <w:rPr>
                <w:rFonts w:ascii="GHEA Grapalat" w:hAnsi="GHEA Grapalat" w:cs="Sylfaen"/>
                <w:lang w:val="hy-AM"/>
              </w:rPr>
              <w:t>ՀՀ</w:t>
            </w:r>
            <w:r w:rsidR="00320CEB" w:rsidRPr="00BD79EA">
              <w:rPr>
                <w:rFonts w:ascii="GHEA Grapalat" w:hAnsi="GHEA Grapalat"/>
                <w:lang w:val="hy-AM"/>
              </w:rPr>
              <w:t xml:space="preserve"> </w:t>
            </w:r>
            <w:r w:rsidR="00320CEB" w:rsidRPr="00BD79EA">
              <w:rPr>
                <w:rFonts w:ascii="GHEA Grapalat" w:hAnsi="GHEA Grapalat" w:cs="Sylfaen"/>
                <w:lang w:val="hy-AM"/>
              </w:rPr>
              <w:t>օրենքի</w:t>
            </w:r>
            <w:r w:rsidR="00320CEB" w:rsidRPr="00BD79EA">
              <w:rPr>
                <w:rFonts w:ascii="GHEA Grapalat" w:hAnsi="GHEA Grapalat"/>
                <w:lang w:val="hy-AM"/>
              </w:rPr>
              <w:t xml:space="preserve"> 15-</w:t>
            </w:r>
            <w:r w:rsidR="00320CEB" w:rsidRPr="00BD79EA">
              <w:rPr>
                <w:rFonts w:ascii="GHEA Grapalat" w:hAnsi="GHEA Grapalat" w:cs="Sylfaen"/>
                <w:lang w:val="hy-AM"/>
              </w:rPr>
              <w:t>րդ</w:t>
            </w:r>
            <w:r w:rsidR="00320CEB" w:rsidRPr="00BD79EA">
              <w:rPr>
                <w:rFonts w:ascii="GHEA Grapalat" w:hAnsi="GHEA Grapalat"/>
                <w:lang w:val="hy-AM"/>
              </w:rPr>
              <w:t xml:space="preserve"> </w:t>
            </w:r>
            <w:r w:rsidR="00320CEB" w:rsidRPr="00BD79EA">
              <w:rPr>
                <w:rFonts w:ascii="GHEA Grapalat" w:hAnsi="GHEA Grapalat" w:cs="Sylfaen"/>
                <w:lang w:val="hy-AM"/>
              </w:rPr>
              <w:t>հոդվածի՝</w:t>
            </w:r>
            <w:r w:rsidR="00320CEB" w:rsidRPr="00BD79EA">
              <w:rPr>
                <w:rFonts w:ascii="GHEA Grapalat" w:hAnsi="GHEA Grapalat"/>
                <w:lang w:val="hy-AM"/>
              </w:rPr>
              <w:t xml:space="preserve"> </w:t>
            </w:r>
            <w:r w:rsidR="00320CEB" w:rsidRPr="00BD79EA">
              <w:rPr>
                <w:rFonts w:ascii="GHEA Grapalat" w:hAnsi="GHEA Grapalat" w:cs="Sylfaen"/>
                <w:lang w:val="hy-AM"/>
              </w:rPr>
              <w:t>ջրային</w:t>
            </w:r>
            <w:r w:rsidR="00320CEB" w:rsidRPr="00BD79EA">
              <w:rPr>
                <w:rFonts w:ascii="GHEA Grapalat" w:hAnsi="GHEA Grapalat"/>
                <w:lang w:val="hy-AM"/>
              </w:rPr>
              <w:t xml:space="preserve"> </w:t>
            </w:r>
            <w:r w:rsidR="00320CEB" w:rsidRPr="00BD79EA">
              <w:rPr>
                <w:rFonts w:ascii="GHEA Grapalat" w:hAnsi="GHEA Grapalat" w:cs="Sylfaen"/>
                <w:lang w:val="hy-AM"/>
              </w:rPr>
              <w:t>ռեսուրսների</w:t>
            </w:r>
            <w:r w:rsidR="00320CEB" w:rsidRPr="00BD79EA">
              <w:rPr>
                <w:rFonts w:ascii="GHEA Grapalat" w:hAnsi="GHEA Grapalat"/>
                <w:lang w:val="hy-AM"/>
              </w:rPr>
              <w:t xml:space="preserve"> </w:t>
            </w:r>
            <w:r w:rsidR="00320CEB" w:rsidRPr="00BD79EA">
              <w:rPr>
                <w:rFonts w:ascii="GHEA Grapalat" w:hAnsi="GHEA Grapalat" w:cs="Sylfaen"/>
                <w:lang w:val="hy-AM"/>
              </w:rPr>
              <w:t>համապարփակ</w:t>
            </w:r>
            <w:r w:rsidR="00320CEB" w:rsidRPr="00BD79EA">
              <w:rPr>
                <w:rFonts w:ascii="GHEA Grapalat" w:hAnsi="GHEA Grapalat"/>
                <w:lang w:val="hy-AM"/>
              </w:rPr>
              <w:t xml:space="preserve"> </w:t>
            </w:r>
            <w:r w:rsidR="00320CEB" w:rsidRPr="00BD79EA">
              <w:rPr>
                <w:rFonts w:ascii="GHEA Grapalat" w:hAnsi="GHEA Grapalat" w:cs="Sylfaen"/>
                <w:lang w:val="hy-AM"/>
              </w:rPr>
              <w:t>կառավարման</w:t>
            </w:r>
            <w:r w:rsidR="00320CEB" w:rsidRPr="00BD79EA">
              <w:rPr>
                <w:rFonts w:ascii="GHEA Grapalat" w:hAnsi="GHEA Grapalat"/>
                <w:lang w:val="hy-AM"/>
              </w:rPr>
              <w:t xml:space="preserve"> </w:t>
            </w:r>
            <w:r w:rsidR="00320CEB" w:rsidRPr="00BD79EA">
              <w:rPr>
                <w:rFonts w:ascii="GHEA Grapalat" w:hAnsi="GHEA Grapalat" w:cs="Sylfaen"/>
                <w:lang w:val="hy-AM"/>
              </w:rPr>
              <w:t>նպատակով</w:t>
            </w:r>
            <w:r w:rsidR="00320CEB" w:rsidRPr="00BD79EA">
              <w:rPr>
                <w:rFonts w:ascii="GHEA Grapalat" w:hAnsi="GHEA Grapalat"/>
                <w:lang w:val="hy-AM"/>
              </w:rPr>
              <w:t xml:space="preserve"> </w:t>
            </w:r>
            <w:r w:rsidR="00320CEB" w:rsidRPr="00BD79EA">
              <w:rPr>
                <w:rFonts w:ascii="GHEA Grapalat" w:hAnsi="GHEA Grapalat" w:cs="Sylfaen"/>
                <w:lang w:val="hy-AM"/>
              </w:rPr>
              <w:t>Հայաստանի</w:t>
            </w:r>
            <w:r w:rsidR="00320CEB" w:rsidRPr="00BD79EA">
              <w:rPr>
                <w:rFonts w:ascii="GHEA Grapalat" w:hAnsi="GHEA Grapalat"/>
                <w:lang w:val="hy-AM"/>
              </w:rPr>
              <w:t xml:space="preserve"> </w:t>
            </w:r>
            <w:r w:rsidR="00320CEB" w:rsidRPr="00BD79EA">
              <w:rPr>
                <w:rFonts w:ascii="GHEA Grapalat" w:hAnsi="GHEA Grapalat" w:cs="Sylfaen"/>
                <w:lang w:val="hy-AM"/>
              </w:rPr>
              <w:t>Հանրապետության</w:t>
            </w:r>
            <w:r w:rsidR="00320CEB" w:rsidRPr="00BD79EA">
              <w:rPr>
                <w:rFonts w:ascii="GHEA Grapalat" w:hAnsi="GHEA Grapalat"/>
                <w:lang w:val="hy-AM"/>
              </w:rPr>
              <w:t xml:space="preserve"> </w:t>
            </w:r>
            <w:r w:rsidR="00320CEB" w:rsidRPr="00BD79EA">
              <w:rPr>
                <w:rFonts w:ascii="GHEA Grapalat" w:hAnsi="GHEA Grapalat" w:cs="Sylfaen"/>
                <w:lang w:val="hy-AM"/>
              </w:rPr>
              <w:t>ջրային</w:t>
            </w:r>
            <w:r w:rsidR="00320CEB" w:rsidRPr="00BD79EA">
              <w:rPr>
                <w:rFonts w:ascii="GHEA Grapalat" w:hAnsi="GHEA Grapalat"/>
                <w:lang w:val="hy-AM"/>
              </w:rPr>
              <w:t xml:space="preserve"> </w:t>
            </w:r>
            <w:r w:rsidR="00320CEB" w:rsidRPr="00BD79EA">
              <w:rPr>
                <w:rFonts w:ascii="GHEA Grapalat" w:hAnsi="GHEA Grapalat" w:cs="Sylfaen"/>
                <w:lang w:val="hy-AM"/>
              </w:rPr>
              <w:t>ռեսուրսների</w:t>
            </w:r>
            <w:r w:rsidR="00320CEB" w:rsidRPr="00BD79EA">
              <w:rPr>
                <w:rFonts w:ascii="GHEA Grapalat" w:hAnsi="GHEA Grapalat"/>
                <w:lang w:val="hy-AM"/>
              </w:rPr>
              <w:t xml:space="preserve"> </w:t>
            </w:r>
            <w:r w:rsidR="00320CEB" w:rsidRPr="00BD79EA">
              <w:rPr>
                <w:rFonts w:ascii="GHEA Grapalat" w:hAnsi="GHEA Grapalat" w:cs="Sylfaen"/>
                <w:lang w:val="hy-AM"/>
              </w:rPr>
              <w:t>կառավարման</w:t>
            </w:r>
            <w:r w:rsidR="00320CEB" w:rsidRPr="00BD79EA">
              <w:rPr>
                <w:rFonts w:ascii="GHEA Grapalat" w:hAnsi="GHEA Grapalat"/>
                <w:lang w:val="hy-AM"/>
              </w:rPr>
              <w:t xml:space="preserve"> </w:t>
            </w:r>
            <w:r w:rsidR="00320CEB" w:rsidRPr="00BD79EA">
              <w:rPr>
                <w:rFonts w:ascii="GHEA Grapalat" w:hAnsi="GHEA Grapalat" w:cs="Sylfaen"/>
                <w:lang w:val="hy-AM"/>
              </w:rPr>
              <w:t>ռազմավարության</w:t>
            </w:r>
            <w:r w:rsidR="00320CEB" w:rsidRPr="00BD79EA">
              <w:rPr>
                <w:rFonts w:ascii="GHEA Grapalat" w:hAnsi="GHEA Grapalat"/>
                <w:lang w:val="hy-AM"/>
              </w:rPr>
              <w:t xml:space="preserve"> </w:t>
            </w:r>
            <w:r w:rsidR="00320CEB" w:rsidRPr="00BD79EA">
              <w:rPr>
                <w:rFonts w:ascii="GHEA Grapalat" w:hAnsi="GHEA Grapalat" w:cs="Sylfaen"/>
                <w:lang w:val="hy-AM"/>
              </w:rPr>
              <w:t>հիմքում</w:t>
            </w:r>
            <w:r w:rsidR="00320CEB" w:rsidRPr="00BD79EA">
              <w:rPr>
                <w:rFonts w:ascii="GHEA Grapalat" w:hAnsi="GHEA Grapalat"/>
                <w:lang w:val="hy-AM"/>
              </w:rPr>
              <w:t xml:space="preserve"> </w:t>
            </w:r>
            <w:r w:rsidR="00320CEB" w:rsidRPr="00BD79EA">
              <w:rPr>
                <w:rFonts w:ascii="GHEA Grapalat" w:hAnsi="GHEA Grapalat" w:cs="Sylfaen"/>
                <w:lang w:val="hy-AM"/>
              </w:rPr>
              <w:t>ընկած</w:t>
            </w:r>
            <w:r w:rsidR="00320CEB" w:rsidRPr="00BD79EA">
              <w:rPr>
                <w:rFonts w:ascii="GHEA Grapalat" w:hAnsi="GHEA Grapalat"/>
                <w:lang w:val="hy-AM"/>
              </w:rPr>
              <w:t xml:space="preserve"> </w:t>
            </w:r>
            <w:r w:rsidR="00320CEB" w:rsidRPr="00BD79EA">
              <w:rPr>
                <w:rFonts w:ascii="GHEA Grapalat" w:hAnsi="GHEA Grapalat" w:cs="Sylfaen"/>
                <w:lang w:val="hy-AM"/>
              </w:rPr>
              <w:t>են</w:t>
            </w:r>
            <w:r w:rsidR="00320CEB" w:rsidRPr="00BD79EA">
              <w:rPr>
                <w:rFonts w:ascii="GHEA Grapalat" w:hAnsi="GHEA Grapalat"/>
                <w:lang w:val="hy-AM"/>
              </w:rPr>
              <w:t xml:space="preserve"> </w:t>
            </w:r>
            <w:r w:rsidR="00320CEB" w:rsidRPr="00BD79EA">
              <w:rPr>
                <w:rFonts w:ascii="GHEA Grapalat" w:hAnsi="GHEA Grapalat" w:cs="Sylfaen"/>
                <w:lang w:val="hy-AM"/>
              </w:rPr>
              <w:t>ջրավազանային</w:t>
            </w:r>
            <w:r w:rsidR="00320CEB" w:rsidRPr="00BD79EA">
              <w:rPr>
                <w:rFonts w:ascii="GHEA Grapalat" w:hAnsi="GHEA Grapalat"/>
                <w:lang w:val="hy-AM"/>
              </w:rPr>
              <w:t xml:space="preserve"> </w:t>
            </w:r>
            <w:r w:rsidR="00320CEB" w:rsidRPr="00BD79EA">
              <w:rPr>
                <w:rFonts w:ascii="GHEA Grapalat" w:hAnsi="GHEA Grapalat" w:cs="Sylfaen"/>
                <w:lang w:val="hy-AM"/>
              </w:rPr>
              <w:t>կառավարման</w:t>
            </w:r>
            <w:r w:rsidR="00320CEB" w:rsidRPr="00BD79EA">
              <w:rPr>
                <w:rFonts w:ascii="GHEA Grapalat" w:hAnsi="GHEA Grapalat"/>
                <w:lang w:val="hy-AM"/>
              </w:rPr>
              <w:t xml:space="preserve"> </w:t>
            </w:r>
            <w:r w:rsidR="00320CEB" w:rsidRPr="00BD79EA">
              <w:rPr>
                <w:rFonts w:ascii="GHEA Grapalat" w:hAnsi="GHEA Grapalat" w:cs="Sylfaen"/>
                <w:lang w:val="hy-AM"/>
              </w:rPr>
              <w:t>կայացումն</w:t>
            </w:r>
            <w:r w:rsidR="00320CEB" w:rsidRPr="00BD79EA">
              <w:rPr>
                <w:rFonts w:ascii="GHEA Grapalat" w:hAnsi="GHEA Grapalat"/>
                <w:lang w:val="hy-AM"/>
              </w:rPr>
              <w:t xml:space="preserve"> </w:t>
            </w:r>
            <w:r w:rsidR="00320CEB" w:rsidRPr="00BD79EA">
              <w:rPr>
                <w:rFonts w:ascii="GHEA Grapalat" w:hAnsi="GHEA Grapalat" w:cs="Sylfaen"/>
                <w:lang w:val="hy-AM"/>
              </w:rPr>
              <w:t>ու</w:t>
            </w:r>
            <w:r w:rsidR="00320CEB" w:rsidRPr="00BD79EA">
              <w:rPr>
                <w:rFonts w:ascii="GHEA Grapalat" w:hAnsi="GHEA Grapalat"/>
                <w:lang w:val="hy-AM"/>
              </w:rPr>
              <w:t xml:space="preserve"> </w:t>
            </w:r>
            <w:r w:rsidR="00320CEB" w:rsidRPr="00BD79EA">
              <w:rPr>
                <w:rFonts w:ascii="GHEA Grapalat" w:hAnsi="GHEA Grapalat" w:cs="Sylfaen"/>
                <w:lang w:val="hy-AM"/>
              </w:rPr>
              <w:t>զարգացումը</w:t>
            </w:r>
            <w:r w:rsidR="00320CEB" w:rsidRPr="00BD79EA">
              <w:rPr>
                <w:rFonts w:ascii="GHEA Grapalat" w:hAnsi="GHEA Grapalat"/>
                <w:lang w:val="hy-AM"/>
              </w:rPr>
              <w:t xml:space="preserve">: </w:t>
            </w:r>
            <w:r w:rsidR="00320CEB" w:rsidRPr="00BD79EA">
              <w:rPr>
                <w:rFonts w:ascii="GHEA Grapalat" w:hAnsi="GHEA Grapalat" w:cs="Sylfaen"/>
                <w:lang w:val="hy-AM"/>
              </w:rPr>
              <w:t>Ջրավազանային</w:t>
            </w:r>
            <w:r w:rsidR="00320CEB" w:rsidRPr="00BD79EA">
              <w:rPr>
                <w:rFonts w:ascii="GHEA Grapalat" w:hAnsi="GHEA Grapalat"/>
                <w:lang w:val="hy-AM"/>
              </w:rPr>
              <w:t xml:space="preserve"> </w:t>
            </w:r>
            <w:r w:rsidR="00320CEB" w:rsidRPr="00BD79EA">
              <w:rPr>
                <w:rFonts w:ascii="GHEA Grapalat" w:hAnsi="GHEA Grapalat" w:cs="Sylfaen"/>
                <w:lang w:val="hy-AM"/>
              </w:rPr>
              <w:t>կառավարման</w:t>
            </w:r>
            <w:r w:rsidR="00320CEB" w:rsidRPr="00BD79EA">
              <w:rPr>
                <w:rFonts w:ascii="GHEA Grapalat" w:hAnsi="GHEA Grapalat"/>
                <w:lang w:val="hy-AM"/>
              </w:rPr>
              <w:t xml:space="preserve"> </w:t>
            </w:r>
            <w:r w:rsidR="00320CEB" w:rsidRPr="00BD79EA">
              <w:rPr>
                <w:rFonts w:ascii="GHEA Grapalat" w:hAnsi="GHEA Grapalat" w:cs="Sylfaen"/>
                <w:lang w:val="hy-AM"/>
              </w:rPr>
              <w:t>պլանները</w:t>
            </w:r>
            <w:r w:rsidR="00320CEB" w:rsidRPr="00BD79EA">
              <w:rPr>
                <w:rFonts w:ascii="GHEA Grapalat" w:hAnsi="GHEA Grapalat"/>
                <w:lang w:val="hy-AM"/>
              </w:rPr>
              <w:t xml:space="preserve"> </w:t>
            </w:r>
            <w:r w:rsidR="00320CEB" w:rsidRPr="00BD79EA">
              <w:rPr>
                <w:rFonts w:ascii="GHEA Grapalat" w:hAnsi="GHEA Grapalat" w:cs="Sylfaen"/>
                <w:lang w:val="hy-AM"/>
              </w:rPr>
              <w:t>կազմվում</w:t>
            </w:r>
            <w:r w:rsidR="00320CEB" w:rsidRPr="00BD79EA">
              <w:rPr>
                <w:rFonts w:ascii="GHEA Grapalat" w:hAnsi="GHEA Grapalat"/>
                <w:lang w:val="hy-AM"/>
              </w:rPr>
              <w:t xml:space="preserve"> </w:t>
            </w:r>
            <w:r w:rsidR="00320CEB" w:rsidRPr="00BD79EA">
              <w:rPr>
                <w:rFonts w:ascii="GHEA Grapalat" w:hAnsi="GHEA Grapalat" w:cs="Sylfaen"/>
                <w:lang w:val="hy-AM"/>
              </w:rPr>
              <w:t>են՝</w:t>
            </w:r>
            <w:r w:rsidR="00320CEB" w:rsidRPr="00BD79EA">
              <w:rPr>
                <w:rFonts w:ascii="GHEA Grapalat" w:hAnsi="GHEA Grapalat"/>
                <w:lang w:val="hy-AM"/>
              </w:rPr>
              <w:t xml:space="preserve"> </w:t>
            </w:r>
            <w:r w:rsidR="00320CEB" w:rsidRPr="00BD79EA">
              <w:rPr>
                <w:rFonts w:ascii="GHEA Grapalat" w:hAnsi="GHEA Grapalat" w:cs="Sylfaen"/>
                <w:lang w:val="hy-AM"/>
              </w:rPr>
              <w:t>ղեկավարվելով</w:t>
            </w:r>
            <w:r w:rsidR="00320CEB" w:rsidRPr="00BD79EA">
              <w:rPr>
                <w:rFonts w:ascii="GHEA Grapalat" w:hAnsi="GHEA Grapalat"/>
                <w:lang w:val="hy-AM"/>
              </w:rPr>
              <w:t xml:space="preserve"> &lt;&lt;</w:t>
            </w:r>
            <w:r w:rsidR="00320CEB" w:rsidRPr="00BD79EA">
              <w:rPr>
                <w:rFonts w:ascii="GHEA Grapalat" w:hAnsi="GHEA Grapalat" w:cs="Sylfaen"/>
                <w:lang w:val="hy-AM"/>
              </w:rPr>
              <w:t>Ջրի</w:t>
            </w:r>
            <w:r w:rsidR="00320CEB" w:rsidRPr="00BD79EA">
              <w:rPr>
                <w:rFonts w:ascii="GHEA Grapalat" w:hAnsi="GHEA Grapalat"/>
                <w:lang w:val="hy-AM"/>
              </w:rPr>
              <w:t xml:space="preserve"> </w:t>
            </w:r>
            <w:r w:rsidR="00320CEB" w:rsidRPr="00BD79EA">
              <w:rPr>
                <w:rFonts w:ascii="GHEA Grapalat" w:hAnsi="GHEA Grapalat" w:cs="Sylfaen"/>
                <w:lang w:val="hy-AM"/>
              </w:rPr>
              <w:t>ազգային</w:t>
            </w:r>
            <w:r w:rsidR="00320CEB" w:rsidRPr="00BD79EA">
              <w:rPr>
                <w:rFonts w:ascii="GHEA Grapalat" w:hAnsi="GHEA Grapalat"/>
                <w:lang w:val="hy-AM"/>
              </w:rPr>
              <w:t xml:space="preserve"> </w:t>
            </w:r>
            <w:r w:rsidR="00320CEB" w:rsidRPr="00BD79EA">
              <w:rPr>
                <w:rFonts w:ascii="GHEA Grapalat" w:hAnsi="GHEA Grapalat" w:cs="Sylfaen"/>
                <w:lang w:val="hy-AM"/>
              </w:rPr>
              <w:t>քաղաքականության</w:t>
            </w:r>
            <w:r w:rsidR="00320CEB" w:rsidRPr="00BD79EA">
              <w:rPr>
                <w:rFonts w:ascii="GHEA Grapalat" w:hAnsi="GHEA Grapalat"/>
                <w:lang w:val="hy-AM"/>
              </w:rPr>
              <w:t xml:space="preserve"> </w:t>
            </w:r>
            <w:r w:rsidR="00320CEB" w:rsidRPr="00BD79EA">
              <w:rPr>
                <w:rFonts w:ascii="GHEA Grapalat" w:hAnsi="GHEA Grapalat" w:cs="Sylfaen"/>
                <w:lang w:val="hy-AM"/>
              </w:rPr>
              <w:t>հիմնադրույթների</w:t>
            </w:r>
            <w:r w:rsidR="00320CEB" w:rsidRPr="00BD79EA">
              <w:rPr>
                <w:rFonts w:ascii="GHEA Grapalat" w:hAnsi="GHEA Grapalat"/>
                <w:lang w:val="hy-AM"/>
              </w:rPr>
              <w:t xml:space="preserve"> </w:t>
            </w:r>
            <w:r w:rsidR="00320CEB" w:rsidRPr="00BD79EA">
              <w:rPr>
                <w:rFonts w:ascii="GHEA Grapalat" w:hAnsi="GHEA Grapalat" w:cs="Sylfaen"/>
                <w:lang w:val="hy-AM"/>
              </w:rPr>
              <w:t>մասին</w:t>
            </w:r>
            <w:r w:rsidR="00320CEB" w:rsidRPr="00BD79EA">
              <w:rPr>
                <w:rFonts w:ascii="GHEA Grapalat" w:hAnsi="GHEA Grapalat"/>
                <w:lang w:val="hy-AM"/>
              </w:rPr>
              <w:t xml:space="preserve">&gt;&gt;  </w:t>
            </w:r>
            <w:r w:rsidR="00320CEB" w:rsidRPr="00BD79EA">
              <w:rPr>
                <w:rFonts w:ascii="GHEA Grapalat" w:hAnsi="GHEA Grapalat" w:cs="Sylfaen"/>
                <w:lang w:val="hy-AM"/>
              </w:rPr>
              <w:t>ՀՀ</w:t>
            </w:r>
            <w:r w:rsidR="00320CEB" w:rsidRPr="00BD79EA">
              <w:rPr>
                <w:rFonts w:ascii="GHEA Grapalat" w:hAnsi="GHEA Grapalat"/>
                <w:lang w:val="hy-AM"/>
              </w:rPr>
              <w:t xml:space="preserve"> </w:t>
            </w:r>
            <w:r w:rsidR="00320CEB" w:rsidRPr="00BD79EA">
              <w:rPr>
                <w:rFonts w:ascii="GHEA Grapalat" w:hAnsi="GHEA Grapalat" w:cs="Sylfaen"/>
                <w:lang w:val="hy-AM"/>
              </w:rPr>
              <w:t>օրենքով</w:t>
            </w:r>
            <w:r w:rsidR="00320CEB" w:rsidRPr="00BD79EA">
              <w:rPr>
                <w:rFonts w:ascii="GHEA Grapalat" w:hAnsi="GHEA Grapalat"/>
                <w:lang w:val="hy-AM"/>
              </w:rPr>
              <w:t xml:space="preserve">  </w:t>
            </w:r>
            <w:r w:rsidR="00320CEB" w:rsidRPr="00BD79EA">
              <w:rPr>
                <w:rFonts w:ascii="GHEA Grapalat" w:hAnsi="GHEA Grapalat" w:cs="Sylfaen"/>
                <w:lang w:val="hy-AM"/>
              </w:rPr>
              <w:t>և</w:t>
            </w:r>
            <w:r w:rsidR="00320CEB" w:rsidRPr="00BD79EA">
              <w:rPr>
                <w:rFonts w:ascii="GHEA Grapalat" w:hAnsi="GHEA Grapalat"/>
                <w:lang w:val="hy-AM"/>
              </w:rPr>
              <w:t xml:space="preserve"> </w:t>
            </w:r>
            <w:r w:rsidR="00320CEB" w:rsidRPr="00BD79EA">
              <w:rPr>
                <w:rFonts w:ascii="GHEA Grapalat" w:hAnsi="GHEA Grapalat" w:cs="Sylfaen"/>
                <w:lang w:val="hy-AM"/>
              </w:rPr>
              <w:t>սահմանված</w:t>
            </w:r>
            <w:r w:rsidR="00320CEB" w:rsidRPr="00BD79EA">
              <w:rPr>
                <w:rFonts w:ascii="GHEA Grapalat" w:hAnsi="GHEA Grapalat"/>
                <w:lang w:val="hy-AM"/>
              </w:rPr>
              <w:t xml:space="preserve"> </w:t>
            </w:r>
            <w:r w:rsidR="00320CEB" w:rsidRPr="00BD79EA">
              <w:rPr>
                <w:rFonts w:ascii="GHEA Grapalat" w:hAnsi="GHEA Grapalat" w:cs="Sylfaen"/>
                <w:lang w:val="hy-AM"/>
              </w:rPr>
              <w:t>գերակայություններով</w:t>
            </w:r>
            <w:r w:rsidR="00320CEB" w:rsidRPr="00BD79EA">
              <w:rPr>
                <w:rFonts w:ascii="GHEA Grapalat" w:hAnsi="GHEA Grapalat"/>
                <w:lang w:val="hy-AM"/>
              </w:rPr>
              <w:t xml:space="preserve">,  </w:t>
            </w:r>
            <w:r w:rsidR="00320CEB" w:rsidRPr="00BD79EA">
              <w:rPr>
                <w:rFonts w:ascii="GHEA Grapalat" w:hAnsi="GHEA Grapalat" w:cs="Sylfaen"/>
                <w:lang w:val="hy-AM"/>
              </w:rPr>
              <w:t>ՀՀ</w:t>
            </w:r>
            <w:r w:rsidR="00320CEB" w:rsidRPr="00BD79EA">
              <w:rPr>
                <w:rFonts w:ascii="GHEA Grapalat" w:hAnsi="GHEA Grapalat"/>
                <w:lang w:val="hy-AM"/>
              </w:rPr>
              <w:t xml:space="preserve"> </w:t>
            </w:r>
            <w:r w:rsidR="00320CEB" w:rsidRPr="00BD79EA">
              <w:rPr>
                <w:rFonts w:ascii="GHEA Grapalat" w:hAnsi="GHEA Grapalat" w:cs="Sylfaen"/>
                <w:lang w:val="hy-AM"/>
              </w:rPr>
              <w:t>ջրի</w:t>
            </w:r>
            <w:r w:rsidR="00320CEB" w:rsidRPr="00BD79EA">
              <w:rPr>
                <w:rFonts w:ascii="GHEA Grapalat" w:hAnsi="GHEA Grapalat"/>
                <w:lang w:val="hy-AM"/>
              </w:rPr>
              <w:t xml:space="preserve"> </w:t>
            </w:r>
            <w:r w:rsidR="00320CEB" w:rsidRPr="00BD79EA">
              <w:rPr>
                <w:rFonts w:ascii="GHEA Grapalat" w:hAnsi="GHEA Grapalat" w:cs="Sylfaen"/>
                <w:lang w:val="hy-AM"/>
              </w:rPr>
              <w:t>ազգային</w:t>
            </w:r>
            <w:r w:rsidR="00320CEB" w:rsidRPr="00BD79EA">
              <w:rPr>
                <w:rFonts w:ascii="GHEA Grapalat" w:hAnsi="GHEA Grapalat"/>
                <w:lang w:val="hy-AM"/>
              </w:rPr>
              <w:t xml:space="preserve"> </w:t>
            </w:r>
            <w:r w:rsidR="00320CEB" w:rsidRPr="00BD79EA">
              <w:rPr>
                <w:rFonts w:ascii="GHEA Grapalat" w:hAnsi="GHEA Grapalat" w:cs="Sylfaen"/>
                <w:lang w:val="hy-AM"/>
              </w:rPr>
              <w:t>ծրագրով՝</w:t>
            </w:r>
            <w:r w:rsidR="00320CEB" w:rsidRPr="00BD79EA">
              <w:rPr>
                <w:rFonts w:ascii="GHEA Grapalat" w:hAnsi="GHEA Grapalat"/>
                <w:lang w:val="hy-AM"/>
              </w:rPr>
              <w:t xml:space="preserve"> </w:t>
            </w:r>
            <w:r w:rsidR="00320CEB" w:rsidRPr="00BD79EA">
              <w:rPr>
                <w:rFonts w:ascii="GHEA Grapalat" w:hAnsi="GHEA Grapalat" w:cs="Sylfaen"/>
                <w:lang w:val="hy-AM"/>
              </w:rPr>
              <w:t>հաշվի</w:t>
            </w:r>
            <w:r w:rsidR="00320CEB" w:rsidRPr="00BD79EA">
              <w:rPr>
                <w:rFonts w:ascii="GHEA Grapalat" w:hAnsi="GHEA Grapalat"/>
                <w:lang w:val="hy-AM"/>
              </w:rPr>
              <w:t xml:space="preserve"> </w:t>
            </w:r>
            <w:r w:rsidR="00320CEB" w:rsidRPr="00BD79EA">
              <w:rPr>
                <w:rFonts w:ascii="GHEA Grapalat" w:hAnsi="GHEA Grapalat" w:cs="Sylfaen"/>
                <w:lang w:val="hy-AM"/>
              </w:rPr>
              <w:t>առնելով</w:t>
            </w:r>
            <w:r w:rsidR="00320CEB" w:rsidRPr="00BD79EA">
              <w:rPr>
                <w:rFonts w:ascii="GHEA Grapalat" w:hAnsi="GHEA Grapalat"/>
                <w:lang w:val="hy-AM"/>
              </w:rPr>
              <w:t xml:space="preserve"> </w:t>
            </w:r>
            <w:r w:rsidR="00320CEB" w:rsidRPr="00BD79EA">
              <w:rPr>
                <w:rFonts w:ascii="GHEA Grapalat" w:hAnsi="GHEA Grapalat" w:cs="Sylfaen"/>
                <w:lang w:val="hy-AM"/>
              </w:rPr>
              <w:t>տվյալ</w:t>
            </w:r>
            <w:r w:rsidR="00320CEB" w:rsidRPr="00BD79EA">
              <w:rPr>
                <w:rFonts w:ascii="GHEA Grapalat" w:hAnsi="GHEA Grapalat"/>
                <w:lang w:val="hy-AM"/>
              </w:rPr>
              <w:t xml:space="preserve"> </w:t>
            </w:r>
            <w:r w:rsidR="00320CEB" w:rsidRPr="00BD79EA">
              <w:rPr>
                <w:rFonts w:ascii="GHEA Grapalat" w:hAnsi="GHEA Grapalat" w:cs="Sylfaen"/>
                <w:lang w:val="hy-AM"/>
              </w:rPr>
              <w:t>ջրավազանի</w:t>
            </w:r>
            <w:r w:rsidR="00320CEB" w:rsidRPr="00BD79EA">
              <w:rPr>
                <w:rFonts w:ascii="GHEA Grapalat" w:hAnsi="GHEA Grapalat"/>
                <w:lang w:val="hy-AM"/>
              </w:rPr>
              <w:t xml:space="preserve"> </w:t>
            </w:r>
            <w:r w:rsidR="00320CEB" w:rsidRPr="00BD79EA">
              <w:rPr>
                <w:rFonts w:ascii="GHEA Grapalat" w:hAnsi="GHEA Grapalat" w:cs="Sylfaen"/>
                <w:lang w:val="hy-AM"/>
              </w:rPr>
              <w:t>առանձնահատկությունները</w:t>
            </w:r>
            <w:r w:rsidR="00320CEB" w:rsidRPr="00BD79EA">
              <w:rPr>
                <w:rFonts w:ascii="GHEA Grapalat" w:hAnsi="GHEA Grapalat"/>
                <w:lang w:val="hy-AM"/>
              </w:rPr>
              <w:t xml:space="preserve">, </w:t>
            </w:r>
            <w:r w:rsidR="00320CEB" w:rsidRPr="00BD79EA">
              <w:rPr>
                <w:rFonts w:ascii="GHEA Grapalat" w:hAnsi="GHEA Grapalat" w:cs="Sylfaen"/>
                <w:lang w:val="hy-AM"/>
              </w:rPr>
              <w:t>ուստի</w:t>
            </w:r>
            <w:r w:rsidR="00320CEB" w:rsidRPr="00BD79EA">
              <w:rPr>
                <w:rFonts w:ascii="GHEA Grapalat" w:hAnsi="GHEA Grapalat"/>
                <w:lang w:val="hy-AM"/>
              </w:rPr>
              <w:t xml:space="preserve"> </w:t>
            </w:r>
            <w:r w:rsidR="00320CEB" w:rsidRPr="00BD79EA">
              <w:rPr>
                <w:rFonts w:ascii="GHEA Grapalat" w:hAnsi="GHEA Grapalat" w:cs="Sylfaen"/>
                <w:lang w:val="hy-AM"/>
              </w:rPr>
              <w:t>ջրավազանային</w:t>
            </w:r>
            <w:r w:rsidR="00320CEB" w:rsidRPr="00BD79EA">
              <w:rPr>
                <w:rFonts w:ascii="GHEA Grapalat" w:hAnsi="GHEA Grapalat"/>
                <w:lang w:val="hy-AM"/>
              </w:rPr>
              <w:t xml:space="preserve"> </w:t>
            </w:r>
            <w:r w:rsidR="00320CEB" w:rsidRPr="00BD79EA">
              <w:rPr>
                <w:rFonts w:ascii="GHEA Grapalat" w:hAnsi="GHEA Grapalat" w:cs="Sylfaen"/>
                <w:lang w:val="hy-AM"/>
              </w:rPr>
              <w:t>կառավարման</w:t>
            </w:r>
            <w:r w:rsidR="00320CEB" w:rsidRPr="00BD79EA">
              <w:rPr>
                <w:rFonts w:ascii="GHEA Grapalat" w:hAnsi="GHEA Grapalat"/>
                <w:lang w:val="hy-AM"/>
              </w:rPr>
              <w:t xml:space="preserve"> </w:t>
            </w:r>
            <w:r w:rsidR="00320CEB" w:rsidRPr="00BD79EA">
              <w:rPr>
                <w:rFonts w:ascii="GHEA Grapalat" w:hAnsi="GHEA Grapalat" w:cs="Sylfaen"/>
                <w:lang w:val="hy-AM"/>
              </w:rPr>
              <w:t>պլան</w:t>
            </w:r>
            <w:r w:rsidR="00320CEB" w:rsidRPr="00BD79EA">
              <w:rPr>
                <w:rFonts w:ascii="GHEA Grapalat" w:hAnsi="GHEA Grapalat"/>
                <w:lang w:val="hy-AM"/>
              </w:rPr>
              <w:t xml:space="preserve"> </w:t>
            </w:r>
            <w:r w:rsidR="00320CEB" w:rsidRPr="00BD79EA">
              <w:rPr>
                <w:rFonts w:ascii="GHEA Grapalat" w:hAnsi="GHEA Grapalat" w:cs="Sylfaen"/>
                <w:lang w:val="hy-AM"/>
              </w:rPr>
              <w:t>ունեցող</w:t>
            </w:r>
            <w:r w:rsidR="00320CEB" w:rsidRPr="00BD79EA">
              <w:rPr>
                <w:rFonts w:ascii="GHEA Grapalat" w:hAnsi="GHEA Grapalat"/>
                <w:lang w:val="hy-AM"/>
              </w:rPr>
              <w:t xml:space="preserve"> </w:t>
            </w:r>
            <w:r w:rsidR="00320CEB" w:rsidRPr="00BD79EA">
              <w:rPr>
                <w:rFonts w:ascii="GHEA Grapalat" w:hAnsi="GHEA Grapalat" w:cs="Sylfaen"/>
                <w:lang w:val="hy-AM"/>
              </w:rPr>
              <w:t>տարածքներում</w:t>
            </w:r>
            <w:r w:rsidR="00320CEB" w:rsidRPr="00BD79EA">
              <w:rPr>
                <w:rFonts w:ascii="GHEA Grapalat" w:hAnsi="GHEA Grapalat"/>
                <w:lang w:val="hy-AM"/>
              </w:rPr>
              <w:t xml:space="preserve"> </w:t>
            </w:r>
            <w:r w:rsidR="00320CEB" w:rsidRPr="00BD79EA">
              <w:rPr>
                <w:rFonts w:ascii="GHEA Grapalat" w:hAnsi="GHEA Grapalat" w:cs="Sylfaen"/>
                <w:lang w:val="hy-AM"/>
              </w:rPr>
              <w:t>ջրօգտագործման</w:t>
            </w:r>
            <w:r w:rsidR="00320CEB" w:rsidRPr="00BD79EA">
              <w:rPr>
                <w:rFonts w:ascii="GHEA Grapalat" w:hAnsi="GHEA Grapalat"/>
                <w:lang w:val="hy-AM"/>
              </w:rPr>
              <w:t xml:space="preserve"> </w:t>
            </w:r>
            <w:r w:rsidR="00320CEB" w:rsidRPr="00BD79EA">
              <w:rPr>
                <w:rFonts w:ascii="GHEA Grapalat" w:hAnsi="GHEA Grapalat" w:cs="Sylfaen"/>
                <w:lang w:val="hy-AM"/>
              </w:rPr>
              <w:t>թույլտվությունների</w:t>
            </w:r>
            <w:r w:rsidR="00320CEB" w:rsidRPr="00BD79EA">
              <w:rPr>
                <w:rFonts w:ascii="GHEA Grapalat" w:hAnsi="GHEA Grapalat"/>
                <w:lang w:val="hy-AM"/>
              </w:rPr>
              <w:t xml:space="preserve"> </w:t>
            </w:r>
            <w:r w:rsidR="00320CEB" w:rsidRPr="00BD79EA">
              <w:rPr>
                <w:rFonts w:ascii="GHEA Grapalat" w:hAnsi="GHEA Grapalat" w:cs="Sylfaen"/>
                <w:lang w:val="hy-AM"/>
              </w:rPr>
              <w:lastRenderedPageBreak/>
              <w:t>գործունեության</w:t>
            </w:r>
            <w:r w:rsidR="00320CEB" w:rsidRPr="00BD79EA">
              <w:rPr>
                <w:rFonts w:ascii="GHEA Grapalat" w:hAnsi="GHEA Grapalat"/>
                <w:lang w:val="hy-AM"/>
              </w:rPr>
              <w:t xml:space="preserve"> </w:t>
            </w:r>
            <w:r w:rsidR="00320CEB" w:rsidRPr="00BD79EA">
              <w:rPr>
                <w:rFonts w:ascii="GHEA Grapalat" w:hAnsi="GHEA Grapalat" w:cs="Sylfaen"/>
                <w:lang w:val="hy-AM"/>
              </w:rPr>
              <w:t>ժամկետները</w:t>
            </w:r>
            <w:r w:rsidR="00320CEB" w:rsidRPr="00BD79EA">
              <w:rPr>
                <w:rFonts w:ascii="GHEA Grapalat" w:hAnsi="GHEA Grapalat"/>
                <w:lang w:val="hy-AM"/>
              </w:rPr>
              <w:t xml:space="preserve"> </w:t>
            </w:r>
            <w:r w:rsidR="00320CEB" w:rsidRPr="00BD79EA">
              <w:rPr>
                <w:rFonts w:ascii="GHEA Grapalat" w:hAnsi="GHEA Grapalat" w:cs="Sylfaen"/>
                <w:lang w:val="hy-AM"/>
              </w:rPr>
              <w:t>սահմանվաում</w:t>
            </w:r>
            <w:r w:rsidR="00320CEB" w:rsidRPr="00BD79EA">
              <w:rPr>
                <w:rFonts w:ascii="GHEA Grapalat" w:hAnsi="GHEA Grapalat"/>
                <w:lang w:val="hy-AM"/>
              </w:rPr>
              <w:t xml:space="preserve"> </w:t>
            </w:r>
            <w:r w:rsidR="00320CEB" w:rsidRPr="00BD79EA">
              <w:rPr>
                <w:rFonts w:ascii="GHEA Grapalat" w:hAnsi="GHEA Grapalat" w:cs="Sylfaen"/>
                <w:lang w:val="hy-AM"/>
              </w:rPr>
              <w:t>են</w:t>
            </w:r>
            <w:r w:rsidR="00320CEB" w:rsidRPr="00BD79EA">
              <w:rPr>
                <w:rFonts w:ascii="GHEA Grapalat" w:hAnsi="GHEA Grapalat"/>
                <w:lang w:val="hy-AM"/>
              </w:rPr>
              <w:t xml:space="preserve"> </w:t>
            </w:r>
            <w:r w:rsidR="00320CEB" w:rsidRPr="00BD79EA">
              <w:rPr>
                <w:rFonts w:ascii="GHEA Grapalat" w:hAnsi="GHEA Grapalat" w:cs="Sylfaen"/>
                <w:lang w:val="hy-AM"/>
              </w:rPr>
              <w:t>ելնելով</w:t>
            </w:r>
            <w:r w:rsidR="00320CEB" w:rsidRPr="00BD79EA">
              <w:rPr>
                <w:rFonts w:ascii="GHEA Grapalat" w:hAnsi="GHEA Grapalat"/>
                <w:lang w:val="hy-AM"/>
              </w:rPr>
              <w:t xml:space="preserve"> </w:t>
            </w:r>
            <w:r w:rsidR="00320CEB" w:rsidRPr="00BD79EA">
              <w:rPr>
                <w:rFonts w:ascii="GHEA Grapalat" w:hAnsi="GHEA Grapalat" w:cs="Sylfaen"/>
                <w:lang w:val="hy-AM"/>
              </w:rPr>
              <w:t>դրանց</w:t>
            </w:r>
            <w:r w:rsidR="00320CEB" w:rsidRPr="00BD79EA">
              <w:rPr>
                <w:rFonts w:ascii="GHEA Grapalat" w:hAnsi="GHEA Grapalat"/>
                <w:lang w:val="hy-AM"/>
              </w:rPr>
              <w:t xml:space="preserve"> </w:t>
            </w:r>
            <w:r w:rsidR="00320CEB" w:rsidRPr="00BD79EA">
              <w:rPr>
                <w:rFonts w:ascii="GHEA Grapalat" w:hAnsi="GHEA Grapalat" w:cs="Sylfaen"/>
                <w:lang w:val="hy-AM"/>
              </w:rPr>
              <w:t>առանձնահատկությունից:</w:t>
            </w:r>
          </w:p>
          <w:p w:rsidR="00320CEB" w:rsidRPr="00BD79EA" w:rsidRDefault="00320CEB" w:rsidP="002F1B0A">
            <w:pPr>
              <w:pStyle w:val="NoSpacing"/>
              <w:ind w:firstLine="469"/>
              <w:jc w:val="both"/>
              <w:rPr>
                <w:rFonts w:ascii="GHEA Grapalat" w:hAnsi="GHEA Grapalat" w:cs="Sylfaen"/>
                <w:lang w:val="hy-AM"/>
              </w:rPr>
            </w:pPr>
            <w:r w:rsidRPr="00BD79EA">
              <w:rPr>
                <w:rFonts w:ascii="GHEA Grapalat" w:hAnsi="GHEA Grapalat" w:cs="Sylfaen"/>
                <w:lang w:val="hy-AM"/>
              </w:rPr>
              <w:t xml:space="preserve">Միաժանակ հայտնում եմ, որ համաձայն ՀՀ ջրային օրենսգրքի 33-րդ հոդվածի 2-րդ մասի ջրավազանային կառավարման պլան ունեցող տարածքներում ջրօգտագործման թույլտվությունները տրվում են մինչև 25 տարի ժամկետով: </w:t>
            </w:r>
          </w:p>
          <w:p w:rsidR="0048580A" w:rsidRPr="00BD79EA" w:rsidRDefault="0048580A" w:rsidP="002F1B0A">
            <w:pPr>
              <w:pStyle w:val="NoSpacing"/>
              <w:ind w:firstLine="720"/>
              <w:jc w:val="both"/>
              <w:rPr>
                <w:rFonts w:ascii="GHEA Grapalat" w:hAnsi="GHEA Grapalat"/>
                <w:lang w:val="hy-AM"/>
              </w:rPr>
            </w:pPr>
          </w:p>
          <w:p w:rsidR="00320CEB" w:rsidRPr="00BD79EA" w:rsidRDefault="00D458EF" w:rsidP="002F1B0A">
            <w:pPr>
              <w:pStyle w:val="NoSpacing"/>
              <w:ind w:firstLine="186"/>
              <w:jc w:val="both"/>
              <w:rPr>
                <w:rFonts w:ascii="GHEA Grapalat" w:hAnsi="GHEA Grapalat"/>
                <w:lang w:val="hy-AM"/>
              </w:rPr>
            </w:pPr>
            <w:r w:rsidRPr="00BD79EA">
              <w:rPr>
                <w:rFonts w:ascii="GHEA Grapalat" w:hAnsi="GHEA Grapalat" w:cs="Sylfaen"/>
                <w:lang w:val="hy-AM"/>
              </w:rPr>
              <w:t>2)</w:t>
            </w:r>
            <w:r w:rsidR="00E76E5B" w:rsidRPr="00BD79EA">
              <w:rPr>
                <w:rFonts w:ascii="GHEA Grapalat" w:hAnsi="GHEA Grapalat" w:cs="Sylfaen"/>
                <w:lang w:val="hy-AM"/>
              </w:rPr>
              <w:t>Ն</w:t>
            </w:r>
            <w:r w:rsidR="00320CEB" w:rsidRPr="00BD79EA">
              <w:rPr>
                <w:rFonts w:ascii="GHEA Grapalat" w:hAnsi="GHEA Grapalat" w:cs="Sylfaen"/>
                <w:lang w:val="hy-AM"/>
              </w:rPr>
              <w:t>երկայացված</w:t>
            </w:r>
            <w:r w:rsidR="00320CEB" w:rsidRPr="00BD79EA">
              <w:rPr>
                <w:rFonts w:ascii="GHEA Grapalat" w:hAnsi="GHEA Grapalat"/>
                <w:lang w:val="hy-AM"/>
              </w:rPr>
              <w:t xml:space="preserve"> </w:t>
            </w:r>
            <w:r w:rsidR="00320CEB" w:rsidRPr="00BD79EA">
              <w:rPr>
                <w:rFonts w:ascii="GHEA Grapalat" w:hAnsi="GHEA Grapalat" w:cs="Sylfaen"/>
                <w:lang w:val="hy-AM"/>
              </w:rPr>
              <w:t>առաջարկությունների</w:t>
            </w:r>
            <w:r w:rsidR="00320CEB" w:rsidRPr="00BD79EA">
              <w:rPr>
                <w:rFonts w:ascii="GHEA Grapalat" w:hAnsi="GHEA Grapalat"/>
                <w:lang w:val="hy-AM"/>
              </w:rPr>
              <w:t xml:space="preserve"> 3-</w:t>
            </w:r>
            <w:r w:rsidR="00320CEB" w:rsidRPr="00BD79EA">
              <w:rPr>
                <w:rFonts w:ascii="GHEA Grapalat" w:hAnsi="GHEA Grapalat" w:cs="Sylfaen"/>
                <w:lang w:val="hy-AM"/>
              </w:rPr>
              <w:t>րդ</w:t>
            </w:r>
            <w:r w:rsidR="00320CEB" w:rsidRPr="00BD79EA">
              <w:rPr>
                <w:rFonts w:ascii="GHEA Grapalat" w:hAnsi="GHEA Grapalat"/>
                <w:lang w:val="hy-AM"/>
              </w:rPr>
              <w:t xml:space="preserve"> </w:t>
            </w:r>
            <w:r w:rsidR="00320CEB" w:rsidRPr="00BD79EA">
              <w:rPr>
                <w:rFonts w:ascii="GHEA Grapalat" w:hAnsi="GHEA Grapalat" w:cs="Sylfaen"/>
                <w:lang w:val="hy-AM"/>
              </w:rPr>
              <w:t>կետն</w:t>
            </w:r>
            <w:r w:rsidR="00320CEB" w:rsidRPr="00BD79EA">
              <w:rPr>
                <w:rFonts w:ascii="GHEA Grapalat" w:hAnsi="GHEA Grapalat"/>
                <w:lang w:val="hy-AM"/>
              </w:rPr>
              <w:t xml:space="preserve"> </w:t>
            </w:r>
            <w:r w:rsidR="00320CEB" w:rsidRPr="00BD79EA">
              <w:rPr>
                <w:rFonts w:ascii="GHEA Grapalat" w:hAnsi="GHEA Grapalat" w:cs="Sylfaen"/>
                <w:lang w:val="hy-AM"/>
              </w:rPr>
              <w:t>ընդունելի</w:t>
            </w:r>
            <w:r w:rsidR="00320CEB" w:rsidRPr="00BD79EA">
              <w:rPr>
                <w:rFonts w:ascii="GHEA Grapalat" w:hAnsi="GHEA Grapalat"/>
                <w:lang w:val="hy-AM"/>
              </w:rPr>
              <w:t xml:space="preserve"> </w:t>
            </w:r>
            <w:r w:rsidR="00320CEB" w:rsidRPr="00BD79EA">
              <w:rPr>
                <w:rFonts w:ascii="GHEA Grapalat" w:hAnsi="GHEA Grapalat" w:cs="Sylfaen"/>
                <w:lang w:val="hy-AM"/>
              </w:rPr>
              <w:t>չէ</w:t>
            </w:r>
            <w:r w:rsidR="00320CEB" w:rsidRPr="00BD79EA">
              <w:rPr>
                <w:rFonts w:ascii="GHEA Grapalat" w:hAnsi="GHEA Grapalat"/>
                <w:lang w:val="hy-AM"/>
              </w:rPr>
              <w:t xml:space="preserve">, </w:t>
            </w:r>
            <w:r w:rsidR="00320CEB" w:rsidRPr="00BD79EA">
              <w:rPr>
                <w:rFonts w:ascii="GHEA Grapalat" w:hAnsi="GHEA Grapalat" w:cs="Sylfaen"/>
                <w:lang w:val="hy-AM"/>
              </w:rPr>
              <w:t>քանի</w:t>
            </w:r>
            <w:r w:rsidR="00320CEB" w:rsidRPr="00BD79EA">
              <w:rPr>
                <w:rFonts w:ascii="GHEA Grapalat" w:hAnsi="GHEA Grapalat"/>
                <w:lang w:val="hy-AM"/>
              </w:rPr>
              <w:t xml:space="preserve"> </w:t>
            </w:r>
            <w:r w:rsidR="00320CEB" w:rsidRPr="00BD79EA">
              <w:rPr>
                <w:rFonts w:ascii="GHEA Grapalat" w:hAnsi="GHEA Grapalat" w:cs="Sylfaen"/>
                <w:lang w:val="hy-AM"/>
              </w:rPr>
              <w:t>որ</w:t>
            </w:r>
            <w:r w:rsidR="00320CEB" w:rsidRPr="00BD79EA">
              <w:rPr>
                <w:rFonts w:ascii="GHEA Grapalat" w:hAnsi="GHEA Grapalat"/>
                <w:lang w:val="hy-AM"/>
              </w:rPr>
              <w:t xml:space="preserve"> </w:t>
            </w:r>
            <w:r w:rsidR="00320CEB" w:rsidRPr="00BD79EA">
              <w:rPr>
                <w:rFonts w:ascii="GHEA Grapalat" w:hAnsi="GHEA Grapalat" w:cs="Sylfaen"/>
                <w:lang w:val="hy-AM"/>
              </w:rPr>
              <w:t>փոքր</w:t>
            </w:r>
            <w:r w:rsidR="00320CEB" w:rsidRPr="00BD79EA">
              <w:rPr>
                <w:rFonts w:ascii="GHEA Grapalat" w:hAnsi="GHEA Grapalat"/>
                <w:lang w:val="hy-AM"/>
              </w:rPr>
              <w:t xml:space="preserve"> </w:t>
            </w:r>
            <w:r w:rsidR="00320CEB" w:rsidRPr="00BD79EA">
              <w:rPr>
                <w:rFonts w:ascii="GHEA Grapalat" w:hAnsi="GHEA Grapalat" w:cs="Sylfaen"/>
                <w:lang w:val="hy-AM"/>
              </w:rPr>
              <w:t>հէկ</w:t>
            </w:r>
            <w:r w:rsidR="00320CEB" w:rsidRPr="00BD79EA">
              <w:rPr>
                <w:rFonts w:ascii="GHEA Grapalat" w:hAnsi="GHEA Grapalat"/>
                <w:lang w:val="hy-AM"/>
              </w:rPr>
              <w:t>-</w:t>
            </w:r>
            <w:r w:rsidR="00320CEB" w:rsidRPr="00BD79EA">
              <w:rPr>
                <w:rFonts w:ascii="GHEA Grapalat" w:hAnsi="GHEA Grapalat" w:cs="Sylfaen"/>
                <w:lang w:val="hy-AM"/>
              </w:rPr>
              <w:t>երի</w:t>
            </w:r>
            <w:r w:rsidR="00320CEB" w:rsidRPr="00BD79EA">
              <w:rPr>
                <w:rFonts w:ascii="GHEA Grapalat" w:hAnsi="GHEA Grapalat"/>
                <w:lang w:val="hy-AM"/>
              </w:rPr>
              <w:t xml:space="preserve"> </w:t>
            </w:r>
            <w:r w:rsidR="00320CEB" w:rsidRPr="00BD79EA">
              <w:rPr>
                <w:rFonts w:ascii="GHEA Grapalat" w:hAnsi="GHEA Grapalat" w:cs="Sylfaen"/>
                <w:lang w:val="hy-AM"/>
              </w:rPr>
              <w:t>շինարարության</w:t>
            </w:r>
            <w:r w:rsidR="00320CEB" w:rsidRPr="00BD79EA">
              <w:rPr>
                <w:rFonts w:ascii="GHEA Grapalat" w:hAnsi="GHEA Grapalat"/>
                <w:lang w:val="hy-AM"/>
              </w:rPr>
              <w:t xml:space="preserve"> </w:t>
            </w:r>
            <w:r w:rsidR="00320CEB" w:rsidRPr="00BD79EA">
              <w:rPr>
                <w:rFonts w:ascii="GHEA Grapalat" w:hAnsi="GHEA Grapalat" w:cs="Sylfaen"/>
                <w:lang w:val="hy-AM"/>
              </w:rPr>
              <w:t>ընթացքում</w:t>
            </w:r>
            <w:r w:rsidR="00320CEB" w:rsidRPr="00BD79EA">
              <w:rPr>
                <w:rFonts w:ascii="GHEA Grapalat" w:hAnsi="GHEA Grapalat"/>
                <w:lang w:val="hy-AM"/>
              </w:rPr>
              <w:t xml:space="preserve"> </w:t>
            </w:r>
            <w:r w:rsidR="00320CEB" w:rsidRPr="00BD79EA">
              <w:rPr>
                <w:rFonts w:ascii="GHEA Grapalat" w:hAnsi="GHEA Grapalat" w:cs="Sylfaen"/>
                <w:lang w:val="hy-AM"/>
              </w:rPr>
              <w:t>կատարվում</w:t>
            </w:r>
            <w:r w:rsidR="00320CEB" w:rsidRPr="00BD79EA">
              <w:rPr>
                <w:rFonts w:ascii="GHEA Grapalat" w:hAnsi="GHEA Grapalat"/>
                <w:lang w:val="hy-AM"/>
              </w:rPr>
              <w:t xml:space="preserve"> </w:t>
            </w:r>
            <w:r w:rsidR="00320CEB" w:rsidRPr="00BD79EA">
              <w:rPr>
                <w:rFonts w:ascii="GHEA Grapalat" w:hAnsi="GHEA Grapalat" w:cs="Sylfaen"/>
                <w:lang w:val="hy-AM"/>
              </w:rPr>
              <w:t>է</w:t>
            </w:r>
            <w:r w:rsidR="00320CEB" w:rsidRPr="00BD79EA">
              <w:rPr>
                <w:rFonts w:ascii="GHEA Grapalat" w:hAnsi="GHEA Grapalat"/>
                <w:lang w:val="hy-AM"/>
              </w:rPr>
              <w:t xml:space="preserve"> </w:t>
            </w:r>
            <w:r w:rsidR="00320CEB" w:rsidRPr="00BD79EA">
              <w:rPr>
                <w:rFonts w:ascii="GHEA Grapalat" w:hAnsi="GHEA Grapalat" w:cs="Sylfaen"/>
                <w:lang w:val="hy-AM"/>
              </w:rPr>
              <w:t>ջրօգտագործում</w:t>
            </w:r>
            <w:r w:rsidR="00320CEB" w:rsidRPr="00BD79EA">
              <w:rPr>
                <w:rFonts w:ascii="GHEA Grapalat" w:hAnsi="GHEA Grapalat"/>
                <w:lang w:val="hy-AM"/>
              </w:rPr>
              <w:t xml:space="preserve">, </w:t>
            </w:r>
            <w:r w:rsidR="00320CEB" w:rsidRPr="00BD79EA">
              <w:rPr>
                <w:rFonts w:ascii="GHEA Grapalat" w:hAnsi="GHEA Grapalat" w:cs="Sylfaen"/>
                <w:lang w:val="hy-AM"/>
              </w:rPr>
              <w:t>իսկ</w:t>
            </w:r>
            <w:r w:rsidR="00320CEB" w:rsidRPr="00BD79EA">
              <w:rPr>
                <w:rFonts w:ascii="GHEA Grapalat" w:hAnsi="GHEA Grapalat"/>
                <w:lang w:val="hy-AM"/>
              </w:rPr>
              <w:t xml:space="preserve"> </w:t>
            </w:r>
            <w:r w:rsidR="00320CEB" w:rsidRPr="00BD79EA">
              <w:rPr>
                <w:rFonts w:ascii="GHEA Grapalat" w:hAnsi="GHEA Grapalat" w:cs="Sylfaen"/>
                <w:lang w:val="hy-AM"/>
              </w:rPr>
              <w:t>ջրօգտագործումը</w:t>
            </w:r>
            <w:r w:rsidR="00320CEB" w:rsidRPr="00BD79EA">
              <w:rPr>
                <w:rFonts w:ascii="GHEA Grapalat" w:hAnsi="GHEA Grapalat"/>
                <w:lang w:val="hy-AM"/>
              </w:rPr>
              <w:t xml:space="preserve"> </w:t>
            </w:r>
            <w:r w:rsidR="00320CEB" w:rsidRPr="00BD79EA">
              <w:rPr>
                <w:rFonts w:ascii="GHEA Grapalat" w:hAnsi="GHEA Grapalat" w:cs="Sylfaen"/>
                <w:lang w:val="hy-AM"/>
              </w:rPr>
              <w:t>համաձայն</w:t>
            </w:r>
            <w:r w:rsidR="00320CEB" w:rsidRPr="00BD79EA">
              <w:rPr>
                <w:rFonts w:ascii="GHEA Grapalat" w:hAnsi="GHEA Grapalat"/>
                <w:lang w:val="hy-AM"/>
              </w:rPr>
              <w:t xml:space="preserve"> </w:t>
            </w:r>
            <w:r w:rsidR="00320CEB" w:rsidRPr="00BD79EA">
              <w:rPr>
                <w:rFonts w:ascii="GHEA Grapalat" w:hAnsi="GHEA Grapalat" w:cs="Sylfaen"/>
                <w:lang w:val="hy-AM"/>
              </w:rPr>
              <w:t>ՀՀ</w:t>
            </w:r>
            <w:r w:rsidR="00320CEB" w:rsidRPr="00BD79EA">
              <w:rPr>
                <w:rFonts w:ascii="GHEA Grapalat" w:hAnsi="GHEA Grapalat"/>
                <w:lang w:val="hy-AM"/>
              </w:rPr>
              <w:t xml:space="preserve"> </w:t>
            </w:r>
            <w:r w:rsidR="00320CEB" w:rsidRPr="00BD79EA">
              <w:rPr>
                <w:rFonts w:ascii="GHEA Grapalat" w:hAnsi="GHEA Grapalat" w:cs="Sylfaen"/>
                <w:lang w:val="hy-AM"/>
              </w:rPr>
              <w:t>ջրայի</w:t>
            </w:r>
            <w:r w:rsidR="00320CEB" w:rsidRPr="00BD79EA">
              <w:rPr>
                <w:rFonts w:ascii="GHEA Grapalat" w:hAnsi="GHEA Grapalat"/>
                <w:lang w:val="hy-AM"/>
              </w:rPr>
              <w:t xml:space="preserve"> </w:t>
            </w:r>
            <w:r w:rsidR="00320CEB" w:rsidRPr="00BD79EA">
              <w:rPr>
                <w:rFonts w:ascii="GHEA Grapalat" w:hAnsi="GHEA Grapalat" w:cs="Sylfaen"/>
                <w:lang w:val="hy-AM"/>
              </w:rPr>
              <w:t>օրենսգրքի</w:t>
            </w:r>
            <w:r w:rsidR="00320CEB" w:rsidRPr="00BD79EA">
              <w:rPr>
                <w:rFonts w:ascii="GHEA Grapalat" w:hAnsi="GHEA Grapalat"/>
                <w:lang w:val="hy-AM"/>
              </w:rPr>
              <w:t xml:space="preserve"> 1-</w:t>
            </w:r>
            <w:r w:rsidR="00320CEB" w:rsidRPr="00BD79EA">
              <w:rPr>
                <w:rFonts w:ascii="GHEA Grapalat" w:hAnsi="GHEA Grapalat" w:cs="Sylfaen"/>
                <w:lang w:val="hy-AM"/>
              </w:rPr>
              <w:t>ի</w:t>
            </w:r>
            <w:r w:rsidR="00320CEB" w:rsidRPr="00BD79EA">
              <w:rPr>
                <w:rFonts w:ascii="GHEA Grapalat" w:hAnsi="GHEA Grapalat"/>
                <w:lang w:val="hy-AM"/>
              </w:rPr>
              <w:t xml:space="preserve"> </w:t>
            </w:r>
            <w:r w:rsidR="00320CEB" w:rsidRPr="00BD79EA">
              <w:rPr>
                <w:rFonts w:ascii="GHEA Grapalat" w:hAnsi="GHEA Grapalat" w:cs="Sylfaen"/>
                <w:lang w:val="hy-AM"/>
              </w:rPr>
              <w:t>հոդվածի</w:t>
            </w:r>
            <w:r w:rsidR="00320CEB" w:rsidRPr="00BD79EA">
              <w:rPr>
                <w:rFonts w:ascii="GHEA Grapalat" w:hAnsi="GHEA Grapalat"/>
                <w:lang w:val="hy-AM"/>
              </w:rPr>
              <w:t xml:space="preserve"> </w:t>
            </w:r>
            <w:r w:rsidR="00320CEB" w:rsidRPr="00BD79EA">
              <w:rPr>
                <w:rFonts w:ascii="GHEA Grapalat" w:hAnsi="GHEA Grapalat" w:cs="Sylfaen"/>
                <w:lang w:val="hy-AM"/>
              </w:rPr>
              <w:t>համարվում</w:t>
            </w:r>
            <w:r w:rsidR="00320CEB" w:rsidRPr="00BD79EA">
              <w:rPr>
                <w:rFonts w:ascii="GHEA Grapalat" w:hAnsi="GHEA Grapalat"/>
                <w:lang w:val="hy-AM"/>
              </w:rPr>
              <w:t xml:space="preserve"> </w:t>
            </w:r>
            <w:r w:rsidR="00320CEB" w:rsidRPr="00BD79EA">
              <w:rPr>
                <w:rFonts w:ascii="GHEA Grapalat" w:hAnsi="GHEA Grapalat" w:cs="Sylfaen"/>
                <w:lang w:val="hy-AM"/>
              </w:rPr>
              <w:t>է՝</w:t>
            </w:r>
            <w:r w:rsidR="00320CEB" w:rsidRPr="00BD79EA">
              <w:rPr>
                <w:rFonts w:ascii="GHEA Grapalat" w:hAnsi="GHEA Grapalat"/>
                <w:lang w:val="hy-AM"/>
              </w:rPr>
              <w:t xml:space="preserve"> </w:t>
            </w:r>
            <w:r w:rsidR="00320CEB" w:rsidRPr="00BD79EA">
              <w:rPr>
                <w:rFonts w:ascii="GHEA Grapalat" w:eastAsia="Times New Roman" w:hAnsi="GHEA Grapalat" w:cs="Sylfaen"/>
                <w:lang w:val="hy-AM"/>
              </w:rPr>
              <w:t>ջրային</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ռեսուրսից</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ջուր</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վերցնելը</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այդ</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թվում՝</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ստորերկրյա</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քաղցրահամ</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ջուր</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արդյունահանելը</w:t>
            </w:r>
            <w:r w:rsidR="00320CEB" w:rsidRPr="00BD79EA">
              <w:rPr>
                <w:rFonts w:ascii="Times New Roman" w:eastAsia="Times New Roman" w:hAnsi="Times New Roman" w:cs="Times New Roman"/>
                <w:lang w:val="hy-AM"/>
              </w:rPr>
              <w:t> </w:t>
            </w:r>
            <w:r w:rsidR="00320CEB" w:rsidRPr="00BD79EA">
              <w:rPr>
                <w:rFonts w:ascii="GHEA Grapalat" w:eastAsia="Times New Roman" w:hAnsi="GHEA Grapalat" w:cs="Sylfaen"/>
                <w:lang w:val="hy-AM"/>
              </w:rPr>
              <w:t>կամ</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այլ</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եղանակով</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նվազեցնելը</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ջրի</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կուտակումը</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ջրային</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հոսքի</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խոչընդոտումը</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կամ</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շեղումը</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ջրային</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ռեսուրսի</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աղտոտումը</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ջրային</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ռեսուրսի</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մեջ</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կեղտաջրերի</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արտանետումը</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վնասակար</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նյութերի</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կուտակումն</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այնպիսի</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եղանակով</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որը</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կարող</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է</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վնասակար</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ազդեցություն</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ունենալ</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ջրային</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ռեսուրսի</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վրա</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ինչպես</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նաև</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ջրային</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ռեսուրսի</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հատակների</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ափերի</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հոսքի</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կամ</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հատկությունների</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t>փոփոխումը</w:t>
            </w:r>
            <w:r w:rsidR="00320CEB" w:rsidRPr="00BD79EA">
              <w:rPr>
                <w:rFonts w:ascii="GHEA Grapalat" w:eastAsia="Times New Roman" w:hAnsi="GHEA Grapalat" w:cs="Times New Roman"/>
                <w:lang w:val="hy-AM"/>
              </w:rPr>
              <w:t xml:space="preserve">, </w:t>
            </w:r>
            <w:r w:rsidR="00320CEB" w:rsidRPr="00BD79EA">
              <w:rPr>
                <w:rFonts w:ascii="GHEA Grapalat" w:eastAsia="Times New Roman" w:hAnsi="GHEA Grapalat" w:cs="Sylfaen"/>
                <w:lang w:val="hy-AM"/>
              </w:rPr>
              <w:lastRenderedPageBreak/>
              <w:t>ուստի</w:t>
            </w:r>
            <w:r w:rsidR="00320CEB" w:rsidRPr="00BD79EA">
              <w:rPr>
                <w:rFonts w:ascii="GHEA Grapalat" w:eastAsia="Times New Roman" w:hAnsi="GHEA Grapalat" w:cs="Calibri"/>
                <w:lang w:val="hy-AM"/>
              </w:rPr>
              <w:t xml:space="preserve"> </w:t>
            </w:r>
            <w:r w:rsidR="00320CEB" w:rsidRPr="00BD79EA">
              <w:rPr>
                <w:rFonts w:ascii="GHEA Grapalat" w:eastAsia="Times New Roman" w:hAnsi="GHEA Grapalat" w:cs="Sylfaen"/>
                <w:lang w:val="hy-AM"/>
              </w:rPr>
              <w:t>հէկ</w:t>
            </w:r>
            <w:r w:rsidR="00320CEB" w:rsidRPr="00BD79EA">
              <w:rPr>
                <w:rFonts w:ascii="GHEA Grapalat" w:eastAsia="Times New Roman" w:hAnsi="GHEA Grapalat" w:cs="Calibri"/>
                <w:lang w:val="hy-AM"/>
              </w:rPr>
              <w:t>-</w:t>
            </w:r>
            <w:r w:rsidR="00320CEB" w:rsidRPr="00BD79EA">
              <w:rPr>
                <w:rFonts w:ascii="GHEA Grapalat" w:eastAsia="Times New Roman" w:hAnsi="GHEA Grapalat" w:cs="Sylfaen"/>
                <w:lang w:val="hy-AM"/>
              </w:rPr>
              <w:t>երի</w:t>
            </w:r>
            <w:r w:rsidR="00320CEB" w:rsidRPr="00BD79EA">
              <w:rPr>
                <w:rFonts w:ascii="GHEA Grapalat" w:eastAsia="Times New Roman" w:hAnsi="GHEA Grapalat" w:cs="Calibri"/>
                <w:lang w:val="hy-AM"/>
              </w:rPr>
              <w:t xml:space="preserve"> </w:t>
            </w:r>
            <w:r w:rsidR="00320CEB" w:rsidRPr="00BD79EA">
              <w:rPr>
                <w:rFonts w:ascii="GHEA Grapalat" w:eastAsia="Times New Roman" w:hAnsi="GHEA Grapalat" w:cs="Sylfaen"/>
                <w:lang w:val="hy-AM"/>
              </w:rPr>
              <w:t>շանարարության</w:t>
            </w:r>
            <w:r w:rsidR="00320CEB" w:rsidRPr="00BD79EA">
              <w:rPr>
                <w:rFonts w:ascii="GHEA Grapalat" w:eastAsia="Times New Roman" w:hAnsi="GHEA Grapalat" w:cs="Calibri"/>
                <w:lang w:val="hy-AM"/>
              </w:rPr>
              <w:t xml:space="preserve"> </w:t>
            </w:r>
            <w:r w:rsidR="00320CEB" w:rsidRPr="00BD79EA">
              <w:rPr>
                <w:rFonts w:ascii="GHEA Grapalat" w:eastAsia="Times New Roman" w:hAnsi="GHEA Grapalat" w:cs="Sylfaen"/>
                <w:lang w:val="hy-AM"/>
              </w:rPr>
              <w:t>ժամանակահատվածը</w:t>
            </w:r>
            <w:r w:rsidR="00320CEB" w:rsidRPr="00BD79EA">
              <w:rPr>
                <w:rFonts w:ascii="GHEA Grapalat" w:eastAsia="Times New Roman" w:hAnsi="GHEA Grapalat" w:cs="Calibri"/>
                <w:lang w:val="hy-AM"/>
              </w:rPr>
              <w:t xml:space="preserve"> </w:t>
            </w:r>
            <w:r w:rsidR="00320CEB" w:rsidRPr="00BD79EA">
              <w:rPr>
                <w:rFonts w:ascii="GHEA Grapalat" w:eastAsia="Times New Roman" w:hAnsi="GHEA Grapalat" w:cs="Sylfaen"/>
                <w:lang w:val="hy-AM"/>
              </w:rPr>
              <w:t>համարվում</w:t>
            </w:r>
            <w:r w:rsidR="00320CEB" w:rsidRPr="00BD79EA">
              <w:rPr>
                <w:rFonts w:ascii="GHEA Grapalat" w:eastAsia="Times New Roman" w:hAnsi="GHEA Grapalat" w:cs="Calibri"/>
                <w:lang w:val="hy-AM"/>
              </w:rPr>
              <w:t xml:space="preserve"> </w:t>
            </w:r>
            <w:r w:rsidR="00320CEB" w:rsidRPr="00BD79EA">
              <w:rPr>
                <w:rFonts w:ascii="GHEA Grapalat" w:eastAsia="Times New Roman" w:hAnsi="GHEA Grapalat" w:cs="Sylfaen"/>
                <w:lang w:val="hy-AM"/>
              </w:rPr>
              <w:t>է</w:t>
            </w:r>
            <w:r w:rsidR="00320CEB" w:rsidRPr="00BD79EA">
              <w:rPr>
                <w:rFonts w:ascii="GHEA Grapalat" w:eastAsia="Times New Roman" w:hAnsi="GHEA Grapalat" w:cs="Calibri"/>
                <w:lang w:val="hy-AM"/>
              </w:rPr>
              <w:t xml:space="preserve"> </w:t>
            </w:r>
            <w:r w:rsidR="00320CEB" w:rsidRPr="00BD79EA">
              <w:rPr>
                <w:rFonts w:ascii="GHEA Grapalat" w:eastAsia="Times New Roman" w:hAnsi="GHEA Grapalat" w:cs="Sylfaen"/>
                <w:lang w:val="hy-AM"/>
              </w:rPr>
              <w:t>ջրօգտագործման</w:t>
            </w:r>
            <w:r w:rsidR="00320CEB" w:rsidRPr="00BD79EA">
              <w:rPr>
                <w:rFonts w:ascii="GHEA Grapalat" w:eastAsia="Times New Roman" w:hAnsi="GHEA Grapalat" w:cs="Calibri"/>
                <w:lang w:val="hy-AM"/>
              </w:rPr>
              <w:t xml:space="preserve"> </w:t>
            </w:r>
            <w:r w:rsidR="00320CEB" w:rsidRPr="00BD79EA">
              <w:rPr>
                <w:rFonts w:ascii="GHEA Grapalat" w:eastAsia="Times New Roman" w:hAnsi="GHEA Grapalat" w:cs="Sylfaen"/>
                <w:lang w:val="hy-AM"/>
              </w:rPr>
              <w:t>թույլտվությունով</w:t>
            </w:r>
            <w:r w:rsidR="00320CEB" w:rsidRPr="00BD79EA">
              <w:rPr>
                <w:rFonts w:ascii="GHEA Grapalat" w:eastAsia="Times New Roman" w:hAnsi="GHEA Grapalat" w:cs="Calibri"/>
                <w:lang w:val="hy-AM"/>
              </w:rPr>
              <w:t xml:space="preserve"> </w:t>
            </w:r>
            <w:r w:rsidR="00320CEB" w:rsidRPr="00BD79EA">
              <w:rPr>
                <w:rFonts w:ascii="GHEA Grapalat" w:eastAsia="Times New Roman" w:hAnsi="GHEA Grapalat" w:cs="Sylfaen"/>
                <w:lang w:val="hy-AM"/>
              </w:rPr>
              <w:t>տրված</w:t>
            </w:r>
            <w:r w:rsidR="00320CEB" w:rsidRPr="00BD79EA">
              <w:rPr>
                <w:rFonts w:ascii="GHEA Grapalat" w:eastAsia="Times New Roman" w:hAnsi="GHEA Grapalat" w:cs="Calibri"/>
                <w:lang w:val="hy-AM"/>
              </w:rPr>
              <w:t xml:space="preserve"> </w:t>
            </w:r>
            <w:r w:rsidR="00320CEB" w:rsidRPr="00BD79EA">
              <w:rPr>
                <w:rFonts w:ascii="GHEA Grapalat" w:eastAsia="Times New Roman" w:hAnsi="GHEA Grapalat" w:cs="Sylfaen"/>
                <w:lang w:val="hy-AM"/>
              </w:rPr>
              <w:t>իրավունքի</w:t>
            </w:r>
            <w:r w:rsidR="00320CEB" w:rsidRPr="00BD79EA">
              <w:rPr>
                <w:rFonts w:ascii="GHEA Grapalat" w:eastAsia="Times New Roman" w:hAnsi="GHEA Grapalat" w:cs="Calibri"/>
                <w:lang w:val="hy-AM"/>
              </w:rPr>
              <w:t xml:space="preserve"> </w:t>
            </w:r>
            <w:r w:rsidR="00320CEB" w:rsidRPr="00BD79EA">
              <w:rPr>
                <w:rFonts w:ascii="GHEA Grapalat" w:eastAsia="Times New Roman" w:hAnsi="GHEA Grapalat" w:cs="Times New Roman"/>
                <w:lang w:val="hy-AM"/>
              </w:rPr>
              <w:t>օգտագործում:</w:t>
            </w:r>
          </w:p>
        </w:tc>
      </w:tr>
      <w:bookmarkEnd w:id="0"/>
    </w:tbl>
    <w:p w:rsidR="00E51391" w:rsidRPr="00BD79EA" w:rsidRDefault="00E51391" w:rsidP="002F1B0A">
      <w:pPr>
        <w:spacing w:after="0" w:line="240" w:lineRule="auto"/>
        <w:rPr>
          <w:rFonts w:ascii="GHEA Grapalat" w:hAnsi="GHEA Grapalat"/>
          <w:lang w:val="pt-BR"/>
        </w:rPr>
      </w:pPr>
    </w:p>
    <w:sectPr w:rsidR="00E51391" w:rsidRPr="00BD79EA" w:rsidSect="00730787">
      <w:pgSz w:w="15840" w:h="12240" w:orient="landscape"/>
      <w:pgMar w:top="426" w:right="1440"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TarumianTimes">
    <w:panose1 w:val="02020603050405020304"/>
    <w:charset w:val="00"/>
    <w:family w:val="roman"/>
    <w:pitch w:val="variable"/>
    <w:sig w:usb0="00000003" w:usb1="00000000" w:usb2="00000000" w:usb3="00000000" w:csb0="00000001" w:csb1="00000000"/>
  </w:font>
  <w:font w:name="Aramian">
    <w:panose1 w:val="04027200000000000000"/>
    <w:charset w:val="00"/>
    <w:family w:val="decorativ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Meiryo"/>
    <w:panose1 w:val="020B0609070205080204"/>
    <w:charset w:val="80"/>
    <w:family w:val="moder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07590"/>
    <w:multiLevelType w:val="hybridMultilevel"/>
    <w:tmpl w:val="6D689376"/>
    <w:lvl w:ilvl="0" w:tplc="006A4D3C">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36E61"/>
    <w:multiLevelType w:val="hybridMultilevel"/>
    <w:tmpl w:val="8F3A3AD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D4F433E"/>
    <w:multiLevelType w:val="hybridMultilevel"/>
    <w:tmpl w:val="35C42714"/>
    <w:lvl w:ilvl="0" w:tplc="80606B9C">
      <w:start w:val="1"/>
      <w:numFmt w:val="decimal"/>
      <w:lvlText w:val="%1)"/>
      <w:lvlJc w:val="left"/>
      <w:pPr>
        <w:ind w:left="1800" w:hanging="360"/>
      </w:pPr>
      <w:rPr>
        <w:rFonts w:ascii="GHEA Grapalat" w:hAnsi="GHEA Grapalat"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D60234F"/>
    <w:multiLevelType w:val="hybridMultilevel"/>
    <w:tmpl w:val="42CAC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128A8"/>
    <w:multiLevelType w:val="hybridMultilevel"/>
    <w:tmpl w:val="360E4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4E1D0C"/>
    <w:multiLevelType w:val="hybridMultilevel"/>
    <w:tmpl w:val="F14A36A6"/>
    <w:lvl w:ilvl="0" w:tplc="A5285D9E">
      <w:start w:val="3"/>
      <w:numFmt w:val="bullet"/>
      <w:lvlText w:val="-"/>
      <w:lvlJc w:val="left"/>
      <w:pPr>
        <w:ind w:left="1080" w:hanging="360"/>
      </w:pPr>
      <w:rPr>
        <w:rFonts w:ascii="GHEA Grapalat" w:eastAsia="MS Mincho" w:hAnsi="GHEA Grapalat"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4633A99"/>
    <w:multiLevelType w:val="hybridMultilevel"/>
    <w:tmpl w:val="4D948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0A2195"/>
    <w:multiLevelType w:val="multilevel"/>
    <w:tmpl w:val="D53C0410"/>
    <w:lvl w:ilvl="0">
      <w:start w:val="1"/>
      <w:numFmt w:val="decimal"/>
      <w:lvlText w:val="%1."/>
      <w:lvlJc w:val="left"/>
      <w:pPr>
        <w:ind w:left="1080" w:hanging="360"/>
      </w:pPr>
      <w:rPr>
        <w:rFonts w:cs="Times New Roman"/>
      </w:rPr>
    </w:lvl>
    <w:lvl w:ilvl="1">
      <w:start w:val="1"/>
      <w:numFmt w:val="decimal"/>
      <w:lvlText w:val="%2)"/>
      <w:lvlJc w:val="left"/>
      <w:pPr>
        <w:ind w:left="1440" w:hanging="720"/>
      </w:pPr>
      <w:rPr>
        <w:rFonts w:cs="Times New Roman" w:hint="default"/>
        <w:b w:val="0"/>
      </w:rPr>
    </w:lvl>
    <w:lvl w:ilvl="2">
      <w:start w:val="1"/>
      <w:numFmt w:val="decimal"/>
      <w:isLgl/>
      <w:lvlText w:val="%1.%2.%3."/>
      <w:lvlJc w:val="left"/>
      <w:pPr>
        <w:ind w:left="1440" w:hanging="720"/>
      </w:pPr>
      <w:rPr>
        <w:rFonts w:eastAsia="Times New Roman" w:cs="Sylfaen" w:hint="default"/>
        <w:b/>
      </w:rPr>
    </w:lvl>
    <w:lvl w:ilvl="3">
      <w:start w:val="1"/>
      <w:numFmt w:val="decimal"/>
      <w:isLgl/>
      <w:lvlText w:val="%1.%2.%3.%4."/>
      <w:lvlJc w:val="left"/>
      <w:pPr>
        <w:ind w:left="1800" w:hanging="1080"/>
      </w:pPr>
      <w:rPr>
        <w:rFonts w:eastAsia="Times New Roman" w:cs="Sylfaen" w:hint="default"/>
        <w:b/>
      </w:rPr>
    </w:lvl>
    <w:lvl w:ilvl="4">
      <w:start w:val="1"/>
      <w:numFmt w:val="decimal"/>
      <w:isLgl/>
      <w:lvlText w:val="%1.%2.%3.%4.%5."/>
      <w:lvlJc w:val="left"/>
      <w:pPr>
        <w:ind w:left="1800" w:hanging="1080"/>
      </w:pPr>
      <w:rPr>
        <w:rFonts w:eastAsia="Times New Roman" w:cs="Sylfaen" w:hint="default"/>
        <w:b/>
      </w:rPr>
    </w:lvl>
    <w:lvl w:ilvl="5">
      <w:start w:val="1"/>
      <w:numFmt w:val="decimal"/>
      <w:isLgl/>
      <w:lvlText w:val="%1.%2.%3.%4.%5.%6."/>
      <w:lvlJc w:val="left"/>
      <w:pPr>
        <w:ind w:left="2160" w:hanging="1440"/>
      </w:pPr>
      <w:rPr>
        <w:rFonts w:eastAsia="Times New Roman" w:cs="Sylfaen" w:hint="default"/>
        <w:b/>
      </w:rPr>
    </w:lvl>
    <w:lvl w:ilvl="6">
      <w:start w:val="1"/>
      <w:numFmt w:val="decimal"/>
      <w:isLgl/>
      <w:lvlText w:val="%1.%2.%3.%4.%5.%6.%7."/>
      <w:lvlJc w:val="left"/>
      <w:pPr>
        <w:ind w:left="2520" w:hanging="1800"/>
      </w:pPr>
      <w:rPr>
        <w:rFonts w:eastAsia="Times New Roman" w:cs="Sylfaen" w:hint="default"/>
        <w:b/>
      </w:rPr>
    </w:lvl>
    <w:lvl w:ilvl="7">
      <w:start w:val="1"/>
      <w:numFmt w:val="decimal"/>
      <w:isLgl/>
      <w:lvlText w:val="%1.%2.%3.%4.%5.%6.%7.%8."/>
      <w:lvlJc w:val="left"/>
      <w:pPr>
        <w:ind w:left="2520" w:hanging="1800"/>
      </w:pPr>
      <w:rPr>
        <w:rFonts w:eastAsia="Times New Roman" w:cs="Sylfaen" w:hint="default"/>
        <w:b/>
      </w:rPr>
    </w:lvl>
    <w:lvl w:ilvl="8">
      <w:start w:val="1"/>
      <w:numFmt w:val="decimal"/>
      <w:isLgl/>
      <w:lvlText w:val="%1.%2.%3.%4.%5.%6.%7.%8.%9."/>
      <w:lvlJc w:val="left"/>
      <w:pPr>
        <w:ind w:left="2880" w:hanging="2160"/>
      </w:pPr>
      <w:rPr>
        <w:rFonts w:eastAsia="Times New Roman" w:cs="Sylfaen" w:hint="default"/>
        <w:b/>
      </w:rPr>
    </w:lvl>
  </w:abstractNum>
  <w:num w:numId="1">
    <w:abstractNumId w:val="3"/>
  </w:num>
  <w:num w:numId="2">
    <w:abstractNumId w:val="5"/>
  </w:num>
  <w:num w:numId="3">
    <w:abstractNumId w:val="6"/>
  </w:num>
  <w:num w:numId="4">
    <w:abstractNumId w:val="0"/>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E51391"/>
    <w:rsid w:val="00000C34"/>
    <w:rsid w:val="00011CDE"/>
    <w:rsid w:val="0001517A"/>
    <w:rsid w:val="000164F7"/>
    <w:rsid w:val="00020173"/>
    <w:rsid w:val="00027F09"/>
    <w:rsid w:val="00030348"/>
    <w:rsid w:val="00043E8D"/>
    <w:rsid w:val="000520ED"/>
    <w:rsid w:val="00053A99"/>
    <w:rsid w:val="0007145D"/>
    <w:rsid w:val="00094873"/>
    <w:rsid w:val="000A2489"/>
    <w:rsid w:val="000A2AB0"/>
    <w:rsid w:val="000A34FC"/>
    <w:rsid w:val="000B0B36"/>
    <w:rsid w:val="000C1A7B"/>
    <w:rsid w:val="000C340B"/>
    <w:rsid w:val="000D41E2"/>
    <w:rsid w:val="000D685A"/>
    <w:rsid w:val="000F5DBF"/>
    <w:rsid w:val="000F6EBF"/>
    <w:rsid w:val="00121B0B"/>
    <w:rsid w:val="00141CF3"/>
    <w:rsid w:val="00145247"/>
    <w:rsid w:val="00145E5B"/>
    <w:rsid w:val="00174CAF"/>
    <w:rsid w:val="0018090F"/>
    <w:rsid w:val="00185A27"/>
    <w:rsid w:val="0018607C"/>
    <w:rsid w:val="001871EB"/>
    <w:rsid w:val="001A00E2"/>
    <w:rsid w:val="001A6FAC"/>
    <w:rsid w:val="001B0917"/>
    <w:rsid w:val="001B28B7"/>
    <w:rsid w:val="001B5497"/>
    <w:rsid w:val="001B5763"/>
    <w:rsid w:val="001F0E2B"/>
    <w:rsid w:val="00205C48"/>
    <w:rsid w:val="002113AA"/>
    <w:rsid w:val="002174D6"/>
    <w:rsid w:val="00220B7B"/>
    <w:rsid w:val="00220C73"/>
    <w:rsid w:val="00234CAB"/>
    <w:rsid w:val="00235BA6"/>
    <w:rsid w:val="0023614A"/>
    <w:rsid w:val="00242E61"/>
    <w:rsid w:val="00245B42"/>
    <w:rsid w:val="00253170"/>
    <w:rsid w:val="0025754C"/>
    <w:rsid w:val="002645D5"/>
    <w:rsid w:val="00274766"/>
    <w:rsid w:val="00276628"/>
    <w:rsid w:val="0029157B"/>
    <w:rsid w:val="00291ECF"/>
    <w:rsid w:val="00292F0A"/>
    <w:rsid w:val="002A0E60"/>
    <w:rsid w:val="002A1F4E"/>
    <w:rsid w:val="002B25B8"/>
    <w:rsid w:val="002B5142"/>
    <w:rsid w:val="002B6F3E"/>
    <w:rsid w:val="002C64AC"/>
    <w:rsid w:val="002D78DC"/>
    <w:rsid w:val="002E4229"/>
    <w:rsid w:val="002F1B0A"/>
    <w:rsid w:val="002F5D74"/>
    <w:rsid w:val="00303876"/>
    <w:rsid w:val="00304171"/>
    <w:rsid w:val="003108AB"/>
    <w:rsid w:val="00320CEB"/>
    <w:rsid w:val="00320FB4"/>
    <w:rsid w:val="00322919"/>
    <w:rsid w:val="003242A5"/>
    <w:rsid w:val="003313DC"/>
    <w:rsid w:val="0033593E"/>
    <w:rsid w:val="0035663A"/>
    <w:rsid w:val="00370D5C"/>
    <w:rsid w:val="00391119"/>
    <w:rsid w:val="00392DC5"/>
    <w:rsid w:val="003C32A7"/>
    <w:rsid w:val="003C3352"/>
    <w:rsid w:val="003C58C9"/>
    <w:rsid w:val="003D161E"/>
    <w:rsid w:val="003F2EAE"/>
    <w:rsid w:val="003F61B5"/>
    <w:rsid w:val="00406494"/>
    <w:rsid w:val="00412222"/>
    <w:rsid w:val="004136C2"/>
    <w:rsid w:val="0041562B"/>
    <w:rsid w:val="00421C58"/>
    <w:rsid w:val="00424365"/>
    <w:rsid w:val="00426CF9"/>
    <w:rsid w:val="00426E75"/>
    <w:rsid w:val="00427CF9"/>
    <w:rsid w:val="00446171"/>
    <w:rsid w:val="00455992"/>
    <w:rsid w:val="00464AF8"/>
    <w:rsid w:val="00472800"/>
    <w:rsid w:val="00472E13"/>
    <w:rsid w:val="00477DFC"/>
    <w:rsid w:val="00481BA5"/>
    <w:rsid w:val="0048580A"/>
    <w:rsid w:val="0049168C"/>
    <w:rsid w:val="0049185C"/>
    <w:rsid w:val="00491C76"/>
    <w:rsid w:val="00492288"/>
    <w:rsid w:val="0049466D"/>
    <w:rsid w:val="004B0369"/>
    <w:rsid w:val="004B143F"/>
    <w:rsid w:val="004B4189"/>
    <w:rsid w:val="004C6C5E"/>
    <w:rsid w:val="004E3564"/>
    <w:rsid w:val="004E6F9B"/>
    <w:rsid w:val="004F6F44"/>
    <w:rsid w:val="00501659"/>
    <w:rsid w:val="0050513D"/>
    <w:rsid w:val="00505817"/>
    <w:rsid w:val="00512338"/>
    <w:rsid w:val="0051330D"/>
    <w:rsid w:val="005235BB"/>
    <w:rsid w:val="0052408E"/>
    <w:rsid w:val="005371F0"/>
    <w:rsid w:val="0054361B"/>
    <w:rsid w:val="00544B6A"/>
    <w:rsid w:val="00546DC7"/>
    <w:rsid w:val="0054756C"/>
    <w:rsid w:val="005A32B5"/>
    <w:rsid w:val="005A7921"/>
    <w:rsid w:val="005B0CF7"/>
    <w:rsid w:val="005B56AF"/>
    <w:rsid w:val="005E1DCA"/>
    <w:rsid w:val="005F3184"/>
    <w:rsid w:val="005F5287"/>
    <w:rsid w:val="005F5A01"/>
    <w:rsid w:val="005F7E92"/>
    <w:rsid w:val="00602C1B"/>
    <w:rsid w:val="0060463B"/>
    <w:rsid w:val="00605DDE"/>
    <w:rsid w:val="00631F25"/>
    <w:rsid w:val="006322F3"/>
    <w:rsid w:val="00634458"/>
    <w:rsid w:val="006375CF"/>
    <w:rsid w:val="006421D8"/>
    <w:rsid w:val="00663B6B"/>
    <w:rsid w:val="00671F67"/>
    <w:rsid w:val="00676787"/>
    <w:rsid w:val="0069078D"/>
    <w:rsid w:val="00690A24"/>
    <w:rsid w:val="006A126F"/>
    <w:rsid w:val="006A7450"/>
    <w:rsid w:val="006A7904"/>
    <w:rsid w:val="006B303E"/>
    <w:rsid w:val="006D71D5"/>
    <w:rsid w:val="006E62C1"/>
    <w:rsid w:val="006E73F6"/>
    <w:rsid w:val="0070739C"/>
    <w:rsid w:val="0071124B"/>
    <w:rsid w:val="007216CB"/>
    <w:rsid w:val="0072784B"/>
    <w:rsid w:val="00730787"/>
    <w:rsid w:val="0074032E"/>
    <w:rsid w:val="007633F9"/>
    <w:rsid w:val="007664EE"/>
    <w:rsid w:val="00774E71"/>
    <w:rsid w:val="007753EE"/>
    <w:rsid w:val="007A34D3"/>
    <w:rsid w:val="007A4B79"/>
    <w:rsid w:val="007A6D06"/>
    <w:rsid w:val="007B2AA1"/>
    <w:rsid w:val="007C1680"/>
    <w:rsid w:val="007E50B9"/>
    <w:rsid w:val="00800A9F"/>
    <w:rsid w:val="00810943"/>
    <w:rsid w:val="00842979"/>
    <w:rsid w:val="00842A3F"/>
    <w:rsid w:val="008454B2"/>
    <w:rsid w:val="00845D9B"/>
    <w:rsid w:val="00854ABC"/>
    <w:rsid w:val="00855455"/>
    <w:rsid w:val="00890C67"/>
    <w:rsid w:val="00894A2D"/>
    <w:rsid w:val="00896C58"/>
    <w:rsid w:val="008A339A"/>
    <w:rsid w:val="008A37E0"/>
    <w:rsid w:val="008A74FE"/>
    <w:rsid w:val="008A75DD"/>
    <w:rsid w:val="008E1AB5"/>
    <w:rsid w:val="008E248A"/>
    <w:rsid w:val="008E628C"/>
    <w:rsid w:val="008F66E8"/>
    <w:rsid w:val="009025C0"/>
    <w:rsid w:val="009161BD"/>
    <w:rsid w:val="0092382B"/>
    <w:rsid w:val="00925B78"/>
    <w:rsid w:val="009349BD"/>
    <w:rsid w:val="009412F9"/>
    <w:rsid w:val="00941AC2"/>
    <w:rsid w:val="009463DF"/>
    <w:rsid w:val="0095086C"/>
    <w:rsid w:val="009642AE"/>
    <w:rsid w:val="009746E2"/>
    <w:rsid w:val="00977560"/>
    <w:rsid w:val="009874D0"/>
    <w:rsid w:val="0099196F"/>
    <w:rsid w:val="009B2E8D"/>
    <w:rsid w:val="009B6BF8"/>
    <w:rsid w:val="009F3619"/>
    <w:rsid w:val="009F4070"/>
    <w:rsid w:val="009F7699"/>
    <w:rsid w:val="00A25A0C"/>
    <w:rsid w:val="00A35006"/>
    <w:rsid w:val="00A703AF"/>
    <w:rsid w:val="00A73D34"/>
    <w:rsid w:val="00A75B25"/>
    <w:rsid w:val="00A8736C"/>
    <w:rsid w:val="00A92DC6"/>
    <w:rsid w:val="00AA37EA"/>
    <w:rsid w:val="00AB46DB"/>
    <w:rsid w:val="00AB7348"/>
    <w:rsid w:val="00AC06B7"/>
    <w:rsid w:val="00AD0039"/>
    <w:rsid w:val="00AD09A2"/>
    <w:rsid w:val="00AE2C94"/>
    <w:rsid w:val="00AE39BC"/>
    <w:rsid w:val="00AE4E77"/>
    <w:rsid w:val="00AF3880"/>
    <w:rsid w:val="00AF73D4"/>
    <w:rsid w:val="00AF7EBC"/>
    <w:rsid w:val="00B36B0B"/>
    <w:rsid w:val="00B5658F"/>
    <w:rsid w:val="00B63A61"/>
    <w:rsid w:val="00B71E46"/>
    <w:rsid w:val="00B818C2"/>
    <w:rsid w:val="00BA66B9"/>
    <w:rsid w:val="00BB36C4"/>
    <w:rsid w:val="00BD1849"/>
    <w:rsid w:val="00BD4A51"/>
    <w:rsid w:val="00BD79EA"/>
    <w:rsid w:val="00BE1D06"/>
    <w:rsid w:val="00BF1ADF"/>
    <w:rsid w:val="00BF762A"/>
    <w:rsid w:val="00C037DE"/>
    <w:rsid w:val="00C222EB"/>
    <w:rsid w:val="00C23398"/>
    <w:rsid w:val="00C4270B"/>
    <w:rsid w:val="00C669C6"/>
    <w:rsid w:val="00C73134"/>
    <w:rsid w:val="00C772BA"/>
    <w:rsid w:val="00C77D90"/>
    <w:rsid w:val="00C85881"/>
    <w:rsid w:val="00C96B88"/>
    <w:rsid w:val="00C97FF1"/>
    <w:rsid w:val="00CB34CF"/>
    <w:rsid w:val="00CB784E"/>
    <w:rsid w:val="00CC4283"/>
    <w:rsid w:val="00CD4604"/>
    <w:rsid w:val="00CE2A10"/>
    <w:rsid w:val="00CF2595"/>
    <w:rsid w:val="00D027B6"/>
    <w:rsid w:val="00D049A5"/>
    <w:rsid w:val="00D04CD3"/>
    <w:rsid w:val="00D1095D"/>
    <w:rsid w:val="00D14788"/>
    <w:rsid w:val="00D171B8"/>
    <w:rsid w:val="00D27584"/>
    <w:rsid w:val="00D424C8"/>
    <w:rsid w:val="00D458EF"/>
    <w:rsid w:val="00D7185C"/>
    <w:rsid w:val="00D73A35"/>
    <w:rsid w:val="00D87685"/>
    <w:rsid w:val="00D912E7"/>
    <w:rsid w:val="00D958D1"/>
    <w:rsid w:val="00D968CD"/>
    <w:rsid w:val="00DA4956"/>
    <w:rsid w:val="00DA728C"/>
    <w:rsid w:val="00DB5398"/>
    <w:rsid w:val="00DB7892"/>
    <w:rsid w:val="00DB7DAC"/>
    <w:rsid w:val="00DC778A"/>
    <w:rsid w:val="00DD5674"/>
    <w:rsid w:val="00DE37E7"/>
    <w:rsid w:val="00E11475"/>
    <w:rsid w:val="00E154B6"/>
    <w:rsid w:val="00E33445"/>
    <w:rsid w:val="00E3554C"/>
    <w:rsid w:val="00E41212"/>
    <w:rsid w:val="00E51391"/>
    <w:rsid w:val="00E54E77"/>
    <w:rsid w:val="00E56AE5"/>
    <w:rsid w:val="00E66870"/>
    <w:rsid w:val="00E736FB"/>
    <w:rsid w:val="00E76E5B"/>
    <w:rsid w:val="00E82B0D"/>
    <w:rsid w:val="00E90FCD"/>
    <w:rsid w:val="00E92D97"/>
    <w:rsid w:val="00E93289"/>
    <w:rsid w:val="00EA3F86"/>
    <w:rsid w:val="00EA6F84"/>
    <w:rsid w:val="00EB3B16"/>
    <w:rsid w:val="00EB4E89"/>
    <w:rsid w:val="00EB5AE0"/>
    <w:rsid w:val="00ED0256"/>
    <w:rsid w:val="00ED6480"/>
    <w:rsid w:val="00EF04BE"/>
    <w:rsid w:val="00EF57CD"/>
    <w:rsid w:val="00EF5DE5"/>
    <w:rsid w:val="00F063E7"/>
    <w:rsid w:val="00F11B6B"/>
    <w:rsid w:val="00F17E69"/>
    <w:rsid w:val="00F241B6"/>
    <w:rsid w:val="00F2429B"/>
    <w:rsid w:val="00F31D23"/>
    <w:rsid w:val="00F3687D"/>
    <w:rsid w:val="00F4024F"/>
    <w:rsid w:val="00F501A3"/>
    <w:rsid w:val="00F51499"/>
    <w:rsid w:val="00F5199B"/>
    <w:rsid w:val="00F935A2"/>
    <w:rsid w:val="00F96C14"/>
    <w:rsid w:val="00FA22FB"/>
    <w:rsid w:val="00FA37AC"/>
    <w:rsid w:val="00FA6E8E"/>
    <w:rsid w:val="00FE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5E6858-D220-488F-BF72-26405D2C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CDE"/>
  </w:style>
  <w:style w:type="paragraph" w:styleId="Heading1">
    <w:name w:val="heading 1"/>
    <w:basedOn w:val="Normal"/>
    <w:link w:val="Heading1Char"/>
    <w:uiPriority w:val="9"/>
    <w:qFormat/>
    <w:rsid w:val="00DB78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link w:val="NormalWeb"/>
    <w:locked/>
    <w:rsid w:val="00E51391"/>
    <w:rPr>
      <w:rFonts w:ascii="Times New Roman" w:eastAsia="Times New Roman" w:hAnsi="Times New Roman" w:cs="Times New Roman"/>
      <w:sz w:val="24"/>
      <w:szCs w:val="24"/>
    </w:rPr>
  </w:style>
  <w:style w:type="paragraph" w:styleId="NormalWeb">
    <w:name w:val="Normal (Web)"/>
    <w:aliases w:val="webb"/>
    <w:basedOn w:val="Normal"/>
    <w:link w:val="NormalWebChar"/>
    <w:unhideWhenUsed/>
    <w:qFormat/>
    <w:rsid w:val="00E513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E51391"/>
    <w:rPr>
      <w:rFonts w:ascii="Times New Roman" w:hAnsi="Times New Roman" w:cs="Times New Roman" w:hint="default"/>
    </w:rPr>
  </w:style>
  <w:style w:type="paragraph" w:styleId="ListParagraph">
    <w:name w:val="List Paragraph"/>
    <w:basedOn w:val="Normal"/>
    <w:uiPriority w:val="34"/>
    <w:qFormat/>
    <w:rsid w:val="00DD5674"/>
    <w:pPr>
      <w:ind w:left="720"/>
      <w:contextualSpacing/>
    </w:pPr>
    <w:rPr>
      <w:rFonts w:ascii="Calibri" w:eastAsia="Calibri" w:hAnsi="Calibri" w:cs="Times New Roman"/>
    </w:rPr>
  </w:style>
  <w:style w:type="character" w:styleId="Strong">
    <w:name w:val="Strong"/>
    <w:basedOn w:val="DefaultParagraphFont"/>
    <w:uiPriority w:val="22"/>
    <w:qFormat/>
    <w:rsid w:val="00253170"/>
    <w:rPr>
      <w:b/>
      <w:bCs/>
    </w:rPr>
  </w:style>
  <w:style w:type="character" w:customStyle="1" w:styleId="Heading1Char">
    <w:name w:val="Heading 1 Char"/>
    <w:basedOn w:val="DefaultParagraphFont"/>
    <w:link w:val="Heading1"/>
    <w:uiPriority w:val="9"/>
    <w:rsid w:val="00DB7892"/>
    <w:rPr>
      <w:rFonts w:ascii="Times New Roman" w:eastAsia="Times New Roman" w:hAnsi="Times New Roman" w:cs="Times New Roman"/>
      <w:b/>
      <w:bCs/>
      <w:kern w:val="36"/>
      <w:sz w:val="48"/>
      <w:szCs w:val="48"/>
    </w:rPr>
  </w:style>
  <w:style w:type="paragraph" w:customStyle="1" w:styleId="mechtex">
    <w:name w:val="mechtex"/>
    <w:basedOn w:val="Normal"/>
    <w:link w:val="mechtexChar"/>
    <w:rsid w:val="006D71D5"/>
    <w:pPr>
      <w:spacing w:after="0" w:line="240" w:lineRule="auto"/>
      <w:jc w:val="center"/>
    </w:pPr>
    <w:rPr>
      <w:rFonts w:ascii="Arial Armenian" w:eastAsia="MS Mincho" w:hAnsi="Arial Armenian" w:cs="Times New Roman"/>
      <w:szCs w:val="20"/>
      <w:lang w:eastAsia="ru-RU"/>
    </w:rPr>
  </w:style>
  <w:style w:type="character" w:customStyle="1" w:styleId="mechtexChar">
    <w:name w:val="mechtex Char"/>
    <w:link w:val="mechtex"/>
    <w:rsid w:val="006D71D5"/>
    <w:rPr>
      <w:rFonts w:ascii="Arial Armenian" w:eastAsia="MS Mincho" w:hAnsi="Arial Armenian" w:cs="Times New Roman"/>
      <w:szCs w:val="20"/>
      <w:lang w:eastAsia="ru-RU"/>
    </w:rPr>
  </w:style>
  <w:style w:type="paragraph" w:styleId="BodyTextIndent2">
    <w:name w:val="Body Text Indent 2"/>
    <w:basedOn w:val="Normal"/>
    <w:link w:val="BodyTextIndent2Char"/>
    <w:uiPriority w:val="99"/>
    <w:unhideWhenUsed/>
    <w:rsid w:val="00605DDE"/>
    <w:pPr>
      <w:spacing w:after="120" w:line="480" w:lineRule="auto"/>
      <w:ind w:left="283"/>
    </w:pPr>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uiPriority w:val="99"/>
    <w:rsid w:val="00605DDE"/>
    <w:rPr>
      <w:rFonts w:ascii="Times New Roman" w:eastAsia="Times New Roman" w:hAnsi="Times New Roman" w:cs="Times New Roman"/>
      <w:sz w:val="24"/>
      <w:szCs w:val="24"/>
      <w:lang w:val="ru-RU" w:eastAsia="ru-RU"/>
    </w:rPr>
  </w:style>
  <w:style w:type="paragraph" w:customStyle="1" w:styleId="namak">
    <w:name w:val="namak"/>
    <w:link w:val="namak0"/>
    <w:rsid w:val="00320CEB"/>
    <w:pPr>
      <w:spacing w:after="0" w:line="360" w:lineRule="auto"/>
      <w:ind w:firstLine="397"/>
      <w:jc w:val="both"/>
    </w:pPr>
    <w:rPr>
      <w:rFonts w:ascii="ArTarumianTimes" w:eastAsia="Times New Roman" w:hAnsi="ArTarumianTimes" w:cs="Times New Roman"/>
      <w:sz w:val="24"/>
      <w:szCs w:val="24"/>
      <w:lang w:eastAsia="ru-RU"/>
    </w:rPr>
  </w:style>
  <w:style w:type="character" w:customStyle="1" w:styleId="namak0">
    <w:name w:val="namak Знак"/>
    <w:link w:val="namak"/>
    <w:locked/>
    <w:rsid w:val="00320CEB"/>
    <w:rPr>
      <w:rFonts w:ascii="ArTarumianTimes" w:eastAsia="Times New Roman" w:hAnsi="ArTarumianTimes" w:cs="Times New Roman"/>
      <w:sz w:val="24"/>
      <w:szCs w:val="24"/>
      <w:lang w:eastAsia="ru-RU"/>
    </w:rPr>
  </w:style>
  <w:style w:type="paragraph" w:styleId="NoSpacing">
    <w:name w:val="No Spacing"/>
    <w:uiPriority w:val="1"/>
    <w:qFormat/>
    <w:rsid w:val="00320CEB"/>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3209">
      <w:bodyDiv w:val="1"/>
      <w:marLeft w:val="0"/>
      <w:marRight w:val="0"/>
      <w:marTop w:val="0"/>
      <w:marBottom w:val="0"/>
      <w:divBdr>
        <w:top w:val="none" w:sz="0" w:space="0" w:color="auto"/>
        <w:left w:val="none" w:sz="0" w:space="0" w:color="auto"/>
        <w:bottom w:val="none" w:sz="0" w:space="0" w:color="auto"/>
        <w:right w:val="none" w:sz="0" w:space="0" w:color="auto"/>
      </w:divBdr>
    </w:div>
    <w:div w:id="136922818">
      <w:bodyDiv w:val="1"/>
      <w:marLeft w:val="0"/>
      <w:marRight w:val="0"/>
      <w:marTop w:val="0"/>
      <w:marBottom w:val="0"/>
      <w:divBdr>
        <w:top w:val="none" w:sz="0" w:space="0" w:color="auto"/>
        <w:left w:val="none" w:sz="0" w:space="0" w:color="auto"/>
        <w:bottom w:val="none" w:sz="0" w:space="0" w:color="auto"/>
        <w:right w:val="none" w:sz="0" w:space="0" w:color="auto"/>
      </w:divBdr>
    </w:div>
    <w:div w:id="752320177">
      <w:bodyDiv w:val="1"/>
      <w:marLeft w:val="0"/>
      <w:marRight w:val="0"/>
      <w:marTop w:val="0"/>
      <w:marBottom w:val="0"/>
      <w:divBdr>
        <w:top w:val="none" w:sz="0" w:space="0" w:color="auto"/>
        <w:left w:val="none" w:sz="0" w:space="0" w:color="auto"/>
        <w:bottom w:val="none" w:sz="0" w:space="0" w:color="auto"/>
        <w:right w:val="none" w:sz="0" w:space="0" w:color="auto"/>
      </w:divBdr>
    </w:div>
    <w:div w:id="1044018938">
      <w:bodyDiv w:val="1"/>
      <w:marLeft w:val="0"/>
      <w:marRight w:val="0"/>
      <w:marTop w:val="0"/>
      <w:marBottom w:val="0"/>
      <w:divBdr>
        <w:top w:val="none" w:sz="0" w:space="0" w:color="auto"/>
        <w:left w:val="none" w:sz="0" w:space="0" w:color="auto"/>
        <w:bottom w:val="none" w:sz="0" w:space="0" w:color="auto"/>
        <w:right w:val="none" w:sz="0" w:space="0" w:color="auto"/>
      </w:divBdr>
    </w:div>
    <w:div w:id="1045833310">
      <w:bodyDiv w:val="1"/>
      <w:marLeft w:val="0"/>
      <w:marRight w:val="0"/>
      <w:marTop w:val="0"/>
      <w:marBottom w:val="0"/>
      <w:divBdr>
        <w:top w:val="none" w:sz="0" w:space="0" w:color="auto"/>
        <w:left w:val="none" w:sz="0" w:space="0" w:color="auto"/>
        <w:bottom w:val="none" w:sz="0" w:space="0" w:color="auto"/>
        <w:right w:val="none" w:sz="0" w:space="0" w:color="auto"/>
      </w:divBdr>
    </w:div>
    <w:div w:id="1391533258">
      <w:bodyDiv w:val="1"/>
      <w:marLeft w:val="0"/>
      <w:marRight w:val="0"/>
      <w:marTop w:val="0"/>
      <w:marBottom w:val="0"/>
      <w:divBdr>
        <w:top w:val="none" w:sz="0" w:space="0" w:color="auto"/>
        <w:left w:val="none" w:sz="0" w:space="0" w:color="auto"/>
        <w:bottom w:val="none" w:sz="0" w:space="0" w:color="auto"/>
        <w:right w:val="none" w:sz="0" w:space="0" w:color="auto"/>
      </w:divBdr>
    </w:div>
    <w:div w:id="1640500681">
      <w:bodyDiv w:val="1"/>
      <w:marLeft w:val="0"/>
      <w:marRight w:val="0"/>
      <w:marTop w:val="0"/>
      <w:marBottom w:val="0"/>
      <w:divBdr>
        <w:top w:val="none" w:sz="0" w:space="0" w:color="auto"/>
        <w:left w:val="none" w:sz="0" w:space="0" w:color="auto"/>
        <w:bottom w:val="none" w:sz="0" w:space="0" w:color="auto"/>
        <w:right w:val="none" w:sz="0" w:space="0" w:color="auto"/>
      </w:divBdr>
    </w:div>
    <w:div w:id="1817599771">
      <w:bodyDiv w:val="1"/>
      <w:marLeft w:val="0"/>
      <w:marRight w:val="0"/>
      <w:marTop w:val="0"/>
      <w:marBottom w:val="0"/>
      <w:divBdr>
        <w:top w:val="none" w:sz="0" w:space="0" w:color="auto"/>
        <w:left w:val="none" w:sz="0" w:space="0" w:color="auto"/>
        <w:bottom w:val="none" w:sz="0" w:space="0" w:color="auto"/>
        <w:right w:val="none" w:sz="0" w:space="0" w:color="auto"/>
      </w:divBdr>
    </w:div>
    <w:div w:id="1868905920">
      <w:bodyDiv w:val="1"/>
      <w:marLeft w:val="0"/>
      <w:marRight w:val="0"/>
      <w:marTop w:val="0"/>
      <w:marBottom w:val="0"/>
      <w:divBdr>
        <w:top w:val="none" w:sz="0" w:space="0" w:color="auto"/>
        <w:left w:val="none" w:sz="0" w:space="0" w:color="auto"/>
        <w:bottom w:val="none" w:sz="0" w:space="0" w:color="auto"/>
        <w:right w:val="none" w:sz="0" w:space="0" w:color="auto"/>
      </w:divBdr>
    </w:div>
    <w:div w:id="1946499918">
      <w:bodyDiv w:val="1"/>
      <w:marLeft w:val="0"/>
      <w:marRight w:val="0"/>
      <w:marTop w:val="0"/>
      <w:marBottom w:val="0"/>
      <w:divBdr>
        <w:top w:val="none" w:sz="0" w:space="0" w:color="auto"/>
        <w:left w:val="none" w:sz="0" w:space="0" w:color="auto"/>
        <w:bottom w:val="none" w:sz="0" w:space="0" w:color="auto"/>
        <w:right w:val="none" w:sz="0" w:space="0" w:color="auto"/>
      </w:divBdr>
    </w:div>
    <w:div w:id="211026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F7657-7729-442B-89FB-218E1B9CE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lalikhanyan</dc:creator>
  <cp:lastModifiedBy>Ruzanna Khachatryan</cp:lastModifiedBy>
  <cp:revision>284</cp:revision>
  <cp:lastPrinted>2018-01-17T06:12:00Z</cp:lastPrinted>
  <dcterms:created xsi:type="dcterms:W3CDTF">2017-08-10T07:56:00Z</dcterms:created>
  <dcterms:modified xsi:type="dcterms:W3CDTF">2018-08-20T09:51:00Z</dcterms:modified>
</cp:coreProperties>
</file>