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9F" w:rsidRPr="004F469F" w:rsidRDefault="004F469F" w:rsidP="004F469F">
      <w:pPr>
        <w:pStyle w:val="BodyText"/>
        <w:spacing w:after="0"/>
        <w:jc w:val="center"/>
        <w:rPr>
          <w:rFonts w:ascii="GHEA Grapalat" w:hAnsi="GHEA Grapalat"/>
          <w:b/>
          <w:iCs/>
          <w:sz w:val="28"/>
          <w:szCs w:val="28"/>
          <w:lang w:val="af-ZA"/>
        </w:rPr>
      </w:pPr>
      <w:r w:rsidRPr="004F469F">
        <w:rPr>
          <w:rFonts w:ascii="GHEA Grapalat" w:hAnsi="GHEA Grapalat"/>
          <w:b/>
          <w:iCs/>
          <w:sz w:val="28"/>
          <w:szCs w:val="28"/>
          <w:lang w:val="af-ZA"/>
        </w:rPr>
        <w:t xml:space="preserve">Տ Ե Ղ Ե Կ Ա Ն Ք </w:t>
      </w:r>
    </w:p>
    <w:p w:rsidR="004F469F" w:rsidRPr="004F469F" w:rsidRDefault="004F469F" w:rsidP="004F469F">
      <w:pPr>
        <w:pStyle w:val="BodyText"/>
        <w:spacing w:after="0"/>
        <w:jc w:val="center"/>
        <w:rPr>
          <w:rFonts w:ascii="GHEA Grapalat" w:hAnsi="GHEA Grapalat"/>
          <w:b/>
          <w:iCs/>
          <w:sz w:val="28"/>
          <w:szCs w:val="28"/>
          <w:lang w:val="af-ZA"/>
        </w:rPr>
      </w:pPr>
    </w:p>
    <w:p w:rsidR="004F469F" w:rsidRPr="004F469F" w:rsidRDefault="004F469F" w:rsidP="004F469F">
      <w:pPr>
        <w:pStyle w:val="BodyText"/>
        <w:tabs>
          <w:tab w:val="left" w:pos="720"/>
        </w:tabs>
        <w:spacing w:after="0"/>
        <w:jc w:val="center"/>
        <w:rPr>
          <w:rFonts w:ascii="GHEA Grapalat" w:hAnsi="GHEA Grapalat" w:cs="Sylfaen"/>
          <w:b/>
          <w:i/>
          <w:sz w:val="28"/>
          <w:szCs w:val="28"/>
          <w:lang w:val="pt-PT"/>
        </w:rPr>
      </w:pPr>
      <w:r w:rsidRPr="004F469F">
        <w:rPr>
          <w:rFonts w:ascii="GHEA Grapalat" w:hAnsi="GHEA Grapalat" w:cs="Sylfaen"/>
          <w:b/>
          <w:i/>
          <w:sz w:val="28"/>
          <w:szCs w:val="28"/>
          <w:lang w:val="pt-PT"/>
        </w:rPr>
        <w:t>&lt;&lt;Հայաստանի Հանրապետության կառավարության 2012 թվականի ապրիլի 26-ի N 518-Ա որոշման մեջ փոփոխություն կատարելու մասին&gt;&gt; ՀՀ կառավարության որոշման  նախագծի նախագծմանը և քննարկմանը հասարակության մասնակցության մասին</w:t>
      </w:r>
    </w:p>
    <w:p w:rsidR="004F469F" w:rsidRPr="004F469F" w:rsidRDefault="004F469F" w:rsidP="004F469F">
      <w:pPr>
        <w:jc w:val="both"/>
        <w:rPr>
          <w:rFonts w:ascii="GHEA Grapalat" w:hAnsi="GHEA Grapalat" w:cs="Sylfaen"/>
          <w:sz w:val="28"/>
          <w:szCs w:val="28"/>
          <w:lang w:val="pt-BR"/>
        </w:rPr>
      </w:pPr>
    </w:p>
    <w:p w:rsidR="004F469F" w:rsidRPr="004F469F" w:rsidRDefault="004F469F" w:rsidP="004F469F">
      <w:pPr>
        <w:ind w:firstLine="720"/>
        <w:jc w:val="both"/>
        <w:rPr>
          <w:rFonts w:ascii="GHEA Grapalat" w:hAnsi="GHEA Grapalat" w:cs="Sylfaen"/>
          <w:sz w:val="28"/>
          <w:szCs w:val="28"/>
          <w:lang w:val="pt-BR"/>
        </w:rPr>
      </w:pPr>
      <w:r w:rsidRPr="004F469F">
        <w:rPr>
          <w:rFonts w:ascii="GHEA Grapalat" w:hAnsi="GHEA Grapalat" w:cs="Sylfaen"/>
          <w:sz w:val="28"/>
          <w:szCs w:val="28"/>
          <w:lang w:val="pt-BR"/>
        </w:rPr>
        <w:t xml:space="preserve"> </w:t>
      </w:r>
      <w:r w:rsidRPr="004F469F">
        <w:rPr>
          <w:rFonts w:ascii="GHEA Grapalat" w:hAnsi="GHEA Grapalat" w:cs="Sylfaen"/>
          <w:b/>
          <w:i/>
          <w:sz w:val="28"/>
          <w:szCs w:val="28"/>
          <w:lang w:val="pt-PT"/>
        </w:rPr>
        <w:t>Հասարակությանը նախագծի վերաբերյալ իրազեկումը`</w:t>
      </w:r>
    </w:p>
    <w:p w:rsidR="004F469F" w:rsidRDefault="004F469F" w:rsidP="004F469F">
      <w:pPr>
        <w:spacing w:line="360" w:lineRule="auto"/>
        <w:ind w:firstLine="720"/>
        <w:jc w:val="both"/>
        <w:rPr>
          <w:rFonts w:ascii="GHEA Grapalat" w:hAnsi="GHEA Grapalat" w:cs="Arial LatArm"/>
          <w:i/>
          <w:sz w:val="28"/>
          <w:szCs w:val="28"/>
          <w:lang w:val="pt-PT"/>
        </w:rPr>
      </w:pPr>
      <w:r w:rsidRPr="004F469F">
        <w:rPr>
          <w:rFonts w:ascii="GHEA Grapalat" w:hAnsi="GHEA Grapalat" w:cs="Arial LatArm"/>
          <w:i/>
          <w:sz w:val="28"/>
          <w:szCs w:val="28"/>
          <w:lang w:val="pt-PT"/>
        </w:rPr>
        <w:t>Հայաստանի Հանրապետության կառավարության 2012 թվականի ապրիլի 26-ի N 518-Ա որոշման մեջ փոփոխություն կատարելու մասին&gt;&gt; ՀՀ կառավարության որոշման  նախագիծը տեղադրված է  Հայաստանի Հանրապետության տարածքային կառավարման նախարարության ջրային տնտեսության պետական կոմիտեի ինտերնետային կայքում:</w:t>
      </w:r>
    </w:p>
    <w:p w:rsidR="004F469F" w:rsidRPr="004F469F" w:rsidRDefault="004F469F" w:rsidP="004F469F">
      <w:pPr>
        <w:spacing w:line="360" w:lineRule="auto"/>
        <w:ind w:firstLine="720"/>
        <w:jc w:val="both"/>
        <w:rPr>
          <w:rFonts w:ascii="GHEA Grapalat" w:hAnsi="GHEA Grapalat" w:cs="Sylfaen"/>
          <w:sz w:val="28"/>
          <w:szCs w:val="28"/>
          <w:lang w:val="pt-BR"/>
        </w:rPr>
      </w:pPr>
    </w:p>
    <w:p w:rsidR="004F469F" w:rsidRPr="004F469F" w:rsidRDefault="004F469F" w:rsidP="004F469F">
      <w:pPr>
        <w:ind w:firstLine="720"/>
        <w:jc w:val="both"/>
        <w:rPr>
          <w:rFonts w:ascii="GHEA Grapalat" w:hAnsi="GHEA Grapalat" w:cs="Sylfaen"/>
          <w:b/>
          <w:i/>
          <w:sz w:val="28"/>
          <w:szCs w:val="28"/>
          <w:lang w:val="pt-PT"/>
        </w:rPr>
      </w:pPr>
      <w:r w:rsidRPr="004F469F">
        <w:rPr>
          <w:rFonts w:ascii="GHEA Grapalat" w:hAnsi="GHEA Grapalat" w:cs="Sylfaen"/>
          <w:b/>
          <w:i/>
          <w:sz w:val="28"/>
          <w:szCs w:val="28"/>
          <w:lang w:val="pt-PT"/>
        </w:rPr>
        <w:t>Հասարակության մասնակցությունը նախագծմանը և/կամ քննարկումներին`</w:t>
      </w:r>
    </w:p>
    <w:p w:rsidR="004F469F" w:rsidRDefault="004F469F" w:rsidP="004F469F">
      <w:pPr>
        <w:rPr>
          <w:rFonts w:ascii="GHEA Grapalat" w:hAnsi="GHEA Grapalat" w:cs="Arial LatArm"/>
          <w:i/>
          <w:sz w:val="28"/>
          <w:szCs w:val="28"/>
          <w:lang w:val="pt-PT"/>
        </w:rPr>
      </w:pPr>
      <w:r w:rsidRPr="004F469F">
        <w:rPr>
          <w:rFonts w:ascii="GHEA Grapalat" w:hAnsi="GHEA Grapalat"/>
          <w:b/>
          <w:bCs/>
          <w:sz w:val="28"/>
          <w:szCs w:val="28"/>
          <w:lang w:val="af-ZA"/>
        </w:rPr>
        <w:tab/>
      </w:r>
      <w:r w:rsidRPr="004F469F">
        <w:rPr>
          <w:rFonts w:ascii="GHEA Grapalat" w:hAnsi="GHEA Grapalat" w:cs="Arial LatArm"/>
          <w:i/>
          <w:sz w:val="28"/>
          <w:szCs w:val="28"/>
          <w:lang w:val="pt-PT"/>
        </w:rPr>
        <w:t>Հայաստանի Հանրապետության կառավարության 2012 թվականի ապրիլի 26-ի N 518-Ա որոշման մեջ փոփոխություն կատարելու մասին&gt;&gt; ՀՀ կառավարության որոշման  նախագիծը մշակվել է ՀՀ տարածքային կառավարման նախարարության ջրային տնտեսության պետական կոմիտեի կողմից:</w:t>
      </w:r>
    </w:p>
    <w:p w:rsidR="004F469F" w:rsidRDefault="004F469F" w:rsidP="004F469F">
      <w:pPr>
        <w:rPr>
          <w:rFonts w:ascii="GHEA Grapalat" w:hAnsi="GHEA Grapalat" w:cs="Arial LatArm"/>
          <w:i/>
          <w:sz w:val="28"/>
          <w:szCs w:val="28"/>
          <w:lang w:val="pt-PT"/>
        </w:rPr>
      </w:pPr>
    </w:p>
    <w:p w:rsidR="004F469F" w:rsidRPr="00C00AE5" w:rsidRDefault="004F469F" w:rsidP="004F469F">
      <w:pPr>
        <w:ind w:firstLine="708"/>
        <w:rPr>
          <w:rFonts w:ascii="GHEA Grapalat" w:hAnsi="GHEA Grapalat"/>
          <w:i/>
          <w:sz w:val="28"/>
          <w:szCs w:val="28"/>
        </w:rPr>
      </w:pPr>
      <w:r w:rsidRPr="00C00AE5">
        <w:rPr>
          <w:rFonts w:ascii="GHEA Grapalat" w:hAnsi="GHEA Grapalat"/>
          <w:i/>
          <w:sz w:val="28"/>
          <w:szCs w:val="28"/>
        </w:rPr>
        <w:t xml:space="preserve">ՀՀ ՏԿՆ ջրային տնտեսության պետական կոմիտեի նախագահ </w:t>
      </w:r>
    </w:p>
    <w:p w:rsidR="004F469F" w:rsidRPr="00C00AE5" w:rsidRDefault="004F469F" w:rsidP="004F469F">
      <w:pPr>
        <w:ind w:left="5040"/>
        <w:rPr>
          <w:rFonts w:ascii="GHEA Grapalat" w:hAnsi="GHEA Grapalat"/>
          <w:b/>
          <w:sz w:val="28"/>
          <w:szCs w:val="28"/>
        </w:rPr>
      </w:pPr>
      <w:r w:rsidRPr="00C00AE5">
        <w:rPr>
          <w:rFonts w:ascii="GHEA Grapalat" w:hAnsi="GHEA Grapalat"/>
          <w:i/>
          <w:sz w:val="28"/>
          <w:szCs w:val="28"/>
        </w:rPr>
        <w:t>պարոն</w:t>
      </w:r>
      <w:r w:rsidRPr="00C00AE5">
        <w:rPr>
          <w:rFonts w:ascii="GHEA Grapalat" w:hAnsi="GHEA Grapalat"/>
          <w:b/>
          <w:sz w:val="28"/>
          <w:szCs w:val="28"/>
        </w:rPr>
        <w:t xml:space="preserve"> Անդրանիկ Անդրեասյան </w:t>
      </w:r>
    </w:p>
    <w:p w:rsidR="004F469F" w:rsidRPr="004F469F" w:rsidRDefault="004F469F" w:rsidP="004F469F">
      <w:pPr>
        <w:rPr>
          <w:sz w:val="28"/>
          <w:szCs w:val="28"/>
        </w:rPr>
      </w:pPr>
    </w:p>
    <w:sectPr w:rsidR="004F469F" w:rsidRPr="004F469F" w:rsidSect="00847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469F"/>
    <w:rsid w:val="004F469F"/>
    <w:rsid w:val="0084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69F"/>
    <w:pPr>
      <w:spacing w:after="12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F469F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>Gov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RafikA</dc:creator>
  <cp:keywords/>
  <dc:description/>
  <cp:lastModifiedBy>RafikA</cp:lastModifiedBy>
  <cp:revision>2</cp:revision>
  <dcterms:created xsi:type="dcterms:W3CDTF">2012-08-14T12:33:00Z</dcterms:created>
  <dcterms:modified xsi:type="dcterms:W3CDTF">2012-08-14T12:34:00Z</dcterms:modified>
</cp:coreProperties>
</file>