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26EE" w:rsidRPr="00C77CD5" w:rsidRDefault="005226EE" w:rsidP="00273EB9">
      <w:pPr>
        <w:spacing w:after="0" w:line="240" w:lineRule="auto"/>
        <w:jc w:val="center"/>
        <w:rPr>
          <w:rFonts w:ascii="GHEA Grapalat" w:hAnsi="GHEA Grapalat"/>
          <w:b/>
          <w:color w:val="000000" w:themeColor="text1"/>
          <w:lang w:val="hy-AM"/>
        </w:rPr>
      </w:pPr>
      <w:bookmarkStart w:id="0" w:name="_GoBack"/>
      <w:r w:rsidRPr="00C77CD5">
        <w:rPr>
          <w:rFonts w:ascii="GHEA Grapalat" w:hAnsi="GHEA Grapalat" w:cs="Sylfaen"/>
          <w:b/>
          <w:color w:val="000000" w:themeColor="text1"/>
        </w:rPr>
        <w:t xml:space="preserve">  </w:t>
      </w:r>
      <w:r w:rsidRPr="00C77CD5">
        <w:rPr>
          <w:rFonts w:ascii="GHEA Grapalat" w:hAnsi="GHEA Grapalat" w:cs="Sylfaen"/>
          <w:b/>
          <w:color w:val="000000" w:themeColor="text1"/>
          <w:lang w:val="hy-AM"/>
        </w:rPr>
        <w:t>ԱՄՓՈՓԱԹԵՐԹ</w:t>
      </w:r>
      <w:r w:rsidRPr="00C77CD5">
        <w:rPr>
          <w:rFonts w:ascii="GHEA Grapalat" w:hAnsi="GHEA Grapalat" w:cs="Sylfaen"/>
          <w:b/>
          <w:color w:val="000000" w:themeColor="text1"/>
        </w:rPr>
        <w:t xml:space="preserve"> </w:t>
      </w:r>
      <w:r w:rsidR="00B67B02" w:rsidRPr="00C77CD5">
        <w:rPr>
          <w:rFonts w:ascii="GHEA Grapalat" w:hAnsi="GHEA Grapalat" w:cs="Sylfaen"/>
          <w:b/>
          <w:color w:val="000000" w:themeColor="text1"/>
          <w:lang w:val="hy-AM"/>
        </w:rPr>
        <w:t>2</w:t>
      </w:r>
    </w:p>
    <w:p w:rsidR="005226EE" w:rsidRPr="00C77CD5" w:rsidRDefault="006E54B3" w:rsidP="00273EB9">
      <w:pPr>
        <w:spacing w:after="0" w:line="240" w:lineRule="auto"/>
        <w:jc w:val="center"/>
        <w:rPr>
          <w:rFonts w:ascii="GHEA Grapalat" w:hAnsi="GHEA Grapalat" w:cs="Sylfaen"/>
          <w:b/>
          <w:color w:val="000000" w:themeColor="text1"/>
          <w:lang w:val="hy-AM"/>
        </w:rPr>
      </w:pPr>
      <w:r w:rsidRPr="00C77CD5">
        <w:rPr>
          <w:rFonts w:ascii="GHEA Grapalat" w:hAnsi="GHEA Grapalat"/>
          <w:b/>
          <w:color w:val="000000" w:themeColor="text1"/>
          <w:lang w:val="hy-AM"/>
        </w:rPr>
        <w:t>«Հայաստանի Հանրապետության  ջրային օրենսգրքում լրացումներ կատարելու մասին» ՀՀ օրենքի և «</w:t>
      </w:r>
      <w:r w:rsidRPr="00C77CD5">
        <w:rPr>
          <w:rFonts w:ascii="GHEA Grapalat" w:eastAsia="Times New Roman" w:hAnsi="GHEA Grapalat"/>
          <w:b/>
          <w:color w:val="000000" w:themeColor="text1"/>
          <w:lang w:val="hy-AM"/>
        </w:rPr>
        <w:t>Հայաստանի Հանրապետության կառավարության 2016 թվականի մարտի 31-ի «Արարատյան ջրավազանային տարածքի 2016-2021 թվականների կառավարման պլանը և արդյունավետ կառավարմանն ուղղված առաջնահերթ միջոցառումները հաստատելու մասին» N 338-Ն որոշման մեջ փոփոխություն կատարելու մասին</w:t>
      </w:r>
      <w:r w:rsidRPr="00C77CD5">
        <w:rPr>
          <w:rFonts w:ascii="GHEA Grapalat" w:hAnsi="GHEA Grapalat"/>
          <w:b/>
          <w:color w:val="000000" w:themeColor="text1"/>
          <w:lang w:val="hy-AM"/>
        </w:rPr>
        <w:t xml:space="preserve">»  Կառավարության որոշման </w:t>
      </w:r>
      <w:r w:rsidR="001D3D67" w:rsidRPr="00C77CD5">
        <w:rPr>
          <w:rFonts w:ascii="GHEA Grapalat" w:hAnsi="GHEA Grapalat"/>
          <w:b/>
          <w:color w:val="000000" w:themeColor="text1"/>
          <w:lang w:val="hy-AM"/>
        </w:rPr>
        <w:t>ն</w:t>
      </w:r>
      <w:r w:rsidR="005226EE" w:rsidRPr="00C77CD5">
        <w:rPr>
          <w:rFonts w:ascii="GHEA Grapalat" w:hAnsi="GHEA Grapalat" w:cs="Sylfaen"/>
          <w:b/>
          <w:color w:val="000000" w:themeColor="text1"/>
          <w:lang w:val="hy-AM"/>
        </w:rPr>
        <w:t>ախագծ</w:t>
      </w:r>
      <w:r w:rsidR="002D6D7A" w:rsidRPr="00C77CD5">
        <w:rPr>
          <w:rFonts w:ascii="GHEA Grapalat" w:hAnsi="GHEA Grapalat" w:cs="Sylfaen"/>
          <w:b/>
          <w:color w:val="000000" w:themeColor="text1"/>
          <w:lang w:val="hy-AM"/>
        </w:rPr>
        <w:t>եր</w:t>
      </w:r>
      <w:r w:rsidR="005226EE" w:rsidRPr="00C77CD5">
        <w:rPr>
          <w:rFonts w:ascii="GHEA Grapalat" w:hAnsi="GHEA Grapalat" w:cs="Sylfaen"/>
          <w:b/>
          <w:color w:val="000000" w:themeColor="text1"/>
          <w:lang w:val="hy-AM"/>
        </w:rPr>
        <w:t>ի</w:t>
      </w:r>
      <w:r w:rsidR="005226EE" w:rsidRPr="00C77CD5">
        <w:rPr>
          <w:rFonts w:ascii="GHEA Grapalat" w:hAnsi="GHEA Grapalat"/>
          <w:b/>
          <w:color w:val="000000" w:themeColor="text1"/>
          <w:lang w:val="hy-AM"/>
        </w:rPr>
        <w:t xml:space="preserve"> </w:t>
      </w:r>
      <w:r w:rsidR="005226EE" w:rsidRPr="00C77CD5">
        <w:rPr>
          <w:rFonts w:ascii="GHEA Grapalat" w:hAnsi="GHEA Grapalat" w:cs="Sylfaen"/>
          <w:b/>
          <w:color w:val="000000" w:themeColor="text1"/>
          <w:lang w:val="hy-AM"/>
        </w:rPr>
        <w:t>վերաբերյալ</w:t>
      </w:r>
      <w:r w:rsidR="005226EE" w:rsidRPr="00C77CD5">
        <w:rPr>
          <w:rFonts w:ascii="GHEA Grapalat" w:hAnsi="GHEA Grapalat"/>
          <w:b/>
          <w:color w:val="000000" w:themeColor="text1"/>
          <w:lang w:val="hy-AM"/>
        </w:rPr>
        <w:t xml:space="preserve">  </w:t>
      </w:r>
      <w:r w:rsidR="005226EE" w:rsidRPr="00C77CD5">
        <w:rPr>
          <w:rFonts w:ascii="GHEA Grapalat" w:hAnsi="GHEA Grapalat" w:cs="Sylfaen"/>
          <w:b/>
          <w:color w:val="000000" w:themeColor="text1"/>
          <w:lang w:val="hy-AM"/>
        </w:rPr>
        <w:t>շահագրգիռ</w:t>
      </w:r>
      <w:r w:rsidR="005226EE" w:rsidRPr="00C77CD5">
        <w:rPr>
          <w:rFonts w:ascii="GHEA Grapalat" w:hAnsi="GHEA Grapalat"/>
          <w:b/>
          <w:color w:val="000000" w:themeColor="text1"/>
          <w:lang w:val="hy-AM"/>
        </w:rPr>
        <w:t xml:space="preserve"> </w:t>
      </w:r>
      <w:r w:rsidR="005226EE" w:rsidRPr="00C77CD5">
        <w:rPr>
          <w:rFonts w:ascii="GHEA Grapalat" w:hAnsi="GHEA Grapalat" w:cs="Sylfaen"/>
          <w:b/>
          <w:color w:val="000000" w:themeColor="text1"/>
          <w:lang w:val="hy-AM"/>
        </w:rPr>
        <w:t>մարմինների</w:t>
      </w:r>
      <w:r w:rsidR="005226EE" w:rsidRPr="00C77CD5">
        <w:rPr>
          <w:rFonts w:ascii="GHEA Grapalat" w:hAnsi="GHEA Grapalat"/>
          <w:b/>
          <w:color w:val="000000" w:themeColor="text1"/>
          <w:lang w:val="hy-AM"/>
        </w:rPr>
        <w:t xml:space="preserve"> </w:t>
      </w:r>
      <w:r w:rsidR="005226EE" w:rsidRPr="00C77CD5">
        <w:rPr>
          <w:rFonts w:ascii="GHEA Grapalat" w:hAnsi="GHEA Grapalat" w:cs="Sylfaen"/>
          <w:b/>
          <w:color w:val="000000" w:themeColor="text1"/>
          <w:lang w:val="hy-AM"/>
        </w:rPr>
        <w:t>առաջարկությունների</w:t>
      </w:r>
      <w:r w:rsidR="005226EE" w:rsidRPr="00C77CD5">
        <w:rPr>
          <w:rFonts w:ascii="GHEA Grapalat" w:hAnsi="GHEA Grapalat"/>
          <w:b/>
          <w:color w:val="000000" w:themeColor="text1"/>
          <w:lang w:val="hy-AM"/>
        </w:rPr>
        <w:t xml:space="preserve"> </w:t>
      </w:r>
      <w:r w:rsidR="005226EE" w:rsidRPr="00C77CD5">
        <w:rPr>
          <w:rFonts w:ascii="GHEA Grapalat" w:hAnsi="GHEA Grapalat" w:cs="Sylfaen"/>
          <w:b/>
          <w:color w:val="000000" w:themeColor="text1"/>
          <w:lang w:val="hy-AM"/>
        </w:rPr>
        <w:t>և</w:t>
      </w:r>
      <w:r w:rsidR="005226EE" w:rsidRPr="00C77CD5">
        <w:rPr>
          <w:rFonts w:ascii="GHEA Grapalat" w:hAnsi="GHEA Grapalat"/>
          <w:b/>
          <w:color w:val="000000" w:themeColor="text1"/>
          <w:lang w:val="hy-AM"/>
        </w:rPr>
        <w:t xml:space="preserve"> </w:t>
      </w:r>
      <w:r w:rsidR="005226EE" w:rsidRPr="00C77CD5">
        <w:rPr>
          <w:rFonts w:ascii="GHEA Grapalat" w:hAnsi="GHEA Grapalat" w:cs="Sylfaen"/>
          <w:b/>
          <w:color w:val="000000" w:themeColor="text1"/>
          <w:lang w:val="hy-AM"/>
        </w:rPr>
        <w:t>առարկությունների</w:t>
      </w:r>
    </w:p>
    <w:p w:rsidR="005226EE" w:rsidRPr="00C77CD5" w:rsidRDefault="005226EE" w:rsidP="00273EB9">
      <w:pPr>
        <w:spacing w:after="0" w:line="240" w:lineRule="auto"/>
        <w:jc w:val="center"/>
        <w:rPr>
          <w:rFonts w:ascii="GHEA Grapalat" w:hAnsi="GHEA Grapalat"/>
          <w:color w:val="000000" w:themeColor="text1"/>
          <w:lang w:val="hy-AM"/>
        </w:rPr>
      </w:pPr>
    </w:p>
    <w:tbl>
      <w:tblPr>
        <w:tblW w:w="14853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4526"/>
        <w:gridCol w:w="3043"/>
        <w:gridCol w:w="4590"/>
      </w:tblGrid>
      <w:tr w:rsidR="00C77CD5" w:rsidRPr="00C77CD5" w:rsidTr="00273EB9">
        <w:trPr>
          <w:trHeight w:val="194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6EE" w:rsidRPr="00C77CD5" w:rsidRDefault="005226EE" w:rsidP="00273EB9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color w:val="000000" w:themeColor="text1"/>
                <w:lang w:val="hy-AM"/>
              </w:rPr>
            </w:pPr>
            <w:r w:rsidRPr="00C77CD5">
              <w:rPr>
                <w:rFonts w:ascii="GHEA Grapalat" w:hAnsi="GHEA Grapalat" w:cs="Sylfaen"/>
                <w:b/>
                <w:color w:val="000000" w:themeColor="text1"/>
                <w:lang w:val="hy-AM"/>
              </w:rPr>
              <w:t>Առարկության</w:t>
            </w:r>
            <w:r w:rsidRPr="00C77CD5">
              <w:rPr>
                <w:rFonts w:ascii="GHEA Grapalat" w:hAnsi="GHEA Grapalat"/>
                <w:b/>
                <w:color w:val="000000" w:themeColor="text1"/>
                <w:lang w:val="hy-AM"/>
              </w:rPr>
              <w:t xml:space="preserve">, </w:t>
            </w:r>
            <w:r w:rsidRPr="00C77CD5">
              <w:rPr>
                <w:rFonts w:ascii="GHEA Grapalat" w:hAnsi="GHEA Grapalat" w:cs="Sylfaen"/>
                <w:b/>
                <w:color w:val="000000" w:themeColor="text1"/>
                <w:lang w:val="hy-AM"/>
              </w:rPr>
              <w:t>առաջարկության</w:t>
            </w:r>
            <w:r w:rsidRPr="00C77CD5">
              <w:rPr>
                <w:rFonts w:ascii="GHEA Grapalat" w:hAnsi="GHEA Grapalat"/>
                <w:b/>
                <w:color w:val="000000" w:themeColor="text1"/>
                <w:lang w:val="hy-AM"/>
              </w:rPr>
              <w:t xml:space="preserve"> </w:t>
            </w:r>
            <w:r w:rsidRPr="00C77CD5">
              <w:rPr>
                <w:rFonts w:ascii="GHEA Grapalat" w:hAnsi="GHEA Grapalat" w:cs="Sylfaen"/>
                <w:b/>
                <w:color w:val="000000" w:themeColor="text1"/>
                <w:lang w:val="hy-AM"/>
              </w:rPr>
              <w:t>հեղինակը</w:t>
            </w:r>
            <w:r w:rsidRPr="00C77CD5">
              <w:rPr>
                <w:rFonts w:ascii="GHEA Grapalat" w:hAnsi="GHEA Grapalat"/>
                <w:b/>
                <w:color w:val="000000" w:themeColor="text1"/>
                <w:lang w:val="hy-AM"/>
              </w:rPr>
              <w:t>¸</w:t>
            </w:r>
          </w:p>
          <w:p w:rsidR="005226EE" w:rsidRPr="00C77CD5" w:rsidRDefault="005226EE" w:rsidP="00273EB9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color w:val="000000" w:themeColor="text1"/>
                <w:lang w:val="hy-AM"/>
              </w:rPr>
            </w:pPr>
            <w:r w:rsidRPr="00C77CD5">
              <w:rPr>
                <w:rFonts w:ascii="GHEA Grapalat" w:hAnsi="GHEA Grapalat" w:cs="Sylfaen"/>
                <w:b/>
                <w:color w:val="000000" w:themeColor="text1"/>
                <w:lang w:val="hy-AM"/>
              </w:rPr>
              <w:t>Գրության</w:t>
            </w:r>
            <w:r w:rsidRPr="00C77CD5">
              <w:rPr>
                <w:rFonts w:ascii="GHEA Grapalat" w:hAnsi="GHEA Grapalat"/>
                <w:b/>
                <w:color w:val="000000" w:themeColor="text1"/>
                <w:lang w:val="hy-AM"/>
              </w:rPr>
              <w:t xml:space="preserve"> </w:t>
            </w:r>
            <w:r w:rsidRPr="00C77CD5">
              <w:rPr>
                <w:rFonts w:ascii="GHEA Grapalat" w:hAnsi="GHEA Grapalat" w:cs="Sylfaen"/>
                <w:b/>
                <w:color w:val="000000" w:themeColor="text1"/>
                <w:lang w:val="hy-AM"/>
              </w:rPr>
              <w:t>ստացման</w:t>
            </w:r>
            <w:r w:rsidRPr="00C77CD5">
              <w:rPr>
                <w:rFonts w:ascii="GHEA Grapalat" w:hAnsi="GHEA Grapalat"/>
                <w:b/>
                <w:color w:val="000000" w:themeColor="text1"/>
                <w:lang w:val="hy-AM"/>
              </w:rPr>
              <w:t xml:space="preserve"> </w:t>
            </w:r>
            <w:r w:rsidRPr="00C77CD5">
              <w:rPr>
                <w:rFonts w:ascii="GHEA Grapalat" w:hAnsi="GHEA Grapalat" w:cs="Sylfaen"/>
                <w:b/>
                <w:color w:val="000000" w:themeColor="text1"/>
                <w:lang w:val="hy-AM"/>
              </w:rPr>
              <w:t>ամսաթիվը</w:t>
            </w:r>
            <w:r w:rsidRPr="00C77CD5">
              <w:rPr>
                <w:rFonts w:ascii="GHEA Grapalat" w:hAnsi="GHEA Grapalat"/>
                <w:b/>
                <w:color w:val="000000" w:themeColor="text1"/>
                <w:lang w:val="hy-AM"/>
              </w:rPr>
              <w:t xml:space="preserve">, </w:t>
            </w:r>
            <w:r w:rsidRPr="00C77CD5">
              <w:rPr>
                <w:rFonts w:ascii="GHEA Grapalat" w:hAnsi="GHEA Grapalat" w:cs="Sylfaen"/>
                <w:b/>
                <w:color w:val="000000" w:themeColor="text1"/>
                <w:lang w:val="hy-AM"/>
              </w:rPr>
              <w:t>գրության</w:t>
            </w:r>
            <w:r w:rsidRPr="00C77CD5">
              <w:rPr>
                <w:rFonts w:ascii="GHEA Grapalat" w:hAnsi="GHEA Grapalat"/>
                <w:b/>
                <w:color w:val="000000" w:themeColor="text1"/>
                <w:lang w:val="hy-AM"/>
              </w:rPr>
              <w:t xml:space="preserve"> </w:t>
            </w:r>
            <w:r w:rsidRPr="00C77CD5">
              <w:rPr>
                <w:rFonts w:ascii="GHEA Grapalat" w:hAnsi="GHEA Grapalat" w:cs="Sylfaen"/>
                <w:b/>
                <w:color w:val="000000" w:themeColor="text1"/>
                <w:lang w:val="hy-AM"/>
              </w:rPr>
              <w:t>համարը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6EE" w:rsidRPr="00C77CD5" w:rsidRDefault="005226EE" w:rsidP="00273EB9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color w:val="000000" w:themeColor="text1"/>
                <w:lang w:val="en-AU"/>
              </w:rPr>
            </w:pPr>
            <w:proofErr w:type="spellStart"/>
            <w:r w:rsidRPr="00C77CD5">
              <w:rPr>
                <w:rFonts w:ascii="GHEA Grapalat" w:hAnsi="GHEA Grapalat" w:cs="Sylfaen"/>
                <w:b/>
                <w:color w:val="000000" w:themeColor="text1"/>
              </w:rPr>
              <w:t>Առարկության</w:t>
            </w:r>
            <w:proofErr w:type="spellEnd"/>
            <w:r w:rsidRPr="00C77CD5">
              <w:rPr>
                <w:rFonts w:ascii="GHEA Grapalat" w:hAnsi="GHEA Grapalat"/>
                <w:b/>
                <w:color w:val="000000" w:themeColor="text1"/>
              </w:rPr>
              <w:t xml:space="preserve">, </w:t>
            </w:r>
            <w:proofErr w:type="spellStart"/>
            <w:r w:rsidRPr="00C77CD5">
              <w:rPr>
                <w:rFonts w:ascii="GHEA Grapalat" w:hAnsi="GHEA Grapalat" w:cs="Sylfaen"/>
                <w:b/>
                <w:color w:val="000000" w:themeColor="text1"/>
              </w:rPr>
              <w:t>առաջարկության</w:t>
            </w:r>
            <w:proofErr w:type="spellEnd"/>
            <w:r w:rsidRPr="00C77CD5">
              <w:rPr>
                <w:rFonts w:ascii="GHEA Grapalat" w:hAnsi="GHEA Grapalat"/>
                <w:b/>
                <w:color w:val="000000" w:themeColor="text1"/>
              </w:rPr>
              <w:t xml:space="preserve"> </w:t>
            </w:r>
            <w:proofErr w:type="spellStart"/>
            <w:r w:rsidRPr="00C77CD5">
              <w:rPr>
                <w:rFonts w:ascii="GHEA Grapalat" w:hAnsi="GHEA Grapalat" w:cs="Sylfaen"/>
                <w:b/>
                <w:color w:val="000000" w:themeColor="text1"/>
              </w:rPr>
              <w:t>բովանդակությունը</w:t>
            </w:r>
            <w:proofErr w:type="spellEnd"/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6EE" w:rsidRPr="00C77CD5" w:rsidRDefault="005226EE" w:rsidP="00273EB9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color w:val="000000" w:themeColor="text1"/>
                <w:lang w:val="en-AU"/>
              </w:rPr>
            </w:pPr>
            <w:proofErr w:type="spellStart"/>
            <w:r w:rsidRPr="00C77CD5">
              <w:rPr>
                <w:rFonts w:ascii="GHEA Grapalat" w:hAnsi="GHEA Grapalat" w:cs="Sylfaen"/>
                <w:b/>
                <w:color w:val="000000" w:themeColor="text1"/>
              </w:rPr>
              <w:t>Եզրակացություն</w:t>
            </w:r>
            <w:proofErr w:type="spellEnd"/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6EE" w:rsidRPr="00C77CD5" w:rsidRDefault="005226EE" w:rsidP="00273EB9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color w:val="000000" w:themeColor="text1"/>
                <w:lang w:val="en-AU"/>
              </w:rPr>
            </w:pPr>
            <w:proofErr w:type="spellStart"/>
            <w:r w:rsidRPr="00C77CD5">
              <w:rPr>
                <w:rFonts w:ascii="GHEA Grapalat" w:hAnsi="GHEA Grapalat" w:cs="Sylfaen"/>
                <w:b/>
                <w:color w:val="000000" w:themeColor="text1"/>
              </w:rPr>
              <w:t>Կատարված</w:t>
            </w:r>
            <w:proofErr w:type="spellEnd"/>
            <w:r w:rsidRPr="00C77CD5">
              <w:rPr>
                <w:rFonts w:ascii="GHEA Grapalat" w:hAnsi="GHEA Grapalat"/>
                <w:b/>
                <w:color w:val="000000" w:themeColor="text1"/>
              </w:rPr>
              <w:t xml:space="preserve"> </w:t>
            </w:r>
            <w:proofErr w:type="spellStart"/>
            <w:r w:rsidRPr="00C77CD5">
              <w:rPr>
                <w:rFonts w:ascii="GHEA Grapalat" w:hAnsi="GHEA Grapalat" w:cs="Sylfaen"/>
                <w:b/>
                <w:color w:val="000000" w:themeColor="text1"/>
              </w:rPr>
              <w:t>փոփոխ</w:t>
            </w:r>
            <w:proofErr w:type="spellEnd"/>
            <w:r w:rsidRPr="00C77CD5">
              <w:rPr>
                <w:rFonts w:ascii="GHEA Grapalat" w:hAnsi="GHEA Grapalat" w:cs="Sylfaen"/>
                <w:b/>
                <w:color w:val="000000" w:themeColor="text1"/>
                <w:lang w:val="hy-AM"/>
              </w:rPr>
              <w:t>ո</w:t>
            </w:r>
            <w:proofErr w:type="spellStart"/>
            <w:r w:rsidRPr="00C77CD5">
              <w:rPr>
                <w:rFonts w:ascii="GHEA Grapalat" w:hAnsi="GHEA Grapalat" w:cs="Sylfaen"/>
                <w:b/>
                <w:color w:val="000000" w:themeColor="text1"/>
              </w:rPr>
              <w:t>ւթյունները</w:t>
            </w:r>
            <w:proofErr w:type="spellEnd"/>
          </w:p>
        </w:tc>
      </w:tr>
      <w:tr w:rsidR="00C77CD5" w:rsidRPr="00C77CD5" w:rsidTr="00273EB9">
        <w:trPr>
          <w:trHeight w:val="288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FF3" w:rsidRPr="00C77CD5" w:rsidRDefault="000B7FF3" w:rsidP="00273EB9">
            <w:pPr>
              <w:spacing w:after="0" w:line="240" w:lineRule="auto"/>
              <w:jc w:val="both"/>
              <w:rPr>
                <w:rFonts w:ascii="GHEA Grapalat" w:hAnsi="GHEA Grapalat" w:cs="Sylfaen"/>
                <w:color w:val="000000" w:themeColor="text1"/>
                <w:lang w:val="hy-AM"/>
              </w:rPr>
            </w:pPr>
            <w:r w:rsidRPr="00C77CD5">
              <w:rPr>
                <w:rFonts w:ascii="GHEA Grapalat" w:hAnsi="GHEA Grapalat" w:cs="Sylfaen"/>
                <w:color w:val="000000" w:themeColor="text1"/>
                <w:lang w:val="hy-AM"/>
              </w:rPr>
              <w:t xml:space="preserve">Արդարադատության </w:t>
            </w:r>
            <w:proofErr w:type="spellStart"/>
            <w:r w:rsidRPr="00C77CD5">
              <w:rPr>
                <w:rFonts w:ascii="GHEA Grapalat" w:hAnsi="GHEA Grapalat" w:cs="Sylfaen"/>
                <w:color w:val="000000" w:themeColor="text1"/>
                <w:lang w:val="af-ZA"/>
              </w:rPr>
              <w:t>նախարարություն</w:t>
            </w:r>
            <w:proofErr w:type="spellEnd"/>
          </w:p>
          <w:p w:rsidR="000B7FF3" w:rsidRPr="00C77CD5" w:rsidRDefault="00F108D7" w:rsidP="00273EB9">
            <w:pPr>
              <w:spacing w:after="0" w:line="240" w:lineRule="auto"/>
              <w:jc w:val="both"/>
              <w:rPr>
                <w:rFonts w:ascii="GHEA Grapalat" w:hAnsi="GHEA Grapalat" w:cs="Sylfaen"/>
                <w:color w:val="000000" w:themeColor="text1"/>
                <w:lang w:val="hy-AM"/>
              </w:rPr>
            </w:pPr>
            <w:r w:rsidRPr="00C77CD5">
              <w:rPr>
                <w:rFonts w:ascii="GHEA Grapalat" w:hAnsi="GHEA Grapalat" w:cs="Sylfaen"/>
                <w:color w:val="000000" w:themeColor="text1"/>
                <w:lang w:val="hy-AM"/>
              </w:rPr>
              <w:t>29</w:t>
            </w:r>
            <w:r w:rsidR="000B7FF3" w:rsidRPr="00C77CD5">
              <w:rPr>
                <w:rFonts w:ascii="GHEA Grapalat" w:hAnsi="GHEA Grapalat" w:cs="Sylfaen"/>
                <w:color w:val="000000" w:themeColor="text1"/>
                <w:lang w:val="hy-AM"/>
              </w:rPr>
              <w:t>.1</w:t>
            </w:r>
            <w:r w:rsidRPr="00C77CD5">
              <w:rPr>
                <w:rFonts w:ascii="GHEA Grapalat" w:hAnsi="GHEA Grapalat" w:cs="Sylfaen"/>
                <w:color w:val="000000" w:themeColor="text1"/>
                <w:lang w:val="hy-AM"/>
              </w:rPr>
              <w:t>0</w:t>
            </w:r>
            <w:r w:rsidR="000B7FF3" w:rsidRPr="00C77CD5">
              <w:rPr>
                <w:rFonts w:ascii="GHEA Grapalat" w:hAnsi="GHEA Grapalat" w:cs="Sylfaen"/>
                <w:color w:val="000000" w:themeColor="text1"/>
                <w:lang w:val="hy-AM"/>
              </w:rPr>
              <w:t>.2018թ.</w:t>
            </w:r>
          </w:p>
          <w:p w:rsidR="000B7FF3" w:rsidRPr="00C77CD5" w:rsidRDefault="000B7FF3" w:rsidP="00273EB9">
            <w:pPr>
              <w:spacing w:after="0" w:line="240" w:lineRule="auto"/>
              <w:rPr>
                <w:rFonts w:ascii="GHEA Grapalat" w:hAnsi="GHEA Grapalat" w:cs="Sylfaen"/>
                <w:b/>
                <w:color w:val="000000" w:themeColor="text1"/>
                <w:lang w:val="hy-AM"/>
              </w:rPr>
            </w:pPr>
            <w:r w:rsidRPr="00C77CD5">
              <w:rPr>
                <w:rFonts w:ascii="GHEA Grapalat" w:hAnsi="GHEA Grapalat"/>
                <w:color w:val="000000" w:themeColor="text1"/>
                <w:lang w:val="hy-AM"/>
              </w:rPr>
              <w:t>թիվ</w:t>
            </w:r>
            <w:r w:rsidR="00273EB9" w:rsidRPr="00C77CD5">
              <w:rPr>
                <w:rFonts w:ascii="GHEA Grapalat" w:hAnsi="GHEA Grapalat"/>
                <w:color w:val="000000" w:themeColor="text1"/>
              </w:rPr>
              <w:t xml:space="preserve"> </w:t>
            </w:r>
            <w:r w:rsidR="00F108D7" w:rsidRPr="00C77CD5">
              <w:rPr>
                <w:rFonts w:ascii="GHEA Grapalat" w:hAnsi="GHEA Grapalat"/>
                <w:color w:val="000000" w:themeColor="text1"/>
              </w:rPr>
              <w:t>01/19.2/626152</w:t>
            </w:r>
            <w:r w:rsidR="00F108D7" w:rsidRPr="00C77CD5">
              <w:rPr>
                <w:rFonts w:ascii="GHEA Grapalat" w:hAnsi="GHEA Grapalat" w:cs="Sylfaen"/>
                <w:color w:val="000000" w:themeColor="text1"/>
                <w:lang w:val="pt-BR"/>
              </w:rPr>
              <w:t xml:space="preserve"> </w:t>
            </w:r>
            <w:proofErr w:type="spellStart"/>
            <w:r w:rsidRPr="00C77CD5">
              <w:rPr>
                <w:rFonts w:ascii="GHEA Grapalat" w:hAnsi="GHEA Grapalat" w:cs="Sylfaen"/>
                <w:color w:val="000000" w:themeColor="text1"/>
                <w:lang w:val="pt-BR"/>
              </w:rPr>
              <w:t>գրություն</w:t>
            </w:r>
            <w:proofErr w:type="spellEnd"/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FF3" w:rsidRPr="00C77CD5" w:rsidRDefault="00CA0B9C" w:rsidP="00273EB9">
            <w:pPr>
              <w:spacing w:after="0" w:line="240" w:lineRule="auto"/>
              <w:jc w:val="both"/>
              <w:rPr>
                <w:rFonts w:ascii="GHEA Grapalat" w:hAnsi="GHEA Grapalat" w:cs="Sylfaen"/>
                <w:b/>
                <w:color w:val="000000" w:themeColor="text1"/>
                <w:lang w:val="af-ZA"/>
              </w:rPr>
            </w:pPr>
            <w:r w:rsidRPr="00C77CD5">
              <w:rPr>
                <w:rFonts w:ascii="GHEA Grapalat" w:hAnsi="GHEA Grapalat" w:cs="GHEA Grapalat"/>
                <w:color w:val="000000" w:themeColor="text1"/>
                <w:lang w:val="hy-AM"/>
              </w:rPr>
              <w:t xml:space="preserve">        1.«Հայաստանի Հանրապետության ջրային օրենսգրքում լրացումներ կատարելու մասին» Հայաստանի Հանրապետության օրենքի նախագծի Հոդված 1-ում անհրաժեշտ է «նոր» բառից հետո լրացնել «55-րդ և 56-րդ» բառերը՝ համաձայն «Նորմատիվ իրավական ակտերի մասին» Օրենքի 33-րդ հոդվածի պահանջների: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FF3" w:rsidRPr="00C77CD5" w:rsidRDefault="00A0596F" w:rsidP="00273EB9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color w:val="000000" w:themeColor="text1"/>
                <w:lang w:val="ru-RU"/>
              </w:rPr>
            </w:pPr>
            <w:r w:rsidRPr="00C77CD5">
              <w:rPr>
                <w:rFonts w:ascii="GHEA Grapalat" w:eastAsia="Times New Roman" w:hAnsi="GHEA Grapalat"/>
                <w:color w:val="000000" w:themeColor="text1"/>
                <w:lang w:val="hy-AM"/>
              </w:rPr>
              <w:t>Պարզաբանում</w:t>
            </w:r>
            <w:r w:rsidR="004C60F3" w:rsidRPr="00C77CD5">
              <w:rPr>
                <w:rFonts w:ascii="GHEA Grapalat" w:eastAsia="Times New Roman" w:hAnsi="GHEA Grapalat"/>
                <w:color w:val="000000" w:themeColor="text1"/>
                <w:lang w:val="ru-RU"/>
              </w:rPr>
              <w:t>: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FF3" w:rsidRPr="00C77CD5" w:rsidRDefault="00A0596F" w:rsidP="00273EB9">
            <w:pPr>
              <w:spacing w:after="0" w:line="240" w:lineRule="auto"/>
              <w:jc w:val="both"/>
              <w:rPr>
                <w:rFonts w:ascii="GHEA Grapalat" w:hAnsi="GHEA Grapalat" w:cs="Sylfaen"/>
                <w:color w:val="000000" w:themeColor="text1"/>
                <w:lang w:val="hy-AM"/>
              </w:rPr>
            </w:pPr>
            <w:r w:rsidRPr="00C77CD5">
              <w:rPr>
                <w:rFonts w:ascii="GHEA Grapalat" w:hAnsi="GHEA Grapalat" w:cs="Sylfaen"/>
                <w:color w:val="000000" w:themeColor="text1"/>
                <w:lang w:val="hy-AM"/>
              </w:rPr>
              <w:t xml:space="preserve">Նախագծի լրամշակման արդյունքում </w:t>
            </w:r>
            <w:r w:rsidR="00E03FC7" w:rsidRPr="00C77CD5">
              <w:rPr>
                <w:rFonts w:ascii="GHEA Grapalat" w:hAnsi="GHEA Grapalat" w:cs="Sylfaen"/>
                <w:color w:val="000000" w:themeColor="text1"/>
                <w:lang w:val="hy-AM"/>
              </w:rPr>
              <w:t>Նախագծի 1-ին հոդվածը փոփոխվել է և   առաջարկվող կարգավորումը տրվել է ՀՀ ջրային օրենսգրքի 23-րդ հոդվածով։</w:t>
            </w:r>
          </w:p>
        </w:tc>
      </w:tr>
      <w:tr w:rsidR="00C77CD5" w:rsidRPr="00C77CD5" w:rsidTr="00273EB9">
        <w:trPr>
          <w:trHeight w:val="155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283" w:rsidRPr="00C77CD5" w:rsidRDefault="00E16BFF" w:rsidP="00273EB9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lang w:val="hy-AM"/>
              </w:rPr>
            </w:pPr>
            <w:r w:rsidRPr="00C77CD5">
              <w:rPr>
                <w:rFonts w:ascii="GHEA Grapalat" w:hAnsi="GHEA Grapalat" w:cs="Sylfaen"/>
                <w:color w:val="000000" w:themeColor="text1"/>
                <w:lang w:val="hy-AM"/>
              </w:rPr>
              <w:t>Ֆինանսների</w:t>
            </w:r>
            <w:r w:rsidR="004D2283" w:rsidRPr="00C77CD5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proofErr w:type="spellStart"/>
            <w:r w:rsidR="004D2283" w:rsidRPr="00C77CD5">
              <w:rPr>
                <w:rFonts w:ascii="GHEA Grapalat" w:hAnsi="GHEA Grapalat" w:cs="Sylfaen"/>
                <w:color w:val="000000" w:themeColor="text1"/>
                <w:lang w:val="af-ZA"/>
              </w:rPr>
              <w:t>նախարարություն</w:t>
            </w:r>
            <w:proofErr w:type="spellEnd"/>
          </w:p>
          <w:p w:rsidR="004D2283" w:rsidRPr="00C77CD5" w:rsidRDefault="00E16BFF" w:rsidP="00273EB9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lang w:val="hy-AM"/>
              </w:rPr>
            </w:pPr>
            <w:r w:rsidRPr="00C77CD5">
              <w:rPr>
                <w:rFonts w:ascii="GHEA Grapalat" w:hAnsi="GHEA Grapalat" w:cs="Sylfaen"/>
                <w:color w:val="000000" w:themeColor="text1"/>
                <w:lang w:val="hy-AM"/>
              </w:rPr>
              <w:t>1</w:t>
            </w:r>
            <w:r w:rsidR="00A50883" w:rsidRPr="00C77CD5">
              <w:rPr>
                <w:rFonts w:ascii="GHEA Grapalat" w:hAnsi="GHEA Grapalat" w:cs="Sylfaen"/>
                <w:color w:val="000000" w:themeColor="text1"/>
                <w:lang w:val="hy-AM"/>
              </w:rPr>
              <w:t>4</w:t>
            </w:r>
            <w:r w:rsidR="004D2283" w:rsidRPr="00C77CD5">
              <w:rPr>
                <w:rFonts w:ascii="GHEA Grapalat" w:hAnsi="GHEA Grapalat" w:cs="Sylfaen"/>
                <w:color w:val="000000" w:themeColor="text1"/>
                <w:lang w:val="hy-AM"/>
              </w:rPr>
              <w:t>.</w:t>
            </w:r>
            <w:r w:rsidR="00A50883" w:rsidRPr="00C77CD5">
              <w:rPr>
                <w:rFonts w:ascii="GHEA Grapalat" w:hAnsi="GHEA Grapalat" w:cs="Sylfaen"/>
                <w:color w:val="000000" w:themeColor="text1"/>
                <w:lang w:val="hy-AM"/>
              </w:rPr>
              <w:t>1</w:t>
            </w:r>
            <w:r w:rsidRPr="00C77CD5">
              <w:rPr>
                <w:rFonts w:ascii="GHEA Grapalat" w:hAnsi="GHEA Grapalat" w:cs="Sylfaen"/>
                <w:color w:val="000000" w:themeColor="text1"/>
                <w:lang w:val="hy-AM"/>
              </w:rPr>
              <w:t>1</w:t>
            </w:r>
            <w:r w:rsidR="004D2283" w:rsidRPr="00C77CD5">
              <w:rPr>
                <w:rFonts w:ascii="GHEA Grapalat" w:hAnsi="GHEA Grapalat" w:cs="Sylfaen"/>
                <w:color w:val="000000" w:themeColor="text1"/>
                <w:lang w:val="hy-AM"/>
              </w:rPr>
              <w:t>.2018թ.</w:t>
            </w:r>
          </w:p>
          <w:p w:rsidR="004D2283" w:rsidRPr="00C77CD5" w:rsidRDefault="004D2283" w:rsidP="00273EB9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lang w:val="af-ZA"/>
              </w:rPr>
            </w:pPr>
            <w:r w:rsidRPr="00C77CD5">
              <w:rPr>
                <w:rFonts w:ascii="GHEA Grapalat" w:hAnsi="GHEA Grapalat"/>
                <w:color w:val="000000" w:themeColor="text1"/>
                <w:lang w:val="hy-AM"/>
              </w:rPr>
              <w:t xml:space="preserve">թիվ  </w:t>
            </w:r>
            <w:r w:rsidR="00E16BFF" w:rsidRPr="00C77CD5">
              <w:rPr>
                <w:rFonts w:ascii="GHEA Grapalat" w:hAnsi="GHEA Grapalat"/>
                <w:color w:val="000000" w:themeColor="text1"/>
                <w:lang w:val="hy-AM"/>
              </w:rPr>
              <w:t xml:space="preserve">01/9-3/20757 </w:t>
            </w:r>
            <w:r w:rsidR="00E16BFF" w:rsidRPr="00C77CD5">
              <w:rPr>
                <w:rFonts w:ascii="GHEA Grapalat" w:hAnsi="GHEA Grapalat" w:cs="Sylfaen"/>
                <w:color w:val="000000" w:themeColor="text1"/>
                <w:lang w:val="pt-BR"/>
              </w:rPr>
              <w:t xml:space="preserve"> </w:t>
            </w:r>
            <w:r w:rsidRPr="00C77CD5">
              <w:rPr>
                <w:rFonts w:ascii="GHEA Grapalat" w:hAnsi="GHEA Grapalat" w:cs="Sylfaen"/>
                <w:color w:val="000000" w:themeColor="text1"/>
                <w:lang w:val="pt-BR"/>
              </w:rPr>
              <w:t>գրություն</w:t>
            </w:r>
            <w:r w:rsidRPr="00C77CD5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283" w:rsidRPr="00C77CD5" w:rsidRDefault="004D2283" w:rsidP="00273EB9">
            <w:pPr>
              <w:spacing w:line="240" w:lineRule="auto"/>
              <w:jc w:val="both"/>
              <w:rPr>
                <w:rFonts w:ascii="GHEA Grapalat" w:hAnsi="GHEA Grapalat" w:cs="GHEA Grapalat"/>
                <w:color w:val="000000" w:themeColor="text1"/>
                <w:lang w:val="hy-AM"/>
              </w:rPr>
            </w:pPr>
            <w:r w:rsidRPr="00C77CD5">
              <w:rPr>
                <w:rFonts w:ascii="GHEA Grapalat" w:hAnsi="GHEA Grapalat"/>
                <w:color w:val="000000" w:themeColor="text1"/>
                <w:lang w:val="hy-AM"/>
              </w:rPr>
              <w:t>Դիտողություններ և առաջարկություններ չկան</w:t>
            </w:r>
            <w:r w:rsidRPr="00C77CD5">
              <w:rPr>
                <w:rFonts w:ascii="GHEA Grapalat" w:hAnsi="GHEA Grapalat" w:cs="GHEA Grapalat"/>
                <w:color w:val="000000" w:themeColor="text1"/>
                <w:lang w:val="hy-AM"/>
              </w:rPr>
              <w:t>:</w:t>
            </w:r>
          </w:p>
          <w:p w:rsidR="004D2283" w:rsidRPr="00C77CD5" w:rsidRDefault="004D2283" w:rsidP="00273EB9">
            <w:pPr>
              <w:spacing w:after="0" w:line="240" w:lineRule="auto"/>
              <w:ind w:firstLine="317"/>
              <w:jc w:val="both"/>
              <w:rPr>
                <w:rFonts w:ascii="GHEA Grapalat" w:hAnsi="GHEA Grapalat" w:cs="Sylfaen"/>
                <w:color w:val="000000" w:themeColor="text1"/>
                <w:highlight w:val="yellow"/>
                <w:lang w:val="af-ZA"/>
              </w:rPr>
            </w:pP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283" w:rsidRPr="00C77CD5" w:rsidRDefault="008A62F9" w:rsidP="00273EB9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 w:themeColor="text1"/>
              </w:rPr>
            </w:pPr>
            <w:proofErr w:type="spellStart"/>
            <w:r w:rsidRPr="00C77CD5">
              <w:rPr>
                <w:rFonts w:ascii="GHEA Grapalat" w:eastAsia="Times New Roman" w:hAnsi="GHEA Grapalat"/>
                <w:color w:val="000000" w:themeColor="text1"/>
              </w:rPr>
              <w:t>Ընդունվել</w:t>
            </w:r>
            <w:proofErr w:type="spellEnd"/>
            <w:r w:rsidRPr="00C77CD5">
              <w:rPr>
                <w:rFonts w:ascii="GHEA Grapalat" w:eastAsia="Times New Roman" w:hAnsi="GHEA Grapalat"/>
                <w:color w:val="000000" w:themeColor="text1"/>
              </w:rPr>
              <w:t xml:space="preserve"> է ի </w:t>
            </w:r>
            <w:proofErr w:type="spellStart"/>
            <w:r w:rsidRPr="00C77CD5">
              <w:rPr>
                <w:rFonts w:ascii="GHEA Grapalat" w:eastAsia="Times New Roman" w:hAnsi="GHEA Grapalat"/>
                <w:color w:val="000000" w:themeColor="text1"/>
              </w:rPr>
              <w:t>գիտություն</w:t>
            </w:r>
            <w:proofErr w:type="spellEnd"/>
            <w:r w:rsidRPr="00C77CD5">
              <w:rPr>
                <w:rFonts w:ascii="GHEA Grapalat" w:eastAsia="Times New Roman" w:hAnsi="GHEA Grapalat"/>
                <w:color w:val="000000" w:themeColor="text1"/>
              </w:rPr>
              <w:t>: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283" w:rsidRPr="00C77CD5" w:rsidRDefault="004D2283" w:rsidP="00273EB9">
            <w:pPr>
              <w:tabs>
                <w:tab w:val="left" w:pos="0"/>
                <w:tab w:val="left" w:pos="142"/>
                <w:tab w:val="left" w:pos="630"/>
              </w:tabs>
              <w:spacing w:after="0" w:line="240" w:lineRule="auto"/>
              <w:ind w:right="90" w:firstLine="316"/>
              <w:contextualSpacing/>
              <w:jc w:val="both"/>
              <w:rPr>
                <w:rFonts w:ascii="GHEA Grapalat" w:hAnsi="GHEA Grapalat" w:cs="Arial"/>
                <w:b/>
                <w:color w:val="000000" w:themeColor="text1"/>
                <w:lang w:val="hy-AM"/>
              </w:rPr>
            </w:pPr>
          </w:p>
        </w:tc>
      </w:tr>
      <w:tr w:rsidR="00C77CD5" w:rsidRPr="00C77CD5" w:rsidTr="00273EB9">
        <w:trPr>
          <w:trHeight w:val="155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883" w:rsidRPr="00C77CD5" w:rsidRDefault="00E16BFF" w:rsidP="00273EB9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lang w:val="hy-AM"/>
              </w:rPr>
            </w:pPr>
            <w:proofErr w:type="spellStart"/>
            <w:r w:rsidRPr="00C77CD5">
              <w:rPr>
                <w:rFonts w:ascii="GHEA Grapalat" w:hAnsi="GHEA Grapalat"/>
                <w:color w:val="000000" w:themeColor="text1"/>
              </w:rPr>
              <w:t>Արտակարգ</w:t>
            </w:r>
            <w:proofErr w:type="spellEnd"/>
            <w:r w:rsidRPr="00C77CD5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C77CD5">
              <w:rPr>
                <w:rFonts w:ascii="GHEA Grapalat" w:hAnsi="GHEA Grapalat"/>
                <w:color w:val="000000" w:themeColor="text1"/>
              </w:rPr>
              <w:t>իրավիճակների</w:t>
            </w:r>
            <w:proofErr w:type="spellEnd"/>
            <w:r w:rsidRPr="00C77CD5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C77CD5">
              <w:rPr>
                <w:rFonts w:ascii="GHEA Grapalat" w:hAnsi="GHEA Grapalat"/>
                <w:color w:val="000000" w:themeColor="text1"/>
              </w:rPr>
              <w:t>նախարարություն</w:t>
            </w:r>
            <w:proofErr w:type="spellEnd"/>
            <w:r w:rsidRPr="00C77CD5">
              <w:rPr>
                <w:rFonts w:ascii="GHEA Grapalat" w:hAnsi="GHEA Grapalat" w:cs="Sylfaen"/>
                <w:color w:val="000000" w:themeColor="text1"/>
                <w:lang w:val="af-ZA"/>
              </w:rPr>
              <w:t xml:space="preserve"> </w:t>
            </w:r>
            <w:r w:rsidR="00A50883" w:rsidRPr="00C77CD5">
              <w:rPr>
                <w:rFonts w:ascii="GHEA Grapalat" w:hAnsi="GHEA Grapalat" w:cs="Sylfaen"/>
                <w:color w:val="000000" w:themeColor="text1"/>
                <w:lang w:val="af-ZA"/>
              </w:rPr>
              <w:t>նախարարություն</w:t>
            </w:r>
          </w:p>
          <w:p w:rsidR="00A50883" w:rsidRPr="00C77CD5" w:rsidRDefault="004E066F" w:rsidP="00273EB9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lang w:val="hy-AM"/>
              </w:rPr>
            </w:pPr>
            <w:r w:rsidRPr="00C77CD5">
              <w:rPr>
                <w:rFonts w:ascii="GHEA Grapalat" w:hAnsi="GHEA Grapalat" w:cs="Sylfaen"/>
                <w:color w:val="000000" w:themeColor="text1"/>
                <w:lang w:val="hy-AM"/>
              </w:rPr>
              <w:t>13</w:t>
            </w:r>
            <w:r w:rsidR="00A50883" w:rsidRPr="00C77CD5">
              <w:rPr>
                <w:rFonts w:ascii="GHEA Grapalat" w:hAnsi="GHEA Grapalat" w:cs="Sylfaen"/>
                <w:color w:val="000000" w:themeColor="text1"/>
                <w:lang w:val="hy-AM"/>
              </w:rPr>
              <w:t>.</w:t>
            </w:r>
            <w:r w:rsidR="003D3851" w:rsidRPr="00C77CD5">
              <w:rPr>
                <w:rFonts w:ascii="GHEA Grapalat" w:hAnsi="GHEA Grapalat" w:cs="Sylfaen"/>
                <w:color w:val="000000" w:themeColor="text1"/>
              </w:rPr>
              <w:t>1</w:t>
            </w:r>
            <w:r w:rsidRPr="00C77CD5">
              <w:rPr>
                <w:rFonts w:ascii="GHEA Grapalat" w:hAnsi="GHEA Grapalat" w:cs="Sylfaen"/>
                <w:color w:val="000000" w:themeColor="text1"/>
                <w:lang w:val="hy-AM"/>
              </w:rPr>
              <w:t>1</w:t>
            </w:r>
            <w:r w:rsidR="00A50883" w:rsidRPr="00C77CD5">
              <w:rPr>
                <w:rFonts w:ascii="GHEA Grapalat" w:hAnsi="GHEA Grapalat" w:cs="Sylfaen"/>
                <w:color w:val="000000" w:themeColor="text1"/>
                <w:lang w:val="hy-AM"/>
              </w:rPr>
              <w:t>.2018թ.</w:t>
            </w:r>
          </w:p>
          <w:p w:rsidR="00A50883" w:rsidRPr="00C77CD5" w:rsidRDefault="00A50883" w:rsidP="00273EB9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lang w:val="hy-AM"/>
              </w:rPr>
            </w:pPr>
            <w:r w:rsidRPr="00C77CD5">
              <w:rPr>
                <w:rFonts w:ascii="GHEA Grapalat" w:hAnsi="GHEA Grapalat"/>
                <w:color w:val="000000" w:themeColor="text1"/>
                <w:lang w:val="hy-AM"/>
              </w:rPr>
              <w:t xml:space="preserve">թիվ  </w:t>
            </w:r>
            <w:r w:rsidR="004E066F" w:rsidRPr="00C77CD5">
              <w:rPr>
                <w:rFonts w:ascii="GHEA Grapalat" w:hAnsi="GHEA Grapalat"/>
                <w:color w:val="000000" w:themeColor="text1"/>
              </w:rPr>
              <w:t>1/18/13623</w:t>
            </w:r>
            <w:r w:rsidR="004E066F" w:rsidRPr="00C77CD5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C77CD5">
              <w:rPr>
                <w:rFonts w:ascii="GHEA Grapalat" w:hAnsi="GHEA Grapalat" w:cs="Sylfaen"/>
                <w:color w:val="000000" w:themeColor="text1"/>
                <w:lang w:val="pt-BR"/>
              </w:rPr>
              <w:t>գրություն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3CA" w:rsidRPr="00C77CD5" w:rsidRDefault="004D23CA" w:rsidP="00273EB9">
            <w:pPr>
              <w:spacing w:line="240" w:lineRule="auto"/>
              <w:jc w:val="both"/>
              <w:rPr>
                <w:rFonts w:ascii="GHEA Grapalat" w:hAnsi="GHEA Grapalat" w:cs="GHEA Grapalat"/>
                <w:color w:val="000000" w:themeColor="text1"/>
                <w:lang w:val="hy-AM"/>
              </w:rPr>
            </w:pPr>
            <w:r w:rsidRPr="00C77CD5">
              <w:rPr>
                <w:rFonts w:ascii="GHEA Grapalat" w:hAnsi="GHEA Grapalat"/>
                <w:color w:val="000000" w:themeColor="text1"/>
                <w:lang w:val="hy-AM"/>
              </w:rPr>
              <w:t>Դիտողություններ և առաջարկություններ չկան</w:t>
            </w:r>
            <w:r w:rsidRPr="00C77CD5">
              <w:rPr>
                <w:rFonts w:ascii="GHEA Grapalat" w:hAnsi="GHEA Grapalat" w:cs="GHEA Grapalat"/>
                <w:color w:val="000000" w:themeColor="text1"/>
                <w:lang w:val="hy-AM"/>
              </w:rPr>
              <w:t>:</w:t>
            </w:r>
          </w:p>
          <w:p w:rsidR="00A50883" w:rsidRPr="00C77CD5" w:rsidRDefault="00A50883" w:rsidP="00273EB9">
            <w:pPr>
              <w:spacing w:line="240" w:lineRule="auto"/>
              <w:jc w:val="both"/>
              <w:rPr>
                <w:rFonts w:ascii="GHEA Grapalat" w:hAnsi="GHEA Grapalat"/>
                <w:color w:val="000000" w:themeColor="text1"/>
                <w:lang w:val="hy-AM"/>
              </w:rPr>
            </w:pP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883" w:rsidRPr="00C77CD5" w:rsidRDefault="008A62F9" w:rsidP="00273EB9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 w:themeColor="text1"/>
                <w:lang w:val="hy-AM"/>
              </w:rPr>
            </w:pPr>
            <w:proofErr w:type="spellStart"/>
            <w:r w:rsidRPr="00C77CD5">
              <w:rPr>
                <w:rFonts w:ascii="GHEA Grapalat" w:eastAsia="Times New Roman" w:hAnsi="GHEA Grapalat"/>
                <w:color w:val="000000" w:themeColor="text1"/>
              </w:rPr>
              <w:t>Ընդունվել</w:t>
            </w:r>
            <w:proofErr w:type="spellEnd"/>
            <w:r w:rsidRPr="00C77CD5">
              <w:rPr>
                <w:rFonts w:ascii="GHEA Grapalat" w:eastAsia="Times New Roman" w:hAnsi="GHEA Grapalat"/>
                <w:color w:val="000000" w:themeColor="text1"/>
              </w:rPr>
              <w:t xml:space="preserve"> է ի </w:t>
            </w:r>
            <w:proofErr w:type="spellStart"/>
            <w:r w:rsidRPr="00C77CD5">
              <w:rPr>
                <w:rFonts w:ascii="GHEA Grapalat" w:eastAsia="Times New Roman" w:hAnsi="GHEA Grapalat"/>
                <w:color w:val="000000" w:themeColor="text1"/>
              </w:rPr>
              <w:t>գիտություն</w:t>
            </w:r>
            <w:proofErr w:type="spellEnd"/>
            <w:r w:rsidRPr="00C77CD5">
              <w:rPr>
                <w:rFonts w:ascii="GHEA Grapalat" w:eastAsia="Times New Roman" w:hAnsi="GHEA Grapalat"/>
                <w:color w:val="000000" w:themeColor="text1"/>
              </w:rPr>
              <w:t>: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883" w:rsidRPr="00C77CD5" w:rsidRDefault="00A50883" w:rsidP="00273EB9">
            <w:pPr>
              <w:tabs>
                <w:tab w:val="left" w:pos="0"/>
                <w:tab w:val="left" w:pos="142"/>
                <w:tab w:val="left" w:pos="630"/>
              </w:tabs>
              <w:spacing w:after="0" w:line="240" w:lineRule="auto"/>
              <w:ind w:right="90" w:firstLine="316"/>
              <w:contextualSpacing/>
              <w:jc w:val="both"/>
              <w:rPr>
                <w:rFonts w:ascii="GHEA Grapalat" w:hAnsi="GHEA Grapalat" w:cs="Arial"/>
                <w:b/>
                <w:color w:val="000000" w:themeColor="text1"/>
                <w:lang w:val="hy-AM"/>
              </w:rPr>
            </w:pPr>
          </w:p>
        </w:tc>
      </w:tr>
    </w:tbl>
    <w:p w:rsidR="005226EE" w:rsidRPr="00C77CD5" w:rsidRDefault="005226EE" w:rsidP="00273EB9">
      <w:pPr>
        <w:spacing w:after="0" w:line="240" w:lineRule="auto"/>
        <w:rPr>
          <w:rFonts w:ascii="GHEA Grapalat" w:hAnsi="GHEA Grapalat"/>
          <w:color w:val="000000" w:themeColor="text1"/>
          <w:lang w:val="pt-BR"/>
        </w:rPr>
      </w:pPr>
    </w:p>
    <w:bookmarkEnd w:id="0"/>
    <w:p w:rsidR="002C5989" w:rsidRPr="00C77CD5" w:rsidRDefault="002C5989" w:rsidP="00273EB9">
      <w:pPr>
        <w:spacing w:line="240" w:lineRule="auto"/>
        <w:rPr>
          <w:rFonts w:ascii="GHEA Grapalat" w:hAnsi="GHEA Grapalat"/>
          <w:color w:val="000000" w:themeColor="text1"/>
          <w:lang w:val="hy-AM"/>
        </w:rPr>
      </w:pPr>
    </w:p>
    <w:sectPr w:rsidR="002C5989" w:rsidRPr="00C77CD5" w:rsidSect="00273EB9">
      <w:pgSz w:w="15840" w:h="12240" w:orient="landscape"/>
      <w:pgMar w:top="540" w:right="1440" w:bottom="426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257D7"/>
    <w:multiLevelType w:val="hybridMultilevel"/>
    <w:tmpl w:val="16C6EA50"/>
    <w:lvl w:ilvl="0" w:tplc="33C6A680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B544AD8"/>
    <w:multiLevelType w:val="hybridMultilevel"/>
    <w:tmpl w:val="0BC4D28A"/>
    <w:lvl w:ilvl="0" w:tplc="040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41C5CE4"/>
    <w:multiLevelType w:val="hybridMultilevel"/>
    <w:tmpl w:val="582278F8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A40ABD"/>
    <w:multiLevelType w:val="hybridMultilevel"/>
    <w:tmpl w:val="CD0E2864"/>
    <w:lvl w:ilvl="0" w:tplc="52CE1944">
      <w:start w:val="1"/>
      <w:numFmt w:val="decimal"/>
      <w:lvlText w:val="%1."/>
      <w:lvlJc w:val="left"/>
      <w:pPr>
        <w:ind w:left="6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4" w15:restartNumberingAfterBreak="0">
    <w:nsid w:val="5DAF49DD"/>
    <w:multiLevelType w:val="hybridMultilevel"/>
    <w:tmpl w:val="8EE8C3AC"/>
    <w:lvl w:ilvl="0" w:tplc="6D7A76D6">
      <w:start w:val="1"/>
      <w:numFmt w:val="decimal"/>
      <w:lvlText w:val="%1."/>
      <w:lvlJc w:val="left"/>
      <w:pPr>
        <w:ind w:left="4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6" w:hanging="360"/>
      </w:pPr>
    </w:lvl>
    <w:lvl w:ilvl="2" w:tplc="0409001B" w:tentative="1">
      <w:start w:val="1"/>
      <w:numFmt w:val="lowerRoman"/>
      <w:lvlText w:val="%3."/>
      <w:lvlJc w:val="right"/>
      <w:pPr>
        <w:ind w:left="1876" w:hanging="180"/>
      </w:pPr>
    </w:lvl>
    <w:lvl w:ilvl="3" w:tplc="0409000F" w:tentative="1">
      <w:start w:val="1"/>
      <w:numFmt w:val="decimal"/>
      <w:lvlText w:val="%4."/>
      <w:lvlJc w:val="left"/>
      <w:pPr>
        <w:ind w:left="2596" w:hanging="360"/>
      </w:pPr>
    </w:lvl>
    <w:lvl w:ilvl="4" w:tplc="04090019" w:tentative="1">
      <w:start w:val="1"/>
      <w:numFmt w:val="lowerLetter"/>
      <w:lvlText w:val="%5."/>
      <w:lvlJc w:val="left"/>
      <w:pPr>
        <w:ind w:left="3316" w:hanging="360"/>
      </w:pPr>
    </w:lvl>
    <w:lvl w:ilvl="5" w:tplc="0409001B" w:tentative="1">
      <w:start w:val="1"/>
      <w:numFmt w:val="lowerRoman"/>
      <w:lvlText w:val="%6."/>
      <w:lvlJc w:val="right"/>
      <w:pPr>
        <w:ind w:left="4036" w:hanging="180"/>
      </w:pPr>
    </w:lvl>
    <w:lvl w:ilvl="6" w:tplc="0409000F" w:tentative="1">
      <w:start w:val="1"/>
      <w:numFmt w:val="decimal"/>
      <w:lvlText w:val="%7."/>
      <w:lvlJc w:val="left"/>
      <w:pPr>
        <w:ind w:left="4756" w:hanging="360"/>
      </w:pPr>
    </w:lvl>
    <w:lvl w:ilvl="7" w:tplc="04090019" w:tentative="1">
      <w:start w:val="1"/>
      <w:numFmt w:val="lowerLetter"/>
      <w:lvlText w:val="%8."/>
      <w:lvlJc w:val="left"/>
      <w:pPr>
        <w:ind w:left="5476" w:hanging="360"/>
      </w:pPr>
    </w:lvl>
    <w:lvl w:ilvl="8" w:tplc="0409001B" w:tentative="1">
      <w:start w:val="1"/>
      <w:numFmt w:val="lowerRoman"/>
      <w:lvlText w:val="%9."/>
      <w:lvlJc w:val="right"/>
      <w:pPr>
        <w:ind w:left="6196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5226EE"/>
    <w:rsid w:val="00005939"/>
    <w:rsid w:val="00016B76"/>
    <w:rsid w:val="00023D0E"/>
    <w:rsid w:val="00025641"/>
    <w:rsid w:val="0006293A"/>
    <w:rsid w:val="00063EE3"/>
    <w:rsid w:val="000650AC"/>
    <w:rsid w:val="00091AE9"/>
    <w:rsid w:val="00097D08"/>
    <w:rsid w:val="000B7FF3"/>
    <w:rsid w:val="000E0356"/>
    <w:rsid w:val="00113D86"/>
    <w:rsid w:val="001560D5"/>
    <w:rsid w:val="00170FAB"/>
    <w:rsid w:val="00174D5D"/>
    <w:rsid w:val="00176F07"/>
    <w:rsid w:val="001B3978"/>
    <w:rsid w:val="001C35D3"/>
    <w:rsid w:val="001D3D67"/>
    <w:rsid w:val="00210C61"/>
    <w:rsid w:val="00234D13"/>
    <w:rsid w:val="00236A8E"/>
    <w:rsid w:val="0025482B"/>
    <w:rsid w:val="00266ABB"/>
    <w:rsid w:val="00273EB9"/>
    <w:rsid w:val="002742BC"/>
    <w:rsid w:val="00277F97"/>
    <w:rsid w:val="00286EEE"/>
    <w:rsid w:val="00287DB0"/>
    <w:rsid w:val="00291151"/>
    <w:rsid w:val="002B0BE9"/>
    <w:rsid w:val="002B15F0"/>
    <w:rsid w:val="002B34A2"/>
    <w:rsid w:val="002B6D8F"/>
    <w:rsid w:val="002C5989"/>
    <w:rsid w:val="002D6D7A"/>
    <w:rsid w:val="002F004F"/>
    <w:rsid w:val="00303494"/>
    <w:rsid w:val="00304F77"/>
    <w:rsid w:val="00315904"/>
    <w:rsid w:val="003213AA"/>
    <w:rsid w:val="0032254F"/>
    <w:rsid w:val="00334C40"/>
    <w:rsid w:val="00350B7F"/>
    <w:rsid w:val="0035108A"/>
    <w:rsid w:val="003A318E"/>
    <w:rsid w:val="003C2316"/>
    <w:rsid w:val="003C7259"/>
    <w:rsid w:val="003D3851"/>
    <w:rsid w:val="003E13FD"/>
    <w:rsid w:val="003E2D27"/>
    <w:rsid w:val="003E5C4E"/>
    <w:rsid w:val="003F21D4"/>
    <w:rsid w:val="004010C4"/>
    <w:rsid w:val="00445A1F"/>
    <w:rsid w:val="00452A5C"/>
    <w:rsid w:val="00454438"/>
    <w:rsid w:val="00485A90"/>
    <w:rsid w:val="004925DD"/>
    <w:rsid w:val="004A629E"/>
    <w:rsid w:val="004B3614"/>
    <w:rsid w:val="004C044D"/>
    <w:rsid w:val="004C1782"/>
    <w:rsid w:val="004C60F3"/>
    <w:rsid w:val="004D2283"/>
    <w:rsid w:val="004D23CA"/>
    <w:rsid w:val="004D7911"/>
    <w:rsid w:val="004E066F"/>
    <w:rsid w:val="004E2461"/>
    <w:rsid w:val="004F1345"/>
    <w:rsid w:val="00500865"/>
    <w:rsid w:val="0050397A"/>
    <w:rsid w:val="00504814"/>
    <w:rsid w:val="0052056D"/>
    <w:rsid w:val="005226EE"/>
    <w:rsid w:val="00532E53"/>
    <w:rsid w:val="00536BCE"/>
    <w:rsid w:val="00537822"/>
    <w:rsid w:val="00544CCA"/>
    <w:rsid w:val="00550F35"/>
    <w:rsid w:val="00554A35"/>
    <w:rsid w:val="00566DC9"/>
    <w:rsid w:val="005762BA"/>
    <w:rsid w:val="00581A5A"/>
    <w:rsid w:val="00583B86"/>
    <w:rsid w:val="00590A17"/>
    <w:rsid w:val="005B5EDD"/>
    <w:rsid w:val="005C022A"/>
    <w:rsid w:val="005C1FA6"/>
    <w:rsid w:val="005D6C62"/>
    <w:rsid w:val="005F684A"/>
    <w:rsid w:val="00604717"/>
    <w:rsid w:val="0067059F"/>
    <w:rsid w:val="006774EE"/>
    <w:rsid w:val="00693BAF"/>
    <w:rsid w:val="006A0C85"/>
    <w:rsid w:val="006A39F4"/>
    <w:rsid w:val="006C374B"/>
    <w:rsid w:val="006D64A2"/>
    <w:rsid w:val="006D6592"/>
    <w:rsid w:val="006E54B3"/>
    <w:rsid w:val="006F255C"/>
    <w:rsid w:val="006F4EE0"/>
    <w:rsid w:val="00700C7B"/>
    <w:rsid w:val="0070556C"/>
    <w:rsid w:val="007176E1"/>
    <w:rsid w:val="00735FD9"/>
    <w:rsid w:val="00754EB0"/>
    <w:rsid w:val="00767086"/>
    <w:rsid w:val="0077210B"/>
    <w:rsid w:val="00781534"/>
    <w:rsid w:val="0079012A"/>
    <w:rsid w:val="007B2E42"/>
    <w:rsid w:val="007C3B73"/>
    <w:rsid w:val="007D17E3"/>
    <w:rsid w:val="007D5913"/>
    <w:rsid w:val="00845586"/>
    <w:rsid w:val="00845A3F"/>
    <w:rsid w:val="008513ED"/>
    <w:rsid w:val="00851B76"/>
    <w:rsid w:val="008848F5"/>
    <w:rsid w:val="00887A49"/>
    <w:rsid w:val="008A4FB4"/>
    <w:rsid w:val="008A62F9"/>
    <w:rsid w:val="008B0A32"/>
    <w:rsid w:val="008F1352"/>
    <w:rsid w:val="009257FB"/>
    <w:rsid w:val="00926490"/>
    <w:rsid w:val="00940969"/>
    <w:rsid w:val="00944305"/>
    <w:rsid w:val="0096217D"/>
    <w:rsid w:val="0097025B"/>
    <w:rsid w:val="009909B5"/>
    <w:rsid w:val="00991628"/>
    <w:rsid w:val="009A2BEA"/>
    <w:rsid w:val="009B058D"/>
    <w:rsid w:val="009B08BA"/>
    <w:rsid w:val="009B6B5C"/>
    <w:rsid w:val="009C4535"/>
    <w:rsid w:val="009E789F"/>
    <w:rsid w:val="00A0596F"/>
    <w:rsid w:val="00A103E0"/>
    <w:rsid w:val="00A36251"/>
    <w:rsid w:val="00A5007D"/>
    <w:rsid w:val="00A50883"/>
    <w:rsid w:val="00A62857"/>
    <w:rsid w:val="00A637D1"/>
    <w:rsid w:val="00A66ACC"/>
    <w:rsid w:val="00A75DD6"/>
    <w:rsid w:val="00A77403"/>
    <w:rsid w:val="00AA1879"/>
    <w:rsid w:val="00AD24A0"/>
    <w:rsid w:val="00AD27C8"/>
    <w:rsid w:val="00B35109"/>
    <w:rsid w:val="00B3521C"/>
    <w:rsid w:val="00B426CF"/>
    <w:rsid w:val="00B44AF1"/>
    <w:rsid w:val="00B50E5B"/>
    <w:rsid w:val="00B64CB1"/>
    <w:rsid w:val="00B67B02"/>
    <w:rsid w:val="00BB5DDC"/>
    <w:rsid w:val="00BC6A24"/>
    <w:rsid w:val="00BD1B63"/>
    <w:rsid w:val="00BD6C48"/>
    <w:rsid w:val="00BD7FE6"/>
    <w:rsid w:val="00C2777F"/>
    <w:rsid w:val="00C530F0"/>
    <w:rsid w:val="00C5315F"/>
    <w:rsid w:val="00C6481B"/>
    <w:rsid w:val="00C6699F"/>
    <w:rsid w:val="00C77CD5"/>
    <w:rsid w:val="00C830E2"/>
    <w:rsid w:val="00C95964"/>
    <w:rsid w:val="00CA0B9C"/>
    <w:rsid w:val="00CB1B5B"/>
    <w:rsid w:val="00CC7454"/>
    <w:rsid w:val="00CD0185"/>
    <w:rsid w:val="00CD1CEC"/>
    <w:rsid w:val="00CF37F1"/>
    <w:rsid w:val="00D00984"/>
    <w:rsid w:val="00D31BF2"/>
    <w:rsid w:val="00D41BBF"/>
    <w:rsid w:val="00D445BF"/>
    <w:rsid w:val="00D468E2"/>
    <w:rsid w:val="00D63CED"/>
    <w:rsid w:val="00D70EF6"/>
    <w:rsid w:val="00DA1CC2"/>
    <w:rsid w:val="00DC6FB9"/>
    <w:rsid w:val="00DD215F"/>
    <w:rsid w:val="00DE21FF"/>
    <w:rsid w:val="00E0083A"/>
    <w:rsid w:val="00E03FC7"/>
    <w:rsid w:val="00E16BFF"/>
    <w:rsid w:val="00E233F8"/>
    <w:rsid w:val="00E3171B"/>
    <w:rsid w:val="00E422E5"/>
    <w:rsid w:val="00E620CE"/>
    <w:rsid w:val="00E81A43"/>
    <w:rsid w:val="00E8517D"/>
    <w:rsid w:val="00EA4DCE"/>
    <w:rsid w:val="00EA6786"/>
    <w:rsid w:val="00EC0B81"/>
    <w:rsid w:val="00EC56F4"/>
    <w:rsid w:val="00ED3E3F"/>
    <w:rsid w:val="00ED7D16"/>
    <w:rsid w:val="00EE3AD8"/>
    <w:rsid w:val="00EE6F7E"/>
    <w:rsid w:val="00EE7D2C"/>
    <w:rsid w:val="00EF401A"/>
    <w:rsid w:val="00F05925"/>
    <w:rsid w:val="00F108D7"/>
    <w:rsid w:val="00F12302"/>
    <w:rsid w:val="00F165D8"/>
    <w:rsid w:val="00F56632"/>
    <w:rsid w:val="00F91728"/>
    <w:rsid w:val="00FB27EC"/>
    <w:rsid w:val="00FB3A64"/>
    <w:rsid w:val="00FC4636"/>
    <w:rsid w:val="00FD4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7F2A6F8-EDE1-40A8-A9A9-9E6E15B41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31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5226EE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851B76"/>
    <w:pPr>
      <w:ind w:left="720"/>
      <w:contextualSpacing/>
    </w:pPr>
    <w:rPr>
      <w:rFonts w:eastAsiaTheme="minorHAnsi"/>
      <w:lang w:val="ru-RU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79012A"/>
    <w:rPr>
      <w:rFonts w:eastAsiaTheme="minorHAnsi"/>
      <w:lang w:val="ru-RU"/>
    </w:rPr>
  </w:style>
  <w:style w:type="paragraph" w:customStyle="1" w:styleId="mechtex">
    <w:name w:val="mechtex"/>
    <w:basedOn w:val="Normal"/>
    <w:link w:val="mechtexChar"/>
    <w:uiPriority w:val="99"/>
    <w:rsid w:val="003213AA"/>
    <w:pPr>
      <w:spacing w:after="0" w:line="240" w:lineRule="auto"/>
      <w:jc w:val="center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mechtexChar">
    <w:name w:val="mechtex Char"/>
    <w:basedOn w:val="DefaultParagraphFont"/>
    <w:link w:val="mechtex"/>
    <w:uiPriority w:val="99"/>
    <w:rsid w:val="003213AA"/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t101">
    <w:name w:val="t101"/>
    <w:rsid w:val="003213AA"/>
    <w:rPr>
      <w:b/>
      <w:bCs/>
      <w:color w:val="0000FF"/>
    </w:rPr>
  </w:style>
  <w:style w:type="paragraph" w:styleId="NormalWeb">
    <w:name w:val="Normal (Web)"/>
    <w:basedOn w:val="Normal"/>
    <w:uiPriority w:val="99"/>
    <w:unhideWhenUsed/>
    <w:rsid w:val="00B44A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5C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5C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88E193-F47E-49EF-B693-0DAE1F5CF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809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Mulberry 2.0</cp:keywords>
  <cp:lastModifiedBy>Bela Galstyan</cp:lastModifiedBy>
  <cp:revision>56</cp:revision>
  <cp:lastPrinted>2018-12-19T00:01:00Z</cp:lastPrinted>
  <dcterms:created xsi:type="dcterms:W3CDTF">2018-10-04T08:38:00Z</dcterms:created>
  <dcterms:modified xsi:type="dcterms:W3CDTF">2019-06-26T15:00:00Z</dcterms:modified>
</cp:coreProperties>
</file>