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14" w:rsidRPr="009C7E47" w:rsidRDefault="00376A14" w:rsidP="009C7E47">
      <w:pPr>
        <w:jc w:val="right"/>
        <w:rPr>
          <w:rFonts w:ascii="GHEA Grapalat" w:hAnsi="GHEA Grapalat" w:cs="Aramian"/>
          <w:sz w:val="24"/>
          <w:szCs w:val="24"/>
          <w:lang w:val="hy-AM"/>
        </w:rPr>
      </w:pPr>
      <w:bookmarkStart w:id="0" w:name="_GoBack"/>
      <w:r w:rsidRPr="009C7E47">
        <w:rPr>
          <w:rFonts w:ascii="GHEA Grapalat" w:hAnsi="GHEA Grapalat" w:cs="Aramian"/>
          <w:sz w:val="24"/>
          <w:szCs w:val="24"/>
        </w:rPr>
        <w:t xml:space="preserve">       </w:t>
      </w:r>
      <w:r w:rsidRPr="009C7E47">
        <w:rPr>
          <w:rFonts w:ascii="GHEA Grapalat" w:hAnsi="GHEA Grapalat" w:cs="Aramian"/>
          <w:sz w:val="24"/>
          <w:szCs w:val="24"/>
          <w:lang w:val="ru-RU"/>
        </w:rPr>
        <w:t xml:space="preserve"> </w:t>
      </w:r>
      <w:r w:rsidRPr="009C7E47">
        <w:rPr>
          <w:rFonts w:ascii="GHEA Grapalat" w:hAnsi="GHEA Grapalat" w:cs="Aramian"/>
          <w:sz w:val="24"/>
          <w:szCs w:val="24"/>
          <w:lang w:val="hy-AM"/>
        </w:rPr>
        <w:t>ՆԱԽԱԳԻԾ</w:t>
      </w:r>
    </w:p>
    <w:p w:rsidR="00376A14" w:rsidRPr="009C7E47" w:rsidRDefault="00376A14" w:rsidP="009C7E47">
      <w:pPr>
        <w:rPr>
          <w:rFonts w:ascii="GHEA Grapalat" w:hAnsi="GHEA Grapalat" w:cs="Aramian"/>
          <w:sz w:val="24"/>
          <w:szCs w:val="24"/>
          <w:lang w:val="ru-RU"/>
        </w:rPr>
      </w:pPr>
    </w:p>
    <w:p w:rsidR="00376A14" w:rsidRPr="009C7E47" w:rsidRDefault="00376A14" w:rsidP="009C7E4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76A14" w:rsidRPr="009C7E47" w:rsidRDefault="00376A14" w:rsidP="009C7E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C7E47">
        <w:rPr>
          <w:rFonts w:ascii="GHEA Grapalat" w:hAnsi="GHEA Grapalat" w:cs="Sylfaen"/>
          <w:b/>
          <w:sz w:val="24"/>
          <w:szCs w:val="24"/>
          <w:lang w:val="hy-AM"/>
        </w:rPr>
        <w:t>ՀԱՅԱՍՏԱՆԻ  ՀԱՆՐԱՊԵՏՈՒԹՅԱՆ</w:t>
      </w:r>
    </w:p>
    <w:p w:rsidR="00376A14" w:rsidRPr="009C7E47" w:rsidRDefault="00376A14" w:rsidP="009C7E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C7E47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376A14" w:rsidRPr="009C7E47" w:rsidRDefault="00972F59" w:rsidP="009C7E47">
      <w:pPr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7E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</w:t>
      </w:r>
      <w:r w:rsidRPr="009C7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29D" w:rsidRPr="009C7E4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9C7E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9C7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6A14" w:rsidRPr="009C7E4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ԼՐԱՑՈՒՄ ԿԱՏԱՐԵԼՈՒ ՄԱՍԻՆ</w:t>
      </w:r>
    </w:p>
    <w:p w:rsidR="00376A14" w:rsidRPr="009C7E47" w:rsidRDefault="00376A14" w:rsidP="009C7E47">
      <w:pPr>
        <w:spacing w:after="0"/>
        <w:jc w:val="center"/>
        <w:rPr>
          <w:rFonts w:ascii="GHEA Grapalat" w:hAnsi="GHEA Grapalat" w:cs="Aramian"/>
          <w:sz w:val="24"/>
          <w:szCs w:val="24"/>
          <w:lang w:val="hy-AM"/>
        </w:rPr>
      </w:pPr>
    </w:p>
    <w:p w:rsidR="0062654F" w:rsidRPr="009C7E47" w:rsidRDefault="00376A14" w:rsidP="009C7E47">
      <w:pPr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C7E4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1.</w:t>
      </w:r>
      <w:r w:rsidRPr="009C7E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654F" w:rsidRPr="009C7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Հայաստանի Հանրապետության 1985 թվականի դեկտեմբերի 6-ի օրենսգրքի </w:t>
      </w:r>
      <w:r w:rsidR="0062654F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63</w:t>
      </w:r>
      <w:r w:rsidR="00607C09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.6</w:t>
      </w:r>
      <w:r w:rsidR="00254A74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62654F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րդ </w:t>
      </w:r>
      <w:r w:rsidR="00D753AC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հոդվածում</w:t>
      </w:r>
      <w:r w:rsidR="0062654F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վերնագ</w:t>
      </w:r>
      <w:r w:rsidR="00EF55A1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իրը</w:t>
      </w:r>
      <w:r w:rsidR="0062654F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տեքստ</w:t>
      </w:r>
      <w:r w:rsidR="00EF55A1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 w:rsidR="0062654F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CA11D2" w:rsidRPr="009C7E4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«Հանգստի» բառից հետո </w:t>
      </w:r>
      <w:r w:rsidR="00CA11D2" w:rsidRPr="009C7E47">
        <w:rPr>
          <w:rFonts w:ascii="GHEA Grapalat" w:hAnsi="GHEA Grapalat" w:cs="Sylfaen"/>
          <w:sz w:val="24"/>
          <w:szCs w:val="24"/>
          <w:lang w:val="hy-AM"/>
        </w:rPr>
        <w:t>լրացնել «, ռեկրեացիայի» բառով։</w:t>
      </w:r>
    </w:p>
    <w:p w:rsidR="00376A14" w:rsidRPr="009C7E47" w:rsidRDefault="00376A14" w:rsidP="009C7E47">
      <w:pPr>
        <w:tabs>
          <w:tab w:val="left" w:pos="993"/>
        </w:tabs>
        <w:ind w:left="90"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C7E47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537F39" w:rsidRPr="009C7E47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9C7E4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9C7E4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Սույն օրենքն ուժի մեջ է մտնում պաշտոնական հրապարակմանը հաջորդող  օրվանից: </w:t>
      </w:r>
    </w:p>
    <w:p w:rsidR="00DD2422" w:rsidRPr="009C7E47" w:rsidRDefault="00DD2422" w:rsidP="009C7E47">
      <w:pPr>
        <w:rPr>
          <w:sz w:val="24"/>
          <w:szCs w:val="24"/>
          <w:lang w:val="hy-AM"/>
        </w:rPr>
      </w:pPr>
    </w:p>
    <w:p w:rsidR="00376A14" w:rsidRPr="009C7E47" w:rsidRDefault="00376A14" w:rsidP="009C7E47">
      <w:pPr>
        <w:rPr>
          <w:sz w:val="24"/>
          <w:szCs w:val="24"/>
          <w:lang w:val="hy-AM"/>
        </w:rPr>
      </w:pPr>
    </w:p>
    <w:bookmarkEnd w:id="0"/>
    <w:p w:rsidR="00376A14" w:rsidRPr="009C7E47" w:rsidRDefault="00376A14" w:rsidP="009C7E47">
      <w:pPr>
        <w:rPr>
          <w:sz w:val="24"/>
          <w:szCs w:val="24"/>
          <w:lang w:val="hy-AM"/>
        </w:rPr>
      </w:pPr>
    </w:p>
    <w:sectPr w:rsidR="00376A14" w:rsidRPr="009C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02"/>
    <w:rsid w:val="000E35B8"/>
    <w:rsid w:val="00254A74"/>
    <w:rsid w:val="00280877"/>
    <w:rsid w:val="00284D02"/>
    <w:rsid w:val="00376A14"/>
    <w:rsid w:val="003D203F"/>
    <w:rsid w:val="00537F39"/>
    <w:rsid w:val="00607C09"/>
    <w:rsid w:val="0062654F"/>
    <w:rsid w:val="0065229D"/>
    <w:rsid w:val="007A2497"/>
    <w:rsid w:val="00972F59"/>
    <w:rsid w:val="009C7E47"/>
    <w:rsid w:val="00CA11D2"/>
    <w:rsid w:val="00D753AC"/>
    <w:rsid w:val="00DD2422"/>
    <w:rsid w:val="00E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5A58A-F2BD-4CAB-8F7D-2925B803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6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4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Komp</dc:creator>
  <cp:keywords>Mulberry 2.0</cp:keywords>
  <dc:description/>
  <cp:lastModifiedBy>Ruzanna Khachatryan</cp:lastModifiedBy>
  <cp:revision>22</cp:revision>
  <cp:lastPrinted>2019-03-26T11:31:00Z</cp:lastPrinted>
  <dcterms:created xsi:type="dcterms:W3CDTF">2019-01-30T18:32:00Z</dcterms:created>
  <dcterms:modified xsi:type="dcterms:W3CDTF">2019-03-26T11:31:00Z</dcterms:modified>
</cp:coreProperties>
</file>