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2C7" w:rsidRPr="004C2B3F" w:rsidRDefault="003312C7" w:rsidP="00074FAE">
      <w:pPr>
        <w:spacing w:after="0" w:line="240" w:lineRule="auto"/>
        <w:ind w:left="1440" w:right="572"/>
        <w:jc w:val="center"/>
        <w:rPr>
          <w:rFonts w:ascii="GHEA Grapalat" w:hAnsi="GHEA Grapalat"/>
          <w:b/>
          <w:sz w:val="28"/>
          <w:szCs w:val="28"/>
        </w:rPr>
      </w:pPr>
      <w:r w:rsidRPr="004C2B3F">
        <w:rPr>
          <w:rFonts w:ascii="GHEA Grapalat" w:hAnsi="GHEA Grapalat"/>
          <w:b/>
          <w:sz w:val="28"/>
          <w:szCs w:val="28"/>
        </w:rPr>
        <w:t>Հ Ի Մ Ն Ա Վ Ո Ր ՈՒ Մ</w:t>
      </w:r>
    </w:p>
    <w:p w:rsidR="003312C7" w:rsidRPr="00DF24A1" w:rsidRDefault="003312C7" w:rsidP="00074FAE">
      <w:pPr>
        <w:tabs>
          <w:tab w:val="left" w:pos="9630"/>
        </w:tabs>
        <w:spacing w:after="0" w:line="240" w:lineRule="auto"/>
        <w:ind w:right="-31"/>
        <w:jc w:val="center"/>
        <w:rPr>
          <w:rFonts w:ascii="GHEA Grapalat" w:hAnsi="GHEA Grapalat"/>
          <w:b/>
        </w:rPr>
      </w:pPr>
      <w:r w:rsidRPr="00DF24A1">
        <w:rPr>
          <w:rFonts w:ascii="GHEA Grapalat" w:hAnsi="GHEA Grapalat" w:cs="Sylfaen"/>
          <w:b/>
          <w:bCs/>
          <w:color w:val="000000"/>
          <w:lang w:val="hy-AM"/>
        </w:rPr>
        <w:t>«</w:t>
      </w:r>
      <w:r w:rsidRPr="00DF24A1">
        <w:rPr>
          <w:rFonts w:ascii="GHEA Grapalat" w:hAnsi="GHEA Grapalat" w:cs="Sylfaen"/>
          <w:b/>
          <w:bCs/>
          <w:color w:val="000000"/>
        </w:rPr>
        <w:t>ԿԱՍԿԱԴ-ԷՆԵՐԳՈ</w:t>
      </w:r>
      <w:r w:rsidRPr="00DF24A1">
        <w:rPr>
          <w:rFonts w:ascii="GHEA Grapalat" w:hAnsi="GHEA Grapalat"/>
          <w:b/>
          <w:noProof/>
          <w:lang w:val="hy-AM"/>
        </w:rPr>
        <w:t>»</w:t>
      </w:r>
      <w:r w:rsidRPr="00DF24A1">
        <w:rPr>
          <w:rFonts w:ascii="GHEA Grapalat" w:hAnsi="GHEA Grapalat"/>
          <w:b/>
          <w:noProof/>
        </w:rPr>
        <w:t xml:space="preserve"> </w:t>
      </w:r>
      <w:r w:rsidR="004F3585" w:rsidRPr="00DF24A1">
        <w:rPr>
          <w:rFonts w:ascii="GHEA Grapalat" w:hAnsi="GHEA Grapalat"/>
          <w:b/>
          <w:noProof/>
        </w:rPr>
        <w:t>ՍԱՀՄԱՆԱՓԱԿ ՊԱՏԱՍԽԱՆԱՏՎՈՒԹՅԱՄԲ ԸՆԿԵՐՈՒԹՅԱՆԸ ԼԻՑԵՆԶԱՎՈՐՄԱՆ ԵՆԹԱԿԱ ԳՈՐԾՈՒՆԵՈՒԹՅՈՒՆ ԻՐԱԿԱՆԱՑՆԵԼՈՒ ԹՈՒՅԼՏՎՈՒԹՅՈՒՆ ՏԱԼՈՒ ՄԱՍԻՆ»</w:t>
      </w:r>
      <w:r w:rsidR="004F3585" w:rsidRPr="00DF24A1">
        <w:rPr>
          <w:rFonts w:ascii="GHEA Grapalat" w:hAnsi="GHEA Grapalat" w:cs="Sylfaen"/>
          <w:b/>
        </w:rPr>
        <w:t xml:space="preserve"> ՀԱՅԱՍՏԱՆԻ ՀԱՆՐԱՊԵՏՈՒԹՅԱՆ ԿԱՌԱՎԱՐՈՒԹՅԱՆ ՈՐՈՇՄԱՆ ՆԱԽԱԳԾԻ ՎԵՐԱԲԵՐՅԱԼ</w:t>
      </w:r>
    </w:p>
    <w:p w:rsidR="00074FAE" w:rsidRPr="00DF24A1" w:rsidRDefault="00074FAE" w:rsidP="00074FAE">
      <w:pPr>
        <w:spacing w:after="0" w:line="240" w:lineRule="auto"/>
        <w:jc w:val="both"/>
        <w:rPr>
          <w:rFonts w:ascii="GHEA Grapalat" w:hAnsi="GHEA Grapalat" w:cs="Sylfaen"/>
          <w:b/>
        </w:rPr>
      </w:pPr>
    </w:p>
    <w:p w:rsidR="00074FAE" w:rsidRDefault="00074FAE" w:rsidP="00074FAE">
      <w:p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</w:rPr>
      </w:pPr>
    </w:p>
    <w:p w:rsidR="003312C7" w:rsidRPr="003312C7" w:rsidRDefault="003312C7" w:rsidP="00616462">
      <w:pPr>
        <w:spacing w:after="0" w:line="240" w:lineRule="auto"/>
        <w:ind w:firstLine="720"/>
        <w:jc w:val="both"/>
        <w:rPr>
          <w:sz w:val="24"/>
          <w:szCs w:val="24"/>
        </w:rPr>
      </w:pPr>
      <w:r w:rsidRPr="003312C7">
        <w:rPr>
          <w:rFonts w:ascii="GHEA Grapalat" w:hAnsi="GHEA Grapalat" w:cs="Sylfaen"/>
          <w:b/>
          <w:sz w:val="24"/>
          <w:szCs w:val="24"/>
        </w:rPr>
        <w:t>Անհրաժեշտությունը</w:t>
      </w:r>
      <w:r w:rsidRPr="003312C7">
        <w:rPr>
          <w:rFonts w:ascii="GHEA Grapalat" w:hAnsi="GHEA Grapalat" w:cs="Sylfaen"/>
          <w:sz w:val="24"/>
          <w:szCs w:val="24"/>
        </w:rPr>
        <w:t xml:space="preserve"> </w:t>
      </w:r>
    </w:p>
    <w:p w:rsidR="003312C7" w:rsidRDefault="003312C7" w:rsidP="00074FAE">
      <w:pPr>
        <w:spacing w:after="0" w:line="240" w:lineRule="auto"/>
        <w:ind w:firstLine="720"/>
        <w:jc w:val="both"/>
        <w:rPr>
          <w:rFonts w:ascii="Courier New" w:hAnsi="Courier New" w:cs="Courier New"/>
          <w:color w:val="000000"/>
          <w:sz w:val="24"/>
          <w:szCs w:val="24"/>
          <w:lang w:val="fr-FR"/>
        </w:rPr>
      </w:pPr>
      <w:r w:rsidRPr="0035738C">
        <w:rPr>
          <w:rFonts w:ascii="GHEA Grapalat" w:hAnsi="GHEA Grapalat"/>
          <w:color w:val="000000"/>
          <w:sz w:val="24"/>
          <w:szCs w:val="24"/>
          <w:lang w:val="fr-FR"/>
        </w:rPr>
        <w:t>«</w:t>
      </w:r>
      <w:r>
        <w:rPr>
          <w:rFonts w:ascii="GHEA Grapalat" w:hAnsi="GHEA Grapalat"/>
          <w:color w:val="000000"/>
          <w:sz w:val="24"/>
          <w:szCs w:val="24"/>
        </w:rPr>
        <w:t>Հայաստանի</w:t>
      </w:r>
      <w:r w:rsidRPr="0035738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էլեկտրական</w:t>
      </w:r>
      <w:r w:rsidRPr="0035738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ցանցեր</w:t>
      </w:r>
      <w:r w:rsidRPr="0035738C">
        <w:rPr>
          <w:rFonts w:ascii="GHEA Grapalat" w:hAnsi="GHEA Grapalat"/>
          <w:color w:val="000000"/>
          <w:sz w:val="24"/>
          <w:szCs w:val="24"/>
          <w:lang w:val="fr-FR"/>
        </w:rPr>
        <w:t xml:space="preserve">» </w:t>
      </w:r>
      <w:r w:rsidR="00345DF5">
        <w:rPr>
          <w:rFonts w:ascii="GHEA Grapalat" w:hAnsi="GHEA Grapalat"/>
          <w:color w:val="000000"/>
          <w:sz w:val="24"/>
          <w:szCs w:val="24"/>
          <w:lang w:val="fr-FR"/>
        </w:rPr>
        <w:t>փակ բաժնետիրական ընկերության</w:t>
      </w:r>
      <w:r w:rsidRPr="0035738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(պատվիրատու) և </w:t>
      </w:r>
      <w:r w:rsidR="004F3585">
        <w:rPr>
          <w:rFonts w:ascii="GHEA Grapalat" w:hAnsi="GHEA Grapalat"/>
          <w:color w:val="000000"/>
          <w:sz w:val="24"/>
          <w:szCs w:val="24"/>
          <w:lang w:val="fr-FR"/>
        </w:rPr>
        <w:t xml:space="preserve">Ռուսաստանի Դաշնությունում գրանցված 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«Կասկադ-էներգո» </w:t>
      </w:r>
      <w:r w:rsidR="00345DF5" w:rsidRPr="00345DF5">
        <w:rPr>
          <w:rFonts w:ascii="GHEA Grapalat" w:hAnsi="GHEA Grapalat"/>
          <w:noProof/>
          <w:sz w:val="24"/>
          <w:szCs w:val="24"/>
        </w:rPr>
        <w:t>սահմանափակ պատասխանատվությամբ ընկերությ</w:t>
      </w:r>
      <w:r w:rsidR="00345DF5">
        <w:rPr>
          <w:rFonts w:ascii="GHEA Grapalat" w:hAnsi="GHEA Grapalat"/>
          <w:noProof/>
          <w:sz w:val="24"/>
          <w:szCs w:val="24"/>
        </w:rPr>
        <w:t>ա</w:t>
      </w:r>
      <w:r w:rsidR="00345DF5" w:rsidRPr="00345DF5">
        <w:rPr>
          <w:rFonts w:ascii="GHEA Grapalat" w:hAnsi="GHEA Grapalat"/>
          <w:noProof/>
          <w:sz w:val="24"/>
          <w:szCs w:val="24"/>
        </w:rPr>
        <w:t>ն</w:t>
      </w:r>
      <w:r w:rsidR="00345DF5" w:rsidRPr="004C2B3F">
        <w:rPr>
          <w:rFonts w:ascii="GHEA Grapalat" w:hAnsi="GHEA Grapalat"/>
          <w:b/>
          <w:noProof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(կապալառու) միջև</w:t>
      </w:r>
      <w:r w:rsidR="003821F7">
        <w:rPr>
          <w:rFonts w:ascii="GHEA Grapalat" w:hAnsi="GHEA Grapalat"/>
          <w:color w:val="000000"/>
          <w:sz w:val="24"/>
          <w:szCs w:val="24"/>
          <w:lang w:val="fr-FR"/>
        </w:rPr>
        <w:t xml:space="preserve"> 2016 թվականի օգոստոսի 1-ին և 2016 թվականի հոկտեմբերի 10-ին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կնքվել են </w:t>
      </w:r>
      <w:r w:rsidR="003821F7">
        <w:rPr>
          <w:rFonts w:ascii="GHEA Grapalat" w:hAnsi="GHEA Grapalat"/>
          <w:color w:val="000000"/>
          <w:sz w:val="24"/>
          <w:szCs w:val="24"/>
          <w:lang w:val="fr-FR"/>
        </w:rPr>
        <w:t xml:space="preserve">«Շինարարական կապալի» </w:t>
      </w:r>
      <w:r w:rsidR="00EB2A0D">
        <w:rPr>
          <w:rFonts w:ascii="GHEA Grapalat" w:hAnsi="GHEA Grapalat"/>
          <w:color w:val="000000"/>
          <w:sz w:val="24"/>
          <w:szCs w:val="24"/>
          <w:lang w:val="fr-FR"/>
        </w:rPr>
        <w:t xml:space="preserve">համապատասխանաբար </w:t>
      </w:r>
      <w:r w:rsidR="003821F7">
        <w:rPr>
          <w:rFonts w:ascii="GHEA Grapalat" w:hAnsi="GHEA Grapalat"/>
          <w:color w:val="000000"/>
          <w:sz w:val="24"/>
          <w:szCs w:val="24"/>
          <w:lang w:val="fr-FR"/>
        </w:rPr>
        <w:t>թիվ A-730/16 ու</w:t>
      </w:r>
      <w:r w:rsidR="00EB2A0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3821F7">
        <w:rPr>
          <w:rFonts w:ascii="GHEA Grapalat" w:hAnsi="GHEA Grapalat"/>
          <w:color w:val="000000"/>
          <w:sz w:val="24"/>
          <w:szCs w:val="24"/>
          <w:lang w:val="fr-FR"/>
        </w:rPr>
        <w:t xml:space="preserve">A-1156/16 </w:t>
      </w:r>
      <w:r>
        <w:rPr>
          <w:rFonts w:ascii="GHEA Grapalat" w:hAnsi="GHEA Grapalat"/>
          <w:color w:val="000000"/>
          <w:sz w:val="24"/>
          <w:szCs w:val="24"/>
          <w:lang w:val="fr-FR"/>
        </w:rPr>
        <w:t>պայմանագրեր</w:t>
      </w:r>
      <w:r w:rsidR="003821F7">
        <w:rPr>
          <w:rFonts w:ascii="GHEA Grapalat" w:hAnsi="GHEA Grapalat"/>
          <w:color w:val="000000"/>
          <w:sz w:val="24"/>
          <w:szCs w:val="24"/>
          <w:lang w:val="fr-FR"/>
        </w:rPr>
        <w:t>ը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, որոնց համաձայն կապալառուն պարտավորվել է Հայստանի Հանրապետության տարածքում՝ պատվիրատուի նշած վայրերում իրականացնել ենթակայանի վերակառուցման շինմոնտաժային (Պուրակ 35/6 </w:t>
      </w:r>
      <w:r w:rsidR="00640FB8">
        <w:rPr>
          <w:rFonts w:ascii="GHEA Grapalat" w:hAnsi="GHEA Grapalat"/>
          <w:color w:val="000000"/>
          <w:sz w:val="24"/>
          <w:szCs w:val="24"/>
          <w:lang w:val="fr-FR"/>
        </w:rPr>
        <w:t>կ</w:t>
      </w:r>
      <w:r>
        <w:rPr>
          <w:rFonts w:ascii="GHEA Grapalat" w:hAnsi="GHEA Grapalat"/>
          <w:color w:val="000000"/>
          <w:sz w:val="24"/>
          <w:szCs w:val="24"/>
          <w:lang w:val="fr-FR"/>
        </w:rPr>
        <w:t>Վ), բաշխիչ կայանի կառուցման (ք. Երևան, Ագաթանգեղոսի 1), էլեկտրամատակարարման շինմոնտաժային (ք. Երևան, Ագաթանգեղոսի 1, «Երևանյան Կրկես»), տրանսֆորմատորային ենթակայանի կառուցման (Մայր Աթոռ Սուրբ Էջմիածին-Հայաստանյաց Առաքելական</w:t>
      </w:r>
      <w:r w:rsidR="00EB2A0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Սուրբ Եկեղեցի) աշխատանքներ: «Լիցենզավորման մասին» Հ</w:t>
      </w:r>
      <w:r w:rsidR="003821F7">
        <w:rPr>
          <w:rFonts w:ascii="GHEA Grapalat" w:hAnsi="GHEA Grapalat"/>
          <w:color w:val="000000"/>
          <w:sz w:val="24"/>
          <w:szCs w:val="24"/>
          <w:lang w:val="fr-FR"/>
        </w:rPr>
        <w:t xml:space="preserve">այաստանի </w:t>
      </w:r>
      <w:r>
        <w:rPr>
          <w:rFonts w:ascii="GHEA Grapalat" w:hAnsi="GHEA Grapalat"/>
          <w:color w:val="000000"/>
          <w:sz w:val="24"/>
          <w:szCs w:val="24"/>
          <w:lang w:val="fr-FR"/>
        </w:rPr>
        <w:t>Հ</w:t>
      </w:r>
      <w:r w:rsidR="003821F7">
        <w:rPr>
          <w:rFonts w:ascii="GHEA Grapalat" w:hAnsi="GHEA Grapalat"/>
          <w:color w:val="000000"/>
          <w:sz w:val="24"/>
          <w:szCs w:val="24"/>
          <w:lang w:val="fr-FR"/>
        </w:rPr>
        <w:t>անրապետության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օրենքի 7-րդ հոդվածի 6.1-րդ մասի (այսուհետ՝ օրենք) համաձայն՝ օտարերկրյա իրավաբանական անձիք Հ</w:t>
      </w:r>
      <w:r w:rsidR="00DF24A1">
        <w:rPr>
          <w:rFonts w:ascii="GHEA Grapalat" w:hAnsi="GHEA Grapalat"/>
          <w:color w:val="000000"/>
          <w:sz w:val="24"/>
          <w:szCs w:val="24"/>
          <w:lang w:val="fr-FR"/>
        </w:rPr>
        <w:t xml:space="preserve">այաստանի </w:t>
      </w:r>
      <w:r>
        <w:rPr>
          <w:rFonts w:ascii="GHEA Grapalat" w:hAnsi="GHEA Grapalat"/>
          <w:color w:val="000000"/>
          <w:sz w:val="24"/>
          <w:szCs w:val="24"/>
          <w:lang w:val="fr-FR"/>
        </w:rPr>
        <w:t>Հ</w:t>
      </w:r>
      <w:r w:rsidR="00DF24A1">
        <w:rPr>
          <w:rFonts w:ascii="GHEA Grapalat" w:hAnsi="GHEA Grapalat"/>
          <w:color w:val="000000"/>
          <w:sz w:val="24"/>
          <w:szCs w:val="24"/>
          <w:lang w:val="fr-FR"/>
        </w:rPr>
        <w:t>անրապետության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կառավարության որոշմամբ կարող են իրականացնել օրենքով նախատեսված լիցենզավորման ենթակա գործունեություն օտարերկրյա պետությունների տված համապատասխան լիցենզիայի առկայության դեպքում</w:t>
      </w:r>
      <w:r w:rsidRPr="00860D07">
        <w:rPr>
          <w:rFonts w:ascii="GHEA Grapalat" w:hAnsi="GHEA Grapalat" w:cs="Sylfaen"/>
          <w:sz w:val="24"/>
          <w:szCs w:val="24"/>
          <w:lang w:val="fr-FR"/>
        </w:rPr>
        <w:t>:</w:t>
      </w:r>
      <w:r>
        <w:rPr>
          <w:rFonts w:ascii="Courier New" w:hAnsi="Courier New" w:cs="Courier New"/>
          <w:color w:val="000000"/>
          <w:sz w:val="24"/>
          <w:szCs w:val="24"/>
          <w:lang w:val="fr-FR"/>
        </w:rPr>
        <w:t> </w:t>
      </w:r>
    </w:p>
    <w:p w:rsidR="004F3585" w:rsidRPr="00281108" w:rsidRDefault="004F3585" w:rsidP="00074FAE">
      <w:pPr>
        <w:spacing w:after="0" w:line="240" w:lineRule="auto"/>
        <w:ind w:firstLine="720"/>
        <w:jc w:val="both"/>
        <w:rPr>
          <w:sz w:val="24"/>
          <w:szCs w:val="24"/>
          <w:lang w:val="fr-FR"/>
        </w:rPr>
      </w:pPr>
    </w:p>
    <w:p w:rsidR="004C2B3F" w:rsidRDefault="003312C7" w:rsidP="00616462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3312C7">
        <w:rPr>
          <w:rFonts w:ascii="GHEA Grapalat" w:hAnsi="GHEA Grapalat"/>
          <w:b/>
          <w:sz w:val="24"/>
          <w:szCs w:val="24"/>
        </w:rPr>
        <w:t>Ընթացիկ</w:t>
      </w:r>
      <w:r w:rsidRPr="003312C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312C7">
        <w:rPr>
          <w:rFonts w:ascii="GHEA Grapalat" w:hAnsi="GHEA Grapalat"/>
          <w:b/>
          <w:sz w:val="24"/>
          <w:szCs w:val="24"/>
        </w:rPr>
        <w:t>իրավիճակը</w:t>
      </w:r>
      <w:r w:rsidRPr="003312C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312C7">
        <w:rPr>
          <w:rFonts w:ascii="GHEA Grapalat" w:hAnsi="GHEA Grapalat"/>
          <w:b/>
          <w:sz w:val="24"/>
          <w:szCs w:val="24"/>
        </w:rPr>
        <w:t>և</w:t>
      </w:r>
      <w:r w:rsidRPr="003312C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312C7">
        <w:rPr>
          <w:rFonts w:ascii="GHEA Grapalat" w:hAnsi="GHEA Grapalat"/>
          <w:b/>
          <w:sz w:val="24"/>
          <w:szCs w:val="24"/>
        </w:rPr>
        <w:t>խնդիրները</w:t>
      </w:r>
      <w:r w:rsidRPr="003312C7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4C2B3F" w:rsidRDefault="003312C7" w:rsidP="00074FAE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Ընկերության կողմից իրականացվում են ենթակայանի վերակառուցման, էլեկտրամատակարարման շինմոնտաժային և տրանսֆորմատորային ենթակայանի կառուցման նախագծման աշխատանքներ</w:t>
      </w:r>
      <w:r w:rsidRPr="00860D07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3312C7" w:rsidRDefault="003312C7" w:rsidP="00074FAE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«Կասկադ-Էներգո» </w:t>
      </w:r>
      <w:r w:rsidR="00281108" w:rsidRPr="00281108">
        <w:rPr>
          <w:rFonts w:ascii="GHEA Grapalat" w:hAnsi="GHEA Grapalat"/>
          <w:noProof/>
          <w:sz w:val="24"/>
          <w:szCs w:val="24"/>
        </w:rPr>
        <w:t>սահմանափակ</w:t>
      </w:r>
      <w:r w:rsidR="00281108" w:rsidRPr="00281108">
        <w:rPr>
          <w:rFonts w:ascii="GHEA Grapalat" w:hAnsi="GHEA Grapalat"/>
          <w:noProof/>
          <w:sz w:val="24"/>
          <w:szCs w:val="24"/>
          <w:lang w:val="fr-FR"/>
        </w:rPr>
        <w:t xml:space="preserve"> </w:t>
      </w:r>
      <w:r w:rsidR="00281108" w:rsidRPr="00281108">
        <w:rPr>
          <w:rFonts w:ascii="GHEA Grapalat" w:hAnsi="GHEA Grapalat"/>
          <w:noProof/>
          <w:sz w:val="24"/>
          <w:szCs w:val="24"/>
        </w:rPr>
        <w:t>պատասխանատվությամբ</w:t>
      </w:r>
      <w:r w:rsidR="00281108" w:rsidRPr="00281108">
        <w:rPr>
          <w:rFonts w:ascii="GHEA Grapalat" w:hAnsi="GHEA Grapalat"/>
          <w:noProof/>
          <w:sz w:val="24"/>
          <w:szCs w:val="24"/>
          <w:lang w:val="fr-FR"/>
        </w:rPr>
        <w:t xml:space="preserve"> </w:t>
      </w:r>
      <w:r w:rsidR="003821F7">
        <w:rPr>
          <w:rFonts w:ascii="GHEA Grapalat" w:hAnsi="GHEA Grapalat"/>
          <w:noProof/>
          <w:sz w:val="24"/>
          <w:szCs w:val="24"/>
        </w:rPr>
        <w:t>ընկերությու</w:t>
      </w:r>
      <w:r w:rsidR="00281108" w:rsidRPr="00281108">
        <w:rPr>
          <w:rFonts w:ascii="GHEA Grapalat" w:hAnsi="GHEA Grapalat"/>
          <w:noProof/>
          <w:sz w:val="24"/>
          <w:szCs w:val="24"/>
        </w:rPr>
        <w:t>նը</w:t>
      </w:r>
      <w:r w:rsidR="00281108" w:rsidRPr="00281108">
        <w:rPr>
          <w:rFonts w:ascii="GHEA Grapalat" w:hAnsi="GHEA Grapalat"/>
          <w:b/>
          <w:noProof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Ռուսաստանի Դաշնությունում </w:t>
      </w:r>
      <w:r w:rsidR="003821F7">
        <w:rPr>
          <w:rFonts w:ascii="GHEA Grapalat" w:hAnsi="GHEA Grapalat" w:cs="Sylfaen"/>
          <w:sz w:val="24"/>
          <w:szCs w:val="24"/>
          <w:lang w:val="fr-FR"/>
        </w:rPr>
        <w:t>ունի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էներգետիկ ոլորտում գործունեության իրականացման </w:t>
      </w:r>
      <w:r w:rsidR="00DF24A1">
        <w:rPr>
          <w:rFonts w:ascii="GHEA Grapalat" w:hAnsi="GHEA Grapalat" w:cs="Sylfaen"/>
          <w:sz w:val="24"/>
          <w:szCs w:val="24"/>
          <w:lang w:val="fr-FR"/>
        </w:rPr>
        <w:t>թույլտվություններ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: Ընկերությունը </w:t>
      </w:r>
      <w:r w:rsidR="004F3585">
        <w:rPr>
          <w:rFonts w:ascii="GHEA Grapalat" w:hAnsi="GHEA Grapalat" w:cs="Sylfaen"/>
          <w:sz w:val="24"/>
          <w:szCs w:val="24"/>
          <w:lang w:val="fr-FR"/>
        </w:rPr>
        <w:t>Հայաստանի Հանրապետությունում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ստեղծել է մասնաճյուղ, որի միջոցով էլ իրականացվում է ընկերության գործունեո</w:t>
      </w:r>
      <w:r w:rsidR="00281108">
        <w:rPr>
          <w:rFonts w:ascii="GHEA Grapalat" w:hAnsi="GHEA Grapalat" w:cs="Sylfaen"/>
          <w:sz w:val="24"/>
          <w:szCs w:val="24"/>
          <w:lang w:val="fr-FR"/>
        </w:rPr>
        <w:t>ւ</w:t>
      </w:r>
      <w:r>
        <w:rPr>
          <w:rFonts w:ascii="GHEA Grapalat" w:hAnsi="GHEA Grapalat" w:cs="Sylfaen"/>
          <w:sz w:val="24"/>
          <w:szCs w:val="24"/>
          <w:lang w:val="fr-FR"/>
        </w:rPr>
        <w:t>թյունը:</w:t>
      </w:r>
    </w:p>
    <w:p w:rsidR="004F3585" w:rsidRDefault="004F3585" w:rsidP="00074FAE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312C7" w:rsidRPr="00DF24A1" w:rsidRDefault="00616462" w:rsidP="00074FAE">
      <w:pPr>
        <w:tabs>
          <w:tab w:val="left" w:pos="0"/>
        </w:tabs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4F3585">
        <w:rPr>
          <w:rFonts w:ascii="GHEA Grapalat" w:hAnsi="GHEA Grapalat"/>
          <w:b/>
          <w:sz w:val="24"/>
          <w:szCs w:val="24"/>
          <w:lang w:val="fr-FR"/>
        </w:rPr>
        <w:tab/>
      </w:r>
      <w:r w:rsidR="003312C7" w:rsidRPr="00A61E70">
        <w:rPr>
          <w:rFonts w:ascii="GHEA Grapalat" w:hAnsi="GHEA Grapalat"/>
          <w:b/>
          <w:sz w:val="24"/>
          <w:szCs w:val="24"/>
        </w:rPr>
        <w:t>Կարգավորման</w:t>
      </w:r>
      <w:r w:rsidR="003312C7"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312C7" w:rsidRPr="00A61E70">
        <w:rPr>
          <w:rFonts w:ascii="GHEA Grapalat" w:hAnsi="GHEA Grapalat"/>
          <w:b/>
          <w:sz w:val="24"/>
          <w:szCs w:val="24"/>
        </w:rPr>
        <w:t>նպատակը</w:t>
      </w:r>
      <w:r w:rsidR="003312C7"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312C7" w:rsidRPr="00A61E70">
        <w:rPr>
          <w:rFonts w:ascii="GHEA Grapalat" w:hAnsi="GHEA Grapalat"/>
          <w:b/>
          <w:sz w:val="24"/>
          <w:szCs w:val="24"/>
        </w:rPr>
        <w:t>և</w:t>
      </w:r>
      <w:r w:rsidR="003312C7"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312C7" w:rsidRPr="00A61E70">
        <w:rPr>
          <w:rFonts w:ascii="GHEA Grapalat" w:hAnsi="GHEA Grapalat"/>
          <w:b/>
          <w:sz w:val="24"/>
          <w:szCs w:val="24"/>
        </w:rPr>
        <w:t>բնույթը</w:t>
      </w:r>
    </w:p>
    <w:p w:rsidR="003312C7" w:rsidRDefault="00EB2A0D" w:rsidP="00074FAE">
      <w:pPr>
        <w:tabs>
          <w:tab w:val="left" w:pos="0"/>
        </w:tabs>
        <w:spacing w:after="0" w:line="240" w:lineRule="auto"/>
        <w:jc w:val="both"/>
        <w:rPr>
          <w:rFonts w:ascii="GHEA Grapalat" w:hAnsi="GHEA Grapalat" w:cs="Arial"/>
          <w:sz w:val="24"/>
          <w:szCs w:val="24"/>
          <w:lang w:val="fr-FR" w:eastAsia="ru-RU"/>
        </w:rPr>
      </w:pPr>
      <w:r w:rsidRPr="00F70D92">
        <w:rPr>
          <w:rFonts w:ascii="GHEA Grapalat" w:hAnsi="GHEA Grapalat"/>
          <w:noProof/>
          <w:sz w:val="24"/>
          <w:szCs w:val="24"/>
          <w:lang w:val="fr-FR"/>
        </w:rPr>
        <w:tab/>
      </w:r>
      <w:r w:rsidRPr="001E403A">
        <w:rPr>
          <w:rFonts w:ascii="GHEA Grapalat" w:hAnsi="GHEA Grapalat"/>
          <w:noProof/>
          <w:sz w:val="24"/>
          <w:szCs w:val="24"/>
        </w:rPr>
        <w:t>Էներգահամակարգերի</w:t>
      </w:r>
      <w:r w:rsidR="007E679D" w:rsidRPr="007E679D">
        <w:rPr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հուսալիության</w:t>
      </w:r>
      <w:r w:rsidR="007E679D" w:rsidRPr="007E679D">
        <w:rPr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բարձրացման</w:t>
      </w:r>
      <w:r w:rsidR="007E679D" w:rsidRPr="007E679D">
        <w:rPr>
          <w:rFonts w:ascii="GHEA Grapalat" w:hAnsi="GHEA Grapalat"/>
          <w:noProof/>
          <w:sz w:val="24"/>
          <w:szCs w:val="24"/>
          <w:lang w:val="fr-FR"/>
        </w:rPr>
        <w:t xml:space="preserve">, </w:t>
      </w:r>
      <w:r w:rsidRPr="001E403A">
        <w:rPr>
          <w:rFonts w:ascii="GHEA Grapalat" w:hAnsi="GHEA Grapalat"/>
          <w:noProof/>
          <w:sz w:val="24"/>
          <w:szCs w:val="24"/>
        </w:rPr>
        <w:t>լրացուցիչ</w:t>
      </w:r>
      <w:r w:rsidR="007E679D" w:rsidRPr="007E679D">
        <w:rPr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հզորությունների</w:t>
      </w:r>
      <w:r w:rsidR="007E679D" w:rsidRPr="007E679D">
        <w:rPr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ավելացման</w:t>
      </w:r>
      <w:r w:rsidR="007E679D" w:rsidRPr="007E679D">
        <w:rPr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և</w:t>
      </w:r>
      <w:r w:rsidR="007E679D" w:rsidRPr="007E679D">
        <w:rPr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էլեկտրաէներգիայի</w:t>
      </w:r>
      <w:r w:rsidR="007E679D" w:rsidRPr="007E679D">
        <w:rPr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կորուստների</w:t>
      </w:r>
      <w:r w:rsidR="007E679D" w:rsidRPr="007E679D">
        <w:rPr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կրճատման</w:t>
      </w:r>
      <w:r w:rsidR="007E679D" w:rsidRPr="007E679D">
        <w:rPr>
          <w:rFonts w:ascii="GHEA Grapalat" w:hAnsi="GHEA Grapalat"/>
          <w:noProof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noProof/>
          <w:sz w:val="24"/>
          <w:szCs w:val="24"/>
        </w:rPr>
        <w:t>նպատակով</w:t>
      </w:r>
      <w:r w:rsidRPr="00F70D92">
        <w:rPr>
          <w:rFonts w:ascii="GHEA Grapalat" w:hAnsi="GHEA Grapalat"/>
          <w:noProof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fr-FR" w:eastAsia="ru-RU"/>
        </w:rPr>
        <w:t>ե</w:t>
      </w:r>
      <w:r w:rsidR="003312C7">
        <w:rPr>
          <w:rFonts w:ascii="GHEA Grapalat" w:hAnsi="GHEA Grapalat" w:cs="Arial"/>
          <w:sz w:val="24"/>
          <w:szCs w:val="24"/>
          <w:lang w:eastAsia="ru-RU"/>
        </w:rPr>
        <w:t>նթակայանի</w:t>
      </w:r>
      <w:r w:rsidR="003312C7" w:rsidRPr="007203F6">
        <w:rPr>
          <w:rFonts w:ascii="GHEA Grapalat" w:hAnsi="GHEA Grapalat" w:cs="Arial"/>
          <w:sz w:val="24"/>
          <w:szCs w:val="24"/>
          <w:lang w:val="fr-FR" w:eastAsia="ru-RU"/>
        </w:rPr>
        <w:t xml:space="preserve"> </w:t>
      </w:r>
      <w:r w:rsidR="003312C7">
        <w:rPr>
          <w:rFonts w:ascii="GHEA Grapalat" w:hAnsi="GHEA Grapalat" w:cs="Arial"/>
          <w:sz w:val="24"/>
          <w:szCs w:val="24"/>
          <w:lang w:eastAsia="ru-RU"/>
        </w:rPr>
        <w:t>վերակառուցման</w:t>
      </w:r>
      <w:r w:rsidR="003312C7" w:rsidRPr="007203F6">
        <w:rPr>
          <w:rFonts w:ascii="GHEA Grapalat" w:hAnsi="GHEA Grapalat" w:cs="Arial"/>
          <w:sz w:val="24"/>
          <w:szCs w:val="24"/>
          <w:lang w:val="fr-FR" w:eastAsia="ru-RU"/>
        </w:rPr>
        <w:t xml:space="preserve">, </w:t>
      </w:r>
      <w:r w:rsidR="003312C7">
        <w:rPr>
          <w:rFonts w:ascii="GHEA Grapalat" w:hAnsi="GHEA Grapalat" w:cs="Arial"/>
          <w:sz w:val="24"/>
          <w:szCs w:val="24"/>
          <w:lang w:eastAsia="ru-RU"/>
        </w:rPr>
        <w:t>էլեկտրամատակարարման</w:t>
      </w:r>
      <w:r w:rsidR="003312C7" w:rsidRPr="007203F6">
        <w:rPr>
          <w:rFonts w:ascii="GHEA Grapalat" w:hAnsi="GHEA Grapalat" w:cs="Arial"/>
          <w:sz w:val="24"/>
          <w:szCs w:val="24"/>
          <w:lang w:val="fr-FR" w:eastAsia="ru-RU"/>
        </w:rPr>
        <w:t xml:space="preserve"> </w:t>
      </w:r>
      <w:r w:rsidR="003312C7">
        <w:rPr>
          <w:rFonts w:ascii="GHEA Grapalat" w:hAnsi="GHEA Grapalat" w:cs="Arial"/>
          <w:sz w:val="24"/>
          <w:szCs w:val="24"/>
          <w:lang w:eastAsia="ru-RU"/>
        </w:rPr>
        <w:t>շինմոնտաժային</w:t>
      </w:r>
      <w:r w:rsidR="003312C7" w:rsidRPr="007203F6">
        <w:rPr>
          <w:rFonts w:ascii="GHEA Grapalat" w:hAnsi="GHEA Grapalat" w:cs="Arial"/>
          <w:sz w:val="24"/>
          <w:szCs w:val="24"/>
          <w:lang w:val="fr-FR" w:eastAsia="ru-RU"/>
        </w:rPr>
        <w:t xml:space="preserve"> </w:t>
      </w:r>
      <w:r w:rsidR="003312C7">
        <w:rPr>
          <w:rFonts w:ascii="GHEA Grapalat" w:hAnsi="GHEA Grapalat" w:cs="Arial"/>
          <w:sz w:val="24"/>
          <w:szCs w:val="24"/>
          <w:lang w:eastAsia="ru-RU"/>
        </w:rPr>
        <w:t>և</w:t>
      </w:r>
      <w:r w:rsidR="003312C7" w:rsidRPr="007203F6">
        <w:rPr>
          <w:rFonts w:ascii="GHEA Grapalat" w:hAnsi="GHEA Grapalat" w:cs="Arial"/>
          <w:sz w:val="24"/>
          <w:szCs w:val="24"/>
          <w:lang w:val="fr-FR" w:eastAsia="ru-RU"/>
        </w:rPr>
        <w:t xml:space="preserve"> </w:t>
      </w:r>
      <w:r w:rsidR="003312C7">
        <w:rPr>
          <w:rFonts w:ascii="GHEA Grapalat" w:hAnsi="GHEA Grapalat" w:cs="Arial"/>
          <w:sz w:val="24"/>
          <w:szCs w:val="24"/>
          <w:lang w:eastAsia="ru-RU"/>
        </w:rPr>
        <w:t>տրանսֆորմատորային</w:t>
      </w:r>
      <w:r w:rsidR="003312C7" w:rsidRPr="007203F6">
        <w:rPr>
          <w:rFonts w:ascii="GHEA Grapalat" w:hAnsi="GHEA Grapalat" w:cs="Arial"/>
          <w:sz w:val="24"/>
          <w:szCs w:val="24"/>
          <w:lang w:val="fr-FR" w:eastAsia="ru-RU"/>
        </w:rPr>
        <w:t xml:space="preserve"> </w:t>
      </w:r>
      <w:r w:rsidR="003312C7">
        <w:rPr>
          <w:rFonts w:ascii="GHEA Grapalat" w:hAnsi="GHEA Grapalat" w:cs="Arial"/>
          <w:sz w:val="24"/>
          <w:szCs w:val="24"/>
          <w:lang w:eastAsia="ru-RU"/>
        </w:rPr>
        <w:t>ենթակայանի</w:t>
      </w:r>
      <w:r w:rsidR="003312C7" w:rsidRPr="007203F6">
        <w:rPr>
          <w:rFonts w:ascii="GHEA Grapalat" w:hAnsi="GHEA Grapalat" w:cs="Arial"/>
          <w:sz w:val="24"/>
          <w:szCs w:val="24"/>
          <w:lang w:val="fr-FR" w:eastAsia="ru-RU"/>
        </w:rPr>
        <w:t xml:space="preserve"> </w:t>
      </w:r>
      <w:r w:rsidR="003312C7">
        <w:rPr>
          <w:rFonts w:ascii="GHEA Grapalat" w:hAnsi="GHEA Grapalat" w:cs="Arial"/>
          <w:sz w:val="24"/>
          <w:szCs w:val="24"/>
          <w:lang w:eastAsia="ru-RU"/>
        </w:rPr>
        <w:t>կառուցման</w:t>
      </w:r>
      <w:r w:rsidR="003312C7" w:rsidRPr="007203F6">
        <w:rPr>
          <w:rFonts w:ascii="GHEA Grapalat" w:hAnsi="GHEA Grapalat" w:cs="Arial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"/>
          <w:sz w:val="24"/>
          <w:szCs w:val="24"/>
          <w:lang w:val="fr-FR" w:eastAsia="ru-RU"/>
        </w:rPr>
        <w:t>համար</w:t>
      </w:r>
      <w:r w:rsidR="003312C7">
        <w:rPr>
          <w:rFonts w:ascii="GHEA Grapalat" w:hAnsi="GHEA Grapalat" w:cs="Arial"/>
          <w:sz w:val="24"/>
          <w:szCs w:val="24"/>
          <w:lang w:val="fr-FR" w:eastAsia="ru-RU"/>
        </w:rPr>
        <w:t xml:space="preserve"> կապալառու «Կասկադ-էներգո» </w:t>
      </w:r>
      <w:r w:rsidR="00640FB8" w:rsidRPr="00281108">
        <w:rPr>
          <w:rFonts w:ascii="GHEA Grapalat" w:hAnsi="GHEA Grapalat"/>
          <w:noProof/>
          <w:sz w:val="24"/>
          <w:szCs w:val="24"/>
        </w:rPr>
        <w:t>սահմանափակ</w:t>
      </w:r>
      <w:r w:rsidR="00640FB8" w:rsidRPr="00281108">
        <w:rPr>
          <w:rFonts w:ascii="GHEA Grapalat" w:hAnsi="GHEA Grapalat"/>
          <w:noProof/>
          <w:sz w:val="24"/>
          <w:szCs w:val="24"/>
          <w:lang w:val="fr-FR"/>
        </w:rPr>
        <w:t xml:space="preserve"> </w:t>
      </w:r>
      <w:r w:rsidR="00640FB8" w:rsidRPr="00281108">
        <w:rPr>
          <w:rFonts w:ascii="GHEA Grapalat" w:hAnsi="GHEA Grapalat"/>
          <w:noProof/>
          <w:sz w:val="24"/>
          <w:szCs w:val="24"/>
        </w:rPr>
        <w:t>պատասխանատվությամբ</w:t>
      </w:r>
      <w:r w:rsidR="00640FB8" w:rsidRPr="00281108">
        <w:rPr>
          <w:rFonts w:ascii="GHEA Grapalat" w:hAnsi="GHEA Grapalat"/>
          <w:noProof/>
          <w:sz w:val="24"/>
          <w:szCs w:val="24"/>
          <w:lang w:val="fr-FR"/>
        </w:rPr>
        <w:t xml:space="preserve"> </w:t>
      </w:r>
      <w:r w:rsidR="00640FB8" w:rsidRPr="00281108">
        <w:rPr>
          <w:rFonts w:ascii="GHEA Grapalat" w:hAnsi="GHEA Grapalat"/>
          <w:noProof/>
          <w:sz w:val="24"/>
          <w:szCs w:val="24"/>
        </w:rPr>
        <w:t>ընկերությանը</w:t>
      </w:r>
      <w:r w:rsidR="00640FB8" w:rsidRPr="00281108">
        <w:rPr>
          <w:rFonts w:ascii="GHEA Grapalat" w:hAnsi="GHEA Grapalat"/>
          <w:b/>
          <w:noProof/>
          <w:sz w:val="24"/>
          <w:szCs w:val="24"/>
          <w:lang w:val="fr-FR"/>
        </w:rPr>
        <w:t xml:space="preserve"> </w:t>
      </w:r>
      <w:r w:rsidR="003312C7">
        <w:rPr>
          <w:rFonts w:ascii="GHEA Grapalat" w:hAnsi="GHEA Grapalat" w:cs="Arial"/>
          <w:sz w:val="24"/>
          <w:szCs w:val="24"/>
          <w:lang w:val="fr-FR" w:eastAsia="ru-RU"/>
        </w:rPr>
        <w:t xml:space="preserve">անհրաժեշտ է </w:t>
      </w:r>
      <w:r w:rsidR="003312C7">
        <w:rPr>
          <w:rFonts w:ascii="GHEA Grapalat" w:hAnsi="GHEA Grapalat" w:cs="Arial"/>
          <w:sz w:val="24"/>
          <w:szCs w:val="24"/>
          <w:lang w:val="fr-FR" w:eastAsia="ru-RU"/>
        </w:rPr>
        <w:lastRenderedPageBreak/>
        <w:t>թույլատրել իրականացնել օրենքով նախատեսված լիցենզավորման ենթակա քաղաքաշինության բնագավառում քաղաքաշինական փաստաթղթերի մշակման և փորձաքննության (էներգետիկ), ինչպես նաև շինարարության իրականացման</w:t>
      </w:r>
      <w:r w:rsidR="00640FB8">
        <w:rPr>
          <w:rFonts w:ascii="GHEA Grapalat" w:hAnsi="GHEA Grapalat" w:cs="Arial"/>
          <w:sz w:val="24"/>
          <w:szCs w:val="24"/>
          <w:lang w:val="fr-FR" w:eastAsia="ru-RU"/>
        </w:rPr>
        <w:t xml:space="preserve"> (</w:t>
      </w:r>
      <w:r w:rsidR="003312C7">
        <w:rPr>
          <w:rFonts w:ascii="GHEA Grapalat" w:hAnsi="GHEA Grapalat" w:cs="Arial"/>
          <w:sz w:val="24"/>
          <w:szCs w:val="24"/>
          <w:lang w:val="fr-FR" w:eastAsia="ru-RU"/>
        </w:rPr>
        <w:t>էներգետիկ) գործունեություն:</w:t>
      </w:r>
    </w:p>
    <w:p w:rsidR="004F3585" w:rsidRPr="00DF24A1" w:rsidRDefault="004F3585" w:rsidP="00074FAE">
      <w:pPr>
        <w:tabs>
          <w:tab w:val="left" w:pos="0"/>
        </w:tabs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3312C7" w:rsidRPr="003312C7" w:rsidRDefault="003312C7" w:rsidP="00074FAE">
      <w:pPr>
        <w:tabs>
          <w:tab w:val="left" w:pos="0"/>
        </w:tabs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DF24A1">
        <w:rPr>
          <w:rFonts w:ascii="GHEA Grapalat" w:hAnsi="GHEA Grapalat"/>
          <w:b/>
          <w:sz w:val="24"/>
          <w:szCs w:val="24"/>
          <w:lang w:val="fr-FR"/>
        </w:rPr>
        <w:tab/>
      </w:r>
      <w:r w:rsidRPr="00A61E70">
        <w:rPr>
          <w:rFonts w:ascii="GHEA Grapalat" w:hAnsi="GHEA Grapalat"/>
          <w:b/>
          <w:sz w:val="24"/>
          <w:szCs w:val="24"/>
        </w:rPr>
        <w:t>Նախագծի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մշակման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գործընթացում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ներգրավված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ինստիտուտները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և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անձինք</w:t>
      </w:r>
    </w:p>
    <w:p w:rsidR="003312C7" w:rsidRDefault="003312C7" w:rsidP="006164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EA5ED5">
        <w:rPr>
          <w:rFonts w:ascii="GHEA Grapalat" w:hAnsi="GHEA Grapalat"/>
          <w:sz w:val="24"/>
          <w:szCs w:val="24"/>
          <w:lang w:val="fr-FR"/>
        </w:rPr>
        <w:t xml:space="preserve">Նախագիծը մշակվել է </w:t>
      </w:r>
      <w:r>
        <w:rPr>
          <w:rFonts w:ascii="GHEA Grapalat" w:hAnsi="GHEA Grapalat"/>
          <w:sz w:val="24"/>
          <w:szCs w:val="24"/>
          <w:lang w:val="fr-FR"/>
        </w:rPr>
        <w:t>«</w:t>
      </w:r>
      <w:r w:rsidRPr="00EA5ED5">
        <w:rPr>
          <w:rFonts w:ascii="GHEA Grapalat" w:hAnsi="GHEA Grapalat"/>
          <w:sz w:val="24"/>
          <w:szCs w:val="24"/>
          <w:lang w:val="ru-RU"/>
        </w:rPr>
        <w:t>Հայաստանի</w:t>
      </w:r>
      <w:r w:rsidRPr="00EA5ED5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էլեկտրական ցանցեր» </w:t>
      </w:r>
      <w:r w:rsidR="00640FB8">
        <w:rPr>
          <w:rFonts w:ascii="GHEA Grapalat" w:hAnsi="GHEA Grapalat"/>
          <w:color w:val="000000"/>
          <w:sz w:val="24"/>
          <w:szCs w:val="24"/>
          <w:lang w:val="fr-FR"/>
        </w:rPr>
        <w:t>փակ բաժնետիրական ընկերության</w:t>
      </w:r>
      <w:r>
        <w:rPr>
          <w:rFonts w:ascii="GHEA Grapalat" w:hAnsi="GHEA Grapalat"/>
          <w:sz w:val="24"/>
          <w:szCs w:val="24"/>
          <w:lang w:val="fr-FR"/>
        </w:rPr>
        <w:t xml:space="preserve"> և</w:t>
      </w:r>
      <w:r w:rsidR="00640FB8">
        <w:rPr>
          <w:rFonts w:ascii="GHEA Grapalat" w:hAnsi="GHEA Grapalat"/>
          <w:sz w:val="24"/>
          <w:szCs w:val="24"/>
          <w:lang w:val="fr-FR"/>
        </w:rPr>
        <w:t xml:space="preserve"> «</w:t>
      </w:r>
      <w:r>
        <w:rPr>
          <w:rFonts w:ascii="GHEA Grapalat" w:hAnsi="GHEA Grapalat"/>
          <w:sz w:val="24"/>
          <w:szCs w:val="24"/>
          <w:lang w:val="fr-FR"/>
        </w:rPr>
        <w:t>Կասկադ</w:t>
      </w:r>
      <w:r w:rsidR="00640FB8">
        <w:rPr>
          <w:rFonts w:ascii="GHEA Grapalat" w:hAnsi="GHEA Grapalat"/>
          <w:sz w:val="24"/>
          <w:szCs w:val="24"/>
          <w:lang w:val="fr-FR"/>
        </w:rPr>
        <w:t>–</w:t>
      </w:r>
      <w:r>
        <w:rPr>
          <w:rFonts w:ascii="GHEA Grapalat" w:hAnsi="GHEA Grapalat"/>
          <w:sz w:val="24"/>
          <w:szCs w:val="24"/>
          <w:lang w:val="fr-FR"/>
        </w:rPr>
        <w:t>Էներգո</w:t>
      </w:r>
      <w:r w:rsidR="00640FB8">
        <w:rPr>
          <w:rFonts w:ascii="GHEA Grapalat" w:hAnsi="GHEA Grapalat"/>
          <w:sz w:val="24"/>
          <w:szCs w:val="24"/>
          <w:lang w:val="fr-FR"/>
        </w:rPr>
        <w:t>»</w:t>
      </w:r>
      <w:r w:rsidR="00640FB8" w:rsidRPr="00640FB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640FB8" w:rsidRPr="00281108">
        <w:rPr>
          <w:rFonts w:ascii="GHEA Grapalat" w:hAnsi="GHEA Grapalat"/>
          <w:noProof/>
          <w:sz w:val="24"/>
          <w:szCs w:val="24"/>
        </w:rPr>
        <w:t>սահմանափակ</w:t>
      </w:r>
      <w:r w:rsidR="00640FB8" w:rsidRPr="00281108">
        <w:rPr>
          <w:rFonts w:ascii="GHEA Grapalat" w:hAnsi="GHEA Grapalat"/>
          <w:noProof/>
          <w:sz w:val="24"/>
          <w:szCs w:val="24"/>
          <w:lang w:val="fr-FR"/>
        </w:rPr>
        <w:t xml:space="preserve"> </w:t>
      </w:r>
      <w:r w:rsidR="00640FB8" w:rsidRPr="00281108">
        <w:rPr>
          <w:rFonts w:ascii="GHEA Grapalat" w:hAnsi="GHEA Grapalat"/>
          <w:noProof/>
          <w:sz w:val="24"/>
          <w:szCs w:val="24"/>
        </w:rPr>
        <w:t>պատասխանատվությամբ</w:t>
      </w:r>
      <w:r w:rsidR="00640FB8" w:rsidRPr="00281108">
        <w:rPr>
          <w:rFonts w:ascii="GHEA Grapalat" w:hAnsi="GHEA Grapalat"/>
          <w:noProof/>
          <w:sz w:val="24"/>
          <w:szCs w:val="24"/>
          <w:lang w:val="fr-FR"/>
        </w:rPr>
        <w:t xml:space="preserve"> </w:t>
      </w:r>
      <w:r w:rsidR="00640FB8" w:rsidRPr="00281108">
        <w:rPr>
          <w:rFonts w:ascii="GHEA Grapalat" w:hAnsi="GHEA Grapalat"/>
          <w:noProof/>
          <w:sz w:val="24"/>
          <w:szCs w:val="24"/>
        </w:rPr>
        <w:t>ընկերության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EA5ED5">
        <w:rPr>
          <w:rFonts w:ascii="GHEA Grapalat" w:hAnsi="GHEA Grapalat"/>
          <w:sz w:val="24"/>
          <w:szCs w:val="24"/>
          <w:lang w:val="fr-FR"/>
        </w:rPr>
        <w:t>կողմից:</w:t>
      </w:r>
    </w:p>
    <w:p w:rsidR="004F3585" w:rsidRPr="00A61E70" w:rsidRDefault="004F3585" w:rsidP="006164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3312C7" w:rsidRPr="004C2B3F" w:rsidRDefault="003312C7" w:rsidP="0061646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af-ZA"/>
        </w:rPr>
      </w:pPr>
      <w:r w:rsidRPr="00A61E70">
        <w:rPr>
          <w:rFonts w:ascii="GHEA Grapalat" w:hAnsi="GHEA Grapalat"/>
          <w:b/>
          <w:sz w:val="24"/>
          <w:szCs w:val="24"/>
        </w:rPr>
        <w:t>Ակնկալվող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արդյունքը</w:t>
      </w:r>
    </w:p>
    <w:p w:rsidR="004C2B3F" w:rsidRDefault="004C2B3F" w:rsidP="00074FAE">
      <w:pPr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  <w:lang w:val="fr-FR"/>
        </w:rPr>
      </w:pPr>
      <w:r w:rsidRPr="003312C7">
        <w:rPr>
          <w:rFonts w:ascii="GHEA Grapalat" w:hAnsi="GHEA Grapalat" w:cs="Sylfaen"/>
          <w:color w:val="FFFFFF"/>
          <w:sz w:val="24"/>
          <w:szCs w:val="24"/>
          <w:lang w:val="fr-FR"/>
        </w:rPr>
        <w:t>ՀՀՀ</w:t>
      </w:r>
      <w:r w:rsidR="00616462">
        <w:rPr>
          <w:rFonts w:ascii="GHEA Grapalat" w:hAnsi="GHEA Grapalat" w:cs="Sylfaen"/>
          <w:color w:val="FFFFFF"/>
          <w:sz w:val="24"/>
          <w:szCs w:val="24"/>
          <w:lang w:val="fr-FR"/>
        </w:rPr>
        <w:tab/>
      </w:r>
      <w:r w:rsidRPr="003312C7">
        <w:rPr>
          <w:rFonts w:ascii="GHEA Grapalat" w:hAnsi="GHEA Grapalat" w:cs="Sylfaen"/>
          <w:color w:val="000000"/>
          <w:sz w:val="24"/>
          <w:szCs w:val="24"/>
          <w:lang w:val="fr-FR"/>
        </w:rPr>
        <w:t>Հ</w:t>
      </w:r>
      <w:r w:rsidR="00DF24A1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այաստանի </w:t>
      </w:r>
      <w:r w:rsidRPr="003312C7">
        <w:rPr>
          <w:rFonts w:ascii="GHEA Grapalat" w:hAnsi="GHEA Grapalat" w:cs="Sylfaen"/>
          <w:color w:val="000000"/>
          <w:sz w:val="24"/>
          <w:szCs w:val="24"/>
          <w:lang w:val="fr-FR"/>
        </w:rPr>
        <w:t>Հ</w:t>
      </w:r>
      <w:r w:rsidR="00DF24A1">
        <w:rPr>
          <w:rFonts w:ascii="GHEA Grapalat" w:hAnsi="GHEA Grapalat" w:cs="Sylfaen"/>
          <w:color w:val="000000"/>
          <w:sz w:val="24"/>
          <w:szCs w:val="24"/>
          <w:lang w:val="fr-FR"/>
        </w:rPr>
        <w:t>անրապետության</w:t>
      </w:r>
      <w:r w:rsidRPr="003312C7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օրենսդրությանը համապատասխան իրականացնել պայմանագրով նախատեսված ենթակայանի վերակառուցման, էլեկտրամատակարարման շինմոնտաժային և տրանսֆորմատորային ենթակայանի կառուցման աշխատանքները:</w:t>
      </w:r>
    </w:p>
    <w:p w:rsidR="004C2B3F" w:rsidRPr="003312C7" w:rsidRDefault="004C2B3F" w:rsidP="00074FA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C2B3F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616462">
        <w:rPr>
          <w:rFonts w:ascii="GHEA Grapalat" w:hAnsi="GHEA Grapalat" w:cs="Sylfaen"/>
          <w:color w:val="000000"/>
          <w:sz w:val="24"/>
          <w:szCs w:val="24"/>
          <w:lang w:val="fr-FR"/>
        </w:rPr>
        <w:tab/>
      </w:r>
      <w:r w:rsidRPr="003312C7">
        <w:rPr>
          <w:rFonts w:ascii="GHEA Grapalat" w:hAnsi="GHEA Grapalat" w:cs="Sylfaen"/>
          <w:color w:val="000000"/>
          <w:sz w:val="24"/>
          <w:szCs w:val="24"/>
          <w:lang w:val="fr-FR"/>
        </w:rPr>
        <w:t>Պայմանագրով նախատեսված աշխատանքների իրականացումը կնպաստի էներգահամակարգերի հուսալիության բարձրացմանը և լրացուցիչ հզորությունների ավելացմանը, ինչպես նաև էլեկտրաէներգիայի կորուստների կրճատման</w:t>
      </w:r>
      <w:r w:rsidR="004F3585">
        <w:rPr>
          <w:rFonts w:ascii="GHEA Grapalat" w:hAnsi="GHEA Grapalat" w:cs="Sylfaen"/>
          <w:color w:val="000000"/>
          <w:sz w:val="24"/>
          <w:szCs w:val="24"/>
          <w:lang w:val="fr-FR"/>
        </w:rPr>
        <w:t>ը:</w:t>
      </w:r>
      <w:r w:rsidRPr="003312C7">
        <w:rPr>
          <w:rFonts w:ascii="Courier New" w:hAnsi="Courier New" w:cs="Courier New"/>
          <w:color w:val="000000"/>
          <w:sz w:val="24"/>
          <w:szCs w:val="24"/>
          <w:lang w:val="fr-FR"/>
        </w:rPr>
        <w:t> </w:t>
      </w:r>
    </w:p>
    <w:p w:rsidR="004C2B3F" w:rsidRPr="003312C7" w:rsidRDefault="004C2B3F" w:rsidP="00074FAE">
      <w:pPr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  <w:lang w:val="fr-FR"/>
        </w:rPr>
      </w:pPr>
    </w:p>
    <w:p w:rsidR="007F5519" w:rsidRPr="004C2B3F" w:rsidRDefault="007F5519" w:rsidP="00074FAE">
      <w:pPr>
        <w:spacing w:after="0" w:line="240" w:lineRule="auto"/>
        <w:rPr>
          <w:lang w:val="fr-FR"/>
        </w:rPr>
      </w:pPr>
    </w:p>
    <w:sectPr w:rsidR="007F5519" w:rsidRPr="004C2B3F" w:rsidSect="007F551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B640E"/>
    <w:multiLevelType w:val="hybridMultilevel"/>
    <w:tmpl w:val="A8F65328"/>
    <w:lvl w:ilvl="0" w:tplc="27E0414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329F6"/>
    <w:multiLevelType w:val="hybridMultilevel"/>
    <w:tmpl w:val="A412C144"/>
    <w:lvl w:ilvl="0" w:tplc="F6E8EA42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EA42B3"/>
    <w:multiLevelType w:val="hybridMultilevel"/>
    <w:tmpl w:val="F0082620"/>
    <w:lvl w:ilvl="0" w:tplc="06843698">
      <w:start w:val="6"/>
      <w:numFmt w:val="decimal"/>
      <w:lvlText w:val="%1."/>
      <w:lvlJc w:val="left"/>
      <w:pPr>
        <w:ind w:left="10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trackRevisions/>
  <w:defaultTabStop w:val="720"/>
  <w:characterSpacingControl w:val="doNotCompress"/>
  <w:compat/>
  <w:rsids>
    <w:rsidRoot w:val="003312C7"/>
    <w:rsid w:val="00074FAE"/>
    <w:rsid w:val="00281108"/>
    <w:rsid w:val="003312C7"/>
    <w:rsid w:val="00345DF5"/>
    <w:rsid w:val="003821F7"/>
    <w:rsid w:val="004C2B3F"/>
    <w:rsid w:val="004F3585"/>
    <w:rsid w:val="00616462"/>
    <w:rsid w:val="00640FB8"/>
    <w:rsid w:val="007E679D"/>
    <w:rsid w:val="007F5519"/>
    <w:rsid w:val="00885FF4"/>
    <w:rsid w:val="00BD6F3A"/>
    <w:rsid w:val="00DF24A1"/>
    <w:rsid w:val="00E13BB3"/>
    <w:rsid w:val="00E21382"/>
    <w:rsid w:val="00EB2A0D"/>
    <w:rsid w:val="00F70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2C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101">
    <w:name w:val="t101"/>
    <w:basedOn w:val="DefaultParagraphFont"/>
    <w:rsid w:val="003312C7"/>
    <w:rPr>
      <w:b/>
      <w:bCs/>
      <w:color w:val="0000FF"/>
    </w:rPr>
  </w:style>
  <w:style w:type="paragraph" w:styleId="ListParagraph">
    <w:name w:val="List Paragraph"/>
    <w:basedOn w:val="Normal"/>
    <w:uiPriority w:val="34"/>
    <w:qFormat/>
    <w:rsid w:val="003312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75864-419F-4F01-BDC6-6D7941785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ANNA_AVAGYAN</dc:creator>
  <cp:keywords/>
  <dc:description/>
  <cp:lastModifiedBy>Zhenya Harutyunyan</cp:lastModifiedBy>
  <cp:revision>11</cp:revision>
  <dcterms:created xsi:type="dcterms:W3CDTF">2017-04-14T06:04:00Z</dcterms:created>
  <dcterms:modified xsi:type="dcterms:W3CDTF">2017-04-21T05:31:00Z</dcterms:modified>
</cp:coreProperties>
</file>