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44" w:rsidRPr="0095622A" w:rsidRDefault="00E56444" w:rsidP="00856F31">
      <w:pPr>
        <w:tabs>
          <w:tab w:val="left" w:pos="1080"/>
        </w:tabs>
        <w:spacing w:line="276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95622A">
        <w:rPr>
          <w:rFonts w:ascii="GHEA Grapalat" w:hAnsi="GHEA Grapalat"/>
          <w:sz w:val="24"/>
          <w:szCs w:val="24"/>
          <w:lang w:val="hy-AM"/>
        </w:rPr>
        <w:t>ՆԱԽԱԳԻԾ</w:t>
      </w:r>
    </w:p>
    <w:p w:rsidR="00E56444" w:rsidRPr="0095622A" w:rsidRDefault="00E56444" w:rsidP="00856F31">
      <w:pPr>
        <w:tabs>
          <w:tab w:val="left" w:pos="1080"/>
        </w:tabs>
        <w:spacing w:line="276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:rsidR="00E56444" w:rsidRPr="0095622A" w:rsidRDefault="00E56444" w:rsidP="00856F31">
      <w:pPr>
        <w:tabs>
          <w:tab w:val="left" w:pos="1080"/>
        </w:tabs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95622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E56444" w:rsidRPr="0095622A" w:rsidRDefault="00E56444" w:rsidP="00856F31">
      <w:pPr>
        <w:tabs>
          <w:tab w:val="left" w:pos="1080"/>
        </w:tabs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95622A">
        <w:rPr>
          <w:rFonts w:ascii="GHEA Grapalat" w:hAnsi="GHEA Grapalat"/>
          <w:sz w:val="24"/>
          <w:szCs w:val="24"/>
          <w:lang w:val="hy-AM"/>
        </w:rPr>
        <w:t>ՈՐՈՇՈՒՄ</w:t>
      </w:r>
    </w:p>
    <w:p w:rsidR="009C0176" w:rsidRPr="0095622A" w:rsidRDefault="009C0176" w:rsidP="00856F31">
      <w:pPr>
        <w:tabs>
          <w:tab w:val="left" w:pos="1080"/>
        </w:tabs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E56444" w:rsidRPr="0095622A" w:rsidRDefault="00E56444" w:rsidP="00856F31">
      <w:pPr>
        <w:tabs>
          <w:tab w:val="left" w:pos="1080"/>
        </w:tabs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95622A">
        <w:rPr>
          <w:rFonts w:ascii="GHEA Grapalat" w:hAnsi="GHEA Grapalat"/>
          <w:sz w:val="24"/>
          <w:szCs w:val="24"/>
          <w:lang w:val="hy-AM"/>
        </w:rPr>
        <w:tab/>
        <w:t>&lt;&lt;      &gt;&gt; _______________  2016</w:t>
      </w:r>
      <w:r w:rsidR="00A106E2" w:rsidRPr="0095622A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106E2" w:rsidRPr="0095622A">
        <w:rPr>
          <w:rFonts w:ascii="GHEA Grapalat" w:hAnsi="GHEA Grapalat"/>
          <w:sz w:val="24"/>
          <w:szCs w:val="24"/>
          <w:lang w:val="hy-AM"/>
        </w:rPr>
        <w:t>N ______-Ն</w:t>
      </w:r>
    </w:p>
    <w:p w:rsidR="009C0176" w:rsidRPr="00A5237C" w:rsidRDefault="009C0176" w:rsidP="00856F31">
      <w:pPr>
        <w:tabs>
          <w:tab w:val="left" w:pos="1080"/>
        </w:tabs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95622A" w:rsidRPr="0095622A" w:rsidRDefault="0095622A" w:rsidP="0095622A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ԿԱՌԱՎԱՐՈՒԹՅԱՆ</w:t>
      </w:r>
      <w:r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20</w:t>
      </w:r>
      <w:r w:rsidR="00653EE0" w:rsidRPr="00653EE0">
        <w:rPr>
          <w:rFonts w:ascii="GHEA Grapalat" w:hAnsi="GHEA Grapalat"/>
          <w:spacing w:val="-8"/>
          <w:sz w:val="24"/>
          <w:szCs w:val="24"/>
          <w:lang w:val="hy-AM"/>
        </w:rPr>
        <w:t>16</w:t>
      </w:r>
      <w:r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ԹՎԱ</w:t>
      </w:r>
      <w:r w:rsidRPr="0095622A">
        <w:rPr>
          <w:rFonts w:ascii="GHEA Grapalat" w:hAnsi="GHEA Grapalat" w:cs="Tahoma"/>
          <w:sz w:val="24"/>
          <w:szCs w:val="24"/>
          <w:lang w:val="hy-AM"/>
        </w:rPr>
        <w:t>ԿԱՆԻ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53EE0" w:rsidRPr="00653EE0">
        <w:rPr>
          <w:rFonts w:ascii="GHEA Grapalat" w:hAnsi="GHEA Grapalat" w:cs="Tahoma"/>
          <w:sz w:val="24"/>
          <w:szCs w:val="24"/>
          <w:lang w:val="hy-AM"/>
        </w:rPr>
        <w:t>ՄԱՐՏԻ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EE0" w:rsidRPr="00653EE0">
        <w:rPr>
          <w:rFonts w:ascii="GHEA Grapalat" w:hAnsi="GHEA Grapalat"/>
          <w:sz w:val="24"/>
          <w:szCs w:val="24"/>
          <w:lang w:val="hy-AM"/>
        </w:rPr>
        <w:t>31-</w:t>
      </w:r>
      <w:r w:rsidRPr="0095622A">
        <w:rPr>
          <w:rFonts w:ascii="GHEA Grapalat" w:hAnsi="GHEA Grapalat" w:cs="Tahoma"/>
          <w:sz w:val="24"/>
          <w:szCs w:val="24"/>
          <w:lang w:val="hy-AM"/>
        </w:rPr>
        <w:t>Ի</w:t>
      </w:r>
      <w:r w:rsidR="00653EE0">
        <w:rPr>
          <w:rFonts w:ascii="GHEA Grapalat" w:hAnsi="GHEA Grapalat"/>
          <w:sz w:val="24"/>
          <w:szCs w:val="24"/>
          <w:lang w:val="hy-AM"/>
        </w:rPr>
        <w:t xml:space="preserve">  N </w:t>
      </w:r>
      <w:r w:rsidR="00653EE0" w:rsidRPr="00653EE0">
        <w:rPr>
          <w:rFonts w:ascii="GHEA Grapalat" w:hAnsi="GHEA Grapalat"/>
          <w:sz w:val="24"/>
          <w:szCs w:val="24"/>
          <w:lang w:val="hy-AM"/>
        </w:rPr>
        <w:t>338</w:t>
      </w:r>
      <w:r w:rsidRPr="0095622A">
        <w:rPr>
          <w:rFonts w:ascii="GHEA Grapalat" w:hAnsi="GHEA Grapalat"/>
          <w:sz w:val="24"/>
          <w:szCs w:val="24"/>
          <w:lang w:val="hy-AM"/>
        </w:rPr>
        <w:t>-</w:t>
      </w:r>
      <w:r w:rsidRPr="0095622A">
        <w:rPr>
          <w:rFonts w:ascii="GHEA Grapalat" w:hAnsi="GHEA Grapalat" w:cs="Tahoma"/>
          <w:sz w:val="24"/>
          <w:szCs w:val="24"/>
          <w:lang w:val="hy-AM"/>
        </w:rPr>
        <w:t>Ն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z w:val="24"/>
          <w:szCs w:val="24"/>
          <w:lang w:val="hy-AM"/>
        </w:rPr>
        <w:t>ՄԵՋ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 ՓՈՓՈԽՈՒԹՅՈՒՆ </w:t>
      </w:r>
      <w:r w:rsidRPr="0095622A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z w:val="24"/>
          <w:szCs w:val="24"/>
          <w:lang w:val="hy-AM"/>
        </w:rPr>
        <w:t>ՄԱՍԻՆ</w:t>
      </w:r>
    </w:p>
    <w:p w:rsidR="00653EE0" w:rsidRPr="00653EE0" w:rsidRDefault="00653EE0" w:rsidP="00653EE0">
      <w:pPr>
        <w:jc w:val="center"/>
        <w:rPr>
          <w:rFonts w:ascii="GHEA Mariam" w:hAnsi="GHEA Mariam"/>
          <w:lang w:val="hy-AM"/>
        </w:rPr>
      </w:pPr>
    </w:p>
    <w:p w:rsidR="00A4091F" w:rsidRPr="0095622A" w:rsidRDefault="00A4091F" w:rsidP="00856F31">
      <w:pPr>
        <w:pStyle w:val="mechtex"/>
        <w:spacing w:line="276" w:lineRule="auto"/>
        <w:rPr>
          <w:rFonts w:ascii="GHEA Grapalat" w:hAnsi="GHEA Grapalat" w:cs="Tahoma"/>
          <w:sz w:val="24"/>
          <w:szCs w:val="24"/>
          <w:lang w:val="hy-AM"/>
        </w:rPr>
      </w:pPr>
    </w:p>
    <w:p w:rsidR="00750DC6" w:rsidRPr="00750DC6" w:rsidRDefault="006D1F55" w:rsidP="00750DC6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lang w:val="af-ZA"/>
        </w:rPr>
        <w:t xml:space="preserve">Ղեկավարվելով </w:t>
      </w:r>
      <w:r w:rsidR="002D7FA3" w:rsidRPr="002D7F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26B0">
        <w:rPr>
          <w:rFonts w:ascii="GHEA Grapalat" w:hAnsi="GHEA Grapalat"/>
          <w:bCs/>
          <w:iCs/>
          <w:sz w:val="24"/>
          <w:lang w:val="af-ZA"/>
        </w:rPr>
        <w:t>«</w:t>
      </w:r>
      <w:r w:rsidRPr="006D1F55">
        <w:rPr>
          <w:rFonts w:ascii="GHEA Grapalat" w:hAnsi="GHEA Grapalat"/>
          <w:bCs/>
          <w:iCs/>
          <w:sz w:val="24"/>
          <w:lang w:val="hy-AM"/>
        </w:rPr>
        <w:t>Իրավական</w:t>
      </w:r>
      <w:r w:rsidRPr="00CB26B0">
        <w:rPr>
          <w:rFonts w:ascii="GHEA Grapalat" w:hAnsi="GHEA Grapalat"/>
          <w:bCs/>
          <w:iCs/>
          <w:sz w:val="24"/>
          <w:lang w:val="af-ZA"/>
        </w:rPr>
        <w:t xml:space="preserve"> </w:t>
      </w:r>
      <w:r w:rsidRPr="006D1F55">
        <w:rPr>
          <w:rFonts w:ascii="GHEA Grapalat" w:hAnsi="GHEA Grapalat"/>
          <w:bCs/>
          <w:iCs/>
          <w:sz w:val="24"/>
          <w:lang w:val="hy-AM"/>
        </w:rPr>
        <w:t>ակտերի</w:t>
      </w:r>
      <w:r w:rsidRPr="00CB26B0">
        <w:rPr>
          <w:rFonts w:ascii="GHEA Grapalat" w:hAnsi="GHEA Grapalat"/>
          <w:bCs/>
          <w:iCs/>
          <w:sz w:val="24"/>
          <w:lang w:val="af-ZA"/>
        </w:rPr>
        <w:t xml:space="preserve"> </w:t>
      </w:r>
      <w:r w:rsidRPr="006D1F55">
        <w:rPr>
          <w:rFonts w:ascii="GHEA Grapalat" w:hAnsi="GHEA Grapalat"/>
          <w:bCs/>
          <w:iCs/>
          <w:sz w:val="24"/>
          <w:lang w:val="hy-AM"/>
        </w:rPr>
        <w:t>մասին</w:t>
      </w:r>
      <w:r w:rsidRPr="00CB26B0">
        <w:rPr>
          <w:rFonts w:ascii="GHEA Grapalat" w:hAnsi="GHEA Grapalat"/>
          <w:bCs/>
          <w:iCs/>
          <w:sz w:val="24"/>
          <w:lang w:val="af-ZA"/>
        </w:rPr>
        <w:t xml:space="preserve">» </w:t>
      </w:r>
      <w:r w:rsidRPr="006D1F55">
        <w:rPr>
          <w:rFonts w:ascii="GHEA Grapalat" w:hAnsi="GHEA Grapalat"/>
          <w:bCs/>
          <w:iCs/>
          <w:sz w:val="24"/>
          <w:lang w:val="hy-AM"/>
        </w:rPr>
        <w:t>ՀՀ</w:t>
      </w:r>
      <w:r w:rsidRPr="00CB26B0">
        <w:rPr>
          <w:rFonts w:ascii="GHEA Grapalat" w:hAnsi="GHEA Grapalat"/>
          <w:bCs/>
          <w:iCs/>
          <w:sz w:val="24"/>
          <w:lang w:val="af-ZA"/>
        </w:rPr>
        <w:t xml:space="preserve"> </w:t>
      </w:r>
      <w:r w:rsidRPr="006D1F55">
        <w:rPr>
          <w:rFonts w:ascii="GHEA Grapalat" w:hAnsi="GHEA Grapalat"/>
          <w:bCs/>
          <w:iCs/>
          <w:sz w:val="24"/>
          <w:lang w:val="hy-AM"/>
        </w:rPr>
        <w:t>օրենքի</w:t>
      </w:r>
      <w:r w:rsidRPr="00CB26B0">
        <w:rPr>
          <w:rFonts w:ascii="GHEA Grapalat" w:hAnsi="GHEA Grapalat"/>
          <w:bCs/>
          <w:iCs/>
          <w:sz w:val="24"/>
          <w:lang w:val="af-ZA"/>
        </w:rPr>
        <w:t xml:space="preserve"> 70-</w:t>
      </w:r>
      <w:r w:rsidRPr="006D1F55">
        <w:rPr>
          <w:rFonts w:ascii="GHEA Grapalat" w:hAnsi="GHEA Grapalat"/>
          <w:bCs/>
          <w:iCs/>
          <w:sz w:val="24"/>
          <w:lang w:val="hy-AM"/>
        </w:rPr>
        <w:t>րդ</w:t>
      </w:r>
      <w:r w:rsidRPr="00CB26B0">
        <w:rPr>
          <w:rFonts w:ascii="GHEA Grapalat" w:hAnsi="GHEA Grapalat"/>
          <w:bCs/>
          <w:iCs/>
          <w:sz w:val="24"/>
          <w:lang w:val="af-ZA"/>
        </w:rPr>
        <w:t xml:space="preserve"> </w:t>
      </w:r>
      <w:r w:rsidRPr="006D1F55">
        <w:rPr>
          <w:rFonts w:ascii="GHEA Grapalat" w:hAnsi="GHEA Grapalat"/>
          <w:bCs/>
          <w:iCs/>
          <w:sz w:val="24"/>
          <w:lang w:val="hy-AM"/>
        </w:rPr>
        <w:t>հոդվածով</w:t>
      </w:r>
      <w:r w:rsidRPr="00750D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0DC6" w:rsidRPr="00750DC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50DC6" w:rsidRPr="00750DC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50DC6" w:rsidRPr="00750DC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50DC6" w:rsidRPr="00750DC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50DC6" w:rsidRPr="00750DC6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750DC6" w:rsidRPr="00750DC6">
        <w:rPr>
          <w:rFonts w:ascii="GHEA Grapalat" w:hAnsi="GHEA Grapalat" w:cs="Arial Armenian"/>
          <w:sz w:val="24"/>
          <w:szCs w:val="24"/>
          <w:lang w:val="hy-AM"/>
        </w:rPr>
        <w:t xml:space="preserve">    </w:t>
      </w:r>
      <w:r w:rsidR="00750DC6" w:rsidRPr="00750DC6">
        <w:rPr>
          <w:rFonts w:ascii="GHEA Grapalat" w:hAnsi="GHEA Grapalat" w:cs="Sylfaen"/>
          <w:sz w:val="24"/>
          <w:szCs w:val="24"/>
          <w:lang w:val="hy-AM"/>
        </w:rPr>
        <w:t>ո</w:t>
      </w:r>
      <w:r w:rsidR="00750DC6" w:rsidRPr="00750DC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50DC6" w:rsidRPr="00750DC6">
        <w:rPr>
          <w:rFonts w:ascii="GHEA Grapalat" w:hAnsi="GHEA Grapalat" w:cs="Sylfaen"/>
          <w:sz w:val="24"/>
          <w:szCs w:val="24"/>
          <w:lang w:val="hy-AM"/>
        </w:rPr>
        <w:t>ր</w:t>
      </w:r>
      <w:r w:rsidR="00750DC6" w:rsidRPr="00750DC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50DC6" w:rsidRPr="00750DC6">
        <w:rPr>
          <w:rFonts w:ascii="GHEA Grapalat" w:hAnsi="GHEA Grapalat" w:cs="Sylfaen"/>
          <w:sz w:val="24"/>
          <w:szCs w:val="24"/>
          <w:lang w:val="hy-AM"/>
        </w:rPr>
        <w:t>ո</w:t>
      </w:r>
      <w:r w:rsidR="00750DC6" w:rsidRPr="00750DC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50DC6" w:rsidRPr="00750DC6">
        <w:rPr>
          <w:rFonts w:ascii="GHEA Grapalat" w:hAnsi="GHEA Grapalat" w:cs="Sylfaen"/>
          <w:sz w:val="24"/>
          <w:szCs w:val="24"/>
          <w:lang w:val="hy-AM"/>
        </w:rPr>
        <w:t>շ</w:t>
      </w:r>
      <w:r w:rsidR="00750DC6" w:rsidRPr="00750DC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50DC6" w:rsidRPr="00750DC6">
        <w:rPr>
          <w:rFonts w:ascii="GHEA Grapalat" w:hAnsi="GHEA Grapalat" w:cs="Sylfaen"/>
          <w:sz w:val="24"/>
          <w:szCs w:val="24"/>
          <w:lang w:val="hy-AM"/>
        </w:rPr>
        <w:t>ու</w:t>
      </w:r>
      <w:r w:rsidR="00750DC6" w:rsidRPr="00750DC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50DC6" w:rsidRPr="00750DC6">
        <w:rPr>
          <w:rFonts w:ascii="GHEA Grapalat" w:hAnsi="GHEA Grapalat" w:cs="Sylfaen"/>
          <w:sz w:val="24"/>
          <w:szCs w:val="24"/>
          <w:lang w:val="hy-AM"/>
        </w:rPr>
        <w:t>մ</w:t>
      </w:r>
      <w:r w:rsidR="00750DC6" w:rsidRPr="00750DC6">
        <w:rPr>
          <w:rFonts w:ascii="GHEA Grapalat" w:hAnsi="GHEA Grapalat" w:cs="Arial Armenian"/>
          <w:sz w:val="24"/>
          <w:szCs w:val="24"/>
          <w:lang w:val="hy-AM"/>
        </w:rPr>
        <w:t xml:space="preserve">     </w:t>
      </w:r>
      <w:r w:rsidR="00750DC6" w:rsidRPr="00750DC6">
        <w:rPr>
          <w:rFonts w:ascii="GHEA Grapalat" w:hAnsi="GHEA Grapalat" w:cs="Sylfaen"/>
          <w:sz w:val="24"/>
          <w:szCs w:val="24"/>
          <w:lang w:val="hy-AM"/>
        </w:rPr>
        <w:t>է</w:t>
      </w:r>
      <w:r w:rsidR="00750DC6" w:rsidRPr="00750DC6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E47B6F" w:rsidRPr="00632C2E" w:rsidRDefault="00750DC6" w:rsidP="00653EE0">
      <w:pPr>
        <w:pStyle w:val="mechtex"/>
        <w:jc w:val="both"/>
        <w:rPr>
          <w:rFonts w:ascii="GHEA Grapalat" w:hAnsi="GHEA Grapalat"/>
          <w:sz w:val="24"/>
          <w:szCs w:val="24"/>
          <w:lang w:val="hy-AM"/>
        </w:rPr>
      </w:pPr>
      <w:r w:rsidRPr="00750DC6">
        <w:rPr>
          <w:rFonts w:ascii="GHEA Grapalat" w:hAnsi="GHEA Grapalat"/>
          <w:sz w:val="24"/>
          <w:szCs w:val="24"/>
          <w:lang w:val="hy-AM"/>
        </w:rPr>
        <w:t>1</w:t>
      </w:r>
      <w:r w:rsidRPr="00653EE0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53EE0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653E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3EE0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653E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3EE0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Pr="00653EE0">
        <w:rPr>
          <w:rFonts w:ascii="GHEA Grapalat" w:hAnsi="GHEA Grapalat"/>
          <w:sz w:val="24"/>
          <w:szCs w:val="24"/>
          <w:lang w:val="hy-AM"/>
        </w:rPr>
        <w:t xml:space="preserve"> 20</w:t>
      </w:r>
      <w:r w:rsidR="00653EE0" w:rsidRPr="00653EE0">
        <w:rPr>
          <w:rFonts w:ascii="GHEA Grapalat" w:hAnsi="GHEA Grapalat"/>
          <w:sz w:val="24"/>
          <w:szCs w:val="24"/>
          <w:lang w:val="hy-AM"/>
        </w:rPr>
        <w:t>16</w:t>
      </w:r>
      <w:r w:rsidRPr="00653E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3EE0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653EE0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EE0" w:rsidRPr="00653EE0">
        <w:rPr>
          <w:rFonts w:ascii="GHEA Grapalat" w:hAnsi="GHEA Grapalat" w:cs="Tahoma"/>
          <w:sz w:val="24"/>
          <w:szCs w:val="24"/>
          <w:lang w:val="hy-AM"/>
        </w:rPr>
        <w:t>մարտի</w:t>
      </w:r>
      <w:r w:rsidRPr="00653EE0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EE0" w:rsidRPr="00653EE0">
        <w:rPr>
          <w:rFonts w:ascii="GHEA Grapalat" w:hAnsi="GHEA Grapalat"/>
          <w:sz w:val="24"/>
          <w:szCs w:val="24"/>
          <w:lang w:val="hy-AM"/>
        </w:rPr>
        <w:t>31</w:t>
      </w:r>
      <w:r w:rsidRPr="00653EE0">
        <w:rPr>
          <w:rFonts w:ascii="GHEA Grapalat" w:hAnsi="GHEA Grapalat"/>
          <w:sz w:val="24"/>
          <w:szCs w:val="24"/>
          <w:lang w:val="hy-AM"/>
        </w:rPr>
        <w:t>-</w:t>
      </w:r>
      <w:r w:rsidRPr="00653EE0">
        <w:rPr>
          <w:rFonts w:ascii="GHEA Grapalat" w:hAnsi="GHEA Grapalat" w:cs="Tahoma"/>
          <w:sz w:val="24"/>
          <w:szCs w:val="24"/>
          <w:lang w:val="hy-AM"/>
        </w:rPr>
        <w:t>ի</w:t>
      </w:r>
      <w:r w:rsidRPr="00653EE0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53EE0" w:rsidRPr="00653EE0">
        <w:rPr>
          <w:rFonts w:ascii="GHEA Grapalat" w:hAnsi="GHEA Grapalat"/>
          <w:sz w:val="24"/>
          <w:szCs w:val="24"/>
          <w:lang w:val="hy-AM"/>
        </w:rPr>
        <w:t>Ա</w:t>
      </w:r>
      <w:r w:rsidR="00653EE0" w:rsidRPr="00653EE0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րարատյան</w:t>
      </w:r>
      <w:r w:rsidR="00653EE0" w:rsidRPr="00653EE0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653EE0" w:rsidRPr="00653EE0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ջրավազանային</w:t>
      </w:r>
      <w:r w:rsidR="00653EE0" w:rsidRPr="00653EE0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653EE0" w:rsidRPr="00653EE0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տարածքի</w:t>
      </w:r>
      <w:r w:rsidR="00653EE0" w:rsidRPr="00653EE0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2016-2021 թվականների </w:t>
      </w:r>
      <w:r w:rsidR="00653EE0" w:rsidRPr="00653EE0">
        <w:rPr>
          <w:rFonts w:ascii="GHEA Grapalat" w:hAnsi="GHEA Grapalat"/>
          <w:sz w:val="24"/>
          <w:szCs w:val="24"/>
          <w:lang w:val="af-ZA"/>
        </w:rPr>
        <w:br/>
      </w:r>
      <w:r w:rsidR="00653EE0" w:rsidRPr="00653EE0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կառավարման</w:t>
      </w:r>
      <w:r w:rsidR="00653EE0" w:rsidRPr="00653EE0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653EE0" w:rsidRPr="00653EE0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պլանը</w:t>
      </w:r>
      <w:r w:rsidR="00653EE0" w:rsidRPr="00653EE0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653E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և</w:t>
      </w:r>
      <w:r w:rsidR="00653EE0" w:rsidRPr="00653E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արդյունավետ կառավարմանն ուղղված առաջնահերթ միջոցառումներ</w:t>
      </w:r>
      <w:r w:rsidR="00653EE0" w:rsidRPr="00653E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</w:t>
      </w:r>
      <w:r w:rsidR="00653EE0" w:rsidRPr="00653EE0">
        <w:rPr>
          <w:rFonts w:ascii="GHEA Grapalat" w:hAnsi="GHEA Grapalat"/>
          <w:sz w:val="24"/>
          <w:szCs w:val="24"/>
          <w:lang w:val="af-ZA"/>
        </w:rPr>
        <w:t xml:space="preserve"> </w:t>
      </w:r>
      <w:r w:rsidR="00653EE0" w:rsidRPr="00653EE0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հաստատելու մասին</w:t>
      </w:r>
      <w:r w:rsidRPr="00653EE0">
        <w:rPr>
          <w:rFonts w:ascii="GHEA Grapalat" w:hAnsi="GHEA Grapalat"/>
          <w:sz w:val="24"/>
          <w:szCs w:val="24"/>
          <w:lang w:val="hy-AM"/>
        </w:rPr>
        <w:t xml:space="preserve">» N </w:t>
      </w:r>
      <w:r w:rsidR="00653EE0" w:rsidRPr="00653EE0">
        <w:rPr>
          <w:rFonts w:ascii="GHEA Grapalat" w:hAnsi="GHEA Grapalat"/>
          <w:sz w:val="24"/>
          <w:szCs w:val="24"/>
          <w:lang w:val="hy-AM"/>
        </w:rPr>
        <w:t>338</w:t>
      </w:r>
      <w:r w:rsidRPr="00653EE0">
        <w:rPr>
          <w:rFonts w:ascii="GHEA Grapalat" w:hAnsi="GHEA Grapalat"/>
          <w:sz w:val="24"/>
          <w:szCs w:val="24"/>
          <w:lang w:val="hy-AM"/>
        </w:rPr>
        <w:t>-</w:t>
      </w:r>
      <w:r w:rsidRPr="00653EE0">
        <w:rPr>
          <w:rFonts w:ascii="GHEA Grapalat" w:hAnsi="GHEA Grapalat" w:cs="Tahoma"/>
          <w:sz w:val="24"/>
          <w:szCs w:val="24"/>
          <w:lang w:val="hy-AM"/>
        </w:rPr>
        <w:t>Ն</w:t>
      </w:r>
      <w:r w:rsidRPr="00653E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3EE0">
        <w:rPr>
          <w:rFonts w:ascii="GHEA Grapalat" w:hAnsi="GHEA Grapalat" w:cs="Tahoma"/>
          <w:sz w:val="24"/>
          <w:szCs w:val="24"/>
          <w:lang w:val="hy-AM"/>
        </w:rPr>
        <w:t>որոշման</w:t>
      </w:r>
      <w:r w:rsidR="00653EE0" w:rsidRPr="00653EE0">
        <w:rPr>
          <w:rFonts w:ascii="GHEA Grapalat" w:hAnsi="GHEA Grapalat" w:cs="Tahoma"/>
          <w:sz w:val="24"/>
          <w:szCs w:val="24"/>
          <w:lang w:val="hy-AM"/>
        </w:rPr>
        <w:t xml:space="preserve"> հավելված 2-ով հաստատված</w:t>
      </w:r>
      <w:r w:rsidRPr="00653EE0">
        <w:rPr>
          <w:rFonts w:ascii="GHEA Grapalat" w:hAnsi="GHEA Grapalat"/>
          <w:sz w:val="24"/>
          <w:szCs w:val="24"/>
          <w:lang w:val="hy-AM"/>
        </w:rPr>
        <w:t xml:space="preserve"> </w:t>
      </w:r>
      <w:r w:rsidR="00A92BA7">
        <w:rPr>
          <w:rFonts w:ascii="GHEA Grapalat" w:hAnsi="GHEA Grapalat"/>
          <w:sz w:val="24"/>
          <w:szCs w:val="24"/>
          <w:lang w:val="hy-AM"/>
        </w:rPr>
        <w:t>միջոցառումների ցանկի 9-րդ կետ</w:t>
      </w:r>
      <w:r w:rsidR="00A92BA7" w:rsidRPr="00A92BA7">
        <w:rPr>
          <w:rFonts w:ascii="GHEA Grapalat" w:hAnsi="GHEA Grapalat"/>
          <w:sz w:val="24"/>
          <w:szCs w:val="24"/>
          <w:lang w:val="hy-AM"/>
        </w:rPr>
        <w:t>ը շարադրել նոր խմբագրությամբ.</w:t>
      </w:r>
    </w:p>
    <w:p w:rsidR="00E47B6F" w:rsidRPr="00632C2E" w:rsidRDefault="00E47B6F" w:rsidP="00653EE0">
      <w:pPr>
        <w:pStyle w:val="mechtex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468"/>
        <w:gridCol w:w="4493"/>
        <w:gridCol w:w="2887"/>
        <w:gridCol w:w="2088"/>
      </w:tblGrid>
      <w:tr w:rsidR="00E47B6F" w:rsidRPr="00E47B6F" w:rsidTr="00E47B6F">
        <w:tc>
          <w:tcPr>
            <w:tcW w:w="468" w:type="dxa"/>
          </w:tcPr>
          <w:p w:rsidR="00E47B6F" w:rsidRPr="00E47B6F" w:rsidRDefault="00E47B6F" w:rsidP="00653EE0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4493" w:type="dxa"/>
          </w:tcPr>
          <w:p w:rsidR="00E47B6F" w:rsidRPr="00E47B6F" w:rsidRDefault="00E47B6F" w:rsidP="00653EE0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Գետի ինքնամաքրման կարողության գնահատման մեթոդի և վերջինիս կիրարկման մեխանիզմների մշակում</w:t>
            </w:r>
          </w:p>
        </w:tc>
        <w:tc>
          <w:tcPr>
            <w:tcW w:w="2887" w:type="dxa"/>
          </w:tcPr>
          <w:p w:rsidR="00E47B6F" w:rsidRDefault="00E47B6F" w:rsidP="00E47B6F">
            <w:pPr>
              <w:pStyle w:val="mechtex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բնապահպանության</w:t>
            </w:r>
          </w:p>
          <w:p w:rsidR="00E47B6F" w:rsidRDefault="00E47B6F" w:rsidP="00E47B6F">
            <w:pPr>
              <w:pStyle w:val="mechtex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</w:p>
          <w:p w:rsidR="00E47B6F" w:rsidRDefault="00E47B6F" w:rsidP="00E47B6F">
            <w:pPr>
              <w:pStyle w:val="mechtex"/>
              <w:rPr>
                <w:rFonts w:ascii="GHEA Grapalat" w:hAnsi="GHEA Grapalat"/>
                <w:sz w:val="24"/>
                <w:szCs w:val="24"/>
              </w:rPr>
            </w:pPr>
          </w:p>
          <w:p w:rsidR="00E47B6F" w:rsidRDefault="00E47B6F" w:rsidP="00E47B6F">
            <w:pPr>
              <w:pStyle w:val="mechtex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տարածքային կառավարման և զարգացման նախարարություն</w:t>
            </w:r>
          </w:p>
          <w:p w:rsidR="00E47B6F" w:rsidRDefault="00E47B6F" w:rsidP="00E47B6F">
            <w:pPr>
              <w:pStyle w:val="mechtex"/>
              <w:rPr>
                <w:rFonts w:ascii="GHEA Grapalat" w:hAnsi="GHEA Grapalat"/>
                <w:sz w:val="24"/>
                <w:szCs w:val="24"/>
              </w:rPr>
            </w:pPr>
          </w:p>
          <w:p w:rsidR="00E47B6F" w:rsidRPr="00E47B6F" w:rsidRDefault="00E47B6F" w:rsidP="00E47B6F">
            <w:pPr>
              <w:pStyle w:val="mechtex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արտակարգ իրավիճակների նախարարություն</w:t>
            </w:r>
          </w:p>
        </w:tc>
        <w:tc>
          <w:tcPr>
            <w:tcW w:w="2088" w:type="dxa"/>
          </w:tcPr>
          <w:p w:rsidR="00E47B6F" w:rsidRPr="00E47B6F" w:rsidRDefault="00E47B6F" w:rsidP="00E47B6F">
            <w:pPr>
              <w:pStyle w:val="mechtex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7B6F">
              <w:rPr>
                <w:rFonts w:ascii="GHEA Grapalat" w:hAnsi="GHEA Grapalat"/>
                <w:sz w:val="24"/>
                <w:szCs w:val="24"/>
                <w:lang w:val="hy-AM"/>
              </w:rPr>
              <w:t>2019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47B6F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E47B6F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E47B6F">
              <w:rPr>
                <w:rFonts w:ascii="GHEA Grapalat" w:hAnsi="GHEA Grapalat" w:cs="Sylfaen"/>
                <w:sz w:val="24"/>
                <w:szCs w:val="24"/>
                <w:lang w:val="hy-AM"/>
              </w:rPr>
              <w:t>նոյեմբերի</w:t>
            </w:r>
            <w:r w:rsidRPr="00E47B6F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Pr="00E47B6F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E47B6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47B6F">
              <w:rPr>
                <w:rFonts w:ascii="GHEA Grapalat" w:hAnsi="GHEA Grapalat" w:cs="Sylfaen"/>
                <w:sz w:val="24"/>
                <w:szCs w:val="24"/>
                <w:lang w:val="hy-AM"/>
              </w:rPr>
              <w:t>տասնօրյակ</w:t>
            </w:r>
          </w:p>
        </w:tc>
      </w:tr>
    </w:tbl>
    <w:p w:rsidR="00750DC6" w:rsidRPr="00A92BA7" w:rsidRDefault="00A92BA7" w:rsidP="00653EE0">
      <w:pPr>
        <w:pStyle w:val="mechtex"/>
        <w:jc w:val="both"/>
        <w:rPr>
          <w:rFonts w:ascii="GHEA Grapalat" w:hAnsi="GHEA Grapalat"/>
          <w:sz w:val="24"/>
          <w:szCs w:val="24"/>
          <w:lang w:val="hy-AM"/>
        </w:rPr>
      </w:pPr>
      <w:r w:rsidRPr="00A92BA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92BA7" w:rsidRPr="00A92BA7" w:rsidRDefault="00A92BA7" w:rsidP="00653EE0">
      <w:pPr>
        <w:pStyle w:val="mechtex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A8144F" w:rsidRPr="00653EE0" w:rsidRDefault="00A8144F" w:rsidP="009D7DA7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53EE0">
        <w:rPr>
          <w:rFonts w:ascii="GHEA Grapalat" w:hAnsi="GHEA Grapalat" w:cs="Courier New"/>
          <w:sz w:val="24"/>
          <w:szCs w:val="24"/>
          <w:lang w:val="af-ZA"/>
        </w:rPr>
        <w:t xml:space="preserve">2. </w:t>
      </w:r>
      <w:r w:rsidRPr="009D7DA7">
        <w:rPr>
          <w:rFonts w:ascii="GHEA Grapalat" w:hAnsi="GHEA Grapalat" w:cs="Tahoma"/>
          <w:sz w:val="24"/>
          <w:szCs w:val="24"/>
          <w:lang w:val="hy-AM"/>
        </w:rPr>
        <w:t>Սույն</w:t>
      </w:r>
      <w:r w:rsidRPr="00653E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DA7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Pr="00653E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DA7">
        <w:rPr>
          <w:rFonts w:ascii="GHEA Grapalat" w:hAnsi="GHEA Grapalat" w:cs="Tahoma"/>
          <w:sz w:val="24"/>
          <w:szCs w:val="24"/>
          <w:lang w:val="hy-AM"/>
        </w:rPr>
        <w:t>ուժի</w:t>
      </w:r>
      <w:r w:rsidRPr="00653E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DA7">
        <w:rPr>
          <w:rFonts w:ascii="GHEA Grapalat" w:hAnsi="GHEA Grapalat" w:cs="Tahoma"/>
          <w:sz w:val="24"/>
          <w:szCs w:val="24"/>
          <w:lang w:val="hy-AM"/>
        </w:rPr>
        <w:t>մեջ</w:t>
      </w:r>
      <w:r w:rsidRPr="00653E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DA7">
        <w:rPr>
          <w:rFonts w:ascii="GHEA Grapalat" w:hAnsi="GHEA Grapalat" w:cs="Tahoma"/>
          <w:sz w:val="24"/>
          <w:szCs w:val="24"/>
          <w:lang w:val="hy-AM"/>
        </w:rPr>
        <w:t>է</w:t>
      </w:r>
      <w:r w:rsidRPr="00653E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DA7">
        <w:rPr>
          <w:rFonts w:ascii="GHEA Grapalat" w:hAnsi="GHEA Grapalat" w:cs="Tahoma"/>
          <w:sz w:val="24"/>
          <w:szCs w:val="24"/>
          <w:lang w:val="hy-AM"/>
        </w:rPr>
        <w:t>մտնում</w:t>
      </w:r>
      <w:r w:rsidRPr="00653E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DA7">
        <w:rPr>
          <w:rFonts w:ascii="GHEA Grapalat" w:hAnsi="GHEA Grapalat" w:cs="Tahoma"/>
          <w:sz w:val="24"/>
          <w:szCs w:val="24"/>
          <w:lang w:val="hy-AM"/>
        </w:rPr>
        <w:t>պաշտոնական</w:t>
      </w:r>
      <w:r w:rsidRPr="00653E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DA7">
        <w:rPr>
          <w:rFonts w:ascii="GHEA Grapalat" w:hAnsi="GHEA Grapalat" w:cs="Tahoma"/>
          <w:sz w:val="24"/>
          <w:szCs w:val="24"/>
          <w:lang w:val="hy-AM"/>
        </w:rPr>
        <w:t>հրապարակմանը</w:t>
      </w:r>
      <w:r w:rsidRPr="00653E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DA7">
        <w:rPr>
          <w:rFonts w:ascii="GHEA Grapalat" w:hAnsi="GHEA Grapalat" w:cs="Tahoma"/>
          <w:sz w:val="24"/>
          <w:szCs w:val="24"/>
          <w:lang w:val="hy-AM"/>
        </w:rPr>
        <w:t>հաջորդող</w:t>
      </w:r>
      <w:r w:rsidRPr="00653E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DA7">
        <w:rPr>
          <w:rFonts w:ascii="GHEA Grapalat" w:hAnsi="GHEA Grapalat" w:cs="Tahoma"/>
          <w:sz w:val="24"/>
          <w:szCs w:val="24"/>
          <w:lang w:val="hy-AM"/>
        </w:rPr>
        <w:t>օրվանից</w:t>
      </w:r>
      <w:r w:rsidRPr="00653EE0">
        <w:rPr>
          <w:rFonts w:ascii="GHEA Grapalat" w:hAnsi="GHEA Grapalat"/>
          <w:sz w:val="24"/>
          <w:szCs w:val="24"/>
          <w:lang w:val="af-ZA"/>
        </w:rPr>
        <w:t>:</w:t>
      </w:r>
    </w:p>
    <w:p w:rsidR="00A8144F" w:rsidRPr="00653EE0" w:rsidRDefault="00A8144F" w:rsidP="00A8144F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8144F" w:rsidRDefault="00A8144F" w:rsidP="00A8144F">
      <w:pPr>
        <w:pStyle w:val="norm"/>
        <w:spacing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</w:t>
      </w:r>
    </w:p>
    <w:p w:rsidR="009C0176" w:rsidRPr="00750DC6" w:rsidRDefault="00632C2E" w:rsidP="006D1F55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-37.95pt;margin-top:23.95pt;width:94.25pt;height:51.75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r w:rsidR="00A8144F">
        <w:rPr>
          <w:rFonts w:ascii="GHEA Grapalat" w:hAnsi="GHEA Grapalat"/>
          <w:sz w:val="24"/>
          <w:szCs w:val="24"/>
        </w:rPr>
        <w:t>ՎԱՐՉԱՊԵՏ՝</w:t>
      </w:r>
      <w:r w:rsidR="00A8144F">
        <w:rPr>
          <w:rFonts w:ascii="GHEA Grapalat" w:hAnsi="GHEA Grapalat"/>
          <w:sz w:val="24"/>
          <w:szCs w:val="24"/>
        </w:rPr>
        <w:tab/>
      </w:r>
      <w:r w:rsidR="00A8144F">
        <w:rPr>
          <w:rFonts w:ascii="GHEA Grapalat" w:hAnsi="GHEA Grapalat"/>
          <w:sz w:val="24"/>
          <w:szCs w:val="24"/>
        </w:rPr>
        <w:tab/>
      </w:r>
      <w:r w:rsidR="00A8144F">
        <w:rPr>
          <w:rFonts w:ascii="GHEA Grapalat" w:hAnsi="GHEA Grapalat"/>
          <w:sz w:val="24"/>
          <w:szCs w:val="24"/>
        </w:rPr>
        <w:tab/>
      </w:r>
      <w:r w:rsidR="00A8144F">
        <w:rPr>
          <w:rFonts w:ascii="GHEA Grapalat" w:hAnsi="GHEA Grapalat"/>
          <w:sz w:val="24"/>
          <w:szCs w:val="24"/>
        </w:rPr>
        <w:tab/>
      </w:r>
      <w:r w:rsidR="00A8144F">
        <w:rPr>
          <w:rFonts w:ascii="GHEA Grapalat" w:hAnsi="GHEA Grapalat"/>
          <w:sz w:val="24"/>
          <w:szCs w:val="24"/>
        </w:rPr>
        <w:tab/>
      </w:r>
      <w:r w:rsidR="00A8144F">
        <w:rPr>
          <w:rFonts w:ascii="GHEA Grapalat" w:hAnsi="GHEA Grapalat"/>
          <w:sz w:val="24"/>
          <w:szCs w:val="24"/>
        </w:rPr>
        <w:tab/>
      </w:r>
      <w:r w:rsidR="00A8144F">
        <w:rPr>
          <w:rFonts w:ascii="GHEA Grapalat" w:hAnsi="GHEA Grapalat"/>
          <w:sz w:val="24"/>
          <w:szCs w:val="24"/>
        </w:rPr>
        <w:tab/>
        <w:t>Հ. ԱԲՐԱՀԱՄՅԱՆ</w:t>
      </w:r>
    </w:p>
    <w:sectPr w:rsidR="009C0176" w:rsidRPr="00750DC6" w:rsidSect="00653EE0">
      <w:pgSz w:w="11906" w:h="16838"/>
      <w:pgMar w:top="1134" w:right="746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llak Tim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213C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F0E359E"/>
    <w:multiLevelType w:val="hybridMultilevel"/>
    <w:tmpl w:val="630C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21494"/>
    <w:multiLevelType w:val="hybridMultilevel"/>
    <w:tmpl w:val="35C2B3E4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9723B"/>
    <w:multiLevelType w:val="multilevel"/>
    <w:tmpl w:val="5D5ADA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4">
    <w:nsid w:val="104B46A9"/>
    <w:multiLevelType w:val="hybridMultilevel"/>
    <w:tmpl w:val="2C400172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61C0E"/>
    <w:multiLevelType w:val="hybridMultilevel"/>
    <w:tmpl w:val="3CB4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04442"/>
    <w:multiLevelType w:val="hybridMultilevel"/>
    <w:tmpl w:val="FCB2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85A46"/>
    <w:multiLevelType w:val="hybridMultilevel"/>
    <w:tmpl w:val="634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77A5E"/>
    <w:multiLevelType w:val="hybridMultilevel"/>
    <w:tmpl w:val="A0E62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F711B"/>
    <w:multiLevelType w:val="hybridMultilevel"/>
    <w:tmpl w:val="BE822856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5A24DA"/>
    <w:multiLevelType w:val="hybridMultilevel"/>
    <w:tmpl w:val="67383460"/>
    <w:lvl w:ilvl="0" w:tplc="E6B078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32731568"/>
    <w:multiLevelType w:val="hybridMultilevel"/>
    <w:tmpl w:val="C6D211A8"/>
    <w:lvl w:ilvl="0" w:tplc="1526958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526958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32D0E8F"/>
    <w:multiLevelType w:val="hybridMultilevel"/>
    <w:tmpl w:val="220C8FA8"/>
    <w:lvl w:ilvl="0" w:tplc="D6C0171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33B6149C"/>
    <w:multiLevelType w:val="hybridMultilevel"/>
    <w:tmpl w:val="06F2B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87E66"/>
    <w:multiLevelType w:val="hybridMultilevel"/>
    <w:tmpl w:val="2FAA10AA"/>
    <w:lvl w:ilvl="0" w:tplc="CA046FD2">
      <w:start w:val="1"/>
      <w:numFmt w:val="decimal"/>
      <w:lvlText w:val="%1."/>
      <w:lvlJc w:val="left"/>
      <w:pPr>
        <w:ind w:left="51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>
    <w:nsid w:val="3B1D7757"/>
    <w:multiLevelType w:val="hybridMultilevel"/>
    <w:tmpl w:val="06F2B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36F5F"/>
    <w:multiLevelType w:val="hybridMultilevel"/>
    <w:tmpl w:val="19EA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87E1F"/>
    <w:multiLevelType w:val="hybridMultilevel"/>
    <w:tmpl w:val="96664EFE"/>
    <w:lvl w:ilvl="0" w:tplc="15269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C606A2"/>
    <w:multiLevelType w:val="hybridMultilevel"/>
    <w:tmpl w:val="50F4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71573"/>
    <w:multiLevelType w:val="hybridMultilevel"/>
    <w:tmpl w:val="5652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72C3D"/>
    <w:multiLevelType w:val="hybridMultilevel"/>
    <w:tmpl w:val="4CB6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93D77"/>
    <w:multiLevelType w:val="hybridMultilevel"/>
    <w:tmpl w:val="D3D89DE2"/>
    <w:lvl w:ilvl="0" w:tplc="5FFA52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517A7298"/>
    <w:multiLevelType w:val="hybridMultilevel"/>
    <w:tmpl w:val="F72C026C"/>
    <w:lvl w:ilvl="0" w:tplc="62C23BD0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>
    <w:nsid w:val="56A41757"/>
    <w:multiLevelType w:val="hybridMultilevel"/>
    <w:tmpl w:val="83FC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2748B"/>
    <w:multiLevelType w:val="hybridMultilevel"/>
    <w:tmpl w:val="31F85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E05A7256">
      <w:start w:val="1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F76B8"/>
    <w:multiLevelType w:val="hybridMultilevel"/>
    <w:tmpl w:val="2A28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BF0199"/>
    <w:multiLevelType w:val="hybridMultilevel"/>
    <w:tmpl w:val="0F20A2BE"/>
    <w:lvl w:ilvl="0" w:tplc="3784386C">
      <w:start w:val="4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>
    <w:nsid w:val="5F476912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3B61877"/>
    <w:multiLevelType w:val="hybridMultilevel"/>
    <w:tmpl w:val="0644D50A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32D23"/>
    <w:multiLevelType w:val="hybridMultilevel"/>
    <w:tmpl w:val="954E3694"/>
    <w:lvl w:ilvl="0" w:tplc="4C3C116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1526958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6BD3553"/>
    <w:multiLevelType w:val="hybridMultilevel"/>
    <w:tmpl w:val="828CB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B102D"/>
    <w:multiLevelType w:val="hybridMultilevel"/>
    <w:tmpl w:val="0DCC8FFC"/>
    <w:lvl w:ilvl="0" w:tplc="23E43ADA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2">
    <w:nsid w:val="68A84095"/>
    <w:multiLevelType w:val="hybridMultilevel"/>
    <w:tmpl w:val="5652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D0863"/>
    <w:multiLevelType w:val="hybridMultilevel"/>
    <w:tmpl w:val="7CA42F36"/>
    <w:lvl w:ilvl="0" w:tplc="C4B28F5E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3" w:hanging="360"/>
      </w:pPr>
    </w:lvl>
    <w:lvl w:ilvl="2" w:tplc="0409001B" w:tentative="1">
      <w:start w:val="1"/>
      <w:numFmt w:val="lowerRoman"/>
      <w:lvlText w:val="%3."/>
      <w:lvlJc w:val="right"/>
      <w:pPr>
        <w:ind w:left="1713" w:hanging="180"/>
      </w:pPr>
    </w:lvl>
    <w:lvl w:ilvl="3" w:tplc="0409000F" w:tentative="1">
      <w:start w:val="1"/>
      <w:numFmt w:val="decimal"/>
      <w:lvlText w:val="%4."/>
      <w:lvlJc w:val="left"/>
      <w:pPr>
        <w:ind w:left="2433" w:hanging="360"/>
      </w:pPr>
    </w:lvl>
    <w:lvl w:ilvl="4" w:tplc="04090019" w:tentative="1">
      <w:start w:val="1"/>
      <w:numFmt w:val="lowerLetter"/>
      <w:lvlText w:val="%5."/>
      <w:lvlJc w:val="left"/>
      <w:pPr>
        <w:ind w:left="3153" w:hanging="360"/>
      </w:pPr>
    </w:lvl>
    <w:lvl w:ilvl="5" w:tplc="0409001B" w:tentative="1">
      <w:start w:val="1"/>
      <w:numFmt w:val="lowerRoman"/>
      <w:lvlText w:val="%6."/>
      <w:lvlJc w:val="right"/>
      <w:pPr>
        <w:ind w:left="3873" w:hanging="180"/>
      </w:pPr>
    </w:lvl>
    <w:lvl w:ilvl="6" w:tplc="0409000F" w:tentative="1">
      <w:start w:val="1"/>
      <w:numFmt w:val="decimal"/>
      <w:lvlText w:val="%7."/>
      <w:lvlJc w:val="left"/>
      <w:pPr>
        <w:ind w:left="4593" w:hanging="360"/>
      </w:pPr>
    </w:lvl>
    <w:lvl w:ilvl="7" w:tplc="04090019" w:tentative="1">
      <w:start w:val="1"/>
      <w:numFmt w:val="lowerLetter"/>
      <w:lvlText w:val="%8."/>
      <w:lvlJc w:val="left"/>
      <w:pPr>
        <w:ind w:left="5313" w:hanging="360"/>
      </w:pPr>
    </w:lvl>
    <w:lvl w:ilvl="8" w:tplc="040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34">
    <w:nsid w:val="6B101C3C"/>
    <w:multiLevelType w:val="hybridMultilevel"/>
    <w:tmpl w:val="7C5C7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D3397"/>
    <w:multiLevelType w:val="hybridMultilevel"/>
    <w:tmpl w:val="C81C8388"/>
    <w:lvl w:ilvl="0" w:tplc="F846417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455D7D"/>
    <w:multiLevelType w:val="hybridMultilevel"/>
    <w:tmpl w:val="3C8A0B8A"/>
    <w:lvl w:ilvl="0" w:tplc="3B9AD956">
      <w:start w:val="4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B4723B"/>
    <w:multiLevelType w:val="hybridMultilevel"/>
    <w:tmpl w:val="E4F2AD06"/>
    <w:lvl w:ilvl="0" w:tplc="7A6C2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F2228A"/>
    <w:multiLevelType w:val="hybridMultilevel"/>
    <w:tmpl w:val="634E2444"/>
    <w:lvl w:ilvl="0" w:tplc="4C3C11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695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3C116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695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C24204"/>
    <w:multiLevelType w:val="hybridMultilevel"/>
    <w:tmpl w:val="E77888FA"/>
    <w:lvl w:ilvl="0" w:tplc="2FEE33DC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250A74"/>
    <w:multiLevelType w:val="hybridMultilevel"/>
    <w:tmpl w:val="60B0BD60"/>
    <w:lvl w:ilvl="0" w:tplc="979E0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2316A"/>
    <w:multiLevelType w:val="hybridMultilevel"/>
    <w:tmpl w:val="FCB2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C17C1"/>
    <w:multiLevelType w:val="hybridMultilevel"/>
    <w:tmpl w:val="FCB2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24"/>
  </w:num>
  <w:num w:numId="4">
    <w:abstractNumId w:val="27"/>
  </w:num>
  <w:num w:numId="5">
    <w:abstractNumId w:val="0"/>
  </w:num>
  <w:num w:numId="6">
    <w:abstractNumId w:val="2"/>
  </w:num>
  <w:num w:numId="7">
    <w:abstractNumId w:val="9"/>
  </w:num>
  <w:num w:numId="8">
    <w:abstractNumId w:val="40"/>
  </w:num>
  <w:num w:numId="9">
    <w:abstractNumId w:val="4"/>
  </w:num>
  <w:num w:numId="10">
    <w:abstractNumId w:val="35"/>
  </w:num>
  <w:num w:numId="11">
    <w:abstractNumId w:val="3"/>
  </w:num>
  <w:num w:numId="12">
    <w:abstractNumId w:val="36"/>
  </w:num>
  <w:num w:numId="13">
    <w:abstractNumId w:val="37"/>
  </w:num>
  <w:num w:numId="14">
    <w:abstractNumId w:val="39"/>
  </w:num>
  <w:num w:numId="15">
    <w:abstractNumId w:val="7"/>
  </w:num>
  <w:num w:numId="16">
    <w:abstractNumId w:val="13"/>
  </w:num>
  <w:num w:numId="17">
    <w:abstractNumId w:val="8"/>
  </w:num>
  <w:num w:numId="18">
    <w:abstractNumId w:val="1"/>
  </w:num>
  <w:num w:numId="19">
    <w:abstractNumId w:val="23"/>
  </w:num>
  <w:num w:numId="20">
    <w:abstractNumId w:val="5"/>
  </w:num>
  <w:num w:numId="21">
    <w:abstractNumId w:val="41"/>
  </w:num>
  <w:num w:numId="22">
    <w:abstractNumId w:val="16"/>
  </w:num>
  <w:num w:numId="23">
    <w:abstractNumId w:val="30"/>
  </w:num>
  <w:num w:numId="24">
    <w:abstractNumId w:val="21"/>
  </w:num>
  <w:num w:numId="25">
    <w:abstractNumId w:val="20"/>
  </w:num>
  <w:num w:numId="26">
    <w:abstractNumId w:val="34"/>
  </w:num>
  <w:num w:numId="27">
    <w:abstractNumId w:val="12"/>
  </w:num>
  <w:num w:numId="28">
    <w:abstractNumId w:val="25"/>
  </w:num>
  <w:num w:numId="29">
    <w:abstractNumId w:val="18"/>
  </w:num>
  <w:num w:numId="30">
    <w:abstractNumId w:val="22"/>
  </w:num>
  <w:num w:numId="31">
    <w:abstractNumId w:val="42"/>
  </w:num>
  <w:num w:numId="32">
    <w:abstractNumId w:val="15"/>
  </w:num>
  <w:num w:numId="33">
    <w:abstractNumId w:val="6"/>
  </w:num>
  <w:num w:numId="34">
    <w:abstractNumId w:val="26"/>
  </w:num>
  <w:num w:numId="35">
    <w:abstractNumId w:val="29"/>
  </w:num>
  <w:num w:numId="36">
    <w:abstractNumId w:val="11"/>
  </w:num>
  <w:num w:numId="37">
    <w:abstractNumId w:val="38"/>
  </w:num>
  <w:num w:numId="38">
    <w:abstractNumId w:val="17"/>
  </w:num>
  <w:num w:numId="39">
    <w:abstractNumId w:val="19"/>
  </w:num>
  <w:num w:numId="40">
    <w:abstractNumId w:val="33"/>
  </w:num>
  <w:num w:numId="41">
    <w:abstractNumId w:val="32"/>
  </w:num>
  <w:num w:numId="42">
    <w:abstractNumId w:val="28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9B7C26"/>
    <w:rsid w:val="00014CF0"/>
    <w:rsid w:val="00014F69"/>
    <w:rsid w:val="00044B29"/>
    <w:rsid w:val="0008548B"/>
    <w:rsid w:val="000B7DDD"/>
    <w:rsid w:val="000C6728"/>
    <w:rsid w:val="000F0AC1"/>
    <w:rsid w:val="00101BAD"/>
    <w:rsid w:val="0018296A"/>
    <w:rsid w:val="00182D25"/>
    <w:rsid w:val="00191BDA"/>
    <w:rsid w:val="001B1ABC"/>
    <w:rsid w:val="001C5E55"/>
    <w:rsid w:val="002172C2"/>
    <w:rsid w:val="002324F1"/>
    <w:rsid w:val="002527B1"/>
    <w:rsid w:val="002A4E7E"/>
    <w:rsid w:val="002D5D9A"/>
    <w:rsid w:val="002D7FA3"/>
    <w:rsid w:val="003037B2"/>
    <w:rsid w:val="00311333"/>
    <w:rsid w:val="00325EAA"/>
    <w:rsid w:val="00332493"/>
    <w:rsid w:val="00346CB7"/>
    <w:rsid w:val="00356EE1"/>
    <w:rsid w:val="0037161B"/>
    <w:rsid w:val="00386A23"/>
    <w:rsid w:val="003B2446"/>
    <w:rsid w:val="003D0FD7"/>
    <w:rsid w:val="00431AE3"/>
    <w:rsid w:val="004475D7"/>
    <w:rsid w:val="0045799C"/>
    <w:rsid w:val="00486B50"/>
    <w:rsid w:val="004A4976"/>
    <w:rsid w:val="004A5518"/>
    <w:rsid w:val="004D4FC5"/>
    <w:rsid w:val="004F702F"/>
    <w:rsid w:val="005071B8"/>
    <w:rsid w:val="00576A99"/>
    <w:rsid w:val="005D6584"/>
    <w:rsid w:val="005E1A50"/>
    <w:rsid w:val="005F02FB"/>
    <w:rsid w:val="006119BA"/>
    <w:rsid w:val="00620A48"/>
    <w:rsid w:val="00625BF0"/>
    <w:rsid w:val="00632C2E"/>
    <w:rsid w:val="00653EE0"/>
    <w:rsid w:val="0066573A"/>
    <w:rsid w:val="006D1F55"/>
    <w:rsid w:val="006E307B"/>
    <w:rsid w:val="00740189"/>
    <w:rsid w:val="00742DD8"/>
    <w:rsid w:val="0074417D"/>
    <w:rsid w:val="00750DC6"/>
    <w:rsid w:val="0076162B"/>
    <w:rsid w:val="007641D6"/>
    <w:rsid w:val="00783D39"/>
    <w:rsid w:val="00787871"/>
    <w:rsid w:val="00796225"/>
    <w:rsid w:val="007C4457"/>
    <w:rsid w:val="00807C3D"/>
    <w:rsid w:val="0083773A"/>
    <w:rsid w:val="00856F31"/>
    <w:rsid w:val="008A3F32"/>
    <w:rsid w:val="008C2E1D"/>
    <w:rsid w:val="008F3415"/>
    <w:rsid w:val="0091043C"/>
    <w:rsid w:val="0095622A"/>
    <w:rsid w:val="009B7C26"/>
    <w:rsid w:val="009C0176"/>
    <w:rsid w:val="009D7DA7"/>
    <w:rsid w:val="009E0CEB"/>
    <w:rsid w:val="009F45EB"/>
    <w:rsid w:val="00A106E2"/>
    <w:rsid w:val="00A4091F"/>
    <w:rsid w:val="00A5237C"/>
    <w:rsid w:val="00A530BE"/>
    <w:rsid w:val="00A6448F"/>
    <w:rsid w:val="00A6625C"/>
    <w:rsid w:val="00A8144F"/>
    <w:rsid w:val="00A92BA7"/>
    <w:rsid w:val="00AA1143"/>
    <w:rsid w:val="00AA385D"/>
    <w:rsid w:val="00AB50B9"/>
    <w:rsid w:val="00AE604D"/>
    <w:rsid w:val="00B44CC4"/>
    <w:rsid w:val="00B514BE"/>
    <w:rsid w:val="00B66268"/>
    <w:rsid w:val="00B846CC"/>
    <w:rsid w:val="00BC7143"/>
    <w:rsid w:val="00C13400"/>
    <w:rsid w:val="00C4722D"/>
    <w:rsid w:val="00D2693E"/>
    <w:rsid w:val="00D47EFA"/>
    <w:rsid w:val="00D95588"/>
    <w:rsid w:val="00DF71A4"/>
    <w:rsid w:val="00E47B6F"/>
    <w:rsid w:val="00E56444"/>
    <w:rsid w:val="00E6609A"/>
    <w:rsid w:val="00E73799"/>
    <w:rsid w:val="00EB03A1"/>
    <w:rsid w:val="00EB6887"/>
    <w:rsid w:val="00EC2F39"/>
    <w:rsid w:val="00EF0B09"/>
    <w:rsid w:val="00F003DA"/>
    <w:rsid w:val="00F12BF2"/>
    <w:rsid w:val="00F33002"/>
    <w:rsid w:val="00F46A12"/>
    <w:rsid w:val="00F660E5"/>
    <w:rsid w:val="00F807C2"/>
    <w:rsid w:val="00FC6618"/>
    <w:rsid w:val="00FF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2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9B7C26"/>
    <w:pPr>
      <w:keepNext/>
      <w:spacing w:line="360" w:lineRule="auto"/>
      <w:outlineLvl w:val="0"/>
    </w:pPr>
    <w:rPr>
      <w:b/>
      <w:sz w:val="16"/>
      <w:lang w:val="ru-RU"/>
    </w:rPr>
  </w:style>
  <w:style w:type="paragraph" w:styleId="Heading2">
    <w:name w:val="heading 2"/>
    <w:basedOn w:val="Normal"/>
    <w:next w:val="Normal"/>
    <w:link w:val="Heading2Char"/>
    <w:qFormat/>
    <w:rsid w:val="009B7C26"/>
    <w:pPr>
      <w:keepNext/>
      <w:spacing w:line="360" w:lineRule="auto"/>
      <w:outlineLvl w:val="1"/>
    </w:pPr>
    <w:rPr>
      <w:sz w:val="24"/>
      <w:lang w:val="fr-FR"/>
    </w:rPr>
  </w:style>
  <w:style w:type="paragraph" w:styleId="Heading3">
    <w:name w:val="heading 3"/>
    <w:basedOn w:val="Normal"/>
    <w:next w:val="Normal"/>
    <w:link w:val="Heading3Char"/>
    <w:qFormat/>
    <w:rsid w:val="009B7C26"/>
    <w:pPr>
      <w:keepNext/>
      <w:ind w:left="5670"/>
      <w:jc w:val="both"/>
      <w:outlineLvl w:val="2"/>
    </w:pPr>
    <w:rPr>
      <w:sz w:val="24"/>
      <w:lang w:val="en-AU"/>
    </w:rPr>
  </w:style>
  <w:style w:type="paragraph" w:styleId="Heading5">
    <w:name w:val="heading 5"/>
    <w:basedOn w:val="Normal"/>
    <w:next w:val="Normal"/>
    <w:link w:val="Heading5Char"/>
    <w:qFormat/>
    <w:rsid w:val="009B7C2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C26"/>
    <w:rPr>
      <w:rFonts w:ascii="Arial Armenian" w:eastAsia="Times New Roman" w:hAnsi="Arial Armenian" w:cs="Times New Roman"/>
      <w:b/>
      <w:sz w:val="16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B7C26"/>
    <w:rPr>
      <w:rFonts w:ascii="Arial Armenian" w:eastAsia="Times New Roman" w:hAnsi="Arial Armenian" w:cs="Times New Roman"/>
      <w:sz w:val="24"/>
      <w:szCs w:val="20"/>
      <w:lang w:val="fr-FR" w:eastAsia="ru-RU"/>
    </w:rPr>
  </w:style>
  <w:style w:type="character" w:customStyle="1" w:styleId="Heading3Char">
    <w:name w:val="Heading 3 Char"/>
    <w:basedOn w:val="DefaultParagraphFont"/>
    <w:link w:val="Heading3"/>
    <w:rsid w:val="009B7C26"/>
    <w:rPr>
      <w:rFonts w:ascii="Arial Armenian" w:eastAsia="Times New Roman" w:hAnsi="Arial Armenian" w:cs="Times New Roman"/>
      <w:sz w:val="24"/>
      <w:szCs w:val="20"/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9B7C26"/>
    <w:rPr>
      <w:rFonts w:ascii="Arial Armenian" w:eastAsia="Times New Roman" w:hAnsi="Arial Armenian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9B7C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7C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B7C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7C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B7C26"/>
  </w:style>
  <w:style w:type="paragraph" w:customStyle="1" w:styleId="norm">
    <w:name w:val="norm"/>
    <w:basedOn w:val="Normal"/>
    <w:link w:val="normChar"/>
    <w:rsid w:val="009B7C2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B7C26"/>
    <w:pPr>
      <w:jc w:val="center"/>
    </w:pPr>
    <w:rPr>
      <w:sz w:val="22"/>
    </w:rPr>
  </w:style>
  <w:style w:type="paragraph" w:customStyle="1" w:styleId="Style15">
    <w:name w:val="Style1.5"/>
    <w:basedOn w:val="Normal"/>
    <w:rsid w:val="009B7C2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B7C26"/>
    <w:pPr>
      <w:jc w:val="both"/>
    </w:pPr>
  </w:style>
  <w:style w:type="paragraph" w:customStyle="1" w:styleId="russtyle">
    <w:name w:val="russtyle"/>
    <w:basedOn w:val="Normal"/>
    <w:rsid w:val="009B7C26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9B7C2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Style2">
    <w:name w:val="Style2"/>
    <w:basedOn w:val="mechtex"/>
    <w:rsid w:val="009B7C26"/>
    <w:rPr>
      <w:w w:val="90"/>
    </w:rPr>
  </w:style>
  <w:style w:type="paragraph" w:customStyle="1" w:styleId="Style3">
    <w:name w:val="Style3"/>
    <w:basedOn w:val="mechtex"/>
    <w:rsid w:val="009B7C26"/>
    <w:rPr>
      <w:w w:val="90"/>
    </w:rPr>
  </w:style>
  <w:style w:type="paragraph" w:customStyle="1" w:styleId="Style6">
    <w:name w:val="Style6"/>
    <w:basedOn w:val="mechtex"/>
    <w:rsid w:val="009B7C26"/>
  </w:style>
  <w:style w:type="paragraph" w:styleId="NormalWeb">
    <w:name w:val="Normal (Web)"/>
    <w:basedOn w:val="Normal"/>
    <w:uiPriority w:val="99"/>
    <w:unhideWhenUsed/>
    <w:rsid w:val="009B7C2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9B7C26"/>
    <w:rPr>
      <w:b/>
      <w:bCs/>
    </w:rPr>
  </w:style>
  <w:style w:type="character" w:customStyle="1" w:styleId="apple-converted-space">
    <w:name w:val="apple-converted-space"/>
    <w:basedOn w:val="DefaultParagraphFont"/>
    <w:rsid w:val="009B7C26"/>
  </w:style>
  <w:style w:type="character" w:styleId="Emphasis">
    <w:name w:val="Emphasis"/>
    <w:basedOn w:val="DefaultParagraphFont"/>
    <w:qFormat/>
    <w:rsid w:val="009B7C26"/>
    <w:rPr>
      <w:i/>
      <w:iCs/>
    </w:rPr>
  </w:style>
  <w:style w:type="paragraph" w:styleId="ListParagraph">
    <w:name w:val="List Paragraph"/>
    <w:basedOn w:val="Normal"/>
    <w:qFormat/>
    <w:rsid w:val="009B7C26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9B7C26"/>
  </w:style>
  <w:style w:type="paragraph" w:styleId="BodyTextIndent">
    <w:name w:val="Body Text Indent"/>
    <w:basedOn w:val="Normal"/>
    <w:link w:val="BodyTextIndentChar"/>
    <w:rsid w:val="009B7C26"/>
    <w:pPr>
      <w:spacing w:line="360" w:lineRule="auto"/>
      <w:ind w:left="4860"/>
    </w:pPr>
    <w:rPr>
      <w:rFonts w:ascii="ArTarumianTimes" w:hAnsi="ArTarumianTimes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B7C26"/>
    <w:rPr>
      <w:rFonts w:ascii="ArTarumianTimes" w:eastAsia="Times New Roman" w:hAnsi="ArTarumianTimes" w:cs="Times New Roman"/>
      <w:szCs w:val="24"/>
    </w:rPr>
  </w:style>
  <w:style w:type="paragraph" w:styleId="BodyText">
    <w:name w:val="Body Text"/>
    <w:basedOn w:val="Normal"/>
    <w:link w:val="BodyTextChar"/>
    <w:rsid w:val="009B7C26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7C26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9B7C26"/>
    <w:pPr>
      <w:spacing w:before="3480" w:line="360" w:lineRule="auto"/>
      <w:ind w:left="5040" w:right="-261"/>
    </w:pPr>
    <w:rPr>
      <w:rFonts w:ascii="ArTarumianTimes" w:hAnsi="ArTarumianTimes"/>
      <w:sz w:val="24"/>
      <w:szCs w:val="24"/>
      <w:lang w:eastAsia="en-US"/>
    </w:rPr>
  </w:style>
  <w:style w:type="paragraph" w:customStyle="1" w:styleId="Char">
    <w:name w:val="Char"/>
    <w:basedOn w:val="Normal"/>
    <w:rsid w:val="009B7C26"/>
    <w:pPr>
      <w:spacing w:after="160" w:line="240" w:lineRule="exact"/>
    </w:pPr>
    <w:rPr>
      <w:rFonts w:ascii="Arial" w:hAnsi="Arial" w:cs="Arial"/>
      <w:b/>
      <w:lang w:eastAsia="en-US"/>
    </w:rPr>
  </w:style>
  <w:style w:type="paragraph" w:styleId="BodyTextIndent2">
    <w:name w:val="Body Text Indent 2"/>
    <w:basedOn w:val="Normal"/>
    <w:link w:val="BodyTextIndent2Char"/>
    <w:rsid w:val="009B7C26"/>
    <w:pPr>
      <w:spacing w:after="120" w:line="480" w:lineRule="auto"/>
      <w:ind w:left="360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9B7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9B7C26"/>
    <w:rPr>
      <w:rFonts w:ascii="Courier New" w:hAnsi="Courier New"/>
      <w:lang w:val="ru-RU"/>
    </w:rPr>
  </w:style>
  <w:style w:type="character" w:customStyle="1" w:styleId="PlainTextChar">
    <w:name w:val="Plain Text Char"/>
    <w:basedOn w:val="DefaultParagraphFont"/>
    <w:link w:val="PlainText"/>
    <w:rsid w:val="009B7C2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rsid w:val="009B7C26"/>
    <w:rPr>
      <w:rFonts w:ascii="Tahoma" w:hAnsi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rsid w:val="009B7C26"/>
    <w:rPr>
      <w:rFonts w:ascii="Tahoma" w:eastAsia="Times New Roman" w:hAnsi="Tahoma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rsid w:val="009B7C26"/>
    <w:pPr>
      <w:spacing w:line="360" w:lineRule="auto"/>
      <w:ind w:firstLine="360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9B7C26"/>
    <w:rPr>
      <w:rFonts w:ascii="Arial Armenian" w:eastAsia="Times New Roman" w:hAnsi="Arial Armenian" w:cs="Times New Roman"/>
      <w:sz w:val="24"/>
      <w:szCs w:val="24"/>
    </w:rPr>
  </w:style>
  <w:style w:type="paragraph" w:styleId="DocumentMap">
    <w:name w:val="Document Map"/>
    <w:basedOn w:val="Normal"/>
    <w:link w:val="DocumentMapChar"/>
    <w:rsid w:val="009B7C26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B7C26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styleId="BodyText3">
    <w:name w:val="Body Text 3"/>
    <w:basedOn w:val="Normal"/>
    <w:link w:val="BodyText3Char"/>
    <w:rsid w:val="009B7C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B7C26"/>
    <w:rPr>
      <w:rFonts w:ascii="Arial Armenian" w:eastAsia="Times New Roman" w:hAnsi="Arial Armeni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9B7C26"/>
    <w:pPr>
      <w:spacing w:after="120" w:line="480" w:lineRule="auto"/>
    </w:pPr>
    <w:rPr>
      <w:rFonts w:ascii="Times New Roman" w:hAnsi="Times New Roman"/>
      <w:lang w:val="en-AU"/>
    </w:rPr>
  </w:style>
  <w:style w:type="character" w:customStyle="1" w:styleId="BodyText2Char">
    <w:name w:val="Body Text 2 Char"/>
    <w:basedOn w:val="DefaultParagraphFont"/>
    <w:link w:val="BodyText2"/>
    <w:rsid w:val="009B7C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9B7C26"/>
    <w:pPr>
      <w:spacing w:line="360" w:lineRule="auto"/>
      <w:ind w:left="2160"/>
      <w:jc w:val="center"/>
    </w:pPr>
    <w:rPr>
      <w:rFonts w:ascii="Dallak Time" w:hAnsi="Dallak Time"/>
      <w:b/>
      <w:sz w:val="24"/>
    </w:rPr>
  </w:style>
  <w:style w:type="character" w:customStyle="1" w:styleId="TitleChar">
    <w:name w:val="Title Char"/>
    <w:basedOn w:val="DefaultParagraphFont"/>
    <w:link w:val="Title"/>
    <w:rsid w:val="009B7C26"/>
    <w:rPr>
      <w:rFonts w:ascii="Dallak Time" w:eastAsia="Times New Roman" w:hAnsi="Dallak Time" w:cs="Times New Roman"/>
      <w:b/>
      <w:sz w:val="24"/>
      <w:szCs w:val="20"/>
      <w:lang w:eastAsia="ru-RU"/>
    </w:rPr>
  </w:style>
  <w:style w:type="character" w:customStyle="1" w:styleId="normChar">
    <w:name w:val="norm Char"/>
    <w:link w:val="norm"/>
    <w:rsid w:val="009B7C2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Char1">
    <w:name w:val="Char1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a">
    <w:name w:val="Знак Знак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11">
    <w:name w:val="Char11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character" w:styleId="Hyperlink">
    <w:name w:val="Hyperlink"/>
    <w:unhideWhenUsed/>
    <w:rsid w:val="009B7C26"/>
    <w:rPr>
      <w:color w:val="0000FF"/>
      <w:u w:val="single"/>
    </w:rPr>
  </w:style>
  <w:style w:type="paragraph" w:customStyle="1" w:styleId="a0">
    <w:name w:val="Знак Знак"/>
    <w:basedOn w:val="Normal"/>
    <w:rsid w:val="00B846CC"/>
    <w:rPr>
      <w:rFonts w:ascii="Verdana" w:hAnsi="Verdana"/>
      <w:lang w:eastAsia="en-US"/>
    </w:rPr>
  </w:style>
  <w:style w:type="table" w:styleId="TableGrid">
    <w:name w:val="Table Grid"/>
    <w:basedOn w:val="TableNormal"/>
    <w:uiPriority w:val="59"/>
    <w:rsid w:val="00A81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+gwAACQ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4ACAAMgAwADEANgAgADMAOgA1ADEAIABQAE0AAAAAAAAAAAAAAAAAAAAAAAAAAAAAAAAAAAAAAAAAAAAAAAAAAAAAAAAAAAAAAAAAAAAAAAAAAAAAAAAAAAAAAAAAAAAAAAAAAAAAAAAAAAAAAAAAAAAAAAAAAADgBwYAAwAIAA8AMw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YwNjA4MTE1MTEzWjAjBgkqhkiG9w0BCQQxFgQUQQpvy7qE3LZlXKnQFV5joJ66GqEwKwYLKoZIhvcNAQkQAgwxHDAaMBgwFgQU0KNr+bEgRZFt+P2+oHI1f6SGPhswDQYJKoZIhvcNAQEBBQAEggEAiaBWE2C1bk/LG1YdHajv3/Cb92osb1jdkN8/7FL9ZweQXsvh2uuympmN6Qclg5JXFgh49j5UW///8sJDa29yw9PGGIyqyKHQPkozSwKS0vtoQM6lcO+GJkAQIh7ibAzQLQvEpFFFE4aLQzpmEvNtm/2Nr3S96nU7+9Nea37rS31oWLwGZNhQUjTIeHT/A3g8WxyL59QVk5RdjxMg+fNdyHYr8DRSejhr39T0tVnEegrjOEdBSVqkXgdCJI1cg0pBsDCMLJcA+xJpGRl/mWYAdKRqVM3KPU8giuRNgQOrndqlT7hYPU6etZGaKX71PtAit4sFX6EB7C9+r21Kw5K9J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56907-3B81-411D-9216-E133EC1A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Sofya</cp:lastModifiedBy>
  <cp:revision>10</cp:revision>
  <cp:lastPrinted>2016-04-04T13:01:00Z</cp:lastPrinted>
  <dcterms:created xsi:type="dcterms:W3CDTF">2016-04-05T05:29:00Z</dcterms:created>
  <dcterms:modified xsi:type="dcterms:W3CDTF">2016-06-08T11:52:00Z</dcterms:modified>
</cp:coreProperties>
</file>