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05" w:rsidRPr="00C639E3" w:rsidRDefault="007F3D05" w:rsidP="007F3D05">
      <w:pPr>
        <w:spacing w:after="0"/>
        <w:jc w:val="center"/>
        <w:rPr>
          <w:rFonts w:ascii="GHEA Mariam" w:hAnsi="GHEA Mariam"/>
          <w:lang w:val="ru-RU"/>
        </w:rPr>
      </w:pPr>
      <w:r w:rsidRPr="00C639E3">
        <w:rPr>
          <w:rFonts w:ascii="GHEA Mariam" w:hAnsi="GHEA Mariam" w:cs="Sylfaen"/>
          <w:lang w:val="hy-AM"/>
        </w:rPr>
        <w:t>ԱՄՓՈՓԱԹԵՐԹ</w:t>
      </w:r>
      <w:r w:rsidRPr="00C639E3">
        <w:rPr>
          <w:rFonts w:ascii="GHEA Mariam" w:hAnsi="GHEA Mariam" w:cs="Sylfaen"/>
          <w:lang w:val="ru-RU"/>
        </w:rPr>
        <w:t xml:space="preserve"> </w:t>
      </w:r>
    </w:p>
    <w:p w:rsidR="007F3D05" w:rsidRPr="00E773C9" w:rsidRDefault="007F3D05" w:rsidP="007F3D05">
      <w:pPr>
        <w:autoSpaceDE w:val="0"/>
        <w:autoSpaceDN w:val="0"/>
        <w:adjustRightInd w:val="0"/>
        <w:spacing w:after="0"/>
        <w:jc w:val="center"/>
        <w:rPr>
          <w:rFonts w:ascii="GHEA Mariam" w:eastAsia="Times New Roman" w:hAnsi="GHEA Mariam" w:cs="Tahoma"/>
          <w:lang w:val="ru-RU"/>
        </w:rPr>
      </w:pPr>
      <w:r w:rsidRPr="00C639E3">
        <w:rPr>
          <w:rFonts w:ascii="GHEA Mariam" w:eastAsia="Times New Roman" w:hAnsi="GHEA Mariam" w:cs="Times New Roman"/>
          <w:lang w:val="af-ZA"/>
        </w:rPr>
        <w:t>«Ինտեգրվա</w:t>
      </w:r>
      <w:r w:rsidR="00E773C9">
        <w:rPr>
          <w:rFonts w:ascii="GHEA Mariam" w:eastAsia="Times New Roman" w:hAnsi="GHEA Mariam" w:cs="Times New Roman"/>
          <w:lang w:val="af-ZA"/>
        </w:rPr>
        <w:t>ծ կադաստրի ստեղծման հայեցակարգ</w:t>
      </w:r>
      <w:r w:rsidR="00E773C9">
        <w:rPr>
          <w:rFonts w:ascii="GHEA Mariam" w:eastAsia="Times New Roman" w:hAnsi="GHEA Mariam" w:cs="Times New Roman"/>
          <w:lang w:val="hy-AM"/>
        </w:rPr>
        <w:t>ը</w:t>
      </w:r>
      <w:r w:rsidRPr="00C639E3">
        <w:rPr>
          <w:rFonts w:ascii="GHEA Mariam" w:eastAsia="Times New Roman" w:hAnsi="GHEA Mariam" w:cs="Times New Roman"/>
          <w:lang w:val="af-ZA"/>
        </w:rPr>
        <w:t xml:space="preserve"> և հայեցակա</w:t>
      </w:r>
      <w:r w:rsidR="00E773C9">
        <w:rPr>
          <w:rFonts w:ascii="GHEA Mariam" w:eastAsia="Times New Roman" w:hAnsi="GHEA Mariam" w:cs="Times New Roman"/>
          <w:lang w:val="af-ZA"/>
        </w:rPr>
        <w:t>րգից բխող միջոցառումների ծրագիրը</w:t>
      </w:r>
      <w:r w:rsidRPr="00C639E3">
        <w:rPr>
          <w:rFonts w:ascii="GHEA Mariam" w:eastAsia="Times New Roman" w:hAnsi="GHEA Mariam" w:cs="Times New Roman"/>
          <w:lang w:val="af-ZA"/>
        </w:rPr>
        <w:t xml:space="preserve"> հա</w:t>
      </w:r>
      <w:r w:rsidR="00E773C9">
        <w:rPr>
          <w:rFonts w:ascii="GHEA Mariam" w:eastAsia="Times New Roman" w:hAnsi="GHEA Mariam" w:cs="Times New Roman"/>
          <w:lang w:val="hy-AM"/>
        </w:rPr>
        <w:t>ստատելու</w:t>
      </w:r>
      <w:r w:rsidRPr="00C639E3">
        <w:rPr>
          <w:rFonts w:ascii="GHEA Mariam" w:eastAsia="Times New Roman" w:hAnsi="GHEA Mariam" w:cs="Times New Roman"/>
          <w:lang w:val="af-ZA"/>
        </w:rPr>
        <w:t xml:space="preserve"> մասին» </w:t>
      </w:r>
      <w:r w:rsidRPr="00C639E3">
        <w:rPr>
          <w:rFonts w:ascii="GHEA Mariam" w:hAnsi="GHEA Mariam" w:cs="GHEA Grapalat"/>
          <w:bCs/>
          <w:lang w:val="hy-AM"/>
        </w:rPr>
        <w:t xml:space="preserve"> ՀՀ կառավարության որոշման</w:t>
      </w:r>
      <w:r w:rsidRPr="00C639E3">
        <w:rPr>
          <w:rFonts w:ascii="GHEA Mariam" w:hAnsi="GHEA Mariam" w:cs="GHEA Grapalat"/>
          <w:lang w:val="hy-AM"/>
        </w:rPr>
        <w:t xml:space="preserve"> </w:t>
      </w:r>
      <w:r w:rsidRPr="00C639E3">
        <w:rPr>
          <w:rFonts w:ascii="GHEA Mariam" w:hAnsi="GHEA Mariam" w:cs="Sylfaen"/>
          <w:lang w:val="hy-AM"/>
        </w:rPr>
        <w:t>նախագծի</w:t>
      </w:r>
      <w:r w:rsidRPr="00C639E3">
        <w:rPr>
          <w:rFonts w:ascii="GHEA Mariam" w:hAnsi="GHEA Mariam"/>
          <w:lang w:val="hy-AM"/>
        </w:rPr>
        <w:t xml:space="preserve"> </w:t>
      </w:r>
      <w:r w:rsidRPr="00C639E3">
        <w:rPr>
          <w:rFonts w:ascii="GHEA Mariam" w:hAnsi="GHEA Mariam" w:cs="Sylfaen"/>
          <w:lang w:val="hy-AM"/>
        </w:rPr>
        <w:t>վերաբերյալ</w:t>
      </w:r>
      <w:r w:rsidRPr="00C639E3">
        <w:rPr>
          <w:rFonts w:ascii="GHEA Mariam" w:hAnsi="GHEA Mariam"/>
          <w:lang w:val="hy-AM"/>
        </w:rPr>
        <w:t xml:space="preserve"> </w:t>
      </w:r>
      <w:r w:rsidRPr="00C639E3">
        <w:rPr>
          <w:rFonts w:ascii="GHEA Mariam" w:hAnsi="GHEA Mariam" w:cs="Sylfaen"/>
          <w:lang w:val="hy-AM"/>
        </w:rPr>
        <w:t>շահագրգիռ</w:t>
      </w:r>
      <w:r w:rsidRPr="00C639E3">
        <w:rPr>
          <w:rFonts w:ascii="GHEA Mariam" w:hAnsi="GHEA Mariam"/>
          <w:lang w:val="hy-AM"/>
        </w:rPr>
        <w:t xml:space="preserve"> </w:t>
      </w:r>
      <w:r w:rsidRPr="00C639E3">
        <w:rPr>
          <w:rFonts w:ascii="GHEA Mariam" w:hAnsi="GHEA Mariam" w:cs="Sylfaen"/>
          <w:lang w:val="hy-AM"/>
        </w:rPr>
        <w:t>մարմինների</w:t>
      </w:r>
      <w:r w:rsidRPr="00C639E3">
        <w:rPr>
          <w:rFonts w:ascii="GHEA Mariam" w:hAnsi="GHEA Mariam"/>
          <w:lang w:val="hy-AM"/>
        </w:rPr>
        <w:t xml:space="preserve"> </w:t>
      </w:r>
      <w:r w:rsidRPr="00C639E3">
        <w:rPr>
          <w:rFonts w:ascii="GHEA Mariam" w:hAnsi="GHEA Mariam" w:cs="Sylfaen"/>
          <w:lang w:val="hy-AM"/>
        </w:rPr>
        <w:t>առաջարկությունների</w:t>
      </w:r>
      <w:r w:rsidRPr="00C639E3">
        <w:rPr>
          <w:rFonts w:ascii="GHEA Mariam" w:hAnsi="GHEA Mariam"/>
          <w:lang w:val="hy-AM"/>
        </w:rPr>
        <w:t xml:space="preserve"> </w:t>
      </w:r>
      <w:r w:rsidRPr="00C639E3">
        <w:rPr>
          <w:rFonts w:ascii="GHEA Mariam" w:hAnsi="GHEA Mariam" w:cs="Sylfaen"/>
          <w:lang w:val="hy-AM"/>
        </w:rPr>
        <w:t>և</w:t>
      </w:r>
      <w:r w:rsidRPr="00C639E3">
        <w:rPr>
          <w:rFonts w:ascii="GHEA Mariam" w:hAnsi="GHEA Mariam"/>
          <w:lang w:val="hy-AM"/>
        </w:rPr>
        <w:t xml:space="preserve"> </w:t>
      </w:r>
      <w:r w:rsidRPr="00C639E3">
        <w:rPr>
          <w:rFonts w:ascii="GHEA Mariam" w:hAnsi="GHEA Mariam" w:cs="Sylfaen"/>
          <w:lang w:val="hy-AM"/>
        </w:rPr>
        <w:t>առարկությունների</w:t>
      </w:r>
    </w:p>
    <w:p w:rsidR="007F3D05" w:rsidRPr="00C639E3" w:rsidRDefault="007F3D05" w:rsidP="007F3D05">
      <w:pPr>
        <w:spacing w:after="0"/>
        <w:jc w:val="center"/>
        <w:rPr>
          <w:rFonts w:ascii="GHEA Mariam" w:hAnsi="GHEA Mariam"/>
          <w:lang w:val="hy-AM"/>
        </w:rPr>
      </w:pPr>
    </w:p>
    <w:tbl>
      <w:tblPr>
        <w:tblW w:w="1491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952"/>
        <w:gridCol w:w="38"/>
        <w:gridCol w:w="1936"/>
        <w:gridCol w:w="5294"/>
      </w:tblGrid>
      <w:tr w:rsidR="007F3D05" w:rsidRPr="00C639E3" w:rsidTr="00352D9F">
        <w:trPr>
          <w:trHeight w:val="18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639E3" w:rsidRDefault="007F3D05" w:rsidP="00392D9F">
            <w:pPr>
              <w:spacing w:after="0"/>
              <w:jc w:val="center"/>
              <w:rPr>
                <w:rFonts w:ascii="GHEA Mariam" w:eastAsia="Times New Roman" w:hAnsi="GHEA Mariam"/>
                <w:lang w:val="hy-AM"/>
              </w:rPr>
            </w:pPr>
            <w:r w:rsidRPr="00C639E3">
              <w:rPr>
                <w:rFonts w:ascii="GHEA Mariam" w:hAnsi="GHEA Mariam" w:cs="Sylfaen"/>
                <w:lang w:val="hy-AM"/>
              </w:rPr>
              <w:t>Առարկության</w:t>
            </w:r>
            <w:r w:rsidRPr="00C639E3">
              <w:rPr>
                <w:rFonts w:ascii="GHEA Mariam" w:hAnsi="GHEA Mariam"/>
                <w:lang w:val="hy-AM"/>
              </w:rPr>
              <w:t xml:space="preserve">, </w:t>
            </w:r>
            <w:r w:rsidRPr="00C639E3">
              <w:rPr>
                <w:rFonts w:ascii="GHEA Mariam" w:hAnsi="GHEA Mariam" w:cs="Sylfaen"/>
                <w:lang w:val="hy-AM"/>
              </w:rPr>
              <w:t>առաջարկության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 w:cs="Sylfaen"/>
                <w:lang w:val="hy-AM"/>
              </w:rPr>
              <w:t>հեղինակը</w:t>
            </w:r>
            <w:r w:rsidRPr="00C639E3">
              <w:rPr>
                <w:rFonts w:ascii="GHEA Mariam" w:hAnsi="GHEA Mariam"/>
                <w:lang w:val="hy-AM"/>
              </w:rPr>
              <w:t>¸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eastAsia="Times New Roman" w:hAnsi="GHEA Mariam"/>
                <w:lang w:val="hy-AM"/>
              </w:rPr>
            </w:pPr>
            <w:r w:rsidRPr="00C639E3">
              <w:rPr>
                <w:rFonts w:ascii="GHEA Mariam" w:hAnsi="GHEA Mariam" w:cs="Sylfaen"/>
                <w:lang w:val="hy-AM"/>
              </w:rPr>
              <w:t>Գրության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 w:cs="Sylfaen"/>
                <w:lang w:val="hy-AM"/>
              </w:rPr>
              <w:t>ստացման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 w:cs="Sylfaen"/>
                <w:lang w:val="hy-AM"/>
              </w:rPr>
              <w:t>ամսաթիվը</w:t>
            </w:r>
            <w:r w:rsidRPr="00C639E3">
              <w:rPr>
                <w:rFonts w:ascii="GHEA Mariam" w:hAnsi="GHEA Mariam"/>
                <w:lang w:val="hy-AM"/>
              </w:rPr>
              <w:t xml:space="preserve">, </w:t>
            </w:r>
            <w:r w:rsidRPr="00C639E3">
              <w:rPr>
                <w:rFonts w:ascii="GHEA Mariam" w:hAnsi="GHEA Mariam" w:cs="Sylfaen"/>
                <w:lang w:val="hy-AM"/>
              </w:rPr>
              <w:t>գրության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 w:cs="Sylfaen"/>
                <w:lang w:val="hy-AM"/>
              </w:rPr>
              <w:t>համարը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639E3" w:rsidRDefault="007F3D05" w:rsidP="00392D9F">
            <w:pPr>
              <w:spacing w:after="0"/>
              <w:jc w:val="center"/>
              <w:rPr>
                <w:rFonts w:ascii="GHEA Mariam" w:eastAsia="Times New Roman" w:hAnsi="GHEA Mariam"/>
                <w:lang w:val="en-AU"/>
              </w:rPr>
            </w:pPr>
            <w:proofErr w:type="spellStart"/>
            <w:r w:rsidRPr="00C639E3">
              <w:rPr>
                <w:rFonts w:ascii="GHEA Mariam" w:hAnsi="GHEA Mariam" w:cs="Sylfaen"/>
              </w:rPr>
              <w:t>Առարկության</w:t>
            </w:r>
            <w:proofErr w:type="spellEnd"/>
            <w:r w:rsidRPr="00C639E3">
              <w:rPr>
                <w:rFonts w:ascii="GHEA Mariam" w:hAnsi="GHEA Mariam"/>
              </w:rPr>
              <w:t xml:space="preserve">, </w:t>
            </w:r>
            <w:proofErr w:type="spellStart"/>
            <w:r w:rsidRPr="00C639E3">
              <w:rPr>
                <w:rFonts w:ascii="GHEA Mariam" w:hAnsi="GHEA Mariam" w:cs="Sylfaen"/>
              </w:rPr>
              <w:t>առաջարկության</w:t>
            </w:r>
            <w:proofErr w:type="spellEnd"/>
            <w:r w:rsidRPr="00C639E3">
              <w:rPr>
                <w:rFonts w:ascii="GHEA Mariam" w:hAnsi="GHEA Mariam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</w:rPr>
              <w:t>բովանդակությունը</w:t>
            </w:r>
            <w:proofErr w:type="spellEnd"/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639E3" w:rsidRDefault="007F3D05" w:rsidP="00392D9F">
            <w:pPr>
              <w:spacing w:after="0"/>
              <w:jc w:val="center"/>
              <w:rPr>
                <w:rFonts w:ascii="GHEA Mariam" w:eastAsia="Times New Roman" w:hAnsi="GHEA Mariam"/>
                <w:lang w:val="en-AU"/>
              </w:rPr>
            </w:pPr>
            <w:proofErr w:type="spellStart"/>
            <w:r w:rsidRPr="00C639E3">
              <w:rPr>
                <w:rFonts w:ascii="GHEA Mariam" w:hAnsi="GHEA Mariam" w:cs="Sylfaen"/>
              </w:rPr>
              <w:t>Եզրակացություն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639E3" w:rsidRDefault="007F3D05" w:rsidP="00392D9F">
            <w:pPr>
              <w:spacing w:after="0"/>
              <w:jc w:val="center"/>
              <w:rPr>
                <w:rFonts w:ascii="GHEA Mariam" w:eastAsia="Times New Roman" w:hAnsi="GHEA Mariam"/>
                <w:lang w:val="en-AU"/>
              </w:rPr>
            </w:pPr>
            <w:proofErr w:type="spellStart"/>
            <w:r w:rsidRPr="00C639E3">
              <w:rPr>
                <w:rFonts w:ascii="GHEA Mariam" w:hAnsi="GHEA Mariam" w:cs="Sylfaen"/>
              </w:rPr>
              <w:t>Կատարված</w:t>
            </w:r>
            <w:proofErr w:type="spellEnd"/>
            <w:r w:rsidRPr="00C639E3">
              <w:rPr>
                <w:rFonts w:ascii="GHEA Mariam" w:hAnsi="GHEA Mariam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</w:rPr>
              <w:t>փոփոխ</w:t>
            </w:r>
            <w:proofErr w:type="spellEnd"/>
            <w:r w:rsidRPr="00C639E3">
              <w:rPr>
                <w:rFonts w:ascii="GHEA Mariam" w:hAnsi="GHEA Mariam" w:cs="Sylfaen"/>
                <w:lang w:val="hy-AM"/>
              </w:rPr>
              <w:t>ո</w:t>
            </w:r>
            <w:proofErr w:type="spellStart"/>
            <w:r w:rsidRPr="00C639E3">
              <w:rPr>
                <w:rFonts w:ascii="GHEA Mariam" w:hAnsi="GHEA Mariam" w:cs="Sylfaen"/>
              </w:rPr>
              <w:t>ւթյունները</w:t>
            </w:r>
            <w:proofErr w:type="spellEnd"/>
          </w:p>
        </w:tc>
      </w:tr>
      <w:tr w:rsidR="007F3D05" w:rsidRPr="00C639E3" w:rsidTr="00352D9F">
        <w:trPr>
          <w:trHeight w:val="18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C639E3">
              <w:rPr>
                <w:rFonts w:ascii="GHEA Mariam" w:hAnsi="GHEA Mariam" w:cs="Sylfaen"/>
              </w:rPr>
              <w:t xml:space="preserve">ՀՀ </w:t>
            </w:r>
            <w:proofErr w:type="spellStart"/>
            <w:r w:rsidRPr="00C639E3">
              <w:rPr>
                <w:rFonts w:ascii="GHEA Mariam" w:hAnsi="GHEA Mariam" w:cs="Sylfaen"/>
              </w:rPr>
              <w:t>արդարադատության</w:t>
            </w:r>
            <w:proofErr w:type="spellEnd"/>
            <w:r w:rsidRPr="00C639E3">
              <w:rPr>
                <w:rFonts w:ascii="GHEA Mariam" w:hAnsi="GHEA Mariam" w:cs="Sylfaen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</w:rPr>
              <w:t>նախարարություն</w:t>
            </w:r>
            <w:proofErr w:type="spellEnd"/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C639E3">
              <w:rPr>
                <w:rFonts w:ascii="GHEA Mariam" w:hAnsi="GHEA Mariam" w:cs="Sylfaen"/>
              </w:rPr>
              <w:t>11.02.2019թ.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/>
              </w:rPr>
            </w:pPr>
            <w:r w:rsidRPr="00C639E3">
              <w:rPr>
                <w:rFonts w:ascii="GHEA Mariam" w:hAnsi="GHEA Mariam"/>
              </w:rPr>
              <w:t>N 01/14/2562-19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C639E3">
              <w:rPr>
                <w:rFonts w:ascii="GHEA Mariam" w:hAnsi="GHEA Mariam" w:cs="Sylfaen"/>
                <w:lang w:val="pt-BR"/>
              </w:rPr>
              <w:t>գրություն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639E3" w:rsidRDefault="007F3D05" w:rsidP="00D00940">
            <w:pPr>
              <w:autoSpaceDE w:val="0"/>
              <w:autoSpaceDN w:val="0"/>
              <w:adjustRightInd w:val="0"/>
              <w:rPr>
                <w:rFonts w:ascii="GHEA Mariam" w:hAnsi="GHEA Mariam" w:cs="Sylfaen"/>
              </w:rPr>
            </w:pPr>
            <w:r w:rsidRPr="00C639E3">
              <w:rPr>
                <w:rFonts w:ascii="GHEA Mariam" w:hAnsi="GHEA Mariam"/>
                <w:lang w:val="af-ZA"/>
              </w:rPr>
              <w:t xml:space="preserve">   </w:t>
            </w:r>
            <w:r w:rsidRPr="00C639E3">
              <w:rPr>
                <w:rFonts w:ascii="GHEA Mariam" w:hAnsi="GHEA Mariam"/>
              </w:rPr>
              <w:t>ՀՀ</w:t>
            </w:r>
            <w:r w:rsidRPr="00C639E3">
              <w:rPr>
                <w:rFonts w:ascii="GHEA Mariam" w:hAnsi="GHEA Mariam"/>
                <w:lang w:val="af-ZA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կառավարության</w:t>
            </w:r>
            <w:proofErr w:type="spellEnd"/>
            <w:r w:rsidRPr="00C639E3">
              <w:rPr>
                <w:rFonts w:ascii="GHEA Mariam" w:hAnsi="GHEA Mariam"/>
                <w:lang w:val="af-ZA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որոշման</w:t>
            </w:r>
            <w:proofErr w:type="spellEnd"/>
            <w:r w:rsidRPr="00C639E3">
              <w:rPr>
                <w:rFonts w:ascii="GHEA Mariam" w:hAnsi="GHEA Mariam"/>
                <w:lang w:val="af-ZA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</w:rPr>
              <w:t>նախագիծն</w:t>
            </w:r>
            <w:proofErr w:type="spellEnd"/>
            <w:r w:rsidRPr="00C639E3">
              <w:rPr>
                <w:rFonts w:ascii="GHEA Mariam" w:hAnsi="GHEA Mariam" w:cs="Sylfaen"/>
                <w:lang w:val="af-ZA"/>
              </w:rPr>
              <w:t xml:space="preserve"> 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անհրաժեշտ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է ՀՀ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արդարադատության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նախարարություն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ներկայացնել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</w:t>
            </w:r>
            <w:r w:rsidR="00AE42A3">
              <w:rPr>
                <w:rFonts w:ascii="GHEA Mariam" w:hAnsi="GHEA Mariam"/>
                <w:bCs/>
                <w:iCs/>
                <w:lang w:val="af-ZA"/>
              </w:rPr>
              <w:t xml:space="preserve">                     </w:t>
            </w:r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ՀՀ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կառավարության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2018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թվականի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հունիսի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8-ի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թիվ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667-Լ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որոշման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հավելվածի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21-րդ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կետի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պահանջներին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համապատասխան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,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մասնավորապես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`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նախագիծն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անհրաժեշտ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է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ներկայացնել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շահագրգիռ</w:t>
            </w:r>
            <w:proofErr w:type="spellEnd"/>
            <w:r w:rsidRPr="00C639E3">
              <w:rPr>
                <w:rFonts w:ascii="GHEA Mariam" w:hAnsi="GHEA Mariam"/>
                <w:lang w:val="af-ZA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մարմինների</w:t>
            </w:r>
            <w:proofErr w:type="spellEnd"/>
            <w:r w:rsidRPr="00C639E3">
              <w:rPr>
                <w:rFonts w:ascii="GHEA Mariam" w:hAnsi="GHEA Mariam"/>
                <w:lang w:val="af-ZA"/>
              </w:rPr>
              <w:t xml:space="preserve"> </w:t>
            </w:r>
            <w:r w:rsidRPr="00C639E3">
              <w:rPr>
                <w:rFonts w:ascii="GHEA Mariam" w:hAnsi="GHEA Mariam"/>
                <w:bCs/>
                <w:iCs/>
                <w:lang w:val="af-ZA"/>
              </w:rPr>
              <w:t>կարծիքների հետ միասին: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933509" w:rsidRDefault="007F3D05" w:rsidP="00D00940">
            <w:pPr>
              <w:tabs>
                <w:tab w:val="left" w:pos="484"/>
              </w:tabs>
              <w:spacing w:after="0"/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Ընդունվել</w:t>
            </w:r>
            <w:proofErr w:type="spellEnd"/>
            <w:r>
              <w:rPr>
                <w:rFonts w:ascii="GHEA Mariam" w:hAnsi="GHEA Mariam" w:cs="Sylfaen"/>
              </w:rPr>
              <w:t xml:space="preserve"> է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639E3" w:rsidRDefault="007F3D05" w:rsidP="00392D9F">
            <w:pPr>
              <w:autoSpaceDE w:val="0"/>
              <w:autoSpaceDN w:val="0"/>
              <w:adjustRightInd w:val="0"/>
              <w:jc w:val="both"/>
              <w:rPr>
                <w:rFonts w:ascii="GHEA Mariam" w:hAnsi="GHEA Mariam" w:cs="AK Courier"/>
                <w:lang w:val="af-ZA"/>
              </w:rPr>
            </w:pPr>
            <w:r>
              <w:rPr>
                <w:rFonts w:ascii="GHEA Mariam" w:hAnsi="GHEA Mariam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lang w:val="af-ZA"/>
              </w:rPr>
              <w:t>Փաթեթը</w:t>
            </w:r>
            <w:proofErr w:type="spellEnd"/>
            <w:r>
              <w:rPr>
                <w:rFonts w:ascii="GHEA Mariam" w:hAnsi="GHEA Mariam"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iCs/>
                <w:lang w:val="af-ZA"/>
              </w:rPr>
              <w:t>կներկայացվի</w:t>
            </w:r>
            <w:proofErr w:type="spellEnd"/>
            <w:r>
              <w:rPr>
                <w:rFonts w:ascii="GHEA Mariam" w:hAnsi="GHEA Mariam"/>
                <w:bCs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iCs/>
                <w:lang w:val="af-ZA"/>
              </w:rPr>
              <w:t>սահմանված</w:t>
            </w:r>
            <w:proofErr w:type="spellEnd"/>
            <w:r>
              <w:rPr>
                <w:rFonts w:ascii="GHEA Mariam" w:hAnsi="GHEA Mariam"/>
                <w:bCs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iCs/>
                <w:lang w:val="af-ZA"/>
              </w:rPr>
              <w:t>կարգի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պահանջներին</w:t>
            </w:r>
            <w:proofErr w:type="spellEnd"/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  <w:bCs/>
                <w:iCs/>
                <w:lang w:val="af-ZA"/>
              </w:rPr>
              <w:t>համապատասխան</w:t>
            </w:r>
            <w:proofErr w:type="spellEnd"/>
            <w:r>
              <w:rPr>
                <w:rFonts w:ascii="GHEA Mariam" w:hAnsi="GHEA Mariam"/>
                <w:bCs/>
                <w:iCs/>
                <w:lang w:val="af-ZA"/>
              </w:rPr>
              <w:t>՝</w:t>
            </w:r>
            <w:r w:rsidRPr="00C639E3">
              <w:rPr>
                <w:rFonts w:ascii="GHEA Mariam" w:hAnsi="GHEA Mariam"/>
                <w:bCs/>
                <w:iCs/>
                <w:lang w:val="af-ZA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շահագրգիռ</w:t>
            </w:r>
            <w:proofErr w:type="spellEnd"/>
            <w:r w:rsidRPr="00C639E3">
              <w:rPr>
                <w:rFonts w:ascii="GHEA Mariam" w:hAnsi="GHEA Mariam"/>
                <w:lang w:val="af-ZA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մարմինների</w:t>
            </w:r>
            <w:proofErr w:type="spellEnd"/>
            <w:r w:rsidRPr="00C639E3">
              <w:rPr>
                <w:rFonts w:ascii="GHEA Mariam" w:hAnsi="GHEA Mariam"/>
                <w:lang w:val="af-ZA"/>
              </w:rPr>
              <w:t xml:space="preserve"> </w:t>
            </w:r>
            <w:r w:rsidRPr="00C639E3">
              <w:rPr>
                <w:rFonts w:ascii="GHEA Mariam" w:hAnsi="GHEA Mariam"/>
                <w:bCs/>
                <w:iCs/>
                <w:lang w:val="af-ZA"/>
              </w:rPr>
              <w:t>կարծիքների հետ միասին:</w:t>
            </w:r>
          </w:p>
          <w:p w:rsidR="007F3D05" w:rsidRPr="00C639E3" w:rsidRDefault="007F3D05" w:rsidP="00392D9F">
            <w:pPr>
              <w:spacing w:after="0"/>
              <w:ind w:firstLine="459"/>
              <w:jc w:val="both"/>
              <w:rPr>
                <w:rFonts w:ascii="GHEA Mariam" w:hAnsi="GHEA Mariam" w:cs="Sylfaen"/>
              </w:rPr>
            </w:pPr>
          </w:p>
        </w:tc>
      </w:tr>
      <w:tr w:rsidR="007F3D05" w:rsidRPr="00FB3D7D" w:rsidTr="00352D9F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C639E3">
              <w:rPr>
                <w:rFonts w:ascii="GHEA Mariam" w:hAnsi="GHEA Mariam" w:cs="Sylfaen"/>
                <w:lang w:val="hy-AM"/>
              </w:rPr>
              <w:t>ՀՀ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 w:cs="Sylfaen"/>
                <w:lang w:val="hy-AM"/>
              </w:rPr>
              <w:t>ֆինանսների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 w:cs="Sylfaen"/>
                <w:lang w:val="hy-AM"/>
              </w:rPr>
              <w:t>նախարարություն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C639E3">
              <w:rPr>
                <w:rFonts w:ascii="GHEA Mariam" w:hAnsi="GHEA Mariam" w:cs="Sylfaen"/>
              </w:rPr>
              <w:t>13.02.2019թ.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/>
              </w:rPr>
            </w:pPr>
            <w:r w:rsidRPr="00C639E3">
              <w:rPr>
                <w:rFonts w:ascii="GHEA Mariam" w:hAnsi="GHEA Mariam"/>
              </w:rPr>
              <w:t xml:space="preserve">N </w:t>
            </w:r>
            <w:r w:rsidRPr="00C639E3">
              <w:rPr>
                <w:rFonts w:ascii="GHEA Mariam" w:eastAsia="Times New Roman" w:hAnsi="GHEA Mariam" w:cs="Times New Roman"/>
              </w:rPr>
              <w:t>01/11-1/2098-19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/>
              </w:rPr>
            </w:pPr>
            <w:r w:rsidRPr="00C639E3">
              <w:rPr>
                <w:rFonts w:ascii="GHEA Mariam" w:hAnsi="GHEA Mariam" w:cs="Sylfaen"/>
                <w:lang w:val="pt-BR"/>
              </w:rPr>
              <w:t>գրություն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639E3" w:rsidRDefault="007F3D05" w:rsidP="00D00940">
            <w:pPr>
              <w:spacing w:after="0"/>
              <w:ind w:hanging="73"/>
              <w:rPr>
                <w:rFonts w:ascii="GHEA Mariam" w:eastAsia="Times New Roman" w:hAnsi="GHEA Mariam"/>
                <w:lang w:val="af-ZA"/>
              </w:rPr>
            </w:pPr>
            <w:r w:rsidRPr="00C639E3">
              <w:rPr>
                <w:rFonts w:ascii="GHEA Mariam" w:eastAsia="Times New Roman" w:hAnsi="GHEA Mariam"/>
                <w:lang w:val="af-ZA"/>
              </w:rPr>
              <w:t xml:space="preserve">   1. Նորմատիվ իրավական ակտերի մասին (այսուհետ՝ Օրենք) օրենքի 13-րդ հոդվածի 1-ին մասի համաձայն՝ ենթաօրենսդրական նորմատիվ իրավական ակտը ունենում է նախաբան, որում նշվում է օրենսդրական իրավական ակտի հոդվածը կամ մասը, որը ներառում է Սահմանադրության 6-րդ հոդվածի 2-րդ մասով սահմանված լիազորող նորմեր:</w:t>
            </w: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af-ZA"/>
              </w:rPr>
            </w:pPr>
            <w:r w:rsidRPr="00C639E3">
              <w:rPr>
                <w:rFonts w:ascii="GHEA Mariam" w:eastAsia="Times New Roman" w:hAnsi="GHEA Mariam"/>
                <w:lang w:val="af-ZA"/>
              </w:rPr>
              <w:t xml:space="preserve">   Օրենքի 2-րդ հոդվածի 1-ին մասի 2-րդ կետի համաձայն՝ օրենսդրական ակտը Հայաստանի Հանրապետության ժողովրդի կամ Ազգային </w:t>
            </w:r>
            <w:r w:rsidRPr="00C639E3">
              <w:rPr>
                <w:rFonts w:ascii="GHEA Mariam" w:eastAsia="Times New Roman" w:hAnsi="GHEA Mariam"/>
                <w:lang w:val="af-ZA"/>
              </w:rPr>
              <w:lastRenderedPageBreak/>
              <w:t>ժողովի ընդունած նորմատիվ իրավական ակտն է՝ Սահմանադրություն, սահմանադրական օրենքներ և օրենքներ:</w:t>
            </w: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af-ZA"/>
              </w:rPr>
            </w:pPr>
            <w:r w:rsidRPr="00C639E3">
              <w:rPr>
                <w:rFonts w:ascii="GHEA Mariam" w:eastAsia="Times New Roman" w:hAnsi="GHEA Mariam"/>
                <w:lang w:val="af-ZA"/>
              </w:rPr>
              <w:t xml:space="preserve">   Ելնելով Օրենքի վերոնշյալ կարգավորումներից՝ հայտնում ենք, որ Նախագծի նախաբանում անհրաժեշտ է նշել Օրենքի իմաստով օրենսդրական իրավական ակտի հոդվածը կամ մասը, որը ներառում է Սահմանադրության 6-րդ հոդվածի 2-րդ մասով սահմանված լիազորող նորմեր:</w:t>
            </w: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af-ZA"/>
              </w:rPr>
            </w:pPr>
            <w:r w:rsidRPr="00C639E3">
              <w:rPr>
                <w:rFonts w:ascii="GHEA Mariam" w:eastAsia="Times New Roman" w:hAnsi="GHEA Mariam"/>
                <w:lang w:val="af-ZA"/>
              </w:rPr>
              <w:t xml:space="preserve">   2. Առաջարկում ենք Նախագծով սահմանել ինտեգրված կադաստրի ստեղծման և ներդրման հստակ միջոցառումներ և համապատասխան արդյունքային </w:t>
            </w:r>
            <w:r w:rsidR="003E428F">
              <w:rPr>
                <w:rFonts w:ascii="GHEA Mariam" w:eastAsia="Times New Roman" w:hAnsi="GHEA Mariam"/>
                <w:lang w:val="af-ZA"/>
              </w:rPr>
              <w:t>ցուցանիշներ (չափելի)։ Ընդ որում՝</w:t>
            </w:r>
            <w:r w:rsidRPr="00C639E3">
              <w:rPr>
                <w:rFonts w:ascii="GHEA Mariam" w:eastAsia="Times New Roman" w:hAnsi="GHEA Mariam"/>
                <w:lang w:val="af-ZA"/>
              </w:rPr>
              <w:t xml:space="preserve"> այդ միջոցառումները և ցուցանիշներն առաջարկում ենք սահմանել այնպես, որ վերջիններիս հիման վրա հնարավոր լինի ձևավորել բյուջետային ծրագրեր, միջոցառումներ և գնահատման արդյունքային (կատարողական) ցուցանիշներ։</w:t>
            </w:r>
          </w:p>
          <w:p w:rsidR="007F3D05" w:rsidRPr="00C639E3" w:rsidRDefault="007F3D05" w:rsidP="00D00940">
            <w:pPr>
              <w:spacing w:after="0"/>
              <w:rPr>
                <w:rFonts w:ascii="GHEA Mariam" w:hAnsi="GHEA Mariam"/>
                <w:lang w:val="hy-AM"/>
              </w:rPr>
            </w:pPr>
            <w:r w:rsidRPr="00C639E3">
              <w:rPr>
                <w:rFonts w:ascii="GHEA Mariam" w:eastAsia="Times New Roman" w:hAnsi="GHEA Mariam"/>
                <w:lang w:val="af-ZA"/>
              </w:rPr>
              <w:t xml:space="preserve">  Միաժամանակ, Նախագծով ներկայացված չէ միջոցառումների իրականացման համար անհրաժեշտ ֆինանսական միջոցների բաշխումն ըստ ֆինանսավորման աղբյուրների։ Ինչ վերաբերում է ինտեգրված կադաստրի ստեղծման և ներդրման համար անհրաժեշտ միջոցների ֆինանսական գնահատականին (համաձայն Նախագծի այն կազմում է 1,500.0 մլն դրամ), ապա վերջինիս վերաբերյալ կարծիք հայտնել չենք կարող համապատասխան հաշվարկ-</w:t>
            </w:r>
            <w:r w:rsidRPr="00C639E3">
              <w:rPr>
                <w:rFonts w:ascii="GHEA Mariam" w:eastAsia="Times New Roman" w:hAnsi="GHEA Mariam"/>
                <w:lang w:val="af-ZA"/>
              </w:rPr>
              <w:lastRenderedPageBreak/>
              <w:t>հիմնավորումների բացակայության պատճառով</w:t>
            </w:r>
            <w:r>
              <w:rPr>
                <w:rFonts w:ascii="GHEA Mariam" w:eastAsia="Times New Roman" w:hAnsi="GHEA Mariam"/>
                <w:lang w:val="af-ZA"/>
              </w:rPr>
              <w:t>: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  <w:r w:rsidRPr="00CF5172">
              <w:rPr>
                <w:rFonts w:ascii="GHEA Mariam" w:hAnsi="GHEA Mariam" w:cs="Sylfaen"/>
                <w:lang w:val="af-ZA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Ընդունվել</w:t>
            </w:r>
            <w:proofErr w:type="spellEnd"/>
            <w:r>
              <w:rPr>
                <w:rFonts w:ascii="GHEA Mariam" w:hAnsi="GHEA Mariam" w:cs="Sylfaen"/>
              </w:rPr>
              <w:t xml:space="preserve"> է</w:t>
            </w: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</w:rPr>
            </w:pPr>
          </w:p>
          <w:p w:rsidR="00243EBC" w:rsidRDefault="00243EBC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7F3D05" w:rsidRPr="00CF5172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>
              <w:rPr>
                <w:rFonts w:ascii="GHEA Mariam" w:hAnsi="GHEA Mariam" w:cs="Sylfaen"/>
                <w:lang w:val="hy-AM"/>
              </w:rPr>
              <w:t>Ընդունվել է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  <w:r>
              <w:rPr>
                <w:rFonts w:ascii="GHEA Mariam" w:eastAsia="Times New Roman" w:hAnsi="GHEA Mariam"/>
                <w:lang w:val="af-ZA"/>
              </w:rPr>
              <w:lastRenderedPageBreak/>
              <w:t xml:space="preserve"> Որոշման նախագծի նախաբանում կատարվել </w:t>
            </w:r>
            <w:r w:rsidRPr="00C639E3">
              <w:rPr>
                <w:rFonts w:ascii="GHEA Mariam" w:eastAsia="Times New Roman" w:hAnsi="GHEA Mariam"/>
                <w:lang w:val="af-ZA"/>
              </w:rPr>
              <w:t xml:space="preserve"> է</w:t>
            </w:r>
            <w:r>
              <w:rPr>
                <w:rFonts w:ascii="GHEA Mariam" w:eastAsia="Times New Roman" w:hAnsi="GHEA Mariam"/>
                <w:lang w:val="af-ZA"/>
              </w:rPr>
              <w:t xml:space="preserve"> առաջարկվող փոփոխությունը: </w:t>
            </w: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</w:p>
          <w:p w:rsidR="00243EBC" w:rsidRDefault="00243EBC" w:rsidP="00392D9F">
            <w:pPr>
              <w:spacing w:after="0"/>
              <w:jc w:val="both"/>
              <w:rPr>
                <w:rFonts w:ascii="GHEA Mariam" w:eastAsia="Times New Roman" w:hAnsi="GHEA Mariam"/>
                <w:lang w:val="hy-AM"/>
              </w:rPr>
            </w:pPr>
          </w:p>
          <w:p w:rsidR="007F3D05" w:rsidRPr="00FB3D7D" w:rsidRDefault="00243EBC" w:rsidP="00392D9F">
            <w:pPr>
              <w:spacing w:after="0"/>
              <w:jc w:val="both"/>
              <w:rPr>
                <w:rFonts w:ascii="GHEA Mariam" w:hAnsi="GHEA Mariam"/>
                <w:lang w:val="hy-AM"/>
              </w:rPr>
            </w:pPr>
            <w:r>
              <w:rPr>
                <w:rFonts w:ascii="GHEA Mariam" w:eastAsia="Times New Roman" w:hAnsi="GHEA Mariam"/>
                <w:lang w:val="hy-AM"/>
              </w:rPr>
              <w:t xml:space="preserve">Դիտողությունը, </w:t>
            </w:r>
            <w:r w:rsidR="007F3D05">
              <w:rPr>
                <w:rFonts w:ascii="GHEA Mariam" w:eastAsia="Times New Roman" w:hAnsi="GHEA Mariam"/>
                <w:lang w:val="hy-AM"/>
              </w:rPr>
              <w:t>ըստ էության</w:t>
            </w:r>
            <w:r w:rsidRPr="00E773C9">
              <w:rPr>
                <w:rFonts w:ascii="GHEA Mariam" w:eastAsia="Times New Roman" w:hAnsi="GHEA Mariam"/>
                <w:lang w:val="hy-AM"/>
              </w:rPr>
              <w:t>,</w:t>
            </w:r>
            <w:r w:rsidR="007F3D05">
              <w:rPr>
                <w:rFonts w:ascii="GHEA Mariam" w:eastAsia="Times New Roman" w:hAnsi="GHEA Mariam"/>
                <w:lang w:val="hy-AM"/>
              </w:rPr>
              <w:t xml:space="preserve"> ընդունվել է,  ամբողջությամբ խմբագրվել է հայեցակարգ</w:t>
            </w:r>
            <w:r>
              <w:rPr>
                <w:rFonts w:ascii="GHEA Mariam" w:eastAsia="Times New Roman" w:hAnsi="GHEA Mariam"/>
                <w:lang w:val="hy-AM"/>
              </w:rPr>
              <w:t>ից բխող միջոցառումների ծրագիրը,</w:t>
            </w:r>
            <w:r w:rsidR="007F3D05">
              <w:rPr>
                <w:rFonts w:ascii="GHEA Mariam" w:eastAsia="Times New Roman" w:hAnsi="GHEA Mariam"/>
                <w:lang w:val="hy-AM"/>
              </w:rPr>
              <w:t xml:space="preserve"> որը ներառում է կոնկրետ միջոցառումներ</w:t>
            </w:r>
            <w:r w:rsidRPr="00E773C9">
              <w:rPr>
                <w:rFonts w:ascii="GHEA Mariam" w:eastAsia="Times New Roman" w:hAnsi="GHEA Mariam"/>
                <w:lang w:val="hy-AM"/>
              </w:rPr>
              <w:t>՝</w:t>
            </w:r>
            <w:r w:rsidR="007F3D05">
              <w:rPr>
                <w:rFonts w:ascii="GHEA Mariam" w:eastAsia="Times New Roman" w:hAnsi="GHEA Mariam"/>
                <w:lang w:val="hy-AM"/>
              </w:rPr>
              <w:t xml:space="preserve"> իրենց կատարման ժամկետներով և ֆինանսական միջոցների չափով։ Առավել հստակ և չափելի միջոցառումները կներկա</w:t>
            </w:r>
            <w:r>
              <w:rPr>
                <w:rFonts w:ascii="GHEA Mariam" w:eastAsia="Times New Roman" w:hAnsi="GHEA Mariam"/>
                <w:lang w:val="hy-AM"/>
              </w:rPr>
              <w:t>յացվեն սույն ծրագրով նախատեսված</w:t>
            </w:r>
            <w:r w:rsidR="007F3D05">
              <w:rPr>
                <w:rFonts w:ascii="GHEA Mariam" w:eastAsia="Times New Roman" w:hAnsi="GHEA Mariam"/>
                <w:lang w:val="hy-AM"/>
              </w:rPr>
              <w:t xml:space="preserve"> ռազմավարական փաստաթղթերի մշակման փուլում։ Դրանց հիման վրա հնարավոր կլինի կազմել տարեկան բյուջետային ծրագրեր։</w:t>
            </w:r>
          </w:p>
        </w:tc>
      </w:tr>
      <w:tr w:rsidR="007F3D05" w:rsidRPr="00C639E3" w:rsidTr="00352D9F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hy-AM"/>
              </w:rPr>
            </w:pPr>
            <w:r w:rsidRPr="00C639E3">
              <w:rPr>
                <w:rFonts w:ascii="GHEA Mariam" w:hAnsi="GHEA Mariam" w:cs="Sylfaen"/>
                <w:lang w:val="af-ZA"/>
              </w:rPr>
              <w:lastRenderedPageBreak/>
              <w:t>ՀՀ</w:t>
            </w:r>
            <w:r w:rsidRPr="00C639E3">
              <w:rPr>
                <w:rFonts w:ascii="GHEA Mariam" w:hAnsi="GHEA Mariam"/>
                <w:lang w:val="af-ZA"/>
              </w:rPr>
              <w:t xml:space="preserve"> </w:t>
            </w:r>
            <w:r w:rsidRPr="00C639E3">
              <w:rPr>
                <w:rFonts w:ascii="GHEA Mariam" w:hAnsi="GHEA Mariam" w:cs="Sylfaen"/>
                <w:lang w:val="af-ZA"/>
              </w:rPr>
              <w:t>էներգետիկ</w:t>
            </w:r>
            <w:r w:rsidRPr="00C639E3">
              <w:rPr>
                <w:rFonts w:ascii="GHEA Mariam" w:hAnsi="GHEA Mariam"/>
                <w:lang w:val="af-ZA"/>
              </w:rPr>
              <w:t xml:space="preserve"> </w:t>
            </w:r>
            <w:r w:rsidRPr="00C639E3">
              <w:rPr>
                <w:rFonts w:ascii="GHEA Mariam" w:hAnsi="GHEA Mariam" w:cs="Sylfaen"/>
                <w:lang w:val="af-ZA"/>
              </w:rPr>
              <w:t>ենթակառուցվածքների</w:t>
            </w:r>
            <w:r w:rsidRPr="00C639E3">
              <w:rPr>
                <w:rFonts w:ascii="GHEA Mariam" w:hAnsi="GHEA Mariam"/>
                <w:lang w:val="af-ZA"/>
              </w:rPr>
              <w:t xml:space="preserve"> </w:t>
            </w:r>
            <w:r w:rsidRPr="00C639E3">
              <w:rPr>
                <w:rFonts w:ascii="GHEA Mariam" w:hAnsi="GHEA Mariam" w:cs="Sylfaen"/>
                <w:lang w:val="af-ZA"/>
              </w:rPr>
              <w:t>և</w:t>
            </w:r>
            <w:r w:rsidRPr="00C639E3">
              <w:rPr>
                <w:rFonts w:ascii="GHEA Mariam" w:hAnsi="GHEA Mariam"/>
                <w:lang w:val="af-ZA"/>
              </w:rPr>
              <w:t xml:space="preserve"> </w:t>
            </w:r>
            <w:r w:rsidRPr="00C639E3">
              <w:rPr>
                <w:rFonts w:ascii="GHEA Mariam" w:hAnsi="GHEA Mariam" w:cs="Sylfaen"/>
                <w:lang w:val="af-ZA"/>
              </w:rPr>
              <w:t>բնական</w:t>
            </w:r>
            <w:r w:rsidRPr="00C639E3">
              <w:rPr>
                <w:rFonts w:ascii="GHEA Mariam" w:hAnsi="GHEA Mariam"/>
                <w:lang w:val="af-ZA"/>
              </w:rPr>
              <w:t xml:space="preserve"> </w:t>
            </w:r>
            <w:r w:rsidRPr="00C639E3">
              <w:rPr>
                <w:rFonts w:ascii="GHEA Mariam" w:hAnsi="GHEA Mariam" w:cs="Sylfaen"/>
                <w:lang w:val="af-ZA"/>
              </w:rPr>
              <w:t>պաշարների</w:t>
            </w:r>
            <w:r w:rsidRPr="00C639E3">
              <w:rPr>
                <w:rFonts w:ascii="GHEA Mariam" w:hAnsi="GHEA Mariam"/>
                <w:lang w:val="af-ZA"/>
              </w:rPr>
              <w:t xml:space="preserve"> </w:t>
            </w:r>
            <w:r w:rsidRPr="00C639E3">
              <w:rPr>
                <w:rFonts w:ascii="GHEA Mariam" w:hAnsi="GHEA Mariam" w:cs="Sylfaen"/>
                <w:lang w:val="af-ZA"/>
              </w:rPr>
              <w:t>նախարարություն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hy-AM"/>
              </w:rPr>
            </w:pPr>
            <w:r w:rsidRPr="00C639E3">
              <w:rPr>
                <w:rFonts w:ascii="GHEA Mariam" w:hAnsi="GHEA Mariam" w:cs="Sylfaen"/>
                <w:lang w:val="hy-AM"/>
              </w:rPr>
              <w:t>7.02.2019թ.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/>
                <w:lang w:val="hy-AM"/>
              </w:rPr>
            </w:pPr>
            <w:r w:rsidRPr="00C639E3">
              <w:rPr>
                <w:rFonts w:ascii="GHEA Mariam" w:hAnsi="GHEA Mariam"/>
                <w:lang w:val="hy-AM"/>
              </w:rPr>
              <w:t xml:space="preserve">N </w:t>
            </w:r>
            <w:r w:rsidRPr="00C639E3">
              <w:rPr>
                <w:rFonts w:ascii="GHEA Mariam" w:hAnsi="GHEA Mariam"/>
              </w:rPr>
              <w:t>01/29.1 ԱԱ/668-19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/>
                <w:color w:val="000000"/>
                <w:lang w:val="af-ZA"/>
              </w:rPr>
            </w:pPr>
            <w:r w:rsidRPr="00C639E3">
              <w:rPr>
                <w:rFonts w:ascii="GHEA Mariam" w:hAnsi="GHEA Mariam" w:cs="Sylfaen"/>
                <w:lang w:val="pt-BR"/>
              </w:rPr>
              <w:t>գրություն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639E3" w:rsidRDefault="007F3D05" w:rsidP="00D00940">
            <w:pPr>
              <w:shd w:val="clear" w:color="auto" w:fill="FFFFFF"/>
              <w:spacing w:after="0"/>
              <w:rPr>
                <w:rFonts w:ascii="GHEA Mariam" w:hAnsi="GHEA Mariam" w:cs="Sylfaen"/>
                <w:color w:val="000000"/>
                <w:lang w:val="af-ZA"/>
              </w:rPr>
            </w:pPr>
            <w:r w:rsidRPr="00C639E3">
              <w:rPr>
                <w:rFonts w:ascii="GHEA Mariam" w:hAnsi="GHEA Mariam" w:cs="Sylfaen"/>
                <w:bCs/>
              </w:rPr>
              <w:t xml:space="preserve">  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Առաջարկություններ</w:t>
            </w:r>
            <w:proofErr w:type="spellEnd"/>
            <w:r w:rsidRPr="00C639E3">
              <w:rPr>
                <w:rFonts w:ascii="GHEA Mariam" w:hAnsi="GHEA Mariam"/>
                <w:bCs/>
              </w:rPr>
              <w:t xml:space="preserve"> </w:t>
            </w:r>
            <w:r w:rsidRPr="00C639E3">
              <w:rPr>
                <w:rFonts w:ascii="GHEA Mariam" w:hAnsi="GHEA Mariam" w:cs="Sylfaen"/>
                <w:bCs/>
              </w:rPr>
              <w:t>և</w:t>
            </w:r>
            <w:r w:rsidRPr="00C639E3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առարկություններ</w:t>
            </w:r>
            <w:proofErr w:type="spellEnd"/>
            <w:r w:rsidRPr="00C639E3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չկան</w:t>
            </w:r>
            <w:proofErr w:type="spellEnd"/>
            <w:r w:rsidRPr="00C639E3">
              <w:rPr>
                <w:rFonts w:ascii="GHEA Mariam" w:hAnsi="GHEA Mariam"/>
                <w:bCs/>
              </w:rPr>
              <w:t>: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 w:rsidRPr="00C639E3">
              <w:rPr>
                <w:rFonts w:ascii="GHEA Mariam" w:eastAsia="Times New Roman" w:hAnsi="GHEA Mariam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Ընդունվել</w:t>
            </w:r>
            <w:proofErr w:type="spellEnd"/>
            <w:r>
              <w:rPr>
                <w:rFonts w:ascii="GHEA Mariam" w:hAnsi="GHEA Mariam" w:cs="Sylfaen"/>
              </w:rPr>
              <w:t xml:space="preserve"> է ի </w:t>
            </w:r>
            <w:proofErr w:type="spellStart"/>
            <w:r>
              <w:rPr>
                <w:rFonts w:ascii="GHEA Mariam" w:hAnsi="GHEA Mariam" w:cs="Sylfaen"/>
              </w:rPr>
              <w:t>գիտություն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639E3" w:rsidRDefault="007F3D05" w:rsidP="00392D9F">
            <w:pPr>
              <w:tabs>
                <w:tab w:val="left" w:pos="0"/>
                <w:tab w:val="left" w:pos="142"/>
                <w:tab w:val="left" w:pos="630"/>
              </w:tabs>
              <w:spacing w:after="0"/>
              <w:ind w:right="90" w:firstLine="540"/>
              <w:contextualSpacing/>
              <w:jc w:val="both"/>
              <w:rPr>
                <w:rFonts w:ascii="GHEA Mariam" w:hAnsi="GHEA Mariam"/>
                <w:lang w:val="hy-AM"/>
              </w:rPr>
            </w:pPr>
          </w:p>
        </w:tc>
      </w:tr>
      <w:tr w:rsidR="007F3D05" w:rsidRPr="00101F39" w:rsidTr="00352D9F">
        <w:trPr>
          <w:trHeight w:val="8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F724E6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af-ZA"/>
              </w:rPr>
            </w:pPr>
            <w:r w:rsidRPr="00F724E6">
              <w:rPr>
                <w:rFonts w:ascii="GHEA Mariam" w:hAnsi="GHEA Mariam" w:cs="Sylfaen"/>
                <w:lang w:val="pt-BR"/>
              </w:rPr>
              <w:t>ՀՀ</w:t>
            </w:r>
            <w:r w:rsidRPr="00F724E6">
              <w:rPr>
                <w:rFonts w:ascii="GHEA Mariam" w:hAnsi="GHEA Mariam"/>
                <w:lang w:val="pt-BR"/>
              </w:rPr>
              <w:t xml:space="preserve"> </w:t>
            </w:r>
            <w:r w:rsidRPr="00F724E6">
              <w:rPr>
                <w:rFonts w:ascii="GHEA Mariam" w:hAnsi="GHEA Mariam" w:cs="Sylfaen"/>
                <w:lang w:val="pt-BR"/>
              </w:rPr>
              <w:t>գյուղատնտեսության</w:t>
            </w:r>
            <w:hyperlink r:id="rId5" w:history="1">
              <w:r w:rsidRPr="00F724E6">
                <w:rPr>
                  <w:rFonts w:ascii="GHEA Mariam" w:hAnsi="GHEA Mariam"/>
                  <w:color w:val="000000"/>
                  <w:lang w:val="af-ZA"/>
                </w:rPr>
                <w:t xml:space="preserve"> </w:t>
              </w:r>
              <w:r w:rsidRPr="00F724E6">
                <w:rPr>
                  <w:rFonts w:ascii="GHEA Mariam" w:hAnsi="GHEA Mariam" w:cs="Sylfaen"/>
                  <w:color w:val="000000"/>
                  <w:lang w:val="hy-AM"/>
                </w:rPr>
                <w:t>նախարար</w:t>
              </w:r>
            </w:hyperlink>
            <w:r w:rsidRPr="00F724E6">
              <w:rPr>
                <w:rFonts w:ascii="GHEA Mariam" w:hAnsi="GHEA Mariam" w:cs="Sylfaen"/>
                <w:lang w:val="hy-AM"/>
              </w:rPr>
              <w:t>ություն</w:t>
            </w:r>
          </w:p>
          <w:p w:rsidR="007F3D05" w:rsidRPr="00F724E6" w:rsidRDefault="007F3D05" w:rsidP="00392D9F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F724E6">
              <w:rPr>
                <w:rFonts w:ascii="GHEA Mariam" w:hAnsi="GHEA Mariam" w:cs="Sylfaen"/>
                <w:lang w:val="af-ZA"/>
              </w:rPr>
              <w:t>8.02.2019</w:t>
            </w:r>
            <w:r w:rsidRPr="00F724E6">
              <w:rPr>
                <w:rFonts w:ascii="GHEA Mariam" w:hAnsi="GHEA Mariam" w:cs="Sylfaen"/>
                <w:lang w:val="hy-AM"/>
              </w:rPr>
              <w:t>թ</w:t>
            </w:r>
            <w:r>
              <w:rPr>
                <w:rFonts w:ascii="GHEA Mariam" w:hAnsi="GHEA Mariam" w:cs="Sylfaen"/>
              </w:rPr>
              <w:t>.</w:t>
            </w:r>
          </w:p>
          <w:p w:rsidR="007F3D05" w:rsidRPr="00F724E6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hy-AM"/>
              </w:rPr>
            </w:pPr>
            <w:r>
              <w:rPr>
                <w:rFonts w:ascii="GHEA Mariam" w:eastAsia="Times New Roman" w:hAnsi="GHEA Mariam" w:cs="Sylfaen"/>
              </w:rPr>
              <w:t xml:space="preserve">N </w:t>
            </w:r>
            <w:r w:rsidRPr="00F724E6">
              <w:rPr>
                <w:rFonts w:ascii="GHEA Mariam" w:eastAsia="Times New Roman" w:hAnsi="GHEA Mariam" w:cs="Sylfaen"/>
                <w:lang w:val="hy-AM"/>
              </w:rPr>
              <w:t>ԳՊ</w:t>
            </w:r>
            <w:r w:rsidRPr="00F724E6">
              <w:rPr>
                <w:rFonts w:ascii="GHEA Mariam" w:eastAsia="Times New Roman" w:hAnsi="GHEA Mariam" w:cs="Times New Roman"/>
                <w:lang w:val="hy-AM"/>
              </w:rPr>
              <w:t>/</w:t>
            </w:r>
            <w:r w:rsidRPr="00F724E6">
              <w:rPr>
                <w:rFonts w:ascii="GHEA Mariam" w:eastAsia="Times New Roman" w:hAnsi="GHEA Mariam" w:cs="Sylfaen"/>
                <w:lang w:val="hy-AM"/>
              </w:rPr>
              <w:t>ԳՂ</w:t>
            </w:r>
            <w:r w:rsidRPr="00F724E6">
              <w:rPr>
                <w:rFonts w:ascii="GHEA Mariam" w:eastAsia="Times New Roman" w:hAnsi="GHEA Mariam" w:cs="Times New Roman"/>
                <w:lang w:val="hy-AM"/>
              </w:rPr>
              <w:t>-1/520-19</w:t>
            </w:r>
          </w:p>
          <w:p w:rsidR="007F3D05" w:rsidRPr="00F724E6" w:rsidRDefault="007F3D05" w:rsidP="00392D9F">
            <w:pPr>
              <w:spacing w:after="0"/>
              <w:jc w:val="center"/>
              <w:rPr>
                <w:rFonts w:ascii="GHEA Mariam" w:hAnsi="GHEA Mariam"/>
                <w:lang w:val="pt-BR"/>
              </w:rPr>
            </w:pPr>
            <w:r w:rsidRPr="00F724E6">
              <w:rPr>
                <w:rFonts w:ascii="GHEA Mariam" w:hAnsi="GHEA Mariam" w:cs="Sylfaen"/>
                <w:lang w:val="pt-BR"/>
              </w:rPr>
              <w:t>գրություն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F724E6" w:rsidRDefault="007F3D05" w:rsidP="00243EBC">
            <w:pPr>
              <w:spacing w:after="0"/>
              <w:rPr>
                <w:rFonts w:ascii="GHEA Mariam" w:eastAsia="Calibri" w:hAnsi="GHEA Mariam" w:cs="Sylfaen"/>
                <w:lang w:val="hy-AM"/>
              </w:rPr>
            </w:pPr>
            <w:r w:rsidRPr="00F724E6">
              <w:rPr>
                <w:rFonts w:ascii="GHEA Mariam" w:hAnsi="GHEA Mariam"/>
                <w:lang w:val="hy-AM"/>
              </w:rPr>
              <w:t xml:space="preserve">   1.</w:t>
            </w:r>
            <w:r w:rsidRPr="00F724E6">
              <w:rPr>
                <w:rFonts w:ascii="GHEA Mariam" w:hAnsi="GHEA Mariam"/>
                <w:lang w:val="pt-BR"/>
              </w:rPr>
              <w:t xml:space="preserve"> </w:t>
            </w:r>
            <w:r w:rsidRPr="00F724E6">
              <w:rPr>
                <w:rFonts w:ascii="GHEA Mariam" w:hAnsi="GHEA Mariam"/>
                <w:lang w:val="hy-AM"/>
              </w:rPr>
              <w:t>Հստակեցնել նախագծի նորմատիվ բնույթ ունենալու հանգամանքը,</w:t>
            </w:r>
            <w:r w:rsidRPr="00F724E6">
              <w:rPr>
                <w:rFonts w:ascii="GHEA Mariam" w:hAnsi="GHEA Mariam"/>
                <w:bCs/>
                <w:color w:val="000000"/>
                <w:lang w:val="hy-AM"/>
              </w:rPr>
              <w:t xml:space="preserve"> և դրանից ելնելով` համապատասխանեցնել նախագծի և հավելվածների բնույթը,</w:t>
            </w:r>
          </w:p>
          <w:p w:rsidR="007F3D05" w:rsidRPr="00F724E6" w:rsidRDefault="007F3D05" w:rsidP="00243EBC">
            <w:pPr>
              <w:spacing w:after="0"/>
              <w:rPr>
                <w:rFonts w:ascii="GHEA Mariam" w:eastAsia="Calibri" w:hAnsi="GHEA Mariam" w:cs="Sylfaen"/>
                <w:lang w:val="hy-AM"/>
              </w:rPr>
            </w:pPr>
            <w:r w:rsidRPr="00F724E6">
              <w:rPr>
                <w:rFonts w:ascii="GHEA Mariam" w:hAnsi="GHEA Mariam"/>
                <w:lang w:val="pt-BR"/>
              </w:rPr>
              <w:t xml:space="preserve">   2.</w:t>
            </w:r>
            <w:r w:rsidRPr="00F724E6">
              <w:rPr>
                <w:rFonts w:ascii="GHEA Mariam" w:hAnsi="GHEA Mariam"/>
                <w:lang w:val="hy-AM"/>
              </w:rPr>
              <w:t xml:space="preserve"> Հաշվի առնելով նախագծի նորմատիվ լինելու բնույթը՝ լրացուցիչ հստակեցնել նախագծի նախաբանը՝ հիմք ընդունելով </w:t>
            </w:r>
            <w:r w:rsidRPr="00F724E6">
              <w:rPr>
                <w:rFonts w:ascii="GHEA Mariam" w:hAnsi="GHEA Mariam"/>
                <w:bCs/>
                <w:color w:val="000000"/>
                <w:lang w:val="hy-AM"/>
              </w:rPr>
              <w:t xml:space="preserve">«Նորմատիվ իրավական ակտերի մասին» </w:t>
            </w:r>
            <w:r w:rsidR="00243EBC" w:rsidRPr="00E773C9">
              <w:rPr>
                <w:rFonts w:ascii="GHEA Mariam" w:hAnsi="GHEA Mariam"/>
                <w:bCs/>
                <w:color w:val="000000"/>
                <w:lang w:val="pt-BR"/>
              </w:rPr>
              <w:t xml:space="preserve">   </w:t>
            </w:r>
            <w:r w:rsidRPr="00F724E6">
              <w:rPr>
                <w:rFonts w:ascii="GHEA Mariam" w:hAnsi="GHEA Mariam"/>
                <w:bCs/>
                <w:color w:val="000000"/>
                <w:lang w:val="hy-AM"/>
              </w:rPr>
              <w:t>ՀՀ օրենքի 13-րդ հոդվածի 1-ին մասի դրույթները,</w:t>
            </w:r>
          </w:p>
          <w:p w:rsidR="007F3D05" w:rsidRPr="00F724E6" w:rsidRDefault="007F3D05" w:rsidP="00243EBC">
            <w:pPr>
              <w:spacing w:after="0"/>
              <w:rPr>
                <w:rFonts w:ascii="GHEA Mariam" w:eastAsia="Calibri" w:hAnsi="GHEA Mariam" w:cs="Sylfaen"/>
                <w:lang w:val="hy-AM"/>
              </w:rPr>
            </w:pPr>
            <w:r w:rsidRPr="00F724E6">
              <w:rPr>
                <w:rFonts w:ascii="GHEA Mariam" w:eastAsia="Calibri" w:hAnsi="GHEA Mariam" w:cs="Sylfaen"/>
                <w:lang w:val="pt-BR"/>
              </w:rPr>
              <w:t xml:space="preserve">   3.</w:t>
            </w:r>
            <w:r w:rsidRPr="00F724E6">
              <w:rPr>
                <w:rFonts w:ascii="GHEA Mariam" w:eastAsia="Calibri" w:hAnsi="GHEA Mariam"/>
                <w:lang w:val="hy-AM"/>
              </w:rPr>
              <w:t xml:space="preserve"> N 1 հավելվածի 9-րդ կետը լրացնել </w:t>
            </w:r>
            <w:r w:rsidR="00243EBC" w:rsidRPr="00E773C9">
              <w:rPr>
                <w:rFonts w:ascii="GHEA Mariam" w:eastAsia="Calibri" w:hAnsi="GHEA Mariam"/>
                <w:lang w:val="pt-BR"/>
              </w:rPr>
              <w:t xml:space="preserve">       </w:t>
            </w:r>
            <w:r w:rsidRPr="00F724E6">
              <w:rPr>
                <w:rFonts w:ascii="GHEA Mariam" w:eastAsia="Calibri" w:hAnsi="GHEA Mariam"/>
                <w:lang w:val="hy-AM"/>
              </w:rPr>
              <w:t>«ՀՀ գյուղատնտեսության նախարարություն» բառերով՝ հաշվի առնելով</w:t>
            </w:r>
            <w:r w:rsidRPr="00F724E6">
              <w:rPr>
                <w:rFonts w:ascii="GHEA Mariam" w:hAnsi="GHEA Mariam"/>
                <w:lang w:val="hy-AM"/>
              </w:rPr>
              <w:t xml:space="preserve"> նույն հավելվածի 15-րդ կետը</w:t>
            </w:r>
            <w:r w:rsidRPr="00F724E6">
              <w:rPr>
                <w:rFonts w:ascii="GHEA Mariam" w:eastAsia="Calibri" w:hAnsi="GHEA Mariam"/>
                <w:lang w:val="hy-AM"/>
              </w:rPr>
              <w:t>:</w:t>
            </w:r>
          </w:p>
          <w:p w:rsidR="007F3D05" w:rsidRPr="00F724E6" w:rsidRDefault="007F3D05" w:rsidP="00D00940">
            <w:pPr>
              <w:rPr>
                <w:rFonts w:ascii="GHEA Mariam" w:eastAsia="Calibri" w:hAnsi="GHEA Mariam"/>
                <w:lang w:val="hy-AM"/>
              </w:rPr>
            </w:pPr>
            <w:r w:rsidRPr="00F724E6">
              <w:rPr>
                <w:rFonts w:ascii="GHEA Mariam" w:eastAsia="Calibri" w:hAnsi="GHEA Mariam"/>
                <w:lang w:val="pt-BR"/>
              </w:rPr>
              <w:t xml:space="preserve">   </w:t>
            </w:r>
            <w:r w:rsidRPr="00F724E6">
              <w:rPr>
                <w:rFonts w:ascii="GHEA Mariam" w:eastAsia="Calibri" w:hAnsi="GHEA Mariam"/>
                <w:lang w:val="hy-AM"/>
              </w:rPr>
              <w:t xml:space="preserve">Միաժամանակ հայտնում եմ, որ </w:t>
            </w:r>
            <w:r w:rsidR="00243EBC" w:rsidRPr="00E773C9">
              <w:rPr>
                <w:rFonts w:ascii="GHEA Mariam" w:eastAsia="Calibri" w:hAnsi="GHEA Mariam"/>
                <w:lang w:val="pt-BR"/>
              </w:rPr>
              <w:t xml:space="preserve">                </w:t>
            </w:r>
            <w:r w:rsidRPr="00F724E6">
              <w:rPr>
                <w:rFonts w:ascii="GHEA Mariam" w:eastAsia="Calibri" w:hAnsi="GHEA Mariam"/>
                <w:lang w:val="hy-AM"/>
              </w:rPr>
              <w:t xml:space="preserve">ՀՀ գյուղատնտեսության նախարարության կողմից նախատեսվում է ստեղծել և վարել Հայաստանի խաղողի տնկարկների կադաստր, որը պետք է պարունակի հետևյալ տեղեկատվությունը` </w:t>
            </w:r>
          </w:p>
          <w:p w:rsidR="007F3D05" w:rsidRPr="00F724E6" w:rsidRDefault="007F3D05" w:rsidP="00243EBC">
            <w:pPr>
              <w:tabs>
                <w:tab w:val="left" w:pos="1170"/>
              </w:tabs>
              <w:spacing w:after="0"/>
              <w:rPr>
                <w:rFonts w:ascii="GHEA Mariam" w:eastAsia="Calibri" w:hAnsi="GHEA Mariam"/>
                <w:lang w:val="hy-AM"/>
              </w:rPr>
            </w:pPr>
            <w:r w:rsidRPr="00F724E6">
              <w:rPr>
                <w:rFonts w:ascii="GHEA Mariam" w:eastAsia="Calibri" w:hAnsi="GHEA Mariam"/>
                <w:lang w:val="pt-BR"/>
              </w:rPr>
              <w:t xml:space="preserve"> </w:t>
            </w:r>
            <w:r w:rsidRPr="00F724E6">
              <w:rPr>
                <w:rFonts w:ascii="GHEA Mariam" w:eastAsia="Calibri" w:hAnsi="GHEA Mariam"/>
                <w:lang w:val="hy-AM"/>
              </w:rPr>
              <w:t>1) խաղողի տնկարկի հատուկ հերթական համարը,</w:t>
            </w:r>
          </w:p>
          <w:p w:rsidR="007F3D05" w:rsidRPr="00F724E6" w:rsidRDefault="007F3D05" w:rsidP="00243EBC">
            <w:pPr>
              <w:tabs>
                <w:tab w:val="left" w:pos="1170"/>
              </w:tabs>
              <w:spacing w:after="0"/>
              <w:rPr>
                <w:rFonts w:ascii="GHEA Mariam" w:eastAsia="Calibri" w:hAnsi="GHEA Mariam"/>
                <w:lang w:val="hy-AM"/>
              </w:rPr>
            </w:pPr>
            <w:r w:rsidRPr="00F724E6">
              <w:rPr>
                <w:rFonts w:ascii="GHEA Mariam" w:eastAsia="Calibri" w:hAnsi="GHEA Mariam"/>
                <w:lang w:val="pt-BR"/>
              </w:rPr>
              <w:lastRenderedPageBreak/>
              <w:t xml:space="preserve"> </w:t>
            </w:r>
            <w:r w:rsidRPr="00F724E6">
              <w:rPr>
                <w:rFonts w:ascii="GHEA Mariam" w:eastAsia="Calibri" w:hAnsi="GHEA Mariam"/>
                <w:lang w:val="hy-AM"/>
              </w:rPr>
              <w:t>2) խաղող մշակողի տվյալները,</w:t>
            </w:r>
          </w:p>
          <w:p w:rsidR="007F3D05" w:rsidRPr="00F724E6" w:rsidRDefault="007F3D05" w:rsidP="00243EBC">
            <w:pPr>
              <w:tabs>
                <w:tab w:val="left" w:pos="1170"/>
              </w:tabs>
              <w:spacing w:after="0"/>
              <w:rPr>
                <w:rFonts w:ascii="GHEA Mariam" w:eastAsia="Calibri" w:hAnsi="GHEA Mariam"/>
                <w:lang w:val="hy-AM"/>
              </w:rPr>
            </w:pPr>
            <w:r w:rsidRPr="00F724E6">
              <w:rPr>
                <w:rFonts w:ascii="GHEA Mariam" w:eastAsia="Calibri" w:hAnsi="GHEA Mariam"/>
                <w:lang w:val="pt-BR"/>
              </w:rPr>
              <w:t xml:space="preserve"> </w:t>
            </w:r>
            <w:r w:rsidRPr="00F724E6">
              <w:rPr>
                <w:rFonts w:ascii="GHEA Mariam" w:eastAsia="Calibri" w:hAnsi="GHEA Mariam"/>
                <w:lang w:val="hy-AM"/>
              </w:rPr>
              <w:t>3) հողակտորի սեփականատերը՝ ըստ պետական կադաստրային համարի,</w:t>
            </w:r>
          </w:p>
          <w:p w:rsidR="007F3D05" w:rsidRPr="00F724E6" w:rsidRDefault="007F3D05" w:rsidP="00243EBC">
            <w:pPr>
              <w:tabs>
                <w:tab w:val="left" w:pos="1170"/>
              </w:tabs>
              <w:spacing w:after="0"/>
              <w:rPr>
                <w:rFonts w:ascii="GHEA Mariam" w:eastAsia="Calibri" w:hAnsi="GHEA Mariam"/>
                <w:lang w:val="hy-AM"/>
              </w:rPr>
            </w:pPr>
            <w:r w:rsidRPr="00F724E6">
              <w:rPr>
                <w:rFonts w:ascii="GHEA Mariam" w:eastAsia="Calibri" w:hAnsi="GHEA Mariam"/>
                <w:lang w:val="pt-BR"/>
              </w:rPr>
              <w:t xml:space="preserve"> </w:t>
            </w:r>
            <w:r w:rsidRPr="00F724E6">
              <w:rPr>
                <w:rFonts w:ascii="GHEA Mariam" w:eastAsia="Calibri" w:hAnsi="GHEA Mariam"/>
                <w:lang w:val="hy-AM"/>
              </w:rPr>
              <w:t>4) հողակտորի պետական կադաստրային համարը,</w:t>
            </w:r>
          </w:p>
          <w:p w:rsidR="007F3D05" w:rsidRPr="00F724E6" w:rsidRDefault="007F3D05" w:rsidP="00243EBC">
            <w:pPr>
              <w:tabs>
                <w:tab w:val="left" w:pos="1170"/>
              </w:tabs>
              <w:spacing w:after="0"/>
              <w:rPr>
                <w:rFonts w:ascii="GHEA Mariam" w:eastAsia="Calibri" w:hAnsi="GHEA Mariam"/>
                <w:lang w:val="hy-AM"/>
              </w:rPr>
            </w:pPr>
            <w:r w:rsidRPr="00F724E6">
              <w:rPr>
                <w:rFonts w:ascii="GHEA Mariam" w:eastAsia="Calibri" w:hAnsi="GHEA Mariam"/>
                <w:lang w:val="pt-BR"/>
              </w:rPr>
              <w:t xml:space="preserve"> </w:t>
            </w:r>
            <w:r w:rsidRPr="00F724E6">
              <w:rPr>
                <w:rFonts w:ascii="GHEA Mariam" w:eastAsia="Calibri" w:hAnsi="GHEA Mariam"/>
                <w:lang w:val="hy-AM"/>
              </w:rPr>
              <w:t>5) տնկարկի մակերեսը,</w:t>
            </w:r>
          </w:p>
          <w:p w:rsidR="007F3D05" w:rsidRPr="00F724E6" w:rsidRDefault="007F3D05" w:rsidP="00243EBC">
            <w:pPr>
              <w:tabs>
                <w:tab w:val="left" w:pos="1170"/>
              </w:tabs>
              <w:spacing w:after="0"/>
              <w:rPr>
                <w:rFonts w:ascii="GHEA Mariam" w:eastAsia="Calibri" w:hAnsi="GHEA Mariam"/>
                <w:lang w:val="hy-AM"/>
              </w:rPr>
            </w:pPr>
            <w:r w:rsidRPr="00F724E6">
              <w:rPr>
                <w:rFonts w:ascii="GHEA Mariam" w:eastAsia="Calibri" w:hAnsi="GHEA Mariam"/>
                <w:lang w:val="pt-BR"/>
              </w:rPr>
              <w:t xml:space="preserve"> </w:t>
            </w:r>
            <w:r w:rsidRPr="00F724E6">
              <w:rPr>
                <w:rFonts w:ascii="GHEA Mariam" w:eastAsia="Calibri" w:hAnsi="GHEA Mariam"/>
                <w:lang w:val="hy-AM"/>
              </w:rPr>
              <w:t>6) խաղողի սորտը կամ սորտերը,</w:t>
            </w:r>
          </w:p>
          <w:p w:rsidR="007F3D05" w:rsidRPr="00F724E6" w:rsidRDefault="007F3D05" w:rsidP="00243EBC">
            <w:pPr>
              <w:tabs>
                <w:tab w:val="left" w:pos="1170"/>
              </w:tabs>
              <w:spacing w:after="0"/>
              <w:rPr>
                <w:rFonts w:ascii="GHEA Mariam" w:eastAsia="Calibri" w:hAnsi="GHEA Mariam"/>
                <w:lang w:val="hy-AM"/>
              </w:rPr>
            </w:pPr>
            <w:r w:rsidRPr="00F724E6">
              <w:rPr>
                <w:rFonts w:ascii="GHEA Mariam" w:eastAsia="Calibri" w:hAnsi="GHEA Mariam"/>
                <w:lang w:val="pt-BR"/>
              </w:rPr>
              <w:t xml:space="preserve"> </w:t>
            </w:r>
            <w:r w:rsidRPr="00F724E6">
              <w:rPr>
                <w:rFonts w:ascii="GHEA Mariam" w:eastAsia="Calibri" w:hAnsi="GHEA Mariam"/>
                <w:lang w:val="hy-AM"/>
              </w:rPr>
              <w:t>7) մշակվող խաղողի պտղամաշկի գույնը,</w:t>
            </w:r>
          </w:p>
          <w:p w:rsidR="007F3D05" w:rsidRPr="00F724E6" w:rsidRDefault="007F3D05" w:rsidP="00243EBC">
            <w:pPr>
              <w:tabs>
                <w:tab w:val="left" w:pos="1170"/>
              </w:tabs>
              <w:spacing w:after="0"/>
              <w:rPr>
                <w:rFonts w:ascii="GHEA Mariam" w:eastAsia="Calibri" w:hAnsi="GHEA Mariam"/>
                <w:lang w:val="hy-AM"/>
              </w:rPr>
            </w:pPr>
            <w:r w:rsidRPr="00F724E6">
              <w:rPr>
                <w:rFonts w:ascii="GHEA Mariam" w:eastAsia="Calibri" w:hAnsi="GHEA Mariam"/>
                <w:lang w:val="pt-BR"/>
              </w:rPr>
              <w:t xml:space="preserve"> </w:t>
            </w:r>
            <w:r w:rsidRPr="00F724E6">
              <w:rPr>
                <w:rFonts w:ascii="GHEA Mariam" w:eastAsia="Calibri" w:hAnsi="GHEA Mariam"/>
                <w:lang w:val="hy-AM"/>
              </w:rPr>
              <w:t xml:space="preserve">8) մակերեսն՝ ըստ սորտերի, </w:t>
            </w:r>
          </w:p>
          <w:p w:rsidR="007F3D05" w:rsidRPr="00F724E6" w:rsidRDefault="007F3D05" w:rsidP="00243EBC">
            <w:pPr>
              <w:tabs>
                <w:tab w:val="left" w:pos="1170"/>
              </w:tabs>
              <w:spacing w:after="0"/>
              <w:rPr>
                <w:rFonts w:ascii="GHEA Mariam" w:eastAsia="Calibri" w:hAnsi="GHEA Mariam"/>
                <w:lang w:val="hy-AM"/>
              </w:rPr>
            </w:pPr>
            <w:r w:rsidRPr="00F724E6">
              <w:rPr>
                <w:rFonts w:ascii="GHEA Mariam" w:eastAsia="Calibri" w:hAnsi="GHEA Mariam"/>
                <w:lang w:val="pt-BR"/>
              </w:rPr>
              <w:t xml:space="preserve"> </w:t>
            </w:r>
            <w:r w:rsidRPr="00F724E6">
              <w:rPr>
                <w:rFonts w:ascii="GHEA Mariam" w:eastAsia="Calibri" w:hAnsi="GHEA Mariam"/>
                <w:lang w:val="hy-AM"/>
              </w:rPr>
              <w:t xml:space="preserve">9) ոռոգման եղանակը (դասական, կաթիլային, խառը, չոռոգվող), </w:t>
            </w:r>
          </w:p>
          <w:p w:rsidR="007F3D05" w:rsidRPr="00F724E6" w:rsidRDefault="007F3D05" w:rsidP="00243EBC">
            <w:pPr>
              <w:tabs>
                <w:tab w:val="left" w:pos="1170"/>
              </w:tabs>
              <w:spacing w:after="0"/>
              <w:rPr>
                <w:rFonts w:ascii="GHEA Mariam" w:eastAsia="Calibri" w:hAnsi="GHEA Mariam"/>
                <w:lang w:val="hy-AM"/>
              </w:rPr>
            </w:pPr>
            <w:r w:rsidRPr="00F724E6">
              <w:rPr>
                <w:rFonts w:ascii="GHEA Mariam" w:eastAsia="Calibri" w:hAnsi="GHEA Mariam"/>
                <w:lang w:val="pt-BR"/>
              </w:rPr>
              <w:t xml:space="preserve"> </w:t>
            </w:r>
            <w:r w:rsidRPr="00F724E6">
              <w:rPr>
                <w:rFonts w:ascii="GHEA Mariam" w:eastAsia="Calibri" w:hAnsi="GHEA Mariam"/>
                <w:lang w:val="hy-AM"/>
              </w:rPr>
              <w:t>10) պատվաստակալի առկայությունը և սորտը,</w:t>
            </w:r>
          </w:p>
          <w:p w:rsidR="007F3D05" w:rsidRPr="00F724E6" w:rsidRDefault="007F3D05" w:rsidP="00243EBC">
            <w:pPr>
              <w:tabs>
                <w:tab w:val="left" w:pos="1170"/>
              </w:tabs>
              <w:spacing w:after="0"/>
              <w:rPr>
                <w:rFonts w:ascii="GHEA Mariam" w:eastAsia="Calibri" w:hAnsi="GHEA Mariam"/>
                <w:lang w:val="hy-AM"/>
              </w:rPr>
            </w:pPr>
            <w:r w:rsidRPr="00F724E6">
              <w:rPr>
                <w:rFonts w:ascii="GHEA Mariam" w:eastAsia="Calibri" w:hAnsi="GHEA Mariam"/>
                <w:lang w:val="pt-BR"/>
              </w:rPr>
              <w:t xml:space="preserve"> </w:t>
            </w:r>
            <w:r w:rsidRPr="00F724E6">
              <w:rPr>
                <w:rFonts w:ascii="GHEA Mariam" w:eastAsia="Calibri" w:hAnsi="GHEA Mariam"/>
                <w:lang w:val="hy-AM"/>
              </w:rPr>
              <w:t>11) տնկարկի տարիքը,</w:t>
            </w:r>
          </w:p>
          <w:p w:rsidR="007F3D05" w:rsidRPr="00F724E6" w:rsidRDefault="007F3D05" w:rsidP="00243EBC">
            <w:pPr>
              <w:tabs>
                <w:tab w:val="left" w:pos="1170"/>
              </w:tabs>
              <w:spacing w:after="0"/>
              <w:rPr>
                <w:rFonts w:ascii="GHEA Mariam" w:eastAsia="Calibri" w:hAnsi="GHEA Mariam"/>
                <w:lang w:val="hy-AM"/>
              </w:rPr>
            </w:pPr>
            <w:r w:rsidRPr="00F724E6">
              <w:rPr>
                <w:rFonts w:ascii="GHEA Mariam" w:eastAsia="Calibri" w:hAnsi="GHEA Mariam"/>
                <w:lang w:val="pt-BR"/>
              </w:rPr>
              <w:t xml:space="preserve"> </w:t>
            </w:r>
            <w:r w:rsidRPr="00F724E6">
              <w:rPr>
                <w:rFonts w:ascii="GHEA Mariam" w:eastAsia="Calibri" w:hAnsi="GHEA Mariam"/>
                <w:lang w:val="hy-AM"/>
              </w:rPr>
              <w:t>12) տնկարկի տեսակն՝ ըստ տարիքի,</w:t>
            </w:r>
          </w:p>
          <w:p w:rsidR="007F3D05" w:rsidRPr="00F724E6" w:rsidRDefault="007F3D05" w:rsidP="00243EBC">
            <w:pPr>
              <w:tabs>
                <w:tab w:val="left" w:pos="1170"/>
              </w:tabs>
              <w:spacing w:after="0"/>
              <w:rPr>
                <w:rFonts w:ascii="GHEA Mariam" w:eastAsia="Calibri" w:hAnsi="GHEA Mariam"/>
                <w:lang w:val="hy-AM"/>
              </w:rPr>
            </w:pPr>
            <w:r w:rsidRPr="00F724E6">
              <w:rPr>
                <w:rFonts w:ascii="GHEA Mariam" w:eastAsia="Calibri" w:hAnsi="GHEA Mariam"/>
                <w:lang w:val="pt-BR"/>
              </w:rPr>
              <w:t xml:space="preserve"> </w:t>
            </w:r>
            <w:r w:rsidRPr="00F724E6">
              <w:rPr>
                <w:rFonts w:ascii="GHEA Mariam" w:eastAsia="Calibri" w:hAnsi="GHEA Mariam"/>
                <w:lang w:val="hy-AM"/>
              </w:rPr>
              <w:t>13) աշխարհագրական նշումով գինու արտադրության համար նախատեսված  խաղողի տնկարկի մասնաբաժնի մակերեսը և սորտը:</w:t>
            </w:r>
          </w:p>
          <w:p w:rsidR="007F3D05" w:rsidRPr="00F724E6" w:rsidRDefault="007F3D05" w:rsidP="00D00940">
            <w:pPr>
              <w:tabs>
                <w:tab w:val="left" w:pos="1170"/>
              </w:tabs>
              <w:rPr>
                <w:rFonts w:ascii="GHEA Mariam" w:hAnsi="GHEA Mariam"/>
                <w:bCs/>
                <w:lang w:val="pt-BR"/>
              </w:rPr>
            </w:pPr>
            <w:r w:rsidRPr="00F724E6">
              <w:rPr>
                <w:rFonts w:ascii="GHEA Mariam" w:eastAsia="Calibri" w:hAnsi="GHEA Mariam" w:cs="Sylfaen"/>
                <w:lang w:val="pt-BR"/>
              </w:rPr>
              <w:t xml:space="preserve">   </w:t>
            </w:r>
            <w:r w:rsidRPr="00F724E6">
              <w:rPr>
                <w:rFonts w:ascii="GHEA Mariam" w:eastAsia="Calibri" w:hAnsi="GHEA Mariam" w:cs="Sylfaen"/>
                <w:lang w:val="hy-AM"/>
              </w:rPr>
              <w:t xml:space="preserve">Ելնելով վերոգրյալից՝ առաջարկում եմ քննարկել </w:t>
            </w:r>
            <w:r w:rsidRPr="00F724E6">
              <w:rPr>
                <w:rFonts w:ascii="GHEA Mariam" w:eastAsia="Calibri" w:hAnsi="GHEA Mariam"/>
                <w:lang w:val="hy-AM"/>
              </w:rPr>
              <w:t>Հայաստանի խաղողի տնկարկների կադաստրի ստեղծումը ՀՀ անշարժ գույքի կադաստրի և ՀՀ գյուղատնտեսության նախարարության հետ համատեղ իրականացնելու հնարավորությունը և նպատակահարմարության դեպքում ներառել «Ինտեգրված կադաստրի ստեղծման հայեցակարգին և հայեցակարգից բխող միջոցառումների ծրագրին հավանություն տալու մասին» ՀՀ կառավարության որոշման նախագծում։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F724E6" w:rsidRDefault="007F3D05" w:rsidP="00D00940">
            <w:pPr>
              <w:spacing w:after="0"/>
              <w:rPr>
                <w:rFonts w:ascii="GHEA Mariam" w:hAnsi="GHEA Mariam" w:cs="Sylfaen"/>
                <w:lang w:val="pt-BR"/>
              </w:rPr>
            </w:pPr>
            <w:r w:rsidRPr="00F724E6">
              <w:rPr>
                <w:rFonts w:ascii="GHEA Mariam" w:hAnsi="GHEA Mariam" w:cs="Sylfaen"/>
                <w:lang w:val="pt-BR"/>
              </w:rPr>
              <w:lastRenderedPageBreak/>
              <w:t xml:space="preserve">1. </w:t>
            </w:r>
            <w:proofErr w:type="spellStart"/>
            <w:r w:rsidRPr="00F724E6">
              <w:rPr>
                <w:rFonts w:ascii="GHEA Mariam" w:hAnsi="GHEA Mariam" w:cs="Sylfaen"/>
              </w:rPr>
              <w:t>Ընդունվել</w:t>
            </w:r>
            <w:proofErr w:type="spellEnd"/>
            <w:r w:rsidRPr="00F724E6">
              <w:rPr>
                <w:rFonts w:ascii="GHEA Mariam" w:hAnsi="GHEA Mariam" w:cs="Sylfaen"/>
                <w:lang w:val="pt-BR"/>
              </w:rPr>
              <w:t xml:space="preserve"> </w:t>
            </w:r>
            <w:r w:rsidRPr="00F724E6">
              <w:rPr>
                <w:rFonts w:ascii="GHEA Mariam" w:hAnsi="GHEA Mariam" w:cs="Sylfaen"/>
              </w:rPr>
              <w:t>է</w:t>
            </w:r>
          </w:p>
          <w:p w:rsidR="007F3D05" w:rsidRPr="00F724E6" w:rsidRDefault="007F3D05" w:rsidP="00D00940">
            <w:pPr>
              <w:spacing w:after="0"/>
              <w:rPr>
                <w:rFonts w:ascii="GHEA Mariam" w:hAnsi="GHEA Mariam" w:cs="Sylfaen"/>
                <w:lang w:val="pt-BR"/>
              </w:rPr>
            </w:pPr>
          </w:p>
          <w:p w:rsidR="007F3D05" w:rsidRPr="00F724E6" w:rsidRDefault="007F3D05" w:rsidP="00D00940">
            <w:pPr>
              <w:spacing w:after="0"/>
              <w:rPr>
                <w:rFonts w:ascii="GHEA Mariam" w:hAnsi="GHEA Mariam" w:cs="Sylfaen"/>
                <w:lang w:val="pt-BR"/>
              </w:rPr>
            </w:pPr>
          </w:p>
          <w:p w:rsidR="007F3D05" w:rsidRPr="00F724E6" w:rsidRDefault="007F3D05" w:rsidP="00D00940">
            <w:pPr>
              <w:spacing w:after="0"/>
              <w:rPr>
                <w:rFonts w:ascii="GHEA Mariam" w:hAnsi="GHEA Mariam" w:cs="Sylfaen"/>
                <w:lang w:val="pt-BR"/>
              </w:rPr>
            </w:pPr>
          </w:p>
          <w:p w:rsidR="007F3D05" w:rsidRPr="00F724E6" w:rsidRDefault="007F3D05" w:rsidP="00D00940">
            <w:pPr>
              <w:spacing w:after="0"/>
              <w:rPr>
                <w:rFonts w:ascii="GHEA Mariam" w:hAnsi="GHEA Mariam" w:cs="Sylfaen"/>
                <w:lang w:val="pt-BR"/>
              </w:rPr>
            </w:pPr>
            <w:r w:rsidRPr="00F724E6">
              <w:rPr>
                <w:rFonts w:ascii="GHEA Mariam" w:eastAsia="Times New Roman" w:hAnsi="GHEA Mariam"/>
                <w:lang w:val="pt-BR"/>
              </w:rPr>
              <w:t>2.</w:t>
            </w:r>
            <w:r w:rsidRPr="00F724E6">
              <w:rPr>
                <w:rFonts w:ascii="GHEA Mariam" w:hAnsi="GHEA Mariam" w:cs="Sylfaen"/>
                <w:lang w:val="pt-BR"/>
              </w:rPr>
              <w:t xml:space="preserve"> </w:t>
            </w:r>
            <w:proofErr w:type="spellStart"/>
            <w:r w:rsidRPr="00F724E6">
              <w:rPr>
                <w:rFonts w:ascii="GHEA Mariam" w:hAnsi="GHEA Mariam" w:cs="Sylfaen"/>
              </w:rPr>
              <w:t>Ընդունվել</w:t>
            </w:r>
            <w:proofErr w:type="spellEnd"/>
            <w:r w:rsidRPr="00F724E6">
              <w:rPr>
                <w:rFonts w:ascii="GHEA Mariam" w:hAnsi="GHEA Mariam" w:cs="Sylfaen"/>
                <w:lang w:val="pt-BR"/>
              </w:rPr>
              <w:t xml:space="preserve"> </w:t>
            </w:r>
            <w:r w:rsidRPr="00F724E6">
              <w:rPr>
                <w:rFonts w:ascii="GHEA Mariam" w:hAnsi="GHEA Mariam" w:cs="Sylfaen"/>
              </w:rPr>
              <w:t>է</w:t>
            </w:r>
          </w:p>
          <w:p w:rsidR="007F3D05" w:rsidRPr="00F724E6" w:rsidRDefault="007F3D05" w:rsidP="00D00940">
            <w:pPr>
              <w:spacing w:after="0"/>
              <w:rPr>
                <w:rFonts w:ascii="GHEA Mariam" w:hAnsi="GHEA Mariam" w:cs="Sylfaen"/>
                <w:lang w:val="pt-BR"/>
              </w:rPr>
            </w:pPr>
          </w:p>
          <w:p w:rsidR="007F3D05" w:rsidRPr="00F724E6" w:rsidRDefault="007F3D05" w:rsidP="00D00940">
            <w:pPr>
              <w:spacing w:after="0"/>
              <w:rPr>
                <w:rFonts w:ascii="GHEA Mariam" w:hAnsi="GHEA Mariam" w:cs="Sylfaen"/>
                <w:lang w:val="pt-BR"/>
              </w:rPr>
            </w:pPr>
          </w:p>
          <w:p w:rsidR="007F3D05" w:rsidRPr="00F724E6" w:rsidRDefault="007F3D05" w:rsidP="00D00940">
            <w:pPr>
              <w:spacing w:after="0"/>
              <w:rPr>
                <w:rFonts w:ascii="GHEA Mariam" w:hAnsi="GHEA Mariam" w:cs="Sylfaen"/>
                <w:lang w:val="pt-BR"/>
              </w:rPr>
            </w:pPr>
          </w:p>
          <w:p w:rsidR="007F3D05" w:rsidRPr="00F724E6" w:rsidRDefault="007F3D05" w:rsidP="00D00940">
            <w:pPr>
              <w:spacing w:after="0"/>
              <w:rPr>
                <w:rFonts w:ascii="GHEA Mariam" w:hAnsi="GHEA Mariam" w:cs="Sylfaen"/>
                <w:lang w:val="pt-BR"/>
              </w:rPr>
            </w:pPr>
          </w:p>
          <w:p w:rsidR="00243EBC" w:rsidRDefault="00243EBC" w:rsidP="00D00940">
            <w:pPr>
              <w:spacing w:after="0"/>
              <w:rPr>
                <w:rFonts w:ascii="GHEA Mariam" w:hAnsi="GHEA Mariam" w:cs="Sylfaen"/>
                <w:lang w:val="pt-BR"/>
              </w:rPr>
            </w:pPr>
          </w:p>
          <w:p w:rsidR="007F3D05" w:rsidRPr="00F724E6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  <w:r w:rsidRPr="00F724E6">
              <w:rPr>
                <w:rFonts w:ascii="GHEA Mariam" w:hAnsi="GHEA Mariam" w:cs="Sylfaen"/>
                <w:lang w:val="pt-BR"/>
              </w:rPr>
              <w:t xml:space="preserve">3. </w:t>
            </w:r>
            <w:proofErr w:type="spellStart"/>
            <w:r w:rsidRPr="00F724E6">
              <w:rPr>
                <w:rFonts w:ascii="GHEA Mariam" w:hAnsi="GHEA Mariam" w:cs="Sylfaen"/>
              </w:rPr>
              <w:t>Չի</w:t>
            </w:r>
            <w:proofErr w:type="spellEnd"/>
            <w:r w:rsidRPr="00F724E6">
              <w:rPr>
                <w:rFonts w:ascii="GHEA Mariam" w:hAnsi="GHEA Mariam" w:cs="Sylfaen"/>
                <w:lang w:val="pt-BR"/>
              </w:rPr>
              <w:t xml:space="preserve"> </w:t>
            </w:r>
            <w:proofErr w:type="spellStart"/>
            <w:r w:rsidRPr="00F724E6">
              <w:rPr>
                <w:rFonts w:ascii="GHEA Mariam" w:hAnsi="GHEA Mariam" w:cs="Sylfaen"/>
              </w:rPr>
              <w:t>ընդունվել</w:t>
            </w:r>
            <w:proofErr w:type="spellEnd"/>
            <w:r w:rsidRPr="00F724E6">
              <w:rPr>
                <w:rFonts w:ascii="GHEA Mariam" w:hAnsi="GHEA Mariam" w:cs="Sylfaen"/>
                <w:lang w:val="pt-BR"/>
              </w:rPr>
              <w:t xml:space="preserve">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F724E6" w:rsidRDefault="007F3D05" w:rsidP="00392D9F">
            <w:pPr>
              <w:spacing w:after="0"/>
              <w:jc w:val="both"/>
              <w:rPr>
                <w:rFonts w:ascii="GHEA Mariam" w:hAnsi="GHEA Mariam"/>
                <w:lang w:val="af-ZA"/>
              </w:rPr>
            </w:pPr>
            <w:r w:rsidRPr="00F724E6">
              <w:rPr>
                <w:rFonts w:ascii="GHEA Mariam" w:eastAsia="Times New Roman" w:hAnsi="GHEA Mariam"/>
                <w:lang w:val="af-ZA"/>
              </w:rPr>
              <w:t>Որոշման նախագծի նախաբանում կատարվել  է առաջարկվող փոփոխությունը:</w:t>
            </w:r>
          </w:p>
          <w:p w:rsidR="007F3D05" w:rsidRPr="00F724E6" w:rsidRDefault="007F3D05" w:rsidP="00392D9F">
            <w:pPr>
              <w:spacing w:after="0"/>
              <w:jc w:val="both"/>
              <w:rPr>
                <w:rFonts w:ascii="GHEA Mariam" w:hAnsi="GHEA Mariam"/>
                <w:lang w:val="af-ZA"/>
              </w:rPr>
            </w:pPr>
          </w:p>
          <w:p w:rsidR="007F3D05" w:rsidRPr="00F724E6" w:rsidRDefault="007F3D05" w:rsidP="00392D9F">
            <w:pPr>
              <w:spacing w:after="0"/>
              <w:jc w:val="both"/>
              <w:rPr>
                <w:rFonts w:ascii="GHEA Mariam" w:hAnsi="GHEA Mariam"/>
                <w:lang w:val="af-ZA"/>
              </w:rPr>
            </w:pPr>
          </w:p>
          <w:p w:rsidR="007F3D05" w:rsidRPr="00F724E6" w:rsidRDefault="007F3D05" w:rsidP="00392D9F">
            <w:pPr>
              <w:spacing w:after="0"/>
              <w:jc w:val="both"/>
              <w:rPr>
                <w:rFonts w:ascii="GHEA Mariam" w:hAnsi="GHEA Mariam"/>
                <w:lang w:val="af-ZA"/>
              </w:rPr>
            </w:pPr>
            <w:r w:rsidRPr="00F724E6">
              <w:rPr>
                <w:rFonts w:ascii="GHEA Mariam" w:eastAsia="Times New Roman" w:hAnsi="GHEA Mariam"/>
                <w:lang w:val="af-ZA"/>
              </w:rPr>
              <w:t>Որոշման նախագծի նախաբանում կատարվել  է առաջարկվող փոփոխությունը:</w:t>
            </w:r>
          </w:p>
          <w:p w:rsidR="007F3D05" w:rsidRPr="00F724E6" w:rsidRDefault="007F3D05" w:rsidP="00392D9F">
            <w:pPr>
              <w:spacing w:after="0"/>
              <w:jc w:val="both"/>
              <w:rPr>
                <w:rFonts w:ascii="GHEA Mariam" w:hAnsi="GHEA Mariam"/>
                <w:lang w:val="af-ZA"/>
              </w:rPr>
            </w:pPr>
          </w:p>
          <w:p w:rsidR="007F3D05" w:rsidRPr="00F724E6" w:rsidRDefault="007F3D05" w:rsidP="00392D9F">
            <w:pPr>
              <w:spacing w:after="0"/>
              <w:jc w:val="both"/>
              <w:rPr>
                <w:rFonts w:ascii="GHEA Mariam" w:hAnsi="GHEA Mariam"/>
                <w:lang w:val="af-ZA"/>
              </w:rPr>
            </w:pPr>
          </w:p>
          <w:p w:rsidR="007F3D05" w:rsidRPr="00F724E6" w:rsidRDefault="007F3D05" w:rsidP="00392D9F">
            <w:pPr>
              <w:spacing w:after="0"/>
              <w:jc w:val="both"/>
              <w:rPr>
                <w:rFonts w:ascii="GHEA Mariam" w:hAnsi="GHEA Mariam"/>
                <w:lang w:val="af-ZA"/>
              </w:rPr>
            </w:pPr>
          </w:p>
          <w:p w:rsidR="00243EBC" w:rsidRDefault="00243EBC" w:rsidP="00392D9F">
            <w:pPr>
              <w:spacing w:after="0"/>
              <w:jc w:val="both"/>
              <w:rPr>
                <w:rFonts w:ascii="GHEA Mariam" w:eastAsia="MS Mincho" w:hAnsi="GHEA Mariam" w:cs="MS Mincho"/>
                <w:lang w:val="hy-AM"/>
              </w:rPr>
            </w:pPr>
          </w:p>
          <w:p w:rsidR="007F3D05" w:rsidRPr="00F724E6" w:rsidRDefault="007F3D05" w:rsidP="00392D9F">
            <w:pPr>
              <w:spacing w:after="0"/>
              <w:jc w:val="both"/>
              <w:rPr>
                <w:rFonts w:ascii="GHEA Mariam" w:hAnsi="GHEA Mariam" w:cs="Sylfaen"/>
                <w:lang w:val="af-ZA"/>
              </w:rPr>
            </w:pPr>
            <w:r w:rsidRPr="00F724E6">
              <w:rPr>
                <w:rFonts w:ascii="GHEA Mariam" w:eastAsia="MS Mincho" w:hAnsi="GHEA Mariam" w:cs="MS Mincho"/>
                <w:lang w:val="hy-AM"/>
              </w:rPr>
              <w:t>Որոշման նախագծ</w:t>
            </w:r>
            <w:r w:rsidRPr="00E773C9">
              <w:rPr>
                <w:rFonts w:ascii="GHEA Mariam" w:eastAsia="MS Mincho" w:hAnsi="GHEA Mariam" w:cs="MS Mincho"/>
                <w:lang w:val="hy-AM"/>
              </w:rPr>
              <w:t>ի</w:t>
            </w:r>
            <w:r w:rsidRPr="00F724E6">
              <w:rPr>
                <w:rFonts w:ascii="GHEA Mariam" w:eastAsia="MS Mincho" w:hAnsi="GHEA Mariam" w:cs="MS Mincho"/>
                <w:lang w:val="af-ZA"/>
              </w:rPr>
              <w:t xml:space="preserve"> </w:t>
            </w:r>
            <w:r w:rsidRPr="00F724E6">
              <w:rPr>
                <w:rFonts w:ascii="GHEA Mariam" w:eastAsia="Calibri" w:hAnsi="GHEA Mariam"/>
                <w:lang w:val="hy-AM"/>
              </w:rPr>
              <w:t xml:space="preserve">N 1 հավելվածի </w:t>
            </w:r>
            <w:r w:rsidRPr="00F724E6">
              <w:rPr>
                <w:rFonts w:ascii="GHEA Mariam" w:eastAsia="Calibri" w:hAnsi="GHEA Mariam"/>
                <w:lang w:val="af-ZA"/>
              </w:rPr>
              <w:t>9-</w:t>
            </w:r>
            <w:r w:rsidRPr="00E773C9">
              <w:rPr>
                <w:rFonts w:ascii="GHEA Mariam" w:eastAsia="Calibri" w:hAnsi="GHEA Mariam"/>
                <w:lang w:val="hy-AM"/>
              </w:rPr>
              <w:t>րդ</w:t>
            </w:r>
            <w:r w:rsidRPr="00F724E6">
              <w:rPr>
                <w:rFonts w:ascii="GHEA Mariam" w:eastAsia="Calibri" w:hAnsi="GHEA Mariam"/>
                <w:lang w:val="af-ZA"/>
              </w:rPr>
              <w:t xml:space="preserve"> </w:t>
            </w:r>
            <w:r w:rsidRPr="00E773C9">
              <w:rPr>
                <w:rFonts w:ascii="GHEA Mariam" w:eastAsia="Calibri" w:hAnsi="GHEA Mariam"/>
                <w:lang w:val="hy-AM"/>
              </w:rPr>
              <w:t>կետում</w:t>
            </w:r>
            <w:r w:rsidRPr="00F724E6">
              <w:rPr>
                <w:rFonts w:ascii="GHEA Mariam" w:eastAsia="Calibri" w:hAnsi="GHEA Mariam"/>
                <w:lang w:val="af-ZA"/>
              </w:rPr>
              <w:t xml:space="preserve"> </w:t>
            </w:r>
            <w:r w:rsidRPr="00E773C9">
              <w:rPr>
                <w:rFonts w:ascii="GHEA Mariam" w:eastAsia="Calibri" w:hAnsi="GHEA Mariam"/>
                <w:lang w:val="hy-AM"/>
              </w:rPr>
              <w:t>ներառվել</w:t>
            </w:r>
            <w:r w:rsidRPr="00F724E6">
              <w:rPr>
                <w:rFonts w:ascii="GHEA Mariam" w:eastAsia="Calibri" w:hAnsi="GHEA Mariam"/>
                <w:lang w:val="af-ZA"/>
              </w:rPr>
              <w:t xml:space="preserve"> </w:t>
            </w:r>
            <w:r w:rsidRPr="00E773C9">
              <w:rPr>
                <w:rFonts w:ascii="GHEA Mariam" w:eastAsia="Calibri" w:hAnsi="GHEA Mariam"/>
                <w:lang w:val="hy-AM"/>
              </w:rPr>
              <w:t>են</w:t>
            </w:r>
            <w:r w:rsidRPr="00F724E6">
              <w:rPr>
                <w:rFonts w:ascii="GHEA Mariam" w:eastAsia="Times New Roman" w:hAnsi="GHEA Mariam" w:cs="Times New Roman"/>
                <w:lang w:val="hy-AM"/>
              </w:rPr>
              <w:t xml:space="preserve"> պետական կառավարման այն մարմինները</w:t>
            </w:r>
            <w:r w:rsidRPr="00F724E6">
              <w:rPr>
                <w:rFonts w:ascii="GHEA Mariam" w:eastAsia="Times New Roman" w:hAnsi="GHEA Mariam" w:cs="Times New Roman"/>
                <w:lang w:val="af-ZA"/>
              </w:rPr>
              <w:t xml:space="preserve">, </w:t>
            </w:r>
            <w:r w:rsidRPr="00E773C9">
              <w:rPr>
                <w:rFonts w:ascii="GHEA Mariam" w:eastAsia="Times New Roman" w:hAnsi="GHEA Mariam" w:cs="Times New Roman"/>
                <w:lang w:val="hy-AM"/>
              </w:rPr>
              <w:t>որոնք</w:t>
            </w:r>
            <w:r w:rsidR="00243EBC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F724E6">
              <w:rPr>
                <w:rFonts w:ascii="GHEA Mariam" w:eastAsia="Times New Roman" w:hAnsi="GHEA Mariam" w:cs="Times New Roman"/>
                <w:lang w:val="hy-AM"/>
              </w:rPr>
              <w:t>համապատասխան իրավական ակտերով իրականացնում են իրենց ոլորտների կառավարման ներքո գտնվող օբյեկտների, գույքի և ռեսուրսների կադաստրների վարման գործառույթներ,</w:t>
            </w:r>
            <w:r w:rsidRPr="00F724E6">
              <w:rPr>
                <w:rFonts w:ascii="GHEA Mariam" w:eastAsia="Times New Roman" w:hAnsi="GHEA Mariam" w:cs="Times New Roman"/>
                <w:lang w:val="af-ZA"/>
              </w:rPr>
              <w:t xml:space="preserve"> </w:t>
            </w:r>
            <w:r w:rsidRPr="00F724E6">
              <w:rPr>
                <w:rFonts w:ascii="GHEA Mariam" w:eastAsia="Times New Roman" w:hAnsi="GHEA Mariam" w:cs="Times New Roman"/>
                <w:lang w:val="hy-AM"/>
              </w:rPr>
              <w:t xml:space="preserve">իսկ </w:t>
            </w:r>
            <w:r w:rsidR="00243EBC" w:rsidRPr="00E773C9">
              <w:rPr>
                <w:rFonts w:ascii="GHEA Mariam" w:eastAsia="Times New Roman" w:hAnsi="GHEA Mariam" w:cs="Times New Roman"/>
                <w:lang w:val="hy-AM"/>
              </w:rPr>
              <w:t xml:space="preserve">                                                  </w:t>
            </w:r>
            <w:r w:rsidRPr="00F724E6">
              <w:rPr>
                <w:rFonts w:ascii="GHEA Mariam" w:hAnsi="GHEA Mariam" w:cs="Sylfaen"/>
                <w:lang w:val="pt-BR"/>
              </w:rPr>
              <w:t>ՀՀ</w:t>
            </w:r>
            <w:r w:rsidRPr="00F724E6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F724E6">
              <w:rPr>
                <w:rFonts w:ascii="GHEA Mariam" w:hAnsi="GHEA Mariam" w:cs="Sylfaen"/>
                <w:lang w:val="pt-BR"/>
              </w:rPr>
              <w:t>գյուղատնտեսության</w:t>
            </w:r>
            <w:proofErr w:type="spellEnd"/>
            <w:r w:rsidR="00101F39">
              <w:fldChar w:fldCharType="begin"/>
            </w:r>
            <w:r w:rsidR="00101F39" w:rsidRPr="00101F39">
              <w:rPr>
                <w:lang w:val="hy-AM"/>
              </w:rPr>
              <w:instrText xml:space="preserve"> HYPERLINK "http://gov.am/am/structure/12/" </w:instrText>
            </w:r>
            <w:r w:rsidR="00101F39">
              <w:fldChar w:fldCharType="separate"/>
            </w:r>
            <w:r w:rsidRPr="00F724E6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r w:rsidRPr="00F724E6">
              <w:rPr>
                <w:rFonts w:ascii="GHEA Mariam" w:hAnsi="GHEA Mariam" w:cs="Sylfaen"/>
                <w:color w:val="000000"/>
                <w:lang w:val="hy-AM"/>
              </w:rPr>
              <w:t>նախարար</w:t>
            </w:r>
            <w:r w:rsidR="00101F39">
              <w:rPr>
                <w:rFonts w:ascii="GHEA Mariam" w:hAnsi="GHEA Mariam" w:cs="Sylfaen"/>
                <w:color w:val="000000"/>
                <w:lang w:val="hy-AM"/>
              </w:rPr>
              <w:fldChar w:fldCharType="end"/>
            </w:r>
            <w:r w:rsidRPr="00F724E6">
              <w:rPr>
                <w:rFonts w:ascii="GHEA Mariam" w:hAnsi="GHEA Mariam" w:cs="Sylfaen"/>
                <w:lang w:val="hy-AM"/>
              </w:rPr>
              <w:t>ություն</w:t>
            </w:r>
            <w:r w:rsidRPr="00E773C9">
              <w:rPr>
                <w:rFonts w:ascii="GHEA Mariam" w:hAnsi="GHEA Mariam" w:cs="Sylfaen"/>
                <w:lang w:val="hy-AM"/>
              </w:rPr>
              <w:t>ն</w:t>
            </w:r>
            <w:r w:rsidRPr="00F724E6">
              <w:rPr>
                <w:rFonts w:ascii="GHEA Mariam" w:hAnsi="GHEA Mariam" w:cs="Sylfaen"/>
                <w:lang w:val="af-ZA"/>
              </w:rPr>
              <w:t xml:space="preserve"> </w:t>
            </w:r>
            <w:r w:rsidRPr="00E773C9">
              <w:rPr>
                <w:rFonts w:ascii="GHEA Mariam" w:hAnsi="GHEA Mariam" w:cs="Sylfaen"/>
                <w:lang w:val="hy-AM"/>
              </w:rPr>
              <w:t>այդպիսի</w:t>
            </w:r>
            <w:r w:rsidRPr="00F724E6">
              <w:rPr>
                <w:rFonts w:ascii="GHEA Mariam" w:hAnsi="GHEA Mariam" w:cs="Sylfaen"/>
                <w:lang w:val="af-ZA"/>
              </w:rPr>
              <w:t xml:space="preserve"> </w:t>
            </w:r>
            <w:r w:rsidRPr="00E773C9">
              <w:rPr>
                <w:rFonts w:ascii="GHEA Mariam" w:hAnsi="GHEA Mariam" w:cs="Sylfaen"/>
                <w:lang w:val="hy-AM"/>
              </w:rPr>
              <w:t>իրավասություններով</w:t>
            </w:r>
            <w:r w:rsidRPr="00F724E6">
              <w:rPr>
                <w:rFonts w:ascii="GHEA Mariam" w:hAnsi="GHEA Mariam" w:cs="Sylfaen"/>
                <w:lang w:val="af-ZA"/>
              </w:rPr>
              <w:t xml:space="preserve"> </w:t>
            </w:r>
            <w:r w:rsidRPr="00E773C9">
              <w:rPr>
                <w:rFonts w:ascii="GHEA Mariam" w:hAnsi="GHEA Mariam" w:cs="Sylfaen"/>
                <w:lang w:val="hy-AM"/>
              </w:rPr>
              <w:t>օժտված</w:t>
            </w:r>
            <w:r w:rsidRPr="00F724E6">
              <w:rPr>
                <w:rFonts w:ascii="GHEA Mariam" w:hAnsi="GHEA Mariam" w:cs="Sylfaen"/>
                <w:lang w:val="af-ZA"/>
              </w:rPr>
              <w:t xml:space="preserve"> </w:t>
            </w:r>
            <w:r w:rsidRPr="00E773C9">
              <w:rPr>
                <w:rFonts w:ascii="GHEA Mariam" w:hAnsi="GHEA Mariam" w:cs="Sylfaen"/>
                <w:lang w:val="hy-AM"/>
              </w:rPr>
              <w:t>չէ</w:t>
            </w:r>
            <w:r w:rsidRPr="00F724E6">
              <w:rPr>
                <w:rFonts w:ascii="GHEA Mariam" w:hAnsi="GHEA Mariam" w:cs="Sylfaen"/>
                <w:lang w:val="af-ZA"/>
              </w:rPr>
              <w:t>:</w:t>
            </w:r>
          </w:p>
          <w:p w:rsidR="007F3D05" w:rsidRPr="00F724E6" w:rsidRDefault="007F3D05" w:rsidP="00392D9F">
            <w:pPr>
              <w:spacing w:after="0"/>
              <w:jc w:val="both"/>
              <w:rPr>
                <w:rFonts w:ascii="GHEA Mariam" w:eastAsia="Times New Roman" w:hAnsi="GHEA Mariam" w:cs="Times New Roman"/>
                <w:lang w:val="hy-AM"/>
              </w:rPr>
            </w:pPr>
          </w:p>
          <w:p w:rsidR="007F3D05" w:rsidRPr="00F724E6" w:rsidRDefault="007F3D05" w:rsidP="00392D9F">
            <w:pPr>
              <w:spacing w:after="0"/>
              <w:jc w:val="both"/>
              <w:rPr>
                <w:rFonts w:ascii="GHEA Mariam" w:hAnsi="GHEA Mariam"/>
                <w:lang w:val="af-ZA"/>
              </w:rPr>
            </w:pPr>
          </w:p>
        </w:tc>
      </w:tr>
      <w:tr w:rsidR="007F3D05" w:rsidRPr="00101F39" w:rsidTr="00352D9F">
        <w:trPr>
          <w:trHeight w:val="54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F5172" w:rsidRDefault="007F3D05" w:rsidP="00392D9F">
            <w:pPr>
              <w:spacing w:after="0"/>
              <w:jc w:val="center"/>
              <w:rPr>
                <w:rFonts w:ascii="GHEA Mariam" w:hAnsi="GHEA Mariam" w:cs="Sylfaen"/>
                <w:bCs/>
                <w:lang w:val="af-ZA"/>
              </w:rPr>
            </w:pPr>
            <w:r w:rsidRPr="00E773C9">
              <w:rPr>
                <w:rFonts w:ascii="GHEA Mariam" w:hAnsi="GHEA Mariam" w:cs="Sylfaen"/>
                <w:color w:val="000000"/>
                <w:lang w:val="hy-AM"/>
              </w:rPr>
              <w:lastRenderedPageBreak/>
              <w:t>ՀՀ</w:t>
            </w:r>
            <w:r w:rsidRPr="00C639E3">
              <w:rPr>
                <w:rFonts w:ascii="GHEA Mariam" w:hAnsi="GHEA Mariam"/>
                <w:color w:val="000000"/>
                <w:lang w:val="af-ZA"/>
              </w:rPr>
              <w:t xml:space="preserve"> </w:t>
            </w:r>
            <w:r w:rsidRPr="00E773C9">
              <w:rPr>
                <w:rFonts w:ascii="GHEA Mariam" w:hAnsi="GHEA Mariam" w:cs="Sylfaen"/>
                <w:bCs/>
                <w:lang w:val="hy-AM"/>
              </w:rPr>
              <w:t>տարածքային</w:t>
            </w:r>
            <w:r w:rsidRPr="00C639E3">
              <w:rPr>
                <w:rFonts w:ascii="GHEA Mariam" w:hAnsi="GHEA Mariam"/>
                <w:bCs/>
                <w:lang w:val="af-ZA"/>
              </w:rPr>
              <w:t xml:space="preserve"> </w:t>
            </w:r>
            <w:r w:rsidRPr="00E773C9">
              <w:rPr>
                <w:rFonts w:ascii="GHEA Mariam" w:hAnsi="GHEA Mariam" w:cs="Sylfaen"/>
                <w:bCs/>
                <w:lang w:val="hy-AM"/>
              </w:rPr>
              <w:t>կառավարման</w:t>
            </w:r>
            <w:r w:rsidRPr="00C639E3">
              <w:rPr>
                <w:rFonts w:ascii="GHEA Mariam" w:hAnsi="GHEA Mariam"/>
                <w:bCs/>
                <w:lang w:val="af-ZA"/>
              </w:rPr>
              <w:t xml:space="preserve"> </w:t>
            </w:r>
            <w:r w:rsidRPr="00E773C9">
              <w:rPr>
                <w:rFonts w:ascii="GHEA Mariam" w:hAnsi="GHEA Mariam" w:cs="Sylfaen"/>
                <w:bCs/>
                <w:lang w:val="hy-AM"/>
              </w:rPr>
              <w:t>և</w:t>
            </w:r>
            <w:r w:rsidRPr="00C639E3">
              <w:rPr>
                <w:rFonts w:ascii="GHEA Mariam" w:hAnsi="GHEA Mariam"/>
                <w:bCs/>
                <w:lang w:val="af-ZA"/>
              </w:rPr>
              <w:t xml:space="preserve"> </w:t>
            </w:r>
            <w:r w:rsidRPr="00E773C9">
              <w:rPr>
                <w:rFonts w:ascii="GHEA Mariam" w:hAnsi="GHEA Mariam" w:cs="Sylfaen"/>
                <w:bCs/>
                <w:lang w:val="hy-AM"/>
              </w:rPr>
              <w:t>զարգացման</w:t>
            </w:r>
            <w:r w:rsidRPr="00C639E3">
              <w:rPr>
                <w:rFonts w:ascii="GHEA Mariam" w:hAnsi="GHEA Mariam"/>
                <w:bCs/>
                <w:lang w:val="af-ZA"/>
              </w:rPr>
              <w:t xml:space="preserve"> </w:t>
            </w:r>
            <w:r w:rsidRPr="00E773C9">
              <w:rPr>
                <w:rFonts w:ascii="GHEA Mariam" w:hAnsi="GHEA Mariam" w:cs="Sylfaen"/>
                <w:bCs/>
                <w:lang w:val="hy-AM"/>
              </w:rPr>
              <w:t>նախարարություն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  <w:bCs/>
              </w:rPr>
            </w:pPr>
            <w:r w:rsidRPr="00C639E3">
              <w:rPr>
                <w:rFonts w:ascii="GHEA Mariam" w:hAnsi="GHEA Mariam" w:cs="Sylfaen"/>
                <w:bCs/>
                <w:lang w:val="hy-AM"/>
              </w:rPr>
              <w:t>13</w:t>
            </w:r>
            <w:r w:rsidRPr="00C639E3">
              <w:rPr>
                <w:rFonts w:ascii="GHEA Mariam" w:hAnsi="GHEA Mariam" w:cs="Sylfaen"/>
                <w:bCs/>
              </w:rPr>
              <w:t>.</w:t>
            </w:r>
            <w:r w:rsidRPr="00C639E3">
              <w:rPr>
                <w:rFonts w:ascii="GHEA Mariam" w:hAnsi="GHEA Mariam" w:cs="Sylfaen"/>
                <w:bCs/>
                <w:lang w:val="hy-AM"/>
              </w:rPr>
              <w:t>02</w:t>
            </w:r>
            <w:r w:rsidRPr="00C639E3">
              <w:rPr>
                <w:rFonts w:ascii="GHEA Mariam" w:hAnsi="GHEA Mariam" w:cs="Sylfaen"/>
                <w:bCs/>
              </w:rPr>
              <w:t>.2019թ</w:t>
            </w:r>
            <w:r w:rsidR="00C54D6D">
              <w:rPr>
                <w:rFonts w:ascii="GHEA Mariam" w:hAnsi="GHEA Mariam" w:cs="Sylfaen"/>
                <w:bCs/>
              </w:rPr>
              <w:t>.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/>
                <w:bCs/>
                <w:lang w:val="pt-BR"/>
              </w:rPr>
            </w:pPr>
            <w:r w:rsidRPr="00C639E3">
              <w:rPr>
                <w:rFonts w:ascii="GHEA Mariam" w:hAnsi="GHEA Mariam"/>
              </w:rPr>
              <w:t>01/16.1/934-19</w:t>
            </w:r>
            <w:r w:rsidRPr="00C639E3">
              <w:rPr>
                <w:rFonts w:ascii="GHEA Mariam" w:hAnsi="GHEA Mariam" w:cs="Sylfaen"/>
                <w:lang w:val="pt-BR"/>
              </w:rPr>
              <w:t xml:space="preserve"> գրություն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A2ACC" w:rsidRDefault="007F3D05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  <w:r w:rsidRPr="00CF5172">
              <w:rPr>
                <w:rFonts w:ascii="GHEA Mariam" w:hAnsi="GHEA Mariam" w:cs="Sylfaen"/>
                <w:lang w:val="pt-BR"/>
              </w:rPr>
              <w:t xml:space="preserve">   </w:t>
            </w:r>
            <w:proofErr w:type="spellStart"/>
            <w:r w:rsidRPr="00C639E3">
              <w:rPr>
                <w:rFonts w:ascii="GHEA Mariam" w:hAnsi="GHEA Mariam"/>
              </w:rPr>
              <w:t>Առաջարկում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ենք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նախագծի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հավելվածի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r w:rsidR="005F4897">
              <w:rPr>
                <w:rFonts w:ascii="GHEA Mariam" w:hAnsi="GHEA Mariam"/>
                <w:lang w:val="pt-BR"/>
              </w:rPr>
              <w:t xml:space="preserve">     </w:t>
            </w:r>
            <w:r w:rsidRPr="00CF5172">
              <w:rPr>
                <w:rFonts w:ascii="GHEA Mariam" w:hAnsi="GHEA Mariam"/>
                <w:lang w:val="pt-BR"/>
              </w:rPr>
              <w:t>9-</w:t>
            </w:r>
            <w:proofErr w:type="spellStart"/>
            <w:r w:rsidRPr="00C639E3">
              <w:rPr>
                <w:rFonts w:ascii="GHEA Mariam" w:hAnsi="GHEA Mariam"/>
              </w:rPr>
              <w:t>րդ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կետով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սահմանվող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ինտեգրված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կադաստրի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համակարգում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ներառվող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պետական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կառավարման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մարմինների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ցանկը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լրացնել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«</w:t>
            </w:r>
            <w:r w:rsidRPr="00C639E3">
              <w:rPr>
                <w:rFonts w:ascii="GHEA Mariam" w:hAnsi="GHEA Mariam"/>
              </w:rPr>
              <w:t>ՀՀ</w:t>
            </w:r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տարածքային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կառավարման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r w:rsidRPr="00C639E3">
              <w:rPr>
                <w:rFonts w:ascii="GHEA Mariam" w:hAnsi="GHEA Mariam"/>
              </w:rPr>
              <w:t>և</w:t>
            </w:r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զարգացման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նախարարություն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» </w:t>
            </w:r>
            <w:proofErr w:type="spellStart"/>
            <w:r w:rsidRPr="00C639E3">
              <w:rPr>
                <w:rFonts w:ascii="GHEA Mariam" w:hAnsi="GHEA Mariam"/>
              </w:rPr>
              <w:t>բառերով</w:t>
            </w:r>
            <w:proofErr w:type="spellEnd"/>
            <w:r w:rsidR="005F4897">
              <w:rPr>
                <w:rFonts w:ascii="GHEA Mariam" w:hAnsi="GHEA Mariam"/>
                <w:lang w:val="pt-BR"/>
              </w:rPr>
              <w:t>՝</w:t>
            </w:r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նկատի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ունենալով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այն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հանգամանքը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, </w:t>
            </w:r>
            <w:proofErr w:type="spellStart"/>
            <w:r w:rsidRPr="00C639E3">
              <w:rPr>
                <w:rFonts w:ascii="GHEA Mariam" w:hAnsi="GHEA Mariam"/>
              </w:rPr>
              <w:t>որ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համայնքների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ղեկավարները</w:t>
            </w:r>
            <w:proofErr w:type="spellEnd"/>
            <w:r w:rsidR="005F4897" w:rsidRPr="00E773C9">
              <w:rPr>
                <w:rFonts w:ascii="GHEA Mariam" w:hAnsi="GHEA Mariam"/>
                <w:lang w:val="pt-BR"/>
              </w:rPr>
              <w:t>,</w:t>
            </w:r>
            <w:r w:rsidRPr="00CF5172">
              <w:rPr>
                <w:rFonts w:ascii="GHEA Mariam" w:hAnsi="GHEA Mariam"/>
                <w:lang w:val="pt-BR"/>
              </w:rPr>
              <w:t xml:space="preserve"> «</w:t>
            </w:r>
            <w:proofErr w:type="spellStart"/>
            <w:r w:rsidRPr="00C639E3">
              <w:rPr>
                <w:rFonts w:ascii="GHEA Mariam" w:hAnsi="GHEA Mariam"/>
              </w:rPr>
              <w:t>Տեղական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ինքնակառավարման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մասին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» </w:t>
            </w:r>
            <w:r w:rsidRPr="00C639E3">
              <w:rPr>
                <w:rFonts w:ascii="GHEA Mariam" w:hAnsi="GHEA Mariam"/>
              </w:rPr>
              <w:t>ՀՀ</w:t>
            </w:r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օրենքի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="005F4897">
              <w:rPr>
                <w:rFonts w:ascii="GHEA Mariam" w:hAnsi="GHEA Mariam"/>
              </w:rPr>
              <w:t>համաձայն</w:t>
            </w:r>
            <w:proofErr w:type="spellEnd"/>
            <w:r w:rsidR="005F4897" w:rsidRPr="00E773C9">
              <w:rPr>
                <w:rFonts w:ascii="GHEA Mariam" w:hAnsi="GHEA Mariam"/>
                <w:lang w:val="pt-BR"/>
              </w:rPr>
              <w:t>,</w:t>
            </w:r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վարում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են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քաղաքաշինական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, </w:t>
            </w:r>
            <w:proofErr w:type="spellStart"/>
            <w:r w:rsidRPr="00C639E3">
              <w:rPr>
                <w:rFonts w:ascii="GHEA Mariam" w:hAnsi="GHEA Mariam"/>
              </w:rPr>
              <w:t>բնապահպանական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, </w:t>
            </w:r>
            <w:proofErr w:type="spellStart"/>
            <w:r w:rsidRPr="00C639E3">
              <w:rPr>
                <w:rFonts w:ascii="GHEA Mariam" w:hAnsi="GHEA Mariam"/>
              </w:rPr>
              <w:t>գյուղատնտեսական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r w:rsidRPr="00C639E3">
              <w:rPr>
                <w:rFonts w:ascii="GHEA Mariam" w:hAnsi="GHEA Mariam"/>
              </w:rPr>
              <w:t>և</w:t>
            </w:r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այլ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կադաստրներ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, </w:t>
            </w:r>
            <w:proofErr w:type="spellStart"/>
            <w:r w:rsidRPr="00C639E3">
              <w:rPr>
                <w:rFonts w:ascii="GHEA Mariam" w:hAnsi="GHEA Mariam"/>
              </w:rPr>
              <w:t>իսկ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նշված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օրենքով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սահմանված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պետական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լիազորված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մարմինը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r w:rsidRPr="00C639E3">
              <w:rPr>
                <w:rFonts w:ascii="GHEA Mariam" w:hAnsi="GHEA Mariam"/>
              </w:rPr>
              <w:t>ՀՀ</w:t>
            </w:r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տարածքային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կառավարման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r w:rsidRPr="00C639E3">
              <w:rPr>
                <w:rFonts w:ascii="GHEA Mariam" w:hAnsi="GHEA Mariam"/>
              </w:rPr>
              <w:t>և</w:t>
            </w:r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զարգացման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hAnsi="GHEA Mariam"/>
              </w:rPr>
              <w:t>նախարարությունն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r w:rsidRPr="00C639E3">
              <w:rPr>
                <w:rFonts w:ascii="GHEA Mariam" w:hAnsi="GHEA Mariam"/>
              </w:rPr>
              <w:t>է</w:t>
            </w:r>
            <w:r w:rsidRPr="00CF5172">
              <w:rPr>
                <w:rFonts w:ascii="GHEA Mariam" w:hAnsi="GHEA Mariam"/>
                <w:lang w:val="pt-BR"/>
              </w:rPr>
              <w:t>: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proofErr w:type="spellStart"/>
            <w:r>
              <w:rPr>
                <w:rFonts w:ascii="GHEA Mariam" w:hAnsi="GHEA Mariam" w:cs="Sylfaen"/>
              </w:rPr>
              <w:t>Ընդունվել</w:t>
            </w:r>
            <w:proofErr w:type="spellEnd"/>
            <w:r>
              <w:rPr>
                <w:rFonts w:ascii="GHEA Mariam" w:hAnsi="GHEA Mariam" w:cs="Sylfaen"/>
              </w:rPr>
              <w:t xml:space="preserve"> է</w:t>
            </w: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639E3" w:rsidRDefault="007F3D05" w:rsidP="00392D9F">
            <w:pPr>
              <w:spacing w:after="0"/>
              <w:jc w:val="both"/>
              <w:rPr>
                <w:rFonts w:ascii="GHEA Mariam" w:hAnsi="GHEA Mariam" w:cs="Sylfaen"/>
                <w:lang w:val="hy-AM"/>
              </w:rPr>
            </w:pPr>
            <w:r>
              <w:rPr>
                <w:rFonts w:ascii="GHEA Mariam" w:eastAsia="MS Mincho" w:hAnsi="GHEA Mariam" w:cs="MS Mincho"/>
                <w:lang w:val="hy-AM"/>
              </w:rPr>
              <w:t>Որոշման ն</w:t>
            </w:r>
            <w:r w:rsidRPr="00C639E3">
              <w:rPr>
                <w:rFonts w:ascii="GHEA Mariam" w:eastAsia="MS Mincho" w:hAnsi="GHEA Mariam" w:cs="MS Mincho"/>
                <w:lang w:val="hy-AM"/>
              </w:rPr>
              <w:t>ախագծ</w:t>
            </w:r>
            <w:r w:rsidR="005F4897" w:rsidRPr="00E773C9">
              <w:rPr>
                <w:rFonts w:ascii="GHEA Mariam" w:eastAsia="MS Mincho" w:hAnsi="GHEA Mariam" w:cs="MS Mincho"/>
                <w:lang w:val="hy-AM"/>
              </w:rPr>
              <w:t>ի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eastAsia="Calibri" w:hAnsi="GHEA Mariam"/>
                <w:lang w:val="hy-AM"/>
              </w:rPr>
              <w:t xml:space="preserve">N 1 հավելվածի </w:t>
            </w:r>
            <w:r w:rsidRPr="00CF5172">
              <w:rPr>
                <w:rFonts w:ascii="GHEA Mariam" w:hAnsi="GHEA Mariam"/>
                <w:lang w:val="hy-AM"/>
              </w:rPr>
              <w:t>9-րդ կետում կատարվել է առաջարկվող լրացումը:</w:t>
            </w:r>
          </w:p>
        </w:tc>
      </w:tr>
      <w:tr w:rsidR="007F3D05" w:rsidRPr="00C639E3" w:rsidTr="00352D9F">
        <w:trPr>
          <w:trHeight w:val="13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F5172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hy-AM"/>
              </w:rPr>
            </w:pPr>
            <w:r w:rsidRPr="00CF5172">
              <w:rPr>
                <w:rFonts w:ascii="GHEA Mariam" w:hAnsi="GHEA Mariam" w:cs="Sylfaen"/>
                <w:lang w:val="hy-AM"/>
              </w:rPr>
              <w:t>ՀՀ տնտեսական</w:t>
            </w:r>
            <w:r w:rsidRPr="00CF5172">
              <w:rPr>
                <w:rFonts w:ascii="GHEA Mariam" w:hAnsi="GHEA Mariam"/>
                <w:lang w:val="hy-AM"/>
              </w:rPr>
              <w:t xml:space="preserve"> </w:t>
            </w:r>
            <w:r w:rsidRPr="00CF5172">
              <w:rPr>
                <w:rFonts w:ascii="GHEA Mariam" w:hAnsi="GHEA Mariam" w:cs="Sylfaen"/>
                <w:lang w:val="hy-AM"/>
              </w:rPr>
              <w:t>զարգացման</w:t>
            </w:r>
            <w:r w:rsidRPr="00CF5172">
              <w:rPr>
                <w:rFonts w:ascii="GHEA Mariam" w:hAnsi="GHEA Mariam"/>
                <w:lang w:val="hy-AM"/>
              </w:rPr>
              <w:t xml:space="preserve"> </w:t>
            </w:r>
            <w:r w:rsidRPr="00CF5172">
              <w:rPr>
                <w:rFonts w:ascii="GHEA Mariam" w:hAnsi="GHEA Mariam" w:cs="Sylfaen"/>
                <w:lang w:val="hy-AM"/>
              </w:rPr>
              <w:t>և</w:t>
            </w:r>
            <w:r w:rsidRPr="00CF5172">
              <w:rPr>
                <w:rFonts w:ascii="GHEA Mariam" w:hAnsi="GHEA Mariam"/>
                <w:lang w:val="hy-AM"/>
              </w:rPr>
              <w:t xml:space="preserve"> </w:t>
            </w:r>
            <w:r w:rsidRPr="00CF5172">
              <w:rPr>
                <w:rFonts w:ascii="GHEA Mariam" w:hAnsi="GHEA Mariam" w:cs="Sylfaen"/>
                <w:lang w:val="hy-AM"/>
              </w:rPr>
              <w:t>ներդրումների</w:t>
            </w:r>
            <w:r w:rsidRPr="00CF5172">
              <w:rPr>
                <w:rFonts w:ascii="GHEA Mariam" w:hAnsi="GHEA Mariam"/>
                <w:lang w:val="hy-AM"/>
              </w:rPr>
              <w:t xml:space="preserve"> </w:t>
            </w:r>
            <w:r w:rsidRPr="00CF5172">
              <w:rPr>
                <w:rFonts w:ascii="GHEA Mariam" w:hAnsi="GHEA Mariam" w:cs="Sylfaen"/>
                <w:lang w:val="hy-AM"/>
              </w:rPr>
              <w:t>նախարարություն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hy-AM"/>
              </w:rPr>
            </w:pPr>
            <w:r>
              <w:rPr>
                <w:rFonts w:ascii="GHEA Mariam" w:eastAsia="Times New Roman" w:hAnsi="GHEA Mariam" w:cs="Sylfaen"/>
              </w:rPr>
              <w:t>22</w:t>
            </w:r>
            <w:r w:rsidRPr="00C639E3">
              <w:rPr>
                <w:rFonts w:ascii="GHEA Mariam" w:hAnsi="GHEA Mariam" w:cs="Sylfaen"/>
                <w:lang w:val="hy-AM"/>
              </w:rPr>
              <w:t>.02.2019թ.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/>
                <w:lang w:val="hy-AM"/>
              </w:rPr>
            </w:pPr>
            <w:r w:rsidRPr="00C639E3">
              <w:rPr>
                <w:rFonts w:ascii="GHEA Mariam" w:hAnsi="GHEA Mariam"/>
                <w:lang w:val="hy-AM"/>
              </w:rPr>
              <w:t xml:space="preserve">N </w:t>
            </w:r>
            <w:r>
              <w:rPr>
                <w:rFonts w:ascii="GHEA Mariam" w:hAnsi="GHEA Mariam"/>
              </w:rPr>
              <w:t>01/09.3/1294</w:t>
            </w:r>
            <w:r w:rsidRPr="00C639E3">
              <w:rPr>
                <w:rFonts w:ascii="GHEA Mariam" w:hAnsi="GHEA Mariam"/>
              </w:rPr>
              <w:t>-19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C639E3">
              <w:rPr>
                <w:rFonts w:ascii="GHEA Mariam" w:hAnsi="GHEA Mariam" w:cs="Sylfaen"/>
                <w:lang w:val="pt-BR"/>
              </w:rPr>
              <w:t>գրություն</w:t>
            </w:r>
          </w:p>
          <w:p w:rsidR="007F3D05" w:rsidRPr="00C639E3" w:rsidRDefault="007F3D05" w:rsidP="00392D9F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639E3" w:rsidRDefault="00AE2F19" w:rsidP="00D00940">
            <w:pPr>
              <w:spacing w:after="0"/>
              <w:rPr>
                <w:rFonts w:ascii="GHEA Mariam" w:hAnsi="GHEA Mariam" w:cs="Sylfaen"/>
                <w:bCs/>
              </w:rPr>
            </w:pPr>
            <w:r>
              <w:rPr>
                <w:rFonts w:ascii="GHEA Mariam" w:hAnsi="GHEA Mariam" w:cs="Sylfaen"/>
                <w:bCs/>
              </w:rPr>
              <w:t xml:space="preserve">   </w:t>
            </w:r>
            <w:proofErr w:type="spellStart"/>
            <w:r w:rsidR="007F3D05" w:rsidRPr="00C639E3">
              <w:rPr>
                <w:rFonts w:ascii="GHEA Mariam" w:hAnsi="GHEA Mariam" w:cs="Sylfaen"/>
                <w:bCs/>
              </w:rPr>
              <w:t>Առաջարկություններ</w:t>
            </w:r>
            <w:proofErr w:type="spellEnd"/>
            <w:r w:rsidR="007F3D05" w:rsidRPr="00C639E3">
              <w:rPr>
                <w:rFonts w:ascii="GHEA Mariam" w:hAnsi="GHEA Mariam"/>
                <w:bCs/>
              </w:rPr>
              <w:t xml:space="preserve"> </w:t>
            </w:r>
            <w:r w:rsidR="007F3D05" w:rsidRPr="00C639E3">
              <w:rPr>
                <w:rFonts w:ascii="GHEA Mariam" w:hAnsi="GHEA Mariam" w:cs="Sylfaen"/>
                <w:bCs/>
              </w:rPr>
              <w:t>և</w:t>
            </w:r>
            <w:r w:rsidR="007F3D05" w:rsidRPr="00C639E3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="007F3D05" w:rsidRPr="00C639E3">
              <w:rPr>
                <w:rFonts w:ascii="GHEA Mariam" w:hAnsi="GHEA Mariam" w:cs="Sylfaen"/>
                <w:bCs/>
              </w:rPr>
              <w:t>առարկություններ</w:t>
            </w:r>
            <w:proofErr w:type="spellEnd"/>
            <w:r w:rsidR="007F3D05" w:rsidRPr="00C639E3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="007F3D05" w:rsidRPr="00C639E3">
              <w:rPr>
                <w:rFonts w:ascii="GHEA Mariam" w:hAnsi="GHEA Mariam" w:cs="Sylfaen"/>
                <w:bCs/>
              </w:rPr>
              <w:t>չկան</w:t>
            </w:r>
            <w:proofErr w:type="spellEnd"/>
            <w:r w:rsidR="007F3D05">
              <w:rPr>
                <w:rFonts w:ascii="GHEA Mariam" w:hAnsi="GHEA Mariam" w:cs="Sylfaen"/>
                <w:bCs/>
              </w:rPr>
              <w:t>: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  <w:proofErr w:type="spellStart"/>
            <w:r>
              <w:rPr>
                <w:rFonts w:ascii="GHEA Mariam" w:hAnsi="GHEA Mariam" w:cs="Sylfaen"/>
              </w:rPr>
              <w:t>Ընդունվել</w:t>
            </w:r>
            <w:proofErr w:type="spellEnd"/>
            <w:r>
              <w:rPr>
                <w:rFonts w:ascii="GHEA Mariam" w:hAnsi="GHEA Mariam" w:cs="Sylfaen"/>
              </w:rPr>
              <w:t xml:space="preserve"> է ի </w:t>
            </w:r>
            <w:proofErr w:type="spellStart"/>
            <w:r>
              <w:rPr>
                <w:rFonts w:ascii="GHEA Mariam" w:hAnsi="GHEA Mariam" w:cs="Sylfaen"/>
              </w:rPr>
              <w:t>գիտություն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D05" w:rsidRPr="00C639E3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</w:tc>
      </w:tr>
      <w:tr w:rsidR="007F3D05" w:rsidRPr="00C639E3" w:rsidTr="00352D9F">
        <w:trPr>
          <w:trHeight w:val="8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639E3" w:rsidRDefault="007F3D05" w:rsidP="00392D9F">
            <w:pPr>
              <w:tabs>
                <w:tab w:val="left" w:pos="8310"/>
                <w:tab w:val="right" w:pos="9921"/>
              </w:tabs>
              <w:spacing w:after="0"/>
              <w:jc w:val="center"/>
              <w:rPr>
                <w:rFonts w:ascii="GHEA Mariam" w:eastAsia="Times New Roman" w:hAnsi="GHEA Mariam" w:cs="Sylfaen"/>
              </w:rPr>
            </w:pPr>
            <w:r w:rsidRPr="00C639E3">
              <w:rPr>
                <w:rFonts w:ascii="GHEA Mariam" w:eastAsia="Times New Roman" w:hAnsi="GHEA Mariam" w:cs="Sylfaen"/>
              </w:rPr>
              <w:t xml:space="preserve">ՀՀ </w:t>
            </w:r>
            <w:proofErr w:type="spellStart"/>
            <w:r w:rsidRPr="00C639E3">
              <w:rPr>
                <w:rFonts w:ascii="GHEA Mariam" w:eastAsia="Times New Roman" w:hAnsi="GHEA Mariam" w:cs="Sylfaen"/>
              </w:rPr>
              <w:t>տրանսպորտի</w:t>
            </w:r>
            <w:proofErr w:type="spellEnd"/>
            <w:r w:rsidRPr="00C639E3">
              <w:rPr>
                <w:rFonts w:ascii="GHEA Mariam" w:eastAsia="Times New Roman" w:hAnsi="GHEA Mariam" w:cs="Sylfaen"/>
              </w:rPr>
              <w:t xml:space="preserve">, </w:t>
            </w:r>
            <w:proofErr w:type="spellStart"/>
            <w:r w:rsidRPr="00C639E3">
              <w:rPr>
                <w:rFonts w:ascii="GHEA Mariam" w:eastAsia="Times New Roman" w:hAnsi="GHEA Mariam" w:cs="Sylfaen"/>
              </w:rPr>
              <w:t>կապի</w:t>
            </w:r>
            <w:proofErr w:type="spellEnd"/>
            <w:r w:rsidRPr="00C639E3">
              <w:rPr>
                <w:rFonts w:ascii="GHEA Mariam" w:eastAsia="Times New Roman" w:hAnsi="GHEA Mariam" w:cs="Sylfaen"/>
              </w:rPr>
              <w:t xml:space="preserve"> և </w:t>
            </w:r>
            <w:proofErr w:type="spellStart"/>
            <w:r w:rsidRPr="00C639E3">
              <w:rPr>
                <w:rFonts w:ascii="GHEA Mariam" w:eastAsia="Times New Roman" w:hAnsi="GHEA Mariam" w:cs="Sylfaen"/>
              </w:rPr>
              <w:t>տեղեկատվական</w:t>
            </w:r>
            <w:proofErr w:type="spellEnd"/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hy-AM"/>
              </w:rPr>
            </w:pPr>
            <w:proofErr w:type="spellStart"/>
            <w:r w:rsidRPr="00C639E3">
              <w:rPr>
                <w:rFonts w:ascii="GHEA Mariam" w:eastAsia="Times New Roman" w:hAnsi="GHEA Mariam" w:cs="Sylfaen"/>
              </w:rPr>
              <w:t>տեխնոլոգիաների</w:t>
            </w:r>
            <w:proofErr w:type="spellEnd"/>
            <w:r w:rsidRPr="00C639E3">
              <w:rPr>
                <w:rFonts w:ascii="GHEA Mariam" w:eastAsia="Times New Roman" w:hAnsi="GHEA Mariam" w:cs="Sylfaen"/>
              </w:rPr>
              <w:t xml:space="preserve"> </w:t>
            </w:r>
            <w:proofErr w:type="spellStart"/>
            <w:r w:rsidRPr="00C639E3">
              <w:rPr>
                <w:rFonts w:ascii="GHEA Mariam" w:eastAsia="Times New Roman" w:hAnsi="GHEA Mariam" w:cs="Sylfaen"/>
              </w:rPr>
              <w:t>նախարարություն</w:t>
            </w:r>
            <w:proofErr w:type="spellEnd"/>
            <w:r w:rsidRPr="00C639E3">
              <w:rPr>
                <w:rFonts w:ascii="GHEA Mariam" w:eastAsia="Times New Roman" w:hAnsi="GHEA Mariam" w:cs="Sylfaen"/>
              </w:rPr>
              <w:t xml:space="preserve"> 11</w:t>
            </w:r>
            <w:r w:rsidRPr="00C639E3">
              <w:rPr>
                <w:rFonts w:ascii="GHEA Mariam" w:hAnsi="GHEA Mariam" w:cs="Sylfaen"/>
                <w:lang w:val="hy-AM"/>
              </w:rPr>
              <w:t>.02.2019թ.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/>
                <w:lang w:val="hy-AM"/>
              </w:rPr>
            </w:pPr>
            <w:r w:rsidRPr="00C639E3">
              <w:rPr>
                <w:rFonts w:ascii="GHEA Mariam" w:hAnsi="GHEA Mariam"/>
                <w:lang w:val="hy-AM"/>
              </w:rPr>
              <w:t xml:space="preserve">N </w:t>
            </w:r>
            <w:r w:rsidRPr="00C639E3">
              <w:rPr>
                <w:rFonts w:ascii="GHEA Mariam" w:hAnsi="GHEA Mariam"/>
              </w:rPr>
              <w:t>01/16.1/1480-19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ru-RU"/>
              </w:rPr>
            </w:pPr>
            <w:r w:rsidRPr="00C639E3">
              <w:rPr>
                <w:rFonts w:ascii="GHEA Mariam" w:hAnsi="GHEA Mariam" w:cs="Sylfaen"/>
                <w:lang w:val="pt-BR"/>
              </w:rPr>
              <w:t>գրություն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639E3" w:rsidRDefault="007F3D05" w:rsidP="00D00940">
            <w:pPr>
              <w:spacing w:after="0"/>
              <w:rPr>
                <w:rFonts w:ascii="GHEA Mariam" w:hAnsi="GHEA Mariam" w:cs="Sylfaen"/>
                <w:bCs/>
              </w:rPr>
            </w:pPr>
            <w:r w:rsidRPr="00C639E3">
              <w:rPr>
                <w:rFonts w:ascii="GHEA Mariam" w:hAnsi="GHEA Mariam" w:cs="Sylfaen"/>
                <w:bCs/>
              </w:rPr>
              <w:t xml:space="preserve">  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Առաջարկություններ</w:t>
            </w:r>
            <w:proofErr w:type="spellEnd"/>
            <w:r w:rsidRPr="00C639E3">
              <w:rPr>
                <w:rFonts w:ascii="GHEA Mariam" w:hAnsi="GHEA Mariam"/>
                <w:bCs/>
              </w:rPr>
              <w:t xml:space="preserve"> </w:t>
            </w:r>
            <w:r w:rsidRPr="00C639E3">
              <w:rPr>
                <w:rFonts w:ascii="GHEA Mariam" w:hAnsi="GHEA Mariam" w:cs="Sylfaen"/>
                <w:bCs/>
              </w:rPr>
              <w:t>և</w:t>
            </w:r>
            <w:r w:rsidRPr="00C639E3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առարկություններ</w:t>
            </w:r>
            <w:proofErr w:type="spellEnd"/>
            <w:r w:rsidRPr="00C639E3">
              <w:rPr>
                <w:rFonts w:ascii="GHEA Mariam" w:hAnsi="GHEA Mariam"/>
                <w:bCs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չկան</w:t>
            </w:r>
            <w:proofErr w:type="spellEnd"/>
            <w:r w:rsidRPr="00C639E3">
              <w:rPr>
                <w:rFonts w:ascii="GHEA Mariam" w:hAnsi="GHEA Mariam"/>
                <w:bCs/>
              </w:rPr>
              <w:t>: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  <w:proofErr w:type="spellStart"/>
            <w:r>
              <w:rPr>
                <w:rFonts w:ascii="GHEA Mariam" w:hAnsi="GHEA Mariam" w:cs="Sylfaen"/>
              </w:rPr>
              <w:t>Ընդունվել</w:t>
            </w:r>
            <w:proofErr w:type="spellEnd"/>
            <w:r>
              <w:rPr>
                <w:rFonts w:ascii="GHEA Mariam" w:hAnsi="GHEA Mariam" w:cs="Sylfaen"/>
              </w:rPr>
              <w:t xml:space="preserve"> է ի </w:t>
            </w:r>
            <w:proofErr w:type="spellStart"/>
            <w:r>
              <w:rPr>
                <w:rFonts w:ascii="GHEA Mariam" w:hAnsi="GHEA Mariam" w:cs="Sylfaen"/>
              </w:rPr>
              <w:t>գիտություն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639E3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</w:tc>
      </w:tr>
      <w:tr w:rsidR="007F3D05" w:rsidRPr="00101F39" w:rsidTr="00352D9F">
        <w:trPr>
          <w:trHeight w:val="39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639E3" w:rsidRDefault="007F3D05" w:rsidP="00392D9F">
            <w:pPr>
              <w:tabs>
                <w:tab w:val="left" w:pos="8310"/>
                <w:tab w:val="right" w:pos="9921"/>
              </w:tabs>
              <w:spacing w:after="0"/>
              <w:jc w:val="center"/>
              <w:rPr>
                <w:rFonts w:ascii="GHEA Mariam" w:eastAsia="Times New Roman" w:hAnsi="GHEA Mariam" w:cs="Sylfaen"/>
              </w:rPr>
            </w:pPr>
            <w:r w:rsidRPr="00C639E3">
              <w:rPr>
                <w:rFonts w:ascii="GHEA Mariam" w:eastAsia="Times New Roman" w:hAnsi="GHEA Mariam" w:cs="Sylfaen"/>
              </w:rPr>
              <w:lastRenderedPageBreak/>
              <w:t xml:space="preserve">ՀՀ </w:t>
            </w:r>
            <w:proofErr w:type="spellStart"/>
            <w:r w:rsidRPr="00C639E3">
              <w:rPr>
                <w:rFonts w:ascii="GHEA Mariam" w:eastAsia="Times New Roman" w:hAnsi="GHEA Mariam" w:cs="Sylfaen"/>
              </w:rPr>
              <w:t>բնապահպանության</w:t>
            </w:r>
            <w:proofErr w:type="spellEnd"/>
            <w:r w:rsidRPr="00C639E3">
              <w:rPr>
                <w:rFonts w:ascii="GHEA Mariam" w:eastAsia="Times New Roman" w:hAnsi="GHEA Mariam" w:cs="Sylfaen"/>
              </w:rPr>
              <w:t xml:space="preserve"> </w:t>
            </w:r>
            <w:proofErr w:type="spellStart"/>
            <w:r w:rsidRPr="00C639E3">
              <w:rPr>
                <w:rFonts w:ascii="GHEA Mariam" w:eastAsia="Times New Roman" w:hAnsi="GHEA Mariam" w:cs="Sylfaen"/>
              </w:rPr>
              <w:t>նախարարություն</w:t>
            </w:r>
            <w:proofErr w:type="spellEnd"/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</w:rPr>
            </w:pPr>
            <w:r w:rsidRPr="00C639E3">
              <w:rPr>
                <w:rFonts w:ascii="GHEA Mariam" w:hAnsi="GHEA Mariam" w:cs="Sylfaen"/>
              </w:rPr>
              <w:t>18.02.2019թ.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/>
              </w:rPr>
            </w:pPr>
            <w:r w:rsidRPr="00C639E3">
              <w:rPr>
                <w:rFonts w:ascii="GHEA Mariam" w:hAnsi="GHEA Mariam"/>
              </w:rPr>
              <w:t xml:space="preserve">N </w:t>
            </w:r>
            <w:r>
              <w:rPr>
                <w:rFonts w:ascii="GHEA Mariam" w:eastAsia="Times New Roman" w:hAnsi="GHEA Mariam" w:cs="Times New Roman"/>
              </w:rPr>
              <w:t>01/18.</w:t>
            </w:r>
            <w:r w:rsidRPr="00C639E3">
              <w:rPr>
                <w:rFonts w:ascii="GHEA Mariam" w:eastAsia="Times New Roman" w:hAnsi="GHEA Mariam" w:cs="Times New Roman"/>
              </w:rPr>
              <w:t>3/10300-19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ru-RU"/>
              </w:rPr>
            </w:pPr>
            <w:r w:rsidRPr="00C639E3">
              <w:rPr>
                <w:rFonts w:ascii="GHEA Mariam" w:hAnsi="GHEA Mariam" w:cs="Sylfaen"/>
                <w:lang w:val="pt-BR"/>
              </w:rPr>
              <w:t>գրություն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639E3" w:rsidRDefault="007F3D05" w:rsidP="00D00940">
            <w:pPr>
              <w:pStyle w:val="NoSpacing"/>
              <w:spacing w:line="276" w:lineRule="auto"/>
              <w:rPr>
                <w:rFonts w:ascii="GHEA Mariam" w:eastAsia="MS Mincho" w:hAnsi="GHEA Mariam" w:cs="MS Mincho"/>
                <w:lang w:val="hy-AM"/>
              </w:rPr>
            </w:pPr>
            <w:r w:rsidRPr="00CF5172">
              <w:rPr>
                <w:rFonts w:ascii="GHEA Mariam" w:eastAsia="MS Mincho" w:hAnsi="GHEA Mariam" w:cs="MS Mincho"/>
                <w:lang w:val="ru-RU"/>
              </w:rPr>
              <w:t xml:space="preserve">   1. </w:t>
            </w:r>
            <w:r w:rsidRPr="00C639E3">
              <w:rPr>
                <w:rFonts w:ascii="GHEA Mariam" w:eastAsia="MS Mincho" w:hAnsi="GHEA Mariam" w:cs="MS Mincho"/>
                <w:lang w:val="hy-AM"/>
              </w:rPr>
              <w:t>Նախագծում հստակ ամրացված չէ տարբեր գերատեսչությունների կողմից վարվող կադաստրների միջև հորիզոնական հստակ կապը։ Մասնավորապես բնապահպանության նախարարությունը</w:t>
            </w:r>
            <w:r w:rsidR="00D64DB2" w:rsidRPr="00E773C9">
              <w:rPr>
                <w:rFonts w:ascii="GHEA Mariam" w:eastAsia="MS Mincho" w:hAnsi="GHEA Mariam" w:cs="MS Mincho"/>
                <w:lang w:val="hy-AM"/>
              </w:rPr>
              <w:t>,</w:t>
            </w:r>
            <w:r w:rsidRPr="00C639E3">
              <w:rPr>
                <w:rFonts w:ascii="GHEA Mariam" w:eastAsia="MS Mincho" w:hAnsi="GHEA Mariam" w:cs="MS Mincho"/>
                <w:lang w:val="hy-AM"/>
              </w:rPr>
              <w:t xml:space="preserve"> վարելով իր կադաստրային բաղադրիչները (ջրային, հողային, անտառային, թափոնների, բուսական և կենդանական աշխարհի, բնության հատուկ պահպանվող տարածքների  պետական կադաստրները)</w:t>
            </w:r>
            <w:r w:rsidR="00D64DB2" w:rsidRPr="00E773C9">
              <w:rPr>
                <w:rFonts w:ascii="GHEA Mariam" w:eastAsia="MS Mincho" w:hAnsi="GHEA Mariam" w:cs="MS Mincho"/>
                <w:lang w:val="hy-AM"/>
              </w:rPr>
              <w:t>,</w:t>
            </w:r>
            <w:r w:rsidRPr="00C639E3">
              <w:rPr>
                <w:rFonts w:ascii="GHEA Mariam" w:eastAsia="MS Mincho" w:hAnsi="GHEA Mariam" w:cs="MS Mincho"/>
                <w:lang w:val="hy-AM"/>
              </w:rPr>
              <w:t xml:space="preserve"> պետք է լիարժեք հորիզոնական կապ և հասանելիություն ունենա այլ պետական կառույցների կադաստրների տվյալների հետ։</w:t>
            </w:r>
          </w:p>
          <w:p w:rsidR="007F3D05" w:rsidRPr="00C639E3" w:rsidRDefault="007F3D05" w:rsidP="00D00940">
            <w:pPr>
              <w:spacing w:after="0"/>
              <w:rPr>
                <w:rFonts w:ascii="GHEA Mariam" w:eastAsia="Calibri" w:hAnsi="GHEA Mariam" w:cs="Times New Roman"/>
                <w:lang w:val="hy-AM"/>
              </w:rPr>
            </w:pPr>
            <w:r w:rsidRPr="00CF5172">
              <w:rPr>
                <w:rFonts w:ascii="GHEA Mariam" w:eastAsia="Times New Roman" w:hAnsi="GHEA Mariam"/>
                <w:bCs/>
                <w:lang w:val="hy-AM"/>
              </w:rPr>
              <w:t xml:space="preserve">   2. </w:t>
            </w:r>
            <w:r w:rsidRPr="00C639E3">
              <w:rPr>
                <w:rFonts w:ascii="GHEA Mariam" w:eastAsia="Times New Roman" w:hAnsi="GHEA Mariam"/>
                <w:bCs/>
                <w:lang w:val="hy-AM"/>
              </w:rPr>
              <w:t xml:space="preserve">Անհրաժեշտ է ծրագրում նախատեսել </w:t>
            </w:r>
            <w:r w:rsidRPr="00C639E3">
              <w:rPr>
                <w:rFonts w:ascii="GHEA Mariam" w:hAnsi="GHEA Mariam"/>
                <w:lang w:val="hy-AM"/>
              </w:rPr>
              <w:t>ինտեգրված</w:t>
            </w:r>
            <w:r w:rsidRPr="00C639E3">
              <w:rPr>
                <w:rFonts w:ascii="GHEA Mariam" w:hAnsi="GHEA Mariam"/>
                <w:lang w:val="af-ZA"/>
              </w:rPr>
              <w:t xml:space="preserve"> </w:t>
            </w:r>
            <w:r w:rsidRPr="00C639E3">
              <w:rPr>
                <w:rFonts w:ascii="GHEA Mariam" w:hAnsi="GHEA Mariam"/>
                <w:lang w:val="hy-AM"/>
              </w:rPr>
              <w:t>կադաստրի</w:t>
            </w:r>
            <w:r w:rsidRPr="00C639E3">
              <w:rPr>
                <w:rFonts w:ascii="GHEA Mariam" w:hAnsi="GHEA Mariam"/>
                <w:lang w:val="af-ZA"/>
              </w:rPr>
              <w:t xml:space="preserve"> </w:t>
            </w:r>
            <w:r w:rsidRPr="00C639E3">
              <w:rPr>
                <w:rFonts w:ascii="GHEA Mariam" w:hAnsi="GHEA Mariam"/>
                <w:lang w:val="hy-AM"/>
              </w:rPr>
              <w:t>համակարգ</w:t>
            </w:r>
            <w:r w:rsidRPr="00C639E3">
              <w:rPr>
                <w:rFonts w:ascii="GHEA Mariam" w:hAnsi="GHEA Mariam"/>
                <w:lang w:val="af-ZA"/>
              </w:rPr>
              <w:t xml:space="preserve">ում </w:t>
            </w:r>
            <w:r w:rsidRPr="00C639E3">
              <w:rPr>
                <w:rFonts w:ascii="GHEA Mariam" w:hAnsi="GHEA Mariam"/>
                <w:lang w:val="hy-AM"/>
              </w:rPr>
              <w:t>ներառված լիազոր մարմինների</w:t>
            </w:r>
            <w:r w:rsidRPr="00C639E3">
              <w:rPr>
                <w:rFonts w:ascii="GHEA Mariam" w:eastAsia="Times New Roman" w:hAnsi="GHEA Mariam"/>
                <w:bCs/>
                <w:lang w:val="hy-AM"/>
              </w:rPr>
              <w:t xml:space="preserve"> մասնագետների վերապատրաստում՝ տվյալների հավաքագրման և մշակման, փոխկապակցված տեղեկատվական ռեսուրսների ստեղծման միասնական մոտեցումներն ապահովելու նպատակով:</w:t>
            </w:r>
          </w:p>
          <w:p w:rsidR="007F3D05" w:rsidRPr="00CF5172" w:rsidRDefault="007F3D05" w:rsidP="00D00940">
            <w:pPr>
              <w:spacing w:after="0"/>
              <w:rPr>
                <w:rStyle w:val="Strong"/>
                <w:rFonts w:ascii="GHEA Mariam" w:eastAsia="Times New Roman" w:hAnsi="GHEA Mariam" w:cs="Sylfaen"/>
                <w:b w:val="0"/>
                <w:bCs w:val="0"/>
                <w:lang w:val="hy-AM"/>
              </w:rPr>
            </w:pPr>
            <w:r w:rsidRPr="00CF5172">
              <w:rPr>
                <w:rFonts w:ascii="GHEA Mariam" w:eastAsia="MS Mincho" w:hAnsi="GHEA Mariam" w:cs="MS Mincho"/>
                <w:lang w:val="hy-AM"/>
              </w:rPr>
              <w:t xml:space="preserve">   3.</w:t>
            </w:r>
            <w:r w:rsidR="00D64DB2" w:rsidRPr="00E773C9">
              <w:rPr>
                <w:rFonts w:ascii="GHEA Mariam" w:eastAsia="MS Mincho" w:hAnsi="GHEA Mariam" w:cs="MS Mincho"/>
                <w:lang w:val="hy-AM"/>
              </w:rPr>
              <w:t xml:space="preserve"> </w:t>
            </w:r>
            <w:r w:rsidRPr="00C639E3">
              <w:rPr>
                <w:rFonts w:ascii="GHEA Mariam" w:eastAsia="MS Mincho" w:hAnsi="GHEA Mariam" w:cs="MS Mincho"/>
                <w:lang w:val="hy-AM"/>
              </w:rPr>
              <w:t>Նախագծի N</w:t>
            </w:r>
            <w:r w:rsidRPr="00CF5172">
              <w:rPr>
                <w:rFonts w:ascii="GHEA Mariam" w:eastAsia="MS Mincho" w:hAnsi="GHEA Mariam" w:cs="MS Mincho"/>
                <w:lang w:val="hy-AM"/>
              </w:rPr>
              <w:t xml:space="preserve"> </w:t>
            </w:r>
            <w:r w:rsidRPr="00C639E3">
              <w:rPr>
                <w:rFonts w:ascii="GHEA Mariam" w:eastAsia="MS Mincho" w:hAnsi="GHEA Mariam" w:cs="MS Mincho"/>
                <w:lang w:val="hy-AM"/>
              </w:rPr>
              <w:t xml:space="preserve">1 հավելվածի 6-րդ կետի </w:t>
            </w:r>
            <w:r w:rsidRPr="00C639E3">
              <w:rPr>
                <w:rFonts w:ascii="GHEA Mariam" w:hAnsi="GHEA Mariam"/>
                <w:lang w:val="hy-AM"/>
              </w:rPr>
              <w:t>«</w:t>
            </w:r>
            <w:r w:rsidRPr="00C639E3">
              <w:rPr>
                <w:rFonts w:ascii="GHEA Mariam" w:hAnsi="GHEA Mariam" w:cs="Sylfaen"/>
                <w:lang w:val="hy-AM"/>
              </w:rPr>
              <w:t>Հայաստանի Հանրապետության օրենքներ</w:t>
            </w:r>
            <w:r w:rsidRPr="00C639E3">
              <w:rPr>
                <w:rFonts w:ascii="GHEA Mariam" w:hAnsi="GHEA Mariam"/>
                <w:lang w:val="hy-AM"/>
              </w:rPr>
              <w:t>» բաժինը լրացնել հետևյալ օրենքներով՝ «</w:t>
            </w:r>
            <w:r w:rsidRPr="00C639E3">
              <w:rPr>
                <w:rFonts w:ascii="GHEA Mariam" w:hAnsi="GHEA Mariam" w:cs="Sylfaen"/>
                <w:lang w:val="hy-AM"/>
              </w:rPr>
              <w:t>Կենդանական աշխարհի մասին</w:t>
            </w:r>
            <w:r w:rsidRPr="00C639E3">
              <w:rPr>
                <w:rFonts w:ascii="GHEA Mariam" w:hAnsi="GHEA Mariam"/>
                <w:lang w:val="hy-AM"/>
              </w:rPr>
              <w:t>» ՀՀ օրենք, «</w:t>
            </w:r>
            <w:r w:rsidRPr="00C639E3">
              <w:rPr>
                <w:rFonts w:ascii="GHEA Mariam" w:hAnsi="GHEA Mariam" w:cs="Sylfaen"/>
                <w:lang w:val="hy-AM"/>
              </w:rPr>
              <w:t>Որսի և որսորդական տնտեսության վարման մասին</w:t>
            </w:r>
            <w:r w:rsidRPr="00C639E3">
              <w:rPr>
                <w:rFonts w:ascii="GHEA Mariam" w:hAnsi="GHEA Mariam"/>
                <w:lang w:val="hy-AM"/>
              </w:rPr>
              <w:t>» ՀՀ օրենք։ Հ</w:t>
            </w:r>
            <w:r w:rsidRPr="00C639E3">
              <w:rPr>
                <w:rFonts w:ascii="GHEA Mariam" w:hAnsi="GHEA Mariam" w:cs="Sylfaen"/>
                <w:lang w:val="hy-AM"/>
              </w:rPr>
              <w:t>ավելվածում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 w:cs="Sylfaen"/>
                <w:lang w:val="hy-AM"/>
              </w:rPr>
              <w:t>նախատեսել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 w:cs="Sylfaen"/>
                <w:lang w:val="hy-AM"/>
              </w:rPr>
              <w:t>դրույթներ</w:t>
            </w:r>
            <w:r w:rsidRPr="00C639E3">
              <w:rPr>
                <w:rFonts w:ascii="GHEA Mariam" w:hAnsi="GHEA Mariam"/>
                <w:b/>
                <w:lang w:val="hy-AM"/>
              </w:rPr>
              <w:t xml:space="preserve"> </w:t>
            </w:r>
            <w:r w:rsidRPr="00C639E3">
              <w:rPr>
                <w:rStyle w:val="Strong"/>
                <w:rFonts w:ascii="GHEA Mariam" w:hAnsi="GHEA Mariam" w:cs="Sylfaen"/>
                <w:lang w:val="hy-AM"/>
              </w:rPr>
              <w:t>որսի</w:t>
            </w:r>
            <w:r w:rsidRPr="00C639E3">
              <w:rPr>
                <w:rStyle w:val="Strong"/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Style w:val="Strong"/>
                <w:rFonts w:ascii="GHEA Mariam" w:hAnsi="GHEA Mariam" w:cs="Sylfaen"/>
                <w:lang w:val="hy-AM"/>
              </w:rPr>
              <w:t>կենդանիների</w:t>
            </w:r>
            <w:r w:rsidRPr="00C639E3">
              <w:rPr>
                <w:rStyle w:val="Strong"/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Style w:val="Strong"/>
                <w:rFonts w:ascii="GHEA Mariam" w:hAnsi="GHEA Mariam" w:cs="Sylfaen"/>
                <w:lang w:val="hy-AM"/>
              </w:rPr>
              <w:t>պետական</w:t>
            </w:r>
            <w:r w:rsidRPr="00C639E3">
              <w:rPr>
                <w:rStyle w:val="Strong"/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Style w:val="Strong"/>
                <w:rFonts w:ascii="GHEA Mariam" w:hAnsi="GHEA Mariam" w:cs="Sylfaen"/>
                <w:lang w:val="hy-AM"/>
              </w:rPr>
              <w:t xml:space="preserve">կադաստրի </w:t>
            </w:r>
            <w:r w:rsidR="00A6119F">
              <w:rPr>
                <w:rStyle w:val="Strong"/>
                <w:rFonts w:ascii="GHEA Mariam" w:hAnsi="GHEA Mariam" w:cs="Sylfaen"/>
                <w:lang w:val="hy-AM"/>
              </w:rPr>
              <w:t>վերաբերյալ</w:t>
            </w:r>
            <w:r w:rsidRPr="00C639E3">
              <w:rPr>
                <w:rStyle w:val="Strong"/>
                <w:rFonts w:ascii="GHEA Mariam" w:hAnsi="GHEA Mariam" w:cs="Sylfaen"/>
                <w:lang w:val="hy-AM"/>
              </w:rPr>
              <w:t>։</w:t>
            </w:r>
          </w:p>
          <w:p w:rsidR="007F3D05" w:rsidRPr="00CF5172" w:rsidRDefault="007F3D05" w:rsidP="00D00940">
            <w:pPr>
              <w:spacing w:after="0"/>
              <w:rPr>
                <w:rFonts w:ascii="GHEA Mariam" w:hAnsi="GHEA Mariam"/>
                <w:lang w:val="hy-AM"/>
              </w:rPr>
            </w:pPr>
            <w:r w:rsidRPr="00CF5172">
              <w:rPr>
                <w:rFonts w:ascii="GHEA Mariam" w:hAnsi="GHEA Mariam"/>
                <w:lang w:val="hy-AM"/>
              </w:rPr>
              <w:t xml:space="preserve">   4.</w:t>
            </w:r>
            <w:r w:rsidR="00B40BEB" w:rsidRPr="00E773C9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/>
                <w:lang w:val="hy-AM"/>
              </w:rPr>
              <w:t>«</w:t>
            </w:r>
            <w:r w:rsidRPr="00C639E3">
              <w:rPr>
                <w:rFonts w:ascii="GHEA Mariam" w:hAnsi="GHEA Mariam" w:cs="Sylfaen"/>
                <w:lang w:val="hy-AM"/>
              </w:rPr>
              <w:t>Ինտեգրված</w:t>
            </w:r>
            <w:r w:rsidRPr="00C639E3">
              <w:rPr>
                <w:rFonts w:ascii="GHEA Mariam" w:hAnsi="GHEA Mariam" w:cs="AK Courier"/>
                <w:lang w:val="hy-AM"/>
              </w:rPr>
              <w:t xml:space="preserve">  </w:t>
            </w:r>
            <w:r w:rsidRPr="00C639E3">
              <w:rPr>
                <w:rFonts w:ascii="GHEA Mariam" w:hAnsi="GHEA Mariam" w:cs="Sylfaen"/>
                <w:lang w:val="hy-AM"/>
              </w:rPr>
              <w:t>կադաստրի</w:t>
            </w:r>
            <w:r w:rsidRPr="00C639E3">
              <w:rPr>
                <w:rFonts w:ascii="GHEA Mariam" w:hAnsi="GHEA Mariam" w:cs="AK Courier"/>
                <w:lang w:val="hy-AM"/>
              </w:rPr>
              <w:t xml:space="preserve"> </w:t>
            </w:r>
            <w:r w:rsidRPr="00C639E3">
              <w:rPr>
                <w:rFonts w:ascii="GHEA Mariam" w:hAnsi="GHEA Mariam" w:cs="Sylfaen"/>
                <w:lang w:val="hy-AM"/>
              </w:rPr>
              <w:t>ստեղծման</w:t>
            </w:r>
            <w:r w:rsidRPr="00C639E3">
              <w:rPr>
                <w:rFonts w:ascii="GHEA Mariam" w:hAnsi="GHEA Mariam" w:cs="AK Courier"/>
                <w:lang w:val="hy-AM"/>
              </w:rPr>
              <w:t xml:space="preserve"> </w:t>
            </w:r>
            <w:r w:rsidRPr="00C639E3">
              <w:rPr>
                <w:rFonts w:ascii="GHEA Mariam" w:hAnsi="GHEA Mariam" w:cs="Sylfaen"/>
                <w:lang w:val="hy-AM"/>
              </w:rPr>
              <w:t>հայեցակարգը</w:t>
            </w:r>
            <w:r w:rsidRPr="00C639E3">
              <w:rPr>
                <w:rFonts w:ascii="GHEA Mariam" w:hAnsi="GHEA Mariam"/>
                <w:lang w:val="hy-AM"/>
              </w:rPr>
              <w:t>» N</w:t>
            </w:r>
            <w:r w:rsidRPr="00CF5172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/>
                <w:lang w:val="hy-AM"/>
              </w:rPr>
              <w:t>1 hավելվածի ն</w:t>
            </w:r>
            <w:r w:rsidRPr="00C639E3">
              <w:rPr>
                <w:rFonts w:ascii="GHEA Mariam" w:hAnsi="GHEA Mariam" w:cs="Sylfaen"/>
                <w:lang w:val="hy-AM"/>
              </w:rPr>
              <w:t>ախաբանի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 w:rsidR="00B40BEB" w:rsidRPr="00E773C9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/>
                <w:lang w:val="hy-AM"/>
              </w:rPr>
              <w:t>2-</w:t>
            </w:r>
            <w:r w:rsidRPr="00C639E3">
              <w:rPr>
                <w:rFonts w:ascii="GHEA Mariam" w:hAnsi="GHEA Mariam" w:cs="Sylfaen"/>
                <w:lang w:val="hy-AM"/>
              </w:rPr>
              <w:t>րդ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 w:cs="Sylfaen"/>
                <w:lang w:val="hy-AM"/>
              </w:rPr>
              <w:t>էջի</w:t>
            </w:r>
            <w:r w:rsidRPr="00C639E3">
              <w:rPr>
                <w:rFonts w:ascii="GHEA Mariam" w:hAnsi="GHEA Mariam"/>
                <w:lang w:val="hy-AM"/>
              </w:rPr>
              <w:t xml:space="preserve"> 1-</w:t>
            </w:r>
            <w:r w:rsidRPr="00C639E3">
              <w:rPr>
                <w:rFonts w:ascii="GHEA Mariam" w:hAnsi="GHEA Mariam" w:cs="Sylfaen"/>
                <w:lang w:val="hy-AM"/>
              </w:rPr>
              <w:t>ին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 w:cs="Sylfaen"/>
                <w:lang w:val="hy-AM"/>
              </w:rPr>
              <w:t>պարբերությունում</w:t>
            </w:r>
            <w:r w:rsidRPr="00C639E3">
              <w:rPr>
                <w:rFonts w:ascii="GHEA Mariam" w:hAnsi="GHEA Mariam"/>
                <w:lang w:val="hy-AM"/>
              </w:rPr>
              <w:t xml:space="preserve"> «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>անտառային</w:t>
            </w:r>
            <w:r w:rsidRPr="00C639E3">
              <w:rPr>
                <w:rFonts w:ascii="GHEA Mariam" w:eastAsia="Times New Roman" w:hAnsi="GHEA Mariam"/>
                <w:lang w:val="hy-AM"/>
              </w:rPr>
              <w:t xml:space="preserve"> 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lastRenderedPageBreak/>
              <w:t>ռեսուրսների</w:t>
            </w:r>
            <w:r w:rsidRPr="00C639E3">
              <w:rPr>
                <w:rFonts w:ascii="GHEA Mariam" w:hAnsi="GHEA Mariam"/>
                <w:lang w:val="hy-AM"/>
              </w:rPr>
              <w:t>»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 xml:space="preserve"> բառերից հետո ավելացնել </w:t>
            </w:r>
            <w:r w:rsidRPr="00C639E3">
              <w:rPr>
                <w:rFonts w:ascii="GHEA Mariam" w:hAnsi="GHEA Mariam"/>
                <w:lang w:val="hy-AM"/>
              </w:rPr>
              <w:t>«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>Բնության հատուկ պահպանվող տարածքների</w:t>
            </w:r>
            <w:r w:rsidRPr="00C639E3">
              <w:rPr>
                <w:rFonts w:ascii="GHEA Mariam" w:hAnsi="GHEA Mariam"/>
                <w:lang w:val="hy-AM"/>
              </w:rPr>
              <w:t>»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 xml:space="preserve"> բառերը և շարունակել ըստ տեքստի:</w:t>
            </w:r>
          </w:p>
          <w:p w:rsidR="007F3D05" w:rsidRPr="00CF5172" w:rsidRDefault="007F3D05" w:rsidP="00D00940">
            <w:pPr>
              <w:spacing w:after="0"/>
              <w:rPr>
                <w:rFonts w:ascii="GHEA Mariam" w:hAnsi="GHEA Mariam"/>
                <w:lang w:val="hy-AM"/>
              </w:rPr>
            </w:pPr>
            <w:r w:rsidRPr="00C639E3">
              <w:rPr>
                <w:rFonts w:ascii="GHEA Mariam" w:hAnsi="GHEA Mariam"/>
                <w:lang w:val="hy-AM"/>
              </w:rPr>
              <w:t>«</w:t>
            </w:r>
            <w:r>
              <w:rPr>
                <w:rFonts w:ascii="GHEA Mariam" w:eastAsia="Times New Roman" w:hAnsi="GHEA Mariam"/>
                <w:caps/>
                <w:lang w:val="hy-AM"/>
              </w:rPr>
              <w:t>6.</w:t>
            </w:r>
            <w:r w:rsidRPr="00CF5172">
              <w:rPr>
                <w:rFonts w:ascii="GHEA Mariam" w:eastAsia="Times New Roman" w:hAnsi="GHEA Mariam"/>
                <w:caps/>
                <w:lang w:val="hy-AM"/>
              </w:rPr>
              <w:t xml:space="preserve"> </w:t>
            </w:r>
            <w:r w:rsidRPr="00C639E3">
              <w:rPr>
                <w:rFonts w:ascii="GHEA Mariam" w:eastAsia="Times New Roman" w:hAnsi="GHEA Mariam"/>
                <w:caps/>
                <w:lang w:val="hy-AM"/>
              </w:rPr>
              <w:t>ի</w:t>
            </w:r>
            <w:r w:rsidR="00F85B6E">
              <w:rPr>
                <w:rFonts w:ascii="GHEA Mariam" w:eastAsia="Times New Roman" w:hAnsi="GHEA Mariam"/>
                <w:lang w:val="hy-AM"/>
              </w:rPr>
              <w:t xml:space="preserve">նտեգրված կադաստրի համակարգը և </w:t>
            </w:r>
            <w:r w:rsidR="00F85B6E" w:rsidRPr="00C639E3">
              <w:rPr>
                <w:rFonts w:ascii="GHEA Mariam" w:eastAsia="Times New Roman" w:hAnsi="GHEA Mariam"/>
                <w:lang w:val="hy-AM"/>
              </w:rPr>
              <w:t>ակնկալվող արդյունքները</w:t>
            </w:r>
            <w:r w:rsidRPr="00C639E3">
              <w:rPr>
                <w:rFonts w:ascii="GHEA Mariam" w:hAnsi="GHEA Mariam"/>
                <w:lang w:val="hy-AM"/>
              </w:rPr>
              <w:t>»</w:t>
            </w:r>
            <w:r w:rsidRPr="00C639E3">
              <w:rPr>
                <w:rFonts w:ascii="GHEA Mariam" w:eastAsia="Times New Roman" w:hAnsi="GHEA Mariam"/>
                <w:lang w:val="hy-AM"/>
              </w:rPr>
              <w:t xml:space="preserve"> բաժնի </w:t>
            </w:r>
            <w:r w:rsidRPr="00C639E3">
              <w:rPr>
                <w:rFonts w:ascii="GHEA Mariam" w:hAnsi="GHEA Mariam" w:cs="Sylfaen"/>
                <w:lang w:val="hy-AM"/>
              </w:rPr>
              <w:t xml:space="preserve">9-րդ կետի 1-ին ենթակետում պարզաբանման կարիք </w:t>
            </w:r>
            <w:r w:rsidR="00F85B6E">
              <w:rPr>
                <w:rFonts w:ascii="GHEA Mariam" w:hAnsi="GHEA Mariam" w:cs="Sylfaen"/>
                <w:lang w:val="hy-AM"/>
              </w:rPr>
              <w:t>ունեն</w:t>
            </w:r>
            <w:r w:rsidRPr="00C639E3">
              <w:rPr>
                <w:rFonts w:ascii="GHEA Mariam" w:hAnsi="GHEA Mariam" w:cs="Sylfaen"/>
                <w:lang w:val="hy-AM"/>
              </w:rPr>
              <w:t xml:space="preserve"> </w:t>
            </w:r>
            <w:r w:rsidRPr="00C639E3">
              <w:rPr>
                <w:rFonts w:ascii="GHEA Mariam" w:hAnsi="GHEA Mariam"/>
                <w:lang w:val="hy-AM"/>
              </w:rPr>
              <w:t>«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>հիմնական իրականացնող</w:t>
            </w:r>
            <w:r w:rsidRPr="00C639E3">
              <w:rPr>
                <w:rFonts w:ascii="GHEA Mariam" w:hAnsi="GHEA Mariam"/>
                <w:lang w:val="hy-AM"/>
              </w:rPr>
              <w:t>»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 xml:space="preserve"> բառերը:</w:t>
            </w: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  <w:r w:rsidRPr="00C639E3">
              <w:rPr>
                <w:rFonts w:ascii="GHEA Mariam" w:hAnsi="GHEA Mariam"/>
                <w:lang w:val="hy-AM"/>
              </w:rPr>
              <w:t>«Ինտեգրված կադաստրի ստեղծման հայեցակարգից բխող միջոցառումների ծրագիր»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 xml:space="preserve"> </w:t>
            </w:r>
            <w:r w:rsidRPr="00C639E3">
              <w:rPr>
                <w:rFonts w:ascii="GHEA Mariam" w:hAnsi="GHEA Mariam"/>
                <w:lang w:val="hy-AM"/>
              </w:rPr>
              <w:t>N</w:t>
            </w:r>
            <w:r w:rsidRPr="00CF5172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/>
                <w:lang w:val="hy-AM"/>
              </w:rPr>
              <w:t>1 hավելվածի «Ի</w:t>
            </w:r>
            <w:r w:rsidR="007B203D" w:rsidRPr="00C639E3">
              <w:rPr>
                <w:rFonts w:ascii="GHEA Mariam" w:hAnsi="GHEA Mariam"/>
                <w:lang w:val="hy-AM"/>
              </w:rPr>
              <w:t>նտեգրված  կադաստրի ստեղծման հայեցակարգից բխող միջոցառումների  ծրագիր</w:t>
            </w:r>
            <w:r w:rsidRPr="00C639E3">
              <w:rPr>
                <w:rFonts w:ascii="GHEA Mariam" w:hAnsi="GHEA Mariam"/>
                <w:lang w:val="hy-AM"/>
              </w:rPr>
              <w:t>» աղյուսակի «</w:t>
            </w:r>
            <w:r w:rsidRPr="00C639E3">
              <w:rPr>
                <w:rFonts w:ascii="GHEA Mariam" w:hAnsi="GHEA Mariam" w:cs="Sylfaen"/>
                <w:lang w:val="hy-AM"/>
              </w:rPr>
              <w:t>Միջոցառման իրականացմանն ուղղված քայլերը</w:t>
            </w:r>
            <w:r w:rsidRPr="00C639E3">
              <w:rPr>
                <w:rFonts w:ascii="GHEA Mariam" w:hAnsi="GHEA Mariam"/>
                <w:lang w:val="hy-AM"/>
              </w:rPr>
              <w:t>»</w:t>
            </w:r>
            <w:r w:rsidRPr="00C639E3">
              <w:rPr>
                <w:rFonts w:ascii="GHEA Mariam" w:hAnsi="GHEA Mariam" w:cs="Sylfaen"/>
                <w:lang w:val="hy-AM"/>
              </w:rPr>
              <w:t xml:space="preserve"> սյունակում թվարկված քայլերին համապատասխան լրացնել </w:t>
            </w:r>
            <w:r w:rsidRPr="00C639E3">
              <w:rPr>
                <w:rFonts w:ascii="GHEA Mariam" w:hAnsi="GHEA Mariam"/>
                <w:lang w:val="hy-AM"/>
              </w:rPr>
              <w:t>«Համակատարողը» սյունակը</w:t>
            </w:r>
            <w:r w:rsidR="007B203D">
              <w:rPr>
                <w:rFonts w:ascii="GHEA Mariam" w:hAnsi="GHEA Mariam"/>
                <w:lang w:val="hy-AM"/>
              </w:rPr>
              <w:t>՝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 w:cs="Sylfaen"/>
                <w:lang w:val="hy-AM"/>
              </w:rPr>
              <w:t xml:space="preserve">նշելով համապատասխան գերատեսչությունների անվանումներ, մասնավորապես 2-րդ և 4-րդ տողերում ավելացնել </w:t>
            </w:r>
            <w:r w:rsidRPr="00C639E3">
              <w:rPr>
                <w:rFonts w:ascii="GHEA Mariam" w:hAnsi="GHEA Mariam"/>
                <w:lang w:val="hy-AM"/>
              </w:rPr>
              <w:t>«</w:t>
            </w:r>
            <w:r w:rsidRPr="00C639E3">
              <w:rPr>
                <w:rFonts w:ascii="GHEA Mariam" w:hAnsi="GHEA Mariam" w:cs="Sylfaen"/>
                <w:lang w:val="hy-AM"/>
              </w:rPr>
              <w:t>Բնապահպանության նախարարություն</w:t>
            </w:r>
            <w:r w:rsidRPr="00C639E3">
              <w:rPr>
                <w:rFonts w:ascii="GHEA Mariam" w:hAnsi="GHEA Mariam"/>
                <w:lang w:val="hy-AM"/>
              </w:rPr>
              <w:t>» բառերը</w:t>
            </w:r>
            <w:r w:rsidRPr="00C639E3">
              <w:rPr>
                <w:rFonts w:ascii="GHEA Mariam" w:hAnsi="GHEA Mariam" w:cs="Sylfaen"/>
                <w:lang w:val="hy-AM"/>
              </w:rPr>
              <w:t>:</w:t>
            </w:r>
          </w:p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bCs/>
                <w:lang w:val="hy-AM"/>
              </w:rPr>
            </w:pPr>
            <w:r w:rsidRPr="00CF5172">
              <w:rPr>
                <w:rFonts w:ascii="GHEA Mariam" w:hAnsi="GHEA Mariam" w:cs="Sylfaen"/>
                <w:lang w:val="hy-AM"/>
              </w:rPr>
              <w:t xml:space="preserve">   </w:t>
            </w:r>
            <w:r w:rsidRPr="00C639E3">
              <w:rPr>
                <w:rFonts w:ascii="GHEA Mariam" w:hAnsi="GHEA Mariam" w:cs="Sylfaen"/>
                <w:lang w:val="hy-AM"/>
              </w:rPr>
              <w:t xml:space="preserve">Նախագծի հիմնավորման 1-ին կետում </w:t>
            </w:r>
            <w:r w:rsidRPr="00C639E3">
              <w:rPr>
                <w:rFonts w:ascii="GHEA Mariam" w:hAnsi="GHEA Mariam"/>
                <w:lang w:val="hy-AM"/>
              </w:rPr>
              <w:t>«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>անտառային</w:t>
            </w:r>
            <w:r w:rsidRPr="00C639E3">
              <w:rPr>
                <w:rFonts w:ascii="GHEA Mariam" w:eastAsia="Times New Roman" w:hAnsi="GHEA Mariam"/>
                <w:lang w:val="hy-AM"/>
              </w:rPr>
              <w:t xml:space="preserve"> 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>ռեսուրսների</w:t>
            </w:r>
            <w:r w:rsidRPr="00C639E3">
              <w:rPr>
                <w:rFonts w:ascii="GHEA Mariam" w:hAnsi="GHEA Mariam"/>
                <w:lang w:val="hy-AM"/>
              </w:rPr>
              <w:t>»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 xml:space="preserve"> բառերից հետո ավելացնել </w:t>
            </w:r>
            <w:r w:rsidRPr="00C639E3">
              <w:rPr>
                <w:rFonts w:ascii="GHEA Mariam" w:hAnsi="GHEA Mariam"/>
                <w:lang w:val="hy-AM"/>
              </w:rPr>
              <w:t>«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>Բնության հատուկ պահպանվող տարածքների</w:t>
            </w:r>
            <w:r w:rsidRPr="00C639E3">
              <w:rPr>
                <w:rFonts w:ascii="GHEA Mariam" w:hAnsi="GHEA Mariam"/>
                <w:lang w:val="hy-AM"/>
              </w:rPr>
              <w:t>»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 xml:space="preserve"> բառերը և շարունակել ըստ տեքստի: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  <w:r w:rsidRPr="00E773C9">
              <w:rPr>
                <w:rFonts w:ascii="GHEA Mariam" w:hAnsi="GHEA Mariam" w:cs="Sylfaen"/>
                <w:lang w:val="hy-AM"/>
              </w:rPr>
              <w:lastRenderedPageBreak/>
              <w:t xml:space="preserve">1. </w:t>
            </w:r>
            <w:r w:rsidRPr="00CF5172">
              <w:rPr>
                <w:rFonts w:ascii="GHEA Mariam" w:hAnsi="GHEA Mariam" w:cs="Sylfaen"/>
                <w:lang w:val="hy-AM"/>
              </w:rPr>
              <w:t>Ընդունվել է</w:t>
            </w:r>
          </w:p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  <w:r w:rsidRPr="00CF5172">
              <w:rPr>
                <w:rFonts w:ascii="GHEA Mariam" w:hAnsi="GHEA Mariam" w:cs="Sylfaen"/>
                <w:lang w:val="hy-AM"/>
              </w:rPr>
              <w:t xml:space="preserve">                                            </w:t>
            </w:r>
          </w:p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 w:rsidRPr="00E773C9">
              <w:rPr>
                <w:rFonts w:ascii="GHEA Mariam" w:hAnsi="GHEA Mariam" w:cs="Sylfaen"/>
                <w:lang w:val="hy-AM"/>
              </w:rPr>
              <w:t>2.</w:t>
            </w:r>
            <w:r w:rsidR="00A6119F" w:rsidRPr="00E773C9">
              <w:rPr>
                <w:rFonts w:ascii="GHEA Mariam" w:hAnsi="GHEA Mariam" w:cs="Sylfaen"/>
                <w:lang w:val="hy-AM"/>
              </w:rPr>
              <w:t xml:space="preserve"> </w:t>
            </w:r>
            <w:r w:rsidRPr="00CF5172">
              <w:rPr>
                <w:rFonts w:ascii="GHEA Mariam" w:hAnsi="GHEA Mariam" w:cs="Sylfaen"/>
                <w:lang w:val="hy-AM"/>
              </w:rPr>
              <w:t>Ընդունվել է</w:t>
            </w: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 w:rsidRPr="00E773C9">
              <w:rPr>
                <w:rFonts w:ascii="GHEA Mariam" w:hAnsi="GHEA Mariam" w:cs="Sylfaen"/>
                <w:lang w:val="hy-AM"/>
              </w:rPr>
              <w:t>3.</w:t>
            </w:r>
            <w:r w:rsidR="00A6119F" w:rsidRPr="00E773C9">
              <w:rPr>
                <w:rFonts w:ascii="GHEA Mariam" w:hAnsi="GHEA Mariam" w:cs="Sylfaen"/>
                <w:lang w:val="hy-AM"/>
              </w:rPr>
              <w:t xml:space="preserve"> </w:t>
            </w:r>
            <w:r w:rsidRPr="00CF5172">
              <w:rPr>
                <w:rFonts w:ascii="GHEA Mariam" w:hAnsi="GHEA Mariam" w:cs="Sylfaen"/>
                <w:lang w:val="hy-AM"/>
              </w:rPr>
              <w:t>Ընդունվել է</w:t>
            </w: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A6119F" w:rsidRPr="00E773C9" w:rsidRDefault="00A6119F" w:rsidP="00D00940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>
              <w:rPr>
                <w:rFonts w:ascii="GHEA Mariam" w:hAnsi="GHEA Mariam" w:cs="Sylfaen"/>
              </w:rPr>
              <w:t>4.</w:t>
            </w:r>
            <w:r w:rsidR="00A6119F">
              <w:rPr>
                <w:rFonts w:ascii="GHEA Mariam" w:hAnsi="GHEA Mariam" w:cs="Sylfaen"/>
              </w:rPr>
              <w:t xml:space="preserve"> </w:t>
            </w:r>
            <w:r w:rsidRPr="00CF5172">
              <w:rPr>
                <w:rFonts w:ascii="GHEA Mariam" w:hAnsi="GHEA Mariam" w:cs="Sylfaen"/>
                <w:lang w:val="hy-AM"/>
              </w:rPr>
              <w:t>Ընդունվել է</w:t>
            </w: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Default="007F3D05" w:rsidP="00392D9F">
            <w:pPr>
              <w:spacing w:after="0"/>
              <w:jc w:val="both"/>
              <w:rPr>
                <w:rFonts w:ascii="GHEA Mariam" w:hAnsi="GHEA Mariam"/>
                <w:lang w:val="pt-BR"/>
              </w:rPr>
            </w:pPr>
            <w:r>
              <w:rPr>
                <w:rFonts w:ascii="GHEA Mariam" w:hAnsi="GHEA Mariam"/>
                <w:lang w:val="pt-BR"/>
              </w:rPr>
              <w:lastRenderedPageBreak/>
              <w:t>Առաջարկն ըստ բովանդակության ընդունելի է, սակայն ներկայացվող նա</w:t>
            </w:r>
            <w:r>
              <w:rPr>
                <w:rFonts w:ascii="GHEA Mariam" w:hAnsi="GHEA Mariam"/>
                <w:lang w:val="hy-AM"/>
              </w:rPr>
              <w:t>խ</w:t>
            </w:r>
            <w:r>
              <w:rPr>
                <w:rFonts w:ascii="GHEA Mariam" w:hAnsi="GHEA Mariam"/>
                <w:lang w:val="pt-BR"/>
              </w:rPr>
              <w:t>ագծում տեսանելի չէ: Այն իր լուծումը կստանա համակարգի տեխնիկական առաջադրանքում: Բոլոր պայմանները և մեխանիզմները կսահմանվեն փոխհամաձայնեցված միասնական կանոնակարգով:</w:t>
            </w:r>
          </w:p>
          <w:p w:rsidR="007F3D05" w:rsidRDefault="007F3D05" w:rsidP="00392D9F">
            <w:pPr>
              <w:spacing w:after="0"/>
              <w:jc w:val="both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jc w:val="both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Pr="00E773C9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  <w:r>
              <w:rPr>
                <w:rFonts w:ascii="GHEA Mariam" w:hAnsi="GHEA Mariam"/>
                <w:lang w:val="hy-AM"/>
              </w:rPr>
              <w:t>Ընդգրկվել է լրամշակված միջոցառումների ծրագրում</w:t>
            </w:r>
            <w:r w:rsidR="00A6119F" w:rsidRPr="00E773C9">
              <w:rPr>
                <w:rFonts w:ascii="GHEA Mariam" w:hAnsi="GHEA Mariam"/>
                <w:lang w:val="pt-BR"/>
              </w:rPr>
              <w:t>:</w:t>
            </w: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  <w:r>
              <w:rPr>
                <w:rFonts w:ascii="GHEA Mariam" w:eastAsia="MS Mincho" w:hAnsi="GHEA Mariam" w:cs="MS Mincho"/>
                <w:lang w:val="hy-AM"/>
              </w:rPr>
              <w:t>Որոշման ն</w:t>
            </w:r>
            <w:r w:rsidRPr="00C639E3">
              <w:rPr>
                <w:rFonts w:ascii="GHEA Mariam" w:eastAsia="MS Mincho" w:hAnsi="GHEA Mariam" w:cs="MS Mincho"/>
                <w:lang w:val="hy-AM"/>
              </w:rPr>
              <w:t>ախագծի N</w:t>
            </w:r>
            <w:r w:rsidRPr="00CF5172">
              <w:rPr>
                <w:rFonts w:ascii="GHEA Mariam" w:eastAsia="MS Mincho" w:hAnsi="GHEA Mariam" w:cs="MS Mincho"/>
                <w:lang w:val="pt-BR"/>
              </w:rPr>
              <w:t xml:space="preserve"> </w:t>
            </w:r>
            <w:r w:rsidRPr="00C639E3">
              <w:rPr>
                <w:rFonts w:ascii="GHEA Mariam" w:eastAsia="MS Mincho" w:hAnsi="GHEA Mariam" w:cs="MS Mincho"/>
                <w:lang w:val="hy-AM"/>
              </w:rPr>
              <w:t xml:space="preserve">1 հավելվածի 6-րդ կետի </w:t>
            </w:r>
            <w:r w:rsidRPr="00C639E3">
              <w:rPr>
                <w:rFonts w:ascii="GHEA Mariam" w:hAnsi="GHEA Mariam"/>
                <w:lang w:val="hy-AM"/>
              </w:rPr>
              <w:t>«</w:t>
            </w:r>
            <w:r w:rsidRPr="00C639E3">
              <w:rPr>
                <w:rFonts w:ascii="GHEA Mariam" w:hAnsi="GHEA Mariam" w:cs="Sylfaen"/>
                <w:lang w:val="hy-AM"/>
              </w:rPr>
              <w:t>Հայաստանի Հանրապետության օրենքներ</w:t>
            </w:r>
            <w:r w:rsidRPr="00C639E3">
              <w:rPr>
                <w:rFonts w:ascii="GHEA Mariam" w:hAnsi="GHEA Mariam"/>
                <w:lang w:val="hy-AM"/>
              </w:rPr>
              <w:t xml:space="preserve">» </w:t>
            </w:r>
            <w:r>
              <w:rPr>
                <w:rFonts w:ascii="GHEA Mariam" w:hAnsi="GHEA Mariam"/>
                <w:lang w:val="hy-AM"/>
              </w:rPr>
              <w:t>բաժնում կատարվել են առաջարկվող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>
              <w:rPr>
                <w:rFonts w:ascii="GHEA Mariam" w:hAnsi="GHEA Mariam"/>
                <w:lang w:val="hy-AM"/>
              </w:rPr>
              <w:t>լրացումները:</w:t>
            </w: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MS Mincho" w:hAnsi="GHEA Mariam" w:cs="MS Mincho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  <w:r>
              <w:rPr>
                <w:rFonts w:ascii="GHEA Mariam" w:eastAsia="MS Mincho" w:hAnsi="GHEA Mariam" w:cs="MS Mincho"/>
                <w:lang w:val="hy-AM"/>
              </w:rPr>
              <w:t>Որոշման ն</w:t>
            </w:r>
            <w:r w:rsidRPr="00C639E3">
              <w:rPr>
                <w:rFonts w:ascii="GHEA Mariam" w:eastAsia="MS Mincho" w:hAnsi="GHEA Mariam" w:cs="MS Mincho"/>
                <w:lang w:val="hy-AM"/>
              </w:rPr>
              <w:t>ախագծի N</w:t>
            </w:r>
            <w:r w:rsidRPr="00CF5172">
              <w:rPr>
                <w:rFonts w:ascii="GHEA Mariam" w:eastAsia="MS Mincho" w:hAnsi="GHEA Mariam" w:cs="MS Mincho"/>
                <w:lang w:val="pt-BR"/>
              </w:rPr>
              <w:t xml:space="preserve"> </w:t>
            </w:r>
            <w:r w:rsidRPr="00C639E3">
              <w:rPr>
                <w:rFonts w:ascii="GHEA Mariam" w:eastAsia="MS Mincho" w:hAnsi="GHEA Mariam" w:cs="MS Mincho"/>
                <w:lang w:val="hy-AM"/>
              </w:rPr>
              <w:t>1 հավելվածի</w:t>
            </w:r>
            <w:r w:rsidRPr="00C639E3">
              <w:rPr>
                <w:rFonts w:ascii="GHEA Mariam" w:hAnsi="GHEA Mariam"/>
                <w:lang w:val="hy-AM"/>
              </w:rPr>
              <w:t xml:space="preserve"> ն</w:t>
            </w:r>
            <w:r w:rsidRPr="00C639E3">
              <w:rPr>
                <w:rFonts w:ascii="GHEA Mariam" w:hAnsi="GHEA Mariam" w:cs="Sylfaen"/>
                <w:lang w:val="hy-AM"/>
              </w:rPr>
              <w:t>ախաբանի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 w:rsidR="00B40BEB" w:rsidRPr="00E773C9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/>
                <w:lang w:val="hy-AM"/>
              </w:rPr>
              <w:t>2-</w:t>
            </w:r>
            <w:r w:rsidRPr="00C639E3">
              <w:rPr>
                <w:rFonts w:ascii="GHEA Mariam" w:hAnsi="GHEA Mariam" w:cs="Sylfaen"/>
                <w:lang w:val="hy-AM"/>
              </w:rPr>
              <w:t>րդ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 w:cs="Sylfaen"/>
                <w:lang w:val="hy-AM"/>
              </w:rPr>
              <w:t>էջի</w:t>
            </w:r>
            <w:r w:rsidRPr="00C639E3">
              <w:rPr>
                <w:rFonts w:ascii="GHEA Mariam" w:hAnsi="GHEA Mariam"/>
                <w:lang w:val="hy-AM"/>
              </w:rPr>
              <w:t xml:space="preserve"> 1-</w:t>
            </w:r>
            <w:r w:rsidRPr="00C639E3">
              <w:rPr>
                <w:rFonts w:ascii="GHEA Mariam" w:hAnsi="GHEA Mariam" w:cs="Sylfaen"/>
                <w:lang w:val="hy-AM"/>
              </w:rPr>
              <w:t>ին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 w:cs="Sylfaen"/>
                <w:lang w:val="hy-AM"/>
              </w:rPr>
              <w:t>պարբերությունում</w:t>
            </w:r>
            <w:r>
              <w:rPr>
                <w:rFonts w:ascii="GHEA Mariam" w:hAnsi="GHEA Mariam"/>
                <w:lang w:val="hy-AM"/>
              </w:rPr>
              <w:t xml:space="preserve"> </w:t>
            </w:r>
            <w:r w:rsidRPr="00C639E3">
              <w:rPr>
                <w:rFonts w:ascii="GHEA Mariam" w:hAnsi="GHEA Mariam" w:cs="Sylfaen"/>
                <w:lang w:val="hy-AM"/>
              </w:rPr>
              <w:t xml:space="preserve">Նախագծի </w:t>
            </w:r>
            <w:r w:rsidRPr="00C639E3">
              <w:rPr>
                <w:rFonts w:ascii="GHEA Mariam" w:hAnsi="GHEA Mariam" w:cs="Sylfaen"/>
                <w:lang w:val="hy-AM"/>
              </w:rPr>
              <w:lastRenderedPageBreak/>
              <w:t>հիմնավորման 1-ին կետում</w:t>
            </w:r>
            <w:r w:rsidR="00B40BEB" w:rsidRPr="00E773C9">
              <w:rPr>
                <w:rFonts w:ascii="GHEA Mariam" w:hAnsi="GHEA Mariam" w:cs="Sylfaen"/>
                <w:lang w:val="hy-AM"/>
              </w:rPr>
              <w:t xml:space="preserve"> կատարվել է համապատասխան փոփոխություն</w:t>
            </w:r>
            <w:r w:rsidRPr="00E773C9">
              <w:rPr>
                <w:rFonts w:ascii="GHEA Mariam" w:hAnsi="GHEA Mariam" w:cs="Sylfaen"/>
                <w:lang w:val="hy-AM"/>
              </w:rPr>
              <w:t>:</w:t>
            </w:r>
            <w:r w:rsidRPr="00C639E3">
              <w:rPr>
                <w:rFonts w:ascii="GHEA Mariam" w:hAnsi="GHEA Mariam" w:cs="Sylfaen"/>
                <w:lang w:val="hy-AM"/>
              </w:rPr>
              <w:t xml:space="preserve"> </w:t>
            </w:r>
          </w:p>
          <w:p w:rsidR="00C3338B" w:rsidRDefault="00C3338B" w:rsidP="00392D9F">
            <w:pPr>
              <w:spacing w:after="0"/>
              <w:jc w:val="both"/>
              <w:rPr>
                <w:rFonts w:ascii="GHEA Mariam" w:eastAsia="MS Mincho" w:hAnsi="GHEA Mariam" w:cs="MS Mincho"/>
                <w:lang w:val="hy-AM"/>
              </w:rPr>
            </w:pPr>
          </w:p>
          <w:p w:rsidR="007F3D05" w:rsidRPr="00CF5172" w:rsidRDefault="007F3D05" w:rsidP="00392D9F">
            <w:pPr>
              <w:spacing w:after="0"/>
              <w:jc w:val="both"/>
              <w:rPr>
                <w:rFonts w:ascii="GHEA Mariam" w:hAnsi="GHEA Mariam"/>
                <w:lang w:val="pt-BR"/>
              </w:rPr>
            </w:pPr>
            <w:r>
              <w:rPr>
                <w:rFonts w:ascii="GHEA Mariam" w:eastAsia="MS Mincho" w:hAnsi="GHEA Mariam" w:cs="MS Mincho"/>
                <w:lang w:val="hy-AM"/>
              </w:rPr>
              <w:t>Որոշման ն</w:t>
            </w:r>
            <w:r w:rsidRPr="00C639E3">
              <w:rPr>
                <w:rFonts w:ascii="GHEA Mariam" w:eastAsia="MS Mincho" w:hAnsi="GHEA Mariam" w:cs="MS Mincho"/>
                <w:lang w:val="hy-AM"/>
              </w:rPr>
              <w:t>ախագծի N</w:t>
            </w:r>
            <w:r w:rsidRPr="00CF5172">
              <w:rPr>
                <w:rFonts w:ascii="GHEA Mariam" w:eastAsia="MS Mincho" w:hAnsi="GHEA Mariam" w:cs="MS Mincho"/>
                <w:lang w:val="pt-BR"/>
              </w:rPr>
              <w:t xml:space="preserve"> </w:t>
            </w:r>
            <w:r w:rsidRPr="00C639E3">
              <w:rPr>
                <w:rFonts w:ascii="GHEA Mariam" w:eastAsia="MS Mincho" w:hAnsi="GHEA Mariam" w:cs="MS Mincho"/>
                <w:lang w:val="hy-AM"/>
              </w:rPr>
              <w:t>1 հավելվածի</w:t>
            </w:r>
            <w:r>
              <w:rPr>
                <w:rFonts w:ascii="GHEA Mariam" w:hAnsi="GHEA Mariam"/>
                <w:lang w:val="hy-AM"/>
              </w:rPr>
              <w:t xml:space="preserve"> 6-րդ</w:t>
            </w:r>
            <w:r w:rsidRPr="00C639E3">
              <w:rPr>
                <w:rFonts w:ascii="GHEA Mariam" w:eastAsia="Times New Roman" w:hAnsi="GHEA Mariam"/>
                <w:lang w:val="hy-AM"/>
              </w:rPr>
              <w:t xml:space="preserve"> բաժնի </w:t>
            </w:r>
            <w:r w:rsidR="00B40BEB" w:rsidRPr="00E773C9">
              <w:rPr>
                <w:rFonts w:ascii="GHEA Mariam" w:eastAsia="Times New Roman" w:hAnsi="GHEA Mariam"/>
                <w:lang w:val="hy-AM"/>
              </w:rPr>
              <w:t xml:space="preserve">    </w:t>
            </w:r>
            <w:r w:rsidRPr="00C639E3">
              <w:rPr>
                <w:rFonts w:ascii="GHEA Mariam" w:hAnsi="GHEA Mariam" w:cs="Sylfaen"/>
                <w:lang w:val="hy-AM"/>
              </w:rPr>
              <w:t xml:space="preserve">9-րդ կետի 1-ին ենթակետում </w:t>
            </w:r>
            <w:r w:rsidRPr="00C639E3">
              <w:rPr>
                <w:rFonts w:ascii="GHEA Mariam" w:hAnsi="GHEA Mariam"/>
                <w:lang w:val="hy-AM"/>
              </w:rPr>
              <w:t>«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>հիմնական իրականացնող</w:t>
            </w:r>
            <w:r w:rsidRPr="00C639E3">
              <w:rPr>
                <w:rFonts w:ascii="GHEA Mariam" w:hAnsi="GHEA Mariam"/>
                <w:lang w:val="hy-AM"/>
              </w:rPr>
              <w:t>»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 xml:space="preserve"> բառերը</w:t>
            </w:r>
            <w:r w:rsidRPr="00CF5172">
              <w:rPr>
                <w:rFonts w:ascii="GHEA Mariam" w:eastAsia="Times New Roman" w:hAnsi="GHEA Mariam" w:cs="Sylfaen"/>
                <w:lang w:val="pt-BR"/>
              </w:rPr>
              <w:t xml:space="preserve"> </w:t>
            </w:r>
            <w:r w:rsidRPr="00E773C9">
              <w:rPr>
                <w:rFonts w:ascii="GHEA Mariam" w:eastAsia="Times New Roman" w:hAnsi="GHEA Mariam" w:cs="Sylfaen"/>
                <w:lang w:val="hy-AM"/>
              </w:rPr>
              <w:t>փոխարինվել</w:t>
            </w:r>
            <w:r w:rsidRPr="00CF5172">
              <w:rPr>
                <w:rFonts w:ascii="GHEA Mariam" w:eastAsia="Times New Roman" w:hAnsi="GHEA Mariam" w:cs="Sylfaen"/>
                <w:lang w:val="pt-BR"/>
              </w:rPr>
              <w:t xml:space="preserve"> </w:t>
            </w:r>
            <w:r w:rsidRPr="00E773C9">
              <w:rPr>
                <w:rFonts w:ascii="GHEA Mariam" w:eastAsia="Times New Roman" w:hAnsi="GHEA Mariam" w:cs="Sylfaen"/>
                <w:lang w:val="hy-AM"/>
              </w:rPr>
              <w:t>են</w:t>
            </w:r>
            <w:r w:rsidRPr="00CF5172">
              <w:rPr>
                <w:rFonts w:ascii="GHEA Mariam" w:eastAsia="Times New Roman" w:hAnsi="GHEA Mariam" w:cs="Sylfaen"/>
                <w:lang w:val="pt-BR"/>
              </w:rPr>
              <w:t xml:space="preserve"> </w:t>
            </w:r>
            <w:r w:rsidRPr="00C639E3">
              <w:rPr>
                <w:rFonts w:ascii="GHEA Mariam" w:hAnsi="GHEA Mariam"/>
                <w:lang w:val="hy-AM"/>
              </w:rPr>
              <w:t>«</w:t>
            </w:r>
            <w:r>
              <w:rPr>
                <w:rFonts w:ascii="GHEA Mariam" w:eastAsia="Times New Roman" w:hAnsi="GHEA Mariam" w:cs="Sylfaen"/>
                <w:lang w:val="hy-AM"/>
              </w:rPr>
              <w:t>պատասխանատու կատար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>ող</w:t>
            </w:r>
            <w:r w:rsidRPr="00C639E3">
              <w:rPr>
                <w:rFonts w:ascii="GHEA Mariam" w:hAnsi="GHEA Mariam"/>
                <w:lang w:val="hy-AM"/>
              </w:rPr>
              <w:t>»</w:t>
            </w:r>
            <w:r>
              <w:rPr>
                <w:rFonts w:ascii="GHEA Mariam" w:eastAsia="Times New Roman" w:hAnsi="GHEA Mariam" w:cs="Sylfaen"/>
                <w:lang w:val="hy-AM"/>
              </w:rPr>
              <w:t xml:space="preserve"> բառերով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>:</w:t>
            </w:r>
          </w:p>
          <w:p w:rsidR="00C3338B" w:rsidRDefault="00C3338B" w:rsidP="00392D9F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C3338B" w:rsidRDefault="00C3338B" w:rsidP="00392D9F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C3338B" w:rsidRDefault="00C3338B" w:rsidP="00392D9F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C3338B" w:rsidRDefault="00C3338B" w:rsidP="00392D9F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C3338B" w:rsidRDefault="00C3338B" w:rsidP="00392D9F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C3338B" w:rsidRDefault="00C3338B" w:rsidP="00392D9F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C3338B" w:rsidRDefault="00C3338B" w:rsidP="00392D9F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C3338B" w:rsidRDefault="00C3338B" w:rsidP="00392D9F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C3338B" w:rsidRDefault="00C3338B" w:rsidP="00392D9F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C3338B" w:rsidRDefault="00C3338B" w:rsidP="00392D9F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C3338B" w:rsidRDefault="00C3338B" w:rsidP="00392D9F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C3338B" w:rsidRDefault="00C3338B" w:rsidP="00392D9F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C3338B" w:rsidRDefault="00C3338B" w:rsidP="00392D9F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C3338B" w:rsidRDefault="00C3338B" w:rsidP="00392D9F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C3338B" w:rsidRDefault="00C3338B" w:rsidP="00392D9F">
            <w:pPr>
              <w:spacing w:after="0"/>
              <w:rPr>
                <w:rFonts w:ascii="GHEA Mariam" w:hAnsi="GHEA Mariam" w:cs="Sylfaen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  <w:r>
              <w:rPr>
                <w:rFonts w:ascii="GHEA Mariam" w:hAnsi="GHEA Mariam" w:cs="Sylfaen"/>
                <w:lang w:val="hy-AM"/>
              </w:rPr>
              <w:t>Որոշման ն</w:t>
            </w:r>
            <w:r w:rsidRPr="00C639E3">
              <w:rPr>
                <w:rFonts w:ascii="GHEA Mariam" w:hAnsi="GHEA Mariam" w:cs="Sylfaen"/>
                <w:lang w:val="hy-AM"/>
              </w:rPr>
              <w:t>ախագծի հիմնավորման 1-ին կետում</w:t>
            </w:r>
            <w:r w:rsidRPr="00CF5172">
              <w:rPr>
                <w:rFonts w:ascii="GHEA Mariam" w:hAnsi="GHEA Mariam" w:cs="Sylfaen"/>
                <w:lang w:val="pt-BR"/>
              </w:rPr>
              <w:t xml:space="preserve"> </w:t>
            </w:r>
            <w:r>
              <w:rPr>
                <w:rFonts w:ascii="GHEA Mariam" w:hAnsi="GHEA Mariam"/>
                <w:lang w:val="hy-AM"/>
              </w:rPr>
              <w:t xml:space="preserve"> կատարվել է առաջարկվող</w:t>
            </w:r>
            <w:r w:rsidRPr="00C639E3">
              <w:rPr>
                <w:rFonts w:ascii="GHEA Mariam" w:hAnsi="GHEA Mariam"/>
                <w:lang w:val="hy-AM"/>
              </w:rPr>
              <w:t xml:space="preserve"> </w:t>
            </w:r>
            <w:r>
              <w:rPr>
                <w:rFonts w:ascii="GHEA Mariam" w:hAnsi="GHEA Mariam"/>
                <w:lang w:val="hy-AM"/>
              </w:rPr>
              <w:t>լրացումը:</w:t>
            </w: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Pr="00CF5172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</w:tc>
      </w:tr>
      <w:tr w:rsidR="007F3D05" w:rsidRPr="00101F39" w:rsidTr="00352D9F">
        <w:trPr>
          <w:trHeight w:val="13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F5172" w:rsidRDefault="007F3D05" w:rsidP="00392D9F">
            <w:pPr>
              <w:spacing w:after="0"/>
              <w:jc w:val="center"/>
              <w:rPr>
                <w:rFonts w:ascii="GHEA Mariam" w:eastAsia="Times New Roman" w:hAnsi="GHEA Mariam" w:cs="Sylfaen"/>
                <w:lang w:val="pt-BR"/>
              </w:rPr>
            </w:pPr>
            <w:r w:rsidRPr="00E773C9">
              <w:rPr>
                <w:rFonts w:ascii="GHEA Mariam" w:eastAsia="Times New Roman" w:hAnsi="GHEA Mariam" w:cs="Sylfaen"/>
                <w:lang w:val="hy-AM"/>
              </w:rPr>
              <w:lastRenderedPageBreak/>
              <w:t>ՀՀ</w:t>
            </w:r>
            <w:r w:rsidRPr="00CF5172">
              <w:rPr>
                <w:rFonts w:ascii="GHEA Mariam" w:eastAsia="Times New Roman" w:hAnsi="GHEA Mariam" w:cs="Sylfaen"/>
                <w:lang w:val="pt-BR"/>
              </w:rPr>
              <w:t xml:space="preserve"> </w:t>
            </w:r>
            <w:r w:rsidRPr="00E773C9">
              <w:rPr>
                <w:rFonts w:ascii="GHEA Mariam" w:eastAsia="Times New Roman" w:hAnsi="GHEA Mariam" w:cs="Sylfaen"/>
                <w:lang w:val="hy-AM"/>
              </w:rPr>
              <w:t>մշակույթի</w:t>
            </w:r>
            <w:r w:rsidRPr="00CF5172">
              <w:rPr>
                <w:rFonts w:ascii="GHEA Mariam" w:eastAsia="Times New Roman" w:hAnsi="GHEA Mariam" w:cs="Sylfaen"/>
                <w:lang w:val="pt-BR"/>
              </w:rPr>
              <w:t xml:space="preserve"> </w:t>
            </w:r>
            <w:r w:rsidRPr="00E773C9">
              <w:rPr>
                <w:rFonts w:ascii="GHEA Mariam" w:eastAsia="Times New Roman" w:hAnsi="GHEA Mariam" w:cs="Sylfaen"/>
                <w:lang w:val="hy-AM"/>
              </w:rPr>
              <w:t>նախարարություն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hy-AM"/>
              </w:rPr>
            </w:pPr>
            <w:r w:rsidRPr="00CF5172">
              <w:rPr>
                <w:rFonts w:ascii="GHEA Mariam" w:eastAsia="Times New Roman" w:hAnsi="GHEA Mariam" w:cs="Sylfaen"/>
                <w:lang w:val="pt-BR"/>
              </w:rPr>
              <w:t>13</w:t>
            </w:r>
            <w:r w:rsidRPr="00C639E3">
              <w:rPr>
                <w:rFonts w:ascii="GHEA Mariam" w:hAnsi="GHEA Mariam" w:cs="Sylfaen"/>
                <w:lang w:val="hy-AM"/>
              </w:rPr>
              <w:t>.02.2019թ.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/>
                <w:lang w:val="hy-AM"/>
              </w:rPr>
            </w:pPr>
            <w:r w:rsidRPr="00C639E3">
              <w:rPr>
                <w:rFonts w:ascii="GHEA Mariam" w:hAnsi="GHEA Mariam"/>
                <w:lang w:val="hy-AM"/>
              </w:rPr>
              <w:t xml:space="preserve">N </w:t>
            </w:r>
            <w:r w:rsidRPr="00CF5172">
              <w:rPr>
                <w:rFonts w:ascii="GHEA Mariam" w:hAnsi="GHEA Mariam"/>
                <w:lang w:val="pt-BR"/>
              </w:rPr>
              <w:t>03/14.2/707-19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ru-RU"/>
              </w:rPr>
            </w:pPr>
            <w:r w:rsidRPr="00C639E3">
              <w:rPr>
                <w:rFonts w:ascii="GHEA Mariam" w:hAnsi="GHEA Mariam" w:cs="Sylfaen"/>
                <w:lang w:val="pt-BR"/>
              </w:rPr>
              <w:t>գրություն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bCs/>
                <w:lang w:val="ru-RU"/>
              </w:rPr>
            </w:pPr>
            <w:r w:rsidRPr="00C639E3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  Առաջարկում ենք «Ինտեգրված կադաստրի ստեղծման հայեցակարգին և հայեցակարգից բխող միջոցառումների ծրագրին հավանություն տալու մասին»</w:t>
            </w:r>
            <w:r w:rsidR="00297AFC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                       </w:t>
            </w:r>
            <w:r w:rsidRPr="00C639E3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ՀՀ կառավարության որոշման նախագծի 2-րդ հավելվածի 3-րդ կետում նշված «պատմության </w:t>
            </w:r>
            <w:r w:rsidRPr="00C639E3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lastRenderedPageBreak/>
              <w:t>և մշակույթի անշարժ հուշարձանների կադաստրի ստեղծում» բառերը փոխարինել «պատմության և մշակույթի անշարժ հուշարձանների կադաստրի ներդրում» բառերով, քանի որ պատմության և մշակույթի անշարժ հուշարձանների կադաստրն օրենսդրական</w:t>
            </w:r>
            <w:r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առումով ստեղծված է</w:t>
            </w:r>
            <w:r w:rsidR="00297AFC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,</w:t>
            </w:r>
            <w:r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և այդ մասին հստակ նշված է 1-ին հավելվածում: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proofErr w:type="spellStart"/>
            <w:r>
              <w:rPr>
                <w:rFonts w:ascii="GHEA Mariam" w:hAnsi="GHEA Mariam" w:cs="Sylfaen"/>
              </w:rPr>
              <w:lastRenderedPageBreak/>
              <w:t>Ընդունվել</w:t>
            </w:r>
            <w:proofErr w:type="spellEnd"/>
            <w:r>
              <w:rPr>
                <w:rFonts w:ascii="GHEA Mariam" w:hAnsi="GHEA Mariam" w:cs="Sylfaen"/>
              </w:rPr>
              <w:t xml:space="preserve"> է</w:t>
            </w: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639E3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  <w:r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Ո</w:t>
            </w:r>
            <w:r w:rsidRPr="00C639E3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րոշման նախագծի 2-րդ հավելվածի 3-րդ կետում </w:t>
            </w:r>
            <w:r w:rsidR="00297AFC">
              <w:rPr>
                <w:rFonts w:ascii="GHEA Mariam" w:eastAsia="Times New Roman" w:hAnsi="GHEA Mariam"/>
                <w:lang w:val="af-ZA"/>
              </w:rPr>
              <w:t xml:space="preserve"> կատարվել</w:t>
            </w:r>
            <w:r w:rsidRPr="00C639E3">
              <w:rPr>
                <w:rFonts w:ascii="GHEA Mariam" w:eastAsia="Times New Roman" w:hAnsi="GHEA Mariam"/>
                <w:lang w:val="af-ZA"/>
              </w:rPr>
              <w:t xml:space="preserve"> է</w:t>
            </w:r>
            <w:r>
              <w:rPr>
                <w:rFonts w:ascii="GHEA Mariam" w:eastAsia="Times New Roman" w:hAnsi="GHEA Mariam"/>
                <w:lang w:val="af-ZA"/>
              </w:rPr>
              <w:t xml:space="preserve"> առաջարկվող փոփոխությունը:</w:t>
            </w:r>
          </w:p>
        </w:tc>
      </w:tr>
      <w:tr w:rsidR="007F3D05" w:rsidRPr="00101F39" w:rsidTr="00352D9F">
        <w:trPr>
          <w:trHeight w:val="13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F5172" w:rsidRDefault="007F3D05" w:rsidP="00392D9F">
            <w:pPr>
              <w:spacing w:after="0"/>
              <w:jc w:val="center"/>
              <w:rPr>
                <w:rFonts w:ascii="GHEA Mariam" w:eastAsia="Times New Roman" w:hAnsi="GHEA Mariam" w:cs="Sylfaen"/>
                <w:lang w:val="pt-BR"/>
              </w:rPr>
            </w:pPr>
            <w:r w:rsidRPr="00C639E3">
              <w:rPr>
                <w:rFonts w:ascii="GHEA Mariam" w:eastAsia="Times New Roman" w:hAnsi="GHEA Mariam" w:cs="Sylfaen"/>
              </w:rPr>
              <w:lastRenderedPageBreak/>
              <w:t>ՀՀ</w:t>
            </w:r>
            <w:r w:rsidRPr="00CF5172">
              <w:rPr>
                <w:rFonts w:ascii="GHEA Mariam" w:eastAsia="Times New Roman" w:hAnsi="GHEA Mariam" w:cs="Sylfaen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eastAsia="Times New Roman" w:hAnsi="GHEA Mariam" w:cs="Sylfaen"/>
              </w:rPr>
              <w:t>վիճակագրական</w:t>
            </w:r>
            <w:proofErr w:type="spellEnd"/>
            <w:r w:rsidRPr="00CF5172">
              <w:rPr>
                <w:rFonts w:ascii="GHEA Mariam" w:eastAsia="Times New Roman" w:hAnsi="GHEA Mariam" w:cs="Sylfaen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eastAsia="Times New Roman" w:hAnsi="GHEA Mariam" w:cs="Sylfaen"/>
              </w:rPr>
              <w:t>կոմիտե</w:t>
            </w:r>
            <w:proofErr w:type="spellEnd"/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hy-AM"/>
              </w:rPr>
            </w:pPr>
            <w:r w:rsidRPr="00C639E3">
              <w:rPr>
                <w:rFonts w:ascii="GHEA Mariam" w:hAnsi="GHEA Mariam" w:cs="Sylfaen"/>
                <w:lang w:val="af-ZA"/>
              </w:rPr>
              <w:t>11.02.2019</w:t>
            </w:r>
            <w:r w:rsidRPr="00C639E3">
              <w:rPr>
                <w:rFonts w:ascii="GHEA Mariam" w:hAnsi="GHEA Mariam" w:cs="Sylfaen"/>
                <w:lang w:val="hy-AM"/>
              </w:rPr>
              <w:t>թ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hy-AM"/>
              </w:rPr>
            </w:pPr>
            <w:r w:rsidRPr="00E773C9">
              <w:rPr>
                <w:rFonts w:ascii="GHEA Mariam" w:eastAsia="Times New Roman" w:hAnsi="GHEA Mariam" w:cs="Sylfaen"/>
                <w:lang w:val="pt-BR"/>
              </w:rPr>
              <w:t xml:space="preserve">N 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>Ե</w:t>
            </w:r>
            <w:r w:rsidRPr="00C639E3">
              <w:rPr>
                <w:rFonts w:ascii="GHEA Mariam" w:eastAsia="Times New Roman" w:hAnsi="GHEA Mariam" w:cs="Times New Roman"/>
                <w:lang w:val="hy-AM"/>
              </w:rPr>
              <w:t>/</w:t>
            </w:r>
            <w:r w:rsidRPr="00C639E3">
              <w:rPr>
                <w:rFonts w:ascii="GHEA Mariam" w:eastAsia="Times New Roman" w:hAnsi="GHEA Mariam" w:cs="Sylfaen"/>
                <w:lang w:val="hy-AM"/>
              </w:rPr>
              <w:t>198</w:t>
            </w:r>
            <w:r w:rsidRPr="00C639E3">
              <w:rPr>
                <w:rFonts w:ascii="GHEA Mariam" w:eastAsia="Times New Roman" w:hAnsi="GHEA Mariam" w:cs="Times New Roman"/>
                <w:lang w:val="hy-AM"/>
              </w:rPr>
              <w:t>-19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ru-RU"/>
              </w:rPr>
            </w:pPr>
            <w:r w:rsidRPr="00C639E3">
              <w:rPr>
                <w:rFonts w:ascii="GHEA Mariam" w:hAnsi="GHEA Mariam" w:cs="Sylfaen"/>
                <w:lang w:val="pt-BR"/>
              </w:rPr>
              <w:t>գրություն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8E" w:rsidRDefault="007F3D05" w:rsidP="00D00940">
            <w:pPr>
              <w:spacing w:after="0"/>
              <w:rPr>
                <w:rFonts w:ascii="GHEA Mariam" w:hAnsi="GHEA Mariam" w:cs="Sylfaen"/>
                <w:bCs/>
                <w:lang w:val="ru-RU"/>
              </w:rPr>
            </w:pPr>
            <w:r w:rsidRPr="00CF5172">
              <w:rPr>
                <w:rFonts w:ascii="GHEA Mariam" w:hAnsi="GHEA Mariam" w:cs="Sylfaen"/>
                <w:bCs/>
                <w:lang w:val="ru-RU"/>
              </w:rPr>
              <w:t xml:space="preserve">  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Վիճակագրական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գործառույթներն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արմատապես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տարբերվում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են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վարչական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(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անվանական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ներգործության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)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գործառույթներից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: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Ըստ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r w:rsidRPr="00C639E3">
              <w:rPr>
                <w:rFonts w:ascii="GHEA Mariam" w:hAnsi="GHEA Mariam" w:cs="Sylfaen"/>
                <w:bCs/>
              </w:rPr>
              <w:t>ՄԱԿ</w:t>
            </w:r>
            <w:r w:rsidRPr="00CF5172">
              <w:rPr>
                <w:rFonts w:ascii="GHEA Mariam" w:hAnsi="GHEA Mariam" w:cs="Sylfaen"/>
                <w:bCs/>
                <w:lang w:val="ru-RU"/>
              </w:rPr>
              <w:t>-</w:t>
            </w:r>
            <w:r w:rsidRPr="00C639E3">
              <w:rPr>
                <w:rFonts w:ascii="GHEA Mariam" w:hAnsi="GHEA Mariam" w:cs="Sylfaen"/>
                <w:bCs/>
              </w:rPr>
              <w:t>ի</w:t>
            </w:r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պաշտոնական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վիճակագրության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հիմնարար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սկզբունքների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պահանջների</w:t>
            </w:r>
            <w:proofErr w:type="spellEnd"/>
            <w:r w:rsidR="00297AFC">
              <w:rPr>
                <w:rFonts w:ascii="GHEA Mariam" w:hAnsi="GHEA Mariam" w:cs="Sylfaen"/>
                <w:bCs/>
                <w:lang w:val="ru-RU"/>
              </w:rPr>
              <w:t>՝</w:t>
            </w:r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պաշտոնական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վիճակագրությունը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վարչական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ռեգիստրների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տեղեկատվության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օգտագործող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r w:rsidRPr="00C639E3">
              <w:rPr>
                <w:rFonts w:ascii="GHEA Mariam" w:hAnsi="GHEA Mariam" w:cs="Sylfaen"/>
                <w:bCs/>
              </w:rPr>
              <w:t>է</w:t>
            </w:r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r w:rsidRPr="00C639E3">
              <w:rPr>
                <w:rFonts w:ascii="GHEA Mariam" w:hAnsi="GHEA Mariam" w:cs="Sylfaen"/>
                <w:bCs/>
              </w:rPr>
              <w:t>և</w:t>
            </w:r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ոչ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թե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ստեղծող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: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Տվյալ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դեպքում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ևս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r w:rsidR="00F5288E" w:rsidRPr="00E773C9">
              <w:rPr>
                <w:rFonts w:ascii="GHEA Mariam" w:hAnsi="GHEA Mariam" w:cs="Sylfaen"/>
                <w:bCs/>
                <w:lang w:val="ru-RU"/>
              </w:rPr>
              <w:t xml:space="preserve">                             </w:t>
            </w:r>
            <w:r w:rsidRPr="00C639E3">
              <w:rPr>
                <w:rFonts w:ascii="GHEA Mariam" w:hAnsi="GHEA Mariam" w:cs="Sylfaen"/>
                <w:bCs/>
              </w:rPr>
              <w:t>ՀՀ</w:t>
            </w:r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վիճակագրական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կոմիտեն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ինտեգրված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կադաստրի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տեղեկատվական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շտեմարանի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տվյալների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օգտագործման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լիազորություններով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r w:rsidRPr="00C639E3">
              <w:rPr>
                <w:rFonts w:ascii="GHEA Mariam" w:hAnsi="GHEA Mariam" w:cs="Sylfaen"/>
                <w:bCs/>
              </w:rPr>
              <w:t>է</w:t>
            </w:r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միայն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օժտված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:         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Հետևաբար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առաջարկվում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r w:rsidRPr="00C639E3">
              <w:rPr>
                <w:rFonts w:ascii="GHEA Mariam" w:hAnsi="GHEA Mariam" w:cs="Sylfaen"/>
                <w:bCs/>
              </w:rPr>
              <w:t>է</w:t>
            </w:r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վերախմբագրել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խնդրո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առարկա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փաստաթուղթը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r w:rsidRPr="00C639E3">
              <w:rPr>
                <w:rFonts w:ascii="GHEA Mariam" w:hAnsi="GHEA Mariam" w:cs="Sylfaen"/>
                <w:bCs/>
              </w:rPr>
              <w:t>և</w:t>
            </w:r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</w:p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bCs/>
                <w:lang w:val="ru-RU"/>
              </w:rPr>
            </w:pPr>
            <w:r w:rsidRPr="00C639E3">
              <w:rPr>
                <w:rFonts w:ascii="GHEA Mariam" w:hAnsi="GHEA Mariam" w:cs="Sylfaen"/>
                <w:bCs/>
              </w:rPr>
              <w:t>ՀՀ</w:t>
            </w:r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վիճակագրական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կոմիտեին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չնախատեսել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որպես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կադաստրի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շտեմարանի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ձևավորման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տեղեկատվական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աղբյուր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>:</w:t>
            </w:r>
          </w:p>
          <w:p w:rsidR="007F3D05" w:rsidRPr="00CF5172" w:rsidRDefault="007F3D05" w:rsidP="00D00940">
            <w:pPr>
              <w:spacing w:after="0"/>
              <w:rPr>
                <w:rFonts w:ascii="GHEA Mariam" w:hAnsi="GHEA Mariam" w:cs="Sylfaen"/>
                <w:bCs/>
                <w:lang w:val="ru-RU"/>
              </w:rPr>
            </w:pPr>
            <w:r w:rsidRPr="00CF5172">
              <w:rPr>
                <w:rFonts w:ascii="GHEA Mariam" w:hAnsi="GHEA Mariam" w:cs="Sylfaen"/>
                <w:bCs/>
                <w:lang w:val="ru-RU"/>
              </w:rPr>
              <w:t xml:space="preserve">  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Միաժամանակ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r w:rsidRPr="00C639E3">
              <w:rPr>
                <w:rFonts w:ascii="GHEA Mariam" w:hAnsi="GHEA Mariam" w:cs="Sylfaen"/>
                <w:bCs/>
              </w:rPr>
              <w:t>ՀՀ</w:t>
            </w:r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վիճակագրական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կոմիտեն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հայտնում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r w:rsidRPr="00C639E3">
              <w:rPr>
                <w:rFonts w:ascii="GHEA Mariam" w:hAnsi="GHEA Mariam" w:cs="Sylfaen"/>
                <w:bCs/>
              </w:rPr>
              <w:t>է</w:t>
            </w:r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իր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պատրաստակամությունը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ցուցաբերելու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զուտ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մեթոդաբանական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օժանդակություն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վարչական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ռեգիստրների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ձևավորման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lastRenderedPageBreak/>
              <w:t>աշխատանքներում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Ձեր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ցանկացած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գրավոր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հայտի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Pr="00C639E3">
              <w:rPr>
                <w:rFonts w:ascii="GHEA Mariam" w:hAnsi="GHEA Mariam" w:cs="Sylfaen"/>
                <w:bCs/>
              </w:rPr>
              <w:t>պարագայում</w:t>
            </w:r>
            <w:proofErr w:type="spellEnd"/>
            <w:r w:rsidRPr="00CF5172">
              <w:rPr>
                <w:rFonts w:ascii="GHEA Mariam" w:hAnsi="GHEA Mariam" w:cs="Sylfaen"/>
                <w:bCs/>
                <w:lang w:val="ru-RU"/>
              </w:rPr>
              <w:t xml:space="preserve">: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proofErr w:type="spellStart"/>
            <w:r>
              <w:rPr>
                <w:rFonts w:ascii="GHEA Mariam" w:hAnsi="GHEA Mariam" w:cs="Sylfaen"/>
              </w:rPr>
              <w:lastRenderedPageBreak/>
              <w:t>Ընդունվել</w:t>
            </w:r>
            <w:proofErr w:type="spellEnd"/>
            <w:r>
              <w:rPr>
                <w:rFonts w:ascii="GHEA Mariam" w:hAnsi="GHEA Mariam" w:cs="Sylfaen"/>
              </w:rPr>
              <w:t xml:space="preserve"> է</w:t>
            </w: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Pr="00C639E3" w:rsidRDefault="007F3D05" w:rsidP="00D00940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  <w:r>
              <w:rPr>
                <w:rFonts w:ascii="GHEA Mariam" w:eastAsia="MS Mincho" w:hAnsi="GHEA Mariam" w:cs="MS Mincho"/>
                <w:lang w:val="hy-AM"/>
              </w:rPr>
              <w:t>Որոշման ն</w:t>
            </w:r>
            <w:r w:rsidRPr="00C639E3">
              <w:rPr>
                <w:rFonts w:ascii="GHEA Mariam" w:eastAsia="MS Mincho" w:hAnsi="GHEA Mariam" w:cs="MS Mincho"/>
                <w:lang w:val="hy-AM"/>
              </w:rPr>
              <w:t>ախագծի N</w:t>
            </w:r>
            <w:r w:rsidRPr="00CF5172">
              <w:rPr>
                <w:rFonts w:ascii="GHEA Mariam" w:eastAsia="MS Mincho" w:hAnsi="GHEA Mariam" w:cs="MS Mincho"/>
                <w:lang w:val="pt-BR"/>
              </w:rPr>
              <w:t xml:space="preserve"> </w:t>
            </w:r>
            <w:r w:rsidRPr="00C639E3">
              <w:rPr>
                <w:rFonts w:ascii="GHEA Mariam" w:eastAsia="MS Mincho" w:hAnsi="GHEA Mariam" w:cs="MS Mincho"/>
                <w:lang w:val="hy-AM"/>
              </w:rPr>
              <w:t xml:space="preserve">1 </w:t>
            </w:r>
            <w:r>
              <w:rPr>
                <w:rFonts w:ascii="GHEA Mariam" w:eastAsia="MS Mincho" w:hAnsi="GHEA Mariam" w:cs="MS Mincho"/>
                <w:lang w:val="hy-AM"/>
              </w:rPr>
              <w:t>հավելվածում</w:t>
            </w:r>
            <w:r>
              <w:rPr>
                <w:rFonts w:ascii="GHEA Mariam" w:hAnsi="GHEA Mariam"/>
                <w:lang w:val="hy-AM"/>
              </w:rPr>
              <w:t xml:space="preserve"> կատարվել են առաջ</w:t>
            </w:r>
            <w:proofErr w:type="spellStart"/>
            <w:r>
              <w:rPr>
                <w:rFonts w:ascii="GHEA Mariam" w:hAnsi="GHEA Mariam"/>
              </w:rPr>
              <w:t>արկվող</w:t>
            </w:r>
            <w:proofErr w:type="spellEnd"/>
            <w:r w:rsidRPr="00CF5172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>
              <w:rPr>
                <w:rFonts w:ascii="GHEA Mariam" w:hAnsi="GHEA Mariam"/>
              </w:rPr>
              <w:t>փոփոխությունները</w:t>
            </w:r>
            <w:proofErr w:type="spellEnd"/>
            <w:r>
              <w:rPr>
                <w:rFonts w:ascii="GHEA Mariam" w:eastAsia="Times New Roman" w:hAnsi="GHEA Mariam" w:cs="Sylfaen"/>
                <w:lang w:val="hy-AM"/>
              </w:rPr>
              <w:t>:</w:t>
            </w:r>
          </w:p>
          <w:p w:rsidR="007F3D05" w:rsidRPr="00C639E3" w:rsidRDefault="007F3D05" w:rsidP="00392D9F">
            <w:pPr>
              <w:spacing w:after="0"/>
              <w:rPr>
                <w:rFonts w:ascii="GHEA Mariam" w:hAnsi="GHEA Mariam"/>
                <w:lang w:val="hy-AM"/>
              </w:rPr>
            </w:pPr>
          </w:p>
          <w:p w:rsidR="007F3D05" w:rsidRPr="00C639E3" w:rsidRDefault="007F3D05" w:rsidP="00392D9F">
            <w:pPr>
              <w:spacing w:after="0"/>
              <w:rPr>
                <w:rFonts w:ascii="GHEA Mariam" w:hAnsi="GHEA Mariam"/>
                <w:lang w:val="hy-AM"/>
              </w:rPr>
            </w:pPr>
          </w:p>
          <w:p w:rsidR="007F3D05" w:rsidRPr="00C639E3" w:rsidRDefault="007F3D05" w:rsidP="00392D9F">
            <w:pPr>
              <w:spacing w:after="0"/>
              <w:rPr>
                <w:rFonts w:ascii="GHEA Mariam" w:hAnsi="GHEA Mariam"/>
                <w:lang w:val="hy-AM"/>
              </w:rPr>
            </w:pPr>
          </w:p>
          <w:p w:rsidR="007F3D05" w:rsidRPr="00C639E3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</w:tc>
      </w:tr>
      <w:tr w:rsidR="007F3D05" w:rsidRPr="00101F39" w:rsidTr="00352D9F">
        <w:trPr>
          <w:trHeight w:val="8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FB3D7D" w:rsidRDefault="007F3D05" w:rsidP="00392D9F">
            <w:pPr>
              <w:spacing w:after="0"/>
              <w:jc w:val="center"/>
              <w:rPr>
                <w:rFonts w:ascii="GHEA Mariam" w:eastAsia="Times New Roman" w:hAnsi="GHEA Mariam" w:cs="Sylfaen"/>
                <w:lang w:val="pt-BR"/>
              </w:rPr>
            </w:pPr>
            <w:r w:rsidRPr="00C639E3">
              <w:rPr>
                <w:rFonts w:ascii="GHEA Mariam" w:eastAsia="Times New Roman" w:hAnsi="GHEA Mariam" w:cs="Sylfaen"/>
              </w:rPr>
              <w:lastRenderedPageBreak/>
              <w:t>ՀՀ</w:t>
            </w:r>
            <w:r w:rsidRPr="00FB3D7D">
              <w:rPr>
                <w:rFonts w:ascii="GHEA Mariam" w:eastAsia="Times New Roman" w:hAnsi="GHEA Mariam" w:cs="Sylfaen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eastAsia="Times New Roman" w:hAnsi="GHEA Mariam" w:cs="Sylfaen"/>
              </w:rPr>
              <w:t>քաղաքաշինության</w:t>
            </w:r>
            <w:proofErr w:type="spellEnd"/>
            <w:r w:rsidRPr="00FB3D7D">
              <w:rPr>
                <w:rFonts w:ascii="GHEA Mariam" w:eastAsia="Times New Roman" w:hAnsi="GHEA Mariam" w:cs="Sylfaen"/>
                <w:lang w:val="pt-BR"/>
              </w:rPr>
              <w:t xml:space="preserve"> </w:t>
            </w:r>
            <w:proofErr w:type="spellStart"/>
            <w:r w:rsidRPr="00C639E3">
              <w:rPr>
                <w:rFonts w:ascii="GHEA Mariam" w:eastAsia="Times New Roman" w:hAnsi="GHEA Mariam" w:cs="Sylfaen"/>
              </w:rPr>
              <w:t>կոմիտե</w:t>
            </w:r>
            <w:proofErr w:type="spellEnd"/>
          </w:p>
          <w:p w:rsidR="007F3D05" w:rsidRPr="00FB3D7D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pt-BR"/>
              </w:rPr>
            </w:pPr>
            <w:r w:rsidRPr="00FB3D7D">
              <w:rPr>
                <w:rFonts w:ascii="GHEA Mariam" w:hAnsi="GHEA Mariam" w:cs="Sylfaen"/>
                <w:lang w:val="pt-BR"/>
              </w:rPr>
              <w:t>18.02.2019</w:t>
            </w:r>
            <w:r>
              <w:rPr>
                <w:rFonts w:ascii="GHEA Mariam" w:hAnsi="GHEA Mariam" w:cs="Sylfaen"/>
              </w:rPr>
              <w:t>թ</w:t>
            </w:r>
            <w:r w:rsidRPr="00FB3D7D">
              <w:rPr>
                <w:rFonts w:ascii="GHEA Mariam" w:hAnsi="GHEA Mariam" w:cs="Sylfaen"/>
                <w:lang w:val="pt-BR"/>
              </w:rPr>
              <w:t>.</w:t>
            </w:r>
          </w:p>
          <w:p w:rsidR="007F3D05" w:rsidRPr="00FB3D7D" w:rsidRDefault="007F3D05" w:rsidP="00392D9F">
            <w:pPr>
              <w:spacing w:after="0"/>
              <w:jc w:val="center"/>
              <w:rPr>
                <w:rFonts w:ascii="GHEA Mariam" w:hAnsi="GHEA Mariam"/>
                <w:lang w:val="pt-BR"/>
              </w:rPr>
            </w:pPr>
            <w:r w:rsidRPr="00FB3D7D">
              <w:rPr>
                <w:rFonts w:ascii="GHEA Mariam" w:hAnsi="GHEA Mariam"/>
                <w:lang w:val="pt-BR"/>
              </w:rPr>
              <w:t xml:space="preserve">N </w:t>
            </w:r>
            <w:r w:rsidRPr="00FB3D7D">
              <w:rPr>
                <w:rFonts w:ascii="GHEA Mariam" w:eastAsia="Times New Roman" w:hAnsi="GHEA Mariam" w:cs="Times New Roman"/>
                <w:lang w:val="pt-BR"/>
              </w:rPr>
              <w:t>01/11.1/672-19</w:t>
            </w:r>
          </w:p>
          <w:p w:rsidR="007F3D05" w:rsidRPr="00C639E3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ru-RU"/>
              </w:rPr>
            </w:pPr>
            <w:r>
              <w:rPr>
                <w:rFonts w:ascii="GHEA Mariam" w:hAnsi="GHEA Mariam" w:cs="Sylfaen"/>
                <w:lang w:val="pt-BR"/>
              </w:rPr>
              <w:t>գրություն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C26A07" w:rsidRDefault="00F256A7" w:rsidP="00D00940">
            <w:pPr>
              <w:spacing w:after="0"/>
              <w:rPr>
                <w:rFonts w:ascii="GHEA Mariam" w:hAnsi="GHEA Mariam" w:cs="Sylfaen"/>
                <w:bCs/>
                <w:lang w:val="ru-RU"/>
              </w:rPr>
            </w:pPr>
            <w:r>
              <w:rPr>
                <w:rFonts w:ascii="GHEA Mariam" w:hAnsi="GHEA Mariam" w:cs="Sylfaen"/>
                <w:bCs/>
                <w:lang w:val="af-ZA"/>
              </w:rPr>
              <w:t xml:space="preserve">   </w:t>
            </w:r>
            <w:r w:rsidR="007F3D05" w:rsidRPr="00C26A07">
              <w:rPr>
                <w:rFonts w:ascii="GHEA Mariam" w:hAnsi="GHEA Mariam" w:cs="Sylfaen"/>
                <w:bCs/>
                <w:lang w:val="af-ZA"/>
              </w:rPr>
              <w:t>«</w:t>
            </w:r>
            <w:proofErr w:type="spellStart"/>
            <w:r w:rsidR="007F3D05" w:rsidRPr="00C26A07">
              <w:rPr>
                <w:rFonts w:ascii="GHEA Mariam" w:hAnsi="GHEA Mariam" w:cs="Sylfaen"/>
                <w:bCs/>
                <w:lang w:val="af-ZA"/>
              </w:rPr>
              <w:t>Ինտեգրված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af-ZA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  <w:lang w:val="af-ZA"/>
              </w:rPr>
              <w:t>կադաստրի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af-ZA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  <w:lang w:val="af-ZA"/>
              </w:rPr>
              <w:t>ստեղծման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af-ZA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  <w:lang w:val="af-ZA"/>
              </w:rPr>
              <w:t>հայեցակարգին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af-ZA"/>
              </w:rPr>
              <w:t xml:space="preserve"> և </w:t>
            </w:r>
            <w:proofErr w:type="spellStart"/>
            <w:r w:rsidR="007F3D05" w:rsidRPr="00C26A07">
              <w:rPr>
                <w:rFonts w:ascii="GHEA Mariam" w:hAnsi="GHEA Mariam" w:cs="Sylfaen"/>
                <w:bCs/>
                <w:lang w:val="af-ZA"/>
              </w:rPr>
              <w:t>հայեցակարգից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af-ZA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  <w:lang w:val="af-ZA"/>
              </w:rPr>
              <w:t>բխող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af-ZA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  <w:lang w:val="af-ZA"/>
              </w:rPr>
              <w:t>միջոցառումների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af-ZA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  <w:lang w:val="af-ZA"/>
              </w:rPr>
              <w:t>ծրագրին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af-ZA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  <w:lang w:val="af-ZA"/>
              </w:rPr>
              <w:t>հավանություն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af-ZA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  <w:lang w:val="af-ZA"/>
              </w:rPr>
              <w:t>տալու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af-ZA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  <w:lang w:val="af-ZA"/>
              </w:rPr>
              <w:t>մասին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af-ZA"/>
              </w:rPr>
              <w:t xml:space="preserve">» </w:t>
            </w:r>
            <w:r w:rsidR="007F3D05" w:rsidRPr="00C26A07">
              <w:rPr>
                <w:rFonts w:ascii="GHEA Mariam" w:hAnsi="GHEA Mariam" w:cs="Sylfaen"/>
                <w:bCs/>
              </w:rPr>
              <w:t>ՀՀ</w:t>
            </w:r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կառավարության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արձանագրային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որոշման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նախագծի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(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այսուհետ</w:t>
            </w:r>
            <w:proofErr w:type="spellEnd"/>
            <w:r w:rsidR="007F3D05" w:rsidRPr="00C26A07">
              <w:rPr>
                <w:rFonts w:ascii="GHEA Mariam" w:hAnsi="GHEA Mariam" w:cs="Sylfaen"/>
                <w:bCs/>
              </w:rPr>
              <w:t>՝</w:t>
            </w:r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Նախագիծ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)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քննարկման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արդյունքում</w:t>
            </w:r>
            <w:proofErr w:type="spellEnd"/>
            <w:r w:rsidR="00816818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r w:rsidR="007F3D05" w:rsidRPr="00C26A07">
              <w:rPr>
                <w:rFonts w:ascii="GHEA Mariam" w:hAnsi="GHEA Mariam" w:cs="Sylfaen"/>
                <w:bCs/>
                <w:lang w:val="en-GB"/>
              </w:rPr>
              <w:t>ՀՀ</w:t>
            </w:r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  <w:lang w:val="en-GB"/>
              </w:rPr>
              <w:t>քաղաքաշինության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  <w:lang w:val="en-GB"/>
              </w:rPr>
              <w:t>կոմիտեն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  <w:lang w:val="en-GB"/>
              </w:rPr>
              <w:t>առաջարկում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r w:rsidR="007F3D05" w:rsidRPr="00C26A07">
              <w:rPr>
                <w:rFonts w:ascii="GHEA Mariam" w:hAnsi="GHEA Mariam" w:cs="Sylfaen"/>
                <w:bCs/>
                <w:lang w:val="en-GB"/>
              </w:rPr>
              <w:t>է</w:t>
            </w:r>
            <w:r w:rsidR="007F3D05" w:rsidRPr="00C26A07">
              <w:rPr>
                <w:rFonts w:ascii="GHEA Mariam" w:hAnsi="GHEA Mariam" w:cs="Sylfaen"/>
                <w:bCs/>
                <w:lang w:val="ru-RU"/>
              </w:rPr>
              <w:t>.</w:t>
            </w:r>
          </w:p>
          <w:p w:rsidR="00F5288E" w:rsidRDefault="00816818" w:rsidP="00D00940">
            <w:pPr>
              <w:spacing w:after="0"/>
              <w:rPr>
                <w:rFonts w:ascii="GHEA Mariam" w:hAnsi="GHEA Mariam" w:cs="Sylfaen"/>
                <w:bCs/>
                <w:lang w:val="hy-AM"/>
              </w:rPr>
            </w:pPr>
            <w:r w:rsidRPr="00E773C9">
              <w:rPr>
                <w:rFonts w:ascii="GHEA Mariam" w:hAnsi="GHEA Mariam" w:cs="Sylfaen"/>
                <w:bCs/>
                <w:lang w:val="ru-RU"/>
              </w:rPr>
              <w:t xml:space="preserve">   </w:t>
            </w:r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1.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խմբագրել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Նախագիծը</w:t>
            </w:r>
            <w:proofErr w:type="spellEnd"/>
            <w:r w:rsidR="007F3D05" w:rsidRPr="00C26A07">
              <w:rPr>
                <w:rFonts w:ascii="GHEA Mariam" w:hAnsi="GHEA Mariam" w:cs="Sylfaen"/>
                <w:bCs/>
              </w:rPr>
              <w:t>՝</w:t>
            </w:r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հաշվի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առնելով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,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որ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Նախագծի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6-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րդ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r w:rsidR="007F3D05" w:rsidRPr="00C26A07">
              <w:rPr>
                <w:rFonts w:ascii="GHEA Mariam" w:hAnsi="GHEA Mariam" w:cs="Sylfaen"/>
                <w:bCs/>
              </w:rPr>
              <w:t>և</w:t>
            </w:r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7-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րդ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բաժիններով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նախատեսված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կարգավորումների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մի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մասն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արդեն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իսկ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ամրագրված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են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r w:rsidR="007F3D05" w:rsidRPr="00C26A07">
              <w:rPr>
                <w:rFonts w:ascii="GHEA Mariam" w:hAnsi="GHEA Mariam" w:cs="Sylfaen"/>
                <w:bCs/>
                <w:lang w:val="hy-AM"/>
              </w:rPr>
              <w:t xml:space="preserve">«Քաղաքաշինության մասին», «Տեղական ինքնակառավարման մասին» ՀՀ </w:t>
            </w:r>
            <w:proofErr w:type="gramStart"/>
            <w:r w:rsidR="007F3D05" w:rsidRPr="00C26A07">
              <w:rPr>
                <w:rFonts w:ascii="GHEA Mariam" w:hAnsi="GHEA Mariam" w:cs="Sylfaen"/>
                <w:bCs/>
                <w:lang w:val="hy-AM"/>
              </w:rPr>
              <w:t>օրենքներ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ով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>,</w:t>
            </w:r>
            <w:r w:rsidR="007F3D05" w:rsidRPr="00C26A07">
              <w:rPr>
                <w:rFonts w:ascii="GHEA Mariam" w:hAnsi="GHEA Mariam" w:cs="Sylfaen"/>
                <w:bCs/>
                <w:lang w:val="hy-AM"/>
              </w:rPr>
              <w:t xml:space="preserve"> </w:t>
            </w:r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 </w:t>
            </w:r>
            <w:proofErr w:type="gram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       </w:t>
            </w:r>
            <w:r w:rsidR="007F3D05" w:rsidRPr="00C26A07">
              <w:rPr>
                <w:rFonts w:ascii="GHEA Mariam" w:hAnsi="GHEA Mariam" w:cs="Sylfaen"/>
                <w:bCs/>
                <w:lang w:val="hy-AM"/>
              </w:rPr>
              <w:t>ՀՀ կառավարության 1999 թվականի դեկտեմբերի 31-ի N</w:t>
            </w:r>
            <w:r w:rsidR="00F5288E" w:rsidRPr="00E773C9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r w:rsidR="007F3D05" w:rsidRPr="00C26A07">
              <w:rPr>
                <w:rFonts w:ascii="GHEA Mariam" w:hAnsi="GHEA Mariam" w:cs="Sylfaen"/>
                <w:bCs/>
                <w:lang w:val="hy-AM"/>
              </w:rPr>
              <w:t>802 որոշմա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մբ</w:t>
            </w:r>
            <w:proofErr w:type="spellEnd"/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r w:rsidR="007F3D05" w:rsidRPr="00C26A07">
              <w:rPr>
                <w:rFonts w:ascii="GHEA Mariam" w:hAnsi="GHEA Mariam" w:cs="Sylfaen"/>
                <w:bCs/>
              </w:rPr>
              <w:t>և</w:t>
            </w:r>
            <w:r w:rsidR="007F3D05" w:rsidRPr="00C26A07">
              <w:rPr>
                <w:rFonts w:ascii="GHEA Mariam" w:hAnsi="GHEA Mariam" w:cs="Sylfaen"/>
                <w:bCs/>
                <w:lang w:val="ru-RU"/>
              </w:rPr>
              <w:t xml:space="preserve"> </w:t>
            </w:r>
            <w:r w:rsidR="007F3D05" w:rsidRPr="00C26A07">
              <w:rPr>
                <w:rFonts w:ascii="GHEA Mariam" w:hAnsi="GHEA Mariam" w:cs="Sylfaen"/>
                <w:bCs/>
                <w:lang w:val="hy-AM"/>
              </w:rPr>
              <w:t xml:space="preserve">ՀՀՇՆ </w:t>
            </w:r>
          </w:p>
          <w:p w:rsidR="007F3D05" w:rsidRPr="00E773C9" w:rsidRDefault="007F3D05" w:rsidP="00D00940">
            <w:pPr>
              <w:spacing w:after="0"/>
              <w:rPr>
                <w:rFonts w:ascii="GHEA Mariam" w:hAnsi="GHEA Mariam" w:cs="Sylfaen"/>
                <w:bCs/>
                <w:lang w:val="hy-AM"/>
              </w:rPr>
            </w:pPr>
            <w:r w:rsidRPr="00C26A07">
              <w:rPr>
                <w:rFonts w:ascii="GHEA Mariam" w:hAnsi="GHEA Mariam" w:cs="Sylfaen"/>
                <w:bCs/>
                <w:lang w:val="hy-AM"/>
              </w:rPr>
              <w:t>I-2.03-03 «ՀՀ պետական քաղաքաշինական կադաստր» շինարարական նորմեր</w:t>
            </w:r>
            <w:r w:rsidRPr="00E773C9">
              <w:rPr>
                <w:rFonts w:ascii="GHEA Mariam" w:hAnsi="GHEA Mariam" w:cs="Sylfaen"/>
                <w:bCs/>
                <w:lang w:val="hy-AM"/>
              </w:rPr>
              <w:t>ով:</w:t>
            </w:r>
          </w:p>
          <w:p w:rsidR="007F3D05" w:rsidRPr="00EF22F4" w:rsidRDefault="00816818" w:rsidP="00D00940">
            <w:pPr>
              <w:spacing w:after="0"/>
              <w:rPr>
                <w:rFonts w:ascii="GHEA Mariam" w:hAnsi="GHEA Mariam" w:cs="Sylfaen"/>
                <w:bCs/>
                <w:lang w:val="de-DE"/>
              </w:rPr>
            </w:pPr>
            <w:r>
              <w:rPr>
                <w:rFonts w:ascii="GHEA Mariam" w:hAnsi="GHEA Mariam" w:cs="Sylfaen"/>
                <w:bCs/>
                <w:lang w:val="de-DE"/>
              </w:rPr>
              <w:t xml:space="preserve">   </w:t>
            </w:r>
            <w:r w:rsidR="007F3D05" w:rsidRPr="00C26A07">
              <w:rPr>
                <w:rFonts w:ascii="GHEA Mariam" w:hAnsi="GHEA Mariam" w:cs="Sylfaen"/>
                <w:bCs/>
                <w:lang w:val="de-DE"/>
              </w:rPr>
              <w:t xml:space="preserve">2.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Նախագծի</w:t>
            </w:r>
            <w:proofErr w:type="spellEnd"/>
            <w:r w:rsidR="007F3D05" w:rsidRPr="00EF22F4">
              <w:rPr>
                <w:rFonts w:ascii="GHEA Mariam" w:hAnsi="GHEA Mariam" w:cs="Sylfaen"/>
                <w:bCs/>
                <w:lang w:val="de-DE"/>
              </w:rPr>
              <w:t xml:space="preserve"> 1-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ին</w:t>
            </w:r>
            <w:proofErr w:type="spellEnd"/>
            <w:r w:rsidR="007F3D05"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="007F3D05" w:rsidRPr="00C26A07">
              <w:rPr>
                <w:rFonts w:ascii="GHEA Mariam" w:hAnsi="GHEA Mariam" w:cs="Sylfaen"/>
                <w:bCs/>
              </w:rPr>
              <w:t>հավելվածի</w:t>
            </w:r>
            <w:proofErr w:type="spellEnd"/>
            <w:r w:rsidR="007F3D05" w:rsidRPr="00C26A07">
              <w:rPr>
                <w:rFonts w:ascii="GHEA Mariam" w:hAnsi="GHEA Mariam" w:cs="Sylfaen"/>
                <w:bCs/>
              </w:rPr>
              <w:t>՝</w:t>
            </w:r>
          </w:p>
          <w:p w:rsidR="007F3D05" w:rsidRPr="00EF22F4" w:rsidRDefault="007F3D05" w:rsidP="00D00940">
            <w:pPr>
              <w:spacing w:after="0"/>
              <w:rPr>
                <w:rFonts w:ascii="GHEA Mariam" w:hAnsi="GHEA Mariam" w:cs="Sylfaen"/>
                <w:bCs/>
                <w:lang w:val="de-DE"/>
              </w:rPr>
            </w:pPr>
            <w:r w:rsidRPr="00EF22F4">
              <w:rPr>
                <w:rFonts w:ascii="GHEA Mariam" w:hAnsi="GHEA Mariam" w:cs="Sylfaen"/>
                <w:bCs/>
                <w:lang w:val="de-DE"/>
              </w:rPr>
              <w:t>1) 9-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րդ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կետում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թվարկված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մարմինների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անվանումները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համապատասխանեցնել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                           </w:t>
            </w:r>
            <w:r w:rsidRPr="00C26A07">
              <w:rPr>
                <w:rFonts w:ascii="GHEA Mariam" w:hAnsi="GHEA Mariam" w:cs="Sylfaen"/>
                <w:bCs/>
              </w:rPr>
              <w:t>ՀՀ</w:t>
            </w:r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կառավարության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նոր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կառուցվածքին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կամ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նշել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r w:rsidRPr="00C26A07">
              <w:rPr>
                <w:rFonts w:ascii="GHEA Mariam" w:hAnsi="GHEA Mariam" w:cs="Sylfaen"/>
                <w:bCs/>
              </w:rPr>
              <w:t></w:t>
            </w:r>
            <w:r w:rsidRPr="00EF22F4">
              <w:rPr>
                <w:rFonts w:ascii="GHEA Mariam" w:hAnsi="GHEA Mariam" w:cs="Sylfaen"/>
                <w:bCs/>
                <w:lang w:val="de-DE"/>
              </w:rPr>
              <w:t xml:space="preserve">…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ոլորտի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լիազոր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մարմին</w:t>
            </w:r>
            <w:proofErr w:type="spellEnd"/>
            <w:r w:rsidRPr="00C26A07">
              <w:rPr>
                <w:rFonts w:ascii="GHEA Mariam" w:hAnsi="GHEA Mariam" w:cs="Sylfaen"/>
                <w:bCs/>
              </w:rPr>
              <w:t></w:t>
            </w:r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ձևաչափով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>,</w:t>
            </w:r>
          </w:p>
          <w:p w:rsidR="00D137A4" w:rsidRDefault="007F3D05" w:rsidP="00D00940">
            <w:pPr>
              <w:spacing w:after="0"/>
              <w:rPr>
                <w:rFonts w:ascii="GHEA Mariam" w:hAnsi="GHEA Mariam" w:cs="Sylfaen"/>
                <w:bCs/>
                <w:lang w:val="de-DE"/>
              </w:rPr>
            </w:pPr>
            <w:r w:rsidRPr="00EF22F4">
              <w:rPr>
                <w:rFonts w:ascii="GHEA Mariam" w:hAnsi="GHEA Mariam" w:cs="Sylfaen"/>
                <w:bCs/>
                <w:lang w:val="de-DE"/>
              </w:rPr>
              <w:t>2) 16-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րդ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կետը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խմբագրել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`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հաշվի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առնելով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,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որ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դրանում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թվարկված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համակարգերի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,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ցանցերի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մի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մասը</w:t>
            </w:r>
            <w:proofErr w:type="spellEnd"/>
            <w:r w:rsidR="00D137A4" w:rsidRPr="00E773C9">
              <w:rPr>
                <w:rFonts w:ascii="GHEA Mariam" w:hAnsi="GHEA Mariam" w:cs="Sylfaen"/>
                <w:bCs/>
                <w:lang w:val="de-DE"/>
              </w:rPr>
              <w:t>,</w:t>
            </w:r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r w:rsidRPr="00C26A07">
              <w:rPr>
                <w:rFonts w:ascii="GHEA Mariam" w:hAnsi="GHEA Mariam" w:cs="Sylfaen"/>
                <w:bCs/>
              </w:rPr>
              <w:t>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Քաղաքաշինության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մասին</w:t>
            </w:r>
            <w:proofErr w:type="spellEnd"/>
            <w:r w:rsidRPr="00C26A07">
              <w:rPr>
                <w:rFonts w:ascii="GHEA Mariam" w:hAnsi="GHEA Mariam" w:cs="Sylfaen"/>
                <w:bCs/>
              </w:rPr>
              <w:t></w:t>
            </w:r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</w:p>
          <w:p w:rsidR="007F3D05" w:rsidRDefault="007F3D05" w:rsidP="00D00940">
            <w:pPr>
              <w:spacing w:after="0"/>
              <w:rPr>
                <w:rFonts w:ascii="GHEA Mariam" w:hAnsi="GHEA Mariam" w:cs="Sylfaen"/>
                <w:bCs/>
                <w:lang w:val="de-DE"/>
              </w:rPr>
            </w:pPr>
            <w:r w:rsidRPr="00C26A07">
              <w:rPr>
                <w:rFonts w:ascii="GHEA Mariam" w:hAnsi="GHEA Mariam" w:cs="Sylfaen"/>
                <w:bCs/>
              </w:rPr>
              <w:t>ՀՀ</w:t>
            </w:r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օրենքի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3-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րդ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հոդվածի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համաձայն</w:t>
            </w:r>
            <w:proofErr w:type="spellEnd"/>
            <w:r w:rsidR="00D137A4" w:rsidRPr="00E773C9">
              <w:rPr>
                <w:rFonts w:ascii="GHEA Mariam" w:hAnsi="GHEA Mariam" w:cs="Sylfaen"/>
                <w:bCs/>
                <w:lang w:val="de-DE"/>
              </w:rPr>
              <w:t>,</w:t>
            </w:r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հանդիսանում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են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քաղաքաշինական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lastRenderedPageBreak/>
              <w:t>օբյեկտներ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r w:rsidRPr="00C26A07">
              <w:rPr>
                <w:rFonts w:ascii="GHEA Mariam" w:hAnsi="GHEA Mariam" w:cs="Sylfaen"/>
                <w:bCs/>
              </w:rPr>
              <w:t>և</w:t>
            </w:r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կներառվեն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քաղաքաշինական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 xml:space="preserve"> </w:t>
            </w:r>
            <w:proofErr w:type="spellStart"/>
            <w:r w:rsidRPr="00C26A07">
              <w:rPr>
                <w:rFonts w:ascii="GHEA Mariam" w:hAnsi="GHEA Mariam" w:cs="Sylfaen"/>
                <w:bCs/>
              </w:rPr>
              <w:t>կադաստրում</w:t>
            </w:r>
            <w:proofErr w:type="spellEnd"/>
            <w:r w:rsidRPr="00EF22F4">
              <w:rPr>
                <w:rFonts w:ascii="GHEA Mariam" w:hAnsi="GHEA Mariam" w:cs="Sylfaen"/>
                <w:bCs/>
                <w:lang w:val="de-DE"/>
              </w:rPr>
              <w:t>,</w:t>
            </w:r>
          </w:p>
          <w:p w:rsidR="00101F39" w:rsidRDefault="00101F39" w:rsidP="00D00940">
            <w:pPr>
              <w:spacing w:after="0"/>
              <w:rPr>
                <w:rFonts w:ascii="GHEA Mariam" w:hAnsi="GHEA Mariam" w:cs="Sylfaen"/>
                <w:bCs/>
                <w:lang w:val="de-DE"/>
              </w:rPr>
            </w:pPr>
          </w:p>
          <w:p w:rsidR="00101F39" w:rsidRDefault="00101F39" w:rsidP="00D00940">
            <w:pPr>
              <w:spacing w:after="0"/>
              <w:rPr>
                <w:rFonts w:ascii="GHEA Mariam" w:hAnsi="GHEA Mariam" w:cs="Sylfaen"/>
                <w:bCs/>
                <w:lang w:val="de-DE"/>
              </w:rPr>
            </w:pPr>
          </w:p>
          <w:p w:rsidR="00101F39" w:rsidRPr="00D00940" w:rsidRDefault="00101F39" w:rsidP="00D00940">
            <w:pPr>
              <w:spacing w:after="0"/>
              <w:rPr>
                <w:rFonts w:ascii="GHEA Mariam" w:hAnsi="GHEA Mariam" w:cs="Sylfaen"/>
                <w:bCs/>
                <w:lang w:val="de-DE"/>
              </w:rPr>
            </w:pPr>
          </w:p>
          <w:p w:rsidR="007F3D05" w:rsidRPr="00EF22F4" w:rsidRDefault="00816818" w:rsidP="00D00940">
            <w:pPr>
              <w:spacing w:after="0"/>
              <w:rPr>
                <w:rFonts w:ascii="GHEA Mariam" w:hAnsi="GHEA Mariam" w:cs="Sylfaen"/>
                <w:bCs/>
                <w:lang w:val="hy-AM"/>
              </w:rPr>
            </w:pPr>
            <w:r w:rsidRPr="00E773C9">
              <w:rPr>
                <w:rFonts w:ascii="GHEA Mariam" w:hAnsi="GHEA Mariam" w:cs="Sylfaen"/>
                <w:bCs/>
                <w:lang w:val="de-DE"/>
              </w:rPr>
              <w:t xml:space="preserve">   </w:t>
            </w:r>
            <w:r w:rsidR="007F3D05" w:rsidRPr="00EF22F4">
              <w:rPr>
                <w:rFonts w:ascii="GHEA Mariam" w:hAnsi="GHEA Mariam" w:cs="Sylfaen"/>
                <w:bCs/>
                <w:lang w:val="hy-AM"/>
              </w:rPr>
              <w:t>3. Նախագծի 2-րդ հավելվածի՝</w:t>
            </w:r>
          </w:p>
          <w:p w:rsidR="007F3D05" w:rsidRPr="00EF22F4" w:rsidRDefault="007F3D05" w:rsidP="00D00940">
            <w:pPr>
              <w:spacing w:after="0"/>
              <w:rPr>
                <w:rFonts w:ascii="GHEA Mariam" w:hAnsi="GHEA Mariam" w:cs="Sylfaen"/>
                <w:bCs/>
                <w:lang w:val="hy-AM"/>
              </w:rPr>
            </w:pPr>
            <w:r w:rsidRPr="00EF22F4">
              <w:rPr>
                <w:rFonts w:ascii="GHEA Mariam" w:hAnsi="GHEA Mariam" w:cs="Sylfaen"/>
                <w:bCs/>
                <w:lang w:val="hy-AM"/>
              </w:rPr>
              <w:t>1)  2-րդ կետի միջոցառման համակատարողներ դիտարկել նախագծի 1-ին հավելվածի 9-րդ կետում թվարկված մարմիններին (այդ թվում՝ ՀՀ քաղաքաշինության կոմիտեին),</w:t>
            </w:r>
          </w:p>
          <w:p w:rsidR="007F3D05" w:rsidRPr="00EF22F4" w:rsidRDefault="007F3D05" w:rsidP="00D00940">
            <w:pPr>
              <w:spacing w:after="0"/>
              <w:rPr>
                <w:rFonts w:ascii="GHEA Mariam" w:hAnsi="GHEA Mariam" w:cs="Sylfaen"/>
                <w:bCs/>
                <w:lang w:val="hy-AM"/>
              </w:rPr>
            </w:pPr>
            <w:r w:rsidRPr="00EF22F4">
              <w:rPr>
                <w:rFonts w:ascii="GHEA Mariam" w:hAnsi="GHEA Mariam" w:cs="Sylfaen"/>
                <w:bCs/>
                <w:lang w:val="hy-AM"/>
              </w:rPr>
              <w:t>2) 3-րդ կետի միջոցառման համակատարող դիտարկել ՀՀ քաղաքաշինության կոմիտեին՝ հաշվի առնելով, որ պատմության և մշակույթի անշարժ հուշարձանները համարվում են քաղաքաշինական օբյեկտներ:</w:t>
            </w:r>
          </w:p>
          <w:p w:rsidR="007F3D05" w:rsidRPr="00EF22F4" w:rsidRDefault="00816818" w:rsidP="00D00940">
            <w:pPr>
              <w:spacing w:after="0"/>
              <w:rPr>
                <w:rFonts w:ascii="GHEA Mariam" w:hAnsi="GHEA Mariam" w:cs="Sylfaen"/>
                <w:bCs/>
                <w:lang w:val="hy-AM"/>
              </w:rPr>
            </w:pPr>
            <w:r w:rsidRPr="00E773C9">
              <w:rPr>
                <w:rFonts w:ascii="GHEA Mariam" w:hAnsi="GHEA Mariam" w:cs="Sylfaen"/>
                <w:bCs/>
                <w:lang w:val="hy-AM"/>
              </w:rPr>
              <w:t xml:space="preserve">   </w:t>
            </w:r>
            <w:r w:rsidR="007F3D05" w:rsidRPr="00EF22F4">
              <w:rPr>
                <w:rFonts w:ascii="GHEA Mariam" w:hAnsi="GHEA Mariam" w:cs="Sylfaen"/>
                <w:bCs/>
                <w:lang w:val="hy-AM"/>
              </w:rPr>
              <w:t>4. Նախագծով ամրագրել պետական համակարգի մարմինների և տարածքային կառավարման մարմինների միջև ինտեգրված կադաստրի տվյալների տրամադրումն/փոխանակումն անվճար իրականացնելու մասին դրույթ:</w:t>
            </w:r>
          </w:p>
          <w:p w:rsidR="00501A4C" w:rsidRDefault="00816818" w:rsidP="00D00940">
            <w:pPr>
              <w:spacing w:after="0"/>
              <w:rPr>
                <w:rFonts w:ascii="GHEA Mariam" w:hAnsi="GHEA Mariam" w:cs="Sylfaen"/>
                <w:bCs/>
                <w:lang w:val="hy-AM"/>
              </w:rPr>
            </w:pPr>
            <w:r w:rsidRPr="00E773C9">
              <w:rPr>
                <w:rFonts w:ascii="GHEA Mariam" w:hAnsi="GHEA Mariam" w:cs="Sylfaen"/>
                <w:bCs/>
                <w:lang w:val="hy-AM"/>
              </w:rPr>
              <w:t xml:space="preserve">   </w:t>
            </w:r>
            <w:r w:rsidR="007F3D05" w:rsidRPr="00BF43D7">
              <w:rPr>
                <w:rFonts w:ascii="GHEA Mariam" w:hAnsi="GHEA Mariam" w:cs="Sylfaen"/>
                <w:bCs/>
                <w:lang w:val="hy-AM"/>
              </w:rPr>
              <w:t xml:space="preserve">5. Նախագիծը համապատասխանեցնել </w:t>
            </w:r>
          </w:p>
          <w:p w:rsidR="007F3D05" w:rsidRPr="00BF43D7" w:rsidRDefault="007F3D05" w:rsidP="00D00940">
            <w:pPr>
              <w:spacing w:after="0"/>
              <w:rPr>
                <w:rFonts w:ascii="GHEA Mariam" w:hAnsi="GHEA Mariam" w:cs="Sylfaen"/>
                <w:bCs/>
                <w:lang w:val="hy-AM"/>
              </w:rPr>
            </w:pPr>
            <w:r w:rsidRPr="00BF43D7">
              <w:rPr>
                <w:rFonts w:ascii="GHEA Mariam" w:hAnsi="GHEA Mariam" w:cs="Sylfaen"/>
                <w:bCs/>
                <w:lang w:val="hy-AM"/>
              </w:rPr>
              <w:t>ՀՀ կառավարության 2015 թվականի հունվարի 22-ի N</w:t>
            </w:r>
            <w:r w:rsidR="00501A4C" w:rsidRPr="00E773C9">
              <w:rPr>
                <w:rFonts w:ascii="GHEA Mariam" w:hAnsi="GHEA Mariam" w:cs="Sylfaen"/>
                <w:bCs/>
                <w:lang w:val="hy-AM"/>
              </w:rPr>
              <w:t xml:space="preserve"> </w:t>
            </w:r>
            <w:r w:rsidRPr="00BF43D7">
              <w:rPr>
                <w:rFonts w:ascii="GHEA Mariam" w:hAnsi="GHEA Mariam" w:cs="Sylfaen"/>
                <w:bCs/>
                <w:lang w:val="hy-AM"/>
              </w:rPr>
              <w:t xml:space="preserve">2 արձանագրության 5-րդ կետի 1-ին ենթակետով հավանության </w:t>
            </w:r>
            <w:r w:rsidR="00501A4C">
              <w:rPr>
                <w:rFonts w:ascii="GHEA Mariam" w:hAnsi="GHEA Mariam" w:cs="Sylfaen"/>
                <w:bCs/>
                <w:lang w:val="hy-AM"/>
              </w:rPr>
              <w:t>արժանացած</w:t>
            </w:r>
            <w:r w:rsidRPr="00BF43D7">
              <w:rPr>
                <w:rFonts w:ascii="GHEA Mariam" w:hAnsi="GHEA Mariam" w:cs="Sylfaen"/>
                <w:bCs/>
                <w:lang w:val="hy-AM"/>
              </w:rPr>
              <w:t xml:space="preserve"> հայեցակարգերի, ռազմավարությունների, ծրագրերի կազմման մեթոդական ուղեցույցի պահանջներին</w:t>
            </w:r>
            <w:r w:rsidR="00EB0489">
              <w:rPr>
                <w:rFonts w:ascii="GHEA Mariam" w:hAnsi="GHEA Mariam" w:cs="Sylfaen"/>
                <w:bCs/>
                <w:lang w:val="hy-AM"/>
              </w:rPr>
              <w:t>՝</w:t>
            </w:r>
            <w:r w:rsidRPr="00BF43D7">
              <w:rPr>
                <w:rFonts w:ascii="GHEA Mariam" w:hAnsi="GHEA Mariam" w:cs="Sylfaen"/>
                <w:bCs/>
                <w:lang w:val="hy-AM"/>
              </w:rPr>
              <w:t xml:space="preserve"> հիմք ընդունելով նույն արձանագրության 5-րդ կետի 2-րդ ենթակետի հանձնարարականը: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>
              <w:rPr>
                <w:rFonts w:ascii="GHEA Mariam" w:eastAsia="Times New Roman" w:hAnsi="GHEA Mariam"/>
                <w:lang w:val="hy-AM"/>
              </w:rPr>
              <w:t>1․Չի ընդունվել</w:t>
            </w: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>
              <w:rPr>
                <w:rFonts w:ascii="GHEA Mariam" w:eastAsia="Times New Roman" w:hAnsi="GHEA Mariam"/>
                <w:lang w:val="hy-AM"/>
              </w:rPr>
              <w:t>2․Չի ընդունվել</w:t>
            </w: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D137A4" w:rsidRDefault="00D137A4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D137A4" w:rsidRDefault="00D137A4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>
              <w:rPr>
                <w:rFonts w:ascii="GHEA Mariam" w:eastAsia="Times New Roman" w:hAnsi="GHEA Mariam"/>
                <w:lang w:val="hy-AM"/>
              </w:rPr>
              <w:t>3․1)</w:t>
            </w:r>
            <w:r w:rsidR="00D137A4" w:rsidRPr="00E773C9">
              <w:rPr>
                <w:rFonts w:ascii="GHEA Mariam" w:eastAsia="Times New Roman" w:hAnsi="GHEA Mariam"/>
                <w:lang w:val="hy-AM"/>
              </w:rPr>
              <w:t xml:space="preserve"> </w:t>
            </w:r>
            <w:r>
              <w:rPr>
                <w:rFonts w:ascii="GHEA Mariam" w:eastAsia="Times New Roman" w:hAnsi="GHEA Mariam"/>
                <w:lang w:val="hy-AM"/>
              </w:rPr>
              <w:t>Ընդունվել է</w:t>
            </w: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D137A4" w:rsidRDefault="00D137A4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101F39" w:rsidRDefault="00101F39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>
              <w:rPr>
                <w:rFonts w:ascii="GHEA Mariam" w:eastAsia="Times New Roman" w:hAnsi="GHEA Mariam"/>
                <w:lang w:val="hy-AM"/>
              </w:rPr>
              <w:t>3․2)</w:t>
            </w:r>
            <w:r w:rsidR="00D137A4" w:rsidRPr="00E773C9">
              <w:rPr>
                <w:rFonts w:ascii="GHEA Mariam" w:eastAsia="Times New Roman" w:hAnsi="GHEA Mariam"/>
                <w:lang w:val="hy-AM"/>
              </w:rPr>
              <w:t xml:space="preserve"> </w:t>
            </w:r>
            <w:r w:rsidR="00D137A4">
              <w:rPr>
                <w:rFonts w:ascii="GHEA Mariam" w:eastAsia="Times New Roman" w:hAnsi="GHEA Mariam"/>
                <w:lang w:val="hy-AM"/>
              </w:rPr>
              <w:t xml:space="preserve">Չի </w:t>
            </w:r>
            <w:r>
              <w:rPr>
                <w:rFonts w:ascii="GHEA Mariam" w:eastAsia="Times New Roman" w:hAnsi="GHEA Mariam"/>
                <w:lang w:val="hy-AM"/>
              </w:rPr>
              <w:t>ընդունվել</w:t>
            </w: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>
              <w:rPr>
                <w:rFonts w:ascii="GHEA Mariam" w:eastAsia="Times New Roman" w:hAnsi="GHEA Mariam"/>
                <w:lang w:val="hy-AM"/>
              </w:rPr>
              <w:t>4․ Չի ընդունվել</w:t>
            </w: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</w:p>
          <w:p w:rsidR="007F3D05" w:rsidRPr="00023E44" w:rsidRDefault="007F3D05" w:rsidP="00392D9F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>
              <w:rPr>
                <w:rFonts w:ascii="GHEA Mariam" w:eastAsia="Times New Roman" w:hAnsi="GHEA Mariam"/>
                <w:lang w:val="hy-AM"/>
              </w:rPr>
              <w:t>5․Չի ընդունվել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hy-AM"/>
              </w:rPr>
            </w:pPr>
          </w:p>
          <w:p w:rsidR="007F3D05" w:rsidRDefault="007F3D05" w:rsidP="00392D9F">
            <w:pPr>
              <w:spacing w:after="0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 xml:space="preserve">Ինտեգրված կադաստրի գլխավոր գաղափարը և նպատակը հենց «ամրագրված» լիազորությունների կատարումն </w:t>
            </w:r>
            <w:r w:rsidR="00F5288E">
              <w:rPr>
                <w:rFonts w:ascii="GHEA Mariam" w:hAnsi="GHEA Mariam"/>
                <w:lang w:val="hy-AM"/>
              </w:rPr>
              <w:t>են</w:t>
            </w:r>
            <w:r>
              <w:rPr>
                <w:rFonts w:ascii="GHEA Mariam" w:hAnsi="GHEA Mariam"/>
                <w:lang w:val="hy-AM"/>
              </w:rPr>
              <w:t>, սակայն ոչ թե առանձին-առանձին, այլ մեկ միասնական բազայով, միասնական մեթոդաբանությամբ և միասնական տեխնիկական ու ծրագրային ապահովմամբ</w:t>
            </w:r>
            <w:r w:rsidR="00094BE1">
              <w:rPr>
                <w:rFonts w:ascii="GHEA Mariam" w:hAnsi="GHEA Mariam"/>
                <w:lang w:val="hy-AM"/>
              </w:rPr>
              <w:t>՝</w:t>
            </w:r>
            <w:r>
              <w:rPr>
                <w:rFonts w:ascii="GHEA Mariam" w:hAnsi="GHEA Mariam"/>
                <w:lang w:val="hy-AM"/>
              </w:rPr>
              <w:t xml:space="preserve"> ամենևին չնվազեցնելով պետական կառավարման և տեղական ինքնակառավարման մարմինների լիազորությունները։</w:t>
            </w:r>
          </w:p>
          <w:p w:rsidR="007F3D05" w:rsidRDefault="007F3D05" w:rsidP="00D137A4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spacing w:after="0"/>
              <w:ind w:left="0" w:firstLine="224"/>
              <w:rPr>
                <w:rFonts w:ascii="GHEA Mariam" w:hAnsi="GHEA Mariam"/>
                <w:lang w:val="hy-AM"/>
              </w:rPr>
            </w:pPr>
            <w:r w:rsidRPr="00552154">
              <w:rPr>
                <w:rFonts w:ascii="GHEA Mariam" w:hAnsi="GHEA Mariam" w:cs="Sylfaen"/>
                <w:lang w:val="hy-AM"/>
              </w:rPr>
              <w:t>Թվարկված</w:t>
            </w:r>
            <w:r w:rsidRPr="00552154">
              <w:rPr>
                <w:rFonts w:ascii="GHEA Mariam" w:hAnsi="GHEA Mariam"/>
                <w:lang w:val="hy-AM"/>
              </w:rPr>
              <w:t xml:space="preserve"> մարմինների անվանումները համապատասխանում են ներկա պահին գործող օրենսդ</w:t>
            </w:r>
            <w:r>
              <w:rPr>
                <w:rFonts w:ascii="GHEA Mariam" w:hAnsi="GHEA Mariam"/>
                <w:lang w:val="hy-AM"/>
              </w:rPr>
              <w:t xml:space="preserve">րությանը։ </w:t>
            </w:r>
          </w:p>
          <w:p w:rsidR="007F3D05" w:rsidRDefault="007F3D05" w:rsidP="00D137A4">
            <w:pPr>
              <w:pStyle w:val="ListParagraph"/>
              <w:spacing w:after="0"/>
              <w:ind w:left="0" w:firstLine="224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Ինտեգրված կադաստրի ստեղծման կարևոր փուլերից է լինելու գործող իրավական ակտերում փոփոխությունների և լրացումների կատարումը, որի ընթացքում լուծում կստանան նմանատիպ խնդիրները։</w:t>
            </w:r>
          </w:p>
          <w:p w:rsidR="007F3D05" w:rsidRDefault="007F3D05" w:rsidP="00D137A4">
            <w:pPr>
              <w:pStyle w:val="ListParagraph"/>
              <w:numPr>
                <w:ilvl w:val="0"/>
                <w:numId w:val="1"/>
              </w:numPr>
              <w:tabs>
                <w:tab w:val="left" w:pos="508"/>
              </w:tabs>
              <w:spacing w:after="0"/>
              <w:ind w:left="0" w:firstLine="224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 xml:space="preserve">16-րդ կետը իմպերատիվ բնույթ չունի և </w:t>
            </w:r>
          </w:p>
          <w:p w:rsidR="007F3D05" w:rsidRPr="00E773C9" w:rsidRDefault="007F3D05" w:rsidP="00D137A4">
            <w:pPr>
              <w:rPr>
                <w:rFonts w:ascii="GHEA Mariam" w:hAnsi="GHEA Mariam"/>
                <w:lang w:val="hy-AM"/>
              </w:rPr>
            </w:pPr>
            <w:r w:rsidRPr="007A10AE">
              <w:rPr>
                <w:rFonts w:ascii="GHEA Mariam" w:hAnsi="GHEA Mariam"/>
                <w:lang w:val="hy-AM"/>
              </w:rPr>
              <w:lastRenderedPageBreak/>
              <w:t xml:space="preserve">հենց ինքն էլ նախատեսում է, որ </w:t>
            </w:r>
            <w:r>
              <w:rPr>
                <w:rFonts w:ascii="GHEA Mariam" w:hAnsi="GHEA Mariam"/>
                <w:lang w:val="hy-AM"/>
              </w:rPr>
              <w:t>նոր տվյալների ներգրավումը կատարվելու է համապատասխան իրավական կարգավորումների միջոցով</w:t>
            </w:r>
            <w:r w:rsidR="00D137A4" w:rsidRPr="00E773C9">
              <w:rPr>
                <w:rFonts w:ascii="GHEA Mariam" w:hAnsi="GHEA Mariam"/>
                <w:lang w:val="hy-AM"/>
              </w:rPr>
              <w:t>:</w:t>
            </w:r>
          </w:p>
          <w:p w:rsidR="007F3D05" w:rsidRPr="007A10AE" w:rsidRDefault="007F3D05" w:rsidP="00392D9F">
            <w:pPr>
              <w:rPr>
                <w:rFonts w:ascii="GHEA Mariam" w:hAnsi="GHEA Mariam"/>
                <w:lang w:val="hy-AM"/>
              </w:rPr>
            </w:pPr>
            <w:r w:rsidRPr="007A10AE">
              <w:rPr>
                <w:rFonts w:ascii="GHEA Mariam" w:hAnsi="GHEA Mariam"/>
                <w:lang w:val="hy-AM"/>
              </w:rPr>
              <w:t xml:space="preserve">  </w:t>
            </w:r>
          </w:p>
          <w:p w:rsidR="007F3D05" w:rsidRPr="00E773C9" w:rsidRDefault="000D7398" w:rsidP="000D7398">
            <w:pPr>
              <w:rPr>
                <w:rFonts w:ascii="GHEA Mariam" w:hAnsi="GHEA Mariam"/>
                <w:lang w:val="hy-AM"/>
              </w:rPr>
            </w:pPr>
            <w:r w:rsidRPr="00E773C9">
              <w:rPr>
                <w:rFonts w:ascii="GHEA Mariam" w:hAnsi="GHEA Mariam"/>
                <w:lang w:val="hy-AM"/>
              </w:rPr>
              <w:t>Կատարվել է համապատասխան լրացում:</w:t>
            </w:r>
          </w:p>
          <w:p w:rsidR="000D7398" w:rsidRDefault="000D7398" w:rsidP="00392D9F">
            <w:pPr>
              <w:rPr>
                <w:rFonts w:ascii="GHEA Mariam" w:hAnsi="GHEA Mariam"/>
                <w:lang w:val="hy-AM"/>
              </w:rPr>
            </w:pPr>
          </w:p>
          <w:p w:rsidR="000D7398" w:rsidRDefault="000D7398" w:rsidP="00392D9F">
            <w:pPr>
              <w:rPr>
                <w:rFonts w:ascii="GHEA Mariam" w:hAnsi="GHEA Mariam"/>
                <w:lang w:val="hy-AM"/>
              </w:rPr>
            </w:pPr>
          </w:p>
          <w:p w:rsidR="00101F39" w:rsidRDefault="00101F39" w:rsidP="00392D9F">
            <w:pPr>
              <w:rPr>
                <w:rFonts w:ascii="GHEA Mariam" w:hAnsi="GHEA Mariam"/>
                <w:lang w:val="hy-AM"/>
              </w:rPr>
            </w:pPr>
          </w:p>
          <w:p w:rsidR="007F3D05" w:rsidRDefault="00D137A4" w:rsidP="00392D9F">
            <w:pPr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Պ</w:t>
            </w:r>
            <w:r w:rsidR="007F3D05">
              <w:rPr>
                <w:rFonts w:ascii="GHEA Mariam" w:hAnsi="GHEA Mariam"/>
                <w:lang w:val="hy-AM"/>
              </w:rPr>
              <w:t>ատմության և մշակույթի հուշարձանների կադաստրի վարման լիազորությունը օրենքով վերապահված է մշակույթի նախարարությանը</w:t>
            </w:r>
          </w:p>
          <w:p w:rsidR="00101F39" w:rsidRDefault="00101F39" w:rsidP="00392D9F">
            <w:pPr>
              <w:rPr>
                <w:rFonts w:ascii="GHEA Mariam" w:hAnsi="GHEA Mariam"/>
                <w:lang w:val="hy-AM"/>
              </w:rPr>
            </w:pPr>
          </w:p>
          <w:p w:rsidR="007F3D05" w:rsidRDefault="007F3D05" w:rsidP="00392D9F">
            <w:pPr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 xml:space="preserve">Թյուրըմբռնում կա։ </w:t>
            </w:r>
            <w:proofErr w:type="spellStart"/>
            <w:r>
              <w:rPr>
                <w:rFonts w:ascii="GHEA Mariam" w:hAnsi="GHEA Mariam"/>
                <w:lang w:val="hy-AM"/>
              </w:rPr>
              <w:t>Ինտեգրված</w:t>
            </w:r>
            <w:proofErr w:type="spellEnd"/>
            <w:r>
              <w:rPr>
                <w:rFonts w:ascii="GHEA Mariam" w:hAnsi="GHEA Mariam"/>
                <w:lang w:val="hy-AM"/>
              </w:rPr>
              <w:t xml:space="preserve"> կադաստրի ստեղծ</w:t>
            </w:r>
            <w:r w:rsidR="00632CF7" w:rsidRPr="00E773C9">
              <w:rPr>
                <w:rFonts w:ascii="GHEA Mariam" w:hAnsi="GHEA Mariam"/>
                <w:lang w:val="hy-AM"/>
              </w:rPr>
              <w:t>ո</w:t>
            </w:r>
            <w:r>
              <w:rPr>
                <w:rFonts w:ascii="GHEA Mariam" w:hAnsi="GHEA Mariam"/>
                <w:lang w:val="hy-AM"/>
              </w:rPr>
              <w:t>ւմն ու ներդրումն իրականացվելու է համատեղ</w:t>
            </w:r>
            <w:r w:rsidR="000D7398" w:rsidRPr="00E773C9">
              <w:rPr>
                <w:rFonts w:ascii="GHEA Mariam" w:hAnsi="GHEA Mariam"/>
                <w:lang w:val="hy-AM"/>
              </w:rPr>
              <w:t>,</w:t>
            </w:r>
            <w:r>
              <w:rPr>
                <w:rFonts w:ascii="GHEA Mariam" w:hAnsi="GHEA Mariam"/>
                <w:lang w:val="hy-AM"/>
              </w:rPr>
              <w:t xml:space="preserve"> և տվյալները հասանելի են լինելու բոլոր մասնակիցների համար։</w:t>
            </w:r>
          </w:p>
          <w:p w:rsidR="007F3D05" w:rsidRDefault="007F3D05" w:rsidP="00392D9F">
            <w:pPr>
              <w:rPr>
                <w:rFonts w:ascii="GHEA Mariam" w:hAnsi="GHEA Mariam"/>
                <w:lang w:val="hy-AM"/>
              </w:rPr>
            </w:pPr>
          </w:p>
          <w:p w:rsidR="007F3D05" w:rsidRPr="00E773C9" w:rsidRDefault="007F3D05" w:rsidP="00392D9F">
            <w:pPr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Հղում է արված ուժը կորցրած փաստաթղթի</w:t>
            </w:r>
            <w:r w:rsidR="00EB0489" w:rsidRPr="00E773C9">
              <w:rPr>
                <w:rFonts w:ascii="GHEA Mariam" w:hAnsi="GHEA Mariam"/>
                <w:lang w:val="hy-AM"/>
              </w:rPr>
              <w:t>ն:</w:t>
            </w:r>
          </w:p>
        </w:tc>
      </w:tr>
      <w:tr w:rsidR="007F3D05" w:rsidRPr="00101F39" w:rsidTr="00352D9F">
        <w:trPr>
          <w:trHeight w:val="8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E773C9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hy-AM"/>
              </w:rPr>
            </w:pPr>
            <w:r w:rsidRPr="00F724E6">
              <w:rPr>
                <w:rFonts w:ascii="GHEA Mariam" w:hAnsi="GHEA Mariam" w:cs="Sylfaen"/>
                <w:lang w:val="hy-AM"/>
              </w:rPr>
              <w:lastRenderedPageBreak/>
              <w:t>ՀՀ</w:t>
            </w:r>
            <w:r w:rsidRPr="00F724E6">
              <w:rPr>
                <w:rFonts w:ascii="GHEA Mariam" w:hAnsi="GHEA Mariam"/>
                <w:lang w:val="hy-AM"/>
              </w:rPr>
              <w:t xml:space="preserve"> </w:t>
            </w:r>
            <w:r w:rsidRPr="00F724E6">
              <w:rPr>
                <w:rFonts w:ascii="GHEA Mariam" w:hAnsi="GHEA Mariam" w:cs="Sylfaen"/>
                <w:lang w:val="hy-AM"/>
              </w:rPr>
              <w:t>ֆինանսների</w:t>
            </w:r>
            <w:r w:rsidRPr="00F724E6">
              <w:rPr>
                <w:rFonts w:ascii="GHEA Mariam" w:hAnsi="GHEA Mariam"/>
                <w:lang w:val="hy-AM"/>
              </w:rPr>
              <w:t xml:space="preserve"> </w:t>
            </w:r>
            <w:r w:rsidRPr="00F724E6">
              <w:rPr>
                <w:rFonts w:ascii="GHEA Mariam" w:hAnsi="GHEA Mariam" w:cs="Sylfaen"/>
                <w:lang w:val="hy-AM"/>
              </w:rPr>
              <w:t>նախարարություն</w:t>
            </w:r>
          </w:p>
          <w:p w:rsidR="007F3D05" w:rsidRPr="00E773C9" w:rsidRDefault="007F3D05" w:rsidP="00392D9F">
            <w:pPr>
              <w:spacing w:after="0"/>
              <w:jc w:val="center"/>
              <w:rPr>
                <w:rFonts w:ascii="GHEA Mariam" w:hAnsi="GHEA Mariam" w:cs="Sylfaen"/>
                <w:lang w:val="hy-AM"/>
              </w:rPr>
            </w:pPr>
            <w:r w:rsidRPr="00E773C9">
              <w:rPr>
                <w:rFonts w:ascii="GHEA Mariam" w:hAnsi="GHEA Mariam" w:cs="Sylfaen"/>
                <w:lang w:val="hy-AM"/>
              </w:rPr>
              <w:t>14.03.2019թ.</w:t>
            </w:r>
          </w:p>
          <w:p w:rsidR="007F3D05" w:rsidRPr="00E773C9" w:rsidRDefault="007F3D05" w:rsidP="00392D9F">
            <w:pPr>
              <w:spacing w:after="0"/>
              <w:jc w:val="center"/>
              <w:rPr>
                <w:rFonts w:ascii="GHEA Mariam" w:hAnsi="GHEA Mariam"/>
                <w:lang w:val="hy-AM"/>
              </w:rPr>
            </w:pPr>
            <w:r w:rsidRPr="00E773C9">
              <w:rPr>
                <w:rFonts w:ascii="GHEA Mariam" w:hAnsi="GHEA Mariam"/>
                <w:lang w:val="hy-AM"/>
              </w:rPr>
              <w:t xml:space="preserve">N </w:t>
            </w:r>
            <w:r w:rsidRPr="00E773C9">
              <w:rPr>
                <w:rFonts w:ascii="GHEA Mariam" w:eastAsia="Times New Roman" w:hAnsi="GHEA Mariam" w:cs="Times New Roman"/>
                <w:lang w:val="hy-AM"/>
              </w:rPr>
              <w:t>01/11-1/4095-19</w:t>
            </w:r>
          </w:p>
          <w:p w:rsidR="007F3D05" w:rsidRPr="00F724E6" w:rsidRDefault="007F3D05" w:rsidP="00392D9F">
            <w:pPr>
              <w:spacing w:after="0"/>
              <w:jc w:val="center"/>
              <w:rPr>
                <w:rFonts w:ascii="GHEA Mariam" w:eastAsia="Times New Roman" w:hAnsi="GHEA Mariam" w:cs="Sylfaen"/>
              </w:rPr>
            </w:pPr>
            <w:r w:rsidRPr="00F724E6">
              <w:rPr>
                <w:rFonts w:ascii="GHEA Mariam" w:hAnsi="GHEA Mariam" w:cs="Sylfaen"/>
                <w:lang w:val="pt-BR"/>
              </w:rPr>
              <w:t>գրություն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Default="00816818" w:rsidP="00D00940">
            <w:pPr>
              <w:spacing w:after="0"/>
              <w:rPr>
                <w:rFonts w:ascii="GHEA Mariam" w:eastAsia="Times New Roman" w:hAnsi="GHEA Mariam"/>
                <w:lang w:val="af-ZA"/>
              </w:rPr>
            </w:pPr>
            <w:r>
              <w:rPr>
                <w:rFonts w:ascii="GHEA Mariam" w:eastAsia="Times New Roman" w:hAnsi="GHEA Mariam"/>
                <w:lang w:val="af-ZA"/>
              </w:rPr>
              <w:t xml:space="preserve">  </w:t>
            </w:r>
            <w:r w:rsidR="007F3D05" w:rsidRPr="00F724E6">
              <w:rPr>
                <w:rFonts w:ascii="GHEA Mariam" w:eastAsia="Times New Roman" w:hAnsi="GHEA Mariam"/>
                <w:lang w:val="af-ZA"/>
              </w:rPr>
              <w:t xml:space="preserve"> 1. Նորմատիվ իրավական ակտերի մասին (այսուհետ՝ Օրենք) օրենքի 13-րդ հոդվածի 1-ին մասի համաձայն՝ ենթաօրենսդրական նորմատիվ իրավական ակտը ունենում է նախաբան, որում նշվում է օրենսդրական իրավական ակտի հոդվածը կամ մասը, որը ներառում է Սահմանադրության 6-րդ հոդվածի 2-րդ մասով սահմանված լիազորող նորմեր:</w:t>
            </w:r>
            <w:r w:rsidR="007F3D05">
              <w:rPr>
                <w:rFonts w:ascii="GHEA Mariam" w:eastAsia="Times New Roman" w:hAnsi="GHEA Mariam"/>
                <w:lang w:val="af-ZA"/>
              </w:rPr>
              <w:t xml:space="preserve"> </w:t>
            </w:r>
          </w:p>
          <w:p w:rsidR="007F3D05" w:rsidRDefault="007F3D05" w:rsidP="00D00940">
            <w:pPr>
              <w:spacing w:after="0"/>
              <w:rPr>
                <w:rFonts w:ascii="GHEA Mariam" w:eastAsia="Times New Roman" w:hAnsi="GHEA Mariam"/>
                <w:lang w:val="af-ZA"/>
              </w:rPr>
            </w:pPr>
            <w:r w:rsidRPr="00F724E6">
              <w:rPr>
                <w:rFonts w:ascii="GHEA Mariam" w:eastAsia="Times New Roman" w:hAnsi="GHEA Mariam"/>
                <w:lang w:val="af-ZA"/>
              </w:rPr>
              <w:t xml:space="preserve">   Օրենքի 2-րդ հոդվածի 1-ին մասի 2-րդ կետի համաձայն՝ օրենսդրական ակտը Հայաստանի Հանրապետության ժողովրդի կամ Ազգային ժողովի ընդունած նորմատիվ իրավական ակտն է՝ Սահմանադրություն, սահմանադրական օրենքներ և օրենքներ:</w:t>
            </w:r>
          </w:p>
          <w:p w:rsidR="007F3D05" w:rsidRPr="00F724E6" w:rsidRDefault="007F3D05" w:rsidP="00D00940">
            <w:pPr>
              <w:spacing w:after="0"/>
              <w:rPr>
                <w:rFonts w:ascii="GHEA Mariam" w:eastAsia="Times New Roman" w:hAnsi="GHEA Mariam"/>
                <w:lang w:val="af-ZA"/>
              </w:rPr>
            </w:pPr>
            <w:r w:rsidRPr="00F724E6">
              <w:rPr>
                <w:rFonts w:ascii="GHEA Mariam" w:eastAsia="Times New Roman" w:hAnsi="GHEA Mariam"/>
                <w:lang w:val="af-ZA"/>
              </w:rPr>
              <w:t xml:space="preserve">   Ելնելով Օրենքի վերոնշյալ կարգավորումներից՝ հայտնում ենք, որ Նախագծի նախաբանում անհրաժեշտ է նշել Օրենքի իմաստով օրենսդրական իրավական ակտի հոդվածը կամ մասը, որը ներառում է Սահմանադրության 6-րդ հոդվածի 2-րդ մասով սահմանված լիազորող նորմեր:</w:t>
            </w:r>
          </w:p>
          <w:p w:rsidR="007F3D05" w:rsidRPr="00F724E6" w:rsidRDefault="00816818" w:rsidP="00D00940">
            <w:pPr>
              <w:spacing w:after="0"/>
              <w:rPr>
                <w:rFonts w:ascii="GHEA Mariam" w:eastAsia="Times New Roman" w:hAnsi="GHEA Mariam"/>
                <w:lang w:val="af-ZA"/>
              </w:rPr>
            </w:pPr>
            <w:r>
              <w:rPr>
                <w:rFonts w:ascii="GHEA Mariam" w:eastAsia="Times New Roman" w:hAnsi="GHEA Mariam"/>
                <w:lang w:val="af-ZA"/>
              </w:rPr>
              <w:t xml:space="preserve">  </w:t>
            </w:r>
            <w:r w:rsidR="007F3D05" w:rsidRPr="00F724E6">
              <w:rPr>
                <w:rFonts w:ascii="GHEA Mariam" w:eastAsia="Times New Roman" w:hAnsi="GHEA Mariam"/>
                <w:lang w:val="af-ZA"/>
              </w:rPr>
              <w:t xml:space="preserve"> 2. Առաջարկում ենք Նախագծով սահմանել ինտեգրված կադաստրի ստեղծման և ներդրման հստակ միջոցառումներ և համապատասխան արդյունքային </w:t>
            </w:r>
            <w:r w:rsidR="00B61E5E">
              <w:rPr>
                <w:rFonts w:ascii="GHEA Mariam" w:eastAsia="Times New Roman" w:hAnsi="GHEA Mariam"/>
                <w:lang w:val="af-ZA"/>
              </w:rPr>
              <w:t>ցուցանիշներ (չափելի)։ Ընդ որում՝</w:t>
            </w:r>
            <w:r w:rsidR="007F3D05" w:rsidRPr="00F724E6">
              <w:rPr>
                <w:rFonts w:ascii="GHEA Mariam" w:eastAsia="Times New Roman" w:hAnsi="GHEA Mariam"/>
                <w:lang w:val="af-ZA"/>
              </w:rPr>
              <w:t xml:space="preserve"> այդ միջոցառումները և ցուցանիշներն առաջարկում ենք սահմանել այնպես, որ վերջիններիս հիման վրա հնարավոր լինի ձևավորել բյուջետային ծրագրեր, միջոցառումներ և գնահատման արդյունքային (կատարողական) ցուցանիշներ։</w:t>
            </w:r>
          </w:p>
          <w:p w:rsidR="007F3D05" w:rsidRPr="00F724E6" w:rsidRDefault="007F3D05" w:rsidP="00D00940">
            <w:pPr>
              <w:spacing w:after="0"/>
              <w:rPr>
                <w:rFonts w:ascii="GHEA Mariam" w:eastAsia="Times New Roman" w:hAnsi="GHEA Mariam"/>
                <w:lang w:val="af-ZA"/>
              </w:rPr>
            </w:pPr>
            <w:r w:rsidRPr="00F724E6">
              <w:rPr>
                <w:rFonts w:ascii="GHEA Mariam" w:eastAsia="Times New Roman" w:hAnsi="GHEA Mariam"/>
                <w:lang w:val="af-ZA"/>
              </w:rPr>
              <w:lastRenderedPageBreak/>
              <w:t xml:space="preserve"> </w:t>
            </w:r>
            <w:r w:rsidR="00816818">
              <w:rPr>
                <w:rFonts w:ascii="GHEA Mariam" w:eastAsia="Times New Roman" w:hAnsi="GHEA Mariam"/>
                <w:lang w:val="af-ZA"/>
              </w:rPr>
              <w:t xml:space="preserve">  </w:t>
            </w:r>
            <w:r w:rsidRPr="00F724E6">
              <w:rPr>
                <w:rFonts w:ascii="GHEA Mariam" w:eastAsia="Times New Roman" w:hAnsi="GHEA Mariam"/>
                <w:lang w:val="af-ZA"/>
              </w:rPr>
              <w:t>Նախագծով ներկայացված չէ միջոցառումների իրականացման համար անհրաժեշտ ֆինանսական միջոցների բաշխումն ըստ ֆինանսավորման աղբյուրների։ Ինչ վերաբերում է ինտեգրված կադաստրի ստեղծման և ներդրման համար անհրաժեշտ միջոցների ֆինանսական գնահատականին (համաձայն Նախագծի</w:t>
            </w:r>
            <w:r w:rsidR="00B61E5E">
              <w:rPr>
                <w:rFonts w:ascii="GHEA Mariam" w:eastAsia="Times New Roman" w:hAnsi="GHEA Mariam"/>
                <w:lang w:val="af-ZA"/>
              </w:rPr>
              <w:t>՝</w:t>
            </w:r>
            <w:r w:rsidRPr="00F724E6">
              <w:rPr>
                <w:rFonts w:ascii="GHEA Mariam" w:eastAsia="Times New Roman" w:hAnsi="GHEA Mariam"/>
                <w:lang w:val="af-ZA"/>
              </w:rPr>
              <w:t xml:space="preserve"> այն կազմում է 1,500.0 մլն դրամ), ապա վերջինիս վերաբերյալ կարծիք հայտնել չենք կարող համապատասխան հաշվարկ-հիմնավորումների բացակայության պատճառով:</w:t>
            </w:r>
          </w:p>
          <w:p w:rsidR="00E7006F" w:rsidRDefault="007F3D05" w:rsidP="00E7006F">
            <w:pPr>
              <w:spacing w:after="0"/>
              <w:rPr>
                <w:rFonts w:ascii="GHEA Mariam" w:eastAsia="Times New Roman" w:hAnsi="GHEA Mariam"/>
                <w:lang w:val="af-ZA"/>
              </w:rPr>
            </w:pPr>
            <w:r w:rsidRPr="00F724E6">
              <w:rPr>
                <w:rFonts w:ascii="GHEA Mariam" w:eastAsia="Times New Roman" w:hAnsi="GHEA Mariam"/>
                <w:lang w:val="af-ZA"/>
              </w:rPr>
              <w:t xml:space="preserve"> </w:t>
            </w:r>
            <w:r w:rsidR="00816818">
              <w:rPr>
                <w:rFonts w:ascii="GHEA Mariam" w:eastAsia="Times New Roman" w:hAnsi="GHEA Mariam"/>
                <w:lang w:val="af-ZA"/>
              </w:rPr>
              <w:t xml:space="preserve">  </w:t>
            </w:r>
            <w:r w:rsidR="00B61E5E">
              <w:rPr>
                <w:rFonts w:ascii="GHEA Mariam" w:eastAsia="Times New Roman" w:hAnsi="GHEA Mariam"/>
                <w:lang w:val="af-ZA"/>
              </w:rPr>
              <w:t>Միևնույն ժամանակ</w:t>
            </w:r>
            <w:r w:rsidRPr="00F724E6">
              <w:rPr>
                <w:rFonts w:ascii="GHEA Mariam" w:eastAsia="Times New Roman" w:hAnsi="GHEA Mariam"/>
                <w:lang w:val="af-ZA"/>
              </w:rPr>
              <w:t xml:space="preserve"> վերոնշյալ առաջարկությունների վերաբերյալ ՀՀ անշարժ գույքի կադաստրի կոմիտեի 26.02.2019</w:t>
            </w:r>
            <w:r w:rsidR="00E7006F">
              <w:rPr>
                <w:rFonts w:ascii="GHEA Mariam" w:eastAsia="Times New Roman" w:hAnsi="GHEA Mariam"/>
                <w:lang w:val="af-ZA"/>
              </w:rPr>
              <w:t xml:space="preserve"> </w:t>
            </w:r>
            <w:r w:rsidRPr="00F724E6">
              <w:rPr>
                <w:rFonts w:ascii="GHEA Mariam" w:eastAsia="Times New Roman" w:hAnsi="GHEA Mariam"/>
                <w:lang w:val="af-ZA"/>
              </w:rPr>
              <w:t xml:space="preserve">թ. </w:t>
            </w:r>
          </w:p>
          <w:p w:rsidR="007F3D05" w:rsidRPr="00F724E6" w:rsidRDefault="00E7006F" w:rsidP="00E7006F">
            <w:pPr>
              <w:spacing w:after="0"/>
              <w:rPr>
                <w:rFonts w:ascii="GHEA Mariam" w:hAnsi="GHEA Mariam" w:cs="Sylfaen"/>
                <w:bCs/>
                <w:lang w:val="af-ZA"/>
              </w:rPr>
            </w:pPr>
            <w:r>
              <w:rPr>
                <w:rFonts w:ascii="GHEA Mariam" w:eastAsia="Times New Roman" w:hAnsi="GHEA Mariam"/>
                <w:lang w:val="af-ZA"/>
              </w:rPr>
              <w:t>N</w:t>
            </w:r>
            <w:r w:rsidR="007F3D05" w:rsidRPr="00F724E6">
              <w:rPr>
                <w:rFonts w:ascii="GHEA Mariam" w:eastAsia="Times New Roman" w:hAnsi="GHEA Mariam"/>
                <w:lang w:val="af-ZA"/>
              </w:rPr>
              <w:t xml:space="preserve"> </w:t>
            </w:r>
            <w:r w:rsidR="007F3D05" w:rsidRPr="00F724E6">
              <w:rPr>
                <w:rFonts w:ascii="GHEA Mariam" w:eastAsia="Times New Roman" w:hAnsi="GHEA Mariam" w:cs="Sylfaen"/>
                <w:bCs/>
                <w:iCs/>
                <w:lang w:val="af-ZA"/>
              </w:rPr>
              <w:t>ՍՊ/1557-19 գրությամբ ներկայացված մեկնաբանությունների վերաբերյալ հայտնում ենք, որ հաշվի առնելով այն հանգամանքը, որ Նախագծով հաստատվող հայեցակարգը հանդիսանում է պետական ծախսերի վրա ազդեցություն ունեցող փաստաթուղթ, պարզ չէ նշված տեղեկատվության (միջոցառումների, վերջիններիս ֆինանսական գնահատականների և ֆինանսավորման աղբյուրների ու համապատասխան արդյունքային ցուցանիշների) բացակայության պարագայում բյուջետային գործընթացների շրջանակներում ինչի հիման վրա են բյուջետային ծրագրերն ու միջոցառումները ձևակերպվելու և ներկայացվելու: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F724E6" w:rsidRDefault="007F3D05" w:rsidP="00392D9F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05" w:rsidRPr="00F724E6" w:rsidRDefault="007F3D05" w:rsidP="00392D9F">
            <w:pPr>
              <w:spacing w:after="0"/>
              <w:rPr>
                <w:rFonts w:ascii="GHEA Mariam" w:eastAsia="Times New Roman" w:hAnsi="GHEA Mariam"/>
                <w:lang w:val="pt-BR"/>
              </w:rPr>
            </w:pPr>
            <w:r>
              <w:rPr>
                <w:rFonts w:ascii="GHEA Mariam" w:eastAsia="Times New Roman" w:hAnsi="GHEA Mariam"/>
                <w:lang w:val="pt-BR"/>
              </w:rPr>
              <w:t>Գրությամբ ներկայացված առաջարկությունների և առարկությունների վերաբերյալ մեր դիրքորոշումը ներկայացվել է առանձին գրությամբ:</w:t>
            </w:r>
          </w:p>
        </w:tc>
      </w:tr>
      <w:tr w:rsidR="00442BAF" w:rsidRPr="00101F39" w:rsidTr="00352D9F">
        <w:trPr>
          <w:trHeight w:val="8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B4" w:rsidRPr="00E773C9" w:rsidRDefault="008A76B4" w:rsidP="00AA6EE8">
            <w:pPr>
              <w:spacing w:after="0"/>
              <w:jc w:val="center"/>
              <w:rPr>
                <w:rFonts w:ascii="GHEA Mariam" w:hAnsi="GHEA Mariam" w:cs="Sylfaen"/>
                <w:lang w:val="pt-BR"/>
              </w:rPr>
            </w:pPr>
            <w:r w:rsidRPr="00AA6EE8">
              <w:rPr>
                <w:rFonts w:ascii="GHEA Mariam" w:hAnsi="GHEA Mariam" w:cs="Sylfaen"/>
                <w:lang w:val="hy-AM"/>
              </w:rPr>
              <w:lastRenderedPageBreak/>
              <w:t>ՀՀ</w:t>
            </w:r>
            <w:r w:rsidRPr="00AA6EE8">
              <w:rPr>
                <w:rFonts w:ascii="GHEA Mariam" w:hAnsi="GHEA Mariam"/>
                <w:lang w:val="hy-AM"/>
              </w:rPr>
              <w:t xml:space="preserve"> </w:t>
            </w:r>
            <w:r w:rsidRPr="00AA6EE8">
              <w:rPr>
                <w:rFonts w:ascii="GHEA Mariam" w:hAnsi="GHEA Mariam" w:cs="Sylfaen"/>
                <w:lang w:val="hy-AM"/>
              </w:rPr>
              <w:t>ֆինանսների</w:t>
            </w:r>
            <w:r w:rsidRPr="00AA6EE8">
              <w:rPr>
                <w:rFonts w:ascii="GHEA Mariam" w:hAnsi="GHEA Mariam"/>
                <w:lang w:val="hy-AM"/>
              </w:rPr>
              <w:t xml:space="preserve"> </w:t>
            </w:r>
            <w:r w:rsidRPr="00AA6EE8">
              <w:rPr>
                <w:rFonts w:ascii="GHEA Mariam" w:hAnsi="GHEA Mariam" w:cs="Sylfaen"/>
                <w:lang w:val="hy-AM"/>
              </w:rPr>
              <w:t>նախարարություն</w:t>
            </w:r>
          </w:p>
          <w:p w:rsidR="008A76B4" w:rsidRPr="00E773C9" w:rsidRDefault="008A76B4" w:rsidP="00AA6EE8">
            <w:pPr>
              <w:spacing w:after="0"/>
              <w:jc w:val="center"/>
              <w:rPr>
                <w:rFonts w:ascii="GHEA Mariam" w:hAnsi="GHEA Mariam" w:cs="Sylfaen"/>
                <w:lang w:val="pt-BR"/>
              </w:rPr>
            </w:pPr>
            <w:r w:rsidRPr="00E773C9">
              <w:rPr>
                <w:rFonts w:ascii="GHEA Mariam" w:hAnsi="GHEA Mariam" w:cs="Sylfaen"/>
                <w:lang w:val="pt-BR"/>
              </w:rPr>
              <w:t>04.04.2019</w:t>
            </w:r>
            <w:r w:rsidRPr="00AA6EE8">
              <w:rPr>
                <w:rFonts w:ascii="GHEA Mariam" w:hAnsi="GHEA Mariam" w:cs="Sylfaen"/>
              </w:rPr>
              <w:t>թ</w:t>
            </w:r>
            <w:r w:rsidRPr="00E773C9">
              <w:rPr>
                <w:rFonts w:ascii="GHEA Mariam" w:hAnsi="GHEA Mariam" w:cs="Sylfaen"/>
                <w:lang w:val="pt-BR"/>
              </w:rPr>
              <w:t>.</w:t>
            </w:r>
          </w:p>
          <w:p w:rsidR="008A76B4" w:rsidRPr="00E773C9" w:rsidRDefault="008A76B4" w:rsidP="00AA6EE8">
            <w:pPr>
              <w:spacing w:after="0"/>
              <w:jc w:val="center"/>
              <w:rPr>
                <w:rFonts w:ascii="GHEA Mariam" w:hAnsi="GHEA Mariam"/>
                <w:lang w:val="pt-BR"/>
              </w:rPr>
            </w:pPr>
            <w:r w:rsidRPr="00E773C9">
              <w:rPr>
                <w:rFonts w:ascii="GHEA Mariam" w:hAnsi="GHEA Mariam"/>
                <w:lang w:val="pt-BR"/>
              </w:rPr>
              <w:t xml:space="preserve">N </w:t>
            </w:r>
            <w:r w:rsidRPr="00E773C9">
              <w:rPr>
                <w:rFonts w:ascii="GHEA Mariam" w:eastAsia="Times New Roman" w:hAnsi="GHEA Mariam" w:cs="Times New Roman"/>
                <w:lang w:val="pt-BR"/>
              </w:rPr>
              <w:t>01/11-1/5138-19</w:t>
            </w:r>
          </w:p>
          <w:p w:rsidR="00442BAF" w:rsidRPr="00AA6EE8" w:rsidRDefault="008A76B4" w:rsidP="00AA6EE8">
            <w:pPr>
              <w:spacing w:after="0"/>
              <w:jc w:val="center"/>
              <w:rPr>
                <w:rFonts w:ascii="GHEA Mariam" w:hAnsi="GHEA Mariam" w:cs="Sylfaen"/>
                <w:lang w:val="hy-AM"/>
              </w:rPr>
            </w:pPr>
            <w:r w:rsidRPr="00AA6EE8">
              <w:rPr>
                <w:rFonts w:ascii="GHEA Mariam" w:hAnsi="GHEA Mariam" w:cs="Sylfaen"/>
                <w:lang w:val="pt-BR"/>
              </w:rPr>
              <w:t>գրություն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4" w:rsidRDefault="000E22D7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 w:rsidRPr="00AA6EE8">
              <w:rPr>
                <w:rFonts w:ascii="GHEA Mariam" w:eastAsia="Times New Roman" w:hAnsi="GHEA Mariam"/>
                <w:lang w:val="hy-AM"/>
              </w:rPr>
              <w:t xml:space="preserve">  </w:t>
            </w:r>
            <w:r w:rsidR="00816818" w:rsidRPr="00E773C9">
              <w:rPr>
                <w:rFonts w:ascii="GHEA Mariam" w:eastAsia="Times New Roman" w:hAnsi="GHEA Mariam"/>
                <w:lang w:val="hy-AM"/>
              </w:rPr>
              <w:t xml:space="preserve"> </w:t>
            </w:r>
            <w:r w:rsidR="00816818" w:rsidRPr="00AA6EE8">
              <w:rPr>
                <w:rFonts w:ascii="GHEA Mariam" w:eastAsia="Times New Roman" w:hAnsi="GHEA Mariam"/>
                <w:lang w:val="hy-AM"/>
              </w:rPr>
              <w:t xml:space="preserve">Նախագծի </w:t>
            </w:r>
            <w:r w:rsidR="00816818" w:rsidRPr="00E773C9">
              <w:rPr>
                <w:rFonts w:ascii="GHEA Mariam" w:eastAsia="Times New Roman" w:hAnsi="GHEA Mariam"/>
                <w:lang w:val="hy-AM"/>
              </w:rPr>
              <w:t>N</w:t>
            </w:r>
            <w:r w:rsidR="00442BAF" w:rsidRPr="00AA6EE8">
              <w:rPr>
                <w:rFonts w:ascii="GHEA Mariam" w:eastAsia="Times New Roman" w:hAnsi="GHEA Mariam"/>
                <w:lang w:val="hy-AM"/>
              </w:rPr>
              <w:t xml:space="preserve"> 2 հավելվածով հաստատվող ծրագրով (այսուհետ՝ Ծրագիր) ինտեգրված կադաստրի ստեղծման հայեցակարգից բխող միջոցառումները նախատեսվում են իրականացնել 2019-2023 թվականներին: Նախագծի թիվ 1 հավելվածով հաստատվող հայեցակարգի 28-րդ կետի համաձայն՝ ինտեգրված կադաստրի ստեղծման և ներդրման համար օգտագործվում են պետական բյուջեի, դրամաշնորհների և </w:t>
            </w:r>
          </w:p>
          <w:p w:rsidR="00442BAF" w:rsidRPr="00AA6EE8" w:rsidRDefault="00442BAF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 w:rsidRPr="00AA6EE8">
              <w:rPr>
                <w:rFonts w:ascii="GHEA Mariam" w:eastAsia="Times New Roman" w:hAnsi="GHEA Mariam"/>
                <w:lang w:val="hy-AM"/>
              </w:rPr>
              <w:t xml:space="preserve">ՀՀ անշարժ գույքի կադաստրի կոմիտեի ֆինանսական միջոցները: </w:t>
            </w:r>
          </w:p>
          <w:p w:rsidR="00F31194" w:rsidRDefault="000E22D7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 w:rsidRPr="00AA6EE8">
              <w:rPr>
                <w:rFonts w:ascii="GHEA Mariam" w:eastAsia="Times New Roman" w:hAnsi="GHEA Mariam"/>
                <w:lang w:val="hy-AM"/>
              </w:rPr>
              <w:t xml:space="preserve">  </w:t>
            </w:r>
            <w:r w:rsidR="00F31194">
              <w:rPr>
                <w:rFonts w:ascii="GHEA Mariam" w:eastAsia="Times New Roman" w:hAnsi="GHEA Mariam"/>
                <w:lang w:val="hy-AM"/>
              </w:rPr>
              <w:t>Մինչդեռ</w:t>
            </w:r>
            <w:r w:rsidR="00442BAF" w:rsidRPr="00AA6EE8">
              <w:rPr>
                <w:rFonts w:ascii="GHEA Mariam" w:eastAsia="Times New Roman" w:hAnsi="GHEA Mariam"/>
                <w:lang w:val="hy-AM"/>
              </w:rPr>
              <w:t xml:space="preserve"> վերոգրյալի կապակցությամբ հայտնում ենք, որ Նախագծով ներկայացված չեն Ծրագրում ընդգրկված միջոցառումների իրականացման համար անհրաժեշտ ֆինանսական միջոցների բաշխումն ըստ ֆինանսավորման աղբյուրների: Եթե նշված միջոցառումների իրականացման ֆինանսավորման աղբյուր է դիտարկվում </w:t>
            </w:r>
          </w:p>
          <w:p w:rsidR="00442BAF" w:rsidRPr="00AA6EE8" w:rsidRDefault="00442BAF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 w:rsidRPr="00AA6EE8">
              <w:rPr>
                <w:rFonts w:ascii="GHEA Mariam" w:eastAsia="Times New Roman" w:hAnsi="GHEA Mariam"/>
                <w:lang w:val="hy-AM"/>
              </w:rPr>
              <w:t xml:space="preserve">ՀՀ պետական բյուջեն, ապա ՀՀ 2019 թվականի պետական բյուջեով, ինչպես նաև 2019-20121 թվականների պետական միջնաժամկետ ծախսերի ծրագրով այդ նպատակներով միջոցներ նախատեսված չեն: </w:t>
            </w:r>
          </w:p>
          <w:p w:rsidR="00442BAF" w:rsidRPr="00D00940" w:rsidRDefault="000E22D7" w:rsidP="00D00940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 w:rsidRPr="00AA6EE8">
              <w:rPr>
                <w:rFonts w:ascii="GHEA Mariam" w:eastAsia="Times New Roman" w:hAnsi="GHEA Mariam"/>
                <w:lang w:val="hy-AM"/>
              </w:rPr>
              <w:t xml:space="preserve">  </w:t>
            </w:r>
            <w:r w:rsidR="00442BAF" w:rsidRPr="00AA6EE8">
              <w:rPr>
                <w:rFonts w:ascii="GHEA Mariam" w:eastAsia="Times New Roman" w:hAnsi="GHEA Mariam"/>
                <w:lang w:val="hy-AM"/>
              </w:rPr>
              <w:t>Ինչ վերաբերում է Ծրագրում ընդգրկված միջոցառումների ֆինանսական գնահատականներին, ապա վերջիններիս վերաբերյալ կարծիք հայտնել չենք կարող՝ համապատասխան հաշվարկ-հիմնավորու</w:t>
            </w:r>
            <w:r w:rsidRPr="00AA6EE8">
              <w:rPr>
                <w:rFonts w:ascii="GHEA Mariam" w:eastAsia="Times New Roman" w:hAnsi="GHEA Mariam"/>
                <w:lang w:val="hy-AM"/>
              </w:rPr>
              <w:t>մների բացակայության պատճառով: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AF" w:rsidRPr="00AA6EE8" w:rsidRDefault="00AC20DC" w:rsidP="00AA6EE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  <w:r>
              <w:rPr>
                <w:rFonts w:ascii="GHEA Mariam" w:eastAsia="Times New Roman" w:hAnsi="GHEA Mariam"/>
                <w:lang w:val="pt-BR"/>
              </w:rPr>
              <w:t>Ընդունվել է մասնակի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C" w:rsidRDefault="00AC20DC" w:rsidP="00020CAD">
            <w:pPr>
              <w:spacing w:after="0"/>
              <w:jc w:val="both"/>
              <w:rPr>
                <w:rFonts w:ascii="GHEA Mariam" w:eastAsia="Times New Roman" w:hAnsi="GHEA Mariam"/>
                <w:lang w:val="hy-AM"/>
              </w:rPr>
            </w:pPr>
            <w:r>
              <w:rPr>
                <w:rFonts w:ascii="GHEA Mariam" w:eastAsia="Times New Roman" w:hAnsi="GHEA Mariam"/>
                <w:lang w:val="pt-BR"/>
              </w:rPr>
              <w:t xml:space="preserve"> Նախագծի </w:t>
            </w:r>
            <w:r w:rsidRPr="00E773C9">
              <w:rPr>
                <w:rFonts w:ascii="GHEA Mariam" w:eastAsia="Times New Roman" w:hAnsi="GHEA Mariam"/>
                <w:lang w:val="pt-BR"/>
              </w:rPr>
              <w:t>N</w:t>
            </w:r>
            <w:r>
              <w:rPr>
                <w:rFonts w:ascii="GHEA Mariam" w:eastAsia="Times New Roman" w:hAnsi="GHEA Mariam"/>
                <w:lang w:val="hy-AM"/>
              </w:rPr>
              <w:t xml:space="preserve"> 2 հավելվածը լրամշակվել է: </w:t>
            </w:r>
          </w:p>
          <w:p w:rsidR="00442BAF" w:rsidRPr="00E773C9" w:rsidRDefault="00AC20DC" w:rsidP="00020CAD">
            <w:pPr>
              <w:spacing w:after="0"/>
              <w:jc w:val="both"/>
              <w:rPr>
                <w:rFonts w:ascii="GHEA Mariam" w:eastAsia="Times New Roman" w:hAnsi="GHEA Mariam"/>
                <w:lang w:val="pt-BR"/>
              </w:rPr>
            </w:pPr>
            <w:r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r>
              <w:rPr>
                <w:rFonts w:ascii="GHEA Mariam" w:eastAsia="Times New Roman" w:hAnsi="GHEA Mariam"/>
                <w:lang w:val="hy-AM"/>
              </w:rPr>
              <w:t>Ծ</w:t>
            </w:r>
            <w:proofErr w:type="spellStart"/>
            <w:r>
              <w:rPr>
                <w:rFonts w:ascii="GHEA Mariam" w:eastAsia="Times New Roman" w:hAnsi="GHEA Mariam"/>
              </w:rPr>
              <w:t>րագրով</w:t>
            </w:r>
            <w:proofErr w:type="spellEnd"/>
            <w:r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A95981">
              <w:rPr>
                <w:rFonts w:ascii="GHEA Mariam" w:eastAsia="Times New Roman" w:hAnsi="GHEA Mariam"/>
              </w:rPr>
              <w:t>նախատեսվում</w:t>
            </w:r>
            <w:proofErr w:type="spellEnd"/>
            <w:r w:rsidR="00A95981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r w:rsidR="00A95981">
              <w:rPr>
                <w:rFonts w:ascii="GHEA Mariam" w:eastAsia="Times New Roman" w:hAnsi="GHEA Mariam"/>
              </w:rPr>
              <w:t>է</w:t>
            </w:r>
            <w:r w:rsidR="00A95981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A95981">
              <w:rPr>
                <w:rFonts w:ascii="GHEA Mariam" w:eastAsia="Times New Roman" w:hAnsi="GHEA Mariam"/>
              </w:rPr>
              <w:t>օգտագործել</w:t>
            </w:r>
            <w:proofErr w:type="spellEnd"/>
            <w:r w:rsidR="00A95981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A95981">
              <w:rPr>
                <w:rFonts w:ascii="GHEA Mariam" w:eastAsia="Times New Roman" w:hAnsi="GHEA Mariam"/>
              </w:rPr>
              <w:t>ինչպես</w:t>
            </w:r>
            <w:proofErr w:type="spellEnd"/>
            <w:r w:rsidR="00A95981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A95981">
              <w:rPr>
                <w:rFonts w:ascii="GHEA Mariam" w:eastAsia="Times New Roman" w:hAnsi="GHEA Mariam"/>
              </w:rPr>
              <w:t>պետական</w:t>
            </w:r>
            <w:proofErr w:type="spellEnd"/>
            <w:r w:rsidR="00A95981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A95981">
              <w:rPr>
                <w:rFonts w:ascii="GHEA Mariam" w:eastAsia="Times New Roman" w:hAnsi="GHEA Mariam"/>
              </w:rPr>
              <w:t>բյուջեի</w:t>
            </w:r>
            <w:proofErr w:type="spellEnd"/>
            <w:r w:rsidR="00A95981" w:rsidRPr="00E773C9">
              <w:rPr>
                <w:rFonts w:ascii="GHEA Mariam" w:eastAsia="Times New Roman" w:hAnsi="GHEA Mariam"/>
                <w:lang w:val="pt-BR"/>
              </w:rPr>
              <w:t xml:space="preserve">, </w:t>
            </w:r>
            <w:proofErr w:type="spellStart"/>
            <w:r w:rsidR="00A95981">
              <w:rPr>
                <w:rFonts w:ascii="GHEA Mariam" w:eastAsia="Times New Roman" w:hAnsi="GHEA Mariam"/>
              </w:rPr>
              <w:t>այնպես</w:t>
            </w:r>
            <w:proofErr w:type="spellEnd"/>
            <w:r w:rsidR="00A95981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A95981">
              <w:rPr>
                <w:rFonts w:ascii="GHEA Mariam" w:eastAsia="Times New Roman" w:hAnsi="GHEA Mariam"/>
              </w:rPr>
              <w:t>էլ</w:t>
            </w:r>
            <w:proofErr w:type="spellEnd"/>
            <w:r w:rsidR="00A95981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A95981">
              <w:rPr>
                <w:rFonts w:ascii="GHEA Mariam" w:eastAsia="Times New Roman" w:hAnsi="GHEA Mariam"/>
              </w:rPr>
              <w:t>օրենքով</w:t>
            </w:r>
            <w:proofErr w:type="spellEnd"/>
            <w:r w:rsidR="00A95981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A95981">
              <w:rPr>
                <w:rFonts w:ascii="GHEA Mariam" w:eastAsia="Times New Roman" w:hAnsi="GHEA Mariam"/>
              </w:rPr>
              <w:t>չարգելված</w:t>
            </w:r>
            <w:proofErr w:type="spellEnd"/>
            <w:r w:rsidR="00A95981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A95981">
              <w:rPr>
                <w:rFonts w:ascii="GHEA Mariam" w:eastAsia="Times New Roman" w:hAnsi="GHEA Mariam"/>
              </w:rPr>
              <w:t>այլ</w:t>
            </w:r>
            <w:proofErr w:type="spellEnd"/>
            <w:r w:rsidR="00A95981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A95981">
              <w:rPr>
                <w:rFonts w:ascii="GHEA Mariam" w:eastAsia="Times New Roman" w:hAnsi="GHEA Mariam"/>
              </w:rPr>
              <w:t>միջոցներ</w:t>
            </w:r>
            <w:proofErr w:type="spellEnd"/>
            <w:r w:rsidR="00A95981" w:rsidRPr="00E773C9">
              <w:rPr>
                <w:rFonts w:ascii="GHEA Mariam" w:eastAsia="Times New Roman" w:hAnsi="GHEA Mariam"/>
                <w:lang w:val="pt-BR"/>
              </w:rPr>
              <w:t>:</w:t>
            </w:r>
          </w:p>
          <w:p w:rsidR="00A95981" w:rsidRPr="00E773C9" w:rsidRDefault="00A95981" w:rsidP="004053D4">
            <w:pPr>
              <w:spacing w:after="0"/>
              <w:ind w:firstLine="83"/>
              <w:jc w:val="both"/>
              <w:rPr>
                <w:rFonts w:ascii="GHEA Mariam" w:eastAsia="Times New Roman" w:hAnsi="GHEA Mariam"/>
                <w:lang w:val="pt-BR"/>
              </w:rPr>
            </w:pPr>
            <w:proofErr w:type="spellStart"/>
            <w:r>
              <w:rPr>
                <w:rFonts w:ascii="GHEA Mariam" w:eastAsia="Times New Roman" w:hAnsi="GHEA Mariam"/>
              </w:rPr>
              <w:t>Ֆինանսական</w:t>
            </w:r>
            <w:proofErr w:type="spellEnd"/>
            <w:r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>
              <w:rPr>
                <w:rFonts w:ascii="GHEA Mariam" w:eastAsia="Times New Roman" w:hAnsi="GHEA Mariam"/>
              </w:rPr>
              <w:t>միջոցների</w:t>
            </w:r>
            <w:proofErr w:type="spellEnd"/>
            <w:r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>
              <w:rPr>
                <w:rFonts w:ascii="GHEA Mariam" w:eastAsia="Times New Roman" w:hAnsi="GHEA Mariam"/>
              </w:rPr>
              <w:t>բաշխման</w:t>
            </w:r>
            <w:proofErr w:type="spellEnd"/>
            <w:r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>
              <w:rPr>
                <w:rFonts w:ascii="GHEA Mariam" w:eastAsia="Times New Roman" w:hAnsi="GHEA Mariam"/>
              </w:rPr>
              <w:t>առավել</w:t>
            </w:r>
            <w:proofErr w:type="spellEnd"/>
            <w:r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>
              <w:rPr>
                <w:rFonts w:ascii="GHEA Mariam" w:eastAsia="Times New Roman" w:hAnsi="GHEA Mariam"/>
              </w:rPr>
              <w:t>հստակ</w:t>
            </w:r>
            <w:proofErr w:type="spellEnd"/>
            <w:r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>
              <w:rPr>
                <w:rFonts w:ascii="GHEA Mariam" w:eastAsia="Times New Roman" w:hAnsi="GHEA Mariam"/>
              </w:rPr>
              <w:t>պատկերը</w:t>
            </w:r>
            <w:proofErr w:type="spellEnd"/>
            <w:r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>
              <w:rPr>
                <w:rFonts w:ascii="GHEA Mariam" w:eastAsia="Times New Roman" w:hAnsi="GHEA Mariam"/>
              </w:rPr>
              <w:t>հնարավոր</w:t>
            </w:r>
            <w:proofErr w:type="spellEnd"/>
            <w:r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BE3CF3">
              <w:rPr>
                <w:rFonts w:ascii="GHEA Mariam" w:eastAsia="Times New Roman" w:hAnsi="GHEA Mariam"/>
              </w:rPr>
              <w:t>ենք</w:t>
            </w:r>
            <w:proofErr w:type="spellEnd"/>
            <w:r w:rsidR="00BE3CF3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BE3CF3">
              <w:rPr>
                <w:rFonts w:ascii="GHEA Mariam" w:eastAsia="Times New Roman" w:hAnsi="GHEA Mariam"/>
              </w:rPr>
              <w:t>համարում</w:t>
            </w:r>
            <w:proofErr w:type="spellEnd"/>
            <w:r w:rsidR="00BE3CF3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BE3CF3">
              <w:rPr>
                <w:rFonts w:ascii="GHEA Mariam" w:eastAsia="Times New Roman" w:hAnsi="GHEA Mariam"/>
              </w:rPr>
              <w:t>ունենալ</w:t>
            </w:r>
            <w:proofErr w:type="spellEnd"/>
            <w:r w:rsidR="00BE3CF3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BE3CF3">
              <w:rPr>
                <w:rFonts w:ascii="GHEA Mariam" w:eastAsia="Times New Roman" w:hAnsi="GHEA Mariam"/>
              </w:rPr>
              <w:t>ծրագրո</w:t>
            </w:r>
            <w:r w:rsidR="00E0395C">
              <w:rPr>
                <w:rFonts w:ascii="GHEA Mariam" w:eastAsia="Times New Roman" w:hAnsi="GHEA Mariam"/>
              </w:rPr>
              <w:t>վ</w:t>
            </w:r>
            <w:proofErr w:type="spellEnd"/>
            <w:r w:rsidR="00E0395C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E0395C">
              <w:rPr>
                <w:rFonts w:ascii="GHEA Mariam" w:eastAsia="Times New Roman" w:hAnsi="GHEA Mariam"/>
              </w:rPr>
              <w:t>նախատեսված</w:t>
            </w:r>
            <w:proofErr w:type="spellEnd"/>
            <w:r w:rsidR="00E0395C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E0395C">
              <w:rPr>
                <w:rFonts w:ascii="GHEA Mariam" w:eastAsia="Times New Roman" w:hAnsi="GHEA Mariam"/>
              </w:rPr>
              <w:t>ռ</w:t>
            </w:r>
            <w:r>
              <w:rPr>
                <w:rFonts w:ascii="GHEA Mariam" w:eastAsia="Times New Roman" w:hAnsi="GHEA Mariam"/>
              </w:rPr>
              <w:t>ազմավարական</w:t>
            </w:r>
            <w:proofErr w:type="spellEnd"/>
            <w:r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>
              <w:rPr>
                <w:rFonts w:ascii="GHEA Mariam" w:eastAsia="Times New Roman" w:hAnsi="GHEA Mariam"/>
              </w:rPr>
              <w:t>ծրագրի</w:t>
            </w:r>
            <w:proofErr w:type="spellEnd"/>
            <w:r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>
              <w:rPr>
                <w:rFonts w:ascii="GHEA Mariam" w:eastAsia="Times New Roman" w:hAnsi="GHEA Mariam"/>
              </w:rPr>
              <w:t>շրջանակներում</w:t>
            </w:r>
            <w:proofErr w:type="spellEnd"/>
            <w:r w:rsidR="009E671D" w:rsidRPr="00E773C9">
              <w:rPr>
                <w:rFonts w:ascii="GHEA Mariam" w:eastAsia="Times New Roman" w:hAnsi="GHEA Mariam"/>
                <w:lang w:val="pt-BR"/>
              </w:rPr>
              <w:t xml:space="preserve">, </w:t>
            </w:r>
            <w:proofErr w:type="spellStart"/>
            <w:r w:rsidR="009E671D">
              <w:rPr>
                <w:rFonts w:ascii="GHEA Mariam" w:eastAsia="Times New Roman" w:hAnsi="GHEA Mariam"/>
              </w:rPr>
              <w:t>որին</w:t>
            </w:r>
            <w:proofErr w:type="spellEnd"/>
            <w:r w:rsidR="009E671D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9E671D">
              <w:rPr>
                <w:rFonts w:ascii="GHEA Mariam" w:eastAsia="Times New Roman" w:hAnsi="GHEA Mariam"/>
              </w:rPr>
              <w:t>հասնելու</w:t>
            </w:r>
            <w:proofErr w:type="spellEnd"/>
            <w:r w:rsidR="009E671D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020CAD">
              <w:rPr>
                <w:rFonts w:ascii="GHEA Mariam" w:eastAsia="Times New Roman" w:hAnsi="GHEA Mariam"/>
              </w:rPr>
              <w:t>համար</w:t>
            </w:r>
            <w:proofErr w:type="spellEnd"/>
            <w:r w:rsidR="00020CAD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020CAD">
              <w:rPr>
                <w:rFonts w:ascii="GHEA Mariam" w:eastAsia="Times New Roman" w:hAnsi="GHEA Mariam"/>
              </w:rPr>
              <w:t>անհրաժեշտ</w:t>
            </w:r>
            <w:proofErr w:type="spellEnd"/>
            <w:r w:rsidR="00020CAD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r w:rsidR="00020CAD">
              <w:rPr>
                <w:rFonts w:ascii="GHEA Mariam" w:eastAsia="Times New Roman" w:hAnsi="GHEA Mariam"/>
              </w:rPr>
              <w:t>է</w:t>
            </w:r>
            <w:r w:rsidR="00020CAD" w:rsidRPr="00E773C9">
              <w:rPr>
                <w:rFonts w:ascii="GHEA Mariam" w:eastAsia="Times New Roman" w:hAnsi="GHEA Mariam"/>
                <w:lang w:val="pt-BR"/>
              </w:rPr>
              <w:t xml:space="preserve">, </w:t>
            </w:r>
            <w:proofErr w:type="spellStart"/>
            <w:r w:rsidR="00020CAD">
              <w:rPr>
                <w:rFonts w:ascii="GHEA Mariam" w:eastAsia="Times New Roman" w:hAnsi="GHEA Mariam"/>
              </w:rPr>
              <w:t>որպեսզի</w:t>
            </w:r>
            <w:proofErr w:type="spellEnd"/>
            <w:r w:rsidR="00020CAD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020CAD">
              <w:rPr>
                <w:rFonts w:ascii="GHEA Mariam" w:eastAsia="Times New Roman" w:hAnsi="GHEA Mariam"/>
              </w:rPr>
              <w:t>հայեցակարգին</w:t>
            </w:r>
            <w:proofErr w:type="spellEnd"/>
            <w:r w:rsidR="00020CAD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020CAD">
              <w:rPr>
                <w:rFonts w:ascii="GHEA Mariam" w:eastAsia="Times New Roman" w:hAnsi="GHEA Mariam"/>
              </w:rPr>
              <w:t>հավանություն</w:t>
            </w:r>
            <w:proofErr w:type="spellEnd"/>
            <w:r w:rsidR="00020CAD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020CAD">
              <w:rPr>
                <w:rFonts w:ascii="GHEA Mariam" w:eastAsia="Times New Roman" w:hAnsi="GHEA Mariam"/>
              </w:rPr>
              <w:t>տրվի</w:t>
            </w:r>
            <w:proofErr w:type="spellEnd"/>
            <w:r w:rsidR="00FF00AF" w:rsidRPr="00E773C9">
              <w:rPr>
                <w:rFonts w:ascii="GHEA Mariam" w:eastAsia="Times New Roman" w:hAnsi="GHEA Mariam"/>
                <w:lang w:val="pt-BR"/>
              </w:rPr>
              <w:t>,</w:t>
            </w:r>
            <w:r w:rsidR="00020CAD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r w:rsidR="00020CAD">
              <w:rPr>
                <w:rFonts w:ascii="GHEA Mariam" w:eastAsia="Times New Roman" w:hAnsi="GHEA Mariam"/>
              </w:rPr>
              <w:t>և</w:t>
            </w:r>
            <w:r w:rsidR="00020CAD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020CAD">
              <w:rPr>
                <w:rFonts w:ascii="GHEA Mariam" w:eastAsia="Times New Roman" w:hAnsi="GHEA Mariam"/>
              </w:rPr>
              <w:t>կատարվեն</w:t>
            </w:r>
            <w:proofErr w:type="spellEnd"/>
            <w:r w:rsidR="00020CAD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020CAD">
              <w:rPr>
                <w:rFonts w:ascii="GHEA Mariam" w:eastAsia="Times New Roman" w:hAnsi="GHEA Mariam"/>
              </w:rPr>
              <w:t>կազմակերպչական</w:t>
            </w:r>
            <w:proofErr w:type="spellEnd"/>
            <w:r w:rsidR="00020CAD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020CAD">
              <w:rPr>
                <w:rFonts w:ascii="GHEA Mariam" w:eastAsia="Times New Roman" w:hAnsi="GHEA Mariam"/>
              </w:rPr>
              <w:t>անհրաժեշտ</w:t>
            </w:r>
            <w:proofErr w:type="spellEnd"/>
            <w:r w:rsidR="00020CAD" w:rsidRPr="00E773C9">
              <w:rPr>
                <w:rFonts w:ascii="GHEA Mariam" w:eastAsia="Times New Roman" w:hAnsi="GHEA Mariam"/>
                <w:lang w:val="pt-BR"/>
              </w:rPr>
              <w:t xml:space="preserve"> </w:t>
            </w:r>
            <w:proofErr w:type="spellStart"/>
            <w:r w:rsidR="00020CAD">
              <w:rPr>
                <w:rFonts w:ascii="GHEA Mariam" w:eastAsia="Times New Roman" w:hAnsi="GHEA Mariam"/>
              </w:rPr>
              <w:t>քայլերը</w:t>
            </w:r>
            <w:proofErr w:type="spellEnd"/>
            <w:r w:rsidR="00020CAD" w:rsidRPr="00E773C9">
              <w:rPr>
                <w:rFonts w:ascii="GHEA Mariam" w:eastAsia="Times New Roman" w:hAnsi="GHEA Mariam"/>
                <w:lang w:val="pt-BR"/>
              </w:rPr>
              <w:t>:</w:t>
            </w:r>
          </w:p>
        </w:tc>
      </w:tr>
      <w:tr w:rsidR="002A1644" w:rsidRPr="00101F39" w:rsidTr="00352D9F">
        <w:trPr>
          <w:trHeight w:val="13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44" w:rsidRPr="00E773C9" w:rsidRDefault="002A1644" w:rsidP="005E3F48">
            <w:pPr>
              <w:spacing w:after="0"/>
              <w:jc w:val="center"/>
              <w:rPr>
                <w:rFonts w:ascii="GHEA Mariam" w:hAnsi="GHEA Mariam" w:cs="Sylfaen"/>
                <w:lang w:val="pt-BR"/>
              </w:rPr>
            </w:pPr>
            <w:r w:rsidRPr="005E3F48">
              <w:rPr>
                <w:rFonts w:ascii="GHEA Mariam" w:hAnsi="GHEA Mariam" w:cs="Sylfaen"/>
              </w:rPr>
              <w:lastRenderedPageBreak/>
              <w:t>ՀՀ</w:t>
            </w:r>
            <w:r w:rsidRPr="00E773C9">
              <w:rPr>
                <w:rFonts w:ascii="GHEA Mariam" w:hAnsi="GHEA Mariam" w:cs="Sylfaen"/>
                <w:lang w:val="pt-BR"/>
              </w:rPr>
              <w:t xml:space="preserve"> </w:t>
            </w:r>
            <w:proofErr w:type="spellStart"/>
            <w:r w:rsidRPr="005E3F48">
              <w:rPr>
                <w:rFonts w:ascii="GHEA Mariam" w:hAnsi="GHEA Mariam" w:cs="Sylfaen"/>
              </w:rPr>
              <w:t>արդարադատության</w:t>
            </w:r>
            <w:proofErr w:type="spellEnd"/>
            <w:r w:rsidRPr="00E773C9">
              <w:rPr>
                <w:rFonts w:ascii="GHEA Mariam" w:hAnsi="GHEA Mariam" w:cs="Sylfaen"/>
                <w:lang w:val="pt-BR"/>
              </w:rPr>
              <w:t xml:space="preserve"> </w:t>
            </w:r>
            <w:proofErr w:type="spellStart"/>
            <w:r w:rsidRPr="005E3F48">
              <w:rPr>
                <w:rFonts w:ascii="GHEA Mariam" w:hAnsi="GHEA Mariam" w:cs="Sylfaen"/>
              </w:rPr>
              <w:t>նախարարություն</w:t>
            </w:r>
            <w:proofErr w:type="spellEnd"/>
          </w:p>
          <w:p w:rsidR="002A1644" w:rsidRPr="00E773C9" w:rsidRDefault="002A1644" w:rsidP="005E3F48">
            <w:pPr>
              <w:spacing w:after="0"/>
              <w:jc w:val="center"/>
              <w:rPr>
                <w:rFonts w:ascii="GHEA Mariam" w:hAnsi="GHEA Mariam" w:cs="Sylfaen"/>
                <w:lang w:val="pt-BR"/>
              </w:rPr>
            </w:pPr>
            <w:r w:rsidRPr="00E773C9">
              <w:rPr>
                <w:rFonts w:ascii="GHEA Mariam" w:hAnsi="GHEA Mariam" w:cs="Sylfaen"/>
                <w:lang w:val="pt-BR"/>
              </w:rPr>
              <w:t>10.04.2019</w:t>
            </w:r>
            <w:r w:rsidRPr="005E3F48">
              <w:rPr>
                <w:rFonts w:ascii="GHEA Mariam" w:hAnsi="GHEA Mariam" w:cs="Sylfaen"/>
              </w:rPr>
              <w:t>թ</w:t>
            </w:r>
            <w:r w:rsidRPr="00E773C9">
              <w:rPr>
                <w:rFonts w:ascii="GHEA Mariam" w:hAnsi="GHEA Mariam" w:cs="Sylfaen"/>
                <w:lang w:val="pt-BR"/>
              </w:rPr>
              <w:t>.</w:t>
            </w:r>
          </w:p>
          <w:p w:rsidR="002A1644" w:rsidRPr="00E773C9" w:rsidRDefault="002A1644" w:rsidP="005E3F48">
            <w:pPr>
              <w:spacing w:after="0"/>
              <w:jc w:val="center"/>
              <w:rPr>
                <w:rFonts w:ascii="GHEA Mariam" w:hAnsi="GHEA Mariam"/>
                <w:lang w:val="pt-BR"/>
              </w:rPr>
            </w:pPr>
            <w:r w:rsidRPr="00E773C9">
              <w:rPr>
                <w:rFonts w:ascii="GHEA Mariam" w:hAnsi="GHEA Mariam"/>
                <w:lang w:val="pt-BR"/>
              </w:rPr>
              <w:t>N 01/14/7557-19</w:t>
            </w:r>
          </w:p>
          <w:p w:rsidR="002A1644" w:rsidRPr="005E3F48" w:rsidRDefault="002A1644" w:rsidP="005E3F48">
            <w:pPr>
              <w:spacing w:after="0"/>
              <w:jc w:val="center"/>
              <w:rPr>
                <w:rFonts w:ascii="GHEA Mariam" w:hAnsi="GHEA Mariam" w:cs="Sylfaen"/>
                <w:lang w:val="hy-AM"/>
              </w:rPr>
            </w:pPr>
            <w:r w:rsidRPr="005E3F48">
              <w:rPr>
                <w:rFonts w:ascii="GHEA Mariam" w:hAnsi="GHEA Mariam" w:cs="Sylfaen"/>
                <w:lang w:val="pt-BR"/>
              </w:rPr>
              <w:t>գրություն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44" w:rsidRPr="005E3F48" w:rsidRDefault="002A1644" w:rsidP="00D00940">
            <w:pPr>
              <w:widowControl w:val="0"/>
              <w:spacing w:after="0"/>
              <w:textAlignment w:val="baseline"/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</w:pPr>
            <w:r w:rsidRPr="005E3F48">
              <w:rPr>
                <w:rFonts w:ascii="GHEA Mariam" w:hAnsi="GHEA Mariam"/>
                <w:bCs/>
                <w:color w:val="000000"/>
                <w:shd w:val="clear" w:color="auto" w:fill="FFFFFF"/>
                <w:lang w:val="af-ZA"/>
              </w:rPr>
              <w:t xml:space="preserve">  1. </w:t>
            </w:r>
            <w:r w:rsidRPr="005E3F48">
              <w:rPr>
                <w:rFonts w:ascii="GHEA Mariam" w:hAnsi="GHEA Mariam"/>
                <w:bCs/>
                <w:color w:val="000000"/>
                <w:shd w:val="clear" w:color="auto" w:fill="FFFFFF"/>
                <w:lang w:val="hy-AM"/>
              </w:rPr>
              <w:t>«Ինտեգրված կադաստրի ստեղծման հայեցակարգին և հայեցակարգից բխող միջոցառումների ծրագրին հավանություն տալու մասին»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Հայաստանի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Հանրապետության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կառավարության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որոշման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նախագծի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(այսուհետ՝ նախագիծ) 1-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ին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կետի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«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Հաստատել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» 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բառն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անհրաժեշտ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է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փոխարինել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«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Հավանություն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տալ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» 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բառերով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` 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հաշվի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առնելով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նախագծի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E773C9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վերնագիրը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: </w:t>
            </w:r>
          </w:p>
          <w:p w:rsidR="002A1644" w:rsidRPr="005E3F48" w:rsidRDefault="002A1644" w:rsidP="00D00940">
            <w:pPr>
              <w:widowControl w:val="0"/>
              <w:spacing w:after="0"/>
              <w:textAlignment w:val="baseline"/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</w:pP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   2.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Նախագծի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նախաբանից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անհրաժեշտ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է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հանել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Սահմանադրության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146-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րդ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հոդվածին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արված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հղումն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անհրաժեշտ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է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հանել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և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հղում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կատարել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Հայաստանի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Հանրապետության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կառավարության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ծրագրի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համապատասխան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կետին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քանի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որ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Սահմանադրության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146-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րդ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հոդվածի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2-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րդ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մասի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համաձայն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՝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Կառավարության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լիազորությունները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սահմանվում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են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Սահմանադրությամբ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և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</w:rPr>
              <w:t>օրենքներով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: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Այդ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առումով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Սահմանադրության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146-րդ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հոդվածը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չի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կարող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իրավական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հիմք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հանդիսանալ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հիշյալ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իրավական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ակտը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ընդունելու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համար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:</w:t>
            </w:r>
          </w:p>
          <w:p w:rsidR="002A1644" w:rsidRPr="005E3F48" w:rsidRDefault="002A1644" w:rsidP="00D00940">
            <w:pPr>
              <w:widowControl w:val="0"/>
              <w:spacing w:after="0"/>
              <w:textAlignment w:val="baseline"/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</w:pP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   3.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Նախագծի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2-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րդ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կետից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անհրաժեշտ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է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հանել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պաշտոնական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»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բառը՝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ելնելով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Նորմատիվ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իրավական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ակտերի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մասին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»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օրենքի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23-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րդ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հոդվածի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7-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րդ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մասի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պահանջներից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: </w:t>
            </w:r>
          </w:p>
          <w:p w:rsidR="002A1644" w:rsidRPr="005E3F48" w:rsidRDefault="002A1644" w:rsidP="00D00940">
            <w:pPr>
              <w:widowControl w:val="0"/>
              <w:spacing w:after="0"/>
              <w:textAlignment w:val="baseline"/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</w:pP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   4.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Նախագծի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1-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ին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հավելվածի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անվանումից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անհրաժեշտ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է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հանել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ՀԱՅԱՍՏԱՆԻ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ՀԱՆՐԱՊԵՏՈՒԹՅԱՆ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ԱՆՇԱՐԺ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ԳՈՒՅՔԻ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ԿԱԴԱՍՏՐԻ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ԿՈՄԻՏԵ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»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բառերը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,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քանի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որ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1-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ին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հավելվածի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1-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ին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կետում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արդեն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նշված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է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,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որ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lastRenderedPageBreak/>
              <w:t>ինտեգրված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կադաստրի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ստեղծման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հայեցակարգը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մշակվել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է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անշարժ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գույքի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կադաստրի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կոմիտեի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կողմից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:</w:t>
            </w:r>
          </w:p>
          <w:p w:rsidR="002A1644" w:rsidRPr="005E3F48" w:rsidRDefault="002A1644" w:rsidP="00D00940">
            <w:pPr>
              <w:widowControl w:val="0"/>
              <w:spacing w:after="0"/>
              <w:textAlignment w:val="baseline"/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</w:pP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   5. Նախագծի 1-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ին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հավելվածի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6-րդ կետում անհրաժեշտ է համարակալել ենթակետերը՝ համաձայն «Նորմատիվ իրավական ակտերի մասին» օրենքի 14-րդ հոդվածի 5-րդ մասի:</w:t>
            </w:r>
          </w:p>
          <w:p w:rsidR="002A1644" w:rsidRPr="005E3F48" w:rsidRDefault="002A1644" w:rsidP="00D00940">
            <w:pPr>
              <w:widowControl w:val="0"/>
              <w:spacing w:after="0"/>
              <w:textAlignment w:val="baseline"/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</w:pP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   6.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Նախագծի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="00640460"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1-ին հավելվածի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6-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րդ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կետում՝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Հայաստանի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Հանրապետության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կառավարության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որոշումներ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»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բառերից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հետո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="00A47703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ա</w:t>
            </w:r>
            <w:r w:rsidR="00A47703" w:rsidRPr="00E773C9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»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-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ից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մինչև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="00A47703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ժե</w:t>
            </w:r>
            <w:r w:rsidR="00A47703" w:rsidRPr="00E773C9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»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պարբերություններում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անհրաժեշտ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է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ճիշտ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նշել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իրավական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ակտերի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անվանումները՝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համաձայն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Նորմատիվ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իրավական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ակտերի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մասին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»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օրենքի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18-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րդ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հոդվածի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պահանջների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: </w:t>
            </w:r>
          </w:p>
          <w:p w:rsidR="002A1644" w:rsidRPr="005E3F48" w:rsidRDefault="002A1644" w:rsidP="00D00940">
            <w:pPr>
              <w:widowControl w:val="0"/>
              <w:spacing w:after="0"/>
              <w:textAlignment w:val="baseline"/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</w:pP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   7.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Նախագծի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1-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ին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հավելվածի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9-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րդ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կետում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կառավարման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»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բառից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հետո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անհրաժեշտ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է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լրացնել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համակարգի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»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բառը՝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համաձայն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Հայաստանի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Հանրապետության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Պետական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կառավարման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համակարգի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մարմինների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մասին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»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օրենքի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:</w:t>
            </w:r>
          </w:p>
          <w:p w:rsidR="00803188" w:rsidRDefault="002A1644" w:rsidP="00D00940">
            <w:pPr>
              <w:widowControl w:val="0"/>
              <w:spacing w:after="0"/>
              <w:textAlignment w:val="baseline"/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</w:pP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   8. Նախագծի 15-րդ կետում խոսք</w:t>
            </w:r>
            <w:r w:rsidR="004811F1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ը վերաբերում է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ՀՀ տրանսպորտի, կապի և տեղեկատվական տեխնոլոգիաների և </w:t>
            </w:r>
          </w:p>
          <w:p w:rsidR="006B470A" w:rsidRDefault="002A1644" w:rsidP="00D00940">
            <w:pPr>
              <w:widowControl w:val="0"/>
              <w:spacing w:after="0"/>
              <w:textAlignment w:val="baseline"/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</w:pP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ՀՀ գյուղատնտեսության նախարարությունների ինտեգրված կադաստրի ստեղծման ծրագրին հենց առաջին փուլից մասնակցելու</w:t>
            </w:r>
            <w:r w:rsidR="0080318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, մինչդեռ հենց նույն կետում նշվում է, որ բացակայում են որոշակի կադաստրներ վարելու նրանց լիացորությունները սահմանող իրավական ակտերը: Այս առումով անհրաժեշտ է նկատի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lastRenderedPageBreak/>
              <w:t xml:space="preserve">ունենալ Սահմանադրության 6-րդ հոդվածի </w:t>
            </w:r>
          </w:p>
          <w:p w:rsidR="002A1644" w:rsidRPr="005E3F48" w:rsidRDefault="002A1644" w:rsidP="00D00940">
            <w:pPr>
              <w:widowControl w:val="0"/>
              <w:spacing w:after="0"/>
              <w:textAlignment w:val="baseline"/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</w:pP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1-ին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մասի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դրույթները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համաձայն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որոնց</w:t>
            </w:r>
            <w:proofErr w:type="spellEnd"/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՝ </w:t>
            </w:r>
            <w:r w:rsid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«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Պետական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և</w:t>
            </w:r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տեղական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ինքնակառավարման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մարմիններն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ու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պաշտոնատար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անձինք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իրավասու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են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կատարելու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միայն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այնպիսի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գործողություններ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որոնց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համար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լիազորված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են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Սահմանադրությամբ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կամ</w:t>
            </w:r>
            <w:proofErr w:type="spellEnd"/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6B470A">
              <w:rPr>
                <w:rFonts w:ascii="GHEA Mariam" w:hAnsi="GHEA Mariam"/>
                <w:color w:val="000000"/>
                <w:shd w:val="clear" w:color="auto" w:fill="FFFFFF"/>
              </w:rPr>
              <w:t>օրենքներով</w:t>
            </w:r>
            <w:proofErr w:type="spellEnd"/>
            <w:r w:rsidR="006B470A" w:rsidRPr="00E773C9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»</w:t>
            </w:r>
            <w:r w:rsidRPr="006B470A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: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</w:p>
          <w:p w:rsidR="001839F7" w:rsidRDefault="002A1644" w:rsidP="00D00940">
            <w:pPr>
              <w:widowControl w:val="0"/>
              <w:spacing w:after="0"/>
              <w:textAlignment w:val="baseline"/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</w:pP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   9.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Նախագծի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2-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րդ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հավելվածի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2-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րդ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կետի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</w:p>
          <w:p w:rsidR="001839F7" w:rsidRDefault="002A1644" w:rsidP="00D00940">
            <w:pPr>
              <w:widowControl w:val="0"/>
              <w:spacing w:after="0"/>
              <w:textAlignment w:val="baseline"/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</w:pP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1-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ին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սյունակի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ռազմավարական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»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բառից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առաջ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անհրաժեշտ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է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լրացնել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ինտեգրված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կադաստրի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»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բառերը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,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իսկ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4-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րդ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սյունակի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</w:p>
          <w:p w:rsidR="002A1644" w:rsidRPr="005E3F48" w:rsidRDefault="002A1644" w:rsidP="00D00940">
            <w:pPr>
              <w:widowControl w:val="0"/>
              <w:spacing w:after="0"/>
              <w:textAlignment w:val="baseline"/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</w:pP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«3.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Տարածքային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»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բառից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հետո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«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կառավարման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» 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բառը</w:t>
            </w: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:</w:t>
            </w:r>
          </w:p>
          <w:p w:rsidR="003269E2" w:rsidRPr="005E3F48" w:rsidRDefault="002A1644" w:rsidP="00D00940">
            <w:pPr>
              <w:widowControl w:val="0"/>
              <w:spacing w:after="0"/>
              <w:textAlignment w:val="baseline"/>
              <w:rPr>
                <w:rFonts w:ascii="GHEA Mariam" w:eastAsiaTheme="minorHAnsi" w:hAnsi="GHEA Mariam" w:cs="Sylfaen"/>
                <w:lang w:val="af-ZA"/>
              </w:rPr>
            </w:pPr>
            <w:r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  </w:t>
            </w:r>
            <w:r w:rsidR="003269E2"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10. Նախագծի 2-</w:t>
            </w:r>
            <w:r w:rsidR="003269E2" w:rsidRPr="005E3F48">
              <w:rPr>
                <w:rFonts w:ascii="GHEA Mariam" w:hAnsi="GHEA Mariam"/>
                <w:color w:val="000000"/>
                <w:shd w:val="clear" w:color="auto" w:fill="FFFFFF"/>
                <w:lang w:val="ru-RU"/>
              </w:rPr>
              <w:t>րդ</w:t>
            </w:r>
            <w:r w:rsidR="003269E2"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հավելվածի 8-րդ կետում խոսք</w:t>
            </w:r>
            <w:r w:rsidR="00B43A4F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ը վերաբերում է</w:t>
            </w:r>
            <w:r w:rsidR="003269E2"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պիլոտային ոլորտային կադաստրի ստեղծման</w:t>
            </w:r>
            <w:r w:rsidR="00B43A4F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ը</w:t>
            </w:r>
            <w:r w:rsidR="003269E2"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 xml:space="preserve"> և ներդրման</w:t>
            </w:r>
            <w:r w:rsidR="00B43A4F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ը</w:t>
            </w:r>
            <w:r w:rsidR="003269E2" w:rsidRPr="005E3F48">
              <w:rPr>
                <w:rFonts w:ascii="GHEA Mariam" w:hAnsi="GHEA Mariam"/>
                <w:color w:val="000000"/>
                <w:shd w:val="clear" w:color="auto" w:fill="FFFFFF"/>
                <w:lang w:val="af-ZA"/>
              </w:rPr>
              <w:t>, մինչդեռ պարզ չէ, թե ինչ իրավական ակտով պետք է ստեղծվի և ներդրվի վերոհիշյալ պիլոտային ոլորտային կադաստրը:</w:t>
            </w:r>
          </w:p>
          <w:p w:rsidR="002A1644" w:rsidRPr="005E3F48" w:rsidRDefault="002A1644" w:rsidP="00D00940">
            <w:pPr>
              <w:spacing w:after="0"/>
              <w:ind w:left="-144"/>
              <w:rPr>
                <w:rFonts w:ascii="GHEA Mariam" w:eastAsia="Times New Roman" w:hAnsi="GHEA Mariam"/>
                <w:lang w:val="hy-AM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44" w:rsidRPr="005E3F48" w:rsidRDefault="00CF41D9" w:rsidP="005E3F48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 w:rsidRPr="00E773C9">
              <w:rPr>
                <w:rFonts w:ascii="GHEA Mariam" w:hAnsi="GHEA Mariam" w:cs="Sylfaen"/>
                <w:lang w:val="hy-AM"/>
              </w:rPr>
              <w:lastRenderedPageBreak/>
              <w:t xml:space="preserve">1. </w:t>
            </w:r>
            <w:r w:rsidR="002A1644" w:rsidRPr="00E773C9">
              <w:rPr>
                <w:rFonts w:ascii="GHEA Mariam" w:hAnsi="GHEA Mariam" w:cs="Sylfaen"/>
                <w:lang w:val="hy-AM"/>
              </w:rPr>
              <w:t>Ընդունվել է</w:t>
            </w:r>
          </w:p>
          <w:p w:rsidR="002A1644" w:rsidRPr="005E3F48" w:rsidRDefault="002A1644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CF41D9" w:rsidP="005E3F48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 w:rsidRPr="00E773C9">
              <w:rPr>
                <w:rFonts w:ascii="GHEA Mariam" w:hAnsi="GHEA Mariam" w:cs="Sylfaen"/>
                <w:lang w:val="hy-AM"/>
              </w:rPr>
              <w:t xml:space="preserve">2. </w:t>
            </w:r>
            <w:r w:rsidR="006B4107" w:rsidRPr="00E773C9">
              <w:rPr>
                <w:rFonts w:ascii="GHEA Mariam" w:hAnsi="GHEA Mariam" w:cs="Sylfaen"/>
                <w:lang w:val="hy-AM"/>
              </w:rPr>
              <w:t>Ընդունվել է</w:t>
            </w: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CF41D9" w:rsidP="005E3F48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 w:rsidRPr="00E773C9">
              <w:rPr>
                <w:rFonts w:ascii="GHEA Mariam" w:hAnsi="GHEA Mariam" w:cs="Sylfaen"/>
                <w:lang w:val="hy-AM"/>
              </w:rPr>
              <w:t xml:space="preserve">3. </w:t>
            </w:r>
            <w:r w:rsidR="006B4107" w:rsidRPr="00E773C9">
              <w:rPr>
                <w:rFonts w:ascii="GHEA Mariam" w:hAnsi="GHEA Mariam" w:cs="Sylfaen"/>
                <w:lang w:val="hy-AM"/>
              </w:rPr>
              <w:t>Ընդունվել է</w:t>
            </w: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CF41D9" w:rsidP="005E3F48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 w:rsidRPr="00E773C9">
              <w:rPr>
                <w:rFonts w:ascii="GHEA Mariam" w:hAnsi="GHEA Mariam" w:cs="Sylfaen"/>
                <w:lang w:val="pt-BR"/>
              </w:rPr>
              <w:t xml:space="preserve">4. </w:t>
            </w:r>
            <w:proofErr w:type="spellStart"/>
            <w:r w:rsidR="006B4107" w:rsidRPr="005E3F48">
              <w:rPr>
                <w:rFonts w:ascii="GHEA Mariam" w:hAnsi="GHEA Mariam" w:cs="Sylfaen"/>
              </w:rPr>
              <w:t>Ընդունվել</w:t>
            </w:r>
            <w:proofErr w:type="spellEnd"/>
            <w:r w:rsidR="006B4107" w:rsidRPr="00E773C9">
              <w:rPr>
                <w:rFonts w:ascii="GHEA Mariam" w:hAnsi="GHEA Mariam" w:cs="Sylfaen"/>
                <w:lang w:val="pt-BR"/>
              </w:rPr>
              <w:t xml:space="preserve"> </w:t>
            </w:r>
            <w:r w:rsidR="006B4107" w:rsidRPr="005E3F48">
              <w:rPr>
                <w:rFonts w:ascii="GHEA Mariam" w:hAnsi="GHEA Mariam" w:cs="Sylfaen"/>
              </w:rPr>
              <w:t>է</w:t>
            </w: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BA3CFC" w:rsidP="005E3F48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 w:rsidRPr="00E773C9">
              <w:rPr>
                <w:rFonts w:ascii="GHEA Mariam" w:hAnsi="GHEA Mariam" w:cs="Sylfaen"/>
                <w:lang w:val="pt-BR"/>
              </w:rPr>
              <w:t xml:space="preserve">5. </w:t>
            </w:r>
            <w:proofErr w:type="spellStart"/>
            <w:r w:rsidR="006B4107" w:rsidRPr="005E3F48">
              <w:rPr>
                <w:rFonts w:ascii="GHEA Mariam" w:hAnsi="GHEA Mariam" w:cs="Sylfaen"/>
              </w:rPr>
              <w:t>Ընդունվել</w:t>
            </w:r>
            <w:proofErr w:type="spellEnd"/>
            <w:r w:rsidR="006B4107" w:rsidRPr="00E773C9">
              <w:rPr>
                <w:rFonts w:ascii="GHEA Mariam" w:hAnsi="GHEA Mariam" w:cs="Sylfaen"/>
                <w:lang w:val="pt-BR"/>
              </w:rPr>
              <w:t xml:space="preserve"> </w:t>
            </w:r>
            <w:r w:rsidR="006B4107" w:rsidRPr="005E3F48">
              <w:rPr>
                <w:rFonts w:ascii="GHEA Mariam" w:hAnsi="GHEA Mariam" w:cs="Sylfaen"/>
              </w:rPr>
              <w:t>է</w:t>
            </w: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B4107" w:rsidRPr="005E3F48" w:rsidRDefault="00BA3CFC" w:rsidP="005E3F48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 w:rsidRPr="00E773C9">
              <w:rPr>
                <w:rFonts w:ascii="GHEA Mariam" w:hAnsi="GHEA Mariam" w:cs="Sylfaen"/>
                <w:lang w:val="pt-BR"/>
              </w:rPr>
              <w:t xml:space="preserve">6. </w:t>
            </w:r>
            <w:proofErr w:type="spellStart"/>
            <w:r w:rsidR="006B4107" w:rsidRPr="005E3F48">
              <w:rPr>
                <w:rFonts w:ascii="GHEA Mariam" w:hAnsi="GHEA Mariam" w:cs="Sylfaen"/>
              </w:rPr>
              <w:t>Ընդունվել</w:t>
            </w:r>
            <w:proofErr w:type="spellEnd"/>
            <w:r w:rsidR="006B4107" w:rsidRPr="00E773C9">
              <w:rPr>
                <w:rFonts w:ascii="GHEA Mariam" w:hAnsi="GHEA Mariam" w:cs="Sylfaen"/>
                <w:lang w:val="pt-BR"/>
              </w:rPr>
              <w:t xml:space="preserve"> </w:t>
            </w:r>
            <w:r w:rsidR="006B4107" w:rsidRPr="005E3F48">
              <w:rPr>
                <w:rFonts w:ascii="GHEA Mariam" w:hAnsi="GHEA Mariam" w:cs="Sylfaen"/>
              </w:rPr>
              <w:t>է</w:t>
            </w:r>
          </w:p>
          <w:p w:rsidR="006B4107" w:rsidRPr="005E3F48" w:rsidRDefault="006B4107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666544" w:rsidRPr="005E3F48" w:rsidRDefault="00666544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BA3CFC" w:rsidP="005E3F48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 w:rsidRPr="00E773C9">
              <w:rPr>
                <w:rFonts w:ascii="GHEA Mariam" w:hAnsi="GHEA Mariam" w:cs="Sylfaen"/>
                <w:lang w:val="pt-BR"/>
              </w:rPr>
              <w:t xml:space="preserve">7. </w:t>
            </w:r>
            <w:proofErr w:type="spellStart"/>
            <w:r w:rsidR="00C50808" w:rsidRPr="005E3F48">
              <w:rPr>
                <w:rFonts w:ascii="GHEA Mariam" w:hAnsi="GHEA Mariam" w:cs="Sylfaen"/>
              </w:rPr>
              <w:t>Ընդունվել</w:t>
            </w:r>
            <w:proofErr w:type="spellEnd"/>
            <w:r w:rsidR="00C50808" w:rsidRPr="00E773C9">
              <w:rPr>
                <w:rFonts w:ascii="GHEA Mariam" w:hAnsi="GHEA Mariam" w:cs="Sylfaen"/>
                <w:lang w:val="pt-BR"/>
              </w:rPr>
              <w:t xml:space="preserve"> </w:t>
            </w:r>
            <w:r w:rsidR="00C50808" w:rsidRPr="005E3F48">
              <w:rPr>
                <w:rFonts w:ascii="GHEA Mariam" w:hAnsi="GHEA Mariam" w:cs="Sylfaen"/>
              </w:rPr>
              <w:t>է</w:t>
            </w: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A35C4E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  <w:r w:rsidRPr="00E773C9">
              <w:rPr>
                <w:rFonts w:ascii="GHEA Mariam" w:hAnsi="GHEA Mariam" w:cs="Sylfaen"/>
                <w:lang w:val="pt-BR"/>
              </w:rPr>
              <w:t xml:space="preserve">8. </w:t>
            </w:r>
            <w:proofErr w:type="spellStart"/>
            <w:r w:rsidR="00020CAD" w:rsidRPr="005E3F48">
              <w:rPr>
                <w:rFonts w:ascii="GHEA Mariam" w:hAnsi="GHEA Mariam" w:cs="Sylfaen"/>
              </w:rPr>
              <w:t>Չի</w:t>
            </w:r>
            <w:proofErr w:type="spellEnd"/>
            <w:r w:rsidR="00020CAD" w:rsidRPr="00E773C9">
              <w:rPr>
                <w:rFonts w:ascii="GHEA Mariam" w:hAnsi="GHEA Mariam" w:cs="Sylfaen"/>
                <w:lang w:val="pt-BR"/>
              </w:rPr>
              <w:t xml:space="preserve"> </w:t>
            </w:r>
            <w:proofErr w:type="spellStart"/>
            <w:r w:rsidR="00020CAD" w:rsidRPr="005E3F48">
              <w:rPr>
                <w:rFonts w:ascii="GHEA Mariam" w:hAnsi="GHEA Mariam" w:cs="Sylfaen"/>
              </w:rPr>
              <w:t>ընդունվել</w:t>
            </w:r>
            <w:proofErr w:type="spellEnd"/>
            <w:r w:rsidR="00020CAD" w:rsidRPr="00E773C9">
              <w:rPr>
                <w:rFonts w:ascii="GHEA Mariam" w:hAnsi="GHEA Mariam" w:cs="Sylfaen"/>
                <w:lang w:val="pt-BR"/>
              </w:rPr>
              <w:t xml:space="preserve"> </w:t>
            </w: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101F39" w:rsidRPr="005E3F48" w:rsidRDefault="00101F39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C50808" w:rsidRPr="005E3F48" w:rsidRDefault="008D5EE5" w:rsidP="005E3F48">
            <w:pPr>
              <w:spacing w:after="0"/>
              <w:rPr>
                <w:rFonts w:ascii="GHEA Mariam" w:eastAsia="Times New Roman" w:hAnsi="GHEA Mariam"/>
                <w:lang w:val="hy-AM"/>
              </w:rPr>
            </w:pPr>
            <w:r w:rsidRPr="00E773C9">
              <w:rPr>
                <w:rFonts w:ascii="GHEA Mariam" w:hAnsi="GHEA Mariam" w:cs="Sylfaen"/>
                <w:lang w:val="pt-BR"/>
              </w:rPr>
              <w:t xml:space="preserve">9. </w:t>
            </w:r>
            <w:proofErr w:type="spellStart"/>
            <w:r w:rsidR="00C50808" w:rsidRPr="005E3F48">
              <w:rPr>
                <w:rFonts w:ascii="GHEA Mariam" w:hAnsi="GHEA Mariam" w:cs="Sylfaen"/>
              </w:rPr>
              <w:t>Ընդունվել</w:t>
            </w:r>
            <w:proofErr w:type="spellEnd"/>
            <w:r w:rsidR="00C50808" w:rsidRPr="00E773C9">
              <w:rPr>
                <w:rFonts w:ascii="GHEA Mariam" w:hAnsi="GHEA Mariam" w:cs="Sylfaen"/>
                <w:lang w:val="pt-BR"/>
              </w:rPr>
              <w:t xml:space="preserve"> </w:t>
            </w:r>
            <w:r w:rsidR="00C50808" w:rsidRPr="005E3F48">
              <w:rPr>
                <w:rFonts w:ascii="GHEA Mariam" w:hAnsi="GHEA Mariam" w:cs="Sylfaen"/>
              </w:rPr>
              <w:t>է</w:t>
            </w:r>
          </w:p>
          <w:p w:rsidR="00C50808" w:rsidRPr="005E3F48" w:rsidRDefault="00C50808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120C4D" w:rsidRPr="005E3F48" w:rsidRDefault="00120C4D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120C4D" w:rsidRPr="005E3F48" w:rsidRDefault="00120C4D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120C4D" w:rsidRPr="005E3F48" w:rsidRDefault="00120C4D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120C4D" w:rsidRPr="005E3F48" w:rsidRDefault="00120C4D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</w:p>
          <w:p w:rsidR="00120C4D" w:rsidRPr="005E3F48" w:rsidRDefault="008D5EE5" w:rsidP="005E3F48">
            <w:pPr>
              <w:spacing w:after="0"/>
              <w:rPr>
                <w:rFonts w:ascii="GHEA Mariam" w:eastAsia="Times New Roman" w:hAnsi="GHEA Mariam"/>
                <w:lang w:val="pt-BR"/>
              </w:rPr>
            </w:pPr>
            <w:r>
              <w:rPr>
                <w:rFonts w:ascii="GHEA Mariam" w:hAnsi="GHEA Mariam" w:cs="Sylfaen"/>
              </w:rPr>
              <w:t xml:space="preserve">10. </w:t>
            </w:r>
            <w:proofErr w:type="spellStart"/>
            <w:r w:rsidR="00120C4D" w:rsidRPr="005E3F48">
              <w:rPr>
                <w:rFonts w:ascii="GHEA Mariam" w:hAnsi="GHEA Mariam" w:cs="Sylfaen"/>
              </w:rPr>
              <w:t>Չի</w:t>
            </w:r>
            <w:proofErr w:type="spellEnd"/>
            <w:r w:rsidR="00120C4D" w:rsidRPr="005E3F48">
              <w:rPr>
                <w:rFonts w:ascii="GHEA Mariam" w:hAnsi="GHEA Mariam" w:cs="Sylfaen"/>
              </w:rPr>
              <w:t xml:space="preserve"> </w:t>
            </w:r>
            <w:proofErr w:type="spellStart"/>
            <w:r w:rsidR="00120C4D" w:rsidRPr="005E3F48">
              <w:rPr>
                <w:rFonts w:ascii="GHEA Mariam" w:hAnsi="GHEA Mariam" w:cs="Sylfaen"/>
              </w:rPr>
              <w:t>ընդունվել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44" w:rsidRPr="005E3F48" w:rsidRDefault="006B4107" w:rsidP="005E3F48">
            <w:pPr>
              <w:spacing w:after="0"/>
              <w:rPr>
                <w:rFonts w:ascii="GHEA Mariam" w:hAnsi="GHEA Mariam"/>
                <w:lang w:val="pt-BR"/>
              </w:rPr>
            </w:pPr>
            <w:r w:rsidRPr="00E773C9">
              <w:rPr>
                <w:rFonts w:ascii="GHEA Mariam" w:eastAsia="MS Mincho" w:hAnsi="GHEA Mariam" w:cs="MS Mincho"/>
                <w:lang w:val="pt-BR"/>
              </w:rPr>
              <w:lastRenderedPageBreak/>
              <w:t xml:space="preserve"> </w:t>
            </w:r>
            <w:r w:rsidR="002A1644" w:rsidRPr="005E3F48">
              <w:rPr>
                <w:rFonts w:ascii="GHEA Mariam" w:eastAsia="MS Mincho" w:hAnsi="GHEA Mariam" w:cs="MS Mincho"/>
                <w:lang w:val="hy-AM"/>
              </w:rPr>
              <w:t>Որոշման ն</w:t>
            </w:r>
            <w:r w:rsidR="00DF793E" w:rsidRPr="005E3F48">
              <w:rPr>
                <w:rFonts w:ascii="GHEA Mariam" w:eastAsia="MS Mincho" w:hAnsi="GHEA Mariam" w:cs="MS Mincho"/>
                <w:lang w:val="hy-AM"/>
              </w:rPr>
              <w:t xml:space="preserve">ախագծի 1-ին </w:t>
            </w:r>
            <w:proofErr w:type="spellStart"/>
            <w:r w:rsidR="00DF793E" w:rsidRPr="005E3F48">
              <w:rPr>
                <w:rFonts w:ascii="GHEA Mariam" w:eastAsia="MS Mincho" w:hAnsi="GHEA Mariam" w:cs="MS Mincho"/>
                <w:lang w:val="hy-AM"/>
              </w:rPr>
              <w:t>կետում</w:t>
            </w:r>
            <w:proofErr w:type="spellEnd"/>
            <w:r w:rsidR="002A1644" w:rsidRPr="005E3F48">
              <w:rPr>
                <w:rFonts w:ascii="GHEA Mariam" w:hAnsi="GHEA Mariam"/>
                <w:lang w:val="hy-AM"/>
              </w:rPr>
              <w:t xml:space="preserve"> կատարվել </w:t>
            </w:r>
            <w:r w:rsidR="000A18FB" w:rsidRPr="005E3F48">
              <w:rPr>
                <w:rFonts w:ascii="GHEA Mariam" w:hAnsi="GHEA Mariam"/>
                <w:lang w:val="hy-AM"/>
              </w:rPr>
              <w:t>է</w:t>
            </w:r>
            <w:r w:rsidR="002A1644" w:rsidRPr="005E3F48">
              <w:rPr>
                <w:rFonts w:ascii="GHEA Mariam" w:hAnsi="GHEA Mariam"/>
                <w:lang w:val="hy-AM"/>
              </w:rPr>
              <w:t xml:space="preserve"> առաջ</w:t>
            </w:r>
            <w:proofErr w:type="spellStart"/>
            <w:r w:rsidR="002A1644" w:rsidRPr="005E3F48">
              <w:rPr>
                <w:rFonts w:ascii="GHEA Mariam" w:hAnsi="GHEA Mariam"/>
              </w:rPr>
              <w:t>արկվող</w:t>
            </w:r>
            <w:proofErr w:type="spellEnd"/>
            <w:r w:rsidR="002A1644" w:rsidRPr="005E3F48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="000A18FB" w:rsidRPr="005E3F48">
              <w:rPr>
                <w:rFonts w:ascii="GHEA Mariam" w:hAnsi="GHEA Mariam"/>
              </w:rPr>
              <w:t>փոփոխություն</w:t>
            </w:r>
            <w:r w:rsidR="002A1644" w:rsidRPr="005E3F48">
              <w:rPr>
                <w:rFonts w:ascii="GHEA Mariam" w:hAnsi="GHEA Mariam"/>
              </w:rPr>
              <w:t>ը</w:t>
            </w:r>
            <w:proofErr w:type="spellEnd"/>
            <w:r w:rsidR="002A1644" w:rsidRPr="005E3F48">
              <w:rPr>
                <w:rFonts w:ascii="GHEA Mariam" w:eastAsia="Times New Roman" w:hAnsi="GHEA Mariam" w:cs="Sylfaen"/>
                <w:lang w:val="hy-AM"/>
              </w:rPr>
              <w:t>:</w:t>
            </w:r>
          </w:p>
          <w:p w:rsidR="002A1644" w:rsidRPr="005E3F48" w:rsidRDefault="002A1644" w:rsidP="005E3F48">
            <w:pPr>
              <w:spacing w:after="0"/>
              <w:rPr>
                <w:rFonts w:ascii="GHEA Mariam" w:hAnsi="GHEA Mariam"/>
                <w:lang w:val="hy-AM"/>
              </w:rPr>
            </w:pPr>
          </w:p>
          <w:p w:rsidR="002A1644" w:rsidRPr="005E3F48" w:rsidRDefault="002A1644" w:rsidP="005E3F48">
            <w:pPr>
              <w:spacing w:after="0"/>
              <w:rPr>
                <w:rFonts w:ascii="GHEA Mariam" w:hAnsi="GHEA Mariam"/>
                <w:lang w:val="hy-AM"/>
              </w:rPr>
            </w:pPr>
          </w:p>
          <w:p w:rsidR="002A1644" w:rsidRPr="005E3F48" w:rsidRDefault="002A1644" w:rsidP="005E3F48">
            <w:pPr>
              <w:spacing w:after="0"/>
              <w:rPr>
                <w:rFonts w:ascii="GHEA Mariam" w:hAnsi="GHEA Mariam"/>
                <w:lang w:val="hy-AM"/>
              </w:rPr>
            </w:pPr>
          </w:p>
          <w:p w:rsidR="002A1644" w:rsidRPr="005E3F48" w:rsidRDefault="002A164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  <w:r w:rsidRPr="005E3F48">
              <w:rPr>
                <w:rFonts w:ascii="GHEA Mariam" w:eastAsia="MS Mincho" w:hAnsi="GHEA Mariam" w:cs="MS Mincho"/>
                <w:lang w:val="hy-AM"/>
              </w:rPr>
              <w:t>Որոշման նախագծի</w:t>
            </w:r>
            <w:r w:rsidR="00534727" w:rsidRPr="005E3F48">
              <w:rPr>
                <w:rFonts w:ascii="GHEA Mariam" w:eastAsia="MS Mincho" w:hAnsi="GHEA Mariam" w:cs="MS Mincho"/>
                <w:lang w:val="hy-AM"/>
              </w:rPr>
              <w:t xml:space="preserve"> նախաբանում</w:t>
            </w:r>
            <w:r w:rsidRPr="005E3F48">
              <w:rPr>
                <w:rFonts w:ascii="GHEA Mariam" w:hAnsi="GHEA Mariam"/>
                <w:lang w:val="hy-AM"/>
              </w:rPr>
              <w:t xml:space="preserve"> կատարվել են առաջ</w:t>
            </w:r>
            <w:proofErr w:type="spellStart"/>
            <w:r w:rsidRPr="005E3F48">
              <w:rPr>
                <w:rFonts w:ascii="GHEA Mariam" w:hAnsi="GHEA Mariam"/>
              </w:rPr>
              <w:t>արկվող</w:t>
            </w:r>
            <w:proofErr w:type="spellEnd"/>
            <w:r w:rsidRPr="005E3F48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</w:rPr>
              <w:t>փոփոխությունները</w:t>
            </w:r>
            <w:proofErr w:type="spellEnd"/>
            <w:r w:rsidRPr="005E3F48">
              <w:rPr>
                <w:rFonts w:ascii="GHEA Mariam" w:eastAsia="Times New Roman" w:hAnsi="GHEA Mariam" w:cs="Sylfaen"/>
                <w:lang w:val="hy-AM"/>
              </w:rPr>
              <w:t>:</w:t>
            </w: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  <w:r w:rsidRPr="005E3F48">
              <w:rPr>
                <w:rFonts w:ascii="GHEA Mariam" w:eastAsia="MS Mincho" w:hAnsi="GHEA Mariam" w:cs="MS Mincho"/>
                <w:lang w:val="hy-AM"/>
              </w:rPr>
              <w:t>Որոշման ն</w:t>
            </w:r>
            <w:r w:rsidR="00C71C1A" w:rsidRPr="005E3F48">
              <w:rPr>
                <w:rFonts w:ascii="GHEA Mariam" w:eastAsia="MS Mincho" w:hAnsi="GHEA Mariam" w:cs="MS Mincho"/>
                <w:lang w:val="hy-AM"/>
              </w:rPr>
              <w:t xml:space="preserve">ախագծի 2-րդ </w:t>
            </w:r>
            <w:proofErr w:type="spellStart"/>
            <w:r w:rsidR="00C71C1A" w:rsidRPr="005E3F48">
              <w:rPr>
                <w:rFonts w:ascii="GHEA Mariam" w:eastAsia="MS Mincho" w:hAnsi="GHEA Mariam" w:cs="MS Mincho"/>
                <w:lang w:val="hy-AM"/>
              </w:rPr>
              <w:t>կետում</w:t>
            </w:r>
            <w:proofErr w:type="spellEnd"/>
            <w:r w:rsidRPr="005E3F48">
              <w:rPr>
                <w:rFonts w:ascii="GHEA Mariam" w:hAnsi="GHEA Mariam"/>
                <w:lang w:val="hy-AM"/>
              </w:rPr>
              <w:t xml:space="preserve"> կատարվել </w:t>
            </w:r>
            <w:r w:rsidR="00534727" w:rsidRPr="005E3F48">
              <w:rPr>
                <w:rFonts w:ascii="GHEA Mariam" w:hAnsi="GHEA Mariam"/>
                <w:lang w:val="hy-AM"/>
              </w:rPr>
              <w:t>է</w:t>
            </w:r>
            <w:r w:rsidRPr="005E3F48">
              <w:rPr>
                <w:rFonts w:ascii="GHEA Mariam" w:hAnsi="GHEA Mariam"/>
                <w:lang w:val="hy-AM"/>
              </w:rPr>
              <w:t xml:space="preserve"> առաջ</w:t>
            </w:r>
            <w:proofErr w:type="spellStart"/>
            <w:r w:rsidRPr="005E3F48">
              <w:rPr>
                <w:rFonts w:ascii="GHEA Mariam" w:hAnsi="GHEA Mariam"/>
              </w:rPr>
              <w:t>արկվող</w:t>
            </w:r>
            <w:proofErr w:type="spellEnd"/>
            <w:r w:rsidRPr="005E3F48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="00534727" w:rsidRPr="005E3F48">
              <w:rPr>
                <w:rFonts w:ascii="GHEA Mariam" w:hAnsi="GHEA Mariam"/>
              </w:rPr>
              <w:t>փոփոխություն</w:t>
            </w:r>
            <w:r w:rsidRPr="005E3F48">
              <w:rPr>
                <w:rFonts w:ascii="GHEA Mariam" w:hAnsi="GHEA Mariam"/>
              </w:rPr>
              <w:t>ը</w:t>
            </w:r>
            <w:proofErr w:type="spellEnd"/>
            <w:r w:rsidRPr="005E3F48">
              <w:rPr>
                <w:rFonts w:ascii="GHEA Mariam" w:eastAsia="Times New Roman" w:hAnsi="GHEA Mariam" w:cs="Sylfaen"/>
                <w:lang w:val="hy-AM"/>
              </w:rPr>
              <w:t>:</w:t>
            </w: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  <w:r w:rsidRPr="005E3F48">
              <w:rPr>
                <w:rFonts w:ascii="GHEA Mariam" w:eastAsia="MS Mincho" w:hAnsi="GHEA Mariam" w:cs="MS Mincho"/>
                <w:lang w:val="hy-AM"/>
              </w:rPr>
              <w:t>Որոշման ն</w:t>
            </w:r>
            <w:r w:rsidR="007571C1" w:rsidRPr="005E3F48">
              <w:rPr>
                <w:rFonts w:ascii="GHEA Mariam" w:eastAsia="MS Mincho" w:hAnsi="GHEA Mariam" w:cs="MS Mincho"/>
                <w:lang w:val="hy-AM"/>
              </w:rPr>
              <w:t>ախագծի</w:t>
            </w:r>
            <w:r w:rsidR="00F02A74" w:rsidRPr="00E773C9">
              <w:rPr>
                <w:rFonts w:ascii="GHEA Mariam" w:eastAsia="MS Mincho" w:hAnsi="GHEA Mariam" w:cs="MS Mincho"/>
                <w:lang w:val="pt-BR"/>
              </w:rPr>
              <w:t xml:space="preserve"> N</w:t>
            </w:r>
            <w:r w:rsidR="00725A0A" w:rsidRPr="00E773C9">
              <w:rPr>
                <w:rFonts w:ascii="GHEA Mariam" w:eastAsia="MS Mincho" w:hAnsi="GHEA Mariam" w:cs="MS Mincho"/>
                <w:lang w:val="pt-BR"/>
              </w:rPr>
              <w:t xml:space="preserve"> 1</w:t>
            </w:r>
            <w:r w:rsidR="007571C1" w:rsidRPr="005E3F48">
              <w:rPr>
                <w:rFonts w:ascii="GHEA Mariam" w:eastAsia="MS Mincho" w:hAnsi="GHEA Mariam" w:cs="MS Mincho"/>
                <w:lang w:val="hy-AM"/>
              </w:rPr>
              <w:t xml:space="preserve"> </w:t>
            </w:r>
            <w:r w:rsidR="00F02A74" w:rsidRPr="005E3F48">
              <w:rPr>
                <w:rFonts w:ascii="GHEA Mariam" w:eastAsia="MS Mincho" w:hAnsi="GHEA Mariam" w:cs="MS Mincho"/>
                <w:lang w:val="hy-AM"/>
              </w:rPr>
              <w:t>հավելված</w:t>
            </w:r>
            <w:r w:rsidR="00F02A74" w:rsidRPr="005E3F48">
              <w:rPr>
                <w:rFonts w:ascii="GHEA Mariam" w:eastAsia="MS Mincho" w:hAnsi="GHEA Mariam" w:cs="MS Mincho"/>
              </w:rPr>
              <w:t>ի</w:t>
            </w:r>
            <w:r w:rsidR="00F02A74" w:rsidRPr="00E773C9">
              <w:rPr>
                <w:rFonts w:ascii="GHEA Mariam" w:eastAsia="MS Mincho" w:hAnsi="GHEA Mariam" w:cs="MS Mincho"/>
                <w:lang w:val="pt-BR"/>
              </w:rPr>
              <w:t xml:space="preserve"> </w:t>
            </w:r>
            <w:proofErr w:type="spellStart"/>
            <w:r w:rsidR="00795ECA">
              <w:rPr>
                <w:rFonts w:ascii="GHEA Mariam" w:eastAsia="MS Mincho" w:hAnsi="GHEA Mariam" w:cs="MS Mincho"/>
              </w:rPr>
              <w:t>անվանման</w:t>
            </w:r>
            <w:proofErr w:type="spellEnd"/>
            <w:r w:rsidR="00795ECA" w:rsidRPr="00E773C9">
              <w:rPr>
                <w:rFonts w:ascii="GHEA Mariam" w:eastAsia="MS Mincho" w:hAnsi="GHEA Mariam" w:cs="MS Mincho"/>
                <w:lang w:val="pt-BR"/>
              </w:rPr>
              <w:t xml:space="preserve"> </w:t>
            </w:r>
            <w:proofErr w:type="spellStart"/>
            <w:r w:rsidR="00795ECA">
              <w:rPr>
                <w:rFonts w:ascii="GHEA Mariam" w:eastAsia="MS Mincho" w:hAnsi="GHEA Mariam" w:cs="MS Mincho"/>
              </w:rPr>
              <w:t>մեջ</w:t>
            </w:r>
            <w:proofErr w:type="spellEnd"/>
            <w:r w:rsidRPr="005E3F48">
              <w:rPr>
                <w:rFonts w:ascii="GHEA Mariam" w:hAnsi="GHEA Mariam"/>
                <w:lang w:val="hy-AM"/>
              </w:rPr>
              <w:t xml:space="preserve"> կատարվել </w:t>
            </w:r>
            <w:r w:rsidR="00AB269A" w:rsidRPr="005E3F48">
              <w:rPr>
                <w:rFonts w:ascii="GHEA Mariam" w:hAnsi="GHEA Mariam"/>
                <w:lang w:val="hy-AM"/>
              </w:rPr>
              <w:t>է</w:t>
            </w:r>
            <w:r w:rsidRPr="005E3F48">
              <w:rPr>
                <w:rFonts w:ascii="GHEA Mariam" w:hAnsi="GHEA Mariam"/>
                <w:lang w:val="hy-AM"/>
              </w:rPr>
              <w:t xml:space="preserve"> առաջ</w:t>
            </w:r>
            <w:proofErr w:type="spellStart"/>
            <w:r w:rsidRPr="005E3F48">
              <w:rPr>
                <w:rFonts w:ascii="GHEA Mariam" w:hAnsi="GHEA Mariam"/>
              </w:rPr>
              <w:t>արկվող</w:t>
            </w:r>
            <w:proofErr w:type="spellEnd"/>
            <w:r w:rsidRPr="005E3F48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="00AB269A" w:rsidRPr="005E3F48">
              <w:rPr>
                <w:rFonts w:ascii="GHEA Mariam" w:hAnsi="GHEA Mariam"/>
              </w:rPr>
              <w:t>փոփոխություն</w:t>
            </w:r>
            <w:r w:rsidRPr="005E3F48">
              <w:rPr>
                <w:rFonts w:ascii="GHEA Mariam" w:hAnsi="GHEA Mariam"/>
              </w:rPr>
              <w:t>ը</w:t>
            </w:r>
            <w:proofErr w:type="spellEnd"/>
            <w:r w:rsidRPr="005E3F48">
              <w:rPr>
                <w:rFonts w:ascii="GHEA Mariam" w:eastAsia="Times New Roman" w:hAnsi="GHEA Mariam" w:cs="Sylfaen"/>
                <w:lang w:val="hy-AM"/>
              </w:rPr>
              <w:t>:</w:t>
            </w: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  <w:r w:rsidRPr="005E3F48">
              <w:rPr>
                <w:rFonts w:ascii="GHEA Mariam" w:eastAsia="MS Mincho" w:hAnsi="GHEA Mariam" w:cs="MS Mincho"/>
                <w:lang w:val="hy-AM"/>
              </w:rPr>
              <w:t>Որոշման նախագծի N</w:t>
            </w:r>
            <w:r w:rsidRPr="005E3F48">
              <w:rPr>
                <w:rFonts w:ascii="GHEA Mariam" w:eastAsia="MS Mincho" w:hAnsi="GHEA Mariam" w:cs="MS Mincho"/>
                <w:lang w:val="pt-BR"/>
              </w:rPr>
              <w:t xml:space="preserve"> </w:t>
            </w:r>
            <w:r w:rsidRPr="005E3F48">
              <w:rPr>
                <w:rFonts w:ascii="GHEA Mariam" w:eastAsia="MS Mincho" w:hAnsi="GHEA Mariam" w:cs="MS Mincho"/>
                <w:lang w:val="hy-AM"/>
              </w:rPr>
              <w:t xml:space="preserve">1 </w:t>
            </w:r>
            <w:r w:rsidR="00A05FE9" w:rsidRPr="005E3F48">
              <w:rPr>
                <w:rFonts w:ascii="GHEA Mariam" w:eastAsia="MS Mincho" w:hAnsi="GHEA Mariam" w:cs="MS Mincho"/>
                <w:lang w:val="hy-AM"/>
              </w:rPr>
              <w:t xml:space="preserve">հավելվածի 6-րդ </w:t>
            </w:r>
            <w:proofErr w:type="spellStart"/>
            <w:r w:rsidR="00A05FE9" w:rsidRPr="005E3F48">
              <w:rPr>
                <w:rFonts w:ascii="GHEA Mariam" w:eastAsia="MS Mincho" w:hAnsi="GHEA Mariam" w:cs="MS Mincho"/>
              </w:rPr>
              <w:t>կետում</w:t>
            </w:r>
            <w:proofErr w:type="spellEnd"/>
            <w:r w:rsidRPr="005E3F48">
              <w:rPr>
                <w:rFonts w:ascii="GHEA Mariam" w:hAnsi="GHEA Mariam"/>
                <w:lang w:val="hy-AM"/>
              </w:rPr>
              <w:t xml:space="preserve"> կատարվել են առաջ</w:t>
            </w:r>
            <w:proofErr w:type="spellStart"/>
            <w:r w:rsidRPr="005E3F48">
              <w:rPr>
                <w:rFonts w:ascii="GHEA Mariam" w:hAnsi="GHEA Mariam"/>
              </w:rPr>
              <w:t>արկվող</w:t>
            </w:r>
            <w:proofErr w:type="spellEnd"/>
            <w:r w:rsidRPr="005E3F48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</w:rPr>
              <w:t>փոփոխությունները</w:t>
            </w:r>
            <w:proofErr w:type="spellEnd"/>
            <w:r w:rsidRPr="005E3F48">
              <w:rPr>
                <w:rFonts w:ascii="GHEA Mariam" w:eastAsia="Times New Roman" w:hAnsi="GHEA Mariam" w:cs="Sylfaen"/>
                <w:lang w:val="hy-AM"/>
              </w:rPr>
              <w:t>:</w:t>
            </w: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  <w:r w:rsidRPr="005E3F48">
              <w:rPr>
                <w:rFonts w:ascii="GHEA Mariam" w:eastAsia="MS Mincho" w:hAnsi="GHEA Mariam" w:cs="MS Mincho"/>
                <w:lang w:val="hy-AM"/>
              </w:rPr>
              <w:t>Որոշման նախագծի N</w:t>
            </w:r>
            <w:r w:rsidRPr="005E3F48">
              <w:rPr>
                <w:rFonts w:ascii="GHEA Mariam" w:eastAsia="MS Mincho" w:hAnsi="GHEA Mariam" w:cs="MS Mincho"/>
                <w:lang w:val="pt-BR"/>
              </w:rPr>
              <w:t xml:space="preserve"> </w:t>
            </w:r>
            <w:r w:rsidRPr="005E3F48">
              <w:rPr>
                <w:rFonts w:ascii="GHEA Mariam" w:eastAsia="MS Mincho" w:hAnsi="GHEA Mariam" w:cs="MS Mincho"/>
                <w:lang w:val="hy-AM"/>
              </w:rPr>
              <w:t xml:space="preserve">1 </w:t>
            </w:r>
            <w:r w:rsidR="00666544" w:rsidRPr="005E3F48">
              <w:rPr>
                <w:rFonts w:ascii="GHEA Mariam" w:eastAsia="MS Mincho" w:hAnsi="GHEA Mariam" w:cs="MS Mincho"/>
                <w:lang w:val="hy-AM"/>
              </w:rPr>
              <w:t xml:space="preserve">հավելվածի 6-րդ </w:t>
            </w:r>
            <w:proofErr w:type="spellStart"/>
            <w:r w:rsidR="00666544" w:rsidRPr="005E3F48">
              <w:rPr>
                <w:rFonts w:ascii="GHEA Mariam" w:eastAsia="MS Mincho" w:hAnsi="GHEA Mariam" w:cs="MS Mincho"/>
                <w:lang w:val="hy-AM"/>
              </w:rPr>
              <w:t>կետում</w:t>
            </w:r>
            <w:proofErr w:type="spellEnd"/>
            <w:r w:rsidRPr="005E3F48">
              <w:rPr>
                <w:rFonts w:ascii="GHEA Mariam" w:hAnsi="GHEA Mariam"/>
                <w:lang w:val="hy-AM"/>
              </w:rPr>
              <w:t xml:space="preserve"> կատարվել են առաջ</w:t>
            </w:r>
            <w:proofErr w:type="spellStart"/>
            <w:r w:rsidRPr="005E3F48">
              <w:rPr>
                <w:rFonts w:ascii="GHEA Mariam" w:hAnsi="GHEA Mariam"/>
              </w:rPr>
              <w:t>արկվող</w:t>
            </w:r>
            <w:proofErr w:type="spellEnd"/>
            <w:r w:rsidRPr="005E3F48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</w:rPr>
              <w:t>փոփոխությունները</w:t>
            </w:r>
            <w:proofErr w:type="spellEnd"/>
            <w:r w:rsidRPr="005E3F48">
              <w:rPr>
                <w:rFonts w:ascii="GHEA Mariam" w:eastAsia="Times New Roman" w:hAnsi="GHEA Mariam" w:cs="Sylfaen"/>
                <w:lang w:val="hy-AM"/>
              </w:rPr>
              <w:t>:</w:t>
            </w: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666544" w:rsidRPr="005E3F48" w:rsidRDefault="0066654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  <w:r w:rsidRPr="005E3F48">
              <w:rPr>
                <w:rFonts w:ascii="GHEA Mariam" w:eastAsia="MS Mincho" w:hAnsi="GHEA Mariam" w:cs="MS Mincho"/>
                <w:lang w:val="hy-AM"/>
              </w:rPr>
              <w:t>Որոշման նախագծի N</w:t>
            </w:r>
            <w:r w:rsidRPr="005E3F48">
              <w:rPr>
                <w:rFonts w:ascii="GHEA Mariam" w:eastAsia="MS Mincho" w:hAnsi="GHEA Mariam" w:cs="MS Mincho"/>
                <w:lang w:val="pt-BR"/>
              </w:rPr>
              <w:t xml:space="preserve"> </w:t>
            </w:r>
            <w:r w:rsidRPr="005E3F48">
              <w:rPr>
                <w:rFonts w:ascii="GHEA Mariam" w:eastAsia="MS Mincho" w:hAnsi="GHEA Mariam" w:cs="MS Mincho"/>
                <w:lang w:val="hy-AM"/>
              </w:rPr>
              <w:t xml:space="preserve">1 </w:t>
            </w:r>
            <w:r w:rsidR="00815D0B" w:rsidRPr="005E3F48">
              <w:rPr>
                <w:rFonts w:ascii="GHEA Mariam" w:eastAsia="MS Mincho" w:hAnsi="GHEA Mariam" w:cs="MS Mincho"/>
                <w:lang w:val="hy-AM"/>
              </w:rPr>
              <w:t xml:space="preserve">հավելվածի 9-րդ </w:t>
            </w:r>
            <w:proofErr w:type="spellStart"/>
            <w:r w:rsidR="00815D0B" w:rsidRPr="005E3F48">
              <w:rPr>
                <w:rFonts w:ascii="GHEA Mariam" w:eastAsia="MS Mincho" w:hAnsi="GHEA Mariam" w:cs="MS Mincho"/>
                <w:lang w:val="hy-AM"/>
              </w:rPr>
              <w:t>կետում</w:t>
            </w:r>
            <w:proofErr w:type="spellEnd"/>
            <w:r w:rsidRPr="005E3F48">
              <w:rPr>
                <w:rFonts w:ascii="GHEA Mariam" w:hAnsi="GHEA Mariam"/>
                <w:lang w:val="hy-AM"/>
              </w:rPr>
              <w:t xml:space="preserve"> կատարվել </w:t>
            </w:r>
            <w:r w:rsidR="00666544" w:rsidRPr="005E3F48">
              <w:rPr>
                <w:rFonts w:ascii="GHEA Mariam" w:hAnsi="GHEA Mariam"/>
                <w:lang w:val="hy-AM"/>
              </w:rPr>
              <w:t>է</w:t>
            </w:r>
            <w:r w:rsidRPr="005E3F48">
              <w:rPr>
                <w:rFonts w:ascii="GHEA Mariam" w:hAnsi="GHEA Mariam"/>
                <w:lang w:val="hy-AM"/>
              </w:rPr>
              <w:t xml:space="preserve"> առաջ</w:t>
            </w:r>
            <w:proofErr w:type="spellStart"/>
            <w:r w:rsidRPr="005E3F48">
              <w:rPr>
                <w:rFonts w:ascii="GHEA Mariam" w:hAnsi="GHEA Mariam"/>
              </w:rPr>
              <w:t>արկվող</w:t>
            </w:r>
            <w:proofErr w:type="spellEnd"/>
            <w:r w:rsidRPr="005E3F48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="00666544" w:rsidRPr="005E3F48">
              <w:rPr>
                <w:rFonts w:ascii="GHEA Mariam" w:hAnsi="GHEA Mariam"/>
              </w:rPr>
              <w:t>փոփոխություն</w:t>
            </w:r>
            <w:r w:rsidRPr="005E3F48">
              <w:rPr>
                <w:rFonts w:ascii="GHEA Mariam" w:hAnsi="GHEA Mariam"/>
              </w:rPr>
              <w:t>ը</w:t>
            </w:r>
            <w:proofErr w:type="spellEnd"/>
            <w:r w:rsidRPr="005E3F48">
              <w:rPr>
                <w:rFonts w:ascii="GHEA Mariam" w:eastAsia="Times New Roman" w:hAnsi="GHEA Mariam" w:cs="Sylfaen"/>
                <w:lang w:val="hy-AM"/>
              </w:rPr>
              <w:t>:</w:t>
            </w: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073955" w:rsidP="005E3F48">
            <w:pPr>
              <w:spacing w:after="0"/>
              <w:jc w:val="both"/>
              <w:rPr>
                <w:rFonts w:ascii="GHEA Mariam" w:hAnsi="GHEA Mariam"/>
                <w:lang w:val="pt-BR"/>
              </w:rPr>
            </w:pPr>
            <w:r w:rsidRPr="005E3F48">
              <w:rPr>
                <w:rFonts w:ascii="GHEA Mariam" w:hAnsi="GHEA Mariam"/>
                <w:lang w:val="pt-BR"/>
              </w:rPr>
              <w:t>Նրանց մասնակցությունն ինտեգրված կադաստրի ստեղ</w:t>
            </w:r>
            <w:r w:rsidR="00B367BF" w:rsidRPr="005E3F48">
              <w:rPr>
                <w:rFonts w:ascii="GHEA Mariam" w:hAnsi="GHEA Mariam"/>
                <w:lang w:val="pt-BR"/>
              </w:rPr>
              <w:t>ծման</w:t>
            </w:r>
            <w:r w:rsidR="00EB27CA">
              <w:rPr>
                <w:rFonts w:ascii="GHEA Mariam" w:hAnsi="GHEA Mariam"/>
                <w:lang w:val="pt-BR"/>
              </w:rPr>
              <w:t>ը</w:t>
            </w:r>
            <w:r w:rsidR="00B367BF" w:rsidRPr="005E3F48">
              <w:rPr>
                <w:rFonts w:ascii="GHEA Mariam" w:hAnsi="GHEA Mariam"/>
                <w:lang w:val="pt-BR"/>
              </w:rPr>
              <w:t xml:space="preserve"> հենց առաջին փուլից անհրաժեշտ է այն առումով, </w:t>
            </w:r>
            <w:r w:rsidR="00EB27CA">
              <w:rPr>
                <w:rFonts w:ascii="GHEA Mariam" w:hAnsi="GHEA Mariam"/>
                <w:lang w:val="pt-BR"/>
              </w:rPr>
              <w:t>որ</w:t>
            </w:r>
            <w:r w:rsidR="00B367BF" w:rsidRPr="005E3F48">
              <w:rPr>
                <w:rFonts w:ascii="GHEA Mariam" w:hAnsi="GHEA Mariam"/>
                <w:lang w:val="pt-BR"/>
              </w:rPr>
              <w:t xml:space="preserve"> </w:t>
            </w:r>
            <w:r w:rsidR="00EB27CA">
              <w:rPr>
                <w:rFonts w:ascii="GHEA Mariam" w:hAnsi="GHEA Mariam"/>
                <w:lang w:val="pt-BR"/>
              </w:rPr>
              <w:t>ճշտվեն</w:t>
            </w:r>
            <w:r w:rsidR="00B367BF" w:rsidRPr="005E3F48">
              <w:rPr>
                <w:rFonts w:ascii="GHEA Mariam" w:hAnsi="GHEA Mariam"/>
                <w:lang w:val="pt-BR"/>
              </w:rPr>
              <w:t xml:space="preserve"> նրանց գործողությունների ծավալը և մեթոդաբանությունը</w:t>
            </w:r>
            <w:r w:rsidR="00270E0D">
              <w:rPr>
                <w:rFonts w:ascii="GHEA Mariam" w:hAnsi="GHEA Mariam"/>
                <w:lang w:val="pt-BR"/>
              </w:rPr>
              <w:t>՝</w:t>
            </w:r>
            <w:r w:rsidR="00B367BF" w:rsidRPr="005E3F48">
              <w:rPr>
                <w:rFonts w:ascii="GHEA Mariam" w:hAnsi="GHEA Mariam"/>
                <w:lang w:val="pt-BR"/>
              </w:rPr>
              <w:t xml:space="preserve"> </w:t>
            </w:r>
            <w:r w:rsidR="00EB27CA">
              <w:rPr>
                <w:rFonts w:ascii="GHEA Mariam" w:hAnsi="GHEA Mariam"/>
                <w:lang w:val="pt-BR"/>
              </w:rPr>
              <w:t xml:space="preserve">                                             </w:t>
            </w:r>
            <w:r w:rsidR="00B367BF" w:rsidRPr="005E3F48">
              <w:rPr>
                <w:rFonts w:ascii="GHEA Mariam" w:hAnsi="GHEA Mariam"/>
                <w:lang w:val="pt-BR"/>
              </w:rPr>
              <w:t xml:space="preserve">ՀՀ կառավարության </w:t>
            </w:r>
            <w:r w:rsidR="006442EC" w:rsidRPr="005E3F48">
              <w:rPr>
                <w:rFonts w:ascii="GHEA Mariam" w:hAnsi="GHEA Mariam"/>
                <w:lang w:val="pt-BR"/>
              </w:rPr>
              <w:t xml:space="preserve">N </w:t>
            </w:r>
            <w:r w:rsidR="00B367BF" w:rsidRPr="005E3F48">
              <w:rPr>
                <w:rFonts w:ascii="GHEA Mariam" w:hAnsi="GHEA Mariam"/>
                <w:lang w:val="pt-BR"/>
              </w:rPr>
              <w:t>1030</w:t>
            </w:r>
            <w:r w:rsidR="006442EC" w:rsidRPr="005E3F48">
              <w:rPr>
                <w:rFonts w:ascii="GHEA Mariam" w:hAnsi="GHEA Mariam"/>
                <w:lang w:val="pt-BR"/>
              </w:rPr>
              <w:t>-Լ որոշման մեջ իրենց հնգամյա ծրագրերում նախատեսված աշխատանքների իրականացման մասով: Անհրաժեշտության դեպքում կընդունվեն նոր իրավական ակտեր</w:t>
            </w:r>
            <w:r w:rsidR="006B470A">
              <w:rPr>
                <w:rFonts w:ascii="GHEA Mariam" w:hAnsi="GHEA Mariam"/>
                <w:lang w:val="pt-BR"/>
              </w:rPr>
              <w:t>,</w:t>
            </w:r>
            <w:r w:rsidR="006442EC" w:rsidRPr="005E3F48">
              <w:rPr>
                <w:rFonts w:ascii="GHEA Mariam" w:hAnsi="GHEA Mariam"/>
                <w:lang w:val="pt-BR"/>
              </w:rPr>
              <w:t xml:space="preserve"> որոնցով կսահմանվեն նրանց լիազորությունները, ինչը նախատեսված է </w:t>
            </w:r>
            <w:r w:rsidR="006442EC" w:rsidRPr="005E3F48">
              <w:rPr>
                <w:rFonts w:ascii="GHEA Mariam" w:hAnsi="GHEA Mariam"/>
                <w:lang w:val="pt-BR"/>
              </w:rPr>
              <w:lastRenderedPageBreak/>
              <w:t>ինտեգրված կադաստրի ստեղծման հայեցակարգից բխող միջոցառումների ծրագրով:</w:t>
            </w:r>
          </w:p>
          <w:p w:rsidR="00CA4554" w:rsidRPr="005E3F48" w:rsidRDefault="0098637F" w:rsidP="005E3F48">
            <w:pPr>
              <w:spacing w:after="0"/>
              <w:jc w:val="both"/>
              <w:rPr>
                <w:rFonts w:ascii="GHEA Mariam" w:hAnsi="GHEA Mariam"/>
                <w:lang w:val="pt-BR"/>
              </w:rPr>
            </w:pPr>
            <w:r>
              <w:rPr>
                <w:rFonts w:ascii="GHEA Mariam" w:hAnsi="GHEA Mariam"/>
                <w:lang w:val="pt-BR"/>
              </w:rPr>
              <w:t>(N 2 հավելված, 2-րդ կետ)</w:t>
            </w:r>
            <w:r w:rsidR="006B470A">
              <w:rPr>
                <w:rFonts w:ascii="GHEA Mariam" w:hAnsi="GHEA Mariam"/>
                <w:lang w:val="pt-BR"/>
              </w:rPr>
              <w:t>:</w:t>
            </w: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  <w:r w:rsidRPr="005E3F48">
              <w:rPr>
                <w:rFonts w:ascii="GHEA Mariam" w:eastAsia="MS Mincho" w:hAnsi="GHEA Mariam" w:cs="MS Mincho"/>
                <w:lang w:val="hy-AM"/>
              </w:rPr>
              <w:t>Որոշման նախագծի N</w:t>
            </w:r>
            <w:r w:rsidRPr="005E3F48">
              <w:rPr>
                <w:rFonts w:ascii="GHEA Mariam" w:eastAsia="MS Mincho" w:hAnsi="GHEA Mariam" w:cs="MS Mincho"/>
                <w:lang w:val="pt-BR"/>
              </w:rPr>
              <w:t xml:space="preserve"> </w:t>
            </w:r>
            <w:r w:rsidR="00AC0052" w:rsidRPr="005E3F48">
              <w:rPr>
                <w:rFonts w:ascii="GHEA Mariam" w:eastAsia="MS Mincho" w:hAnsi="GHEA Mariam" w:cs="MS Mincho"/>
                <w:lang w:val="hy-AM"/>
              </w:rPr>
              <w:t>2-րդ</w:t>
            </w:r>
            <w:r w:rsidRPr="005E3F48">
              <w:rPr>
                <w:rFonts w:ascii="GHEA Mariam" w:eastAsia="MS Mincho" w:hAnsi="GHEA Mariam" w:cs="MS Mincho"/>
                <w:lang w:val="hy-AM"/>
              </w:rPr>
              <w:t xml:space="preserve"> </w:t>
            </w:r>
            <w:r w:rsidR="00AC0052" w:rsidRPr="005E3F48">
              <w:rPr>
                <w:rFonts w:ascii="GHEA Mariam" w:eastAsia="MS Mincho" w:hAnsi="GHEA Mariam" w:cs="MS Mincho"/>
                <w:lang w:val="hy-AM"/>
              </w:rPr>
              <w:t xml:space="preserve">հավելվածի 2-րդ </w:t>
            </w:r>
            <w:proofErr w:type="spellStart"/>
            <w:r w:rsidR="001E6487" w:rsidRPr="005E3F48">
              <w:rPr>
                <w:rFonts w:ascii="GHEA Mariam" w:eastAsia="MS Mincho" w:hAnsi="GHEA Mariam" w:cs="MS Mincho"/>
              </w:rPr>
              <w:t>կետի</w:t>
            </w:r>
            <w:proofErr w:type="spellEnd"/>
            <w:r w:rsidR="001E6487" w:rsidRPr="00E773C9">
              <w:rPr>
                <w:rFonts w:ascii="GHEA Mariam" w:eastAsia="MS Mincho" w:hAnsi="GHEA Mariam" w:cs="MS Mincho"/>
                <w:lang w:val="pt-BR"/>
              </w:rPr>
              <w:t xml:space="preserve"> 1-</w:t>
            </w:r>
            <w:proofErr w:type="spellStart"/>
            <w:r w:rsidR="001E6487" w:rsidRPr="005E3F48">
              <w:rPr>
                <w:rFonts w:ascii="GHEA Mariam" w:eastAsia="MS Mincho" w:hAnsi="GHEA Mariam" w:cs="MS Mincho"/>
              </w:rPr>
              <w:t>ին</w:t>
            </w:r>
            <w:proofErr w:type="spellEnd"/>
            <w:r w:rsidR="001E6487" w:rsidRPr="00E773C9">
              <w:rPr>
                <w:rFonts w:ascii="GHEA Mariam" w:eastAsia="MS Mincho" w:hAnsi="GHEA Mariam" w:cs="MS Mincho"/>
                <w:lang w:val="pt-BR"/>
              </w:rPr>
              <w:t xml:space="preserve"> </w:t>
            </w:r>
            <w:proofErr w:type="spellStart"/>
            <w:r w:rsidR="001E6487" w:rsidRPr="005E3F48">
              <w:rPr>
                <w:rFonts w:ascii="GHEA Mariam" w:eastAsia="MS Mincho" w:hAnsi="GHEA Mariam" w:cs="MS Mincho"/>
              </w:rPr>
              <w:t>սյունակում</w:t>
            </w:r>
            <w:proofErr w:type="spellEnd"/>
            <w:r w:rsidR="001E6487" w:rsidRPr="00E773C9">
              <w:rPr>
                <w:rFonts w:ascii="GHEA Mariam" w:eastAsia="MS Mincho" w:hAnsi="GHEA Mariam" w:cs="MS Mincho"/>
                <w:lang w:val="pt-BR"/>
              </w:rPr>
              <w:t xml:space="preserve"> </w:t>
            </w:r>
            <w:r w:rsidR="001E6487" w:rsidRPr="005E3F48">
              <w:rPr>
                <w:rFonts w:ascii="GHEA Mariam" w:eastAsia="MS Mincho" w:hAnsi="GHEA Mariam" w:cs="MS Mincho"/>
              </w:rPr>
              <w:t>և</w:t>
            </w:r>
            <w:r w:rsidR="001E6487" w:rsidRPr="00E773C9">
              <w:rPr>
                <w:rFonts w:ascii="GHEA Mariam" w:eastAsia="MS Mincho" w:hAnsi="GHEA Mariam" w:cs="MS Mincho"/>
                <w:lang w:val="pt-BR"/>
              </w:rPr>
              <w:t xml:space="preserve"> 4-</w:t>
            </w:r>
            <w:proofErr w:type="spellStart"/>
            <w:r w:rsidR="001E6487" w:rsidRPr="005E3F48">
              <w:rPr>
                <w:rFonts w:ascii="GHEA Mariam" w:eastAsia="MS Mincho" w:hAnsi="GHEA Mariam" w:cs="MS Mincho"/>
              </w:rPr>
              <w:t>րդ</w:t>
            </w:r>
            <w:proofErr w:type="spellEnd"/>
            <w:r w:rsidR="001E6487" w:rsidRPr="00E773C9">
              <w:rPr>
                <w:rFonts w:ascii="GHEA Mariam" w:eastAsia="MS Mincho" w:hAnsi="GHEA Mariam" w:cs="MS Mincho"/>
                <w:lang w:val="pt-BR"/>
              </w:rPr>
              <w:t xml:space="preserve"> </w:t>
            </w:r>
            <w:proofErr w:type="spellStart"/>
            <w:r w:rsidR="001E6487" w:rsidRPr="005E3F48">
              <w:rPr>
                <w:rFonts w:ascii="GHEA Mariam" w:eastAsia="MS Mincho" w:hAnsi="GHEA Mariam" w:cs="MS Mincho"/>
              </w:rPr>
              <w:t>սյունակում</w:t>
            </w:r>
            <w:proofErr w:type="spellEnd"/>
            <w:r w:rsidRPr="005E3F48">
              <w:rPr>
                <w:rFonts w:ascii="GHEA Mariam" w:hAnsi="GHEA Mariam"/>
                <w:lang w:val="hy-AM"/>
              </w:rPr>
              <w:t xml:space="preserve"> կատարվել են առաջ</w:t>
            </w:r>
            <w:proofErr w:type="spellStart"/>
            <w:r w:rsidRPr="005E3F48">
              <w:rPr>
                <w:rFonts w:ascii="GHEA Mariam" w:hAnsi="GHEA Mariam"/>
              </w:rPr>
              <w:t>արկվող</w:t>
            </w:r>
            <w:proofErr w:type="spellEnd"/>
            <w:r w:rsidRPr="005E3F48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</w:rPr>
              <w:t>փոփոխությունները</w:t>
            </w:r>
            <w:proofErr w:type="spellEnd"/>
            <w:r w:rsidRPr="005E3F48">
              <w:rPr>
                <w:rFonts w:ascii="GHEA Mariam" w:eastAsia="Times New Roman" w:hAnsi="GHEA Mariam" w:cs="Sylfaen"/>
                <w:lang w:val="hy-AM"/>
              </w:rPr>
              <w:t>:</w:t>
            </w:r>
          </w:p>
          <w:p w:rsidR="00CA4554" w:rsidRPr="005E3F48" w:rsidRDefault="00CA4554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120C4D" w:rsidRPr="005E3F48" w:rsidRDefault="00120C4D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120C4D" w:rsidRPr="005E3F48" w:rsidRDefault="00120C4D" w:rsidP="005E3F48">
            <w:pPr>
              <w:spacing w:after="0"/>
              <w:rPr>
                <w:rFonts w:ascii="GHEA Mariam" w:hAnsi="GHEA Mariam"/>
                <w:lang w:val="pt-BR"/>
              </w:rPr>
            </w:pPr>
          </w:p>
          <w:p w:rsidR="00C67C17" w:rsidRPr="005E3F48" w:rsidRDefault="00C67C17" w:rsidP="00AF3DB4">
            <w:pPr>
              <w:spacing w:after="0"/>
              <w:ind w:firstLine="83"/>
              <w:rPr>
                <w:rFonts w:ascii="GHEA Mariam" w:hAnsi="GHEA Mariam"/>
                <w:lang w:val="pt-BR"/>
              </w:rPr>
            </w:pPr>
            <w:bookmarkStart w:id="0" w:name="_GoBack"/>
            <w:bookmarkEnd w:id="0"/>
            <w:proofErr w:type="spellStart"/>
            <w:r w:rsidRPr="005E3F48">
              <w:rPr>
                <w:rFonts w:ascii="GHEA Mariam" w:hAnsi="GHEA Mariam"/>
                <w:lang w:val="pt-BR"/>
              </w:rPr>
              <w:t>Նոր</w:t>
            </w:r>
            <w:proofErr w:type="spellEnd"/>
            <w:r w:rsidRPr="005E3F48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lang w:val="pt-BR"/>
              </w:rPr>
              <w:t>իրավական</w:t>
            </w:r>
            <w:proofErr w:type="spellEnd"/>
            <w:r w:rsidRPr="005E3F48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lang w:val="pt-BR"/>
              </w:rPr>
              <w:t>ակտի</w:t>
            </w:r>
            <w:proofErr w:type="spellEnd"/>
            <w:r w:rsidRPr="005E3F48">
              <w:rPr>
                <w:rFonts w:ascii="GHEA Mariam" w:hAnsi="GHEA Mariam"/>
                <w:lang w:val="pt-BR"/>
              </w:rPr>
              <w:t xml:space="preserve"> </w:t>
            </w:r>
            <w:proofErr w:type="spellStart"/>
            <w:r w:rsidRPr="005E3F48">
              <w:rPr>
                <w:rFonts w:ascii="GHEA Mariam" w:hAnsi="GHEA Mariam"/>
                <w:lang w:val="pt-BR"/>
              </w:rPr>
              <w:t>անհրաժեշտություն</w:t>
            </w:r>
            <w:proofErr w:type="spellEnd"/>
            <w:r w:rsidRPr="005E3F48">
              <w:rPr>
                <w:rFonts w:ascii="GHEA Mariam" w:hAnsi="GHEA Mariam"/>
                <w:lang w:val="pt-BR"/>
              </w:rPr>
              <w:t xml:space="preserve"> չկա, քանի որ պետական կառավարման տվյալ ոլորտի լիազորված մարմնի իրավասությունները սահմանված են համապատասխան իրավական ակտով:</w:t>
            </w:r>
          </w:p>
          <w:p w:rsidR="00C67C17" w:rsidRPr="005E3F48" w:rsidRDefault="00C67C17" w:rsidP="00AF3DB4">
            <w:pPr>
              <w:spacing w:after="0"/>
              <w:ind w:firstLine="83"/>
              <w:rPr>
                <w:rFonts w:ascii="GHEA Mariam" w:hAnsi="GHEA Mariam"/>
                <w:lang w:val="pt-BR"/>
              </w:rPr>
            </w:pPr>
            <w:r w:rsidRPr="005E3F48">
              <w:rPr>
                <w:rFonts w:ascii="GHEA Mariam" w:hAnsi="GHEA Mariam"/>
                <w:lang w:val="pt-BR"/>
              </w:rPr>
              <w:t xml:space="preserve"> Ծրագրի պիլոտային բնույթը պայմանավորված է միասնական համակարգում առանձին ոլորտի կադաստրի ինտեգրման գործընթացների փորձարկման, չափորոշիչների և այլ տեխնիկական պայմանների </w:t>
            </w:r>
            <w:r w:rsidR="005E3F48" w:rsidRPr="005E3F48">
              <w:rPr>
                <w:rFonts w:ascii="GHEA Mariam" w:hAnsi="GHEA Mariam"/>
                <w:lang w:val="pt-BR"/>
              </w:rPr>
              <w:t>ճշգրտման հանգամանքով:</w:t>
            </w:r>
          </w:p>
        </w:tc>
      </w:tr>
    </w:tbl>
    <w:p w:rsidR="007F3D05" w:rsidRPr="005E3F48" w:rsidRDefault="007F3D05" w:rsidP="005E3F48">
      <w:pPr>
        <w:spacing w:after="0"/>
        <w:rPr>
          <w:rFonts w:ascii="GHEA Mariam" w:hAnsi="GHEA Mariam"/>
          <w:lang w:val="hy-AM"/>
        </w:rPr>
      </w:pPr>
    </w:p>
    <w:sectPr w:rsidR="007F3D05" w:rsidRPr="005E3F48" w:rsidSect="00730787">
      <w:pgSz w:w="15840" w:h="12240" w:orient="landscape"/>
      <w:pgMar w:top="426" w:right="144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167A6"/>
    <w:multiLevelType w:val="hybridMultilevel"/>
    <w:tmpl w:val="6E9CAE74"/>
    <w:lvl w:ilvl="0" w:tplc="4B8A5E3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8B"/>
    <w:rsid w:val="00020CAD"/>
    <w:rsid w:val="00073955"/>
    <w:rsid w:val="00094BE1"/>
    <w:rsid w:val="000A18FB"/>
    <w:rsid w:val="000D47F3"/>
    <w:rsid w:val="000D7398"/>
    <w:rsid w:val="000E22D7"/>
    <w:rsid w:val="00101F39"/>
    <w:rsid w:val="0011410D"/>
    <w:rsid w:val="00120C4D"/>
    <w:rsid w:val="001839F7"/>
    <w:rsid w:val="001E6487"/>
    <w:rsid w:val="0024348E"/>
    <w:rsid w:val="00243EBC"/>
    <w:rsid w:val="00270E0D"/>
    <w:rsid w:val="00297AFC"/>
    <w:rsid w:val="002A1644"/>
    <w:rsid w:val="003269E2"/>
    <w:rsid w:val="00352D9F"/>
    <w:rsid w:val="003E428F"/>
    <w:rsid w:val="004053D4"/>
    <w:rsid w:val="00442BAF"/>
    <w:rsid w:val="004811F1"/>
    <w:rsid w:val="004B59C2"/>
    <w:rsid w:val="00501A4C"/>
    <w:rsid w:val="00534727"/>
    <w:rsid w:val="005E3F48"/>
    <w:rsid w:val="005F4897"/>
    <w:rsid w:val="0062319C"/>
    <w:rsid w:val="00632CF7"/>
    <w:rsid w:val="00640460"/>
    <w:rsid w:val="0064418B"/>
    <w:rsid w:val="006442EC"/>
    <w:rsid w:val="00666544"/>
    <w:rsid w:val="00671863"/>
    <w:rsid w:val="006B4107"/>
    <w:rsid w:val="006B470A"/>
    <w:rsid w:val="00725A0A"/>
    <w:rsid w:val="007571C1"/>
    <w:rsid w:val="00782A6C"/>
    <w:rsid w:val="00795ECA"/>
    <w:rsid w:val="007B203D"/>
    <w:rsid w:val="007F3D05"/>
    <w:rsid w:val="00803188"/>
    <w:rsid w:val="00815D0B"/>
    <w:rsid w:val="00816818"/>
    <w:rsid w:val="0086318D"/>
    <w:rsid w:val="008A76B4"/>
    <w:rsid w:val="008D5EE5"/>
    <w:rsid w:val="0098637F"/>
    <w:rsid w:val="009A0750"/>
    <w:rsid w:val="009E671D"/>
    <w:rsid w:val="00A05FE9"/>
    <w:rsid w:val="00A118B1"/>
    <w:rsid w:val="00A35C4E"/>
    <w:rsid w:val="00A3617F"/>
    <w:rsid w:val="00A47703"/>
    <w:rsid w:val="00A6119F"/>
    <w:rsid w:val="00A95981"/>
    <w:rsid w:val="00AA6EE8"/>
    <w:rsid w:val="00AB269A"/>
    <w:rsid w:val="00AC0052"/>
    <w:rsid w:val="00AC20DC"/>
    <w:rsid w:val="00AE2F19"/>
    <w:rsid w:val="00AE42A3"/>
    <w:rsid w:val="00AF3DB4"/>
    <w:rsid w:val="00B367BF"/>
    <w:rsid w:val="00B40BEB"/>
    <w:rsid w:val="00B43A4F"/>
    <w:rsid w:val="00B61E5E"/>
    <w:rsid w:val="00BA3CFC"/>
    <w:rsid w:val="00BD3E87"/>
    <w:rsid w:val="00BE3CF3"/>
    <w:rsid w:val="00C3338B"/>
    <w:rsid w:val="00C50808"/>
    <w:rsid w:val="00C54D6D"/>
    <w:rsid w:val="00C67C17"/>
    <w:rsid w:val="00C71C1A"/>
    <w:rsid w:val="00CA2ACC"/>
    <w:rsid w:val="00CA4554"/>
    <w:rsid w:val="00CF41D9"/>
    <w:rsid w:val="00D00940"/>
    <w:rsid w:val="00D137A4"/>
    <w:rsid w:val="00D226B8"/>
    <w:rsid w:val="00D64DB2"/>
    <w:rsid w:val="00DB51D6"/>
    <w:rsid w:val="00DF793E"/>
    <w:rsid w:val="00E0395C"/>
    <w:rsid w:val="00E7006F"/>
    <w:rsid w:val="00E773C9"/>
    <w:rsid w:val="00EB0489"/>
    <w:rsid w:val="00EB27CA"/>
    <w:rsid w:val="00F02A74"/>
    <w:rsid w:val="00F256A7"/>
    <w:rsid w:val="00F31194"/>
    <w:rsid w:val="00F5288E"/>
    <w:rsid w:val="00F85B6E"/>
    <w:rsid w:val="00FC24E1"/>
    <w:rsid w:val="00F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2CD9"/>
  <w15:chartTrackingRefBased/>
  <w15:docId w15:val="{64AD011B-4146-4D5F-ACA1-C3EB3BCC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0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D05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F3D05"/>
    <w:rPr>
      <w:b/>
      <w:bCs/>
    </w:rPr>
  </w:style>
  <w:style w:type="paragraph" w:styleId="NoSpacing">
    <w:name w:val="No Spacing"/>
    <w:uiPriority w:val="1"/>
    <w:qFormat/>
    <w:rsid w:val="007F3D0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E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.am/am/structure/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16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Hayk Hayrapeti Simonyan</cp:lastModifiedBy>
  <cp:revision>7</cp:revision>
  <cp:lastPrinted>2019-05-21T14:30:00Z</cp:lastPrinted>
  <dcterms:created xsi:type="dcterms:W3CDTF">2019-05-07T12:02:00Z</dcterms:created>
  <dcterms:modified xsi:type="dcterms:W3CDTF">2019-05-21T14:30:00Z</dcterms:modified>
</cp:coreProperties>
</file>