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B6" w:rsidRDefault="00332FB6" w:rsidP="00332FB6">
      <w:pPr>
        <w:spacing w:line="276" w:lineRule="auto"/>
        <w:ind w:right="305"/>
        <w:jc w:val="center"/>
        <w:rPr>
          <w:rFonts w:ascii="GHEA Mariam" w:hAnsi="GHEA Mariam" w:cs="Sylfaen"/>
          <w:b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hy-AM"/>
        </w:rPr>
        <w:t>ՀԻՄՆԱՎՈՐՈՒՄ</w:t>
      </w:r>
    </w:p>
    <w:p w:rsidR="00332FB6" w:rsidRDefault="00332FB6" w:rsidP="00332FB6">
      <w:pPr>
        <w:spacing w:line="276" w:lineRule="auto"/>
        <w:ind w:right="-424"/>
        <w:jc w:val="center"/>
        <w:rPr>
          <w:rFonts w:ascii="GHEA Mariam" w:hAnsi="GHEA Mariam" w:cstheme="minorBidi"/>
          <w:b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«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ԻՆՏԵԳՐՎԱ</w:t>
      </w:r>
      <w:r w:rsidR="004E7840"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Ծ ԿԱԴԱՍՏՐԻ ՍՏԵՂԾՄԱՆ ՀԱՅԵՑԱԿԱՐԳ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Ը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ԵՎ ՀԱՅԵՑԱԿԱ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ՐԳԻՑ ԲԽՈՂ ՄԻՋՈՑԱՌՈՒՄՆԵՐԻ ԾՐԱԳԻՐԸ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ՀԱՍՏԱՏԵԼՈՒ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մասին</w:t>
      </w:r>
      <w:r>
        <w:rPr>
          <w:rFonts w:ascii="GHEA Mariam" w:hAnsi="GHEA Mariam"/>
          <w:b/>
          <w:sz w:val="22"/>
          <w:szCs w:val="22"/>
          <w:lang w:val="hy-AM"/>
        </w:rPr>
        <w:t>»</w:t>
      </w:r>
    </w:p>
    <w:p w:rsidR="00332FB6" w:rsidRDefault="00332FB6" w:rsidP="00332FB6">
      <w:pPr>
        <w:spacing w:line="276" w:lineRule="auto"/>
        <w:ind w:right="-424"/>
        <w:jc w:val="center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Հայաստանի Հանրապետության կառավարության որոշման նախագծի</w:t>
      </w: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 w:cs="Sylfaen"/>
          <w:b/>
          <w:sz w:val="22"/>
          <w:szCs w:val="22"/>
          <w:lang w:val="hy-AM"/>
        </w:rPr>
      </w:pPr>
    </w:p>
    <w:p w:rsidR="00332FB6" w:rsidRPr="004E7840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4E7840">
        <w:rPr>
          <w:rFonts w:ascii="GHEA Mariam" w:hAnsi="GHEA Mariam" w:cs="Sylfaen"/>
          <w:b/>
          <w:sz w:val="22"/>
          <w:szCs w:val="22"/>
          <w:lang w:val="hy-AM"/>
        </w:rPr>
        <w:t xml:space="preserve">   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1. </w:t>
      </w:r>
      <w:r>
        <w:rPr>
          <w:rFonts w:ascii="GHEA Mariam" w:hAnsi="GHEA Mariam" w:cs="Sylfaen"/>
          <w:b/>
          <w:sz w:val="22"/>
          <w:szCs w:val="22"/>
          <w:lang w:val="af-ZA"/>
        </w:rPr>
        <w:t>Իրավական</w:t>
      </w:r>
      <w:r>
        <w:rPr>
          <w:rFonts w:ascii="GHEA Mariam" w:hAnsi="GHEA Mariam" w:cs="Times Armenian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ակտի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 ընդունման</w:t>
      </w:r>
      <w:r>
        <w:rPr>
          <w:rFonts w:ascii="GHEA Mariam" w:hAnsi="GHEA Mariam" w:cs="Times Armenian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անհրաժեշտությունը</w:t>
      </w:r>
      <w:r>
        <w:rPr>
          <w:rFonts w:ascii="GHEA Mariam" w:hAnsi="GHEA Mariam" w:cs="Times Armenian"/>
          <w:b/>
          <w:sz w:val="22"/>
          <w:szCs w:val="22"/>
          <w:lang w:val="af-ZA"/>
        </w:rPr>
        <w:t xml:space="preserve"> (</w:t>
      </w:r>
      <w:r>
        <w:rPr>
          <w:rFonts w:ascii="GHEA Mariam" w:hAnsi="GHEA Mariam" w:cs="Sylfaen"/>
          <w:b/>
          <w:sz w:val="22"/>
          <w:szCs w:val="22"/>
          <w:lang w:val="af-ZA"/>
        </w:rPr>
        <w:t>նպատակը</w:t>
      </w:r>
      <w:r>
        <w:rPr>
          <w:rFonts w:ascii="GHEA Mariam" w:hAnsi="GHEA Mariam"/>
          <w:b/>
          <w:sz w:val="22"/>
          <w:szCs w:val="22"/>
          <w:lang w:val="af-ZA"/>
        </w:rPr>
        <w:t>)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բնական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տնտեսական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ռեսուրսների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արդյունավետ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կառավարման</w:t>
      </w:r>
      <w:r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hy-AM"/>
        </w:rPr>
        <w:t>համար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անհրաժեշտ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ունենալ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հավաստի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չկրկնվող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ամբողջական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տեղեկատվություն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Հայաստանի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նրա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առանձին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վարչատարածքային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միավորների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տնտեսության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վիճակի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բնական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ռեսուրսների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մասին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այդ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թվում</w:t>
      </w:r>
      <w:r>
        <w:rPr>
          <w:rFonts w:ascii="GHEA Mariam" w:hAnsi="GHEA Mariam"/>
          <w:sz w:val="22"/>
          <w:szCs w:val="22"/>
          <w:lang w:val="hy-AM"/>
        </w:rPr>
        <w:t xml:space="preserve">` </w:t>
      </w:r>
      <w:r>
        <w:rPr>
          <w:rFonts w:ascii="GHEA Mariam" w:hAnsi="GHEA Mariam" w:cs="Sylfaen"/>
          <w:sz w:val="22"/>
          <w:szCs w:val="22"/>
          <w:lang w:val="hy-AM"/>
        </w:rPr>
        <w:t>հողային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ջրային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անտառային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hy-AM"/>
        </w:rPr>
        <w:t>ռեսուրսների</w:t>
      </w:r>
      <w:r>
        <w:rPr>
          <w:rFonts w:ascii="GHEA Mariam" w:hAnsi="GHEA Mariam"/>
          <w:sz w:val="22"/>
          <w:szCs w:val="22"/>
          <w:lang w:val="hy-AM"/>
        </w:rPr>
        <w:t>,</w:t>
      </w:r>
      <w:r w:rsidRPr="004E7840">
        <w:rPr>
          <w:rFonts w:ascii="GHEA Mariam" w:hAnsi="GHEA Mariam"/>
          <w:sz w:val="22"/>
          <w:szCs w:val="22"/>
          <w:lang w:val="hy-AM"/>
        </w:rPr>
        <w:t>բնության</w:t>
      </w:r>
      <w:proofErr w:type="spellEnd"/>
      <w:r w:rsidRPr="004E7840">
        <w:rPr>
          <w:rFonts w:ascii="GHEA Mariam" w:hAnsi="GHEA Mariam"/>
          <w:sz w:val="22"/>
          <w:szCs w:val="22"/>
          <w:lang w:val="hy-AM"/>
        </w:rPr>
        <w:t xml:space="preserve"> հատուկ պահպանվող տարածքների,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օգտակար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հանածոների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տնտեսական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զարգացման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արդյունաբերական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գյուղատնտեսական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ոլորտի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բնակչության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տեղաբաշխման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որակական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քանակական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տվյալների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սեփականության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սուբյեկտների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ճանապարհային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ցանցի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ենթակառուցվածքների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այլ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տարրերի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էկոլոգիական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վիճակի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մասին</w:t>
      </w:r>
      <w:r>
        <w:rPr>
          <w:rFonts w:ascii="GHEA Mariam" w:hAnsi="GHEA Mariam"/>
          <w:sz w:val="22"/>
          <w:szCs w:val="22"/>
          <w:lang w:val="hy-AM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 w:cstheme="minorBidi"/>
          <w:b/>
          <w:sz w:val="22"/>
          <w:szCs w:val="22"/>
          <w:lang w:val="af-ZA"/>
        </w:rPr>
      </w:pP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/>
          <w:b/>
          <w:sz w:val="22"/>
          <w:szCs w:val="22"/>
          <w:lang w:val="af-ZA"/>
        </w:rPr>
        <w:t xml:space="preserve">   2. </w:t>
      </w:r>
      <w:r>
        <w:rPr>
          <w:rFonts w:ascii="GHEA Mariam" w:hAnsi="GHEA Mariam" w:cs="Sylfaen"/>
          <w:b/>
          <w:sz w:val="22"/>
          <w:szCs w:val="22"/>
          <w:lang w:val="af-ZA"/>
        </w:rPr>
        <w:t>Ընթացիկ</w:t>
      </w:r>
      <w:r>
        <w:rPr>
          <w:rFonts w:ascii="GHEA Mariam" w:hAnsi="GHEA Mariam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իրավիճակը</w:t>
      </w:r>
      <w:r>
        <w:rPr>
          <w:rFonts w:ascii="GHEA Mariam" w:hAnsi="GHEA Mariam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և</w:t>
      </w:r>
      <w:r>
        <w:rPr>
          <w:rFonts w:ascii="GHEA Mariam" w:hAnsi="GHEA Mariam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խնդիրները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>Հայաստանի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Հանրապետության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տնտեսության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կառավարման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մի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շարք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ոլորտներ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կարգավորող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իրավական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ակտերով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համապատասխան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կառավարման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մարմինների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համար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սահմանվել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են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իրենց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ոլորտների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կառավարման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ներքո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գտնվող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օբյեկտների</w:t>
      </w:r>
      <w:r>
        <w:rPr>
          <w:rFonts w:ascii="GHEA Mariam" w:hAnsi="GHEA Mariam"/>
          <w:sz w:val="22"/>
          <w:szCs w:val="22"/>
          <w:lang w:val="af-ZA"/>
        </w:rPr>
        <w:t xml:space="preserve">, </w:t>
      </w:r>
      <w:r>
        <w:rPr>
          <w:rFonts w:ascii="GHEA Mariam" w:hAnsi="GHEA Mariam" w:cs="Sylfaen"/>
          <w:sz w:val="22"/>
          <w:szCs w:val="22"/>
          <w:lang w:val="af-ZA"/>
        </w:rPr>
        <w:t>գույքի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ռեսուրսների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կադաստրների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վարման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գործառույթներ</w:t>
      </w:r>
      <w:r>
        <w:rPr>
          <w:rFonts w:ascii="GHEA Mariam" w:hAnsi="GHEA Mariam"/>
          <w:sz w:val="22"/>
          <w:szCs w:val="22"/>
          <w:lang w:val="af-ZA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սակայն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դրանք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հիմնականում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չեն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իրականացվել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իրականացվել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թերի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գործում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միմյանցից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անկախ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տվյալները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կրկնվում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երբեմն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լինում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իրարամերժ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որը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դժվարացնում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էականորեն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բարդացնում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կառավարման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մարմիններին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անհրաժեշտ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տեղեկատվությամբ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ապահովելու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գործընթացը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իսկ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երբեմն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անհնար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դարձնում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տարբեր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շտեմարաններում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առկա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համակարգերի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օգտագործումը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կառավարման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արդյունավետության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արդյունավետ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ծրագրերի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մշակման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պետական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ծրագրերի</w:t>
      </w:r>
      <w:r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hy-AM"/>
        </w:rPr>
        <w:t>արդյունավետ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իրագործման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համար</w:t>
      </w:r>
      <w:r>
        <w:rPr>
          <w:rFonts w:ascii="GHEA Mariam" w:hAnsi="GHEA Mariam"/>
          <w:sz w:val="22"/>
          <w:szCs w:val="22"/>
          <w:lang w:val="hy-AM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hy-AM"/>
        </w:rPr>
        <w:t>Ոլորտային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հաշվառման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գրանցման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ենթակա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գրեթե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բոլոր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տվյալները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տարածական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տվյալներ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են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տարածական</w:t>
      </w:r>
      <w:r>
        <w:rPr>
          <w:rFonts w:ascii="GHEA Mariam" w:hAnsi="GHEA Mariam"/>
          <w:sz w:val="22"/>
          <w:szCs w:val="22"/>
          <w:lang w:val="hy-AM"/>
        </w:rPr>
        <w:t xml:space="preserve">` </w:t>
      </w:r>
      <w:r>
        <w:rPr>
          <w:rFonts w:ascii="GHEA Mariam" w:hAnsi="GHEA Mariam" w:cs="Sylfaen"/>
          <w:sz w:val="22"/>
          <w:szCs w:val="22"/>
          <w:lang w:val="hy-AM"/>
        </w:rPr>
        <w:t>քարտեզագրական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հենք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ունեն</w:t>
      </w:r>
      <w:r>
        <w:rPr>
          <w:rFonts w:ascii="GHEA Mariam" w:hAnsi="GHEA Mariam"/>
          <w:sz w:val="22"/>
          <w:szCs w:val="22"/>
          <w:lang w:val="hy-AM"/>
        </w:rPr>
        <w:t xml:space="preserve">: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կոմիտեն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այն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պետական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կառավարման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լիազորված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մարմինն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որի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կանոնադրական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գործառույթներն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անմիջականորեն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ուղղված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պետական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նշանակության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քարտեզագրական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համակարգերի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ստեղծմանը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քարտեզագրական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նպատակային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ծրագրերի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մշակմանը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իրականացմանը</w:t>
      </w:r>
      <w:r>
        <w:rPr>
          <w:rFonts w:ascii="GHEA Mariam" w:hAnsi="GHEA Mariam" w:cs="Tahoma"/>
          <w:sz w:val="22"/>
          <w:szCs w:val="22"/>
          <w:lang w:val="hy-AM"/>
        </w:rPr>
        <w:t xml:space="preserve">։ </w:t>
      </w:r>
      <w:r>
        <w:rPr>
          <w:rFonts w:ascii="GHEA Mariam" w:hAnsi="GHEA Mariam"/>
          <w:sz w:val="22"/>
          <w:szCs w:val="22"/>
          <w:lang w:val="hy-AM"/>
        </w:rPr>
        <w:t xml:space="preserve">Առանձնակի գործառույթ է նաև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ծածկագրման</w:t>
      </w:r>
      <w:r>
        <w:rPr>
          <w:rFonts w:ascii="GHEA Mariam" w:hAnsi="GHEA Mariam"/>
          <w:sz w:val="22"/>
          <w:szCs w:val="22"/>
          <w:lang w:val="hy-AM"/>
        </w:rPr>
        <w:t xml:space="preserve"> (</w:t>
      </w:r>
      <w:r>
        <w:rPr>
          <w:rFonts w:ascii="GHEA Mariam" w:hAnsi="GHEA Mariam" w:cs="Sylfaen"/>
          <w:sz w:val="22"/>
          <w:szCs w:val="22"/>
          <w:lang w:val="hy-AM"/>
        </w:rPr>
        <w:t>կոդավորման</w:t>
      </w:r>
      <w:r>
        <w:rPr>
          <w:rFonts w:ascii="GHEA Mariam" w:hAnsi="GHEA Mariam"/>
          <w:sz w:val="22"/>
          <w:szCs w:val="22"/>
          <w:lang w:val="hy-AM"/>
        </w:rPr>
        <w:t xml:space="preserve">) </w:t>
      </w:r>
      <w:r>
        <w:rPr>
          <w:rFonts w:ascii="GHEA Mariam" w:hAnsi="GHEA Mariam" w:cs="Sylfaen"/>
          <w:sz w:val="22"/>
          <w:szCs w:val="22"/>
          <w:lang w:val="hy-AM"/>
        </w:rPr>
        <w:t>համակարգի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պետական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գրանցման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ծածկագրերի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մշակումն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ներդրումը</w:t>
      </w:r>
      <w:r>
        <w:rPr>
          <w:rFonts w:ascii="GHEA Mariam" w:hAnsi="GHEA Mariam" w:cs="Tahoma"/>
          <w:sz w:val="22"/>
          <w:szCs w:val="22"/>
          <w:lang w:val="hy-AM"/>
        </w:rPr>
        <w:t>։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theme="minorBidi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միասնական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տեղեկատվական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համակարգի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ստեղծման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ներդրման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նպատակով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/>
          <w:sz w:val="22"/>
          <w:szCs w:val="22"/>
        </w:rPr>
        <w:t>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կոմիտեի</w:t>
      </w:r>
      <w:r w:rsidRPr="004E7840">
        <w:rPr>
          <w:rFonts w:ascii="GHEA Mariam" w:hAnsi="GHEA Mariam" w:cs="Sylfaen"/>
          <w:sz w:val="22"/>
          <w:szCs w:val="22"/>
          <w:lang w:val="af-ZA"/>
        </w:rPr>
        <w:t xml:space="preserve"> (</w:t>
      </w:r>
      <w:proofErr w:type="spellStart"/>
      <w:r>
        <w:rPr>
          <w:rFonts w:ascii="GHEA Mariam" w:hAnsi="GHEA Mariam" w:cs="Sylfaen"/>
          <w:sz w:val="22"/>
          <w:szCs w:val="22"/>
        </w:rPr>
        <w:t>այսուհետ</w:t>
      </w:r>
      <w:proofErr w:type="spellEnd"/>
      <w:r>
        <w:rPr>
          <w:rFonts w:ascii="GHEA Mariam" w:hAnsi="GHEA Mariam" w:cs="Sylfaen"/>
          <w:sz w:val="22"/>
          <w:szCs w:val="22"/>
        </w:rPr>
        <w:t>՝</w:t>
      </w:r>
      <w:r w:rsidRPr="004E7840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Կոմիտե</w:t>
      </w:r>
      <w:proofErr w:type="spellEnd"/>
      <w:r w:rsidRPr="004E7840">
        <w:rPr>
          <w:rFonts w:ascii="GHEA Mariam" w:hAnsi="GHEA Mariam" w:cs="Sylfaen"/>
          <w:sz w:val="22"/>
          <w:szCs w:val="22"/>
          <w:lang w:val="af-ZA"/>
        </w:rPr>
        <w:t>)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կողմից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իրականացվել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Հայաստանի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համայնքների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hy-AM"/>
        </w:rPr>
        <w:t>քարտեզագրման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թվային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քարտեզների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ստեղծման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Հայաստանի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տարածքի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hy-AM"/>
        </w:rPr>
        <w:t>օդալուսանկարահանման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արբանյակային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hy-AM"/>
        </w:rPr>
        <w:t>լուսանկարահանման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hy-AM"/>
        </w:rPr>
        <w:t>թվայնացման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աշխատանքներ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պարբերաբար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lastRenderedPageBreak/>
        <w:t>իրականացվում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շուկայի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համակարգված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դիտարկումներ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որոնց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արդյունքում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սահմանվել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գոտիականություն</w:t>
      </w:r>
      <w:r>
        <w:rPr>
          <w:rFonts w:ascii="GHEA Mariam" w:hAnsi="GHEA Mariam"/>
          <w:sz w:val="22"/>
          <w:szCs w:val="22"/>
          <w:lang w:val="hy-AM"/>
        </w:rPr>
        <w:t xml:space="preserve">` </w:t>
      </w:r>
      <w:r>
        <w:rPr>
          <w:rFonts w:ascii="GHEA Mariam" w:hAnsi="GHEA Mariam" w:cs="Sylfaen"/>
          <w:sz w:val="22"/>
          <w:szCs w:val="22"/>
          <w:lang w:val="hy-AM"/>
        </w:rPr>
        <w:t>ըստ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արժեքի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գտնվելու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վայրի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ավարտված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են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գործերի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էլեկտրոնային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արխիվների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ստեղծման</w:t>
      </w:r>
      <w:r>
        <w:rPr>
          <w:rFonts w:ascii="GHEA Mariam" w:hAnsi="GHEA Mariam"/>
          <w:sz w:val="22"/>
          <w:szCs w:val="22"/>
          <w:lang w:val="hy-AM"/>
        </w:rPr>
        <w:t xml:space="preserve">,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կադաստրային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քարտեզների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վարման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ու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անշարժ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գույքի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գրանցման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ավտոմատացված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համակարգի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ներդրման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աշխատանքները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և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այլն</w:t>
      </w:r>
      <w:r>
        <w:rPr>
          <w:rFonts w:ascii="GHEA Mariam" w:hAnsi="GHEA Mariam"/>
          <w:sz w:val="22"/>
          <w:szCs w:val="22"/>
          <w:lang w:val="hy-AM"/>
        </w:rPr>
        <w:t xml:space="preserve">: </w:t>
      </w: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/>
          <w:b/>
          <w:sz w:val="22"/>
          <w:szCs w:val="22"/>
          <w:lang w:val="af-ZA"/>
        </w:rPr>
      </w:pP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/>
          <w:b/>
          <w:sz w:val="22"/>
          <w:szCs w:val="22"/>
          <w:lang w:val="af-ZA"/>
        </w:rPr>
        <w:t xml:space="preserve">   3. Կարգավորման նպատակը և բնույթը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theme="minorBidi"/>
          <w:sz w:val="22"/>
          <w:szCs w:val="22"/>
          <w:lang w:val="hy-AM"/>
        </w:rPr>
      </w:pPr>
      <w:proofErr w:type="spellStart"/>
      <w:r>
        <w:rPr>
          <w:rFonts w:ascii="GHEA Mariam" w:hAnsi="GHEA Mariam"/>
          <w:sz w:val="22"/>
          <w:szCs w:val="22"/>
        </w:rPr>
        <w:t>Հայաստանի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Հանրապետությունում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ինտեգրված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կադաստրի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ստեղծման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ներդրման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նպատակն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Հայաստանի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Հանրապետության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նրա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առանձին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վարչատարածքային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միավորների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ինչպես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նաև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առանձին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ճյուղերի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կառավարման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խնդիրների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լուծման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ժամանակ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կառավարման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մարմիններին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տարաբնույթ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սակայն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համակարգված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տարածական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տեղեկատվությ</w:t>
      </w:r>
      <w:proofErr w:type="spellEnd"/>
      <w:r>
        <w:rPr>
          <w:rFonts w:ascii="GHEA Mariam" w:hAnsi="GHEA Mariam"/>
          <w:sz w:val="22"/>
          <w:szCs w:val="22"/>
          <w:lang w:val="hy-AM"/>
        </w:rPr>
        <w:t>ուն տրամադրել</w:t>
      </w:r>
      <w:r>
        <w:rPr>
          <w:rFonts w:ascii="GHEA Mariam" w:hAnsi="GHEA Mariam"/>
          <w:sz w:val="22"/>
          <w:szCs w:val="22"/>
        </w:rPr>
        <w:t>ը</w:t>
      </w:r>
      <w:r>
        <w:rPr>
          <w:rFonts w:ascii="GHEA Mariam" w:hAnsi="GHEA Mariam"/>
          <w:sz w:val="22"/>
          <w:szCs w:val="22"/>
          <w:lang w:val="hy-AM"/>
        </w:rPr>
        <w:t>,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 xml:space="preserve">որը թույլ կտա իրականացնել </w:t>
      </w:r>
      <w:proofErr w:type="spellStart"/>
      <w:r>
        <w:rPr>
          <w:rFonts w:ascii="GHEA Mariam" w:hAnsi="GHEA Mariam"/>
          <w:sz w:val="22"/>
          <w:szCs w:val="22"/>
        </w:rPr>
        <w:t>իրավիճակի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համալիր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 xml:space="preserve">և համաժամանակյա </w:t>
      </w:r>
      <w:proofErr w:type="spellStart"/>
      <w:r>
        <w:rPr>
          <w:rFonts w:ascii="GHEA Mariam" w:hAnsi="GHEA Mariam"/>
          <w:sz w:val="22"/>
          <w:szCs w:val="22"/>
        </w:rPr>
        <w:t>վերլուծություն</w:t>
      </w:r>
      <w:proofErr w:type="spellEnd"/>
      <w:r>
        <w:rPr>
          <w:rFonts w:ascii="GHEA Mariam" w:hAnsi="GHEA Mariam"/>
          <w:sz w:val="22"/>
          <w:szCs w:val="22"/>
          <w:lang w:val="hy-AM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ՀՀ կառավարության 2018 թվականի սեպտեմբերի 6-ի N 1030-Լ որոշմամբ հաստատված Հայաստանի Հանրապետության կառավարության 2018-2022 թվականների գործունեության միջոցառումների ծրագրով Կոմիտեն նախատեսել է մի շարք միջոցառումներ, որոնց շնորհիվ հիմք կդրվի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առցանց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, ինքնաշխատ,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անթուղթ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անշարժ գույքի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կադաստրին</w:t>
      </w:r>
      <w:proofErr w:type="spellEnd"/>
      <w:r>
        <w:rPr>
          <w:rFonts w:ascii="GHEA Mariam" w:hAnsi="GHEA Mariam"/>
          <w:sz w:val="22"/>
          <w:szCs w:val="22"/>
          <w:lang w:val="hy-AM"/>
        </w:rPr>
        <w:t>, կստեղծվեն Հայաստանի</w:t>
      </w:r>
      <w:r>
        <w:rPr>
          <w:rFonts w:ascii="GHEA Mariam" w:hAnsi="GHEA Mariam"/>
          <w:sz w:val="22"/>
          <w:szCs w:val="22"/>
          <w:lang w:val="id-ID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Հանրապետության</w:t>
      </w:r>
      <w:r>
        <w:rPr>
          <w:rFonts w:ascii="GHEA Mariam" w:hAnsi="GHEA Mariam"/>
          <w:sz w:val="22"/>
          <w:szCs w:val="22"/>
          <w:lang w:val="id-ID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 xml:space="preserve">ամբողջ տարածքի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oդալուսանկարները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/>
          <w:bCs/>
          <w:sz w:val="22"/>
          <w:szCs w:val="22"/>
          <w:lang w:val="hy-AM"/>
        </w:rPr>
        <w:t>(</w:t>
      </w:r>
      <w:proofErr w:type="spellStart"/>
      <w:r>
        <w:rPr>
          <w:rFonts w:ascii="GHEA Mariam" w:hAnsi="GHEA Mariam"/>
          <w:bCs/>
          <w:sz w:val="22"/>
          <w:szCs w:val="22"/>
          <w:lang w:val="hy-AM"/>
        </w:rPr>
        <w:t>օրթոֆոտոհատակագծերի</w:t>
      </w:r>
      <w:proofErr w:type="spellEnd"/>
      <w:r>
        <w:rPr>
          <w:rFonts w:ascii="GHEA Mariam" w:hAnsi="GHEA Mariam"/>
          <w:bCs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/>
          <w:bCs/>
          <w:sz w:val="22"/>
          <w:szCs w:val="22"/>
          <w:lang w:val="hy-AM"/>
        </w:rPr>
        <w:t>պիկսելի</w:t>
      </w:r>
      <w:proofErr w:type="spellEnd"/>
      <w:r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4E7840">
        <w:rPr>
          <w:rFonts w:ascii="GHEA Mariam" w:hAnsi="GHEA Mariam"/>
          <w:bCs/>
          <w:sz w:val="22"/>
          <w:szCs w:val="22"/>
          <w:lang w:val="hy-AM"/>
        </w:rPr>
        <w:t xml:space="preserve">չափը երկրի </w:t>
      </w:r>
      <w:proofErr w:type="spellStart"/>
      <w:r w:rsidRPr="004E7840">
        <w:rPr>
          <w:rFonts w:ascii="GHEA Mariam" w:hAnsi="GHEA Mariam"/>
          <w:bCs/>
          <w:sz w:val="22"/>
          <w:szCs w:val="22"/>
          <w:lang w:val="hy-AM"/>
        </w:rPr>
        <w:t>մակերևույթի</w:t>
      </w:r>
      <w:proofErr w:type="spellEnd"/>
      <w:r w:rsidRPr="004E7840">
        <w:rPr>
          <w:rFonts w:ascii="GHEA Mariam" w:hAnsi="GHEA Mariam"/>
          <w:bCs/>
          <w:sz w:val="22"/>
          <w:szCs w:val="22"/>
          <w:lang w:val="hy-AM"/>
        </w:rPr>
        <w:t xml:space="preserve"> վրա՝ 20 սմ ճշտությամբ</w:t>
      </w:r>
      <w:r>
        <w:rPr>
          <w:rFonts w:ascii="GHEA Mariam" w:hAnsi="GHEA Mariam"/>
          <w:bCs/>
          <w:sz w:val="22"/>
          <w:szCs w:val="22"/>
          <w:lang w:val="hy-AM"/>
        </w:rPr>
        <w:t xml:space="preserve">),  կճշտվի և ավարտին </w:t>
      </w:r>
      <w:proofErr w:type="spellStart"/>
      <w:r>
        <w:rPr>
          <w:rFonts w:ascii="GHEA Mariam" w:hAnsi="GHEA Mariam"/>
          <w:bCs/>
          <w:sz w:val="22"/>
          <w:szCs w:val="22"/>
          <w:lang w:val="hy-AM"/>
        </w:rPr>
        <w:t>կհասցվի</w:t>
      </w:r>
      <w:proofErr w:type="spellEnd"/>
      <w:r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4E7840">
        <w:rPr>
          <w:rFonts w:ascii="GHEA Mariam" w:hAnsi="GHEA Mariam"/>
          <w:bCs/>
          <w:sz w:val="22"/>
          <w:szCs w:val="22"/>
          <w:lang w:val="hy-AM"/>
        </w:rPr>
        <w:t>Հայաստանի</w:t>
      </w:r>
      <w:r>
        <w:rPr>
          <w:rFonts w:ascii="GHEA Mariam" w:hAnsi="GHEA Mariam"/>
          <w:sz w:val="22"/>
          <w:szCs w:val="22"/>
          <w:lang w:val="hy-AM"/>
        </w:rPr>
        <w:t xml:space="preserve"> Հանրապետության քաղաքների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երկրատեղեկատվական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համակարգի քարտեզագրական հիմքը, կստեղծվի ժամանակակից պահանջներին բավարարող բազային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երկրատեղեկատվական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համակարգ։ Ըստ այդմ՝ Կոմիտեն 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զորու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կլինի բոլոր ոլորտների տեղեկատվական շտեմարանները ապահովել տարածական հիմքով և գրանցվող տվյալների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ծածկագրման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, պահպանման և օգտագործման տրամադրելու մեթոդաբանական  համակարգով։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Ակնհայտ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որ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ոլորտային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կադաստրների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վարումը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անհամեմատ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ավելի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արդյունավետ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կարող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լինել</w:t>
      </w:r>
      <w:proofErr w:type="spellEnd"/>
      <w:r>
        <w:rPr>
          <w:rFonts w:ascii="GHEA Mariam" w:hAnsi="GHEA Mariam" w:cs="Sylfaen"/>
          <w:sz w:val="22"/>
          <w:szCs w:val="22"/>
          <w:lang w:val="af-ZA"/>
        </w:rPr>
        <w:t>՝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դրանց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ամբողջական</w:t>
      </w:r>
      <w:proofErr w:type="spellEnd"/>
      <w:r>
        <w:rPr>
          <w:rFonts w:ascii="GHEA Mariam" w:hAnsi="GHEA Mariam" w:cs="Sylfaen"/>
          <w:sz w:val="22"/>
          <w:szCs w:val="22"/>
          <w:lang w:val="af-ZA"/>
        </w:rPr>
        <w:t>,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միասնական</w:t>
      </w:r>
      <w:proofErr w:type="spellEnd"/>
      <w:r>
        <w:rPr>
          <w:rFonts w:ascii="GHEA Mariam" w:hAnsi="GHEA Mariam" w:cs="Sylfaen"/>
          <w:sz w:val="22"/>
          <w:szCs w:val="22"/>
          <w:lang w:val="af-ZA"/>
        </w:rPr>
        <w:t>,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մեկտեղված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համակարգի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մեջ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ընդգրկելով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: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Այն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կլինի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փոխկապակցված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փոխհամաձայնեցված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կադաստրների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ռեգիստրների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համալիր</w:t>
      </w:r>
      <w:proofErr w:type="spellEnd"/>
      <w:r>
        <w:rPr>
          <w:rFonts w:ascii="GHEA Mariam" w:hAnsi="GHEA Mariam" w:cs="Sylfaen"/>
          <w:sz w:val="22"/>
          <w:szCs w:val="22"/>
          <w:lang w:val="af-ZA"/>
        </w:rPr>
        <w:t>՝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ընդհանուր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միասնական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մեթոդ</w:t>
      </w:r>
      <w:r>
        <w:rPr>
          <w:rFonts w:ascii="GHEA Mariam" w:hAnsi="GHEA Mariam" w:cs="Sylfaen"/>
          <w:sz w:val="22"/>
          <w:szCs w:val="22"/>
          <w:lang w:val="hy-AM"/>
        </w:rPr>
        <w:t>աբանական</w:t>
      </w:r>
      <w:proofErr w:type="spellEnd"/>
      <w:r>
        <w:rPr>
          <w:rFonts w:ascii="GHEA Mariam" w:hAnsi="GHEA Mariam" w:cs="Sylfaen"/>
          <w:sz w:val="22"/>
          <w:szCs w:val="22"/>
          <w:lang w:val="hy-AM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սկզբունքներով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տեղեկատվական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af-ZA"/>
        </w:rPr>
        <w:t>հիմքով</w:t>
      </w:r>
      <w:proofErr w:type="spellEnd"/>
      <w:r>
        <w:rPr>
          <w:rFonts w:ascii="GHEA Mariam" w:hAnsi="GHEA Mariam"/>
          <w:sz w:val="22"/>
          <w:szCs w:val="22"/>
          <w:lang w:val="af-ZA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sz w:val="22"/>
          <w:szCs w:val="22"/>
          <w:lang w:val="hy-AM"/>
        </w:rPr>
      </w:pPr>
    </w:p>
    <w:p w:rsidR="00332FB6" w:rsidRDefault="00332FB6" w:rsidP="00332FB6">
      <w:pPr>
        <w:tabs>
          <w:tab w:val="left" w:pos="284"/>
        </w:tabs>
        <w:spacing w:line="276" w:lineRule="auto"/>
        <w:ind w:right="-424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/>
          <w:b/>
          <w:sz w:val="22"/>
          <w:szCs w:val="22"/>
          <w:lang w:val="af-ZA"/>
        </w:rPr>
        <w:t xml:space="preserve">   4. Նախագծի մշակման գործընթացում ներգրավված ինստիտուտները և անձինք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proofErr w:type="spellStart"/>
      <w:r>
        <w:rPr>
          <w:rFonts w:ascii="GHEA Mariam" w:hAnsi="GHEA Mariam"/>
          <w:sz w:val="22"/>
          <w:szCs w:val="22"/>
          <w:lang w:val="hy-AM"/>
        </w:rPr>
        <w:t>Ինտեգրված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կադաստրի ստեղծման հայեցակարգը (այսուհետ՝ </w:t>
      </w:r>
      <w:r>
        <w:rPr>
          <w:rFonts w:ascii="GHEA Mariam" w:hAnsi="GHEA Mariam"/>
          <w:sz w:val="22"/>
          <w:szCs w:val="22"/>
        </w:rPr>
        <w:t>Հ</w:t>
      </w:r>
      <w:proofErr w:type="spellStart"/>
      <w:r>
        <w:rPr>
          <w:rFonts w:ascii="GHEA Mariam" w:hAnsi="GHEA Mariam"/>
          <w:sz w:val="22"/>
          <w:szCs w:val="22"/>
          <w:lang w:val="hy-AM"/>
        </w:rPr>
        <w:t>այեցակարգ</w:t>
      </w:r>
      <w:proofErr w:type="spellEnd"/>
      <w:r>
        <w:rPr>
          <w:rFonts w:ascii="GHEA Mariam" w:hAnsi="GHEA Mariam"/>
          <w:sz w:val="22"/>
          <w:szCs w:val="22"/>
          <w:lang w:val="hy-AM"/>
        </w:rPr>
        <w:t>)</w:t>
      </w:r>
      <w:r>
        <w:rPr>
          <w:rFonts w:ascii="GHEA Mariam" w:hAnsi="GHEA Mariam" w:cs="Sylfaen"/>
          <w:bCs/>
          <w:noProof/>
          <w:sz w:val="22"/>
          <w:szCs w:val="22"/>
          <w:lang w:val="hy-AM"/>
        </w:rPr>
        <w:t xml:space="preserve"> մշակվել է Կոմիտեի կողմից: </w:t>
      </w:r>
      <w:r>
        <w:rPr>
          <w:rFonts w:ascii="GHEA Mariam" w:hAnsi="GHEA Mariam" w:cs="Sylfaen"/>
          <w:bCs/>
          <w:noProof/>
          <w:sz w:val="22"/>
          <w:szCs w:val="22"/>
        </w:rPr>
        <w:t>Հայեցակարգը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մշակվել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է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կատարումն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ՀՀ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կառավարության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2018 </w:t>
      </w:r>
      <w:r>
        <w:rPr>
          <w:rFonts w:ascii="GHEA Mariam" w:hAnsi="GHEA Mariam" w:cs="Sylfaen"/>
          <w:bCs/>
          <w:noProof/>
          <w:sz w:val="22"/>
          <w:szCs w:val="22"/>
        </w:rPr>
        <w:t>թվականի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սեպտեմբերի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6-</w:t>
      </w:r>
      <w:r>
        <w:rPr>
          <w:rFonts w:ascii="GHEA Mariam" w:hAnsi="GHEA Mariam" w:cs="Sylfaen"/>
          <w:bCs/>
          <w:noProof/>
          <w:sz w:val="22"/>
          <w:szCs w:val="22"/>
        </w:rPr>
        <w:t>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N 1030-</w:t>
      </w:r>
      <w:r>
        <w:rPr>
          <w:rFonts w:ascii="GHEA Mariam" w:hAnsi="GHEA Mariam" w:cs="Sylfaen"/>
          <w:bCs/>
          <w:noProof/>
          <w:sz w:val="22"/>
          <w:szCs w:val="22"/>
        </w:rPr>
        <w:t>Լ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որոշմամբ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հաստատված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Հայաստանի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Հանրապետության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կառավարության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2018-2022 </w:t>
      </w:r>
      <w:r>
        <w:rPr>
          <w:rFonts w:ascii="GHEA Mariam" w:hAnsi="GHEA Mariam" w:cs="Sylfaen"/>
          <w:bCs/>
          <w:noProof/>
          <w:sz w:val="22"/>
          <w:szCs w:val="22"/>
        </w:rPr>
        <w:t>թվականների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գործունեության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միջոցառումների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ծրագրում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ներառված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, </w:t>
      </w:r>
      <w:r>
        <w:rPr>
          <w:rFonts w:ascii="GHEA Mariam" w:hAnsi="GHEA Mariam" w:cs="Sylfaen"/>
          <w:bCs/>
          <w:noProof/>
          <w:sz w:val="22"/>
          <w:szCs w:val="22"/>
        </w:rPr>
        <w:t>Կոմիտեի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կողմից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իրականացվող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Cs/>
          <w:noProof/>
          <w:sz w:val="22"/>
          <w:szCs w:val="22"/>
        </w:rPr>
        <w:t>ծրագրերի</w:t>
      </w:r>
      <w:r w:rsidRPr="004E7840">
        <w:rPr>
          <w:rFonts w:ascii="GHEA Mariam" w:hAnsi="GHEA Mariam" w:cs="Sylfaen"/>
          <w:bCs/>
          <w:noProof/>
          <w:sz w:val="22"/>
          <w:szCs w:val="22"/>
          <w:lang w:val="af-ZA"/>
        </w:rPr>
        <w:t>:</w:t>
      </w:r>
    </w:p>
    <w:p w:rsidR="00332FB6" w:rsidRPr="004E7840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theme="minorBidi"/>
          <w:sz w:val="22"/>
          <w:szCs w:val="22"/>
          <w:lang w:val="af-ZA"/>
        </w:rPr>
      </w:pPr>
      <w:proofErr w:type="spellStart"/>
      <w:r>
        <w:rPr>
          <w:rFonts w:ascii="GHEA Mariam" w:hAnsi="GHEA Mariam"/>
          <w:sz w:val="22"/>
          <w:szCs w:val="22"/>
          <w:lang w:val="hy-AM"/>
        </w:rPr>
        <w:t>Ինտեգրված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կադաստրի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համակարգ</w:t>
      </w:r>
      <w:r>
        <w:rPr>
          <w:rFonts w:ascii="GHEA Mariam" w:hAnsi="GHEA Mariam"/>
          <w:sz w:val="22"/>
          <w:szCs w:val="22"/>
          <w:lang w:val="af-ZA"/>
        </w:rPr>
        <w:t xml:space="preserve">ը </w:t>
      </w:r>
      <w:r>
        <w:rPr>
          <w:rFonts w:ascii="GHEA Mariam" w:hAnsi="GHEA Mariam"/>
          <w:sz w:val="22"/>
          <w:szCs w:val="22"/>
          <w:lang w:val="hy-AM"/>
        </w:rPr>
        <w:t>ներառում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պետական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կառավարման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hy-AM"/>
        </w:rPr>
        <w:t>հետևյալ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մարմինները</w:t>
      </w:r>
      <w:r>
        <w:rPr>
          <w:rFonts w:ascii="GHEA Mariam" w:hAnsi="GHEA Mariam"/>
          <w:sz w:val="22"/>
          <w:szCs w:val="22"/>
          <w:lang w:val="af-ZA"/>
        </w:rPr>
        <w:t>՝</w:t>
      </w:r>
      <w:r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Կոմիտեն</w:t>
      </w:r>
      <w:proofErr w:type="spellEnd"/>
      <w:r>
        <w:rPr>
          <w:rFonts w:ascii="GHEA Mariam" w:hAnsi="GHEA Mariam" w:cs="Sylfaen"/>
          <w:sz w:val="22"/>
          <w:szCs w:val="22"/>
        </w:rPr>
        <w:t>՝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մշակող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պատասխանատու</w:t>
      </w:r>
      <w:proofErr w:type="spellEnd"/>
      <w:r w:rsidRPr="004E7840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կատարող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,</w:t>
      </w:r>
      <w:r w:rsidRPr="004E7840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բնապահպանության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նախարարությունը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,</w:t>
      </w:r>
      <w:r w:rsidRPr="004E7840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էներգետիկ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ենթակառուցվածքների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բնական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պաշարների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lastRenderedPageBreak/>
        <w:t>նախարարությունը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,</w:t>
      </w:r>
      <w:r w:rsidRPr="004E7840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մշակույթի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նախարարությունը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քաղաքաշինության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կոմիտեն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  </w:t>
      </w:r>
      <w:r>
        <w:rPr>
          <w:rFonts w:ascii="GHEA Mariam" w:hAnsi="GHEA Mariam"/>
          <w:sz w:val="22"/>
          <w:szCs w:val="22"/>
          <w:lang w:val="hy-AM"/>
        </w:rPr>
        <w:t>որոնք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համապատասխան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իրավական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ակտերով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իրականացնում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են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իրենց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ոլորտների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կառավարման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ներքո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գտնվող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օբյեկտների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գույքի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և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ռեսուրսների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կադաստրների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վարման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գործառույթները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: </w:t>
      </w:r>
    </w:p>
    <w:p w:rsidR="00332FB6" w:rsidRPr="004E7840" w:rsidRDefault="00332FB6" w:rsidP="00332FB6">
      <w:pPr>
        <w:spacing w:line="276" w:lineRule="auto"/>
        <w:jc w:val="both"/>
        <w:rPr>
          <w:rFonts w:ascii="GHEA Mariam" w:hAnsi="GHEA Mariam"/>
          <w:sz w:val="22"/>
          <w:szCs w:val="22"/>
          <w:lang w:val="af-ZA"/>
        </w:rPr>
      </w:pPr>
      <w:r w:rsidRPr="004E7840">
        <w:rPr>
          <w:rFonts w:ascii="GHEA Mariam" w:hAnsi="GHEA Mariam"/>
          <w:sz w:val="22"/>
          <w:szCs w:val="22"/>
          <w:lang w:val="af-ZA"/>
        </w:rPr>
        <w:t xml:space="preserve">   </w:t>
      </w:r>
      <w:proofErr w:type="spellStart"/>
      <w:r>
        <w:rPr>
          <w:rFonts w:ascii="GHEA Mariam" w:hAnsi="GHEA Mariam"/>
          <w:sz w:val="22"/>
          <w:szCs w:val="22"/>
        </w:rPr>
        <w:t>Համայնքների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կադաստրային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գործքռույթների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իրականացման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հարցերի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կապակցությամբ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որպես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լիազորված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մարմին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ներգրավվում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է</w:t>
      </w:r>
      <w:r>
        <w:rPr>
          <w:rFonts w:ascii="GHEA Mariam" w:hAnsi="GHEA Mariam" w:cs="Sylfaen"/>
          <w:sz w:val="22"/>
          <w:szCs w:val="22"/>
          <w:lang w:val="hy-AM"/>
        </w:rPr>
        <w:t xml:space="preserve"> ՀՀ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տարածքային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կառավարման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զարգացման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նախարարությունը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:</w:t>
      </w:r>
    </w:p>
    <w:p w:rsidR="00332FB6" w:rsidRPr="004E7840" w:rsidRDefault="00332FB6" w:rsidP="00332FB6">
      <w:pPr>
        <w:spacing w:line="276" w:lineRule="auto"/>
        <w:jc w:val="both"/>
        <w:rPr>
          <w:rFonts w:ascii="GHEA Mariam" w:hAnsi="GHEA Mariam"/>
          <w:sz w:val="22"/>
          <w:szCs w:val="22"/>
          <w:lang w:val="af-ZA"/>
        </w:rPr>
      </w:pPr>
      <w:r w:rsidRPr="004E7840">
        <w:rPr>
          <w:rFonts w:ascii="GHEA Mariam" w:hAnsi="GHEA Mariam"/>
          <w:sz w:val="22"/>
          <w:szCs w:val="22"/>
          <w:lang w:val="af-ZA"/>
        </w:rPr>
        <w:t xml:space="preserve">   </w:t>
      </w:r>
      <w:r>
        <w:rPr>
          <w:rFonts w:ascii="GHEA Mariam" w:hAnsi="GHEA Mariam"/>
          <w:sz w:val="22"/>
          <w:szCs w:val="22"/>
          <w:lang w:val="hy-AM"/>
        </w:rPr>
        <w:t>Անհրաժեշտ է նաև ՀՀ տրանսպորտի, կապի և տեղեկատվական տեխնոլոգիաների նախարարության և ՀՀ գյուղատնտեսության նախարարության մասնակցությունը ինտեգրված կադաստրի ստեղծման ծրագրին հենց առաջին փուլից, չնայած որ բացակայում են որոշակի կադաստրներ (ռեգիստրներ) վարելու նրանց լիազորությունները սահմանող իրավական ակտերը։</w:t>
      </w:r>
    </w:p>
    <w:p w:rsidR="00332FB6" w:rsidRPr="004E7840" w:rsidRDefault="00332FB6" w:rsidP="00332FB6">
      <w:pPr>
        <w:spacing w:line="276" w:lineRule="auto"/>
        <w:jc w:val="both"/>
        <w:rPr>
          <w:rFonts w:ascii="GHEA Mariam" w:hAnsi="GHEA Mariam" w:cs="GHEA Mariam"/>
          <w:sz w:val="22"/>
          <w:szCs w:val="22"/>
          <w:lang w:val="af-ZA"/>
        </w:rPr>
      </w:pPr>
      <w:r w:rsidRPr="004E7840">
        <w:rPr>
          <w:rFonts w:ascii="GHEA Mariam" w:hAnsi="GHEA Mariam"/>
          <w:sz w:val="22"/>
          <w:szCs w:val="22"/>
          <w:lang w:val="af-ZA"/>
        </w:rPr>
        <w:t xml:space="preserve">   </w:t>
      </w:r>
      <w:proofErr w:type="spellStart"/>
      <w:r>
        <w:rPr>
          <w:rFonts w:ascii="GHEA Mariam" w:hAnsi="GHEA Mariam"/>
          <w:sz w:val="22"/>
          <w:szCs w:val="22"/>
        </w:rPr>
        <w:t>Ինչ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վերաբերում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է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ՀՀ վիճակագրական կոմիտեի</w:t>
      </w:r>
      <w:r>
        <w:rPr>
          <w:rFonts w:ascii="GHEA Mariam" w:hAnsi="GHEA Mariam"/>
          <w:sz w:val="22"/>
          <w:szCs w:val="22"/>
        </w:rPr>
        <w:t>ն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վերջինս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հայտնել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է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իր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պատրաստակամությունը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ցուցաբերելու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զուտ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մեթոդաբանական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օժանդակություն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վարչական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ռեգիստրների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ձևավորման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աշխատանքներում</w:t>
      </w:r>
      <w:proofErr w:type="spellEnd"/>
      <w:r>
        <w:rPr>
          <w:rFonts w:ascii="GHEA Mariam" w:hAnsi="GHEA Mariam"/>
          <w:sz w:val="22"/>
          <w:szCs w:val="22"/>
        </w:rPr>
        <w:t>՝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ցանկացած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գրավոր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հայտի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պարագայում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r>
        <w:rPr>
          <w:rFonts w:ascii="GHEA Mariam" w:hAnsi="GHEA Mariam"/>
          <w:b/>
          <w:sz w:val="22"/>
          <w:szCs w:val="22"/>
          <w:lang w:val="af-ZA"/>
        </w:rPr>
        <w:t xml:space="preserve">   5. </w:t>
      </w:r>
      <w:r>
        <w:rPr>
          <w:rFonts w:ascii="GHEA Mariam" w:hAnsi="GHEA Mariam" w:cs="Sylfaen"/>
          <w:b/>
          <w:sz w:val="22"/>
          <w:szCs w:val="22"/>
          <w:lang w:val="hy-AM"/>
        </w:rPr>
        <w:t>Ա</w:t>
      </w:r>
      <w:r>
        <w:rPr>
          <w:rFonts w:ascii="GHEA Mariam" w:hAnsi="GHEA Mariam" w:cs="Sylfaen"/>
          <w:b/>
          <w:sz w:val="22"/>
          <w:szCs w:val="22"/>
          <w:lang w:val="af-ZA"/>
        </w:rPr>
        <w:t>կնկալվող</w:t>
      </w:r>
      <w:r>
        <w:rPr>
          <w:rFonts w:ascii="GHEA Mariam" w:hAnsi="GHEA Mariam" w:cs="Times Armenian"/>
          <w:b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  <w:lang w:val="af-ZA"/>
        </w:rPr>
        <w:t>արդյունքը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 w:cstheme="minorBidi"/>
          <w:sz w:val="22"/>
          <w:szCs w:val="22"/>
          <w:lang w:val="af-ZA"/>
        </w:rPr>
      </w:pPr>
      <w:proofErr w:type="spellStart"/>
      <w:r>
        <w:rPr>
          <w:rFonts w:ascii="GHEA Mariam" w:hAnsi="GHEA Mariam"/>
          <w:sz w:val="22"/>
          <w:szCs w:val="22"/>
        </w:rPr>
        <w:t>Հայաստանի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Հանրապետությունում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ինտեգրված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կադաստրի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ստեղծումը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ներդրումը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կնպաստի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կառավարման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համար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անհրաժեշտ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միասնական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 xml:space="preserve">տարածական և </w:t>
      </w:r>
      <w:proofErr w:type="spellStart"/>
      <w:r>
        <w:rPr>
          <w:rFonts w:ascii="GHEA Mariam" w:hAnsi="GHEA Mariam"/>
          <w:sz w:val="22"/>
          <w:szCs w:val="22"/>
        </w:rPr>
        <w:t>կադաստրային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հավաքագրմանը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մշակմանը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օգտագործմանը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Հայաստանի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Հանրապետության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մարզերի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համայնքների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նրա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առանձին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տարածքների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տնտեսական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զարգացման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արդյունավետ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ծրագրերի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մշակմանը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տնտեսության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տարբեր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ոլորտներում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օգտագործվող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կադաստրային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կրկնության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հակասականության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բացառմանը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տարածական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պահուստային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պատճենների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ստեղծման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գործընթացի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հեշտացմանը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օպերատիվության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բարձրացմանը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ծախսերի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նվազմանը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տարածական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մատչելիության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ապահովմանը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հանրության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համար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տեղեկատվության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հասանելիության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ապահովմանը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,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տվյալների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լրիվության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հավաստիության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/>
          <w:sz w:val="22"/>
          <w:szCs w:val="22"/>
        </w:rPr>
        <w:t>ճշտության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ստուգման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ներքին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մեխանիզմների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մշակմանը</w:t>
      </w:r>
      <w:proofErr w:type="spellEnd"/>
      <w:r>
        <w:rPr>
          <w:rFonts w:ascii="GHEA Mariam" w:hAnsi="GHEA Mariam"/>
          <w:sz w:val="22"/>
          <w:szCs w:val="22"/>
          <w:lang w:val="af-ZA"/>
        </w:rPr>
        <w:t>:</w:t>
      </w:r>
    </w:p>
    <w:p w:rsidR="00332FB6" w:rsidRDefault="00332FB6" w:rsidP="00332FB6">
      <w:pPr>
        <w:tabs>
          <w:tab w:val="left" w:pos="284"/>
        </w:tabs>
        <w:spacing w:line="276" w:lineRule="auto"/>
        <w:ind w:right="-424" w:firstLine="142"/>
        <w:jc w:val="both"/>
        <w:rPr>
          <w:rFonts w:ascii="GHEA Mariam" w:hAnsi="GHEA Mariam"/>
          <w:b/>
          <w:sz w:val="22"/>
          <w:szCs w:val="22"/>
          <w:lang w:val="af-ZA"/>
        </w:rPr>
      </w:pPr>
      <w:proofErr w:type="spellStart"/>
      <w:r>
        <w:rPr>
          <w:rFonts w:ascii="GHEA Mariam" w:hAnsi="GHEA Mariam"/>
          <w:sz w:val="22"/>
          <w:szCs w:val="22"/>
        </w:rPr>
        <w:t>Ինտեգրված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կադաստրի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համակարգի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ստեղծմամբ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/>
          <w:sz w:val="22"/>
          <w:szCs w:val="22"/>
        </w:rPr>
        <w:t>և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ներդրմամբ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ակնկալվում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են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հետևյալ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</w:rPr>
        <w:t>արդյունքները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` </w:t>
      </w:r>
      <w:proofErr w:type="spellStart"/>
      <w:r>
        <w:rPr>
          <w:rFonts w:ascii="GHEA Mariam" w:hAnsi="GHEA Mariam" w:cs="Sylfaen"/>
          <w:sz w:val="22"/>
          <w:szCs w:val="22"/>
        </w:rPr>
        <w:t>ինքնաշխատ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ամբողջական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տեղեկատվական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ռեսուրսի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ստեղծում</w:t>
      </w:r>
      <w:proofErr w:type="spellEnd"/>
      <w:r>
        <w:rPr>
          <w:rFonts w:ascii="GHEA Mariam" w:hAnsi="GHEA Mariam" w:cs="Sylfaen"/>
          <w:sz w:val="22"/>
          <w:szCs w:val="22"/>
        </w:rPr>
        <w:t>՝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փոխկապակցված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տեղեկատվական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փաստաթղթերի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հիման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վրա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տարածքների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տնտեսության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բնական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պաշարների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բնապահպանական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քաղաքաշինական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այլ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գործընթացների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արագ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արդյունավետ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կառավարում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իրական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համաժամանակյա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ռեժիմում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փոխկապակցված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հավաստի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տեղեկության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միջոցով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իրավիճակի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համալիր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վերլուծությամբ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հիմնավորված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որոշումների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ընդունում</w:t>
      </w:r>
      <w:proofErr w:type="spellEnd"/>
      <w:r>
        <w:rPr>
          <w:rFonts w:ascii="GHEA Mariam" w:hAnsi="GHEA Mariam" w:cs="Sylfaen"/>
          <w:sz w:val="22"/>
          <w:szCs w:val="22"/>
        </w:rPr>
        <w:t>՝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կրճատելով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համաձայնեցումների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գրավոր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ձևերին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տրամադրվող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ժամանակը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,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ֆինանսական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միջոցների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աշխատանքային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ռեսուրսների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խնայողություն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հասարակության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իրազեկվածության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մակարդակի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բարձրացում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, </w:t>
      </w:r>
      <w:proofErr w:type="spellStart"/>
      <w:r>
        <w:rPr>
          <w:rFonts w:ascii="GHEA Mariam" w:hAnsi="GHEA Mariam" w:cs="Sylfaen"/>
          <w:sz w:val="22"/>
          <w:szCs w:val="22"/>
        </w:rPr>
        <w:t>առաջավոր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ինֆորմացիոն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տեխնոլոգիաների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տեխնիկական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միջոցների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ներդրման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արագություն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</w:rPr>
        <w:t>և</w:t>
      </w:r>
      <w:r w:rsidRP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արդյունավետություն</w:t>
      </w:r>
      <w:proofErr w:type="spellEnd"/>
      <w:r w:rsidRPr="004E7840">
        <w:rPr>
          <w:rFonts w:ascii="GHEA Mariam" w:hAnsi="GHEA Mariam"/>
          <w:sz w:val="22"/>
          <w:szCs w:val="22"/>
          <w:lang w:val="af-ZA"/>
        </w:rPr>
        <w:t>:</w:t>
      </w:r>
    </w:p>
    <w:p w:rsidR="00332FB6" w:rsidRDefault="00332FB6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332FB6" w:rsidRDefault="00332FB6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4E7840" w:rsidRDefault="004E7840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4E7840" w:rsidRDefault="004E7840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4E7840" w:rsidRDefault="004E7840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  <w:bookmarkStart w:id="0" w:name="_GoBack"/>
      <w:bookmarkEnd w:id="0"/>
    </w:p>
    <w:p w:rsidR="004E7840" w:rsidRDefault="004E7840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332FB6" w:rsidRDefault="00332FB6" w:rsidP="00332FB6">
      <w:pPr>
        <w:spacing w:line="276" w:lineRule="auto"/>
        <w:rPr>
          <w:rFonts w:ascii="GHEA Mariam" w:hAnsi="GHEA Mariam" w:cstheme="minorBidi"/>
          <w:spacing w:val="-8"/>
          <w:sz w:val="22"/>
          <w:szCs w:val="22"/>
          <w:lang w:val="hy-AM"/>
        </w:rPr>
      </w:pPr>
    </w:p>
    <w:p w:rsidR="00332FB6" w:rsidRDefault="00332FB6" w:rsidP="00332FB6">
      <w:pPr>
        <w:spacing w:line="276" w:lineRule="auto"/>
        <w:jc w:val="center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ՏԵՂԵԿԱՆՔ</w:t>
      </w:r>
    </w:p>
    <w:p w:rsidR="00332FB6" w:rsidRDefault="00332FB6" w:rsidP="00332FB6">
      <w:pPr>
        <w:spacing w:line="276" w:lineRule="auto"/>
        <w:ind w:right="-424"/>
        <w:jc w:val="center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«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ԻՆՏԵԳՐՎԱ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Ծ ԿԱԴԱՍՏՐԻ ՍՏԵՂԾՄԱՆ ՀԱՅԵՑԱԿԱՐԳԸ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ԵՎ ՀԱՅԵՑԱԿԱՐԳԻՑ ԲԽՈՂ 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ՄԻՋՈՑԱՌՈՒՄՆԵՐԻ ԾՐԱԳԻՐԸ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ՀԱՍՏԱՏԵԼՈՒ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մասին</w:t>
      </w:r>
      <w:r>
        <w:rPr>
          <w:rFonts w:ascii="GHEA Mariam" w:hAnsi="GHEA Mariam"/>
          <w:b/>
          <w:sz w:val="22"/>
          <w:szCs w:val="22"/>
          <w:lang w:val="hy-AM"/>
        </w:rPr>
        <w:t>»</w:t>
      </w:r>
      <w:r w:rsidR="004E7840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Հայաստանի Հանրապետության կառավարության որոշման նախագծի ԸՆԴՈՒՆՄԱՆ ԴԵՊՔՈՒՄ ՊԵՏԱԿԱՆ ԿԱՄ ՏԵՂԱԿԱՆ ԻՆՔՆԱԿԱՌԱՎԱՐՄԱՆ ՄԱՐՄԻՆՆԵՐԻ ԲՅՈՒՋԵՆԵՐՈՒՄ ԾԱԽՍԵՐԻ ԵՎ ԵԿԱՄՈՒՏՆԵՐԻ ԷԱԿԱՆ</w:t>
      </w:r>
      <w:r>
        <w:rPr>
          <w:rFonts w:ascii="GHEA Mariam" w:hAnsi="GHEA Mariam"/>
          <w:b/>
          <w:spacing w:val="-8"/>
          <w:sz w:val="22"/>
          <w:szCs w:val="22"/>
          <w:lang w:val="hy-AM"/>
        </w:rPr>
        <w:t xml:space="preserve"> ԱՎԵԼԱՑՈՒՄՆԵՐԻ ԿԱՄ ՆՎԱԶԵՑՈՒՄՆԵՐԻ ՄԱՍԻՆ</w:t>
      </w:r>
    </w:p>
    <w:p w:rsidR="00332FB6" w:rsidRDefault="00332FB6" w:rsidP="00332FB6">
      <w:pPr>
        <w:tabs>
          <w:tab w:val="left" w:pos="142"/>
          <w:tab w:val="left" w:pos="284"/>
        </w:tabs>
        <w:spacing w:line="276" w:lineRule="auto"/>
        <w:jc w:val="both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 </w:t>
      </w:r>
      <w:r>
        <w:rPr>
          <w:rFonts w:ascii="GHEA Mariam" w:hAnsi="GHEA Mariam"/>
          <w:sz w:val="22"/>
          <w:szCs w:val="22"/>
          <w:lang w:val="af-ZA"/>
        </w:rPr>
        <w:t>«</w:t>
      </w:r>
      <w:proofErr w:type="spellStart"/>
      <w:r>
        <w:rPr>
          <w:rFonts w:ascii="GHEA Mariam" w:hAnsi="GHEA Mariam"/>
          <w:sz w:val="22"/>
          <w:szCs w:val="22"/>
          <w:lang w:val="af-ZA"/>
        </w:rPr>
        <w:t>Ինտեգրվա</w:t>
      </w:r>
      <w:r w:rsidR="004E7840">
        <w:rPr>
          <w:rFonts w:ascii="GHEA Mariam" w:hAnsi="GHEA Mariam"/>
          <w:sz w:val="22"/>
          <w:szCs w:val="22"/>
          <w:lang w:val="af-ZA"/>
        </w:rPr>
        <w:t>ծ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կադաստրի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ստեղծման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հայեցակարգը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և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հայեցակա</w:t>
      </w:r>
      <w:r w:rsidR="004E7840">
        <w:rPr>
          <w:rFonts w:ascii="GHEA Mariam" w:hAnsi="GHEA Mariam"/>
          <w:sz w:val="22"/>
          <w:szCs w:val="22"/>
          <w:lang w:val="af-ZA"/>
        </w:rPr>
        <w:t>րգից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բխող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միջոցառումների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ծրագիրը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r w:rsidR="004E7840">
        <w:rPr>
          <w:rFonts w:ascii="GHEA Mariam" w:hAnsi="GHEA Mariam"/>
          <w:sz w:val="22"/>
          <w:szCs w:val="22"/>
          <w:lang w:val="hy-AM"/>
        </w:rPr>
        <w:t>հաստատելու</w:t>
      </w:r>
      <w:r>
        <w:rPr>
          <w:rFonts w:ascii="GHEA Mariam" w:hAnsi="GHEA Mariam"/>
          <w:sz w:val="22"/>
          <w:szCs w:val="22"/>
          <w:lang w:val="af-ZA"/>
        </w:rPr>
        <w:t xml:space="preserve"> մասին» Հայաստանի Հանրապետության կառավարության որոշման նախագծի ընդունման կապակցությամբ պետական բյուջեի ծախսերի և եկամուտների ավելացման կամ նվազեցման առաջացումը ենթակա է ճշտման:</w:t>
      </w:r>
    </w:p>
    <w:p w:rsidR="00332FB6" w:rsidRDefault="00332FB6" w:rsidP="00332FB6">
      <w:pPr>
        <w:spacing w:line="276" w:lineRule="auto"/>
        <w:ind w:right="305"/>
        <w:jc w:val="both"/>
        <w:rPr>
          <w:rFonts w:ascii="GHEA Mariam" w:hAnsi="GHEA Mariam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</w:p>
    <w:p w:rsidR="004E7840" w:rsidRDefault="004E7840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</w:p>
    <w:p w:rsidR="00332FB6" w:rsidRDefault="00332FB6" w:rsidP="00332FB6">
      <w:pPr>
        <w:keepNext/>
        <w:spacing w:line="276" w:lineRule="auto"/>
        <w:jc w:val="center"/>
        <w:outlineLvl w:val="2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Տ Ե Ղ Ե Կ Ա Ն Ք</w:t>
      </w:r>
    </w:p>
    <w:p w:rsidR="00332FB6" w:rsidRDefault="00332FB6" w:rsidP="00332FB6">
      <w:pPr>
        <w:spacing w:line="276" w:lineRule="auto"/>
        <w:ind w:right="-424"/>
        <w:jc w:val="center"/>
        <w:rPr>
          <w:rFonts w:ascii="GHEA Mariam" w:hAnsi="GHEA Mariam"/>
          <w:b/>
          <w:caps/>
          <w:spacing w:val="-8"/>
          <w:sz w:val="22"/>
          <w:szCs w:val="22"/>
          <w:lang w:val="hy-AM"/>
        </w:rPr>
      </w:pP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>«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ԻՆՏԵԳՐՎԱ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Ծ ԿԱԴԱՍՏՐԻ ՍՏԵՂԾՄԱՆ ՀԱՅԵՑԱԿԱՐԳԸ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ԵՎ ՀԱՅԵՑԱԿԱ</w:t>
      </w:r>
      <w:r w:rsid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>ՐԳԻՑ ԲԽՈՂ ՄԻՋՈՑԱՌՈՒՄՆԵՐԻ ԾՐԱԳԻՐԸ հաՍՏԱՏԵԼՈՒ</w:t>
      </w:r>
      <w:r w:rsidRPr="004E7840"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 մասին</w:t>
      </w:r>
      <w:r>
        <w:rPr>
          <w:rFonts w:ascii="GHEA Mariam" w:hAnsi="GHEA Mariam"/>
          <w:b/>
          <w:sz w:val="22"/>
          <w:szCs w:val="22"/>
          <w:lang w:val="hy-AM"/>
        </w:rPr>
        <w:t>»</w:t>
      </w:r>
      <w:r w:rsidRPr="004E7840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caps/>
          <w:spacing w:val="-8"/>
          <w:sz w:val="22"/>
          <w:szCs w:val="22"/>
          <w:lang w:val="hy-AM"/>
        </w:rPr>
        <w:t xml:space="preserve">Հայաստանի Հանրապետության կառավարության որոշման նախագծի </w:t>
      </w:r>
      <w:r>
        <w:rPr>
          <w:rFonts w:ascii="GHEA Mariam" w:hAnsi="GHEA Mariam" w:cs="Sylfaen"/>
          <w:b/>
          <w:bCs/>
          <w:sz w:val="22"/>
          <w:szCs w:val="22"/>
          <w:lang w:val="hy-AM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332FB6" w:rsidRPr="004E7840" w:rsidRDefault="00332FB6" w:rsidP="00332FB6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GHEA Mariam" w:hAnsi="GHEA Mariam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  <w:lang w:val="af-ZA"/>
        </w:rPr>
        <w:t xml:space="preserve">  «</w:t>
      </w:r>
      <w:proofErr w:type="spellStart"/>
      <w:r>
        <w:rPr>
          <w:rFonts w:ascii="GHEA Mariam" w:hAnsi="GHEA Mariam"/>
          <w:sz w:val="22"/>
          <w:szCs w:val="22"/>
          <w:lang w:val="af-ZA"/>
        </w:rPr>
        <w:t>Ինտեգրվա</w:t>
      </w:r>
      <w:r w:rsidR="004E7840">
        <w:rPr>
          <w:rFonts w:ascii="GHEA Mariam" w:hAnsi="GHEA Mariam"/>
          <w:sz w:val="22"/>
          <w:szCs w:val="22"/>
          <w:lang w:val="af-ZA"/>
        </w:rPr>
        <w:t>ծ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կադաստրի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ստեղծման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հայեցակարգը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և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հայեցակա</w:t>
      </w:r>
      <w:r w:rsidR="004E7840">
        <w:rPr>
          <w:rFonts w:ascii="GHEA Mariam" w:hAnsi="GHEA Mariam"/>
          <w:sz w:val="22"/>
          <w:szCs w:val="22"/>
          <w:lang w:val="af-ZA"/>
        </w:rPr>
        <w:t>րգից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բխող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միջոցառումների</w:t>
      </w:r>
      <w:proofErr w:type="spellEnd"/>
      <w:r w:rsidR="004E7840"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 w:rsidR="004E7840">
        <w:rPr>
          <w:rFonts w:ascii="GHEA Mariam" w:hAnsi="GHEA Mariam"/>
          <w:sz w:val="22"/>
          <w:szCs w:val="22"/>
          <w:lang w:val="af-ZA"/>
        </w:rPr>
        <w:t>ծրագիրը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հա</w:t>
      </w:r>
      <w:r w:rsidR="004E7840">
        <w:rPr>
          <w:rFonts w:ascii="GHEA Mariam" w:hAnsi="GHEA Mariam"/>
          <w:sz w:val="22"/>
          <w:szCs w:val="22"/>
          <w:lang w:val="hy-AM"/>
        </w:rPr>
        <w:t>ստատելու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մասին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»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Հայաստանի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Հանրապետության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կառավարության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որոշման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նախագծի</w:t>
      </w:r>
      <w:proofErr w:type="spellEnd"/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af-ZA"/>
        </w:rPr>
        <w:t>ընդունմամբ</w:t>
      </w:r>
      <w:proofErr w:type="spellEnd"/>
      <w:r>
        <w:rPr>
          <w:rFonts w:ascii="GHEA Mariam" w:hAnsi="GHEA Mariam"/>
          <w:sz w:val="22"/>
          <w:szCs w:val="22"/>
          <w:lang w:val="hy-AM"/>
        </w:rPr>
        <w:t xml:space="preserve"> անհրաժեշտություն կառաջանա փոփոխություններ կատարել այլ </w:t>
      </w:r>
      <w:r w:rsidRPr="004E7840">
        <w:rPr>
          <w:rFonts w:ascii="GHEA Mariam" w:hAnsi="GHEA Mariam"/>
          <w:sz w:val="22"/>
          <w:szCs w:val="22"/>
          <w:lang w:val="hy-AM"/>
        </w:rPr>
        <w:t>նորմատիվ</w:t>
      </w:r>
      <w:r>
        <w:rPr>
          <w:rFonts w:ascii="GHEA Mariam" w:hAnsi="GHEA Mariam"/>
          <w:sz w:val="22"/>
          <w:szCs w:val="22"/>
          <w:lang w:val="hy-AM"/>
        </w:rPr>
        <w:t xml:space="preserve"> իրավական ակտերում: </w:t>
      </w:r>
    </w:p>
    <w:p w:rsidR="00332FB6" w:rsidRPr="004E7840" w:rsidRDefault="00332FB6" w:rsidP="00332FB6">
      <w:pPr>
        <w:spacing w:line="276" w:lineRule="auto"/>
        <w:rPr>
          <w:rFonts w:ascii="GHEA Mariam" w:hAnsi="GHEA Mariam"/>
          <w:sz w:val="22"/>
          <w:szCs w:val="22"/>
          <w:lang w:val="af-ZA"/>
        </w:rPr>
      </w:pPr>
    </w:p>
    <w:p w:rsidR="00332FB6" w:rsidRPr="004E7840" w:rsidRDefault="00332FB6" w:rsidP="00332FB6">
      <w:pPr>
        <w:spacing w:line="276" w:lineRule="auto"/>
        <w:rPr>
          <w:rFonts w:ascii="GHEA Mariam" w:hAnsi="GHEA Mariam"/>
          <w:sz w:val="22"/>
          <w:szCs w:val="22"/>
          <w:lang w:val="af-ZA"/>
        </w:rPr>
      </w:pPr>
    </w:p>
    <w:p w:rsidR="00C96F4F" w:rsidRPr="004E7840" w:rsidRDefault="00C96F4F">
      <w:pPr>
        <w:rPr>
          <w:lang w:val="af-ZA"/>
        </w:rPr>
      </w:pPr>
    </w:p>
    <w:sectPr w:rsidR="00C96F4F" w:rsidRPr="004E7840" w:rsidSect="004E7840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76"/>
    <w:rsid w:val="00332FB6"/>
    <w:rsid w:val="004E7840"/>
    <w:rsid w:val="00C96F4F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90BC"/>
  <w15:chartTrackingRefBased/>
  <w15:docId w15:val="{05C46EC8-01C4-4F00-A88B-D8484C0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3</cp:revision>
  <dcterms:created xsi:type="dcterms:W3CDTF">2019-05-07T11:59:00Z</dcterms:created>
  <dcterms:modified xsi:type="dcterms:W3CDTF">2019-05-07T12:02:00Z</dcterms:modified>
</cp:coreProperties>
</file>