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="006A0899">
        <w:rPr>
          <w:rStyle w:val="Strong"/>
          <w:rFonts w:ascii="GHEA Grapalat" w:hAnsi="GHEA Grapalat" w:cs="Sylfaen"/>
          <w:color w:val="000000"/>
          <w:lang w:val="en-US"/>
        </w:rPr>
        <w:t xml:space="preserve"> 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="006A0899">
        <w:rPr>
          <w:rStyle w:val="Strong"/>
          <w:rFonts w:ascii="GHEA Grapalat" w:hAnsi="GHEA Grapalat" w:cs="Sylfaen"/>
          <w:color w:val="000000"/>
          <w:lang w:val="en-US"/>
        </w:rPr>
        <w:t xml:space="preserve"> 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ՈՐՈՇՈՒՄ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="006A0899" w:rsidRPr="006A0899">
        <w:rPr>
          <w:rFonts w:ascii="GHEA Grapalat" w:hAnsi="GHEA Grapalat"/>
          <w:color w:val="000000"/>
        </w:rPr>
        <w:t xml:space="preserve"> </w:t>
      </w:r>
      <w:r w:rsidR="00175BCA">
        <w:rPr>
          <w:rFonts w:ascii="GHEA Grapalat" w:hAnsi="GHEA Grapalat"/>
          <w:color w:val="000000"/>
          <w:lang w:val="en-US"/>
        </w:rPr>
        <w:t xml:space="preserve"> </w:t>
      </w:r>
      <w:r w:rsidR="006A0899" w:rsidRPr="006A0899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="00175BCA">
        <w:rPr>
          <w:rFonts w:ascii="GHEA Grapalat" w:hAnsi="GHEA Grapalat"/>
          <w:color w:val="000000"/>
          <w:lang w:val="en-US"/>
        </w:rPr>
        <w:t xml:space="preserve"> </w:t>
      </w:r>
      <w:r w:rsidRPr="003D6530">
        <w:rPr>
          <w:rFonts w:ascii="GHEA Grapalat" w:hAnsi="GHEA Grapalat"/>
          <w:color w:val="000000"/>
        </w:rPr>
        <w:t xml:space="preserve"> 201</w:t>
      </w:r>
      <w:r w:rsidR="006A0899" w:rsidRPr="006A0899">
        <w:rPr>
          <w:rFonts w:ascii="GHEA Grapalat" w:hAnsi="GHEA Grapalat"/>
          <w:color w:val="000000"/>
        </w:rPr>
        <w:t xml:space="preserve">8 </w:t>
      </w:r>
      <w:r w:rsidR="00175BCA">
        <w:rPr>
          <w:rFonts w:ascii="GHEA Grapalat" w:hAnsi="GHEA Grapalat"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="00175BCA">
        <w:rPr>
          <w:rFonts w:ascii="GHEA Grapalat" w:hAnsi="GHEA Grapalat" w:cs="Sylfaen"/>
          <w:color w:val="000000"/>
          <w:lang w:val="en-US"/>
        </w:rPr>
        <w:t xml:space="preserve"> </w:t>
      </w:r>
      <w:r w:rsidRPr="003D6530">
        <w:rPr>
          <w:rFonts w:ascii="GHEA Grapalat" w:hAnsi="GHEA Grapalat"/>
          <w:color w:val="000000"/>
        </w:rPr>
        <w:t xml:space="preserve"> N __</w:t>
      </w:r>
      <w:r w:rsidR="00DD2CF8">
        <w:rPr>
          <w:rFonts w:ascii="GHEA Grapalat" w:hAnsi="GHEA Grapalat"/>
          <w:color w:val="000000"/>
          <w:lang w:val="hy-AM"/>
        </w:rPr>
        <w:t>_</w:t>
      </w:r>
      <w:r w:rsidRPr="003D6530">
        <w:rPr>
          <w:rFonts w:ascii="GHEA Grapalat" w:hAnsi="GHEA Grapalat"/>
          <w:color w:val="000000"/>
        </w:rPr>
        <w:t>_</w:t>
      </w:r>
      <w:r>
        <w:rPr>
          <w:rFonts w:ascii="GHEA Grapalat" w:hAnsi="GHEA Grapalat"/>
          <w:color w:val="000000"/>
        </w:rPr>
        <w:t>Ն</w:t>
      </w:r>
    </w:p>
    <w:p w:rsidR="00CF5307" w:rsidRPr="008B0765" w:rsidRDefault="00CF5307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</w:p>
    <w:p w:rsidR="00722B73" w:rsidRDefault="00722B73" w:rsidP="00722B73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6A0899">
        <w:rPr>
          <w:rFonts w:ascii="GHEA Grapalat" w:hAnsi="GHEA Grapalat"/>
          <w:b/>
          <w:sz w:val="24"/>
          <w:szCs w:val="24"/>
          <w:lang w:val="ru-RU"/>
        </w:rPr>
        <w:t>ԳԵՂԱՐՔՈՒՆԻՔԻ</w:t>
      </w:r>
      <w:r w:rsidR="00902DAF">
        <w:rPr>
          <w:rFonts w:ascii="GHEA Grapalat" w:hAnsi="GHEA Grapalat"/>
          <w:b/>
          <w:sz w:val="24"/>
          <w:szCs w:val="24"/>
          <w:lang w:val="ru-RU"/>
        </w:rPr>
        <w:t xml:space="preserve"> ՄԱՐԶՊԵՏԱՐԱՆԻՆ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ԳՈՒՄԱՐ ՀԱՏԿԱՑՆԵԼՈՒ</w:t>
      </w:r>
      <w:r w:rsidR="00307206" w:rsidRPr="00307206">
        <w:rPr>
          <w:rFonts w:ascii="GHEA Grapalat" w:hAnsi="GHEA Grapalat"/>
          <w:b/>
          <w:sz w:val="24"/>
          <w:szCs w:val="24"/>
          <w:lang w:val="ru-RU"/>
        </w:rPr>
        <w:t xml:space="preserve"> 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6A0899">
        <w:rPr>
          <w:rFonts w:ascii="GHEA Grapalat" w:hAnsi="GHEA Grapalat"/>
          <w:b/>
          <w:sz w:val="24"/>
          <w:szCs w:val="24"/>
          <w:lang w:val="ru-RU"/>
        </w:rPr>
        <w:t>7</w:t>
      </w:r>
      <w:r w:rsidR="00307206" w:rsidRPr="0030720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6A0899">
        <w:rPr>
          <w:rFonts w:ascii="GHEA Grapalat" w:hAnsi="GHEA Grapalat"/>
          <w:b/>
          <w:sz w:val="24"/>
          <w:szCs w:val="24"/>
          <w:lang w:val="ru-RU"/>
        </w:rPr>
        <w:t>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6A0899">
        <w:rPr>
          <w:rFonts w:ascii="GHEA Grapalat" w:hAnsi="GHEA Grapalat"/>
          <w:b/>
          <w:sz w:val="24"/>
          <w:szCs w:val="24"/>
          <w:lang w:val="ru-RU"/>
        </w:rPr>
        <w:t>717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</w:t>
      </w:r>
      <w:r w:rsidR="00F06AFF" w:rsidRPr="00F06AF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F06AFF">
        <w:rPr>
          <w:rFonts w:ascii="GHEA Grapalat" w:hAnsi="GHEA Grapalat"/>
          <w:b/>
          <w:sz w:val="24"/>
          <w:szCs w:val="24"/>
        </w:rPr>
        <w:t>ՓՈՓՈԽՈՒԹՅՈՒՆՆԵՐ</w:t>
      </w:r>
      <w:r w:rsidR="00F06AFF" w:rsidRPr="00F06AF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F06AFF">
        <w:rPr>
          <w:rFonts w:ascii="GHEA Grapalat" w:hAnsi="GHEA Grapalat"/>
          <w:b/>
          <w:sz w:val="24"/>
          <w:szCs w:val="24"/>
        </w:rPr>
        <w:t>ԵՎ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</w:t>
      </w:r>
      <w:r w:rsidR="00400D48" w:rsidRPr="00400D48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400D48">
        <w:rPr>
          <w:rFonts w:ascii="GHEA Grapalat" w:hAnsi="GHEA Grapalat"/>
          <w:b/>
          <w:sz w:val="24"/>
          <w:szCs w:val="24"/>
          <w:lang w:val="hy-AM"/>
        </w:rPr>
        <w:t>ԵՎ ԳՆՄԱՆ ԳՈՐԾԸՆԹԱՑԸ ԿԱԶՄԱԿԵՐՊԵԼՈՒ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8B0765" w:rsidRDefault="008B0765" w:rsidP="008B0765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1A146F" w:rsidRPr="005D014C" w:rsidRDefault="001A146F" w:rsidP="00CF5307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Ղեկավարվելով</w:t>
      </w:r>
      <w:proofErr w:type="spellEnd"/>
      <w:r w:rsidR="00F06AFF" w:rsidRPr="00EC6FD8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EC6FD8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EC6FD8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EC6FD8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EC6FD8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="00F06AFF" w:rsidRPr="00EC6FD8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3-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="00F06AFF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կետով</w:t>
      </w:r>
      <w:proofErr w:type="spellEnd"/>
      <w:r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`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F06AFF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F06AFF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="00F06AFF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eastAsia="Times New Roman" w:hAnsi="GHEA Grapalat" w:cs="Sylfaen"/>
          <w:b/>
          <w:i/>
          <w:sz w:val="24"/>
          <w:szCs w:val="24"/>
        </w:rPr>
        <w:t>որոշում</w:t>
      </w:r>
      <w:proofErr w:type="spellEnd"/>
      <w:r w:rsidR="00F06AFF" w:rsidRPr="005D014C">
        <w:rPr>
          <w:rFonts w:ascii="GHEA Grapalat" w:eastAsia="Times New Roman" w:hAnsi="GHEA Grapalat" w:cs="Sylfaen"/>
          <w:b/>
          <w:i/>
          <w:sz w:val="24"/>
          <w:szCs w:val="24"/>
          <w:lang w:val="ru-RU"/>
        </w:rPr>
        <w:t xml:space="preserve"> </w:t>
      </w:r>
      <w:r w:rsidRPr="00EC6FD8">
        <w:rPr>
          <w:rFonts w:ascii="GHEA Grapalat" w:eastAsia="Times New Roman" w:hAnsi="GHEA Grapalat" w:cs="Sylfaen"/>
          <w:b/>
          <w:i/>
          <w:sz w:val="24"/>
          <w:szCs w:val="24"/>
        </w:rPr>
        <w:t>է</w:t>
      </w:r>
      <w:r w:rsidRPr="005D014C">
        <w:rPr>
          <w:rFonts w:ascii="GHEA Grapalat" w:eastAsia="Times New Roman" w:hAnsi="GHEA Grapalat" w:cs="Sylfaen"/>
          <w:b/>
          <w:i/>
          <w:sz w:val="24"/>
          <w:szCs w:val="24"/>
          <w:lang w:val="ru-RU"/>
        </w:rPr>
        <w:t>.</w:t>
      </w:r>
    </w:p>
    <w:p w:rsidR="00722B73" w:rsidRPr="005D014C" w:rsidRDefault="00722B73" w:rsidP="00CF530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  <w:r w:rsidRPr="005D014C">
        <w:rPr>
          <w:rFonts w:ascii="GHEA Grapalat" w:eastAsia="Times New Roman" w:hAnsi="GHEA Grapalat" w:cs="Sylfaen"/>
          <w:sz w:val="24"/>
          <w:szCs w:val="24"/>
          <w:lang w:val="ru-RU"/>
        </w:rPr>
        <w:t>1</w:t>
      </w:r>
      <w:r w:rsidR="0031330E" w:rsidRPr="005D014C">
        <w:rPr>
          <w:rFonts w:ascii="GHEA Grapalat" w:eastAsia="Times New Roman" w:hAnsi="GHEA Grapalat" w:cs="Sylfaen"/>
          <w:sz w:val="24"/>
          <w:szCs w:val="24"/>
          <w:lang w:val="ru-RU"/>
        </w:rPr>
        <w:t>.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Գեղարքունիքի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մարզ</w:t>
      </w:r>
      <w:r w:rsidRPr="00EC6FD8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Վերին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Գետաշենի</w:t>
      </w:r>
      <w:proofErr w:type="spellEnd"/>
      <w:r w:rsidR="00E61E4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E61E48" w:rsidRPr="00EC6FD8">
        <w:rPr>
          <w:rFonts w:ascii="GHEA Grapalat" w:eastAsia="Times New Roman" w:hAnsi="GHEA Grapalat" w:cs="Sylfaen"/>
          <w:sz w:val="24"/>
          <w:szCs w:val="24"/>
        </w:rPr>
        <w:t>N</w:t>
      </w:r>
      <w:r w:rsidR="005C01B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E61E48" w:rsidRPr="005D014C">
        <w:rPr>
          <w:rFonts w:ascii="GHEA Grapalat" w:eastAsia="Times New Roman" w:hAnsi="GHEA Grapalat" w:cs="Sylfaen"/>
          <w:sz w:val="24"/>
          <w:szCs w:val="24"/>
          <w:lang w:val="ru-RU"/>
        </w:rPr>
        <w:t>1</w:t>
      </w:r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միջնակարգ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դպրոցի</w:t>
      </w:r>
      <w:proofErr w:type="spellEnd"/>
      <w:r w:rsidR="003A0972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3A0972" w:rsidRPr="00EC6FD8">
        <w:rPr>
          <w:rFonts w:ascii="GHEA Grapalat" w:eastAsia="Times New Roman" w:hAnsi="GHEA Grapalat" w:cs="Sylfaen"/>
          <w:sz w:val="24"/>
          <w:szCs w:val="24"/>
        </w:rPr>
        <w:t>շենքի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տանիքի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վերանորոգման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աշխատանքներ</w:t>
      </w:r>
      <w:proofErr w:type="spellEnd"/>
      <w:r w:rsidR="005C01B1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775599" w:rsidRPr="00EC6FD8">
        <w:rPr>
          <w:rFonts w:ascii="GHEA Grapalat" w:eastAsia="Times New Roman" w:hAnsi="GHEA Grapalat" w:cs="Sylfaen"/>
          <w:sz w:val="24"/>
          <w:szCs w:val="24"/>
        </w:rPr>
        <w:t>իրականաց</w:t>
      </w:r>
      <w:proofErr w:type="spellEnd"/>
      <w:r w:rsidR="005C01B1">
        <w:rPr>
          <w:rFonts w:ascii="GHEA Grapalat" w:eastAsia="Times New Roman" w:hAnsi="GHEA Grapalat" w:cs="Sylfaen"/>
          <w:sz w:val="24"/>
          <w:szCs w:val="24"/>
          <w:lang w:val="hy-AM"/>
        </w:rPr>
        <w:t>մա</w:t>
      </w:r>
      <w:r w:rsidR="00775599" w:rsidRPr="00EC6FD8">
        <w:rPr>
          <w:rFonts w:ascii="GHEA Grapalat" w:eastAsia="Times New Roman" w:hAnsi="GHEA Grapalat" w:cs="Sylfaen"/>
          <w:sz w:val="24"/>
          <w:szCs w:val="24"/>
        </w:rPr>
        <w:t>ն</w:t>
      </w:r>
      <w:r w:rsidR="005C01B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նպատակով</w:t>
      </w:r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Գեղարքունիքի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>201</w:t>
      </w:r>
      <w:r w:rsidR="006E71DD">
        <w:rPr>
          <w:rFonts w:ascii="GHEA Grapalat" w:eastAsia="Times New Roman" w:hAnsi="GHEA Grapalat" w:cs="Sylfaen"/>
          <w:sz w:val="24"/>
          <w:szCs w:val="24"/>
          <w:lang w:val="hy-AM"/>
        </w:rPr>
        <w:t>8</w:t>
      </w:r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առաջին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4559B2">
        <w:rPr>
          <w:rFonts w:ascii="GHEA Grapalat" w:eastAsia="Times New Roman" w:hAnsi="GHEA Grapalat" w:cs="Sylfaen"/>
          <w:sz w:val="24"/>
          <w:szCs w:val="24"/>
          <w:lang w:val="hy-AM"/>
        </w:rPr>
        <w:t>կիսամյակում</w:t>
      </w:r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902DAF" w:rsidRPr="00EC6FD8">
        <w:rPr>
          <w:rFonts w:ascii="GHEA Grapalat" w:eastAsia="Times New Roman" w:hAnsi="GHEA Grapalat" w:cs="Sylfaen"/>
          <w:sz w:val="24"/>
          <w:szCs w:val="24"/>
        </w:rPr>
        <w:t>հատկացնել</w:t>
      </w:r>
      <w:proofErr w:type="spellEnd"/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 </w:t>
      </w:r>
      <w:r w:rsidR="006F174F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6F174F">
        <w:rPr>
          <w:rFonts w:ascii="GHEA Grapalat" w:eastAsia="Times New Roman" w:hAnsi="GHEA Grapalat" w:cs="Sylfaen"/>
          <w:sz w:val="24"/>
          <w:szCs w:val="24"/>
          <w:lang w:val="ru-RU"/>
        </w:rPr>
        <w:t>,0</w:t>
      </w:r>
      <w:r w:rsidR="004559B2" w:rsidRPr="004559B2">
        <w:rPr>
          <w:rFonts w:ascii="GHEA Grapalat" w:eastAsia="Times New Roman" w:hAnsi="GHEA Grapalat" w:cs="Sylfaen"/>
          <w:sz w:val="24"/>
          <w:szCs w:val="24"/>
          <w:lang w:val="ru-RU"/>
        </w:rPr>
        <w:t>8</w:t>
      </w:r>
      <w:r w:rsidR="006F174F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4559B2" w:rsidRPr="004559B2">
        <w:rPr>
          <w:rFonts w:ascii="GHEA Grapalat" w:eastAsia="Times New Roman" w:hAnsi="GHEA Grapalat" w:cs="Sylfaen"/>
          <w:sz w:val="24"/>
          <w:szCs w:val="24"/>
          <w:lang w:val="ru-RU"/>
        </w:rPr>
        <w:t>.0</w:t>
      </w:r>
      <w:r w:rsidR="00775599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 </w:t>
      </w:r>
      <w:proofErr w:type="spellStart"/>
      <w:r w:rsidRPr="00EC6FD8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5C01B1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 </w:t>
      </w:r>
      <w:proofErr w:type="spellStart"/>
      <w:r w:rsidR="00902DAF" w:rsidRPr="00EC6FD8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2018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 w:rsidRPr="00EC6FD8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>
        <w:rPr>
          <w:rFonts w:ascii="GHEA Grapalat" w:eastAsia="Times New Roman" w:hAnsi="GHEA Grapalat" w:cs="Sylfaen"/>
          <w:sz w:val="24"/>
          <w:szCs w:val="24"/>
        </w:rPr>
        <w:t>ֆոնդի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63CBC">
        <w:rPr>
          <w:rFonts w:ascii="GHEA Grapalat" w:eastAsia="Times New Roman" w:hAnsi="GHEA Grapalat" w:cs="Sylfaen"/>
          <w:sz w:val="24"/>
          <w:szCs w:val="24"/>
        </w:rPr>
        <w:t>հա</w:t>
      </w:r>
      <w:r w:rsidR="00C63CBC">
        <w:rPr>
          <w:rFonts w:ascii="GHEA Grapalat" w:eastAsia="Times New Roman" w:hAnsi="GHEA Grapalat" w:cs="Sylfaen"/>
          <w:sz w:val="24"/>
          <w:szCs w:val="24"/>
          <w:lang w:val="hy-AM"/>
        </w:rPr>
        <w:t>շվին</w:t>
      </w:r>
      <w:proofErr w:type="spellEnd"/>
      <w:r w:rsidR="00C63CBC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>(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բյուջետային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ծախսերի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տնտեսագիտական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դասակարգման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«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Շենքերի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EC6FD8" w:rsidRPr="00EC6FD8">
        <w:rPr>
          <w:rFonts w:ascii="GHEA Grapalat" w:eastAsia="Times New Roman" w:hAnsi="GHEA Grapalat" w:cs="Sylfaen"/>
          <w:sz w:val="24"/>
          <w:szCs w:val="24"/>
        </w:rPr>
        <w:t>և</w:t>
      </w:r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շինությունների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կապիտալ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վերանորոգում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 xml:space="preserve">» </w:t>
      </w:r>
      <w:proofErr w:type="spellStart"/>
      <w:r w:rsidR="00EC6FD8" w:rsidRPr="00EC6FD8">
        <w:rPr>
          <w:rFonts w:ascii="GHEA Grapalat" w:eastAsia="Times New Roman" w:hAnsi="GHEA Grapalat" w:cs="Sylfaen"/>
          <w:sz w:val="24"/>
          <w:szCs w:val="24"/>
        </w:rPr>
        <w:t>հոդվածով</w:t>
      </w:r>
      <w:proofErr w:type="spellEnd"/>
      <w:r w:rsidR="00EC6FD8" w:rsidRPr="005D014C">
        <w:rPr>
          <w:rFonts w:ascii="GHEA Grapalat" w:eastAsia="Times New Roman" w:hAnsi="GHEA Grapalat" w:cs="Sylfaen"/>
          <w:sz w:val="24"/>
          <w:szCs w:val="24"/>
          <w:lang w:val="ru-RU"/>
        </w:rPr>
        <w:t>)</w:t>
      </w:r>
      <w:r w:rsidR="0031330E" w:rsidRPr="005D014C">
        <w:rPr>
          <w:rFonts w:ascii="GHEA Grapalat" w:eastAsia="Times New Roman" w:hAnsi="GHEA Grapalat" w:cs="Sylfaen"/>
          <w:sz w:val="24"/>
          <w:szCs w:val="24"/>
          <w:lang w:val="ru-RU"/>
        </w:rPr>
        <w:t>:</w:t>
      </w:r>
    </w:p>
    <w:p w:rsidR="00722B73" w:rsidRDefault="0017656E" w:rsidP="00CF5307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val="ru-RU"/>
        </w:rPr>
      </w:pPr>
      <w:r w:rsidRPr="005D014C">
        <w:rPr>
          <w:rFonts w:ascii="GHEA Grapalat" w:hAnsi="GHEA Grapalat" w:cs="Sylfaen"/>
          <w:sz w:val="24"/>
          <w:szCs w:val="24"/>
          <w:lang w:val="ru-RU"/>
        </w:rPr>
        <w:t>2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201</w:t>
      </w:r>
      <w:r w:rsidR="006E71DD">
        <w:rPr>
          <w:rFonts w:ascii="GHEA Grapalat" w:hAnsi="GHEA Grapalat" w:cs="Sylfaen"/>
          <w:sz w:val="24"/>
          <w:szCs w:val="24"/>
          <w:lang w:val="hy-AM"/>
        </w:rPr>
        <w:t>8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2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>8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>-</w:t>
      </w:r>
      <w:r w:rsidR="00722B73" w:rsidRPr="00EC6FD8">
        <w:rPr>
          <w:rFonts w:ascii="GHEA Grapalat" w:hAnsi="GHEA Grapalat" w:cs="Sylfaen"/>
          <w:sz w:val="24"/>
          <w:szCs w:val="24"/>
        </w:rPr>
        <w:t>ի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201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8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B1F15" w:rsidRPr="005D014C">
        <w:rPr>
          <w:rFonts w:ascii="GHEA Grapalat" w:hAnsi="GHEA Grapalat" w:cs="Sylfaen"/>
          <w:sz w:val="24"/>
          <w:szCs w:val="24"/>
          <w:lang w:val="ru-RU"/>
        </w:rPr>
        <w:t>»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22B73" w:rsidRPr="00EC6FD8">
        <w:rPr>
          <w:rFonts w:ascii="GHEA Grapalat" w:hAnsi="GHEA Grapalat" w:cs="Sylfaen"/>
          <w:sz w:val="24"/>
          <w:szCs w:val="24"/>
        </w:rPr>
        <w:t>N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1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>7</w:t>
      </w:r>
      <w:r w:rsidR="00B05E64" w:rsidRPr="005D014C">
        <w:rPr>
          <w:rFonts w:ascii="GHEA Grapalat" w:hAnsi="GHEA Grapalat" w:cs="Sylfaen"/>
          <w:sz w:val="24"/>
          <w:szCs w:val="24"/>
          <w:lang w:val="ru-RU"/>
        </w:rPr>
        <w:t>1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>7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>-</w:t>
      </w:r>
      <w:r w:rsidR="00722B73" w:rsidRPr="00EC6FD8">
        <w:rPr>
          <w:rFonts w:ascii="GHEA Grapalat" w:hAnsi="GHEA Grapalat" w:cs="Sylfaen"/>
          <w:sz w:val="24"/>
          <w:szCs w:val="24"/>
        </w:rPr>
        <w:t>Ն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22B73" w:rsidRPr="00EC6FD8">
        <w:rPr>
          <w:rFonts w:ascii="GHEA Grapalat" w:hAnsi="GHEA Grapalat" w:cs="Sylfaen"/>
          <w:sz w:val="24"/>
          <w:szCs w:val="24"/>
        </w:rPr>
        <w:t>NN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11 </w:t>
      </w:r>
      <w:r w:rsidR="00722B73" w:rsidRPr="00EC6FD8">
        <w:rPr>
          <w:rFonts w:ascii="GHEA Grapalat" w:hAnsi="GHEA Grapalat" w:cs="Sylfaen"/>
          <w:sz w:val="24"/>
          <w:szCs w:val="24"/>
        </w:rPr>
        <w:t>և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 xml:space="preserve"> 12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722B73" w:rsidRPr="00EC6FD8">
        <w:rPr>
          <w:rFonts w:ascii="GHEA Grapalat" w:hAnsi="GHEA Grapalat" w:cs="Sylfaen"/>
          <w:sz w:val="24"/>
          <w:szCs w:val="24"/>
        </w:rPr>
        <w:t>՝</w:t>
      </w:r>
      <w:r w:rsidR="0075136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6B1F15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5D014C">
        <w:rPr>
          <w:rFonts w:ascii="GHEA Grapalat" w:hAnsi="GHEA Grapalat" w:cs="Sylfaen"/>
          <w:sz w:val="24"/>
          <w:szCs w:val="24"/>
        </w:rPr>
        <w:t>N</w:t>
      </w:r>
      <w:r w:rsidR="00AB61A5">
        <w:rPr>
          <w:rFonts w:ascii="GHEA Grapalat" w:hAnsi="GHEA Grapalat" w:cs="Sylfaen"/>
          <w:sz w:val="24"/>
          <w:szCs w:val="24"/>
        </w:rPr>
        <w:t>N</w:t>
      </w:r>
      <w:r w:rsidR="005D014C">
        <w:rPr>
          <w:rFonts w:ascii="GHEA Grapalat" w:hAnsi="GHEA Grapalat" w:cs="Sylfaen"/>
          <w:sz w:val="24"/>
          <w:szCs w:val="24"/>
          <w:lang w:val="hy-AM"/>
        </w:rPr>
        <w:t xml:space="preserve"> 1</w:t>
      </w:r>
      <w:r w:rsidR="00AB61A5">
        <w:rPr>
          <w:rFonts w:ascii="GHEA Grapalat" w:hAnsi="GHEA Grapalat" w:cs="Sylfaen"/>
          <w:sz w:val="24"/>
          <w:szCs w:val="24"/>
          <w:lang w:val="hy-AM"/>
        </w:rPr>
        <w:t xml:space="preserve"> և 2</w:t>
      </w:r>
      <w:r w:rsidR="00603156" w:rsidRPr="005D014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22B73" w:rsidRPr="00EC6FD8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="00AB61A5">
        <w:rPr>
          <w:rFonts w:ascii="GHEA Grapalat" w:hAnsi="GHEA Grapalat" w:cs="Sylfaen"/>
          <w:sz w:val="24"/>
          <w:szCs w:val="24"/>
          <w:lang w:val="hy-AM"/>
        </w:rPr>
        <w:t>ներ</w:t>
      </w:r>
      <w:r w:rsidR="00722B73" w:rsidRPr="00EC6FD8">
        <w:rPr>
          <w:rFonts w:ascii="GHEA Grapalat" w:hAnsi="GHEA Grapalat" w:cs="Sylfaen"/>
          <w:sz w:val="24"/>
          <w:szCs w:val="24"/>
        </w:rPr>
        <w:t>ի</w:t>
      </w:r>
      <w:r w:rsidR="00722B73" w:rsidRPr="005D014C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536CDA" w:rsidRPr="00DC41B4" w:rsidRDefault="00DC41B4" w:rsidP="0004630A">
      <w:pPr>
        <w:shd w:val="clear" w:color="auto" w:fill="FFFFFF"/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3. </w:t>
      </w:r>
      <w:r w:rsidR="00BA52E5" w:rsidRPr="001F44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Թույլատրել Հայաստանի Հանրապետության 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Գեղարքունիքի մարզպետարանի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 xml:space="preserve"> 2018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hy-AM"/>
        </w:rPr>
        <w:t>վականի փետրվարի 16-ին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 xml:space="preserve"> հայտարարված </w:t>
      </w:r>
      <w:r w:rsidR="00BA52E5">
        <w:rPr>
          <w:rFonts w:ascii="GHEA Grapalat" w:hAnsi="GHEA Grapalat"/>
          <w:sz w:val="24"/>
          <w:szCs w:val="24"/>
          <w:lang w:val="hy-AM"/>
        </w:rPr>
        <w:t>«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ՀՀ ԳՄ ԳՀԱՇՁԲ-18/01</w:t>
      </w:r>
      <w:r w:rsidR="00BA52E5">
        <w:rPr>
          <w:rFonts w:ascii="GHEA Grapalat" w:hAnsi="GHEA Grapalat"/>
          <w:sz w:val="24"/>
          <w:szCs w:val="24"/>
          <w:lang w:val="hy-AM"/>
        </w:rPr>
        <w:t>»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2E5">
        <w:rPr>
          <w:rFonts w:ascii="GHEA Grapalat" w:hAnsi="GHEA Grapalat"/>
          <w:sz w:val="24"/>
          <w:szCs w:val="24"/>
          <w:lang w:val="hy-AM"/>
        </w:rPr>
        <w:t xml:space="preserve">ծածկագրով գնման 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ընթացակարգի 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2018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hy-AM"/>
        </w:rPr>
        <w:t>վականի մարտի 13-ին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2E5">
        <w:rPr>
          <w:rFonts w:ascii="GHEA Grapalat" w:hAnsi="GHEA Grapalat"/>
          <w:sz w:val="24"/>
          <w:szCs w:val="24"/>
          <w:lang w:val="hy-AM"/>
        </w:rPr>
        <w:t>«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Էներգո Սվյազ Պրոմ Ստրոյ</w:t>
      </w:r>
      <w:r w:rsidR="00BA52E5">
        <w:rPr>
          <w:rFonts w:ascii="GHEA Grapalat" w:hAnsi="GHEA Grapalat"/>
          <w:sz w:val="24"/>
          <w:szCs w:val="24"/>
          <w:lang w:val="hy-AM"/>
        </w:rPr>
        <w:t>»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սահմանափակ պատասխանատվությամբ ընկերության 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>հետ կնքվ</w:t>
      </w:r>
      <w:r>
        <w:rPr>
          <w:rFonts w:ascii="GHEA Grapalat" w:hAnsi="GHEA Grapalat"/>
          <w:sz w:val="24"/>
          <w:szCs w:val="24"/>
          <w:lang w:val="hy-AM"/>
        </w:rPr>
        <w:t>ած</w:t>
      </w:r>
      <w:r w:rsidR="00BA52E5" w:rsidRPr="0047508E">
        <w:rPr>
          <w:rFonts w:ascii="GHEA Grapalat" w:hAnsi="GHEA Grapalat"/>
          <w:sz w:val="24"/>
          <w:szCs w:val="24"/>
          <w:lang w:val="hy-AM"/>
        </w:rPr>
        <w:t xml:space="preserve"> թիվ ՀՀ ԳՄ ԳՀԱՇՁԲ-18/01 </w:t>
      </w:r>
      <w:r>
        <w:rPr>
          <w:rFonts w:ascii="GHEA Grapalat" w:hAnsi="GHEA Grapalat"/>
          <w:sz w:val="24"/>
          <w:szCs w:val="24"/>
          <w:lang w:val="hy-AM"/>
        </w:rPr>
        <w:t xml:space="preserve">պայմանագրի </w:t>
      </w:r>
      <w:r w:rsidR="00400D48">
        <w:rPr>
          <w:rFonts w:ascii="GHEA Grapalat" w:hAnsi="GHEA Grapalat"/>
          <w:sz w:val="24"/>
          <w:szCs w:val="24"/>
          <w:lang w:val="hy-AM"/>
        </w:rPr>
        <w:t>նկատմամբ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36C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չկիրառ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ել</w:t>
      </w:r>
      <w:r w:rsidR="00536CDA" w:rsidRPr="0033272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2017 թվականի մայիսի 4-ի N 526-Ն </w:t>
      </w:r>
      <w:r w:rsidR="00536CDA" w:rsidRPr="00F317E6">
        <w:rPr>
          <w:rFonts w:ascii="GHEA Grapalat" w:hAnsi="GHEA Grapalat" w:cs="Sylfaen"/>
          <w:sz w:val="24"/>
          <w:szCs w:val="24"/>
          <w:lang w:val="hy-AM"/>
        </w:rPr>
        <w:t xml:space="preserve">որոշմամբ հաստատված </w:t>
      </w:r>
      <w:r w:rsidR="00536CDA">
        <w:rPr>
          <w:rFonts w:ascii="GHEA Grapalat" w:hAnsi="GHEA Grapalat" w:cs="Sylfaen"/>
          <w:sz w:val="24"/>
          <w:szCs w:val="24"/>
          <w:lang w:val="hy-AM"/>
        </w:rPr>
        <w:t>«</w:t>
      </w:r>
      <w:r w:rsidR="00536CDA" w:rsidRPr="00F317E6">
        <w:rPr>
          <w:rFonts w:ascii="GHEA Grapalat" w:hAnsi="GHEA Grapalat" w:cs="Sylfaen"/>
          <w:sz w:val="24"/>
          <w:szCs w:val="24"/>
          <w:lang w:val="hy-AM"/>
        </w:rPr>
        <w:t>Գնումների գործընթացի կազմակերպման</w:t>
      </w:r>
      <w:r w:rsidR="00536CDA">
        <w:rPr>
          <w:rFonts w:ascii="GHEA Grapalat" w:hAnsi="GHEA Grapalat" w:cs="Sylfaen"/>
          <w:sz w:val="24"/>
          <w:szCs w:val="24"/>
          <w:lang w:val="hy-AM"/>
        </w:rPr>
        <w:t>»</w:t>
      </w:r>
      <w:r w:rsidR="00536CDA" w:rsidRPr="00F317E6">
        <w:rPr>
          <w:rFonts w:ascii="GHEA Grapalat" w:hAnsi="GHEA Grapalat" w:cs="Sylfaen"/>
          <w:sz w:val="24"/>
          <w:szCs w:val="24"/>
          <w:lang w:val="hy-AM"/>
        </w:rPr>
        <w:t xml:space="preserve"> կարգի</w:t>
      </w:r>
      <w:r w:rsidR="00536CDA" w:rsidRPr="001E1EE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36CDA" w:rsidRPr="0047508E">
        <w:rPr>
          <w:rFonts w:ascii="GHEA Grapalat" w:hAnsi="GHEA Grapalat" w:cs="Sylfaen"/>
          <w:sz w:val="24"/>
          <w:szCs w:val="24"/>
          <w:lang w:val="hy-AM"/>
        </w:rPr>
        <w:t>63</w:t>
      </w:r>
      <w:r w:rsidR="00536CDA" w:rsidRPr="00F317E6">
        <w:rPr>
          <w:rFonts w:ascii="GHEA Grapalat" w:hAnsi="GHEA Grapalat" w:cs="Sylfaen"/>
          <w:sz w:val="24"/>
          <w:szCs w:val="24"/>
          <w:lang w:val="hy-AM"/>
        </w:rPr>
        <w:t>-րդ կետի</w:t>
      </w:r>
      <w:r w:rsidR="00536CDA" w:rsidRPr="0047508E">
        <w:rPr>
          <w:rFonts w:ascii="GHEA Grapalat" w:hAnsi="GHEA Grapalat"/>
          <w:sz w:val="24"/>
          <w:szCs w:val="24"/>
          <w:lang w:val="hy-AM"/>
        </w:rPr>
        <w:t xml:space="preserve"> 1-ին ենթակետի </w:t>
      </w:r>
      <w:r w:rsidR="00536CDA">
        <w:rPr>
          <w:rFonts w:ascii="GHEA Grapalat" w:hAnsi="GHEA Grapalat"/>
          <w:sz w:val="24"/>
          <w:szCs w:val="24"/>
          <w:lang w:val="hy-AM"/>
        </w:rPr>
        <w:t>«</w:t>
      </w:r>
      <w:r w:rsidR="00536CDA" w:rsidRPr="0047508E">
        <w:rPr>
          <w:rFonts w:ascii="GHEA Grapalat" w:hAnsi="GHEA Grapalat"/>
          <w:sz w:val="24"/>
          <w:szCs w:val="24"/>
          <w:lang w:val="hy-AM"/>
        </w:rPr>
        <w:t>ա</w:t>
      </w:r>
      <w:r w:rsidR="00536CDA">
        <w:rPr>
          <w:rFonts w:ascii="GHEA Grapalat" w:hAnsi="GHEA Grapalat"/>
          <w:sz w:val="24"/>
          <w:szCs w:val="24"/>
          <w:lang w:val="hy-AM"/>
        </w:rPr>
        <w:t>»</w:t>
      </w:r>
      <w:r w:rsidR="00536CDA" w:rsidRPr="0047508E">
        <w:rPr>
          <w:rFonts w:ascii="GHEA Grapalat" w:hAnsi="GHEA Grapalat"/>
          <w:sz w:val="24"/>
          <w:szCs w:val="24"/>
          <w:lang w:val="hy-AM"/>
        </w:rPr>
        <w:t xml:space="preserve"> պարբերության պահանջները</w:t>
      </w:r>
      <w:r w:rsidR="00536CDA" w:rsidRPr="0033272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722B73" w:rsidRPr="00400D48" w:rsidRDefault="00536CDA" w:rsidP="0004630A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4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. Սույն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ուժի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մեջ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է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1F21C2" w:rsidRPr="00400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B73" w:rsidRPr="00400D48">
        <w:rPr>
          <w:rFonts w:ascii="GHEA Grapalat" w:hAnsi="GHEA Grapalat" w:cs="Sylfaen"/>
          <w:sz w:val="24"/>
          <w:szCs w:val="24"/>
          <w:lang w:val="hy-AM"/>
        </w:rPr>
        <w:t>օրվանից:</w:t>
      </w:r>
    </w:p>
    <w:sectPr w:rsidR="00722B73" w:rsidRPr="00400D48" w:rsidSect="00DC41B4">
      <w:pgSz w:w="12240" w:h="15840"/>
      <w:pgMar w:top="567" w:right="758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73"/>
    <w:rsid w:val="0004630A"/>
    <w:rsid w:val="000D3CE9"/>
    <w:rsid w:val="00127983"/>
    <w:rsid w:val="0013055A"/>
    <w:rsid w:val="001327AC"/>
    <w:rsid w:val="00161C46"/>
    <w:rsid w:val="00175BCA"/>
    <w:rsid w:val="0017656E"/>
    <w:rsid w:val="001A146F"/>
    <w:rsid w:val="001A1839"/>
    <w:rsid w:val="001A4090"/>
    <w:rsid w:val="001F21C2"/>
    <w:rsid w:val="0020237F"/>
    <w:rsid w:val="002163E5"/>
    <w:rsid w:val="0022436C"/>
    <w:rsid w:val="00245F22"/>
    <w:rsid w:val="00285C4A"/>
    <w:rsid w:val="002A3275"/>
    <w:rsid w:val="002E522E"/>
    <w:rsid w:val="00303144"/>
    <w:rsid w:val="00307206"/>
    <w:rsid w:val="0031330E"/>
    <w:rsid w:val="00346F55"/>
    <w:rsid w:val="003A0972"/>
    <w:rsid w:val="00400D48"/>
    <w:rsid w:val="00433001"/>
    <w:rsid w:val="004336C5"/>
    <w:rsid w:val="004511C0"/>
    <w:rsid w:val="004559B2"/>
    <w:rsid w:val="00472396"/>
    <w:rsid w:val="004C4236"/>
    <w:rsid w:val="004F0FCD"/>
    <w:rsid w:val="00521992"/>
    <w:rsid w:val="005300EA"/>
    <w:rsid w:val="00536CDA"/>
    <w:rsid w:val="00537AB3"/>
    <w:rsid w:val="005542E9"/>
    <w:rsid w:val="005C01B1"/>
    <w:rsid w:val="005D014C"/>
    <w:rsid w:val="005D7560"/>
    <w:rsid w:val="005E28AA"/>
    <w:rsid w:val="00603156"/>
    <w:rsid w:val="00660DDD"/>
    <w:rsid w:val="006876B7"/>
    <w:rsid w:val="006A0899"/>
    <w:rsid w:val="006B1F15"/>
    <w:rsid w:val="006B7A18"/>
    <w:rsid w:val="006C6715"/>
    <w:rsid w:val="006C7C0C"/>
    <w:rsid w:val="006E71DD"/>
    <w:rsid w:val="006F174F"/>
    <w:rsid w:val="00722B73"/>
    <w:rsid w:val="00751366"/>
    <w:rsid w:val="00775599"/>
    <w:rsid w:val="007C4AE8"/>
    <w:rsid w:val="0084784F"/>
    <w:rsid w:val="00861912"/>
    <w:rsid w:val="00881660"/>
    <w:rsid w:val="008B0765"/>
    <w:rsid w:val="008F50CC"/>
    <w:rsid w:val="00902DAF"/>
    <w:rsid w:val="00966998"/>
    <w:rsid w:val="00984B3E"/>
    <w:rsid w:val="00993D02"/>
    <w:rsid w:val="009C2569"/>
    <w:rsid w:val="009D5F9A"/>
    <w:rsid w:val="00A06EE4"/>
    <w:rsid w:val="00A47D5D"/>
    <w:rsid w:val="00A64202"/>
    <w:rsid w:val="00A64F2F"/>
    <w:rsid w:val="00A97113"/>
    <w:rsid w:val="00AB61A5"/>
    <w:rsid w:val="00AB6AF3"/>
    <w:rsid w:val="00AE2AD6"/>
    <w:rsid w:val="00B05E64"/>
    <w:rsid w:val="00B12FDF"/>
    <w:rsid w:val="00B13A86"/>
    <w:rsid w:val="00B23B22"/>
    <w:rsid w:val="00B824FF"/>
    <w:rsid w:val="00BA12E2"/>
    <w:rsid w:val="00BA52E5"/>
    <w:rsid w:val="00BB1955"/>
    <w:rsid w:val="00BE48FF"/>
    <w:rsid w:val="00BE4AC7"/>
    <w:rsid w:val="00C043F8"/>
    <w:rsid w:val="00C52FEE"/>
    <w:rsid w:val="00C63CBC"/>
    <w:rsid w:val="00CF5307"/>
    <w:rsid w:val="00D069FF"/>
    <w:rsid w:val="00D11EFD"/>
    <w:rsid w:val="00D14396"/>
    <w:rsid w:val="00D65683"/>
    <w:rsid w:val="00D7409C"/>
    <w:rsid w:val="00D8201D"/>
    <w:rsid w:val="00DC41B4"/>
    <w:rsid w:val="00DD16E9"/>
    <w:rsid w:val="00DD2ADC"/>
    <w:rsid w:val="00DD2CF8"/>
    <w:rsid w:val="00E619F0"/>
    <w:rsid w:val="00E61E48"/>
    <w:rsid w:val="00EC6FD8"/>
    <w:rsid w:val="00EE6E02"/>
    <w:rsid w:val="00F06AFF"/>
    <w:rsid w:val="00F65C80"/>
    <w:rsid w:val="00FD61B7"/>
    <w:rsid w:val="00FF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CEE7"/>
  <w15:docId w15:val="{5329B341-1EB8-4391-A4E7-29BE74EB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Lusine Miqayelyan</cp:lastModifiedBy>
  <cp:revision>2</cp:revision>
  <cp:lastPrinted>2017-06-14T08:12:00Z</cp:lastPrinted>
  <dcterms:created xsi:type="dcterms:W3CDTF">2018-04-11T06:01:00Z</dcterms:created>
  <dcterms:modified xsi:type="dcterms:W3CDTF">2018-04-11T06:01:00Z</dcterms:modified>
</cp:coreProperties>
</file>