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86" w:type="pct"/>
        <w:tblCellSpacing w:w="7" w:type="dxa"/>
        <w:tblInd w:w="-60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44"/>
      </w:tblGrid>
      <w:tr w:rsidR="00FA77DD" w:rsidRPr="00FA77DD" w:rsidTr="00A23129">
        <w:trPr>
          <w:tblCellSpacing w:w="7" w:type="dxa"/>
        </w:trPr>
        <w:tc>
          <w:tcPr>
            <w:tcW w:w="10082" w:type="dxa"/>
            <w:vAlign w:val="bottom"/>
            <w:hideMark/>
          </w:tcPr>
          <w:p w:rsidR="00FA77DD" w:rsidRPr="00A23129" w:rsidRDefault="00FA77DD" w:rsidP="00FA77DD">
            <w:pPr>
              <w:spacing w:before="100" w:beforeAutospacing="1" w:after="100" w:afterAutospacing="1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proofErr w:type="spellStart"/>
            <w:r w:rsidRPr="00A23129">
              <w:rPr>
                <w:rFonts w:ascii="GHEA Grapalat" w:eastAsia="Times New Roman" w:hAnsi="GHEA Grapalat" w:cs="Sylfaen"/>
                <w:b/>
                <w:bCs/>
                <w:sz w:val="20"/>
                <w:szCs w:val="20"/>
              </w:rPr>
              <w:t>Հավելված</w:t>
            </w:r>
            <w:proofErr w:type="spellEnd"/>
            <w:r w:rsidR="00F409C6">
              <w:rPr>
                <w:rFonts w:ascii="GHEA Grapalat" w:eastAsia="Times New Roman" w:hAnsi="GHEA Grapalat" w:cs="Sylfaen"/>
                <w:b/>
                <w:bCs/>
                <w:sz w:val="20"/>
                <w:szCs w:val="20"/>
              </w:rPr>
              <w:t xml:space="preserve"> N2</w:t>
            </w:r>
            <w:r w:rsidRPr="00A23129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</w:t>
            </w:r>
            <w:r w:rsidRPr="00A23129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br/>
            </w:r>
            <w:r w:rsidRPr="00A23129">
              <w:rPr>
                <w:rFonts w:ascii="GHEA Grapalat" w:eastAsia="Times New Roman" w:hAnsi="GHEA Grapalat" w:cs="Sylfaen"/>
                <w:b/>
                <w:bCs/>
                <w:sz w:val="20"/>
                <w:szCs w:val="20"/>
              </w:rPr>
              <w:t>ՀՀ</w:t>
            </w:r>
            <w:r w:rsidRPr="00A23129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23129">
              <w:rPr>
                <w:rFonts w:ascii="GHEA Grapalat" w:eastAsia="Times New Roman" w:hAnsi="GHEA Grapalat" w:cs="Sylfaen"/>
                <w:b/>
                <w:bCs/>
                <w:sz w:val="20"/>
                <w:szCs w:val="20"/>
              </w:rPr>
              <w:t>կառավարության</w:t>
            </w:r>
            <w:proofErr w:type="spellEnd"/>
            <w:r w:rsidRPr="00A23129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2018 </w:t>
            </w:r>
            <w:proofErr w:type="spellStart"/>
            <w:r w:rsidRPr="00A23129">
              <w:rPr>
                <w:rFonts w:ascii="GHEA Grapalat" w:eastAsia="Times New Roman" w:hAnsi="GHEA Grapalat" w:cs="Sylfaen"/>
                <w:b/>
                <w:bCs/>
                <w:sz w:val="20"/>
                <w:szCs w:val="20"/>
              </w:rPr>
              <w:t>թվականի</w:t>
            </w:r>
            <w:proofErr w:type="spellEnd"/>
            <w:r w:rsidRPr="00A23129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br/>
              <w:t xml:space="preserve"> _____________ -</w:t>
            </w:r>
            <w:r w:rsidRPr="00A23129">
              <w:rPr>
                <w:rFonts w:ascii="GHEA Grapalat" w:eastAsia="Times New Roman" w:hAnsi="GHEA Grapalat" w:cs="Sylfaen"/>
                <w:b/>
                <w:bCs/>
                <w:sz w:val="20"/>
                <w:szCs w:val="20"/>
              </w:rPr>
              <w:t>ի</w:t>
            </w:r>
            <w:r w:rsidRPr="00A23129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N     -</w:t>
            </w:r>
            <w:r w:rsidRPr="00A23129">
              <w:rPr>
                <w:rFonts w:ascii="GHEA Grapalat" w:eastAsia="Times New Roman" w:hAnsi="GHEA Grapalat" w:cs="Sylfaen"/>
                <w:b/>
                <w:bCs/>
                <w:sz w:val="20"/>
                <w:szCs w:val="20"/>
              </w:rPr>
              <w:t>Ա</w:t>
            </w:r>
            <w:r w:rsidRPr="00A23129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23129">
              <w:rPr>
                <w:rFonts w:ascii="GHEA Grapalat" w:eastAsia="Times New Roman" w:hAnsi="GHEA Grapalat" w:cs="Sylfaen"/>
                <w:b/>
                <w:bCs/>
                <w:sz w:val="20"/>
                <w:szCs w:val="20"/>
              </w:rPr>
              <w:t>որոշման</w:t>
            </w:r>
            <w:proofErr w:type="spellEnd"/>
          </w:p>
        </w:tc>
      </w:tr>
    </w:tbl>
    <w:p w:rsidR="00F409C6" w:rsidRPr="00F409C6" w:rsidRDefault="00F409C6" w:rsidP="00F409C6">
      <w:pPr>
        <w:spacing w:after="0" w:line="240" w:lineRule="auto"/>
        <w:ind w:firstLine="468"/>
        <w:jc w:val="center"/>
        <w:rPr>
          <w:rFonts w:ascii="Sylfaen" w:eastAsia="Times New Roman" w:hAnsi="Sylfaen" w:cs="Times New Roman"/>
        </w:rPr>
      </w:pPr>
    </w:p>
    <w:p w:rsidR="00F409C6" w:rsidRPr="00F409C6" w:rsidRDefault="00FA77DD" w:rsidP="00F409C6">
      <w:pPr>
        <w:spacing w:after="0" w:line="240" w:lineRule="auto"/>
        <w:ind w:firstLine="468"/>
        <w:jc w:val="center"/>
        <w:rPr>
          <w:rFonts w:ascii="GHEA Grapalat" w:eastAsia="Times New Roman" w:hAnsi="GHEA Grapalat" w:cs="Times New Roman"/>
          <w:b/>
          <w:sz w:val="20"/>
          <w:szCs w:val="20"/>
        </w:rPr>
      </w:pPr>
      <w:r w:rsidRPr="00F409C6">
        <w:rPr>
          <w:rFonts w:ascii="Times New Roman" w:eastAsia="Times New Roman" w:hAnsi="Times New Roman" w:cs="Times New Roman"/>
          <w:sz w:val="20"/>
          <w:szCs w:val="20"/>
        </w:rPr>
        <w:t> </w:t>
      </w:r>
      <w:r w:rsidR="00F409C6" w:rsidRPr="00F409C6">
        <w:rPr>
          <w:rFonts w:ascii="GHEA Grapalat" w:eastAsia="Times New Roman" w:hAnsi="GHEA Grapalat" w:cs="Sylfaen"/>
          <w:b/>
          <w:bCs/>
          <w:sz w:val="20"/>
          <w:szCs w:val="20"/>
        </w:rPr>
        <w:t>Ս</w:t>
      </w:r>
      <w:r w:rsidR="00F409C6" w:rsidRPr="00F409C6">
        <w:rPr>
          <w:rFonts w:ascii="GHEA Grapalat" w:eastAsia="Times New Roman" w:hAnsi="GHEA Grapalat" w:cs="Times New Roman"/>
          <w:b/>
          <w:bCs/>
          <w:sz w:val="20"/>
          <w:szCs w:val="20"/>
        </w:rPr>
        <w:t xml:space="preserve"> </w:t>
      </w:r>
      <w:r w:rsidR="00F409C6" w:rsidRPr="00F409C6">
        <w:rPr>
          <w:rFonts w:ascii="GHEA Grapalat" w:eastAsia="Times New Roman" w:hAnsi="GHEA Grapalat" w:cs="Sylfaen"/>
          <w:b/>
          <w:bCs/>
          <w:sz w:val="20"/>
          <w:szCs w:val="20"/>
        </w:rPr>
        <w:t>Խ</w:t>
      </w:r>
      <w:r w:rsidR="00F409C6" w:rsidRPr="00F409C6">
        <w:rPr>
          <w:rFonts w:ascii="GHEA Grapalat" w:eastAsia="Times New Roman" w:hAnsi="GHEA Grapalat" w:cs="Times New Roman"/>
          <w:b/>
          <w:bCs/>
          <w:sz w:val="20"/>
          <w:szCs w:val="20"/>
        </w:rPr>
        <w:t xml:space="preserve"> </w:t>
      </w:r>
      <w:r w:rsidR="00F409C6" w:rsidRPr="00F409C6">
        <w:rPr>
          <w:rFonts w:ascii="GHEA Grapalat" w:eastAsia="Times New Roman" w:hAnsi="GHEA Grapalat" w:cs="Sylfaen"/>
          <w:b/>
          <w:bCs/>
          <w:sz w:val="20"/>
          <w:szCs w:val="20"/>
        </w:rPr>
        <w:t>Ե</w:t>
      </w:r>
      <w:r w:rsidR="00F409C6" w:rsidRPr="00F409C6">
        <w:rPr>
          <w:rFonts w:ascii="GHEA Grapalat" w:eastAsia="Times New Roman" w:hAnsi="GHEA Grapalat" w:cs="Times New Roman"/>
          <w:b/>
          <w:bCs/>
          <w:sz w:val="20"/>
          <w:szCs w:val="20"/>
        </w:rPr>
        <w:t xml:space="preserve"> </w:t>
      </w:r>
      <w:r w:rsidR="00F409C6" w:rsidRPr="00F409C6">
        <w:rPr>
          <w:rFonts w:ascii="GHEA Grapalat" w:eastAsia="Times New Roman" w:hAnsi="GHEA Grapalat" w:cs="Sylfaen"/>
          <w:b/>
          <w:bCs/>
          <w:sz w:val="20"/>
          <w:szCs w:val="20"/>
        </w:rPr>
        <w:t>Մ</w:t>
      </w:r>
      <w:r w:rsidR="00F409C6" w:rsidRPr="00F409C6">
        <w:rPr>
          <w:rFonts w:ascii="GHEA Grapalat" w:eastAsia="Times New Roman" w:hAnsi="GHEA Grapalat" w:cs="Times New Roman"/>
          <w:b/>
          <w:bCs/>
          <w:sz w:val="20"/>
          <w:szCs w:val="20"/>
        </w:rPr>
        <w:t xml:space="preserve"> </w:t>
      </w:r>
      <w:r w:rsidR="00F409C6" w:rsidRPr="00F409C6">
        <w:rPr>
          <w:rFonts w:ascii="GHEA Grapalat" w:eastAsia="Times New Roman" w:hAnsi="GHEA Grapalat" w:cs="Sylfaen"/>
          <w:b/>
          <w:bCs/>
          <w:sz w:val="20"/>
          <w:szCs w:val="20"/>
        </w:rPr>
        <w:t>Ա</w:t>
      </w:r>
    </w:p>
    <w:p w:rsidR="00F409C6" w:rsidRPr="00F409C6" w:rsidRDefault="00F409C6" w:rsidP="00F409C6">
      <w:pPr>
        <w:spacing w:after="0" w:line="240" w:lineRule="auto"/>
        <w:ind w:firstLine="468"/>
        <w:jc w:val="center"/>
        <w:rPr>
          <w:rFonts w:ascii="GHEA Grapalat" w:eastAsia="Times New Roman" w:hAnsi="GHEA Grapalat" w:cs="Times New Roman"/>
          <w:caps/>
          <w:sz w:val="20"/>
          <w:szCs w:val="20"/>
        </w:rPr>
      </w:pPr>
      <w:r w:rsidRPr="00F409C6">
        <w:rPr>
          <w:rStyle w:val="Strong"/>
          <w:rFonts w:ascii="GHEA Grapalat" w:hAnsi="GHEA Grapalat"/>
          <w:sz w:val="20"/>
          <w:szCs w:val="20"/>
        </w:rPr>
        <w:t xml:space="preserve">«ԽԱՐԻՍԽ» ՀԱՄԱՀԱՅԿԱԿԱՆ, ՄՇԱԿՈՒԹԱՅԻՆ ԲԱՐԵԳՈՐԾԱԿԱՆ ՀԻՄՆԱԴՐԱՄԻՆ </w:t>
      </w:r>
      <w:r w:rsidRPr="00F409C6">
        <w:rPr>
          <w:rFonts w:ascii="GHEA Grapalat" w:eastAsia="Times New Roman" w:hAnsi="GHEA Grapalat" w:cs="Times New Roman"/>
          <w:b/>
          <w:bCs/>
          <w:caps/>
          <w:sz w:val="20"/>
          <w:szCs w:val="20"/>
        </w:rPr>
        <w:t>ՕՏԱՐ</w:t>
      </w:r>
      <w:r w:rsidRPr="00F409C6">
        <w:rPr>
          <w:rFonts w:ascii="GHEA Grapalat" w:eastAsia="Times New Roman" w:hAnsi="GHEA Grapalat" w:cs="Sylfaen"/>
          <w:b/>
          <w:bCs/>
          <w:caps/>
          <w:sz w:val="20"/>
          <w:szCs w:val="20"/>
        </w:rPr>
        <w:t>վող՝ ԵՐԵՎԱՆԻ ՄՈՆԹԵ ՄԵԼՔՈՆՅԱՆ ՓՈՂՈՑԻՆ ՀԱՐԱԿԻՑ 1,1</w:t>
      </w:r>
      <w:r w:rsidRPr="00F409C6">
        <w:rPr>
          <w:rFonts w:ascii="GHEA Grapalat" w:eastAsia="Times New Roman" w:hAnsi="GHEA Grapalat" w:cs="Times New Roman"/>
          <w:b/>
          <w:bCs/>
          <w:caps/>
          <w:sz w:val="20"/>
          <w:szCs w:val="20"/>
        </w:rPr>
        <w:t xml:space="preserve"> ՀԱ </w:t>
      </w:r>
      <w:r w:rsidRPr="00F409C6">
        <w:rPr>
          <w:rFonts w:ascii="GHEA Grapalat" w:eastAsia="Times New Roman" w:hAnsi="GHEA Grapalat" w:cs="Sylfaen"/>
          <w:b/>
          <w:bCs/>
          <w:caps/>
          <w:sz w:val="20"/>
          <w:szCs w:val="20"/>
        </w:rPr>
        <w:t>հողամասԻ</w:t>
      </w:r>
    </w:p>
    <w:tbl>
      <w:tblPr>
        <w:tblW w:w="5315" w:type="pct"/>
        <w:tblCellSpacing w:w="7" w:type="dxa"/>
        <w:tblInd w:w="-33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19"/>
        <w:gridCol w:w="1680"/>
      </w:tblGrid>
      <w:tr w:rsidR="00FA77DD" w:rsidRPr="009803B3" w:rsidTr="00F409C6">
        <w:trPr>
          <w:tblCellSpacing w:w="7" w:type="dxa"/>
        </w:trPr>
        <w:tc>
          <w:tcPr>
            <w:tcW w:w="8799" w:type="dxa"/>
            <w:vAlign w:val="center"/>
            <w:hideMark/>
          </w:tcPr>
          <w:p w:rsidR="009803B3" w:rsidRDefault="00DF1D41" w:rsidP="00A23129">
            <w:pPr>
              <w:spacing w:before="100" w:beforeAutospacing="1" w:after="100" w:afterAutospacing="1" w:line="240" w:lineRule="auto"/>
              <w:ind w:left="421"/>
              <w:jc w:val="center"/>
              <w:rPr>
                <w:rFonts w:ascii="Sylfaen" w:eastAsia="Times New Roman" w:hAnsi="Sylfaen" w:cs="Sylfaen"/>
                <w:b/>
                <w:bCs/>
              </w:rPr>
            </w:pPr>
            <w:r>
              <w:rPr>
                <w:rFonts w:ascii="Sylfaen" w:eastAsia="Times New Roman" w:hAnsi="Sylfaen" w:cs="Sylfaen"/>
                <w:b/>
                <w:bCs/>
                <w:noProof/>
              </w:rPr>
              <w:drawing>
                <wp:inline distT="0" distB="0" distL="0" distR="0">
                  <wp:extent cx="4836432" cy="7358332"/>
                  <wp:effectExtent l="19050" t="0" r="2268" b="0"/>
                  <wp:docPr id="2" name="Picture 1" descr="HAVELVAC 2  monte-page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AVELVAC 2  monte-page-001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5556" cy="7356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77DD" w:rsidRPr="009803B3" w:rsidRDefault="00FA77DD" w:rsidP="00A23129">
            <w:pPr>
              <w:spacing w:before="100" w:beforeAutospacing="1" w:after="100" w:afterAutospacing="1" w:line="240" w:lineRule="auto"/>
              <w:ind w:left="-29"/>
              <w:rPr>
                <w:rFonts w:ascii="Times New Roman" w:eastAsia="Times New Roman" w:hAnsi="Times New Roman" w:cs="Times New Roman"/>
              </w:rPr>
            </w:pPr>
            <w:proofErr w:type="spellStart"/>
            <w:r w:rsidRPr="009803B3">
              <w:rPr>
                <w:rFonts w:ascii="Sylfaen" w:eastAsia="Times New Roman" w:hAnsi="Sylfaen" w:cs="Sylfaen"/>
                <w:b/>
                <w:bCs/>
              </w:rPr>
              <w:t>Հայաստանի</w:t>
            </w:r>
            <w:proofErr w:type="spellEnd"/>
            <w:r w:rsidRPr="009803B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803B3">
              <w:rPr>
                <w:rFonts w:ascii="Sylfaen" w:eastAsia="Times New Roman" w:hAnsi="Sylfaen" w:cs="Sylfaen"/>
                <w:b/>
                <w:bCs/>
              </w:rPr>
              <w:t>Հանրապետության</w:t>
            </w:r>
            <w:proofErr w:type="spellEnd"/>
            <w:r w:rsidRPr="009803B3">
              <w:rPr>
                <w:rFonts w:ascii="Times New Roman" w:eastAsia="Times New Roman" w:hAnsi="Times New Roman" w:cs="Times New Roman"/>
                <w:b/>
                <w:bCs/>
              </w:rPr>
              <w:br/>
            </w:r>
            <w:proofErr w:type="spellStart"/>
            <w:r w:rsidRPr="009803B3">
              <w:rPr>
                <w:rFonts w:ascii="Sylfaen" w:eastAsia="Times New Roman" w:hAnsi="Sylfaen" w:cs="Sylfaen"/>
                <w:b/>
                <w:bCs/>
              </w:rPr>
              <w:t>կառավարության</w:t>
            </w:r>
            <w:proofErr w:type="spellEnd"/>
            <w:r w:rsidRPr="009803B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803B3">
              <w:rPr>
                <w:rFonts w:ascii="Sylfaen" w:eastAsia="Times New Roman" w:hAnsi="Sylfaen" w:cs="Sylfaen"/>
                <w:b/>
                <w:bCs/>
              </w:rPr>
              <w:t>աշխատակազմի</w:t>
            </w:r>
            <w:proofErr w:type="spellEnd"/>
            <w:r w:rsidRPr="009803B3">
              <w:rPr>
                <w:rFonts w:ascii="Times New Roman" w:eastAsia="Times New Roman" w:hAnsi="Times New Roman" w:cs="Times New Roman"/>
                <w:b/>
                <w:bCs/>
              </w:rPr>
              <w:br/>
            </w:r>
            <w:proofErr w:type="spellStart"/>
            <w:r w:rsidRPr="009803B3">
              <w:rPr>
                <w:rFonts w:ascii="Sylfaen" w:eastAsia="Times New Roman" w:hAnsi="Sylfaen" w:cs="Sylfaen"/>
                <w:b/>
                <w:bCs/>
              </w:rPr>
              <w:t>ղեկավար</w:t>
            </w:r>
            <w:proofErr w:type="spellEnd"/>
          </w:p>
        </w:tc>
        <w:tc>
          <w:tcPr>
            <w:tcW w:w="1659" w:type="dxa"/>
            <w:vAlign w:val="bottom"/>
            <w:hideMark/>
          </w:tcPr>
          <w:p w:rsidR="00FA77DD" w:rsidRPr="009803B3" w:rsidRDefault="00FA77DD" w:rsidP="00FA7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803B3">
              <w:rPr>
                <w:rFonts w:ascii="Sylfaen" w:eastAsia="Times New Roman" w:hAnsi="Sylfaen" w:cs="Sylfaen"/>
                <w:b/>
                <w:bCs/>
              </w:rPr>
              <w:t>Վ</w:t>
            </w:r>
            <w:r w:rsidRPr="009803B3">
              <w:rPr>
                <w:rFonts w:ascii="Times New Roman" w:eastAsia="Times New Roman" w:hAnsi="Times New Roman" w:cs="Times New Roman"/>
                <w:b/>
                <w:bCs/>
              </w:rPr>
              <w:t xml:space="preserve">. </w:t>
            </w:r>
            <w:proofErr w:type="spellStart"/>
            <w:r w:rsidRPr="009803B3">
              <w:rPr>
                <w:rFonts w:ascii="Sylfaen" w:eastAsia="Times New Roman" w:hAnsi="Sylfaen" w:cs="Sylfaen"/>
                <w:b/>
                <w:bCs/>
              </w:rPr>
              <w:t>Ստեփանյան</w:t>
            </w:r>
            <w:proofErr w:type="spellEnd"/>
          </w:p>
        </w:tc>
      </w:tr>
    </w:tbl>
    <w:p w:rsidR="001937D9" w:rsidRDefault="001937D9" w:rsidP="006E3D16"/>
    <w:sectPr w:rsidR="001937D9" w:rsidSect="00F409C6">
      <w:pgSz w:w="12240" w:h="15840"/>
      <w:pgMar w:top="450" w:right="720" w:bottom="360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>
    <w:useFELayout/>
  </w:compat>
  <w:rsids>
    <w:rsidRoot w:val="00FA77DD"/>
    <w:rsid w:val="001937D9"/>
    <w:rsid w:val="00327209"/>
    <w:rsid w:val="003653EC"/>
    <w:rsid w:val="006E3D16"/>
    <w:rsid w:val="00726EB4"/>
    <w:rsid w:val="009803B3"/>
    <w:rsid w:val="00A23129"/>
    <w:rsid w:val="00B17B92"/>
    <w:rsid w:val="00C3441C"/>
    <w:rsid w:val="00D72359"/>
    <w:rsid w:val="00DF1D41"/>
    <w:rsid w:val="00F409C6"/>
    <w:rsid w:val="00FA7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E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A7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A77D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7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3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andranik.muradyan</dc:creator>
  <cp:keywords/>
  <dc:description/>
  <cp:lastModifiedBy>mkrtchyan.lusine</cp:lastModifiedBy>
  <cp:revision>8</cp:revision>
  <dcterms:created xsi:type="dcterms:W3CDTF">2018-03-02T12:48:00Z</dcterms:created>
  <dcterms:modified xsi:type="dcterms:W3CDTF">2018-03-14T13:25:00Z</dcterms:modified>
</cp:coreProperties>
</file>