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250"/>
        <w:gridCol w:w="3600"/>
        <w:gridCol w:w="3060"/>
        <w:gridCol w:w="6210"/>
      </w:tblGrid>
      <w:tr w:rsidR="00F23D2F" w:rsidRPr="00BA6214" w:rsidTr="00E60A9C">
        <w:trPr>
          <w:trHeight w:val="893"/>
        </w:trPr>
        <w:tc>
          <w:tcPr>
            <w:tcW w:w="15813" w:type="dxa"/>
            <w:gridSpan w:val="5"/>
          </w:tcPr>
          <w:p w:rsidR="00F23D2F" w:rsidRPr="00074798" w:rsidRDefault="00F23D2F" w:rsidP="00A14259">
            <w:pPr>
              <w:jc w:val="center"/>
              <w:rPr>
                <w:rFonts w:ascii="GHEA Grapalat" w:hAnsi="GHEA Grapalat"/>
                <w:b/>
                <w:spacing w:val="18"/>
                <w:sz w:val="22"/>
                <w:szCs w:val="22"/>
                <w:lang w:val="es-ES"/>
              </w:rPr>
            </w:pPr>
            <w:r w:rsidRPr="00074798">
              <w:rPr>
                <w:rFonts w:ascii="GHEA Grapalat" w:hAnsi="GHEA Grapalat"/>
                <w:b/>
                <w:spacing w:val="18"/>
                <w:sz w:val="22"/>
                <w:szCs w:val="22"/>
                <w:lang w:val="es-ES"/>
              </w:rPr>
              <w:t>ԱՄՓՈՓԱԹԵՐԹ</w:t>
            </w:r>
          </w:p>
          <w:p w:rsidR="00F23D2F" w:rsidRPr="00074798" w:rsidRDefault="00074798" w:rsidP="00451270">
            <w:pPr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BA6214" w:rsidRPr="00BA6214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2018 ԹՎԱԿԱՆԻ ՊԵՏԱԿԱՆ ԲՅՈՒՋԵՈՒՄ ԵՎ ՀԱՅԱՍՏԱՆԻ ՀԱՆՐԱՊԵՏՈՒԹՅԱՆ ԿԱՌԱՎԱՐՈՒԹՅԱՆ 2017 ԹՎԱԿԱՆԻ ԴԵԿՏԵՄԲԵՐԻ 28-Ի N1717-Ն ՈՐՈՇՄԱՆ ՄԵՋ ՓՈՓՈԽՈՒԹՅՈՒՆՆԵՐ ՈՒ ԼՐԱՑՈՒՄՆԵՐ ԿԱՏԱՐԵԼՈՒ ՄԱՍԻՆ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F23D2F" w:rsidRPr="00451270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 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 ՈՐՈՇՄԱՆ ՆԱԽԱԳԾԻ ՎԵՐԱԲԵՐՅԱԼ ՍՏԱՑՎԱԾ ԴԻՏՈՂՈՒԹՅՈՒՆՆԵՐԻ ԵՎ ԱՌԱՋԱՐԿՈՒԹՅՈՒՆՆԵՐԻ</w:t>
            </w:r>
          </w:p>
        </w:tc>
      </w:tr>
      <w:tr w:rsidR="000027E1" w:rsidRPr="00074798" w:rsidTr="00E60A9C">
        <w:trPr>
          <w:trHeight w:val="893"/>
        </w:trPr>
        <w:tc>
          <w:tcPr>
            <w:tcW w:w="693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Հ/Հ</w:t>
            </w:r>
          </w:p>
        </w:tc>
        <w:tc>
          <w:tcPr>
            <w:tcW w:w="225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360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r w:rsidRPr="00074798">
              <w:rPr>
                <w:rFonts w:ascii="GHEA Grapalat" w:hAnsi="GHEA Grapalat" w:cs="Times Armenian"/>
                <w:b/>
                <w:sz w:val="22"/>
                <w:szCs w:val="22"/>
                <w:lang w:val="fr-FR"/>
              </w:rPr>
              <w:t xml:space="preserve"> 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3060" w:type="dxa"/>
            <w:vAlign w:val="center"/>
          </w:tcPr>
          <w:p w:rsidR="00F23D2F" w:rsidRPr="00074798" w:rsidRDefault="00F23D2F" w:rsidP="000027E1">
            <w:pPr>
              <w:ind w:right="252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6210" w:type="dxa"/>
            <w:vAlign w:val="center"/>
          </w:tcPr>
          <w:p w:rsidR="00F23D2F" w:rsidRPr="00074798" w:rsidRDefault="00F23D2F" w:rsidP="000027E1">
            <w:pPr>
              <w:ind w:right="252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07479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74798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0027E1" w:rsidRPr="00074798" w:rsidTr="00E60A9C">
        <w:trPr>
          <w:trHeight w:val="146"/>
        </w:trPr>
        <w:tc>
          <w:tcPr>
            <w:tcW w:w="693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5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360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06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6210" w:type="dxa"/>
            <w:vAlign w:val="center"/>
          </w:tcPr>
          <w:p w:rsidR="00F23D2F" w:rsidRPr="00074798" w:rsidRDefault="00A60C8A" w:rsidP="000027E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5</w:t>
            </w:r>
          </w:p>
        </w:tc>
      </w:tr>
      <w:tr w:rsidR="00B34B0B" w:rsidRPr="00BA6214" w:rsidTr="00E60A9C">
        <w:trPr>
          <w:trHeight w:val="891"/>
        </w:trPr>
        <w:tc>
          <w:tcPr>
            <w:tcW w:w="693" w:type="dxa"/>
            <w:vAlign w:val="center"/>
          </w:tcPr>
          <w:p w:rsidR="00B34B0B" w:rsidRPr="00074798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2250" w:type="dxa"/>
            <w:vAlign w:val="center"/>
          </w:tcPr>
          <w:p w:rsidR="00B34B0B" w:rsidRPr="00074798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ֆինանսների նախարարություն</w:t>
            </w:r>
          </w:p>
          <w:p w:rsidR="00B34B0B" w:rsidRPr="00B34B0B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14259">
              <w:rPr>
                <w:rFonts w:ascii="GHEA Grapalat" w:hAnsi="GHEA Grapalat"/>
                <w:sz w:val="22"/>
                <w:szCs w:val="22"/>
                <w:lang w:val="hy-AM"/>
              </w:rPr>
              <w:t>N01/</w:t>
            </w:r>
            <w:r w:rsidR="00870C9F">
              <w:rPr>
                <w:rFonts w:ascii="GHEA Grapalat" w:hAnsi="GHEA Grapalat"/>
                <w:sz w:val="22"/>
                <w:szCs w:val="22"/>
                <w:lang w:val="hy-AM"/>
              </w:rPr>
              <w:t>8-</w:t>
            </w:r>
            <w:r w:rsidR="00BA6214"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  <w:r w:rsidRPr="00A14259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 w:rsidR="00870C9F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  <w:r w:rsidR="00BA6214">
              <w:rPr>
                <w:rFonts w:ascii="GHEA Grapalat" w:hAnsi="GHEA Grapalat"/>
                <w:sz w:val="22"/>
                <w:szCs w:val="22"/>
                <w:lang w:val="hy-AM"/>
              </w:rPr>
              <w:t>866</w:t>
            </w:r>
            <w:r w:rsidR="00870C9F">
              <w:rPr>
                <w:rFonts w:ascii="GHEA Grapalat" w:hAnsi="GHEA Grapalat"/>
                <w:sz w:val="22"/>
                <w:szCs w:val="22"/>
                <w:lang w:val="hy-AM"/>
              </w:rPr>
              <w:t>-18</w:t>
            </w:r>
          </w:p>
          <w:p w:rsidR="00B34B0B" w:rsidRPr="00A14259" w:rsidRDefault="00870C9F" w:rsidP="00BA621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BA6214"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B34B0B" w:rsidRPr="00B34B0B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.1</w:t>
            </w:r>
            <w:r w:rsidR="00B34B0B" w:rsidRPr="00B34B0B"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="00B34B0B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3600" w:type="dxa"/>
            <w:vAlign w:val="center"/>
          </w:tcPr>
          <w:p w:rsidR="00B34B0B" w:rsidRPr="00BA6214" w:rsidRDefault="00BA6214" w:rsidP="00E66E16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 ենք նախագծի 2-րդ կետից հանել «</w:t>
            </w:r>
            <w:r w:rsidRPr="00BA621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NN 3-5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Հավելվածներով» բառերը:</w:t>
            </w:r>
          </w:p>
        </w:tc>
        <w:tc>
          <w:tcPr>
            <w:tcW w:w="3060" w:type="dxa"/>
            <w:vAlign w:val="center"/>
          </w:tcPr>
          <w:p w:rsidR="00B34B0B" w:rsidRPr="00A14259" w:rsidRDefault="00870C9F" w:rsidP="000027E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է՝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>ախագ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>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լրամշակվել է:</w:t>
            </w:r>
          </w:p>
        </w:tc>
        <w:tc>
          <w:tcPr>
            <w:tcW w:w="6210" w:type="dxa"/>
            <w:vAlign w:val="center"/>
          </w:tcPr>
          <w:p w:rsidR="00B34B0B" w:rsidRPr="00A14259" w:rsidRDefault="00870C9F" w:rsidP="00BA621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BA6214">
              <w:rPr>
                <w:rFonts w:ascii="GHEA Grapalat" w:hAnsi="GHEA Grapalat"/>
                <w:sz w:val="22"/>
                <w:szCs w:val="22"/>
                <w:lang w:val="hy-AM"/>
              </w:rPr>
              <w:t>2-րդ կետը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 լրամշակվել </w:t>
            </w:r>
            <w:r w:rsidR="00E66E16" w:rsidRP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հետևյալ </w:t>
            </w:r>
            <w:r w:rsidR="00E60A9C">
              <w:rPr>
                <w:rFonts w:ascii="GHEA Grapalat" w:hAnsi="GHEA Grapalat"/>
                <w:sz w:val="22"/>
                <w:szCs w:val="22"/>
                <w:lang w:val="hy-AM"/>
              </w:rPr>
              <w:t>խմբագրությամբ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="00E66E16" w:rsidRPr="00BA6214">
              <w:rPr>
                <w:rFonts w:ascii="GHEA Grapalat" w:hAnsi="GHEA Grapalat"/>
                <w:i/>
                <w:sz w:val="22"/>
                <w:szCs w:val="22"/>
                <w:lang w:val="hy-AM"/>
              </w:rPr>
              <w:t>«</w:t>
            </w:r>
            <w:r w:rsidR="00BA6214">
              <w:rPr>
                <w:rFonts w:ascii="GHEA Grapalat" w:hAnsi="GHEA Grapalat"/>
                <w:i/>
                <w:sz w:val="22"/>
                <w:szCs w:val="22"/>
                <w:lang w:val="hy-AM"/>
              </w:rPr>
              <w:t>2.</w:t>
            </w:r>
            <w:r w:rsidR="00BA6214" w:rsidRPr="00BA6214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Սահմանել, որ սույն որոշմամբ</w:t>
            </w:r>
            <w:r w:rsidR="00BA6214" w:rsidRPr="00BA6214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նախատեսված հատկացումները հանդիսանում են «Քաղաքային կայուն զարգացման ներդրումային ծրագրի» Տրանշ 2-ի շրջանակներում իրականացվող շինարարական աշխատանքների ֆինանսավորման Հայաստանի Հանրապետության մասնակցություն</w:t>
            </w:r>
            <w:r w:rsidR="00BA6214" w:rsidRPr="00BA6214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>:</w:t>
            </w:r>
            <w:r w:rsidR="00E66E16" w:rsidRPr="00BA6214">
              <w:rPr>
                <w:rFonts w:ascii="GHEA Grapalat" w:hAnsi="GHEA Grapalat"/>
                <w:i/>
                <w:sz w:val="22"/>
                <w:szCs w:val="22"/>
                <w:lang w:val="hy-AM"/>
              </w:rPr>
              <w:t>»</w:t>
            </w:r>
          </w:p>
        </w:tc>
      </w:tr>
      <w:tr w:rsidR="00955FC4" w:rsidRPr="00BA6214" w:rsidTr="00E60A9C">
        <w:trPr>
          <w:trHeight w:val="2330"/>
        </w:trPr>
        <w:tc>
          <w:tcPr>
            <w:tcW w:w="693" w:type="dxa"/>
            <w:vAlign w:val="center"/>
          </w:tcPr>
          <w:p w:rsidR="00955FC4" w:rsidRPr="00955FC4" w:rsidRDefault="00955FC4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250" w:type="dxa"/>
            <w:vAlign w:val="center"/>
          </w:tcPr>
          <w:p w:rsidR="00955FC4" w:rsidRPr="00074798" w:rsidRDefault="00955FC4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955FC4" w:rsidRPr="00650207" w:rsidRDefault="00955FC4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 w:rsidR="00D27CBE">
              <w:rPr>
                <w:rFonts w:ascii="GHEA Grapalat" w:hAnsi="GHEA Grapalat"/>
                <w:sz w:val="22"/>
                <w:szCs w:val="22"/>
                <w:lang w:val="hy-AM"/>
              </w:rPr>
              <w:t>24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="00D27CBE">
              <w:rPr>
                <w:rFonts w:ascii="GHEA Grapalat" w:hAnsi="GHEA Grapalat"/>
                <w:sz w:val="22"/>
                <w:szCs w:val="22"/>
                <w:lang w:val="hy-AM"/>
              </w:rPr>
              <w:t>440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-18</w:t>
            </w:r>
          </w:p>
          <w:p w:rsidR="00955FC4" w:rsidRPr="00955FC4" w:rsidRDefault="00D27CBE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12</w:t>
            </w:r>
            <w:r w:rsidR="00955FC4" w:rsidRPr="00074798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955FC4" w:rsidRPr="00650207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="00955FC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="00955FC4" w:rsidRPr="00074798">
              <w:rPr>
                <w:rFonts w:ascii="GHEA Grapalat" w:hAnsi="GHEA Grapalat"/>
                <w:sz w:val="22"/>
                <w:szCs w:val="22"/>
                <w:lang w:val="hy-AM"/>
              </w:rPr>
              <w:t>.1</w:t>
            </w:r>
            <w:r w:rsidR="00955FC4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="00955FC4" w:rsidRPr="00074798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3600" w:type="dxa"/>
            <w:vAlign w:val="center"/>
          </w:tcPr>
          <w:p w:rsidR="00955FC4" w:rsidRPr="00955FC4" w:rsidRDefault="00D27CBE" w:rsidP="00E66E16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և դիտողություններ չունի:</w:t>
            </w:r>
            <w:r w:rsidR="00955FC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955FC4" w:rsidRPr="00D4565E" w:rsidRDefault="00955FC4" w:rsidP="000027E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10" w:type="dxa"/>
            <w:vAlign w:val="center"/>
          </w:tcPr>
          <w:p w:rsidR="00955FC4" w:rsidRDefault="00955FC4" w:rsidP="00E66E16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F23D2F" w:rsidRPr="00E85F08" w:rsidRDefault="00E85F08" w:rsidP="00A14259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E85F08">
        <w:rPr>
          <w:rFonts w:ascii="GHEA Grapalat" w:hAnsi="GHEA Grapalat"/>
          <w:b/>
          <w:sz w:val="24"/>
          <w:szCs w:val="24"/>
          <w:lang w:val="hy-AM"/>
        </w:rPr>
        <w:t xml:space="preserve">ԵՐԵՎԱՆԻ  ՔԱՂԱՔԱՊԵՏ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</w:t>
      </w:r>
      <w:r w:rsidRPr="00E85F08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Տ. ՄԱՐԳԱՐՅԱՆ</w:t>
      </w:r>
    </w:p>
    <w:sectPr w:rsidR="00F23D2F" w:rsidRPr="00E85F08" w:rsidSect="00750AC3">
      <w:pgSz w:w="16834" w:h="11909" w:orient="landscape" w:code="9"/>
      <w:pgMar w:top="720" w:right="0" w:bottom="54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101B7"/>
    <w:multiLevelType w:val="hybridMultilevel"/>
    <w:tmpl w:val="2A904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8A307F"/>
    <w:multiLevelType w:val="hybridMultilevel"/>
    <w:tmpl w:val="5A68A5DC"/>
    <w:lvl w:ilvl="0" w:tplc="9E1AD73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6B7EBA"/>
    <w:multiLevelType w:val="hybridMultilevel"/>
    <w:tmpl w:val="06E49FE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556B3B40"/>
    <w:multiLevelType w:val="hybridMultilevel"/>
    <w:tmpl w:val="56267D20"/>
    <w:lvl w:ilvl="0" w:tplc="50B6D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FD407D9"/>
    <w:multiLevelType w:val="hybridMultilevel"/>
    <w:tmpl w:val="043A6222"/>
    <w:lvl w:ilvl="0" w:tplc="35F66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6934C9"/>
    <w:multiLevelType w:val="hybridMultilevel"/>
    <w:tmpl w:val="54BAD8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D27524"/>
    <w:rsid w:val="000027E1"/>
    <w:rsid w:val="00002A33"/>
    <w:rsid w:val="00006B38"/>
    <w:rsid w:val="00026E00"/>
    <w:rsid w:val="000526D5"/>
    <w:rsid w:val="00074798"/>
    <w:rsid w:val="00074CD3"/>
    <w:rsid w:val="00083E8D"/>
    <w:rsid w:val="000926D7"/>
    <w:rsid w:val="00092CF1"/>
    <w:rsid w:val="000B7610"/>
    <w:rsid w:val="000D76DA"/>
    <w:rsid w:val="000E2393"/>
    <w:rsid w:val="000E56A3"/>
    <w:rsid w:val="00113F50"/>
    <w:rsid w:val="00134632"/>
    <w:rsid w:val="0013697A"/>
    <w:rsid w:val="00147DD1"/>
    <w:rsid w:val="001552F1"/>
    <w:rsid w:val="00196B63"/>
    <w:rsid w:val="001D377F"/>
    <w:rsid w:val="001F0814"/>
    <w:rsid w:val="001F24D4"/>
    <w:rsid w:val="00203322"/>
    <w:rsid w:val="00205C90"/>
    <w:rsid w:val="002072C9"/>
    <w:rsid w:val="00221A54"/>
    <w:rsid w:val="0022470B"/>
    <w:rsid w:val="0022738C"/>
    <w:rsid w:val="002A0287"/>
    <w:rsid w:val="002C4029"/>
    <w:rsid w:val="002D55F7"/>
    <w:rsid w:val="00312BD7"/>
    <w:rsid w:val="00324668"/>
    <w:rsid w:val="00342122"/>
    <w:rsid w:val="00343860"/>
    <w:rsid w:val="00343C10"/>
    <w:rsid w:val="0036145B"/>
    <w:rsid w:val="00362027"/>
    <w:rsid w:val="0036419D"/>
    <w:rsid w:val="00380F7D"/>
    <w:rsid w:val="0039313A"/>
    <w:rsid w:val="00397364"/>
    <w:rsid w:val="003B17E7"/>
    <w:rsid w:val="003C4104"/>
    <w:rsid w:val="003C63F3"/>
    <w:rsid w:val="0041361C"/>
    <w:rsid w:val="00451270"/>
    <w:rsid w:val="004B7340"/>
    <w:rsid w:val="004C64B1"/>
    <w:rsid w:val="004F339E"/>
    <w:rsid w:val="004F4D41"/>
    <w:rsid w:val="00504F97"/>
    <w:rsid w:val="005058C9"/>
    <w:rsid w:val="00511877"/>
    <w:rsid w:val="00531777"/>
    <w:rsid w:val="00540170"/>
    <w:rsid w:val="005403DB"/>
    <w:rsid w:val="005510DD"/>
    <w:rsid w:val="00553EF8"/>
    <w:rsid w:val="005662A5"/>
    <w:rsid w:val="00597DA6"/>
    <w:rsid w:val="005A637B"/>
    <w:rsid w:val="005B21B3"/>
    <w:rsid w:val="005B675A"/>
    <w:rsid w:val="005B7510"/>
    <w:rsid w:val="005F54F6"/>
    <w:rsid w:val="006107AF"/>
    <w:rsid w:val="00624F1D"/>
    <w:rsid w:val="00650207"/>
    <w:rsid w:val="00685AD7"/>
    <w:rsid w:val="006C25B5"/>
    <w:rsid w:val="006C3999"/>
    <w:rsid w:val="006D5990"/>
    <w:rsid w:val="00714CA4"/>
    <w:rsid w:val="00722764"/>
    <w:rsid w:val="00750AC3"/>
    <w:rsid w:val="00757B54"/>
    <w:rsid w:val="007A2507"/>
    <w:rsid w:val="007A2C71"/>
    <w:rsid w:val="007A7112"/>
    <w:rsid w:val="007B766C"/>
    <w:rsid w:val="007C1E3B"/>
    <w:rsid w:val="007C2578"/>
    <w:rsid w:val="007E0B01"/>
    <w:rsid w:val="007E24DE"/>
    <w:rsid w:val="00850F43"/>
    <w:rsid w:val="00870C9F"/>
    <w:rsid w:val="008752B5"/>
    <w:rsid w:val="00890D56"/>
    <w:rsid w:val="008B6341"/>
    <w:rsid w:val="008C241D"/>
    <w:rsid w:val="00911CD3"/>
    <w:rsid w:val="00934A3C"/>
    <w:rsid w:val="00936E5F"/>
    <w:rsid w:val="0094277B"/>
    <w:rsid w:val="009556F5"/>
    <w:rsid w:val="00955FC4"/>
    <w:rsid w:val="00967619"/>
    <w:rsid w:val="00973EC0"/>
    <w:rsid w:val="009774B0"/>
    <w:rsid w:val="0098254E"/>
    <w:rsid w:val="00986672"/>
    <w:rsid w:val="00987EBC"/>
    <w:rsid w:val="009E7C58"/>
    <w:rsid w:val="00A03D97"/>
    <w:rsid w:val="00A0531E"/>
    <w:rsid w:val="00A10366"/>
    <w:rsid w:val="00A14259"/>
    <w:rsid w:val="00A53EEE"/>
    <w:rsid w:val="00A57AE1"/>
    <w:rsid w:val="00A60C8A"/>
    <w:rsid w:val="00A613CC"/>
    <w:rsid w:val="00A741A9"/>
    <w:rsid w:val="00AF0271"/>
    <w:rsid w:val="00B07C74"/>
    <w:rsid w:val="00B10FC4"/>
    <w:rsid w:val="00B260C0"/>
    <w:rsid w:val="00B33A90"/>
    <w:rsid w:val="00B34B0B"/>
    <w:rsid w:val="00B667F6"/>
    <w:rsid w:val="00BA6214"/>
    <w:rsid w:val="00BC4718"/>
    <w:rsid w:val="00BD2203"/>
    <w:rsid w:val="00BD232E"/>
    <w:rsid w:val="00BE1DFC"/>
    <w:rsid w:val="00BF38FE"/>
    <w:rsid w:val="00C21E21"/>
    <w:rsid w:val="00C25C4A"/>
    <w:rsid w:val="00C35771"/>
    <w:rsid w:val="00C51305"/>
    <w:rsid w:val="00C6705E"/>
    <w:rsid w:val="00C67C39"/>
    <w:rsid w:val="00C71BE0"/>
    <w:rsid w:val="00C727E0"/>
    <w:rsid w:val="00C84ACA"/>
    <w:rsid w:val="00C85D74"/>
    <w:rsid w:val="00C91777"/>
    <w:rsid w:val="00CA3CCC"/>
    <w:rsid w:val="00CB39C6"/>
    <w:rsid w:val="00CD1F22"/>
    <w:rsid w:val="00CD497D"/>
    <w:rsid w:val="00CD4AA6"/>
    <w:rsid w:val="00CD5A0B"/>
    <w:rsid w:val="00CE7020"/>
    <w:rsid w:val="00D00457"/>
    <w:rsid w:val="00D015DC"/>
    <w:rsid w:val="00D11909"/>
    <w:rsid w:val="00D163A7"/>
    <w:rsid w:val="00D179E0"/>
    <w:rsid w:val="00D27524"/>
    <w:rsid w:val="00D27CBE"/>
    <w:rsid w:val="00D31E53"/>
    <w:rsid w:val="00D4565E"/>
    <w:rsid w:val="00D51EC6"/>
    <w:rsid w:val="00D64CA1"/>
    <w:rsid w:val="00D66668"/>
    <w:rsid w:val="00D85CDD"/>
    <w:rsid w:val="00D9512E"/>
    <w:rsid w:val="00DD49EC"/>
    <w:rsid w:val="00E165D8"/>
    <w:rsid w:val="00E25715"/>
    <w:rsid w:val="00E5499D"/>
    <w:rsid w:val="00E60A9C"/>
    <w:rsid w:val="00E66E16"/>
    <w:rsid w:val="00E708F5"/>
    <w:rsid w:val="00E72088"/>
    <w:rsid w:val="00E85F08"/>
    <w:rsid w:val="00E90F62"/>
    <w:rsid w:val="00E9797F"/>
    <w:rsid w:val="00EB0D4A"/>
    <w:rsid w:val="00EB32BB"/>
    <w:rsid w:val="00F00B75"/>
    <w:rsid w:val="00F22F87"/>
    <w:rsid w:val="00F23D2F"/>
    <w:rsid w:val="00F27ABE"/>
    <w:rsid w:val="00F27C74"/>
    <w:rsid w:val="00F60C00"/>
    <w:rsid w:val="00F617AE"/>
    <w:rsid w:val="00F71265"/>
    <w:rsid w:val="00F979BE"/>
    <w:rsid w:val="00FD1040"/>
    <w:rsid w:val="00FD2B6E"/>
    <w:rsid w:val="00FF5FB0"/>
    <w:rsid w:val="00FF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whit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F50"/>
    <w:rPr>
      <w:lang w:val="en-GB" w:eastAsia="ru-RU"/>
    </w:rPr>
  </w:style>
  <w:style w:type="paragraph" w:styleId="Heading1">
    <w:name w:val="heading 1"/>
    <w:basedOn w:val="Normal"/>
    <w:next w:val="Normal"/>
    <w:qFormat/>
    <w:rsid w:val="00113F50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qFormat/>
    <w:rsid w:val="00113F50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113F50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qFormat/>
    <w:rsid w:val="00113F50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113F50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113F50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113F50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qFormat/>
    <w:rsid w:val="00113F50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113F5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13F50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113F50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113F50"/>
    <w:rPr>
      <w:color w:val="0000FF"/>
      <w:u w:val="single"/>
    </w:rPr>
  </w:style>
  <w:style w:type="paragraph" w:styleId="BlockText">
    <w:name w:val="Block Text"/>
    <w:basedOn w:val="Normal"/>
    <w:rsid w:val="00113F50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113F50"/>
    <w:rPr>
      <w:sz w:val="18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8B634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39736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">
    <w:name w:val="Char"/>
    <w:basedOn w:val="Normal"/>
    <w:rsid w:val="005058C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">
    <w:name w:val="Char Char Char Char Char Char Char"/>
    <w:basedOn w:val="Normal"/>
    <w:rsid w:val="00A0531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3">
    <w:name w:val="Body Text 3"/>
    <w:basedOn w:val="Normal"/>
    <w:rsid w:val="00A0531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6C25B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TableGrid">
    <w:name w:val="Table Grid"/>
    <w:basedOn w:val="TableNormal"/>
    <w:rsid w:val="006C2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513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tigran.igitsyan</cp:lastModifiedBy>
  <cp:revision>5</cp:revision>
  <cp:lastPrinted>2018-03-20T11:41:00Z</cp:lastPrinted>
  <dcterms:created xsi:type="dcterms:W3CDTF">2016-12-02T11:55:00Z</dcterms:created>
  <dcterms:modified xsi:type="dcterms:W3CDTF">2018-03-20T12:01:00Z</dcterms:modified>
</cp:coreProperties>
</file>