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BB" w:rsidRDefault="008956BB" w:rsidP="008956B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9010"/>
      </w:tblGrid>
      <w:tr w:rsidR="00F8314A" w:rsidRPr="004C2CFB" w:rsidTr="005B32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F3" w:rsidRPr="000B7F76" w:rsidRDefault="00F8314A" w:rsidP="00587BF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ՀԻՄՆԱՎՈՐՈՒՄ</w:t>
            </w:r>
            <w:r w:rsidRPr="000B7F7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F8314A" w:rsidRPr="00587BF3" w:rsidRDefault="00F8314A" w:rsidP="005B32D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B7F7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11E50">
              <w:rPr>
                <w:rFonts w:ascii="GHEA Grapalat" w:hAnsi="GHEA Grapalat"/>
                <w:sz w:val="24"/>
                <w:szCs w:val="24"/>
              </w:rPr>
              <w:t>ՀՀ</w:t>
            </w:r>
            <w:r w:rsidRPr="000B7F7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11E50">
              <w:rPr>
                <w:rFonts w:ascii="GHEA Grapalat" w:hAnsi="GHEA Grapalat"/>
                <w:sz w:val="24"/>
                <w:szCs w:val="24"/>
              </w:rPr>
              <w:t>ՕՐԵՆՔՆԵՐԻ</w:t>
            </w:r>
            <w:r w:rsidRPr="000B7F7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11E50">
              <w:rPr>
                <w:rFonts w:ascii="GHEA Grapalat" w:hAnsi="GHEA Grapalat"/>
                <w:sz w:val="24"/>
                <w:szCs w:val="24"/>
              </w:rPr>
              <w:t>ՆԱԽԱԳԾԵՐԻ</w:t>
            </w:r>
            <w:r w:rsidRPr="000B7F7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11E50">
              <w:rPr>
                <w:rFonts w:ascii="GHEA Grapalat" w:hAnsi="GHEA Grapalat"/>
                <w:sz w:val="24"/>
                <w:szCs w:val="24"/>
              </w:rPr>
              <w:t>ՓԱԹԵԹԻ</w:t>
            </w:r>
            <w:r w:rsidR="00587BF3">
              <w:rPr>
                <w:rFonts w:ascii="GHEA Grapalat" w:hAnsi="GHEA Grapalat"/>
                <w:sz w:val="24"/>
                <w:szCs w:val="24"/>
                <w:lang w:val="en-US"/>
              </w:rPr>
              <w:t xml:space="preserve"> ՎԵՐԱԲԵՐՅԱԼ</w:t>
            </w:r>
          </w:p>
          <w:p w:rsidR="00F8314A" w:rsidRPr="000B7F76" w:rsidRDefault="00F8314A" w:rsidP="005B32DA">
            <w:pPr>
              <w:pageBreakBefore/>
              <w:widowControl w:val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8314A" w:rsidRPr="00F11E50" w:rsidTr="00311C8A">
        <w:trPr>
          <w:trHeight w:val="50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311C8A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11C8A"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F8314A" w:rsidRPr="00C53266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8A" w:rsidRDefault="00311C8A" w:rsidP="00C53266">
            <w:pPr>
              <w:ind w:firstLine="539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8314A" w:rsidRPr="00F11E50" w:rsidRDefault="00F8314A" w:rsidP="00C53266">
            <w:pPr>
              <w:ind w:firstLine="53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r w:rsidRPr="00F11E50">
              <w:rPr>
                <w:rFonts w:ascii="GHEA Grapalat" w:hAnsi="GHEA Grapalat"/>
                <w:sz w:val="24"/>
                <w:szCs w:val="24"/>
              </w:rPr>
              <w:t>-</w:t>
            </w:r>
            <w:r w:rsid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2014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նոյեմբերի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22-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նոյեմբերի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27-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ուժի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մեջ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մտել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&lt;&lt;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&gt;&gt;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օրենքում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լրացումներ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87BF3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կատարելու</w:t>
            </w:r>
            <w:r w:rsidR="00587BF3" w:rsidRPr="00587B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&gt;&gt;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ՀՕ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>-154-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օրենքը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որի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համաձայն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կառուցվածում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տեղի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ունեցել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մասնավորապես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անվանումը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փոխվել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Իսկ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Նախագահի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2014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դեկտեմբերի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>-602-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հրամանագրով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նախարարությունը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վերակազմակերպվել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միացվել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նախարարությանը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Վերոգրյալի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արդյունքում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անհրաժեշտություն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առաջացել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օրենքներում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կատարելու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8314A" w:rsidRPr="00F11E50" w:rsidTr="00311C8A">
        <w:trPr>
          <w:trHeight w:val="289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A8177C">
            <w:pPr>
              <w:keepNext/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  <w:r w:rsidRPr="00F11E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/>
                <w:sz w:val="24"/>
                <w:szCs w:val="24"/>
              </w:rPr>
              <w:t>–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Ներկայումս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&lt;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Հողի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հարկի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>&gt;, &lt;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Գույքահարկի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>&gt;, &lt;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Հանրապետությունում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ստուգումների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կազմակերպման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անցկացման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266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C53266" w:rsidRPr="00C53266">
              <w:rPr>
                <w:rFonts w:ascii="GHEA Grapalat" w:hAnsi="GHEA Grapalat" w:cs="Sylfaen"/>
                <w:sz w:val="24"/>
                <w:szCs w:val="24"/>
              </w:rPr>
              <w:t>&gt;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>, &lt;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Ոստիկանությունում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&gt;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&lt;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Երևան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քաղաքում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ինքնակառավարման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&gt;&gt;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օրենքների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դրույթներում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նախարարությունը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որպես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F8314A" w:rsidRPr="00F11E50" w:rsidTr="005B32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A8177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</w:t>
            </w:r>
            <w:r w:rsidRPr="00F11E50">
              <w:rPr>
                <w:rFonts w:ascii="GHEA Grapalat" w:hAnsi="GHEA Grapalat"/>
                <w:sz w:val="24"/>
                <w:szCs w:val="24"/>
              </w:rPr>
              <w:t>- օրենք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ներ</w:t>
            </w:r>
            <w:r w:rsidRPr="00F11E50">
              <w:rPr>
                <w:rFonts w:ascii="GHEA Grapalat" w:hAnsi="GHEA Grapalat"/>
                <w:sz w:val="24"/>
                <w:szCs w:val="24"/>
              </w:rPr>
              <w:t>ի նախագծ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եր</w:t>
            </w:r>
            <w:r w:rsidRPr="00F11E50">
              <w:rPr>
                <w:rFonts w:ascii="GHEA Grapalat" w:hAnsi="GHEA Grapalat"/>
                <w:sz w:val="24"/>
                <w:szCs w:val="24"/>
              </w:rPr>
              <w:t>ը համահունչ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F11E50">
              <w:rPr>
                <w:rFonts w:ascii="GHEA Grapalat" w:hAnsi="GHEA Grapalat"/>
                <w:sz w:val="24"/>
                <w:szCs w:val="24"/>
              </w:rPr>
              <w:t>Հ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տվյալ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բնագավառում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իրականացվող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/>
                <w:sz w:val="24"/>
                <w:szCs w:val="24"/>
                <w:lang w:val="en-US"/>
              </w:rPr>
              <w:t>քաղաքականությանը</w:t>
            </w:r>
            <w:r w:rsidR="00A8177C" w:rsidRPr="00A8177C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F11E5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F8314A" w:rsidRPr="00F11E50" w:rsidTr="005B32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A8177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Կարգավորման նպատակը  և բնույթը</w:t>
            </w:r>
            <w:r w:rsidRPr="00F11E50">
              <w:rPr>
                <w:rFonts w:ascii="GHEA Grapalat" w:hAnsi="GHEA Grapalat"/>
                <w:sz w:val="24"/>
                <w:szCs w:val="24"/>
              </w:rPr>
              <w:t>-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 օրենք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ների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>ի նախագծ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եր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>ի ընդունման հիմնական նպատակն է՝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օրենքների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համապատասխանեցումը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օրենսդրությանը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="00A8177C" w:rsidRPr="00F11E5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F8314A" w:rsidRPr="00F11E50" w:rsidTr="005B32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8A5A3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  <w:r w:rsidRPr="00F11E50">
              <w:rPr>
                <w:rFonts w:ascii="GHEA Grapalat" w:hAnsi="GHEA Grapalat"/>
                <w:sz w:val="24"/>
                <w:szCs w:val="24"/>
              </w:rPr>
              <w:t>-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 Նախագծ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երը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 մշակվել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որի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մշակմանը</w:t>
            </w:r>
            <w:r w:rsidR="00A8177C" w:rsidRPr="00A8177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8177C">
              <w:rPr>
                <w:rFonts w:ascii="GHEA Grapalat" w:hAnsi="GHEA Grapalat" w:cs="Sylfaen"/>
                <w:sz w:val="24"/>
                <w:szCs w:val="24"/>
                <w:lang w:val="en-US"/>
              </w:rPr>
              <w:t>այլ</w:t>
            </w:r>
            <w:r w:rsidR="008A5A30" w:rsidRPr="008A5A3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A5A30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կազմակերպություններ</w:t>
            </w:r>
            <w:r w:rsidR="008A5A30" w:rsidRPr="008A5A3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չեն </w:t>
            </w:r>
            <w:r w:rsidR="008A5A30">
              <w:rPr>
                <w:rFonts w:ascii="GHEA Grapalat" w:hAnsi="GHEA Grapalat" w:cs="Sylfaen"/>
                <w:sz w:val="24"/>
                <w:szCs w:val="24"/>
                <w:lang w:val="en-US"/>
              </w:rPr>
              <w:t>ընդգրկվել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8314A" w:rsidRPr="00F11E50" w:rsidTr="005B32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F11E50" w:rsidRDefault="00F8314A" w:rsidP="00311C8A">
            <w:pPr>
              <w:tabs>
                <w:tab w:val="left" w:pos="0"/>
              </w:tabs>
              <w:spacing w:line="30" w:lineRule="atLeast"/>
              <w:ind w:left="71" w:right="2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  <w:r w:rsidRPr="00F11E50">
              <w:rPr>
                <w:rFonts w:ascii="GHEA Grapalat" w:hAnsi="GHEA Grapalat"/>
                <w:sz w:val="24"/>
                <w:szCs w:val="24"/>
              </w:rPr>
              <w:t xml:space="preserve"> – օրենքների </w:t>
            </w:r>
            <w:r w:rsidRPr="00F11E50">
              <w:rPr>
                <w:rFonts w:ascii="GHEA Grapalat" w:hAnsi="GHEA Grapalat" w:cs="GHEA Grapalat"/>
                <w:sz w:val="24"/>
                <w:szCs w:val="24"/>
              </w:rPr>
              <w:t>նախագծերի ընդունմ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ամբ</w:t>
            </w:r>
            <w:r w:rsidRPr="00F11E50">
              <w:rPr>
                <w:rFonts w:ascii="GHEA Grapalat" w:hAnsi="GHEA Grapalat" w:cs="GHEA Grapalat"/>
                <w:sz w:val="24"/>
                <w:szCs w:val="24"/>
              </w:rPr>
              <w:t xml:space="preserve"> կ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հստակեցվեն</w:t>
            </w:r>
            <w:r w:rsidR="008A5A30" w:rsidRPr="0033348C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11E50">
              <w:rPr>
                <w:rFonts w:ascii="GHEA Grapalat" w:hAnsi="GHEA Grapalat" w:cs="GHEA Grapalat"/>
                <w:sz w:val="24"/>
                <w:szCs w:val="24"/>
              </w:rPr>
              <w:t>Հայաստանի Հանրապետությ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ա</w:t>
            </w:r>
            <w:r w:rsidRPr="00F11E50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="008A5A30" w:rsidRPr="0033348C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օրենսդրության</w:t>
            </w:r>
            <w:r w:rsidR="008A5A30" w:rsidRPr="0033348C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մի</w:t>
            </w:r>
            <w:r w:rsidR="008A5A30" w:rsidRPr="0033348C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շարք</w:t>
            </w:r>
            <w:r w:rsidR="008A5A30" w:rsidRPr="0033348C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8A5A30">
              <w:rPr>
                <w:rFonts w:ascii="GHEA Grapalat" w:hAnsi="GHEA Grapalat" w:cs="GHEA Grapalat"/>
                <w:sz w:val="24"/>
                <w:szCs w:val="24"/>
                <w:lang w:val="en-US"/>
              </w:rPr>
              <w:t>դրույթներ</w:t>
            </w:r>
            <w:r w:rsidR="008A5A30" w:rsidRPr="0033348C">
              <w:rPr>
                <w:rFonts w:ascii="GHEA Grapalat" w:hAnsi="GHEA Grapalat" w:cs="GHEA Grapalat"/>
                <w:sz w:val="24"/>
                <w:szCs w:val="24"/>
              </w:rPr>
              <w:t>:</w:t>
            </w:r>
            <w:r w:rsidRPr="00F11E5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</w:p>
        </w:tc>
      </w:tr>
    </w:tbl>
    <w:p w:rsidR="00F8314A" w:rsidRPr="00F11E50" w:rsidRDefault="00F8314A" w:rsidP="00F8314A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F8314A" w:rsidRPr="00F11E50" w:rsidTr="005B32D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նախագծ</w:t>
            </w:r>
            <w:r w:rsidR="0033348C">
              <w:rPr>
                <w:rFonts w:ascii="GHEA Grapalat" w:hAnsi="GHEA Grapalat"/>
                <w:sz w:val="24"/>
                <w:szCs w:val="24"/>
                <w:lang w:val="en-US"/>
              </w:rPr>
              <w:t>եր</w:t>
            </w:r>
            <w:r w:rsidRPr="00F11E50">
              <w:rPr>
                <w:rFonts w:ascii="GHEA Grapalat" w:hAnsi="GHEA Grapalat"/>
                <w:sz w:val="24"/>
                <w:szCs w:val="24"/>
              </w:rPr>
              <w:t>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F8314A" w:rsidRPr="00F11E50" w:rsidTr="005B32D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Այլ իրավական ակտերում փոփոխությունների և/կամ լրացումների անհրաժեշտությունը-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F8314A" w:rsidRPr="00F11E50" w:rsidTr="005B32D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Միջազգային պայմանագրերով ստանձնած պարտավորությունների հետ համապատասխանությունը- Համապատասխանում է:</w:t>
            </w:r>
          </w:p>
        </w:tc>
      </w:tr>
    </w:tbl>
    <w:p w:rsidR="00F8314A" w:rsidRPr="00F11E50" w:rsidRDefault="00F8314A" w:rsidP="00F8314A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F8314A" w:rsidRPr="00F11E50" w:rsidTr="005B32D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 xml:space="preserve">հասարակության մասնակցության 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>մասին</w:t>
            </w:r>
          </w:p>
        </w:tc>
      </w:tr>
      <w:tr w:rsidR="00F8314A" w:rsidRPr="00F11E50" w:rsidTr="005B32D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33348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Հասարակությանը նախագծի մասին իրազեկումը-</w:t>
            </w:r>
            <w:r w:rsidRPr="00F11E5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</w:tbl>
    <w:p w:rsidR="00F8314A" w:rsidRPr="00F11E50" w:rsidRDefault="00F8314A" w:rsidP="00F8314A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F8314A" w:rsidRPr="00F11E50" w:rsidTr="005B32D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1E50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պետական բյուջեում եկամուտների և ծախսերի էական ավելացում կամ նվազեցման մասին</w:t>
            </w:r>
          </w:p>
        </w:tc>
      </w:tr>
      <w:tr w:rsidR="00F8314A" w:rsidRPr="00F11E50" w:rsidTr="005B32D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 xml:space="preserve">ՀՀ կառավարության որոշման նախագծի ընդունման կապակցությամբ պետական բյուջեում ծախսերի ավելացում կամ պակասեցում չի նախատեսվում: </w:t>
            </w:r>
          </w:p>
        </w:tc>
      </w:tr>
    </w:tbl>
    <w:p w:rsidR="00311C8A" w:rsidRDefault="00311C8A" w:rsidP="00F8314A">
      <w:pPr>
        <w:ind w:left="2880" w:firstLine="720"/>
        <w:rPr>
          <w:rFonts w:ascii="GHEA Grapalat" w:hAnsi="GHEA Grapalat"/>
          <w:sz w:val="24"/>
          <w:szCs w:val="24"/>
          <w:lang w:val="en-US"/>
        </w:rPr>
      </w:pPr>
    </w:p>
    <w:p w:rsidR="00311C8A" w:rsidRPr="00C2446B" w:rsidRDefault="00311C8A" w:rsidP="00311C8A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F90BFE" w:rsidRPr="00683E35" w:rsidRDefault="00311C8A" w:rsidP="00311C8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Երիցյան</w:t>
      </w:r>
    </w:p>
    <w:sectPr w:rsidR="00F90BFE" w:rsidRPr="00683E35" w:rsidSect="004C2C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CA7"/>
    <w:multiLevelType w:val="hybridMultilevel"/>
    <w:tmpl w:val="B666FD16"/>
    <w:lvl w:ilvl="0" w:tplc="4C5606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5397B49"/>
    <w:multiLevelType w:val="hybridMultilevel"/>
    <w:tmpl w:val="4D1A5EB2"/>
    <w:lvl w:ilvl="0" w:tplc="3006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B4230C"/>
    <w:multiLevelType w:val="hybridMultilevel"/>
    <w:tmpl w:val="F024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B6A27"/>
    <w:multiLevelType w:val="hybridMultilevel"/>
    <w:tmpl w:val="F024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67B2"/>
    <w:rsid w:val="00005EF4"/>
    <w:rsid w:val="0009729C"/>
    <w:rsid w:val="000B7F76"/>
    <w:rsid w:val="001E301E"/>
    <w:rsid w:val="00211347"/>
    <w:rsid w:val="00212BD0"/>
    <w:rsid w:val="002543CC"/>
    <w:rsid w:val="0026739A"/>
    <w:rsid w:val="002E424A"/>
    <w:rsid w:val="00311C8A"/>
    <w:rsid w:val="0033348C"/>
    <w:rsid w:val="00333D97"/>
    <w:rsid w:val="003758E9"/>
    <w:rsid w:val="0041640D"/>
    <w:rsid w:val="00435963"/>
    <w:rsid w:val="00457B9F"/>
    <w:rsid w:val="004C2CFB"/>
    <w:rsid w:val="004C3652"/>
    <w:rsid w:val="00577E3A"/>
    <w:rsid w:val="00587BF3"/>
    <w:rsid w:val="005E6861"/>
    <w:rsid w:val="0066588C"/>
    <w:rsid w:val="00683E35"/>
    <w:rsid w:val="006F4878"/>
    <w:rsid w:val="006F4F96"/>
    <w:rsid w:val="00726B2A"/>
    <w:rsid w:val="00742E46"/>
    <w:rsid w:val="00745DEF"/>
    <w:rsid w:val="00784820"/>
    <w:rsid w:val="007A0726"/>
    <w:rsid w:val="007A4331"/>
    <w:rsid w:val="007D4F6F"/>
    <w:rsid w:val="007E589B"/>
    <w:rsid w:val="008956BB"/>
    <w:rsid w:val="008A5A30"/>
    <w:rsid w:val="00933E0C"/>
    <w:rsid w:val="00A23BD1"/>
    <w:rsid w:val="00A64BE5"/>
    <w:rsid w:val="00A8177C"/>
    <w:rsid w:val="00AF0334"/>
    <w:rsid w:val="00BF0AE8"/>
    <w:rsid w:val="00C35551"/>
    <w:rsid w:val="00C53266"/>
    <w:rsid w:val="00CE3954"/>
    <w:rsid w:val="00D9161E"/>
    <w:rsid w:val="00DB7632"/>
    <w:rsid w:val="00DE1085"/>
    <w:rsid w:val="00F067B2"/>
    <w:rsid w:val="00F11E50"/>
    <w:rsid w:val="00F14A70"/>
    <w:rsid w:val="00F8314A"/>
    <w:rsid w:val="00F90BFE"/>
    <w:rsid w:val="00FD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4A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82225-9B2A-4604-8167-481C40CE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LusineM</cp:lastModifiedBy>
  <cp:revision>44</cp:revision>
  <dcterms:created xsi:type="dcterms:W3CDTF">2015-01-15T10:46:00Z</dcterms:created>
  <dcterms:modified xsi:type="dcterms:W3CDTF">2015-02-25T07:53:00Z</dcterms:modified>
</cp:coreProperties>
</file>